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EC" w:rsidRDefault="005C20EC" w:rsidP="005C20EC">
      <w:pPr>
        <w:pStyle w:val="Default"/>
        <w:jc w:val="center"/>
        <w:rPr>
          <w:rFonts w:ascii="Arial" w:hAnsi="Arial" w:cs="Arial"/>
          <w:b/>
        </w:rPr>
      </w:pPr>
      <w:r>
        <w:rPr>
          <w:rFonts w:ascii="Arial" w:hAnsi="Arial" w:cs="Arial"/>
          <w:b/>
        </w:rPr>
        <w:t>Servicios de Información</w:t>
      </w:r>
    </w:p>
    <w:p w:rsidR="005C20EC" w:rsidRDefault="005C20EC" w:rsidP="005C20EC">
      <w:pPr>
        <w:pStyle w:val="Default"/>
        <w:jc w:val="center"/>
        <w:rPr>
          <w:rFonts w:ascii="Arial" w:hAnsi="Arial" w:cs="Arial"/>
          <w:sz w:val="22"/>
          <w:szCs w:val="22"/>
        </w:rPr>
      </w:pPr>
    </w:p>
    <w:p w:rsidR="005C20EC" w:rsidRDefault="005C20EC" w:rsidP="005C20EC">
      <w:pPr>
        <w:pStyle w:val="Default"/>
        <w:jc w:val="both"/>
        <w:rPr>
          <w:rFonts w:ascii="Arial" w:hAnsi="Arial" w:cs="Arial"/>
          <w:sz w:val="22"/>
          <w:szCs w:val="22"/>
        </w:rPr>
      </w:pPr>
      <w:r>
        <w:rPr>
          <w:rFonts w:ascii="Arial" w:hAnsi="Arial" w:cs="Arial"/>
          <w:sz w:val="22"/>
          <w:szCs w:val="22"/>
        </w:rPr>
        <w:t xml:space="preserve"> La unidad de servicios bibliotecarios e informáticos (USBI) es una biblioteca de vanguardia en cuanto a instalaciones y los servicios que presta a los estudiantes de la región orientada a atender las necesidades de información y documentación de este programa educativo, pues cuenta con 4,458 volúmenes distribuidos de acuerdo a las áreas de conocimiento del plan de estudios. Además en español cuenta con alrededor de 120 suscripciones a revistas especializadas, impresas y electrónicas, entre las que destacan el consorcio de revistas </w:t>
      </w:r>
      <w:proofErr w:type="spellStart"/>
      <w:r>
        <w:rPr>
          <w:rFonts w:ascii="Arial" w:hAnsi="Arial" w:cs="Arial"/>
          <w:sz w:val="22"/>
          <w:szCs w:val="22"/>
        </w:rPr>
        <w:t>CONACyT</w:t>
      </w:r>
      <w:proofErr w:type="spellEnd"/>
      <w:r>
        <w:rPr>
          <w:rFonts w:ascii="Arial" w:hAnsi="Arial" w:cs="Arial"/>
          <w:sz w:val="22"/>
          <w:szCs w:val="22"/>
        </w:rPr>
        <w:t xml:space="preserve"> centradas en el campo de las ciencias sociales; además existen alrededor de 265 suscripciones de revistas en inglés. Aunado a ello, se ve favorecida aún más con los convenios de intercambio en red de las bibliotecas, lo cual facilita que los estudiantes y profesores tengan acceso a una gran variedad de materiales. Éstos a su vez, podemos localizarlos en diversas bases de datos que la universidad veracruzana adquiere para el desarrollo de los acervos bibliográficos en la institución. Además, por medio de la USBI, los estudiantes tienen acceso a servicios de préstamo bibliotecario desde otras regiones de la universidad. </w:t>
      </w:r>
    </w:p>
    <w:p w:rsidR="005C20EC" w:rsidRDefault="005C20EC" w:rsidP="005C20EC">
      <w:pPr>
        <w:pStyle w:val="Default"/>
        <w:jc w:val="both"/>
        <w:rPr>
          <w:rFonts w:ascii="Arial" w:hAnsi="Arial" w:cs="Arial"/>
          <w:sz w:val="22"/>
          <w:szCs w:val="22"/>
        </w:rPr>
      </w:pPr>
      <w:r>
        <w:rPr>
          <w:rFonts w:ascii="Arial" w:hAnsi="Arial" w:cs="Arial"/>
          <w:sz w:val="22"/>
          <w:szCs w:val="22"/>
        </w:rPr>
        <w:t xml:space="preserve">La biblioteca cuenta con una gran diversidad de servicios como pueden ser espacios amplios y confortables, salas de lectura, salas con computadoras, préstamos a domicilio, biblioteca digital, se pertenece a la red de bibliotecas de la Asociación Nacional de Universidades e Instituciones de Educación Superior (ANUIES), entre otros servicios. </w:t>
      </w:r>
    </w:p>
    <w:p w:rsidR="005C20EC" w:rsidRDefault="005C20EC" w:rsidP="005C20EC">
      <w:pPr>
        <w:jc w:val="both"/>
        <w:rPr>
          <w:rFonts w:cs="Arial"/>
        </w:rPr>
      </w:pPr>
      <w:r>
        <w:rPr>
          <w:rFonts w:cs="Arial"/>
        </w:rPr>
        <w:t>Justo para estas fechas y para enriquecer el acervo bibliográfico, a través de recursos del Programa Integral de Fortalecimiento Institucional (PIFI) se han obtenido recursos económicos, lo que permitirá enriquecer el acervo de las facultades que integran el área de humanidades, además del programa de maestría, por estar adscrito a la facultad de pedagogía, región Veracruz.</w:t>
      </w:r>
    </w:p>
    <w:p w:rsidR="007F2590" w:rsidRDefault="007F2590"/>
    <w:sectPr w:rsidR="007F2590"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0EC"/>
    <w:rsid w:val="00081812"/>
    <w:rsid w:val="005C20EC"/>
    <w:rsid w:val="007F25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20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877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2011-04-26T16:28:00Z</dcterms:created>
  <dcterms:modified xsi:type="dcterms:W3CDTF">2011-04-26T16:29:00Z</dcterms:modified>
</cp:coreProperties>
</file>