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E179" w14:textId="605B5D6C" w:rsidR="00E40807" w:rsidRPr="004F5684" w:rsidRDefault="00CB0B96" w:rsidP="00130AB6">
      <w:pPr>
        <w:spacing w:before="223"/>
        <w:ind w:right="105"/>
        <w:jc w:val="center"/>
        <w:rPr>
          <w:rFonts w:ascii="Gill Sans MT" w:hAnsi="Gill Sans MT"/>
          <w:b/>
          <w:sz w:val="24"/>
        </w:rPr>
      </w:pPr>
      <w:r w:rsidRPr="004F5684">
        <w:rPr>
          <w:rFonts w:ascii="Gill Sans MT" w:hAnsi="Gill Sans MT"/>
          <w:b/>
          <w:sz w:val="24"/>
        </w:rPr>
        <w:t>A V I S O</w:t>
      </w:r>
    </w:p>
    <w:p w14:paraId="1DB3C9E2" w14:textId="069553F7" w:rsidR="00E40807" w:rsidRPr="004F5684" w:rsidRDefault="00F155A2" w:rsidP="00FB698B">
      <w:pPr>
        <w:ind w:left="4678" w:right="2043" w:hanging="1984"/>
        <w:rPr>
          <w:rFonts w:ascii="Gill Sans MT" w:hAnsi="Gill Sans MT"/>
          <w:b/>
          <w:sz w:val="24"/>
        </w:rPr>
      </w:pPr>
      <w:r w:rsidRPr="004F5684">
        <w:rPr>
          <w:rFonts w:ascii="Gill Sans MT" w:hAnsi="Gill Sans MT"/>
          <w:b/>
          <w:sz w:val="24"/>
        </w:rPr>
        <w:t>EXPERIENCIAS EDUCATIVAS VACANTES</w:t>
      </w:r>
      <w:r w:rsidR="00CB0B96" w:rsidRPr="004F5684">
        <w:rPr>
          <w:rFonts w:ascii="Gill Sans MT" w:hAnsi="Gill Sans MT"/>
          <w:b/>
          <w:sz w:val="24"/>
        </w:rPr>
        <w:t xml:space="preserve"> TEMPORAL</w:t>
      </w:r>
      <w:r w:rsidRPr="004F5684">
        <w:rPr>
          <w:rFonts w:ascii="Gill Sans MT" w:hAnsi="Gill Sans MT"/>
          <w:b/>
          <w:sz w:val="24"/>
        </w:rPr>
        <w:t>ES</w:t>
      </w:r>
    </w:p>
    <w:p w14:paraId="71C53800" w14:textId="41D1C631" w:rsidR="00366A41" w:rsidRPr="004F5684" w:rsidRDefault="00CB0B96" w:rsidP="00A142B4">
      <w:pPr>
        <w:pStyle w:val="Textoindependiente"/>
        <w:spacing w:before="301"/>
        <w:ind w:left="100" w:right="116"/>
        <w:jc w:val="both"/>
        <w:rPr>
          <w:rFonts w:ascii="Gill Sans MT" w:hAnsi="Gill Sans MT"/>
          <w:szCs w:val="22"/>
        </w:rPr>
      </w:pPr>
      <w:r w:rsidRPr="004F5684">
        <w:rPr>
          <w:rFonts w:ascii="Gill Sans MT" w:hAnsi="Gill Sans MT"/>
          <w:szCs w:val="22"/>
        </w:rPr>
        <w:t xml:space="preserve">Con fundamento en el artículo </w:t>
      </w:r>
      <w:r w:rsidRPr="004F5684">
        <w:rPr>
          <w:rFonts w:ascii="Gill Sans MT" w:hAnsi="Gill Sans MT"/>
          <w:b/>
          <w:szCs w:val="22"/>
        </w:rPr>
        <w:t>70</w:t>
      </w:r>
      <w:r w:rsidRPr="004F5684">
        <w:rPr>
          <w:rFonts w:ascii="Gill Sans MT" w:hAnsi="Gill Sans MT"/>
          <w:szCs w:val="22"/>
        </w:rPr>
        <w:t xml:space="preserve"> del Estatuto de Personal Académico de la Universidad Veracruzana y el Dictamen de Programación Académica emitido por la Dirección General del Área Académica </w:t>
      </w:r>
      <w:r w:rsidR="00796577">
        <w:rPr>
          <w:rFonts w:ascii="Gill Sans MT" w:hAnsi="Gill Sans MT"/>
          <w:b/>
          <w:bCs/>
          <w:szCs w:val="22"/>
        </w:rPr>
        <w:t>Ciencias de la Salud</w:t>
      </w:r>
      <w:r w:rsidR="00FC00D4" w:rsidRPr="004F5684">
        <w:rPr>
          <w:rFonts w:ascii="Gill Sans MT" w:hAnsi="Gill Sans MT"/>
          <w:szCs w:val="22"/>
        </w:rPr>
        <w:t>;</w:t>
      </w:r>
      <w:r w:rsidRPr="004F5684">
        <w:rPr>
          <w:rFonts w:ascii="Gill Sans MT" w:hAnsi="Gill Sans MT"/>
          <w:szCs w:val="22"/>
        </w:rPr>
        <w:t xml:space="preserve"> la Dirección de la Facultad de </w:t>
      </w:r>
      <w:r w:rsidR="00796577">
        <w:rPr>
          <w:rFonts w:ascii="Gill Sans MT" w:hAnsi="Gill Sans MT"/>
          <w:b/>
          <w:bCs/>
          <w:szCs w:val="22"/>
        </w:rPr>
        <w:t>Medicina</w:t>
      </w:r>
      <w:r w:rsidRPr="004F5684">
        <w:rPr>
          <w:rFonts w:ascii="Gill Sans MT" w:hAnsi="Gill Sans MT"/>
          <w:szCs w:val="22"/>
        </w:rPr>
        <w:t>,</w:t>
      </w:r>
      <w:r w:rsidR="001144DC" w:rsidRPr="004F5684">
        <w:rPr>
          <w:rFonts w:ascii="Gill Sans MT" w:hAnsi="Gill Sans MT"/>
          <w:szCs w:val="22"/>
        </w:rPr>
        <w:t xml:space="preserve"> </w:t>
      </w:r>
      <w:r w:rsidR="000A267C" w:rsidRPr="004F5684">
        <w:rPr>
          <w:rFonts w:ascii="Gill Sans MT" w:hAnsi="Gill Sans MT"/>
          <w:szCs w:val="22"/>
        </w:rPr>
        <w:t>Región</w:t>
      </w:r>
      <w:r w:rsidR="001144DC" w:rsidRPr="004F5684">
        <w:rPr>
          <w:rFonts w:ascii="Gill Sans MT" w:hAnsi="Gill Sans MT"/>
          <w:szCs w:val="22"/>
        </w:rPr>
        <w:t xml:space="preserve"> </w:t>
      </w:r>
      <w:r w:rsidR="00796577">
        <w:rPr>
          <w:rFonts w:ascii="Gill Sans MT" w:hAnsi="Gill Sans MT"/>
          <w:b/>
          <w:bCs/>
          <w:szCs w:val="22"/>
        </w:rPr>
        <w:t>Veracruz</w:t>
      </w:r>
      <w:r w:rsidR="003F3AA6" w:rsidRPr="004F5684">
        <w:rPr>
          <w:rFonts w:ascii="Gill Sans MT" w:hAnsi="Gill Sans MT"/>
          <w:szCs w:val="22"/>
        </w:rPr>
        <w:t xml:space="preserve"> </w:t>
      </w:r>
      <w:r w:rsidR="00040552" w:rsidRPr="004F5684">
        <w:rPr>
          <w:rFonts w:ascii="Gill Sans MT" w:hAnsi="Gill Sans MT"/>
          <w:szCs w:val="22"/>
        </w:rPr>
        <w:t>informa</w:t>
      </w:r>
      <w:r w:rsidR="00FC00D4" w:rsidRPr="004F5684">
        <w:rPr>
          <w:rFonts w:ascii="Gill Sans MT" w:hAnsi="Gill Sans MT"/>
          <w:szCs w:val="22"/>
        </w:rPr>
        <w:t xml:space="preserve"> </w:t>
      </w:r>
      <w:r w:rsidRPr="004F5684">
        <w:rPr>
          <w:rFonts w:ascii="Gill Sans MT" w:hAnsi="Gill Sans MT"/>
          <w:szCs w:val="22"/>
        </w:rPr>
        <w:t xml:space="preserve">a su personal académico adscrito </w:t>
      </w:r>
      <w:r w:rsidR="00040552" w:rsidRPr="004F5684">
        <w:rPr>
          <w:rFonts w:ascii="Gill Sans MT" w:hAnsi="Gill Sans MT"/>
          <w:szCs w:val="22"/>
        </w:rPr>
        <w:t>que cubra los requisitos, que podrá</w:t>
      </w:r>
      <w:r w:rsidRPr="004F5684">
        <w:rPr>
          <w:rFonts w:ascii="Gill Sans MT" w:hAnsi="Gill Sans MT"/>
          <w:szCs w:val="22"/>
        </w:rPr>
        <w:t xml:space="preserve"> participar </w:t>
      </w:r>
      <w:r w:rsidR="00040552" w:rsidRPr="004F5684">
        <w:rPr>
          <w:rFonts w:ascii="Gill Sans MT" w:hAnsi="Gill Sans MT"/>
          <w:szCs w:val="22"/>
        </w:rPr>
        <w:t xml:space="preserve">en el proceso de designación </w:t>
      </w:r>
      <w:r w:rsidR="00E65782" w:rsidRPr="004F5684">
        <w:rPr>
          <w:rFonts w:ascii="Gill Sans MT" w:hAnsi="Gill Sans MT"/>
          <w:szCs w:val="22"/>
        </w:rPr>
        <w:t>para ocupar las plazas vacantes temporales como docente de asignatura</w:t>
      </w:r>
      <w:r w:rsidRPr="004F5684">
        <w:rPr>
          <w:rFonts w:ascii="Gill Sans MT" w:hAnsi="Gill Sans MT"/>
          <w:szCs w:val="22"/>
        </w:rPr>
        <w:t xml:space="preserve"> </w:t>
      </w:r>
      <w:r w:rsidR="00040552" w:rsidRPr="004F5684">
        <w:rPr>
          <w:rFonts w:ascii="Gill Sans MT" w:hAnsi="Gill Sans MT"/>
          <w:szCs w:val="22"/>
        </w:rPr>
        <w:t xml:space="preserve">durante </w:t>
      </w:r>
      <w:r w:rsidRPr="004F5684">
        <w:rPr>
          <w:rFonts w:ascii="Gill Sans MT" w:hAnsi="Gill Sans MT"/>
          <w:szCs w:val="22"/>
        </w:rPr>
        <w:t>el periodo escolar</w:t>
      </w:r>
      <w:r w:rsidR="00FB698B" w:rsidRPr="004F5684">
        <w:rPr>
          <w:rFonts w:ascii="Gill Sans MT" w:hAnsi="Gill Sans MT"/>
          <w:b/>
          <w:bCs/>
          <w:szCs w:val="22"/>
        </w:rPr>
        <w:t xml:space="preserve"> </w:t>
      </w:r>
      <w:r w:rsidR="00FC00D4" w:rsidRPr="004F5684">
        <w:rPr>
          <w:rFonts w:ascii="Gill Sans MT" w:hAnsi="Gill Sans MT"/>
          <w:b/>
          <w:bCs/>
          <w:szCs w:val="22"/>
        </w:rPr>
        <w:t>agosto 2023</w:t>
      </w:r>
      <w:r w:rsidR="00FB698B" w:rsidRPr="004F5684">
        <w:rPr>
          <w:rFonts w:ascii="Gill Sans MT" w:hAnsi="Gill Sans MT"/>
          <w:b/>
          <w:bCs/>
          <w:szCs w:val="22"/>
        </w:rPr>
        <w:t xml:space="preserve"> </w:t>
      </w:r>
      <w:r w:rsidR="00FC00D4" w:rsidRPr="004F5684">
        <w:rPr>
          <w:rFonts w:ascii="Gill Sans MT" w:hAnsi="Gill Sans MT"/>
          <w:b/>
          <w:bCs/>
          <w:szCs w:val="22"/>
        </w:rPr>
        <w:t>–</w:t>
      </w:r>
      <w:r w:rsidR="00FB698B" w:rsidRPr="004F5684">
        <w:rPr>
          <w:rFonts w:ascii="Gill Sans MT" w:hAnsi="Gill Sans MT"/>
          <w:b/>
          <w:bCs/>
          <w:szCs w:val="22"/>
        </w:rPr>
        <w:t xml:space="preserve"> </w:t>
      </w:r>
      <w:r w:rsidR="00FC00D4" w:rsidRPr="004F5684">
        <w:rPr>
          <w:rFonts w:ascii="Gill Sans MT" w:hAnsi="Gill Sans MT"/>
          <w:b/>
          <w:bCs/>
          <w:szCs w:val="22"/>
        </w:rPr>
        <w:t>enero 2024</w:t>
      </w:r>
      <w:r w:rsidR="00576E84" w:rsidRPr="004F5684">
        <w:rPr>
          <w:rFonts w:ascii="Gill Sans MT" w:hAnsi="Gill Sans MT"/>
          <w:b/>
          <w:bCs/>
          <w:szCs w:val="22"/>
        </w:rPr>
        <w:t>,</w:t>
      </w:r>
      <w:r w:rsidR="00497B34" w:rsidRPr="004F5684">
        <w:rPr>
          <w:rFonts w:ascii="Gill Sans MT" w:hAnsi="Gill Sans MT"/>
          <w:b/>
          <w:bCs/>
          <w:szCs w:val="22"/>
        </w:rPr>
        <w:t xml:space="preserve"> </w:t>
      </w:r>
      <w:r w:rsidR="00E65782" w:rsidRPr="004F5684">
        <w:rPr>
          <w:rFonts w:ascii="Gill Sans MT" w:hAnsi="Gill Sans MT"/>
          <w:szCs w:val="22"/>
        </w:rPr>
        <w:t>que a continuación se enlistan</w:t>
      </w:r>
      <w:r w:rsidR="00366EC0" w:rsidRPr="004F5684">
        <w:rPr>
          <w:rFonts w:ascii="Gill Sans MT" w:hAnsi="Gill Sans MT"/>
          <w:szCs w:val="22"/>
        </w:rPr>
        <w:t xml:space="preserve"> y de conformidad con las reglas que se detallan en el presente aviso.</w:t>
      </w:r>
      <w:r w:rsidR="00E65782" w:rsidRPr="004F5684">
        <w:rPr>
          <w:rFonts w:ascii="Gill Sans MT" w:hAnsi="Gill Sans MT"/>
          <w:b/>
          <w:bCs/>
          <w:szCs w:val="22"/>
        </w:rPr>
        <w:t xml:space="preserve"> </w:t>
      </w:r>
    </w:p>
    <w:p w14:paraId="5807FDE3" w14:textId="77777777" w:rsidR="00E65782" w:rsidRPr="004F5684" w:rsidRDefault="00E65782" w:rsidP="00130AB6">
      <w:pPr>
        <w:jc w:val="both"/>
        <w:rPr>
          <w:rFonts w:ascii="Gill Sans MT" w:hAnsi="Gill Sans MT"/>
        </w:rPr>
      </w:pPr>
    </w:p>
    <w:p w14:paraId="5FB0F1E9" w14:textId="38ACC285" w:rsidR="00E65782" w:rsidRPr="004F5684" w:rsidRDefault="00E65782" w:rsidP="00BF633A">
      <w:pPr>
        <w:pStyle w:val="Sinespaciado"/>
        <w:numPr>
          <w:ilvl w:val="0"/>
          <w:numId w:val="9"/>
        </w:numPr>
        <w:ind w:left="426"/>
        <w:jc w:val="both"/>
        <w:rPr>
          <w:rFonts w:ascii="Gill Sans MT" w:eastAsia="Courier New" w:hAnsi="Gill Sans MT" w:cs="Courier New"/>
          <w:b/>
          <w:bCs/>
          <w:color w:val="000000" w:themeColor="text1"/>
          <w:sz w:val="22"/>
          <w:szCs w:val="22"/>
          <w:lang w:val="es-ES" w:bidi="es-ES"/>
        </w:rPr>
      </w:pPr>
      <w:r w:rsidRPr="004F5684">
        <w:rPr>
          <w:rFonts w:ascii="Gill Sans MT" w:eastAsia="Courier New" w:hAnsi="Gill Sans MT" w:cs="Courier New"/>
          <w:b/>
          <w:bCs/>
          <w:color w:val="000000" w:themeColor="text1"/>
          <w:sz w:val="22"/>
          <w:szCs w:val="22"/>
          <w:lang w:val="es-ES" w:bidi="es-ES"/>
        </w:rPr>
        <w:t xml:space="preserve">DATOS DE LA PLAZA </w:t>
      </w:r>
    </w:p>
    <w:p w14:paraId="223D5BC0" w14:textId="06327608"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REGIÓN:</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Veracruz</w:t>
      </w:r>
    </w:p>
    <w:p w14:paraId="26F5A201" w14:textId="3D3E17C1"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CAMPUS:</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Facultad de Medicina</w:t>
      </w:r>
    </w:p>
    <w:p w14:paraId="3854BE41" w14:textId="025BC70E"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ÁREA:</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Ciencias de la Salud</w:t>
      </w:r>
    </w:p>
    <w:p w14:paraId="59BFFA7C" w14:textId="4098C157"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SISTEMA:</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Escolarizado</w:t>
      </w:r>
    </w:p>
    <w:p w14:paraId="30E2828B" w14:textId="77777777" w:rsidR="00E65782" w:rsidRPr="004F5684" w:rsidRDefault="00E65782" w:rsidP="00E65782">
      <w:pPr>
        <w:pStyle w:val="Sinespaciado"/>
        <w:jc w:val="both"/>
        <w:rPr>
          <w:rFonts w:ascii="Gill Sans MT" w:eastAsia="Courier New" w:hAnsi="Gill Sans MT" w:cs="Courier New"/>
          <w:b/>
          <w:bCs/>
          <w:szCs w:val="22"/>
          <w:lang w:val="es-ES" w:bidi="es-ES"/>
        </w:rPr>
      </w:pPr>
    </w:p>
    <w:p w14:paraId="34F942FC" w14:textId="25808129"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PROGRAMA EDUCATIVO:</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Médico Cirujano</w:t>
      </w:r>
    </w:p>
    <w:p w14:paraId="1A3AFFD0" w14:textId="77777777" w:rsidR="00802CA7" w:rsidRPr="004F5684" w:rsidRDefault="00802CA7" w:rsidP="00802CA7">
      <w:pPr>
        <w:pStyle w:val="Sinespaciado"/>
        <w:jc w:val="both"/>
        <w:rPr>
          <w:rFonts w:ascii="Gill Sans MT" w:hAnsi="Gill Sans MT" w:cs="Times New Roman"/>
          <w:b/>
          <w:bCs/>
          <w:sz w:val="22"/>
          <w:szCs w:val="22"/>
          <w:lang w:val="es-ES"/>
        </w:rPr>
      </w:pPr>
      <w:r w:rsidRPr="004F5684">
        <w:rPr>
          <w:rFonts w:ascii="Gill Sans MT" w:hAnsi="Gill Sans MT" w:cs="Times New Roman"/>
          <w:b/>
          <w:bCs/>
          <w:sz w:val="22"/>
          <w:szCs w:val="22"/>
          <w:lang w:val="es-ES"/>
        </w:rPr>
        <w:t>PERFIL ACADÉMICO PROFESIONAL:</w:t>
      </w:r>
    </w:p>
    <w:p w14:paraId="6474863B" w14:textId="77777777" w:rsidR="00802CA7" w:rsidRPr="00B9659F" w:rsidRDefault="00802CA7" w:rsidP="00802CA7">
      <w:pPr>
        <w:pStyle w:val="Sinespaciado"/>
        <w:jc w:val="both"/>
        <w:rPr>
          <w:rFonts w:ascii="Gill Sans MT" w:hAnsi="Gill Sans MT" w:cs="Times New Roman"/>
          <w:b/>
          <w:bCs/>
          <w:sz w:val="22"/>
          <w:szCs w:val="22"/>
          <w:lang w:val="es-ES"/>
        </w:rPr>
      </w:pPr>
    </w:p>
    <w:p w14:paraId="654E840F" w14:textId="017871B4" w:rsidR="00802CA7" w:rsidRPr="00B9659F" w:rsidRDefault="002F4300" w:rsidP="00802CA7">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Medicina Interna II</w:t>
      </w:r>
    </w:p>
    <w:p w14:paraId="30FB2127" w14:textId="5EBF8963" w:rsidR="00802CA7" w:rsidRPr="00B9659F" w:rsidRDefault="00AE762F" w:rsidP="00AE762F">
      <w:pPr>
        <w:adjustRightInd w:val="0"/>
        <w:ind w:right="-461"/>
        <w:jc w:val="both"/>
        <w:rPr>
          <w:rFonts w:ascii="Gill Sans MT" w:hAnsi="Gill Sans MT" w:cs="Arial"/>
          <w:sz w:val="16"/>
          <w:szCs w:val="16"/>
          <w:shd w:val="clear" w:color="auto" w:fill="FFFFFF"/>
        </w:rPr>
      </w:pPr>
      <w:r w:rsidRPr="00B9659F">
        <w:rPr>
          <w:rFonts w:ascii="Gill Sans MT" w:hAnsi="Gill Sans MT"/>
          <w:sz w:val="16"/>
          <w:szCs w:val="16"/>
        </w:rPr>
        <w:t>Médico Cirujano con especialidad en medicina interna con experiencia profesional en segundo o tercer nivel de atención, con experiencia docente en instituciones de educación superior y campo clínico vigente.</w:t>
      </w:r>
    </w:p>
    <w:p w14:paraId="2D339B87" w14:textId="57A7ECDA" w:rsidR="00802CA7" w:rsidRPr="00B9659F" w:rsidRDefault="002F4300" w:rsidP="00802CA7">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Medicina Interna I</w:t>
      </w:r>
    </w:p>
    <w:p w14:paraId="4FBFF533" w14:textId="26151C61" w:rsidR="00E65782" w:rsidRPr="00B9659F" w:rsidRDefault="00AE762F" w:rsidP="00E65782">
      <w:pPr>
        <w:pStyle w:val="Sinespaciado"/>
        <w:jc w:val="both"/>
        <w:rPr>
          <w:rFonts w:ascii="Gill Sans MT" w:hAnsi="Gill Sans MT"/>
          <w:sz w:val="16"/>
          <w:szCs w:val="16"/>
        </w:rPr>
      </w:pPr>
      <w:r w:rsidRPr="00B9659F">
        <w:rPr>
          <w:rFonts w:ascii="Gill Sans MT" w:hAnsi="Gill Sans MT"/>
          <w:sz w:val="16"/>
          <w:szCs w:val="16"/>
        </w:rPr>
        <w:t>Médico Cirujano con especialidad en medicina interna con experiencia profesional en segundo o tercer nivel de atención, con experiencia docente en instituciones de educación superior y campo clínico vigente.</w:t>
      </w:r>
    </w:p>
    <w:p w14:paraId="0F12904E" w14:textId="4791F394" w:rsidR="00AE762F" w:rsidRPr="00B9659F" w:rsidRDefault="002F4300" w:rsidP="00AE762F">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Ciclo Clínico de Cirugía </w:t>
      </w:r>
    </w:p>
    <w:p w14:paraId="28CE7B48" w14:textId="67357BB7" w:rsidR="00447828" w:rsidRPr="00B9659F" w:rsidRDefault="00447828" w:rsidP="00447828">
      <w:pPr>
        <w:adjustRightInd w:val="0"/>
        <w:ind w:right="-461"/>
        <w:jc w:val="both"/>
        <w:rPr>
          <w:rFonts w:ascii="Gill Sans MT" w:hAnsi="Gill Sans MT"/>
          <w:sz w:val="16"/>
          <w:szCs w:val="16"/>
        </w:rPr>
      </w:pPr>
      <w:r w:rsidRPr="00B9659F">
        <w:rPr>
          <w:rFonts w:ascii="Gill Sans MT" w:hAnsi="Gill Sans MT"/>
          <w:sz w:val="16"/>
          <w:szCs w:val="16"/>
        </w:rPr>
        <w:t xml:space="preserve">Médico Cirujano con especialidad en Cirugía con experiencia profesional en 2do o tercer nivel de atención con experiencia docente en instituciones de educación superior y campo clínico vigente. </w:t>
      </w:r>
    </w:p>
    <w:p w14:paraId="0B2B2DED" w14:textId="7A843D3D" w:rsidR="00447828" w:rsidRPr="00B9659F" w:rsidRDefault="002F4300" w:rsidP="00447828">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Ginecología </w:t>
      </w:r>
    </w:p>
    <w:p w14:paraId="4091B9D3" w14:textId="39D71AE2" w:rsidR="00447828" w:rsidRPr="00B9659F" w:rsidRDefault="00242BF7" w:rsidP="00447828">
      <w:pPr>
        <w:pStyle w:val="Sinespaciado"/>
        <w:jc w:val="both"/>
        <w:rPr>
          <w:rFonts w:ascii="Gill Sans MT" w:hAnsi="Gill Sans MT" w:cs="Times New Roman"/>
          <w:b/>
          <w:bCs/>
          <w:sz w:val="22"/>
          <w:szCs w:val="22"/>
          <w:lang w:val="es-ES"/>
        </w:rPr>
      </w:pPr>
      <w:r w:rsidRPr="00B9659F">
        <w:rPr>
          <w:rFonts w:ascii="Gill Sans MT" w:hAnsi="Gill Sans MT"/>
          <w:sz w:val="16"/>
          <w:szCs w:val="16"/>
        </w:rPr>
        <w:t>Médico Cirujano preferentemente con Posgrado en Ginecología y Obstetricia con experiencia profesional y docente en Instituciones de educación superior.</w:t>
      </w:r>
    </w:p>
    <w:p w14:paraId="40445C0F" w14:textId="77F7FAE4" w:rsidR="00242BF7" w:rsidRPr="00B9659F" w:rsidRDefault="002F4300" w:rsidP="00242BF7">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Ingles Medico </w:t>
      </w:r>
    </w:p>
    <w:p w14:paraId="1A2E228D" w14:textId="3FBFF91D" w:rsidR="00242BF7" w:rsidRPr="00B9659F" w:rsidRDefault="00242BF7" w:rsidP="00242BF7">
      <w:pPr>
        <w:adjustRightInd w:val="0"/>
        <w:ind w:right="-461"/>
        <w:jc w:val="both"/>
        <w:rPr>
          <w:rFonts w:ascii="Gill Sans MT" w:hAnsi="Gill Sans MT"/>
          <w:sz w:val="16"/>
          <w:szCs w:val="16"/>
        </w:rPr>
      </w:pPr>
      <w:r w:rsidRPr="00B9659F">
        <w:rPr>
          <w:rFonts w:ascii="Gill Sans MT" w:hAnsi="Gill Sans MT"/>
          <w:sz w:val="16"/>
          <w:szCs w:val="16"/>
        </w:rPr>
        <w:t xml:space="preserve">Médico Cirujano o estudios afines al área afines al área de ciencias biológicas con certificación del idioma ingles con experiencia profesional y docente en instituciones de educación superior. </w:t>
      </w:r>
    </w:p>
    <w:p w14:paraId="4A3AA152" w14:textId="4057418D" w:rsidR="00242BF7" w:rsidRPr="00B9659F" w:rsidRDefault="002F4300" w:rsidP="00242BF7">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Inmunología Clínica y Alergología </w:t>
      </w:r>
    </w:p>
    <w:p w14:paraId="3C4721A5" w14:textId="77777777" w:rsidR="00272470" w:rsidRPr="00B9659F" w:rsidRDefault="00272470" w:rsidP="00272470">
      <w:pPr>
        <w:adjustRightInd w:val="0"/>
        <w:ind w:right="-461"/>
        <w:jc w:val="both"/>
        <w:rPr>
          <w:rFonts w:ascii="Gill Sans MT" w:hAnsi="Gill Sans MT"/>
          <w:sz w:val="16"/>
          <w:szCs w:val="16"/>
        </w:rPr>
      </w:pPr>
      <w:r w:rsidRPr="00B9659F">
        <w:rPr>
          <w:rFonts w:ascii="Gill Sans MT" w:hAnsi="Gill Sans MT"/>
          <w:sz w:val="16"/>
          <w:szCs w:val="16"/>
        </w:rPr>
        <w:t>Médico Cirujano preferentemente con posgrado en Inmunología Clínica y Alergia o Medicina Interna o Pediatría o Patología Clínica o Dermatología o Neumología, con experiencia profesional y docente en instituciones de educación superior.</w:t>
      </w:r>
    </w:p>
    <w:p w14:paraId="06D5FDA1" w14:textId="37F0E67F" w:rsidR="00272470" w:rsidRPr="00B9659F" w:rsidRDefault="00272470" w:rsidP="00272470">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Medicina del Deporte</w:t>
      </w:r>
    </w:p>
    <w:p w14:paraId="72755EC2" w14:textId="3821A001" w:rsidR="00272470" w:rsidRPr="00B9659F" w:rsidRDefault="00272470" w:rsidP="00272470">
      <w:pPr>
        <w:adjustRightInd w:val="0"/>
        <w:ind w:right="-461"/>
        <w:jc w:val="both"/>
        <w:rPr>
          <w:rFonts w:ascii="Gill Sans MT" w:hAnsi="Gill Sans MT"/>
          <w:sz w:val="16"/>
          <w:szCs w:val="16"/>
        </w:rPr>
      </w:pPr>
      <w:r w:rsidRPr="00B9659F">
        <w:rPr>
          <w:rFonts w:ascii="Gill Sans MT" w:hAnsi="Gill Sans MT"/>
          <w:sz w:val="16"/>
          <w:szCs w:val="16"/>
        </w:rPr>
        <w:t xml:space="preserve">Licenciatura de Médico Cirujano, Traumatología y Ortopedia, o Medicina Física y Rehabilitación u otro profesional con perfil a fin con posgrado en Medicina del Deporte con experiencia profesional y docente en instituciones de educación superior. </w:t>
      </w:r>
    </w:p>
    <w:p w14:paraId="1EB0D711" w14:textId="03A92894" w:rsidR="00272470" w:rsidRPr="00B9659F" w:rsidRDefault="00272470" w:rsidP="00272470">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Obstetricia</w:t>
      </w:r>
    </w:p>
    <w:p w14:paraId="5AFBA248" w14:textId="0858CBC4" w:rsidR="00447828" w:rsidRPr="00B9659F" w:rsidRDefault="00272470" w:rsidP="00447828">
      <w:pPr>
        <w:pStyle w:val="Sinespaciado"/>
        <w:jc w:val="both"/>
        <w:rPr>
          <w:rFonts w:ascii="Gill Sans MT" w:hAnsi="Gill Sans MT" w:cs="Times New Roman"/>
          <w:b/>
          <w:bCs/>
          <w:sz w:val="22"/>
          <w:szCs w:val="22"/>
          <w:lang w:val="es-ES"/>
        </w:rPr>
      </w:pPr>
      <w:r w:rsidRPr="00B9659F">
        <w:rPr>
          <w:rFonts w:ascii="Gill Sans MT" w:hAnsi="Gill Sans MT"/>
          <w:sz w:val="16"/>
          <w:szCs w:val="16"/>
        </w:rPr>
        <w:t>Médico Cirujano preferentemente con posgrado en ginecología y obstetricia, con experiencia profesional y docente en instituciones de educación superior.</w:t>
      </w:r>
    </w:p>
    <w:p w14:paraId="52BFCC61" w14:textId="6CBDAE5D" w:rsidR="00447828" w:rsidRPr="00B9659F" w:rsidRDefault="00272470" w:rsidP="006B643C">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Traumatología y Ortopedia </w:t>
      </w:r>
    </w:p>
    <w:p w14:paraId="43D70638" w14:textId="383C062E" w:rsidR="00EA6DE6" w:rsidRPr="00B9659F" w:rsidRDefault="00EA6DE6" w:rsidP="00EA6DE6">
      <w:pPr>
        <w:adjustRightInd w:val="0"/>
        <w:ind w:right="-461"/>
        <w:jc w:val="both"/>
        <w:rPr>
          <w:rFonts w:ascii="Gill Sans MT" w:hAnsi="Gill Sans MT"/>
          <w:sz w:val="16"/>
          <w:szCs w:val="16"/>
        </w:rPr>
      </w:pPr>
      <w:r w:rsidRPr="00B9659F">
        <w:rPr>
          <w:rFonts w:ascii="Gill Sans MT" w:hAnsi="Gill Sans MT"/>
          <w:sz w:val="16"/>
          <w:szCs w:val="16"/>
        </w:rPr>
        <w:t>Médico cirujano preferentemente con estudios de posgrado en Traumatología y Ortopedia, con experiencia profesional y docente en instituciones de educación superior.</w:t>
      </w:r>
    </w:p>
    <w:p w14:paraId="66C4C3C1" w14:textId="5DB1E942" w:rsidR="00EA6DE6" w:rsidRPr="00B9659F" w:rsidRDefault="00EA6DE6" w:rsidP="00EA6DE6">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Metodología de la Investigación </w:t>
      </w:r>
    </w:p>
    <w:p w14:paraId="0C7324D0" w14:textId="71B764C0" w:rsidR="00EA6DE6" w:rsidRPr="00B9659F" w:rsidRDefault="00EA6DE6" w:rsidP="00EA6DE6">
      <w:pPr>
        <w:pStyle w:val="Sinespaciado"/>
        <w:ind w:left="360"/>
        <w:jc w:val="both"/>
        <w:rPr>
          <w:rFonts w:ascii="Gill Sans MT" w:hAnsi="Gill Sans MT"/>
          <w:sz w:val="16"/>
          <w:szCs w:val="16"/>
        </w:rPr>
      </w:pPr>
      <w:r w:rsidRPr="00B9659F">
        <w:rPr>
          <w:rFonts w:ascii="Gill Sans MT" w:hAnsi="Gill Sans MT"/>
          <w:sz w:val="16"/>
          <w:szCs w:val="16"/>
        </w:rPr>
        <w:t>Médico Cirujano o Licenciatura en pedagogía o en psicología o áreas afines, preferentemente con posgrado en investigación u otros posgrados del área de la salud. Con experiencia profesional y docente en instituciones de educación superior.</w:t>
      </w:r>
    </w:p>
    <w:p w14:paraId="0FB61F40" w14:textId="5E6FAF1F" w:rsidR="00EA6DE6" w:rsidRPr="00B9659F" w:rsidRDefault="00EA6DE6" w:rsidP="00EA6DE6">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Farmacología </w:t>
      </w:r>
    </w:p>
    <w:p w14:paraId="5F5B8BC1" w14:textId="795B9998" w:rsidR="00EA6DE6" w:rsidRPr="00B9659F" w:rsidRDefault="00EA6DE6" w:rsidP="00EA6DE6">
      <w:pPr>
        <w:adjustRightInd w:val="0"/>
        <w:ind w:right="-461"/>
        <w:jc w:val="both"/>
        <w:rPr>
          <w:rFonts w:ascii="Gill Sans MT" w:hAnsi="Gill Sans MT"/>
          <w:sz w:val="16"/>
          <w:szCs w:val="16"/>
        </w:rPr>
      </w:pPr>
      <w:r w:rsidRPr="00B9659F">
        <w:rPr>
          <w:rFonts w:ascii="Gill Sans MT" w:hAnsi="Gill Sans MT"/>
          <w:sz w:val="16"/>
          <w:szCs w:val="16"/>
        </w:rPr>
        <w:t xml:space="preserve">Médico cirujano con posgrado en medicina familiar, </w:t>
      </w:r>
      <w:proofErr w:type="spellStart"/>
      <w:r w:rsidRPr="00B9659F">
        <w:rPr>
          <w:rFonts w:ascii="Gill Sans MT" w:hAnsi="Gill Sans MT"/>
          <w:sz w:val="16"/>
          <w:szCs w:val="16"/>
        </w:rPr>
        <w:t>urgenciólogo</w:t>
      </w:r>
      <w:proofErr w:type="spellEnd"/>
      <w:r w:rsidRPr="00B9659F">
        <w:rPr>
          <w:rFonts w:ascii="Gill Sans MT" w:hAnsi="Gill Sans MT"/>
          <w:sz w:val="16"/>
          <w:szCs w:val="16"/>
        </w:rPr>
        <w:t>, anestesiólogo, medicina interna, y/o maestría en ciencias</w:t>
      </w:r>
      <w:r w:rsidR="00B9659F">
        <w:rPr>
          <w:rFonts w:ascii="Gill Sans MT" w:hAnsi="Gill Sans MT"/>
          <w:sz w:val="16"/>
          <w:szCs w:val="16"/>
        </w:rPr>
        <w:t xml:space="preserve"> </w:t>
      </w:r>
      <w:r w:rsidRPr="00B9659F">
        <w:rPr>
          <w:rFonts w:ascii="Gill Sans MT" w:hAnsi="Gill Sans MT"/>
          <w:sz w:val="16"/>
          <w:szCs w:val="16"/>
        </w:rPr>
        <w:t>de farmacología o farmacia, con experiencia profesional y docente en instituciones de educación superior.</w:t>
      </w:r>
    </w:p>
    <w:p w14:paraId="6A802389" w14:textId="4D378405" w:rsidR="00EA6DE6" w:rsidRPr="00B9659F" w:rsidRDefault="00B25E50" w:rsidP="00EA6DE6">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Medicina Urgencias </w:t>
      </w:r>
      <w:r w:rsidR="00EA6DE6" w:rsidRPr="00B9659F">
        <w:rPr>
          <w:rFonts w:ascii="Gill Sans MT" w:hAnsi="Gill Sans MT" w:cs="Times New Roman"/>
          <w:b/>
          <w:bCs/>
          <w:sz w:val="22"/>
          <w:szCs w:val="22"/>
          <w:lang w:val="es-ES"/>
        </w:rPr>
        <w:t xml:space="preserve">  </w:t>
      </w:r>
    </w:p>
    <w:p w14:paraId="2D9C4DA5" w14:textId="75F5F575" w:rsidR="00EA6DE6" w:rsidRPr="00B9659F" w:rsidRDefault="00B25E50" w:rsidP="00E65782">
      <w:pPr>
        <w:pStyle w:val="Sinespaciado"/>
        <w:jc w:val="both"/>
        <w:rPr>
          <w:rFonts w:ascii="Gill Sans MT" w:hAnsi="Gill Sans MT"/>
          <w:sz w:val="16"/>
          <w:szCs w:val="16"/>
        </w:rPr>
      </w:pPr>
      <w:r w:rsidRPr="00B9659F">
        <w:rPr>
          <w:rFonts w:ascii="Gill Sans MT" w:hAnsi="Gill Sans MT"/>
          <w:sz w:val="16"/>
          <w:szCs w:val="16"/>
        </w:rPr>
        <w:lastRenderedPageBreak/>
        <w:t>Médico Cirujano con Especialidad en Medicina de Urgencias o Médico Internista o Médico Familiar con experiencia mínima de tres años en un servicio de urgencias preferentemente que tenga los cursos: ATLS, o ACLS; con cursos de capacitación docente o Docencia en Instituciones de Educación Superior.</w:t>
      </w:r>
    </w:p>
    <w:p w14:paraId="77D67EEA" w14:textId="3C41F3E0" w:rsidR="00B25E50" w:rsidRPr="00B9659F" w:rsidRDefault="00B25E50" w:rsidP="00B25E50">
      <w:pPr>
        <w:pStyle w:val="Sinespaciado"/>
        <w:numPr>
          <w:ilvl w:val="0"/>
          <w:numId w:val="7"/>
        </w:numPr>
        <w:jc w:val="both"/>
        <w:rPr>
          <w:rFonts w:ascii="Gill Sans MT" w:hAnsi="Gill Sans MT"/>
          <w:sz w:val="16"/>
          <w:szCs w:val="16"/>
        </w:rPr>
      </w:pPr>
      <w:r w:rsidRPr="00B9659F">
        <w:rPr>
          <w:rFonts w:ascii="Gill Sans MT" w:hAnsi="Gill Sans MT" w:cs="Times New Roman"/>
          <w:b/>
          <w:bCs/>
          <w:sz w:val="22"/>
          <w:szCs w:val="22"/>
          <w:lang w:val="es-ES"/>
        </w:rPr>
        <w:t xml:space="preserve">Embriología </w:t>
      </w:r>
    </w:p>
    <w:p w14:paraId="1F81F8C0" w14:textId="1B158137" w:rsidR="00B25E50" w:rsidRPr="00B9659F" w:rsidRDefault="00397AB6" w:rsidP="00397AB6">
      <w:pPr>
        <w:pStyle w:val="Sinespaciado"/>
        <w:spacing w:line="240" w:lineRule="atLeast"/>
        <w:contextualSpacing/>
        <w:jc w:val="both"/>
        <w:rPr>
          <w:rFonts w:ascii="Gill Sans MT" w:eastAsia="Courier New" w:hAnsi="Gill Sans MT" w:cs="Courier New"/>
          <w:sz w:val="16"/>
          <w:szCs w:val="16"/>
          <w:lang w:val="es-ES" w:bidi="es-ES"/>
        </w:rPr>
      </w:pPr>
      <w:r w:rsidRPr="00B9659F">
        <w:rPr>
          <w:rFonts w:ascii="Gill Sans MT" w:hAnsi="Gill Sans MT"/>
          <w:sz w:val="16"/>
          <w:szCs w:val="16"/>
        </w:rPr>
        <w:t xml:space="preserve">Médico cirujano con estudios de posgrado en </w:t>
      </w:r>
      <w:proofErr w:type="spellStart"/>
      <w:r w:rsidRPr="00B9659F">
        <w:rPr>
          <w:rFonts w:ascii="Gill Sans MT" w:hAnsi="Gill Sans MT"/>
          <w:sz w:val="16"/>
          <w:szCs w:val="16"/>
        </w:rPr>
        <w:t>Gineco</w:t>
      </w:r>
      <w:proofErr w:type="spellEnd"/>
      <w:r w:rsidRPr="00B9659F">
        <w:rPr>
          <w:rFonts w:ascii="Gill Sans MT" w:hAnsi="Gill Sans MT"/>
          <w:sz w:val="16"/>
          <w:szCs w:val="16"/>
        </w:rPr>
        <w:t>-Obstetricia o Pediatría o Genética o Medicina familiar o posgrados en ciencias morfológicas, con formación y experiencia docente en instituciones del nivel superior y experiencia profesional</w:t>
      </w:r>
      <w:r w:rsidRPr="00B9659F">
        <w:rPr>
          <w:rFonts w:ascii="Gill Sans MT" w:hAnsi="Gill Sans MT"/>
        </w:rPr>
        <w:t>.</w:t>
      </w:r>
    </w:p>
    <w:p w14:paraId="5D336029" w14:textId="77777777" w:rsidR="007F7E79" w:rsidRPr="00B9659F" w:rsidRDefault="007F7E79" w:rsidP="0011257A">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Nutrición</w:t>
      </w:r>
    </w:p>
    <w:p w14:paraId="160094B0" w14:textId="4A1A88F8" w:rsidR="0011257A" w:rsidRPr="00B9659F" w:rsidRDefault="007F7E79" w:rsidP="007F7E79">
      <w:pPr>
        <w:pStyle w:val="Sinespaciado"/>
        <w:jc w:val="both"/>
        <w:rPr>
          <w:rFonts w:ascii="Gill Sans MT" w:hAnsi="Gill Sans MT" w:cs="Times New Roman"/>
          <w:b/>
          <w:bCs/>
          <w:sz w:val="16"/>
          <w:szCs w:val="16"/>
          <w:lang w:val="es-ES"/>
        </w:rPr>
      </w:pPr>
      <w:r w:rsidRPr="00B9659F">
        <w:rPr>
          <w:rFonts w:ascii="Gill Sans MT" w:hAnsi="Gill Sans MT"/>
          <w:sz w:val="16"/>
          <w:szCs w:val="16"/>
        </w:rPr>
        <w:t>Médico cirujano preferentemente con estudios de posgrado en Nutrición o Licenciado en Nutrición, con experiencia profesional y docente en instituciones de educación superior</w:t>
      </w:r>
      <w:r w:rsidRPr="00B9659F">
        <w:rPr>
          <w:rFonts w:ascii="Gill Sans MT" w:hAnsi="Gill Sans MT" w:cs="Times New Roman"/>
          <w:b/>
          <w:bCs/>
          <w:sz w:val="16"/>
          <w:szCs w:val="16"/>
          <w:lang w:val="es-ES"/>
        </w:rPr>
        <w:t>.</w:t>
      </w:r>
    </w:p>
    <w:p w14:paraId="146651BB" w14:textId="38ABDB3E" w:rsidR="005C5FC3" w:rsidRPr="00B9659F" w:rsidRDefault="005C5FC3" w:rsidP="005C5FC3">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Educación Sexual y Salud Materno Infantil </w:t>
      </w:r>
    </w:p>
    <w:p w14:paraId="34069ADD" w14:textId="7EE79C76" w:rsidR="005C5FC3" w:rsidRPr="00B9659F" w:rsidRDefault="005C5FC3" w:rsidP="005C5FC3">
      <w:pPr>
        <w:pStyle w:val="Sinespaciado"/>
        <w:jc w:val="both"/>
        <w:rPr>
          <w:rFonts w:ascii="Gill Sans MT" w:hAnsi="Gill Sans MT" w:cs="Times New Roman"/>
          <w:b/>
          <w:bCs/>
          <w:sz w:val="16"/>
          <w:szCs w:val="16"/>
          <w:lang w:val="es-ES"/>
        </w:rPr>
      </w:pPr>
      <w:r w:rsidRPr="00B9659F">
        <w:rPr>
          <w:rFonts w:ascii="Gill Sans MT" w:hAnsi="Gill Sans MT"/>
          <w:sz w:val="16"/>
          <w:szCs w:val="16"/>
        </w:rPr>
        <w:t>Médico Cirujano con posgrado en salud pública y/o epidemiologia, con experiencia profesional de dos años y experiencia docente en instituciones de educación superior.</w:t>
      </w:r>
    </w:p>
    <w:p w14:paraId="64C0438E" w14:textId="679F5E79" w:rsidR="005C5FC3" w:rsidRPr="00B9659F" w:rsidRDefault="005C5FC3" w:rsidP="005C5FC3">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Ciclo Clínico de Ginecología y Obstetricia </w:t>
      </w:r>
    </w:p>
    <w:p w14:paraId="6FC27D8D" w14:textId="1F345003" w:rsidR="00397AB6" w:rsidRPr="00B9659F" w:rsidRDefault="005C5FC3" w:rsidP="00E65782">
      <w:pPr>
        <w:pStyle w:val="Sinespaciado"/>
        <w:jc w:val="both"/>
        <w:rPr>
          <w:rFonts w:ascii="Gill Sans MT" w:hAnsi="Gill Sans MT"/>
          <w:sz w:val="16"/>
          <w:szCs w:val="16"/>
        </w:rPr>
      </w:pPr>
      <w:r w:rsidRPr="00B9659F">
        <w:rPr>
          <w:rFonts w:ascii="Gill Sans MT" w:hAnsi="Gill Sans MT"/>
          <w:sz w:val="16"/>
          <w:szCs w:val="16"/>
        </w:rPr>
        <w:t>Médico cirujano con especialidad en ginecobstetricia con experiencia profesional en segundo o tercer nivel de atención, con experiencia docente en instituciones de educación superior y campo clínico vigente.</w:t>
      </w:r>
    </w:p>
    <w:p w14:paraId="2C912142" w14:textId="7238F004" w:rsidR="009B764D" w:rsidRPr="00B9659F" w:rsidRDefault="009B764D" w:rsidP="009B764D">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cs="Times New Roman"/>
          <w:b/>
          <w:bCs/>
          <w:sz w:val="22"/>
          <w:szCs w:val="22"/>
          <w:lang w:val="es-ES"/>
        </w:rPr>
        <w:t xml:space="preserve">Medicina Física y Rehabilitación </w:t>
      </w:r>
    </w:p>
    <w:p w14:paraId="7FCFCECA" w14:textId="77BC77CD" w:rsidR="009B764D" w:rsidRPr="00B9659F" w:rsidRDefault="009B764D" w:rsidP="00E65782">
      <w:pPr>
        <w:pStyle w:val="Sinespaciado"/>
        <w:jc w:val="both"/>
        <w:rPr>
          <w:rFonts w:ascii="Gill Sans MT" w:hAnsi="Gill Sans MT"/>
          <w:sz w:val="16"/>
          <w:szCs w:val="16"/>
        </w:rPr>
      </w:pPr>
      <w:r w:rsidRPr="00B9659F">
        <w:rPr>
          <w:rFonts w:ascii="Gill Sans MT" w:hAnsi="Gill Sans MT"/>
          <w:sz w:val="16"/>
          <w:szCs w:val="16"/>
        </w:rPr>
        <w:t>Médico cirujano con estudios de posgrado en Medicina Física y Rehabilitación o Traumatología y Ortopedia o Licenciado en Terapia Física con estudios de posgrado, con experiencia profesional y docente en instituciones de educación superior.</w:t>
      </w:r>
    </w:p>
    <w:p w14:paraId="70894D5A" w14:textId="30B6BE2C" w:rsidR="009F7539" w:rsidRPr="00B9659F" w:rsidRDefault="009F7539" w:rsidP="009F7539">
      <w:pPr>
        <w:pStyle w:val="Sinespaciado"/>
        <w:numPr>
          <w:ilvl w:val="0"/>
          <w:numId w:val="7"/>
        </w:numPr>
        <w:jc w:val="both"/>
        <w:rPr>
          <w:rFonts w:ascii="Gill Sans MT" w:hAnsi="Gill Sans MT" w:cs="Times New Roman"/>
          <w:b/>
          <w:bCs/>
          <w:sz w:val="22"/>
          <w:szCs w:val="22"/>
          <w:lang w:val="es-ES"/>
        </w:rPr>
      </w:pPr>
      <w:r w:rsidRPr="00B9659F">
        <w:rPr>
          <w:rFonts w:ascii="Gill Sans MT" w:hAnsi="Gill Sans MT"/>
          <w:sz w:val="16"/>
          <w:szCs w:val="16"/>
        </w:rPr>
        <w:t xml:space="preserve">       </w:t>
      </w:r>
      <w:r w:rsidRPr="00B9659F">
        <w:rPr>
          <w:rFonts w:ascii="Gill Sans MT" w:hAnsi="Gill Sans MT" w:cs="Times New Roman"/>
          <w:b/>
          <w:bCs/>
          <w:sz w:val="22"/>
          <w:szCs w:val="22"/>
          <w:lang w:val="es-ES"/>
        </w:rPr>
        <w:t xml:space="preserve">Propedéutica Clínica  </w:t>
      </w:r>
    </w:p>
    <w:p w14:paraId="144CEFA2" w14:textId="6BF378FB" w:rsidR="009F7539" w:rsidRPr="00B9659F" w:rsidRDefault="00C9281F" w:rsidP="00E65782">
      <w:pPr>
        <w:pStyle w:val="Sinespaciado"/>
        <w:jc w:val="both"/>
        <w:rPr>
          <w:rFonts w:ascii="Gill Sans MT" w:hAnsi="Gill Sans MT"/>
          <w:sz w:val="16"/>
          <w:szCs w:val="16"/>
        </w:rPr>
      </w:pPr>
      <w:r w:rsidRPr="00B9659F">
        <w:rPr>
          <w:rFonts w:ascii="Gill Sans MT" w:hAnsi="Gill Sans MT"/>
          <w:sz w:val="16"/>
          <w:szCs w:val="16"/>
        </w:rPr>
        <w:t>Médico Cirujano preferentemente con Especialidad Médica o con Especialidad Quirúrgica con experiencia profesional y cursos en formación docente.</w:t>
      </w:r>
    </w:p>
    <w:p w14:paraId="3638A67D" w14:textId="77777777" w:rsidR="00C9281F" w:rsidRPr="00B9659F" w:rsidRDefault="00C9281F" w:rsidP="00C9281F">
      <w:pPr>
        <w:pStyle w:val="Sinespaciado"/>
        <w:numPr>
          <w:ilvl w:val="0"/>
          <w:numId w:val="7"/>
        </w:numPr>
        <w:jc w:val="both"/>
        <w:rPr>
          <w:rFonts w:ascii="Gill Sans MT" w:eastAsia="Courier New" w:hAnsi="Gill Sans MT" w:cs="Courier New"/>
          <w:sz w:val="16"/>
          <w:szCs w:val="16"/>
          <w:lang w:val="es-ES" w:bidi="es-ES"/>
        </w:rPr>
      </w:pPr>
      <w:r w:rsidRPr="00B9659F">
        <w:rPr>
          <w:rFonts w:ascii="Gill Sans MT" w:hAnsi="Gill Sans MT" w:cs="Times New Roman"/>
          <w:b/>
          <w:bCs/>
          <w:sz w:val="22"/>
          <w:szCs w:val="22"/>
          <w:lang w:val="es-ES"/>
        </w:rPr>
        <w:t>Oncología</w:t>
      </w:r>
    </w:p>
    <w:p w14:paraId="4C003492" w14:textId="0F194240" w:rsidR="00397AB6" w:rsidRPr="00B9659F" w:rsidRDefault="00C9281F" w:rsidP="00C9281F">
      <w:pPr>
        <w:pStyle w:val="Sinespaciado"/>
        <w:jc w:val="both"/>
        <w:rPr>
          <w:rFonts w:ascii="Gill Sans MT" w:eastAsia="Courier New" w:hAnsi="Gill Sans MT" w:cs="Courier New"/>
          <w:sz w:val="16"/>
          <w:szCs w:val="16"/>
          <w:lang w:val="es-ES" w:bidi="es-ES"/>
        </w:rPr>
      </w:pPr>
      <w:r w:rsidRPr="00B9659F">
        <w:rPr>
          <w:rFonts w:ascii="Gill Sans MT" w:hAnsi="Gill Sans MT"/>
          <w:sz w:val="16"/>
          <w:szCs w:val="16"/>
        </w:rPr>
        <w:t>Médico cirujano preferentemente con estudios de posgrado en Oncología clínica o Quirúrgica o Radioterapia o Medicina Interna, con experiencia profesional y docente en instituciones de educación superior.</w:t>
      </w:r>
      <w:r w:rsidRPr="00B9659F">
        <w:rPr>
          <w:rFonts w:ascii="Gill Sans MT" w:hAnsi="Gill Sans MT" w:cs="Times New Roman"/>
          <w:b/>
          <w:bCs/>
          <w:sz w:val="16"/>
          <w:szCs w:val="16"/>
          <w:lang w:val="es-ES"/>
        </w:rPr>
        <w:t xml:space="preserve"> </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2361"/>
        <w:gridCol w:w="963"/>
        <w:gridCol w:w="705"/>
        <w:gridCol w:w="787"/>
        <w:gridCol w:w="786"/>
        <w:gridCol w:w="787"/>
        <w:gridCol w:w="787"/>
        <w:gridCol w:w="817"/>
        <w:gridCol w:w="1291"/>
        <w:gridCol w:w="629"/>
      </w:tblGrid>
      <w:tr w:rsidR="00E65782" w:rsidRPr="004F5684" w14:paraId="043C94F5" w14:textId="77777777" w:rsidTr="003A5828">
        <w:trPr>
          <w:trHeight w:val="123"/>
        </w:trPr>
        <w:tc>
          <w:tcPr>
            <w:tcW w:w="782" w:type="dxa"/>
            <w:vMerge w:val="restart"/>
            <w:tcMar>
              <w:top w:w="20" w:type="nil"/>
              <w:left w:w="20" w:type="nil"/>
              <w:bottom w:w="20" w:type="nil"/>
              <w:right w:w="20" w:type="nil"/>
            </w:tcMar>
            <w:vAlign w:val="center"/>
          </w:tcPr>
          <w:p w14:paraId="52C7ABB9" w14:textId="77777777" w:rsidR="00E65782" w:rsidRPr="004F5684" w:rsidRDefault="00E65782" w:rsidP="006B643C">
            <w:pPr>
              <w:adjustRightInd w:val="0"/>
              <w:ind w:right="-459"/>
              <w:rPr>
                <w:rFonts w:ascii="Gill Sans MT" w:hAnsi="Gill Sans MT"/>
                <w:sz w:val="16"/>
              </w:rPr>
            </w:pPr>
            <w:r w:rsidRPr="004F5684">
              <w:rPr>
                <w:rFonts w:ascii="Gill Sans MT" w:hAnsi="Gill Sans MT"/>
                <w:b/>
                <w:bCs/>
                <w:sz w:val="16"/>
              </w:rPr>
              <w:t>Horas</w:t>
            </w:r>
          </w:p>
        </w:tc>
        <w:tc>
          <w:tcPr>
            <w:tcW w:w="2361" w:type="dxa"/>
            <w:vMerge w:val="restart"/>
            <w:tcMar>
              <w:top w:w="20" w:type="nil"/>
              <w:left w:w="20" w:type="nil"/>
              <w:bottom w:w="20" w:type="nil"/>
              <w:right w:w="20" w:type="nil"/>
            </w:tcMar>
            <w:vAlign w:val="center"/>
          </w:tcPr>
          <w:p w14:paraId="5113BE55" w14:textId="77777777" w:rsidR="00E65782" w:rsidRPr="004F5684" w:rsidRDefault="00E65782" w:rsidP="006B643C">
            <w:pPr>
              <w:adjustRightInd w:val="0"/>
              <w:ind w:right="40"/>
              <w:jc w:val="center"/>
              <w:rPr>
                <w:rFonts w:ascii="Gill Sans MT" w:hAnsi="Gill Sans MT"/>
                <w:sz w:val="16"/>
              </w:rPr>
            </w:pPr>
            <w:r w:rsidRPr="004F5684">
              <w:rPr>
                <w:rFonts w:ascii="Gill Sans MT" w:hAnsi="Gill Sans MT"/>
                <w:b/>
                <w:bCs/>
                <w:sz w:val="16"/>
              </w:rPr>
              <w:t>Experiencia Educativa</w:t>
            </w:r>
          </w:p>
        </w:tc>
        <w:tc>
          <w:tcPr>
            <w:tcW w:w="963" w:type="dxa"/>
            <w:vMerge w:val="restart"/>
            <w:tcMar>
              <w:top w:w="20" w:type="nil"/>
              <w:left w:w="20" w:type="nil"/>
              <w:bottom w:w="20" w:type="nil"/>
              <w:right w:w="20" w:type="nil"/>
            </w:tcMar>
            <w:vAlign w:val="center"/>
          </w:tcPr>
          <w:p w14:paraId="7D79B2D1" w14:textId="5E31AC63" w:rsidR="00E65782" w:rsidRPr="004F5684" w:rsidRDefault="00E65782" w:rsidP="006B643C">
            <w:pPr>
              <w:adjustRightInd w:val="0"/>
              <w:ind w:right="-461"/>
              <w:rPr>
                <w:rFonts w:ascii="Gill Sans MT" w:hAnsi="Gill Sans MT"/>
                <w:sz w:val="16"/>
              </w:rPr>
            </w:pPr>
            <w:r w:rsidRPr="004F5684">
              <w:rPr>
                <w:rFonts w:ascii="Gill Sans MT" w:hAnsi="Gill Sans MT"/>
                <w:b/>
                <w:bCs/>
                <w:sz w:val="16"/>
              </w:rPr>
              <w:t xml:space="preserve">  NRC</w:t>
            </w:r>
            <w:r w:rsidR="003A5828" w:rsidRPr="004F5684">
              <w:rPr>
                <w:rFonts w:ascii="Gill Sans MT" w:hAnsi="Gill Sans MT"/>
                <w:b/>
                <w:bCs/>
                <w:sz w:val="16"/>
              </w:rPr>
              <w:t>/SEC</w:t>
            </w:r>
          </w:p>
        </w:tc>
        <w:tc>
          <w:tcPr>
            <w:tcW w:w="705" w:type="dxa"/>
            <w:vMerge w:val="restart"/>
            <w:tcMar>
              <w:top w:w="20" w:type="nil"/>
              <w:left w:w="20" w:type="nil"/>
              <w:bottom w:w="20" w:type="nil"/>
              <w:right w:w="20" w:type="nil"/>
            </w:tcMar>
            <w:vAlign w:val="center"/>
          </w:tcPr>
          <w:p w14:paraId="40CE0A5D" w14:textId="77777777" w:rsidR="00E65782" w:rsidRPr="004F5684" w:rsidRDefault="00E65782" w:rsidP="006B643C">
            <w:pPr>
              <w:adjustRightInd w:val="0"/>
              <w:ind w:right="-461"/>
              <w:jc w:val="both"/>
              <w:rPr>
                <w:rFonts w:ascii="Gill Sans MT" w:hAnsi="Gill Sans MT"/>
                <w:sz w:val="16"/>
              </w:rPr>
            </w:pPr>
            <w:r w:rsidRPr="004F5684">
              <w:rPr>
                <w:rFonts w:ascii="Gill Sans MT" w:hAnsi="Gill Sans MT"/>
                <w:b/>
                <w:bCs/>
                <w:sz w:val="16"/>
              </w:rPr>
              <w:t>Plaza</w:t>
            </w:r>
          </w:p>
        </w:tc>
        <w:tc>
          <w:tcPr>
            <w:tcW w:w="3964" w:type="dxa"/>
            <w:gridSpan w:val="5"/>
            <w:tcMar>
              <w:top w:w="20" w:type="nil"/>
              <w:left w:w="20" w:type="nil"/>
              <w:bottom w:w="20" w:type="nil"/>
              <w:right w:w="20" w:type="nil"/>
            </w:tcMar>
            <w:vAlign w:val="center"/>
          </w:tcPr>
          <w:p w14:paraId="3B70772A" w14:textId="77777777" w:rsidR="00E65782" w:rsidRPr="004F5684" w:rsidRDefault="00E65782" w:rsidP="006B643C">
            <w:pPr>
              <w:adjustRightInd w:val="0"/>
              <w:ind w:right="-461"/>
              <w:jc w:val="center"/>
              <w:rPr>
                <w:rFonts w:ascii="Gill Sans MT" w:hAnsi="Gill Sans MT"/>
                <w:sz w:val="18"/>
              </w:rPr>
            </w:pPr>
            <w:r w:rsidRPr="004F5684">
              <w:rPr>
                <w:rFonts w:ascii="Gill Sans MT" w:hAnsi="Gill Sans MT"/>
                <w:b/>
                <w:bCs/>
                <w:sz w:val="18"/>
              </w:rPr>
              <w:t>Horario</w:t>
            </w:r>
          </w:p>
        </w:tc>
        <w:tc>
          <w:tcPr>
            <w:tcW w:w="1291" w:type="dxa"/>
            <w:vMerge w:val="restart"/>
            <w:tcMar>
              <w:top w:w="20" w:type="nil"/>
              <w:left w:w="20" w:type="nil"/>
              <w:bottom w:w="20" w:type="nil"/>
              <w:right w:w="20" w:type="nil"/>
            </w:tcMar>
            <w:vAlign w:val="center"/>
          </w:tcPr>
          <w:p w14:paraId="649856E1" w14:textId="77777777" w:rsidR="00E65782" w:rsidRPr="004F5684" w:rsidRDefault="00E65782" w:rsidP="006B643C">
            <w:pPr>
              <w:adjustRightInd w:val="0"/>
              <w:ind w:right="-461"/>
              <w:rPr>
                <w:rFonts w:ascii="Gill Sans MT" w:hAnsi="Gill Sans MT"/>
                <w:sz w:val="16"/>
              </w:rPr>
            </w:pPr>
            <w:r w:rsidRPr="004F5684">
              <w:rPr>
                <w:rFonts w:ascii="Gill Sans MT" w:hAnsi="Gill Sans MT"/>
                <w:b/>
                <w:bCs/>
                <w:sz w:val="16"/>
              </w:rPr>
              <w:t xml:space="preserve">   Tipo de Contratación</w:t>
            </w:r>
          </w:p>
        </w:tc>
        <w:tc>
          <w:tcPr>
            <w:tcW w:w="629" w:type="dxa"/>
            <w:vMerge w:val="restart"/>
            <w:tcMar>
              <w:top w:w="20" w:type="nil"/>
              <w:left w:w="20" w:type="nil"/>
              <w:bottom w:w="20" w:type="nil"/>
              <w:right w:w="20" w:type="nil"/>
            </w:tcMar>
            <w:vAlign w:val="center"/>
          </w:tcPr>
          <w:p w14:paraId="4349E0A9" w14:textId="77777777" w:rsidR="00E65782" w:rsidRPr="004F5684" w:rsidRDefault="00E65782" w:rsidP="006B643C">
            <w:pPr>
              <w:adjustRightInd w:val="0"/>
              <w:ind w:right="-461"/>
              <w:rPr>
                <w:rFonts w:ascii="Gill Sans MT" w:hAnsi="Gill Sans MT"/>
                <w:sz w:val="16"/>
                <w:szCs w:val="16"/>
              </w:rPr>
            </w:pPr>
            <w:r w:rsidRPr="004F5684">
              <w:rPr>
                <w:rFonts w:ascii="Gill Sans MT" w:hAnsi="Gill Sans MT"/>
                <w:b/>
                <w:bCs/>
                <w:sz w:val="16"/>
                <w:szCs w:val="16"/>
              </w:rPr>
              <w:t>PAP</w:t>
            </w:r>
          </w:p>
        </w:tc>
      </w:tr>
      <w:tr w:rsidR="00E65782" w:rsidRPr="004F5684" w14:paraId="251FC48D" w14:textId="77777777" w:rsidTr="003A5828">
        <w:trPr>
          <w:trHeight w:val="153"/>
        </w:trPr>
        <w:tc>
          <w:tcPr>
            <w:tcW w:w="782" w:type="dxa"/>
            <w:vMerge/>
            <w:tcMar>
              <w:top w:w="20" w:type="nil"/>
              <w:left w:w="20" w:type="nil"/>
              <w:bottom w:w="20" w:type="nil"/>
              <w:right w:w="20" w:type="nil"/>
            </w:tcMar>
            <w:vAlign w:val="center"/>
          </w:tcPr>
          <w:p w14:paraId="232B1B26" w14:textId="77777777" w:rsidR="00E65782" w:rsidRPr="004F5684" w:rsidRDefault="00E65782" w:rsidP="006B643C">
            <w:pPr>
              <w:adjustRightInd w:val="0"/>
              <w:ind w:right="-461"/>
              <w:jc w:val="center"/>
              <w:rPr>
                <w:rFonts w:ascii="Gill Sans MT" w:hAnsi="Gill Sans MT"/>
                <w:sz w:val="18"/>
              </w:rPr>
            </w:pPr>
          </w:p>
        </w:tc>
        <w:tc>
          <w:tcPr>
            <w:tcW w:w="2361" w:type="dxa"/>
            <w:vMerge/>
            <w:tcMar>
              <w:top w:w="20" w:type="nil"/>
              <w:left w:w="20" w:type="nil"/>
              <w:bottom w:w="20" w:type="nil"/>
              <w:right w:w="20" w:type="nil"/>
            </w:tcMar>
            <w:vAlign w:val="center"/>
          </w:tcPr>
          <w:p w14:paraId="47BD57B9" w14:textId="77777777" w:rsidR="00E65782" w:rsidRPr="004F5684" w:rsidRDefault="00E65782" w:rsidP="006B643C">
            <w:pPr>
              <w:adjustRightInd w:val="0"/>
              <w:ind w:right="40"/>
              <w:rPr>
                <w:rFonts w:ascii="Gill Sans MT" w:hAnsi="Gill Sans MT"/>
                <w:sz w:val="18"/>
              </w:rPr>
            </w:pPr>
          </w:p>
        </w:tc>
        <w:tc>
          <w:tcPr>
            <w:tcW w:w="963" w:type="dxa"/>
            <w:vMerge/>
            <w:tcMar>
              <w:top w:w="20" w:type="nil"/>
              <w:left w:w="20" w:type="nil"/>
              <w:bottom w:w="20" w:type="nil"/>
              <w:right w:w="20" w:type="nil"/>
            </w:tcMar>
            <w:vAlign w:val="center"/>
          </w:tcPr>
          <w:p w14:paraId="45DB22A8" w14:textId="77777777" w:rsidR="00E65782" w:rsidRPr="004F5684" w:rsidRDefault="00E65782" w:rsidP="006B643C">
            <w:pPr>
              <w:adjustRightInd w:val="0"/>
              <w:ind w:right="-461"/>
              <w:rPr>
                <w:rFonts w:ascii="Gill Sans MT" w:hAnsi="Gill Sans MT"/>
                <w:sz w:val="18"/>
              </w:rPr>
            </w:pPr>
          </w:p>
        </w:tc>
        <w:tc>
          <w:tcPr>
            <w:tcW w:w="705" w:type="dxa"/>
            <w:vMerge/>
            <w:tcMar>
              <w:top w:w="20" w:type="nil"/>
              <w:left w:w="20" w:type="nil"/>
              <w:bottom w:w="20" w:type="nil"/>
              <w:right w:w="20" w:type="nil"/>
            </w:tcMar>
            <w:vAlign w:val="center"/>
          </w:tcPr>
          <w:p w14:paraId="02CD67B1" w14:textId="77777777" w:rsidR="00E65782" w:rsidRPr="004F5684" w:rsidRDefault="00E65782" w:rsidP="006B643C">
            <w:pPr>
              <w:adjustRightInd w:val="0"/>
              <w:ind w:right="-461"/>
              <w:rPr>
                <w:rFonts w:ascii="Gill Sans MT" w:hAnsi="Gill Sans MT"/>
                <w:sz w:val="18"/>
              </w:rPr>
            </w:pPr>
          </w:p>
        </w:tc>
        <w:tc>
          <w:tcPr>
            <w:tcW w:w="787" w:type="dxa"/>
            <w:tcMar>
              <w:top w:w="20" w:type="nil"/>
              <w:left w:w="20" w:type="nil"/>
              <w:bottom w:w="20" w:type="nil"/>
              <w:right w:w="20" w:type="nil"/>
            </w:tcMar>
            <w:vAlign w:val="center"/>
          </w:tcPr>
          <w:p w14:paraId="1D0FB0EB" w14:textId="77777777" w:rsidR="00E65782" w:rsidRPr="004F5684" w:rsidRDefault="00E65782" w:rsidP="006B643C">
            <w:pPr>
              <w:adjustRightInd w:val="0"/>
              <w:ind w:right="-461"/>
              <w:rPr>
                <w:rFonts w:ascii="Gill Sans MT" w:hAnsi="Gill Sans MT"/>
                <w:sz w:val="18"/>
              </w:rPr>
            </w:pPr>
            <w:r w:rsidRPr="004F5684">
              <w:rPr>
                <w:rFonts w:ascii="Gill Sans MT" w:hAnsi="Gill Sans MT"/>
                <w:b/>
                <w:bCs/>
                <w:sz w:val="18"/>
              </w:rPr>
              <w:t xml:space="preserve">   L</w:t>
            </w:r>
          </w:p>
        </w:tc>
        <w:tc>
          <w:tcPr>
            <w:tcW w:w="786" w:type="dxa"/>
            <w:tcMar>
              <w:top w:w="20" w:type="nil"/>
              <w:left w:w="20" w:type="nil"/>
              <w:bottom w:w="20" w:type="nil"/>
              <w:right w:w="20" w:type="nil"/>
            </w:tcMar>
            <w:vAlign w:val="center"/>
          </w:tcPr>
          <w:p w14:paraId="7E02E303" w14:textId="77777777" w:rsidR="00E65782" w:rsidRPr="004F5684" w:rsidRDefault="00E65782" w:rsidP="006B643C">
            <w:pPr>
              <w:adjustRightInd w:val="0"/>
              <w:ind w:right="-461"/>
              <w:rPr>
                <w:rFonts w:ascii="Gill Sans MT" w:hAnsi="Gill Sans MT"/>
                <w:sz w:val="18"/>
              </w:rPr>
            </w:pPr>
            <w:r w:rsidRPr="004F5684">
              <w:rPr>
                <w:rFonts w:ascii="Gill Sans MT" w:hAnsi="Gill Sans MT"/>
                <w:b/>
                <w:bCs/>
                <w:sz w:val="18"/>
              </w:rPr>
              <w:t xml:space="preserve"> MA</w:t>
            </w:r>
          </w:p>
        </w:tc>
        <w:tc>
          <w:tcPr>
            <w:tcW w:w="787" w:type="dxa"/>
            <w:tcMar>
              <w:top w:w="20" w:type="nil"/>
              <w:left w:w="20" w:type="nil"/>
              <w:bottom w:w="20" w:type="nil"/>
              <w:right w:w="20" w:type="nil"/>
            </w:tcMar>
            <w:vAlign w:val="center"/>
          </w:tcPr>
          <w:p w14:paraId="4FCBF169" w14:textId="77777777" w:rsidR="00E65782" w:rsidRPr="004F5684" w:rsidRDefault="00E65782" w:rsidP="006B643C">
            <w:pPr>
              <w:adjustRightInd w:val="0"/>
              <w:ind w:right="-461"/>
              <w:rPr>
                <w:rFonts w:ascii="Gill Sans MT" w:hAnsi="Gill Sans MT"/>
                <w:sz w:val="18"/>
              </w:rPr>
            </w:pPr>
            <w:r w:rsidRPr="004F5684">
              <w:rPr>
                <w:rFonts w:ascii="Gill Sans MT" w:hAnsi="Gill Sans MT"/>
                <w:b/>
                <w:bCs/>
                <w:sz w:val="18"/>
              </w:rPr>
              <w:t xml:space="preserve">  MI</w:t>
            </w:r>
          </w:p>
        </w:tc>
        <w:tc>
          <w:tcPr>
            <w:tcW w:w="787" w:type="dxa"/>
            <w:tcMar>
              <w:top w:w="20" w:type="nil"/>
              <w:left w:w="20" w:type="nil"/>
              <w:bottom w:w="20" w:type="nil"/>
              <w:right w:w="20" w:type="nil"/>
            </w:tcMar>
            <w:vAlign w:val="center"/>
          </w:tcPr>
          <w:p w14:paraId="5DF924A1" w14:textId="77777777" w:rsidR="00E65782" w:rsidRPr="004F5684" w:rsidRDefault="00E65782" w:rsidP="006B643C">
            <w:pPr>
              <w:adjustRightInd w:val="0"/>
              <w:ind w:right="-461"/>
              <w:rPr>
                <w:rFonts w:ascii="Gill Sans MT" w:hAnsi="Gill Sans MT"/>
                <w:sz w:val="18"/>
              </w:rPr>
            </w:pPr>
            <w:r w:rsidRPr="004F5684">
              <w:rPr>
                <w:rFonts w:ascii="Gill Sans MT" w:hAnsi="Gill Sans MT"/>
                <w:b/>
                <w:bCs/>
                <w:sz w:val="18"/>
              </w:rPr>
              <w:t xml:space="preserve">   J</w:t>
            </w:r>
          </w:p>
        </w:tc>
        <w:tc>
          <w:tcPr>
            <w:tcW w:w="817" w:type="dxa"/>
            <w:tcMar>
              <w:top w:w="20" w:type="nil"/>
              <w:left w:w="20" w:type="nil"/>
              <w:bottom w:w="20" w:type="nil"/>
              <w:right w:w="20" w:type="nil"/>
            </w:tcMar>
            <w:vAlign w:val="center"/>
          </w:tcPr>
          <w:p w14:paraId="39FF2C60" w14:textId="77777777" w:rsidR="00E65782" w:rsidRPr="004F5684" w:rsidRDefault="00E65782" w:rsidP="006B643C">
            <w:pPr>
              <w:adjustRightInd w:val="0"/>
              <w:ind w:right="-755"/>
              <w:rPr>
                <w:rFonts w:ascii="Gill Sans MT" w:hAnsi="Gill Sans MT"/>
                <w:sz w:val="18"/>
              </w:rPr>
            </w:pPr>
            <w:r w:rsidRPr="004F5684">
              <w:rPr>
                <w:rFonts w:ascii="Gill Sans MT" w:hAnsi="Gill Sans MT"/>
                <w:b/>
                <w:bCs/>
                <w:sz w:val="18"/>
              </w:rPr>
              <w:t xml:space="preserve">  V</w:t>
            </w:r>
          </w:p>
        </w:tc>
        <w:tc>
          <w:tcPr>
            <w:tcW w:w="1291" w:type="dxa"/>
            <w:vMerge/>
            <w:tcMar>
              <w:top w:w="20" w:type="nil"/>
              <w:left w:w="20" w:type="nil"/>
              <w:bottom w:w="20" w:type="nil"/>
              <w:right w:w="20" w:type="nil"/>
            </w:tcMar>
            <w:vAlign w:val="center"/>
          </w:tcPr>
          <w:p w14:paraId="0D562A55" w14:textId="77777777" w:rsidR="00E65782" w:rsidRPr="004F5684" w:rsidRDefault="00E65782" w:rsidP="006B643C">
            <w:pPr>
              <w:adjustRightInd w:val="0"/>
              <w:ind w:right="-461"/>
              <w:rPr>
                <w:rFonts w:ascii="Gill Sans MT" w:hAnsi="Gill Sans MT"/>
                <w:sz w:val="18"/>
              </w:rPr>
            </w:pPr>
          </w:p>
        </w:tc>
        <w:tc>
          <w:tcPr>
            <w:tcW w:w="629" w:type="dxa"/>
            <w:vMerge/>
            <w:tcMar>
              <w:top w:w="20" w:type="nil"/>
              <w:left w:w="20" w:type="nil"/>
              <w:bottom w:w="20" w:type="nil"/>
              <w:right w:w="20" w:type="nil"/>
            </w:tcMar>
            <w:vAlign w:val="center"/>
          </w:tcPr>
          <w:p w14:paraId="3DA2AEFC" w14:textId="77777777" w:rsidR="00E65782" w:rsidRPr="004F5684" w:rsidRDefault="00E65782" w:rsidP="006B643C">
            <w:pPr>
              <w:adjustRightInd w:val="0"/>
              <w:ind w:right="-461"/>
              <w:rPr>
                <w:rFonts w:ascii="Gill Sans MT" w:hAnsi="Gill Sans MT"/>
                <w:sz w:val="18"/>
              </w:rPr>
            </w:pPr>
          </w:p>
        </w:tc>
      </w:tr>
      <w:tr w:rsidR="00E65782" w:rsidRPr="004F5684" w14:paraId="17626512" w14:textId="77777777" w:rsidTr="003A5828">
        <w:trPr>
          <w:trHeight w:val="395"/>
        </w:trPr>
        <w:tc>
          <w:tcPr>
            <w:tcW w:w="782" w:type="dxa"/>
            <w:tcMar>
              <w:top w:w="20" w:type="nil"/>
              <w:left w:w="20" w:type="nil"/>
              <w:bottom w:w="20" w:type="nil"/>
              <w:right w:w="20" w:type="nil"/>
            </w:tcMar>
            <w:vAlign w:val="center"/>
          </w:tcPr>
          <w:p w14:paraId="4EC4283E" w14:textId="45E41F68"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5648B641" w14:textId="0F940CCD"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 xml:space="preserve">Ciclo Clínico de Medicina Interna II </w:t>
            </w:r>
          </w:p>
        </w:tc>
        <w:tc>
          <w:tcPr>
            <w:tcW w:w="963" w:type="dxa"/>
            <w:tcMar>
              <w:top w:w="20" w:type="nil"/>
              <w:left w:w="20" w:type="nil"/>
              <w:bottom w:w="20" w:type="nil"/>
              <w:right w:w="20" w:type="nil"/>
            </w:tcMar>
            <w:vAlign w:val="center"/>
          </w:tcPr>
          <w:p w14:paraId="3E84AC63" w14:textId="73CA0FAB"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20779</w:t>
            </w:r>
            <w:r w:rsidR="00051792">
              <w:rPr>
                <w:rFonts w:ascii="Gill Sans MT" w:hAnsi="Gill Sans MT"/>
                <w:sz w:val="18"/>
                <w:szCs w:val="18"/>
              </w:rPr>
              <w:t xml:space="preserve"> / 6</w:t>
            </w:r>
          </w:p>
        </w:tc>
        <w:tc>
          <w:tcPr>
            <w:tcW w:w="705" w:type="dxa"/>
            <w:tcMar>
              <w:top w:w="20" w:type="nil"/>
              <w:left w:w="20" w:type="nil"/>
              <w:bottom w:w="20" w:type="nil"/>
              <w:right w:w="20" w:type="nil"/>
            </w:tcMar>
            <w:vAlign w:val="center"/>
          </w:tcPr>
          <w:p w14:paraId="02D62477" w14:textId="076CCA84"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7132</w:t>
            </w:r>
          </w:p>
        </w:tc>
        <w:tc>
          <w:tcPr>
            <w:tcW w:w="787" w:type="dxa"/>
            <w:tcMar>
              <w:top w:w="20" w:type="nil"/>
              <w:left w:w="20" w:type="nil"/>
              <w:bottom w:w="20" w:type="nil"/>
              <w:right w:w="20" w:type="nil"/>
            </w:tcMar>
            <w:vAlign w:val="center"/>
          </w:tcPr>
          <w:p w14:paraId="6C419C2E" w14:textId="13672990"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2C117E56" w14:textId="34D6FC6C"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15-18</w:t>
            </w:r>
          </w:p>
        </w:tc>
        <w:tc>
          <w:tcPr>
            <w:tcW w:w="787" w:type="dxa"/>
            <w:tcMar>
              <w:top w:w="20" w:type="nil"/>
              <w:left w:w="20" w:type="nil"/>
              <w:bottom w:w="20" w:type="nil"/>
              <w:right w:w="20" w:type="nil"/>
            </w:tcMar>
            <w:vAlign w:val="center"/>
          </w:tcPr>
          <w:p w14:paraId="362869C2" w14:textId="20969F08"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76DFA03" w14:textId="7868AE8D"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611D2A51" w14:textId="7A106E83"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15-18</w:t>
            </w:r>
          </w:p>
        </w:tc>
        <w:tc>
          <w:tcPr>
            <w:tcW w:w="1291" w:type="dxa"/>
            <w:tcMar>
              <w:top w:w="20" w:type="nil"/>
              <w:left w:w="20" w:type="nil"/>
              <w:bottom w:w="20" w:type="nil"/>
              <w:right w:w="20" w:type="nil"/>
            </w:tcMar>
            <w:vAlign w:val="center"/>
          </w:tcPr>
          <w:p w14:paraId="36ED4E7A" w14:textId="29DA2C0D"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48E86B1F" w14:textId="6C04DA0C" w:rsidR="00E65782" w:rsidRPr="004F5684" w:rsidRDefault="00E65782" w:rsidP="006B643C">
            <w:pPr>
              <w:pStyle w:val="TableParagraph"/>
              <w:spacing w:line="193" w:lineRule="exact"/>
              <w:jc w:val="center"/>
              <w:rPr>
                <w:rFonts w:ascii="Gill Sans MT" w:hAnsi="Gill Sans MT"/>
                <w:sz w:val="18"/>
                <w:szCs w:val="18"/>
              </w:rPr>
            </w:pPr>
            <w:r w:rsidRPr="004F5684">
              <w:rPr>
                <w:rFonts w:ascii="Gill Sans MT" w:hAnsi="Gill Sans MT"/>
                <w:sz w:val="18"/>
                <w:szCs w:val="18"/>
              </w:rPr>
              <w:t>1</w:t>
            </w:r>
          </w:p>
        </w:tc>
      </w:tr>
      <w:tr w:rsidR="00E65782" w:rsidRPr="004F5684" w14:paraId="56505D5D" w14:textId="77777777" w:rsidTr="003A5828">
        <w:trPr>
          <w:trHeight w:val="410"/>
        </w:trPr>
        <w:tc>
          <w:tcPr>
            <w:tcW w:w="782" w:type="dxa"/>
            <w:tcMar>
              <w:top w:w="20" w:type="nil"/>
              <w:left w:w="20" w:type="nil"/>
              <w:bottom w:w="20" w:type="nil"/>
              <w:right w:w="20" w:type="nil"/>
            </w:tcMar>
            <w:vAlign w:val="center"/>
          </w:tcPr>
          <w:p w14:paraId="34CC3117" w14:textId="3807B5F9"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1884191F" w14:textId="3DFE6594"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Ciclo Clínico de Medicina Interna I</w:t>
            </w:r>
          </w:p>
        </w:tc>
        <w:tc>
          <w:tcPr>
            <w:tcW w:w="963" w:type="dxa"/>
            <w:tcMar>
              <w:top w:w="20" w:type="nil"/>
              <w:left w:w="20" w:type="nil"/>
              <w:bottom w:w="20" w:type="nil"/>
              <w:right w:w="20" w:type="nil"/>
            </w:tcMar>
            <w:vAlign w:val="center"/>
          </w:tcPr>
          <w:p w14:paraId="1EC484F8" w14:textId="62203D89"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13770</w:t>
            </w:r>
            <w:r w:rsidR="00051792">
              <w:rPr>
                <w:rFonts w:ascii="Gill Sans MT" w:hAnsi="Gill Sans MT"/>
                <w:sz w:val="18"/>
                <w:szCs w:val="18"/>
              </w:rPr>
              <w:t xml:space="preserve"> / 2</w:t>
            </w:r>
          </w:p>
        </w:tc>
        <w:tc>
          <w:tcPr>
            <w:tcW w:w="705" w:type="dxa"/>
            <w:tcMar>
              <w:top w:w="20" w:type="nil"/>
              <w:left w:w="20" w:type="nil"/>
              <w:bottom w:w="20" w:type="nil"/>
              <w:right w:w="20" w:type="nil"/>
            </w:tcMar>
            <w:vAlign w:val="center"/>
          </w:tcPr>
          <w:p w14:paraId="742DD53D" w14:textId="7AE83A05"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23850</w:t>
            </w:r>
          </w:p>
        </w:tc>
        <w:tc>
          <w:tcPr>
            <w:tcW w:w="787" w:type="dxa"/>
            <w:tcMar>
              <w:top w:w="20" w:type="nil"/>
              <w:left w:w="20" w:type="nil"/>
              <w:bottom w:w="20" w:type="nil"/>
              <w:right w:w="20" w:type="nil"/>
            </w:tcMar>
            <w:vAlign w:val="center"/>
          </w:tcPr>
          <w:p w14:paraId="1D5A7960" w14:textId="61AE6433"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11-14</w:t>
            </w:r>
          </w:p>
        </w:tc>
        <w:tc>
          <w:tcPr>
            <w:tcW w:w="786" w:type="dxa"/>
            <w:tcMar>
              <w:top w:w="20" w:type="nil"/>
              <w:left w:w="20" w:type="nil"/>
              <w:bottom w:w="20" w:type="nil"/>
              <w:right w:w="20" w:type="nil"/>
            </w:tcMar>
            <w:vAlign w:val="center"/>
          </w:tcPr>
          <w:p w14:paraId="32EF273A" w14:textId="5AE306E0"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1BC09D43" w14:textId="2549D0B1"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11-14</w:t>
            </w:r>
          </w:p>
        </w:tc>
        <w:tc>
          <w:tcPr>
            <w:tcW w:w="787" w:type="dxa"/>
            <w:tcMar>
              <w:top w:w="20" w:type="nil"/>
              <w:left w:w="20" w:type="nil"/>
              <w:bottom w:w="20" w:type="nil"/>
              <w:right w:w="20" w:type="nil"/>
            </w:tcMar>
            <w:vAlign w:val="center"/>
          </w:tcPr>
          <w:p w14:paraId="475DC7DD" w14:textId="69BBC707"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73C94FC9" w14:textId="4871887B"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0D06BE72" w14:textId="60F7B896" w:rsidR="00E65782" w:rsidRPr="004F5684" w:rsidRDefault="00AE762F" w:rsidP="001E3644">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56C4C898" w14:textId="173CA19F" w:rsidR="00E65782" w:rsidRPr="004F5684" w:rsidRDefault="00E65782" w:rsidP="006B643C">
            <w:pPr>
              <w:pStyle w:val="TableParagraph"/>
              <w:spacing w:line="193" w:lineRule="exact"/>
              <w:jc w:val="center"/>
              <w:rPr>
                <w:rFonts w:ascii="Gill Sans MT" w:hAnsi="Gill Sans MT"/>
                <w:sz w:val="18"/>
                <w:szCs w:val="18"/>
              </w:rPr>
            </w:pPr>
            <w:r w:rsidRPr="004F5684">
              <w:rPr>
                <w:rFonts w:ascii="Gill Sans MT" w:hAnsi="Gill Sans MT"/>
                <w:sz w:val="18"/>
                <w:szCs w:val="18"/>
              </w:rPr>
              <w:t>2</w:t>
            </w:r>
          </w:p>
        </w:tc>
      </w:tr>
      <w:tr w:rsidR="00AE762F" w:rsidRPr="004F5684" w14:paraId="59A6D23F" w14:textId="77777777" w:rsidTr="003A5828">
        <w:trPr>
          <w:trHeight w:val="410"/>
        </w:trPr>
        <w:tc>
          <w:tcPr>
            <w:tcW w:w="782" w:type="dxa"/>
            <w:tcMar>
              <w:top w:w="20" w:type="nil"/>
              <w:left w:w="20" w:type="nil"/>
              <w:bottom w:w="20" w:type="nil"/>
              <w:right w:w="20" w:type="nil"/>
            </w:tcMar>
            <w:vAlign w:val="center"/>
          </w:tcPr>
          <w:p w14:paraId="21AEC89F" w14:textId="3A9BC724"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49533408" w14:textId="060BD6EF"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Ciclo Clínico de Medicina Interna I</w:t>
            </w:r>
          </w:p>
        </w:tc>
        <w:tc>
          <w:tcPr>
            <w:tcW w:w="963" w:type="dxa"/>
            <w:tcMar>
              <w:top w:w="20" w:type="nil"/>
              <w:left w:w="20" w:type="nil"/>
              <w:bottom w:w="20" w:type="nil"/>
              <w:right w:w="20" w:type="nil"/>
            </w:tcMar>
            <w:vAlign w:val="center"/>
          </w:tcPr>
          <w:p w14:paraId="1800008F" w14:textId="318E2952"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13771</w:t>
            </w:r>
            <w:r w:rsidR="00051792">
              <w:rPr>
                <w:rFonts w:ascii="Gill Sans MT" w:hAnsi="Gill Sans MT"/>
                <w:sz w:val="18"/>
                <w:szCs w:val="18"/>
              </w:rPr>
              <w:t xml:space="preserve"> / 3</w:t>
            </w:r>
          </w:p>
        </w:tc>
        <w:tc>
          <w:tcPr>
            <w:tcW w:w="705" w:type="dxa"/>
            <w:tcMar>
              <w:top w:w="20" w:type="nil"/>
              <w:left w:w="20" w:type="nil"/>
              <w:bottom w:w="20" w:type="nil"/>
              <w:right w:w="20" w:type="nil"/>
            </w:tcMar>
            <w:vAlign w:val="center"/>
          </w:tcPr>
          <w:p w14:paraId="532225C5" w14:textId="33D51C9C"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23846</w:t>
            </w:r>
          </w:p>
        </w:tc>
        <w:tc>
          <w:tcPr>
            <w:tcW w:w="787" w:type="dxa"/>
            <w:tcMar>
              <w:top w:w="20" w:type="nil"/>
              <w:left w:w="20" w:type="nil"/>
              <w:bottom w:w="20" w:type="nil"/>
              <w:right w:w="20" w:type="nil"/>
            </w:tcMar>
            <w:vAlign w:val="center"/>
          </w:tcPr>
          <w:p w14:paraId="600FDCC4" w14:textId="43A63311"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15-18</w:t>
            </w:r>
          </w:p>
        </w:tc>
        <w:tc>
          <w:tcPr>
            <w:tcW w:w="786" w:type="dxa"/>
            <w:tcMar>
              <w:top w:w="20" w:type="nil"/>
              <w:left w:w="20" w:type="nil"/>
              <w:bottom w:w="20" w:type="nil"/>
              <w:right w:w="20" w:type="nil"/>
            </w:tcMar>
            <w:vAlign w:val="center"/>
          </w:tcPr>
          <w:p w14:paraId="5B95421D" w14:textId="4263B5D6"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15-18</w:t>
            </w:r>
          </w:p>
        </w:tc>
        <w:tc>
          <w:tcPr>
            <w:tcW w:w="787" w:type="dxa"/>
            <w:tcMar>
              <w:top w:w="20" w:type="nil"/>
              <w:left w:w="20" w:type="nil"/>
              <w:bottom w:w="20" w:type="nil"/>
              <w:right w:w="20" w:type="nil"/>
            </w:tcMar>
            <w:vAlign w:val="center"/>
          </w:tcPr>
          <w:p w14:paraId="0816367E" w14:textId="425FD938"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57353F16" w14:textId="3BC20F06"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30C21B7D" w14:textId="7FD92B37"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21A564DA" w14:textId="0D495888"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611ABBE3" w14:textId="54362812" w:rsidR="00AE762F" w:rsidRPr="004F5684"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2</w:t>
            </w:r>
          </w:p>
        </w:tc>
      </w:tr>
      <w:tr w:rsidR="00AE762F" w:rsidRPr="004F5684" w14:paraId="5DFF0EBE" w14:textId="77777777" w:rsidTr="003A5828">
        <w:trPr>
          <w:trHeight w:val="410"/>
        </w:trPr>
        <w:tc>
          <w:tcPr>
            <w:tcW w:w="782" w:type="dxa"/>
            <w:tcMar>
              <w:top w:w="20" w:type="nil"/>
              <w:left w:w="20" w:type="nil"/>
              <w:bottom w:w="20" w:type="nil"/>
              <w:right w:w="20" w:type="nil"/>
            </w:tcMar>
            <w:vAlign w:val="center"/>
          </w:tcPr>
          <w:p w14:paraId="2404DBC0" w14:textId="789E7723"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696F13FD" w14:textId="3372C6EE"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Ciclo Clínico de Cirugía </w:t>
            </w:r>
          </w:p>
        </w:tc>
        <w:tc>
          <w:tcPr>
            <w:tcW w:w="963" w:type="dxa"/>
            <w:tcMar>
              <w:top w:w="20" w:type="nil"/>
              <w:left w:w="20" w:type="nil"/>
              <w:bottom w:w="20" w:type="nil"/>
              <w:right w:w="20" w:type="nil"/>
            </w:tcMar>
            <w:vAlign w:val="center"/>
          </w:tcPr>
          <w:p w14:paraId="655EB670" w14:textId="362B13BB"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23979</w:t>
            </w:r>
            <w:r w:rsidR="00051792">
              <w:rPr>
                <w:rFonts w:ascii="Gill Sans MT" w:hAnsi="Gill Sans MT"/>
                <w:sz w:val="18"/>
                <w:szCs w:val="18"/>
              </w:rPr>
              <w:t xml:space="preserve"> / 5</w:t>
            </w:r>
          </w:p>
        </w:tc>
        <w:tc>
          <w:tcPr>
            <w:tcW w:w="705" w:type="dxa"/>
            <w:tcMar>
              <w:top w:w="20" w:type="nil"/>
              <w:left w:w="20" w:type="nil"/>
              <w:bottom w:w="20" w:type="nil"/>
              <w:right w:w="20" w:type="nil"/>
            </w:tcMar>
            <w:vAlign w:val="center"/>
          </w:tcPr>
          <w:p w14:paraId="7D89C53E" w14:textId="5E957AA2" w:rsidR="00AE762F" w:rsidRDefault="00AE762F" w:rsidP="00AE762F">
            <w:pPr>
              <w:pStyle w:val="TableParagraph"/>
              <w:spacing w:line="193" w:lineRule="exact"/>
              <w:jc w:val="center"/>
              <w:rPr>
                <w:rFonts w:ascii="Gill Sans MT" w:hAnsi="Gill Sans MT"/>
                <w:sz w:val="18"/>
                <w:szCs w:val="18"/>
              </w:rPr>
            </w:pPr>
            <w:r>
              <w:rPr>
                <w:rFonts w:ascii="Gill Sans MT" w:hAnsi="Gill Sans MT"/>
                <w:sz w:val="18"/>
                <w:szCs w:val="18"/>
              </w:rPr>
              <w:t>4663</w:t>
            </w:r>
          </w:p>
        </w:tc>
        <w:tc>
          <w:tcPr>
            <w:tcW w:w="787" w:type="dxa"/>
            <w:tcMar>
              <w:top w:w="20" w:type="nil"/>
              <w:left w:w="20" w:type="nil"/>
              <w:bottom w:w="20" w:type="nil"/>
              <w:right w:w="20" w:type="nil"/>
            </w:tcMar>
            <w:vAlign w:val="center"/>
          </w:tcPr>
          <w:p w14:paraId="2960E492" w14:textId="302864A5" w:rsidR="00AE762F" w:rsidRDefault="00447828" w:rsidP="00AE762F">
            <w:pPr>
              <w:pStyle w:val="TableParagraph"/>
              <w:spacing w:line="193" w:lineRule="exact"/>
              <w:jc w:val="center"/>
              <w:rPr>
                <w:rFonts w:ascii="Gill Sans MT" w:hAnsi="Gill Sans MT"/>
                <w:sz w:val="18"/>
                <w:szCs w:val="18"/>
              </w:rPr>
            </w:pPr>
            <w:r>
              <w:rPr>
                <w:rFonts w:ascii="Gill Sans MT" w:hAnsi="Gill Sans MT"/>
                <w:sz w:val="18"/>
                <w:szCs w:val="18"/>
              </w:rPr>
              <w:t>11-14</w:t>
            </w:r>
          </w:p>
        </w:tc>
        <w:tc>
          <w:tcPr>
            <w:tcW w:w="786" w:type="dxa"/>
            <w:tcMar>
              <w:top w:w="20" w:type="nil"/>
              <w:left w:w="20" w:type="nil"/>
              <w:bottom w:w="20" w:type="nil"/>
              <w:right w:w="20" w:type="nil"/>
            </w:tcMar>
            <w:vAlign w:val="center"/>
          </w:tcPr>
          <w:p w14:paraId="052D710F" w14:textId="0AE7EC2A" w:rsidR="00AE762F" w:rsidRDefault="00447828"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3B5712E2" w14:textId="5D496739" w:rsidR="00AE762F" w:rsidRDefault="00447828" w:rsidP="00AE762F">
            <w:pPr>
              <w:pStyle w:val="TableParagraph"/>
              <w:spacing w:line="193" w:lineRule="exact"/>
              <w:jc w:val="center"/>
              <w:rPr>
                <w:rFonts w:ascii="Gill Sans MT" w:hAnsi="Gill Sans MT"/>
                <w:sz w:val="18"/>
                <w:szCs w:val="18"/>
              </w:rPr>
            </w:pPr>
            <w:r>
              <w:rPr>
                <w:rFonts w:ascii="Gill Sans MT" w:hAnsi="Gill Sans MT"/>
                <w:sz w:val="18"/>
                <w:szCs w:val="18"/>
              </w:rPr>
              <w:t>11-14</w:t>
            </w:r>
          </w:p>
        </w:tc>
        <w:tc>
          <w:tcPr>
            <w:tcW w:w="787" w:type="dxa"/>
            <w:tcMar>
              <w:top w:w="20" w:type="nil"/>
              <w:left w:w="20" w:type="nil"/>
              <w:bottom w:w="20" w:type="nil"/>
              <w:right w:w="20" w:type="nil"/>
            </w:tcMar>
            <w:vAlign w:val="center"/>
          </w:tcPr>
          <w:p w14:paraId="167C380E" w14:textId="3FA00A20" w:rsidR="00AE762F" w:rsidRDefault="00447828"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367F1D4B" w14:textId="7EBC7908" w:rsidR="00AE762F" w:rsidRDefault="00447828"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4593A687" w14:textId="3E475311" w:rsidR="00AE762F" w:rsidRDefault="00447828"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4C68728B" w14:textId="46E5A3F2" w:rsidR="00AE762F" w:rsidRDefault="00447828"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r>
      <w:tr w:rsidR="00447828" w:rsidRPr="004F5684" w14:paraId="1DCAD75D" w14:textId="77777777" w:rsidTr="003A5828">
        <w:trPr>
          <w:trHeight w:val="410"/>
        </w:trPr>
        <w:tc>
          <w:tcPr>
            <w:tcW w:w="782" w:type="dxa"/>
            <w:tcMar>
              <w:top w:w="20" w:type="nil"/>
              <w:left w:w="20" w:type="nil"/>
              <w:bottom w:w="20" w:type="nil"/>
              <w:right w:w="20" w:type="nil"/>
            </w:tcMar>
            <w:vAlign w:val="center"/>
          </w:tcPr>
          <w:p w14:paraId="12C1963E" w14:textId="34192550" w:rsidR="00447828" w:rsidRDefault="00C628E1"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27AD80DF" w14:textId="13E80F22" w:rsidR="00447828" w:rsidRDefault="00C628E1" w:rsidP="00AE762F">
            <w:pPr>
              <w:pStyle w:val="TableParagraph"/>
              <w:spacing w:line="193" w:lineRule="exact"/>
              <w:jc w:val="center"/>
              <w:rPr>
                <w:rFonts w:ascii="Gill Sans MT" w:hAnsi="Gill Sans MT"/>
                <w:sz w:val="18"/>
                <w:szCs w:val="18"/>
              </w:rPr>
            </w:pPr>
            <w:r>
              <w:rPr>
                <w:rFonts w:ascii="Gill Sans MT" w:hAnsi="Gill Sans MT"/>
                <w:sz w:val="18"/>
                <w:szCs w:val="18"/>
              </w:rPr>
              <w:t>Ciclo Clínico de Medicina Interna I</w:t>
            </w:r>
          </w:p>
        </w:tc>
        <w:tc>
          <w:tcPr>
            <w:tcW w:w="963" w:type="dxa"/>
            <w:tcMar>
              <w:top w:w="20" w:type="nil"/>
              <w:left w:w="20" w:type="nil"/>
              <w:bottom w:w="20" w:type="nil"/>
              <w:right w:w="20" w:type="nil"/>
            </w:tcMar>
            <w:vAlign w:val="center"/>
          </w:tcPr>
          <w:p w14:paraId="4635B544" w14:textId="4CBE6996" w:rsidR="00447828" w:rsidRDefault="00C628E1" w:rsidP="00AE762F">
            <w:pPr>
              <w:pStyle w:val="TableParagraph"/>
              <w:spacing w:line="193" w:lineRule="exact"/>
              <w:jc w:val="center"/>
              <w:rPr>
                <w:rFonts w:ascii="Gill Sans MT" w:hAnsi="Gill Sans MT"/>
                <w:sz w:val="18"/>
                <w:szCs w:val="18"/>
              </w:rPr>
            </w:pPr>
            <w:r>
              <w:rPr>
                <w:rFonts w:ascii="Gill Sans MT" w:hAnsi="Gill Sans MT"/>
                <w:sz w:val="18"/>
                <w:szCs w:val="18"/>
              </w:rPr>
              <w:t>23976</w:t>
            </w:r>
            <w:r w:rsidR="00051792">
              <w:rPr>
                <w:rFonts w:ascii="Gill Sans MT" w:hAnsi="Gill Sans MT"/>
                <w:sz w:val="18"/>
                <w:szCs w:val="18"/>
              </w:rPr>
              <w:t xml:space="preserve"> / 6</w:t>
            </w:r>
          </w:p>
        </w:tc>
        <w:tc>
          <w:tcPr>
            <w:tcW w:w="705" w:type="dxa"/>
            <w:tcMar>
              <w:top w:w="20" w:type="nil"/>
              <w:left w:w="20" w:type="nil"/>
              <w:bottom w:w="20" w:type="nil"/>
              <w:right w:w="20" w:type="nil"/>
            </w:tcMar>
            <w:vAlign w:val="center"/>
          </w:tcPr>
          <w:p w14:paraId="1577CBC5" w14:textId="1F149634" w:rsidR="00447828"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4794</w:t>
            </w:r>
          </w:p>
        </w:tc>
        <w:tc>
          <w:tcPr>
            <w:tcW w:w="787" w:type="dxa"/>
            <w:tcMar>
              <w:top w:w="20" w:type="nil"/>
              <w:left w:w="20" w:type="nil"/>
              <w:bottom w:w="20" w:type="nil"/>
              <w:right w:w="20" w:type="nil"/>
            </w:tcMar>
            <w:vAlign w:val="center"/>
          </w:tcPr>
          <w:p w14:paraId="2FD104C8" w14:textId="3E850E28" w:rsidR="00447828"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15-18</w:t>
            </w:r>
          </w:p>
        </w:tc>
        <w:tc>
          <w:tcPr>
            <w:tcW w:w="786" w:type="dxa"/>
            <w:tcMar>
              <w:top w:w="20" w:type="nil"/>
              <w:left w:w="20" w:type="nil"/>
              <w:bottom w:w="20" w:type="nil"/>
              <w:right w:w="20" w:type="nil"/>
            </w:tcMar>
            <w:vAlign w:val="center"/>
          </w:tcPr>
          <w:p w14:paraId="00B139B0" w14:textId="07C84222" w:rsidR="00447828"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29FEBDED" w14:textId="319807B1" w:rsidR="00447828"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15-18</w:t>
            </w:r>
          </w:p>
        </w:tc>
        <w:tc>
          <w:tcPr>
            <w:tcW w:w="787" w:type="dxa"/>
            <w:tcMar>
              <w:top w:w="20" w:type="nil"/>
              <w:left w:w="20" w:type="nil"/>
              <w:bottom w:w="20" w:type="nil"/>
              <w:right w:w="20" w:type="nil"/>
            </w:tcMar>
            <w:vAlign w:val="center"/>
          </w:tcPr>
          <w:p w14:paraId="2CC8EE4A" w14:textId="60FAE4F9" w:rsidR="00447828"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336A4CE9" w14:textId="1206A66D" w:rsidR="00447828"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1015556F" w14:textId="0C2D1C5C" w:rsidR="00447828"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1D7B49CC" w14:textId="07C7A67C" w:rsidR="00447828"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2</w:t>
            </w:r>
          </w:p>
        </w:tc>
      </w:tr>
      <w:tr w:rsidR="006835E8" w:rsidRPr="004F5684" w14:paraId="4CB92530" w14:textId="77777777" w:rsidTr="003A5828">
        <w:trPr>
          <w:trHeight w:val="410"/>
        </w:trPr>
        <w:tc>
          <w:tcPr>
            <w:tcW w:w="782" w:type="dxa"/>
            <w:tcMar>
              <w:top w:w="20" w:type="nil"/>
              <w:left w:w="20" w:type="nil"/>
              <w:bottom w:w="20" w:type="nil"/>
              <w:right w:w="20" w:type="nil"/>
            </w:tcMar>
            <w:vAlign w:val="center"/>
          </w:tcPr>
          <w:p w14:paraId="77192B83" w14:textId="3D7E86F0" w:rsidR="006835E8" w:rsidRDefault="006835E8"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1BA73794" w14:textId="25E25683" w:rsidR="006835E8" w:rsidRDefault="006835E8" w:rsidP="00AE762F">
            <w:pPr>
              <w:pStyle w:val="TableParagraph"/>
              <w:spacing w:line="193" w:lineRule="exact"/>
              <w:jc w:val="center"/>
              <w:rPr>
                <w:rFonts w:ascii="Gill Sans MT" w:hAnsi="Gill Sans MT"/>
                <w:sz w:val="18"/>
                <w:szCs w:val="18"/>
              </w:rPr>
            </w:pPr>
            <w:r>
              <w:rPr>
                <w:rFonts w:ascii="Gill Sans MT" w:hAnsi="Gill Sans MT"/>
                <w:sz w:val="18"/>
                <w:szCs w:val="18"/>
              </w:rPr>
              <w:t>Ciclo Clínico de Medicina Interna I</w:t>
            </w:r>
          </w:p>
        </w:tc>
        <w:tc>
          <w:tcPr>
            <w:tcW w:w="963" w:type="dxa"/>
            <w:tcMar>
              <w:top w:w="20" w:type="nil"/>
              <w:left w:w="20" w:type="nil"/>
              <w:bottom w:w="20" w:type="nil"/>
              <w:right w:w="20" w:type="nil"/>
            </w:tcMar>
            <w:vAlign w:val="center"/>
          </w:tcPr>
          <w:p w14:paraId="790BED52" w14:textId="62DB4B48" w:rsidR="006835E8" w:rsidRDefault="006835E8" w:rsidP="00AE762F">
            <w:pPr>
              <w:pStyle w:val="TableParagraph"/>
              <w:spacing w:line="193" w:lineRule="exact"/>
              <w:jc w:val="center"/>
              <w:rPr>
                <w:rFonts w:ascii="Gill Sans MT" w:hAnsi="Gill Sans MT"/>
                <w:sz w:val="18"/>
                <w:szCs w:val="18"/>
              </w:rPr>
            </w:pPr>
            <w:r>
              <w:rPr>
                <w:rFonts w:ascii="Gill Sans MT" w:hAnsi="Gill Sans MT"/>
                <w:sz w:val="18"/>
                <w:szCs w:val="18"/>
              </w:rPr>
              <w:t>13774</w:t>
            </w:r>
            <w:r w:rsidR="00051792">
              <w:rPr>
                <w:rFonts w:ascii="Gill Sans MT" w:hAnsi="Gill Sans MT"/>
                <w:sz w:val="18"/>
                <w:szCs w:val="18"/>
              </w:rPr>
              <w:t xml:space="preserve"> / </w:t>
            </w:r>
          </w:p>
        </w:tc>
        <w:tc>
          <w:tcPr>
            <w:tcW w:w="705" w:type="dxa"/>
            <w:tcMar>
              <w:top w:w="20" w:type="nil"/>
              <w:left w:w="20" w:type="nil"/>
              <w:bottom w:w="20" w:type="nil"/>
              <w:right w:w="20" w:type="nil"/>
            </w:tcMar>
            <w:vAlign w:val="center"/>
          </w:tcPr>
          <w:p w14:paraId="599C6AB5" w14:textId="653586FE" w:rsidR="006835E8" w:rsidRDefault="009D2810" w:rsidP="00AE762F">
            <w:pPr>
              <w:pStyle w:val="TableParagraph"/>
              <w:spacing w:line="193" w:lineRule="exact"/>
              <w:jc w:val="center"/>
              <w:rPr>
                <w:rFonts w:ascii="Gill Sans MT" w:hAnsi="Gill Sans MT"/>
                <w:sz w:val="18"/>
                <w:szCs w:val="18"/>
              </w:rPr>
            </w:pPr>
            <w:r>
              <w:rPr>
                <w:rFonts w:ascii="Gill Sans MT" w:hAnsi="Gill Sans MT"/>
                <w:sz w:val="18"/>
                <w:szCs w:val="18"/>
              </w:rPr>
              <w:t>17175</w:t>
            </w:r>
          </w:p>
        </w:tc>
        <w:tc>
          <w:tcPr>
            <w:tcW w:w="787" w:type="dxa"/>
            <w:tcMar>
              <w:top w:w="20" w:type="nil"/>
              <w:left w:w="20" w:type="nil"/>
              <w:bottom w:w="20" w:type="nil"/>
              <w:right w:w="20" w:type="nil"/>
            </w:tcMar>
            <w:vAlign w:val="center"/>
          </w:tcPr>
          <w:p w14:paraId="60B68EC6" w14:textId="4A941704" w:rsidR="006835E8" w:rsidRDefault="005C7F33"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569026C8" w14:textId="7C88512C" w:rsidR="006835E8" w:rsidRDefault="005C7F33" w:rsidP="00AE762F">
            <w:pPr>
              <w:pStyle w:val="TableParagraph"/>
              <w:spacing w:line="193" w:lineRule="exact"/>
              <w:jc w:val="center"/>
              <w:rPr>
                <w:rFonts w:ascii="Gill Sans MT" w:hAnsi="Gill Sans MT"/>
                <w:sz w:val="18"/>
                <w:szCs w:val="18"/>
              </w:rPr>
            </w:pPr>
            <w:r>
              <w:rPr>
                <w:rFonts w:ascii="Gill Sans MT" w:hAnsi="Gill Sans MT"/>
                <w:sz w:val="18"/>
                <w:szCs w:val="18"/>
              </w:rPr>
              <w:t>07-10</w:t>
            </w:r>
          </w:p>
        </w:tc>
        <w:tc>
          <w:tcPr>
            <w:tcW w:w="787" w:type="dxa"/>
            <w:tcMar>
              <w:top w:w="20" w:type="nil"/>
              <w:left w:w="20" w:type="nil"/>
              <w:bottom w:w="20" w:type="nil"/>
              <w:right w:w="20" w:type="nil"/>
            </w:tcMar>
            <w:vAlign w:val="center"/>
          </w:tcPr>
          <w:p w14:paraId="732CB339" w14:textId="2E81774C" w:rsidR="006835E8" w:rsidRDefault="005C7F33" w:rsidP="00AE762F">
            <w:pPr>
              <w:pStyle w:val="TableParagraph"/>
              <w:spacing w:line="193" w:lineRule="exact"/>
              <w:jc w:val="center"/>
              <w:rPr>
                <w:rFonts w:ascii="Gill Sans MT" w:hAnsi="Gill Sans MT"/>
                <w:sz w:val="18"/>
                <w:szCs w:val="18"/>
              </w:rPr>
            </w:pPr>
            <w:r>
              <w:rPr>
                <w:rFonts w:ascii="Gill Sans MT" w:hAnsi="Gill Sans MT"/>
                <w:sz w:val="18"/>
                <w:szCs w:val="18"/>
              </w:rPr>
              <w:t>07-10</w:t>
            </w:r>
          </w:p>
        </w:tc>
        <w:tc>
          <w:tcPr>
            <w:tcW w:w="787" w:type="dxa"/>
            <w:tcMar>
              <w:top w:w="20" w:type="nil"/>
              <w:left w:w="20" w:type="nil"/>
              <w:bottom w:w="20" w:type="nil"/>
              <w:right w:w="20" w:type="nil"/>
            </w:tcMar>
            <w:vAlign w:val="center"/>
          </w:tcPr>
          <w:p w14:paraId="14E4997B" w14:textId="715A2A26" w:rsidR="006835E8" w:rsidRDefault="005C7F33"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20E0BC42" w14:textId="77B25D94" w:rsidR="006835E8" w:rsidRDefault="005C7F33"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68A2E8C5" w14:textId="47D182B0" w:rsidR="006835E8" w:rsidRDefault="005C7F33"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4CC8C1A1" w14:textId="65901257" w:rsidR="006835E8" w:rsidRDefault="005C7F33" w:rsidP="00AE762F">
            <w:pPr>
              <w:pStyle w:val="TableParagraph"/>
              <w:spacing w:line="193" w:lineRule="exact"/>
              <w:jc w:val="center"/>
              <w:rPr>
                <w:rFonts w:ascii="Gill Sans MT" w:hAnsi="Gill Sans MT"/>
                <w:sz w:val="18"/>
                <w:szCs w:val="18"/>
              </w:rPr>
            </w:pPr>
            <w:r>
              <w:rPr>
                <w:rFonts w:ascii="Gill Sans MT" w:hAnsi="Gill Sans MT"/>
                <w:sz w:val="18"/>
                <w:szCs w:val="18"/>
              </w:rPr>
              <w:t>2</w:t>
            </w:r>
          </w:p>
        </w:tc>
      </w:tr>
      <w:tr w:rsidR="00DD024F" w:rsidRPr="004F5684" w14:paraId="18922876" w14:textId="77777777" w:rsidTr="003A5828">
        <w:trPr>
          <w:trHeight w:val="410"/>
        </w:trPr>
        <w:tc>
          <w:tcPr>
            <w:tcW w:w="782" w:type="dxa"/>
            <w:tcMar>
              <w:top w:w="20" w:type="nil"/>
              <w:left w:w="20" w:type="nil"/>
              <w:bottom w:w="20" w:type="nil"/>
              <w:right w:w="20" w:type="nil"/>
            </w:tcMar>
            <w:vAlign w:val="center"/>
          </w:tcPr>
          <w:p w14:paraId="113E9177" w14:textId="650D9C63" w:rsidR="00DD024F"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285F4465" w14:textId="738F0826" w:rsidR="00DD024F" w:rsidRDefault="00DD024F" w:rsidP="00AE762F">
            <w:pPr>
              <w:pStyle w:val="TableParagraph"/>
              <w:spacing w:line="193" w:lineRule="exact"/>
              <w:jc w:val="center"/>
              <w:rPr>
                <w:rFonts w:ascii="Gill Sans MT" w:hAnsi="Gill Sans MT"/>
                <w:sz w:val="18"/>
                <w:szCs w:val="18"/>
              </w:rPr>
            </w:pPr>
            <w:r>
              <w:rPr>
                <w:rFonts w:ascii="Gill Sans MT" w:hAnsi="Gill Sans MT"/>
                <w:sz w:val="18"/>
                <w:szCs w:val="18"/>
              </w:rPr>
              <w:t>Ciclo Clínico de Medicina Interna II</w:t>
            </w:r>
          </w:p>
        </w:tc>
        <w:tc>
          <w:tcPr>
            <w:tcW w:w="963" w:type="dxa"/>
            <w:tcMar>
              <w:top w:w="20" w:type="nil"/>
              <w:left w:w="20" w:type="nil"/>
              <w:bottom w:w="20" w:type="nil"/>
              <w:right w:w="20" w:type="nil"/>
            </w:tcMar>
            <w:vAlign w:val="center"/>
          </w:tcPr>
          <w:p w14:paraId="69CF9913" w14:textId="4B73C822"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23816</w:t>
            </w:r>
            <w:r w:rsidR="00051792">
              <w:rPr>
                <w:rFonts w:ascii="Gill Sans MT" w:hAnsi="Gill Sans MT"/>
                <w:sz w:val="18"/>
                <w:szCs w:val="18"/>
              </w:rPr>
              <w:t xml:space="preserve"> / </w:t>
            </w:r>
            <w:r w:rsidR="007E52A7">
              <w:rPr>
                <w:rFonts w:ascii="Gill Sans MT" w:hAnsi="Gill Sans MT"/>
                <w:sz w:val="18"/>
                <w:szCs w:val="18"/>
              </w:rPr>
              <w:t>6</w:t>
            </w:r>
          </w:p>
        </w:tc>
        <w:tc>
          <w:tcPr>
            <w:tcW w:w="705" w:type="dxa"/>
            <w:tcMar>
              <w:top w:w="20" w:type="nil"/>
              <w:left w:w="20" w:type="nil"/>
              <w:bottom w:w="20" w:type="nil"/>
              <w:right w:w="20" w:type="nil"/>
            </w:tcMar>
            <w:vAlign w:val="center"/>
          </w:tcPr>
          <w:p w14:paraId="5C306B8E" w14:textId="5134E6DB"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4984</w:t>
            </w:r>
          </w:p>
        </w:tc>
        <w:tc>
          <w:tcPr>
            <w:tcW w:w="787" w:type="dxa"/>
            <w:tcMar>
              <w:top w:w="20" w:type="nil"/>
              <w:left w:w="20" w:type="nil"/>
              <w:bottom w:w="20" w:type="nil"/>
              <w:right w:w="20" w:type="nil"/>
            </w:tcMar>
            <w:vAlign w:val="center"/>
          </w:tcPr>
          <w:p w14:paraId="489B17E1" w14:textId="28B7BF08"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08-11</w:t>
            </w:r>
          </w:p>
        </w:tc>
        <w:tc>
          <w:tcPr>
            <w:tcW w:w="786" w:type="dxa"/>
            <w:tcMar>
              <w:top w:w="20" w:type="nil"/>
              <w:left w:w="20" w:type="nil"/>
              <w:bottom w:w="20" w:type="nil"/>
              <w:right w:w="20" w:type="nil"/>
            </w:tcMar>
            <w:vAlign w:val="center"/>
          </w:tcPr>
          <w:p w14:paraId="00EFDECB" w14:textId="2F70553A"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0D42D33D" w14:textId="03EB5C39"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08-11</w:t>
            </w:r>
          </w:p>
        </w:tc>
        <w:tc>
          <w:tcPr>
            <w:tcW w:w="787" w:type="dxa"/>
            <w:tcMar>
              <w:top w:w="20" w:type="nil"/>
              <w:left w:w="20" w:type="nil"/>
              <w:bottom w:w="20" w:type="nil"/>
              <w:right w:w="20" w:type="nil"/>
            </w:tcMar>
            <w:vAlign w:val="center"/>
          </w:tcPr>
          <w:p w14:paraId="57AE7532" w14:textId="6C6E3A37"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5AD2E0AF" w14:textId="7D3F1BEF"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67026FBD" w14:textId="7C04F621"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6385A184" w14:textId="203B2249" w:rsidR="00DD024F"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1</w:t>
            </w:r>
          </w:p>
        </w:tc>
      </w:tr>
      <w:tr w:rsidR="00242BF7" w:rsidRPr="004F5684" w14:paraId="0D0DE4F5" w14:textId="77777777" w:rsidTr="003A5828">
        <w:trPr>
          <w:trHeight w:val="410"/>
        </w:trPr>
        <w:tc>
          <w:tcPr>
            <w:tcW w:w="782" w:type="dxa"/>
            <w:tcMar>
              <w:top w:w="20" w:type="nil"/>
              <w:left w:w="20" w:type="nil"/>
              <w:bottom w:w="20" w:type="nil"/>
              <w:right w:w="20" w:type="nil"/>
            </w:tcMar>
            <w:vAlign w:val="center"/>
          </w:tcPr>
          <w:p w14:paraId="4AA8D519" w14:textId="19E7F764"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4</w:t>
            </w:r>
          </w:p>
        </w:tc>
        <w:tc>
          <w:tcPr>
            <w:tcW w:w="2361" w:type="dxa"/>
            <w:tcMar>
              <w:top w:w="20" w:type="nil"/>
              <w:left w:w="20" w:type="nil"/>
              <w:bottom w:w="20" w:type="nil"/>
              <w:right w:w="20" w:type="nil"/>
            </w:tcMar>
            <w:vAlign w:val="center"/>
          </w:tcPr>
          <w:p w14:paraId="4A03FDD1" w14:textId="4905A0F0"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Ginecología </w:t>
            </w:r>
          </w:p>
        </w:tc>
        <w:tc>
          <w:tcPr>
            <w:tcW w:w="963" w:type="dxa"/>
            <w:tcMar>
              <w:top w:w="20" w:type="nil"/>
              <w:left w:w="20" w:type="nil"/>
              <w:bottom w:w="20" w:type="nil"/>
              <w:right w:w="20" w:type="nil"/>
            </w:tcMar>
            <w:vAlign w:val="center"/>
          </w:tcPr>
          <w:p w14:paraId="162D1DAF" w14:textId="7721DFBA"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96701</w:t>
            </w:r>
            <w:r w:rsidR="007E52A7">
              <w:rPr>
                <w:rFonts w:ascii="Gill Sans MT" w:hAnsi="Gill Sans MT"/>
                <w:sz w:val="18"/>
                <w:szCs w:val="18"/>
              </w:rPr>
              <w:t xml:space="preserve"> / 7</w:t>
            </w:r>
          </w:p>
        </w:tc>
        <w:tc>
          <w:tcPr>
            <w:tcW w:w="705" w:type="dxa"/>
            <w:tcMar>
              <w:top w:w="20" w:type="nil"/>
              <w:left w:w="20" w:type="nil"/>
              <w:bottom w:w="20" w:type="nil"/>
              <w:right w:w="20" w:type="nil"/>
            </w:tcMar>
            <w:vAlign w:val="center"/>
          </w:tcPr>
          <w:p w14:paraId="5BD8857C" w14:textId="21E3D8B5"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4983</w:t>
            </w:r>
          </w:p>
        </w:tc>
        <w:tc>
          <w:tcPr>
            <w:tcW w:w="787" w:type="dxa"/>
            <w:tcMar>
              <w:top w:w="20" w:type="nil"/>
              <w:left w:w="20" w:type="nil"/>
              <w:bottom w:w="20" w:type="nil"/>
              <w:right w:w="20" w:type="nil"/>
            </w:tcMar>
            <w:vAlign w:val="center"/>
          </w:tcPr>
          <w:p w14:paraId="1C85C7C1" w14:textId="3885F230"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14-16</w:t>
            </w:r>
          </w:p>
        </w:tc>
        <w:tc>
          <w:tcPr>
            <w:tcW w:w="786" w:type="dxa"/>
            <w:tcMar>
              <w:top w:w="20" w:type="nil"/>
              <w:left w:w="20" w:type="nil"/>
              <w:bottom w:w="20" w:type="nil"/>
              <w:right w:w="20" w:type="nil"/>
            </w:tcMar>
            <w:vAlign w:val="center"/>
          </w:tcPr>
          <w:p w14:paraId="534D0B8E" w14:textId="71D6ACF6"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DC13BA0" w14:textId="756FDFB5"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09193854" w14:textId="011764F6"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14-16</w:t>
            </w:r>
          </w:p>
        </w:tc>
        <w:tc>
          <w:tcPr>
            <w:tcW w:w="817" w:type="dxa"/>
            <w:tcMar>
              <w:top w:w="20" w:type="nil"/>
              <w:left w:w="20" w:type="nil"/>
              <w:bottom w:w="20" w:type="nil"/>
              <w:right w:w="20" w:type="nil"/>
            </w:tcMar>
            <w:vAlign w:val="center"/>
          </w:tcPr>
          <w:p w14:paraId="2792A1C5" w14:textId="6BDC6EE3"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3F54BF55" w14:textId="308837BD"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313D05A2" w14:textId="3C9F8C61"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4</w:t>
            </w:r>
          </w:p>
        </w:tc>
      </w:tr>
      <w:tr w:rsidR="00242BF7" w:rsidRPr="004F5684" w14:paraId="5C5170F6" w14:textId="77777777" w:rsidTr="003A5828">
        <w:trPr>
          <w:trHeight w:val="410"/>
        </w:trPr>
        <w:tc>
          <w:tcPr>
            <w:tcW w:w="782" w:type="dxa"/>
            <w:tcMar>
              <w:top w:w="20" w:type="nil"/>
              <w:left w:w="20" w:type="nil"/>
              <w:bottom w:w="20" w:type="nil"/>
              <w:right w:w="20" w:type="nil"/>
            </w:tcMar>
            <w:vAlign w:val="center"/>
          </w:tcPr>
          <w:p w14:paraId="7C264385" w14:textId="367ABF83"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62F940F2" w14:textId="122A6D2F"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Ingles Medico </w:t>
            </w:r>
          </w:p>
        </w:tc>
        <w:tc>
          <w:tcPr>
            <w:tcW w:w="963" w:type="dxa"/>
            <w:tcMar>
              <w:top w:w="20" w:type="nil"/>
              <w:left w:w="20" w:type="nil"/>
              <w:bottom w:w="20" w:type="nil"/>
              <w:right w:w="20" w:type="nil"/>
            </w:tcMar>
            <w:vAlign w:val="center"/>
          </w:tcPr>
          <w:p w14:paraId="0F3D7908" w14:textId="21DE3DE0"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20780</w:t>
            </w:r>
            <w:r w:rsidR="007C5AD8">
              <w:rPr>
                <w:rFonts w:ascii="Gill Sans MT" w:hAnsi="Gill Sans MT"/>
                <w:sz w:val="18"/>
                <w:szCs w:val="18"/>
              </w:rPr>
              <w:t xml:space="preserve"> /  </w:t>
            </w:r>
            <w:r w:rsidR="00000F0E">
              <w:rPr>
                <w:rFonts w:ascii="Gill Sans MT" w:hAnsi="Gill Sans MT"/>
                <w:sz w:val="18"/>
                <w:szCs w:val="18"/>
              </w:rPr>
              <w:t>9</w:t>
            </w:r>
          </w:p>
        </w:tc>
        <w:tc>
          <w:tcPr>
            <w:tcW w:w="705" w:type="dxa"/>
            <w:tcMar>
              <w:top w:w="20" w:type="nil"/>
              <w:left w:w="20" w:type="nil"/>
              <w:bottom w:w="20" w:type="nil"/>
              <w:right w:w="20" w:type="nil"/>
            </w:tcMar>
            <w:vAlign w:val="center"/>
          </w:tcPr>
          <w:p w14:paraId="4458D7B6" w14:textId="557B5ECC"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23902</w:t>
            </w:r>
          </w:p>
        </w:tc>
        <w:tc>
          <w:tcPr>
            <w:tcW w:w="787" w:type="dxa"/>
            <w:tcMar>
              <w:top w:w="20" w:type="nil"/>
              <w:left w:w="20" w:type="nil"/>
              <w:bottom w:w="20" w:type="nil"/>
              <w:right w:w="20" w:type="nil"/>
            </w:tcMar>
            <w:vAlign w:val="center"/>
          </w:tcPr>
          <w:p w14:paraId="1F58369D" w14:textId="38DBFA58"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1633E22E" w14:textId="1B16AD3B"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13-15</w:t>
            </w:r>
          </w:p>
        </w:tc>
        <w:tc>
          <w:tcPr>
            <w:tcW w:w="787" w:type="dxa"/>
            <w:tcMar>
              <w:top w:w="20" w:type="nil"/>
              <w:left w:w="20" w:type="nil"/>
              <w:bottom w:w="20" w:type="nil"/>
              <w:right w:w="20" w:type="nil"/>
            </w:tcMar>
            <w:vAlign w:val="center"/>
          </w:tcPr>
          <w:p w14:paraId="5F78BA94" w14:textId="6FB53642"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359A9EA0" w14:textId="2607FA36"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07C43852" w14:textId="12D1C3E5"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13-14</w:t>
            </w:r>
          </w:p>
        </w:tc>
        <w:tc>
          <w:tcPr>
            <w:tcW w:w="1291" w:type="dxa"/>
            <w:tcMar>
              <w:top w:w="20" w:type="nil"/>
              <w:left w:w="20" w:type="nil"/>
              <w:bottom w:w="20" w:type="nil"/>
              <w:right w:w="20" w:type="nil"/>
            </w:tcMar>
            <w:vAlign w:val="center"/>
          </w:tcPr>
          <w:p w14:paraId="0DB14D40" w14:textId="73317C80"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65ED5136" w14:textId="1F4D1293"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5</w:t>
            </w:r>
          </w:p>
        </w:tc>
      </w:tr>
      <w:tr w:rsidR="00242BF7" w:rsidRPr="004F5684" w14:paraId="3CBD2E9F" w14:textId="77777777" w:rsidTr="003A5828">
        <w:trPr>
          <w:trHeight w:val="410"/>
        </w:trPr>
        <w:tc>
          <w:tcPr>
            <w:tcW w:w="782" w:type="dxa"/>
            <w:tcMar>
              <w:top w:w="20" w:type="nil"/>
              <w:left w:w="20" w:type="nil"/>
              <w:bottom w:w="20" w:type="nil"/>
              <w:right w:w="20" w:type="nil"/>
            </w:tcMar>
            <w:vAlign w:val="center"/>
          </w:tcPr>
          <w:p w14:paraId="6BD8B75A" w14:textId="0BC0F43F"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73FEDE45" w14:textId="3232BB11"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Inmunología Clínica y Alergología</w:t>
            </w:r>
          </w:p>
        </w:tc>
        <w:tc>
          <w:tcPr>
            <w:tcW w:w="963" w:type="dxa"/>
            <w:tcMar>
              <w:top w:w="20" w:type="nil"/>
              <w:left w:w="20" w:type="nil"/>
              <w:bottom w:w="20" w:type="nil"/>
              <w:right w:w="20" w:type="nil"/>
            </w:tcMar>
            <w:vAlign w:val="center"/>
          </w:tcPr>
          <w:p w14:paraId="13A1F089" w14:textId="025DEB26"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23982</w:t>
            </w:r>
            <w:r w:rsidR="00000F0E">
              <w:rPr>
                <w:rFonts w:ascii="Gill Sans MT" w:hAnsi="Gill Sans MT"/>
                <w:sz w:val="18"/>
                <w:szCs w:val="18"/>
              </w:rPr>
              <w:t xml:space="preserve"> / 7</w:t>
            </w:r>
          </w:p>
        </w:tc>
        <w:tc>
          <w:tcPr>
            <w:tcW w:w="705" w:type="dxa"/>
            <w:tcMar>
              <w:top w:w="20" w:type="nil"/>
              <w:left w:w="20" w:type="nil"/>
              <w:bottom w:w="20" w:type="nil"/>
              <w:right w:w="20" w:type="nil"/>
            </w:tcMar>
            <w:vAlign w:val="center"/>
          </w:tcPr>
          <w:p w14:paraId="469567CC" w14:textId="27651113"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23937</w:t>
            </w:r>
          </w:p>
        </w:tc>
        <w:tc>
          <w:tcPr>
            <w:tcW w:w="787" w:type="dxa"/>
            <w:tcMar>
              <w:top w:w="20" w:type="nil"/>
              <w:left w:w="20" w:type="nil"/>
              <w:bottom w:w="20" w:type="nil"/>
              <w:right w:w="20" w:type="nil"/>
            </w:tcMar>
            <w:vAlign w:val="center"/>
          </w:tcPr>
          <w:p w14:paraId="6CBBE781" w14:textId="4C0F2002"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7FAD3D5D" w14:textId="1CA6FD8B"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34182294" w14:textId="294A7373"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1CF3631B" w14:textId="1E4B7AC1"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17-18</w:t>
            </w:r>
          </w:p>
        </w:tc>
        <w:tc>
          <w:tcPr>
            <w:tcW w:w="817" w:type="dxa"/>
            <w:tcMar>
              <w:top w:w="20" w:type="nil"/>
              <w:left w:w="20" w:type="nil"/>
              <w:bottom w:w="20" w:type="nil"/>
              <w:right w:w="20" w:type="nil"/>
            </w:tcMar>
            <w:vAlign w:val="center"/>
          </w:tcPr>
          <w:p w14:paraId="402DC665" w14:textId="257A14BB"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16-18</w:t>
            </w:r>
          </w:p>
        </w:tc>
        <w:tc>
          <w:tcPr>
            <w:tcW w:w="1291" w:type="dxa"/>
            <w:tcMar>
              <w:top w:w="20" w:type="nil"/>
              <w:left w:w="20" w:type="nil"/>
              <w:bottom w:w="20" w:type="nil"/>
              <w:right w:w="20" w:type="nil"/>
            </w:tcMar>
            <w:vAlign w:val="center"/>
          </w:tcPr>
          <w:p w14:paraId="3720E463" w14:textId="6F9FDCC3"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03E67FB0" w14:textId="5781A3D6" w:rsidR="00242BF7" w:rsidRDefault="00242BF7"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r>
      <w:tr w:rsidR="002F4300" w:rsidRPr="004F5684" w14:paraId="6BC9CC0C" w14:textId="77777777" w:rsidTr="003A5828">
        <w:trPr>
          <w:trHeight w:val="410"/>
        </w:trPr>
        <w:tc>
          <w:tcPr>
            <w:tcW w:w="782" w:type="dxa"/>
            <w:tcMar>
              <w:top w:w="20" w:type="nil"/>
              <w:left w:w="20" w:type="nil"/>
              <w:bottom w:w="20" w:type="nil"/>
              <w:right w:w="20" w:type="nil"/>
            </w:tcMar>
            <w:vAlign w:val="center"/>
          </w:tcPr>
          <w:p w14:paraId="1DD354B7" w14:textId="446DF1CD" w:rsidR="002F4300" w:rsidRDefault="002F4300"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4F65B903" w14:textId="4E1268DA" w:rsidR="002F4300" w:rsidRDefault="002F4300" w:rsidP="00AE762F">
            <w:pPr>
              <w:pStyle w:val="TableParagraph"/>
              <w:spacing w:line="193" w:lineRule="exact"/>
              <w:jc w:val="center"/>
              <w:rPr>
                <w:rFonts w:ascii="Gill Sans MT" w:hAnsi="Gill Sans MT"/>
                <w:sz w:val="18"/>
                <w:szCs w:val="18"/>
              </w:rPr>
            </w:pPr>
            <w:r>
              <w:rPr>
                <w:rFonts w:ascii="Gill Sans MT" w:hAnsi="Gill Sans MT"/>
                <w:sz w:val="18"/>
                <w:szCs w:val="18"/>
              </w:rPr>
              <w:t>Medicina del Deporte</w:t>
            </w:r>
          </w:p>
        </w:tc>
        <w:tc>
          <w:tcPr>
            <w:tcW w:w="963" w:type="dxa"/>
            <w:tcMar>
              <w:top w:w="20" w:type="nil"/>
              <w:left w:w="20" w:type="nil"/>
              <w:bottom w:w="20" w:type="nil"/>
              <w:right w:w="20" w:type="nil"/>
            </w:tcMar>
            <w:vAlign w:val="center"/>
          </w:tcPr>
          <w:p w14:paraId="0C777B57" w14:textId="2D90BA0E" w:rsidR="002F4300" w:rsidRDefault="002F4300" w:rsidP="00AE762F">
            <w:pPr>
              <w:pStyle w:val="TableParagraph"/>
              <w:spacing w:line="193" w:lineRule="exact"/>
              <w:jc w:val="center"/>
              <w:rPr>
                <w:rFonts w:ascii="Gill Sans MT" w:hAnsi="Gill Sans MT"/>
                <w:sz w:val="18"/>
                <w:szCs w:val="18"/>
              </w:rPr>
            </w:pPr>
            <w:r>
              <w:rPr>
                <w:rFonts w:ascii="Gill Sans MT" w:hAnsi="Gill Sans MT"/>
                <w:sz w:val="18"/>
                <w:szCs w:val="18"/>
              </w:rPr>
              <w:t>13884</w:t>
            </w:r>
            <w:r w:rsidR="00000F0E">
              <w:rPr>
                <w:rFonts w:ascii="Gill Sans MT" w:hAnsi="Gill Sans MT"/>
                <w:sz w:val="18"/>
                <w:szCs w:val="18"/>
              </w:rPr>
              <w:t xml:space="preserve"> / 9</w:t>
            </w:r>
          </w:p>
        </w:tc>
        <w:tc>
          <w:tcPr>
            <w:tcW w:w="705" w:type="dxa"/>
            <w:tcMar>
              <w:top w:w="20" w:type="nil"/>
              <w:left w:w="20" w:type="nil"/>
              <w:bottom w:w="20" w:type="nil"/>
              <w:right w:w="20" w:type="nil"/>
            </w:tcMar>
            <w:vAlign w:val="center"/>
          </w:tcPr>
          <w:p w14:paraId="5EC36483" w14:textId="1DB3E0E6" w:rsidR="002F430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23934</w:t>
            </w:r>
          </w:p>
        </w:tc>
        <w:tc>
          <w:tcPr>
            <w:tcW w:w="787" w:type="dxa"/>
            <w:tcMar>
              <w:top w:w="20" w:type="nil"/>
              <w:left w:w="20" w:type="nil"/>
              <w:bottom w:w="20" w:type="nil"/>
              <w:right w:w="20" w:type="nil"/>
            </w:tcMar>
            <w:vAlign w:val="center"/>
          </w:tcPr>
          <w:p w14:paraId="08F3E05E" w14:textId="68F6598F" w:rsidR="002F430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0EF32369" w14:textId="767641CB" w:rsidR="002F430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20A21B88" w14:textId="180C61BB" w:rsidR="002F430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18-19</w:t>
            </w:r>
          </w:p>
        </w:tc>
        <w:tc>
          <w:tcPr>
            <w:tcW w:w="787" w:type="dxa"/>
            <w:tcMar>
              <w:top w:w="20" w:type="nil"/>
              <w:left w:w="20" w:type="nil"/>
              <w:bottom w:w="20" w:type="nil"/>
              <w:right w:w="20" w:type="nil"/>
            </w:tcMar>
            <w:vAlign w:val="center"/>
          </w:tcPr>
          <w:p w14:paraId="06070694" w14:textId="1FB41F60" w:rsidR="002F430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18-19</w:t>
            </w:r>
          </w:p>
        </w:tc>
        <w:tc>
          <w:tcPr>
            <w:tcW w:w="817" w:type="dxa"/>
            <w:tcMar>
              <w:top w:w="20" w:type="nil"/>
              <w:left w:w="20" w:type="nil"/>
              <w:bottom w:w="20" w:type="nil"/>
              <w:right w:w="20" w:type="nil"/>
            </w:tcMar>
            <w:vAlign w:val="center"/>
          </w:tcPr>
          <w:p w14:paraId="56940AE5" w14:textId="0A7B229A" w:rsidR="002F430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18-19</w:t>
            </w:r>
          </w:p>
        </w:tc>
        <w:tc>
          <w:tcPr>
            <w:tcW w:w="1291" w:type="dxa"/>
            <w:tcMar>
              <w:top w:w="20" w:type="nil"/>
              <w:left w:w="20" w:type="nil"/>
              <w:bottom w:w="20" w:type="nil"/>
              <w:right w:w="20" w:type="nil"/>
            </w:tcMar>
            <w:vAlign w:val="center"/>
          </w:tcPr>
          <w:p w14:paraId="0872D6B3" w14:textId="3B37D750" w:rsidR="002F430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38A34CE5" w14:textId="6A36369E" w:rsidR="002F430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7</w:t>
            </w:r>
          </w:p>
        </w:tc>
      </w:tr>
      <w:tr w:rsidR="00272470" w:rsidRPr="004F5684" w14:paraId="312B1C13" w14:textId="77777777" w:rsidTr="003A5828">
        <w:trPr>
          <w:trHeight w:val="410"/>
        </w:trPr>
        <w:tc>
          <w:tcPr>
            <w:tcW w:w="782" w:type="dxa"/>
            <w:tcMar>
              <w:top w:w="20" w:type="nil"/>
              <w:left w:w="20" w:type="nil"/>
              <w:bottom w:w="20" w:type="nil"/>
              <w:right w:w="20" w:type="nil"/>
            </w:tcMar>
            <w:vAlign w:val="center"/>
          </w:tcPr>
          <w:p w14:paraId="5A81A1E8" w14:textId="725118CE"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4</w:t>
            </w:r>
          </w:p>
        </w:tc>
        <w:tc>
          <w:tcPr>
            <w:tcW w:w="2361" w:type="dxa"/>
            <w:tcMar>
              <w:top w:w="20" w:type="nil"/>
              <w:left w:w="20" w:type="nil"/>
              <w:bottom w:w="20" w:type="nil"/>
              <w:right w:w="20" w:type="nil"/>
            </w:tcMar>
            <w:vAlign w:val="center"/>
          </w:tcPr>
          <w:p w14:paraId="3A2D2F94" w14:textId="7A48DA16"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Obstetricia</w:t>
            </w:r>
          </w:p>
        </w:tc>
        <w:tc>
          <w:tcPr>
            <w:tcW w:w="963" w:type="dxa"/>
            <w:tcMar>
              <w:top w:w="20" w:type="nil"/>
              <w:left w:w="20" w:type="nil"/>
              <w:bottom w:w="20" w:type="nil"/>
              <w:right w:w="20" w:type="nil"/>
            </w:tcMar>
            <w:vAlign w:val="center"/>
          </w:tcPr>
          <w:p w14:paraId="728702A0" w14:textId="7F2C6D60"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96599</w:t>
            </w:r>
            <w:r w:rsidR="00000F0E">
              <w:rPr>
                <w:rFonts w:ascii="Gill Sans MT" w:hAnsi="Gill Sans MT"/>
                <w:sz w:val="18"/>
                <w:szCs w:val="18"/>
              </w:rPr>
              <w:t xml:space="preserve"> / 7</w:t>
            </w:r>
          </w:p>
        </w:tc>
        <w:tc>
          <w:tcPr>
            <w:tcW w:w="705" w:type="dxa"/>
            <w:tcMar>
              <w:top w:w="20" w:type="nil"/>
              <w:left w:w="20" w:type="nil"/>
              <w:bottom w:w="20" w:type="nil"/>
              <w:right w:w="20" w:type="nil"/>
            </w:tcMar>
            <w:vAlign w:val="center"/>
          </w:tcPr>
          <w:p w14:paraId="407CA75D" w14:textId="794C92C3"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3823</w:t>
            </w:r>
          </w:p>
        </w:tc>
        <w:tc>
          <w:tcPr>
            <w:tcW w:w="787" w:type="dxa"/>
            <w:tcMar>
              <w:top w:w="20" w:type="nil"/>
              <w:left w:w="20" w:type="nil"/>
              <w:bottom w:w="20" w:type="nil"/>
              <w:right w:w="20" w:type="nil"/>
            </w:tcMar>
            <w:vAlign w:val="center"/>
          </w:tcPr>
          <w:p w14:paraId="092D82B7" w14:textId="4584116E"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31FC577C" w14:textId="0DA1BFF3"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14-15</w:t>
            </w:r>
          </w:p>
        </w:tc>
        <w:tc>
          <w:tcPr>
            <w:tcW w:w="787" w:type="dxa"/>
            <w:tcMar>
              <w:top w:w="20" w:type="nil"/>
              <w:left w:w="20" w:type="nil"/>
              <w:bottom w:w="20" w:type="nil"/>
              <w:right w:w="20" w:type="nil"/>
            </w:tcMar>
            <w:vAlign w:val="center"/>
          </w:tcPr>
          <w:p w14:paraId="38B501F2" w14:textId="37840464"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14-15</w:t>
            </w:r>
          </w:p>
        </w:tc>
        <w:tc>
          <w:tcPr>
            <w:tcW w:w="787" w:type="dxa"/>
            <w:tcMar>
              <w:top w:w="20" w:type="nil"/>
              <w:left w:w="20" w:type="nil"/>
              <w:bottom w:w="20" w:type="nil"/>
              <w:right w:w="20" w:type="nil"/>
            </w:tcMar>
            <w:vAlign w:val="center"/>
          </w:tcPr>
          <w:p w14:paraId="131868D9" w14:textId="23664F29"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2A7B0EB2" w14:textId="716211B9"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14-16</w:t>
            </w:r>
          </w:p>
        </w:tc>
        <w:tc>
          <w:tcPr>
            <w:tcW w:w="1291" w:type="dxa"/>
            <w:tcMar>
              <w:top w:w="20" w:type="nil"/>
              <w:left w:w="20" w:type="nil"/>
              <w:bottom w:w="20" w:type="nil"/>
              <w:right w:w="20" w:type="nil"/>
            </w:tcMar>
            <w:vAlign w:val="center"/>
          </w:tcPr>
          <w:p w14:paraId="4DEF8F8A" w14:textId="3D3DC6FA"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7A6288E8" w14:textId="1283E3A6"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8</w:t>
            </w:r>
          </w:p>
        </w:tc>
      </w:tr>
      <w:tr w:rsidR="00272470" w:rsidRPr="004F5684" w14:paraId="7A8F9900" w14:textId="77777777" w:rsidTr="003A5828">
        <w:trPr>
          <w:trHeight w:val="410"/>
        </w:trPr>
        <w:tc>
          <w:tcPr>
            <w:tcW w:w="782" w:type="dxa"/>
            <w:tcMar>
              <w:top w:w="20" w:type="nil"/>
              <w:left w:w="20" w:type="nil"/>
              <w:bottom w:w="20" w:type="nil"/>
              <w:right w:w="20" w:type="nil"/>
            </w:tcMar>
            <w:vAlign w:val="center"/>
          </w:tcPr>
          <w:p w14:paraId="6D9474F6" w14:textId="469CA880"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7357E385" w14:textId="1CD02D13"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Traumatología y Ortopedia </w:t>
            </w:r>
          </w:p>
        </w:tc>
        <w:tc>
          <w:tcPr>
            <w:tcW w:w="963" w:type="dxa"/>
            <w:tcMar>
              <w:top w:w="20" w:type="nil"/>
              <w:left w:w="20" w:type="nil"/>
              <w:bottom w:w="20" w:type="nil"/>
              <w:right w:w="20" w:type="nil"/>
            </w:tcMar>
            <w:vAlign w:val="center"/>
          </w:tcPr>
          <w:p w14:paraId="0DC063B9" w14:textId="139C6C2F"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13828</w:t>
            </w:r>
            <w:r w:rsidR="00000F0E">
              <w:rPr>
                <w:rFonts w:ascii="Gill Sans MT" w:hAnsi="Gill Sans MT"/>
                <w:sz w:val="18"/>
                <w:szCs w:val="18"/>
              </w:rPr>
              <w:t xml:space="preserve"> / 5</w:t>
            </w:r>
          </w:p>
        </w:tc>
        <w:tc>
          <w:tcPr>
            <w:tcW w:w="705" w:type="dxa"/>
            <w:tcMar>
              <w:top w:w="20" w:type="nil"/>
              <w:left w:w="20" w:type="nil"/>
              <w:bottom w:w="20" w:type="nil"/>
              <w:right w:w="20" w:type="nil"/>
            </w:tcMar>
            <w:vAlign w:val="center"/>
          </w:tcPr>
          <w:p w14:paraId="28BE742B" w14:textId="068E5AED"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17012</w:t>
            </w:r>
          </w:p>
        </w:tc>
        <w:tc>
          <w:tcPr>
            <w:tcW w:w="787" w:type="dxa"/>
            <w:tcMar>
              <w:top w:w="20" w:type="nil"/>
              <w:left w:w="20" w:type="nil"/>
              <w:bottom w:w="20" w:type="nil"/>
              <w:right w:w="20" w:type="nil"/>
            </w:tcMar>
            <w:vAlign w:val="center"/>
          </w:tcPr>
          <w:p w14:paraId="2D7B65CC" w14:textId="69A619D9"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18-19</w:t>
            </w:r>
          </w:p>
        </w:tc>
        <w:tc>
          <w:tcPr>
            <w:tcW w:w="786" w:type="dxa"/>
            <w:tcMar>
              <w:top w:w="20" w:type="nil"/>
              <w:left w:w="20" w:type="nil"/>
              <w:bottom w:w="20" w:type="nil"/>
              <w:right w:w="20" w:type="nil"/>
            </w:tcMar>
            <w:vAlign w:val="center"/>
          </w:tcPr>
          <w:p w14:paraId="71FD0438" w14:textId="1C692F1F"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1297D2A1" w14:textId="6725A8BD"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65782EBF" w14:textId="0F3AA123"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18-20</w:t>
            </w:r>
          </w:p>
        </w:tc>
        <w:tc>
          <w:tcPr>
            <w:tcW w:w="817" w:type="dxa"/>
            <w:tcMar>
              <w:top w:w="20" w:type="nil"/>
              <w:left w:w="20" w:type="nil"/>
              <w:bottom w:w="20" w:type="nil"/>
              <w:right w:w="20" w:type="nil"/>
            </w:tcMar>
            <w:vAlign w:val="center"/>
          </w:tcPr>
          <w:p w14:paraId="4EA6416F" w14:textId="3E8E8B8F"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5B291651" w14:textId="4156BB11"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5249F6D8" w14:textId="64B54844"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9</w:t>
            </w:r>
          </w:p>
        </w:tc>
      </w:tr>
      <w:tr w:rsidR="00272470" w:rsidRPr="004F5684" w14:paraId="751F60E7" w14:textId="77777777" w:rsidTr="003A5828">
        <w:trPr>
          <w:trHeight w:val="410"/>
        </w:trPr>
        <w:tc>
          <w:tcPr>
            <w:tcW w:w="782" w:type="dxa"/>
            <w:tcMar>
              <w:top w:w="20" w:type="nil"/>
              <w:left w:w="20" w:type="nil"/>
              <w:bottom w:w="20" w:type="nil"/>
              <w:right w:w="20" w:type="nil"/>
            </w:tcMar>
            <w:vAlign w:val="center"/>
          </w:tcPr>
          <w:p w14:paraId="6E754723" w14:textId="4818EA34"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24370499" w14:textId="6A5D50DB"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Traumatología y Ortopedia </w:t>
            </w:r>
          </w:p>
        </w:tc>
        <w:tc>
          <w:tcPr>
            <w:tcW w:w="963" w:type="dxa"/>
            <w:tcMar>
              <w:top w:w="20" w:type="nil"/>
              <w:left w:w="20" w:type="nil"/>
              <w:bottom w:w="20" w:type="nil"/>
              <w:right w:w="20" w:type="nil"/>
            </w:tcMar>
            <w:vAlign w:val="center"/>
          </w:tcPr>
          <w:p w14:paraId="6DB83739" w14:textId="3F8E863E"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13830</w:t>
            </w:r>
            <w:r w:rsidR="00000F0E">
              <w:rPr>
                <w:rFonts w:ascii="Gill Sans MT" w:hAnsi="Gill Sans MT"/>
                <w:sz w:val="18"/>
                <w:szCs w:val="18"/>
              </w:rPr>
              <w:t xml:space="preserve"> / 2</w:t>
            </w:r>
          </w:p>
        </w:tc>
        <w:tc>
          <w:tcPr>
            <w:tcW w:w="705" w:type="dxa"/>
            <w:tcMar>
              <w:top w:w="20" w:type="nil"/>
              <w:left w:w="20" w:type="nil"/>
              <w:bottom w:w="20" w:type="nil"/>
              <w:right w:w="20" w:type="nil"/>
            </w:tcMar>
            <w:vAlign w:val="center"/>
          </w:tcPr>
          <w:p w14:paraId="4F2B7726" w14:textId="30F70B53"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14539</w:t>
            </w:r>
          </w:p>
        </w:tc>
        <w:tc>
          <w:tcPr>
            <w:tcW w:w="787" w:type="dxa"/>
            <w:tcMar>
              <w:top w:w="20" w:type="nil"/>
              <w:left w:w="20" w:type="nil"/>
              <w:bottom w:w="20" w:type="nil"/>
              <w:right w:w="20" w:type="nil"/>
            </w:tcMar>
            <w:vAlign w:val="center"/>
          </w:tcPr>
          <w:p w14:paraId="5186C6F1" w14:textId="12327CF7"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3A8AF919" w14:textId="1E10E135"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11-12</w:t>
            </w:r>
          </w:p>
        </w:tc>
        <w:tc>
          <w:tcPr>
            <w:tcW w:w="787" w:type="dxa"/>
            <w:tcMar>
              <w:top w:w="20" w:type="nil"/>
              <w:left w:w="20" w:type="nil"/>
              <w:bottom w:w="20" w:type="nil"/>
              <w:right w:w="20" w:type="nil"/>
            </w:tcMar>
            <w:vAlign w:val="center"/>
          </w:tcPr>
          <w:p w14:paraId="0082FCFE" w14:textId="0B35293F"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3C3045A2" w14:textId="39800BB2"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11-13</w:t>
            </w:r>
          </w:p>
        </w:tc>
        <w:tc>
          <w:tcPr>
            <w:tcW w:w="817" w:type="dxa"/>
            <w:tcMar>
              <w:top w:w="20" w:type="nil"/>
              <w:left w:w="20" w:type="nil"/>
              <w:bottom w:w="20" w:type="nil"/>
              <w:right w:w="20" w:type="nil"/>
            </w:tcMar>
            <w:vAlign w:val="center"/>
          </w:tcPr>
          <w:p w14:paraId="22EC3BE2" w14:textId="3B55B188"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5BC21ED9" w14:textId="4D1821FC"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41264B31" w14:textId="7E4BFC82"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9</w:t>
            </w:r>
          </w:p>
        </w:tc>
      </w:tr>
      <w:tr w:rsidR="00272470" w:rsidRPr="004F5684" w14:paraId="321F2635" w14:textId="77777777" w:rsidTr="003A5828">
        <w:trPr>
          <w:trHeight w:val="410"/>
        </w:trPr>
        <w:tc>
          <w:tcPr>
            <w:tcW w:w="782" w:type="dxa"/>
            <w:tcMar>
              <w:top w:w="20" w:type="nil"/>
              <w:left w:w="20" w:type="nil"/>
              <w:bottom w:w="20" w:type="nil"/>
              <w:right w:w="20" w:type="nil"/>
            </w:tcMar>
            <w:vAlign w:val="center"/>
          </w:tcPr>
          <w:p w14:paraId="76CB11A4" w14:textId="20FE4304"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6770B311" w14:textId="61C4DBB7"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Traumatología y Ortopedia </w:t>
            </w:r>
          </w:p>
        </w:tc>
        <w:tc>
          <w:tcPr>
            <w:tcW w:w="963" w:type="dxa"/>
            <w:tcMar>
              <w:top w:w="20" w:type="nil"/>
              <w:left w:w="20" w:type="nil"/>
              <w:bottom w:w="20" w:type="nil"/>
              <w:right w:w="20" w:type="nil"/>
            </w:tcMar>
            <w:vAlign w:val="center"/>
          </w:tcPr>
          <w:p w14:paraId="699281FE" w14:textId="78EB3E44" w:rsidR="00272470" w:rsidRDefault="00272470" w:rsidP="00AE762F">
            <w:pPr>
              <w:pStyle w:val="TableParagraph"/>
              <w:spacing w:line="193" w:lineRule="exact"/>
              <w:jc w:val="center"/>
              <w:rPr>
                <w:rFonts w:ascii="Gill Sans MT" w:hAnsi="Gill Sans MT"/>
                <w:sz w:val="18"/>
                <w:szCs w:val="18"/>
              </w:rPr>
            </w:pPr>
            <w:r>
              <w:rPr>
                <w:rFonts w:ascii="Gill Sans MT" w:hAnsi="Gill Sans MT"/>
                <w:sz w:val="18"/>
                <w:szCs w:val="18"/>
              </w:rPr>
              <w:t>13832</w:t>
            </w:r>
            <w:r w:rsidR="00000F0E">
              <w:rPr>
                <w:rFonts w:ascii="Gill Sans MT" w:hAnsi="Gill Sans MT"/>
                <w:sz w:val="18"/>
                <w:szCs w:val="18"/>
              </w:rPr>
              <w:t xml:space="preserve"> / 3</w:t>
            </w:r>
          </w:p>
        </w:tc>
        <w:tc>
          <w:tcPr>
            <w:tcW w:w="705" w:type="dxa"/>
            <w:tcMar>
              <w:top w:w="20" w:type="nil"/>
              <w:left w:w="20" w:type="nil"/>
              <w:bottom w:w="20" w:type="nil"/>
              <w:right w:w="20" w:type="nil"/>
            </w:tcMar>
            <w:vAlign w:val="center"/>
          </w:tcPr>
          <w:p w14:paraId="3491DFEA" w14:textId="4DDE3430" w:rsidR="00272470"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13542</w:t>
            </w:r>
          </w:p>
        </w:tc>
        <w:tc>
          <w:tcPr>
            <w:tcW w:w="787" w:type="dxa"/>
            <w:tcMar>
              <w:top w:w="20" w:type="nil"/>
              <w:left w:w="20" w:type="nil"/>
              <w:bottom w:w="20" w:type="nil"/>
              <w:right w:w="20" w:type="nil"/>
            </w:tcMar>
            <w:vAlign w:val="center"/>
          </w:tcPr>
          <w:p w14:paraId="5B47EA66" w14:textId="16B5272D" w:rsidR="00272470"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70F83573" w14:textId="4469B967" w:rsidR="00272470"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7D277A47" w14:textId="6815479B" w:rsidR="00272470"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6E8AFF95" w14:textId="74BBB1A4" w:rsidR="00272470"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18-19</w:t>
            </w:r>
          </w:p>
        </w:tc>
        <w:tc>
          <w:tcPr>
            <w:tcW w:w="817" w:type="dxa"/>
            <w:tcMar>
              <w:top w:w="20" w:type="nil"/>
              <w:left w:w="20" w:type="nil"/>
              <w:bottom w:w="20" w:type="nil"/>
              <w:right w:w="20" w:type="nil"/>
            </w:tcMar>
            <w:vAlign w:val="center"/>
          </w:tcPr>
          <w:p w14:paraId="657BF8D4" w14:textId="6DA32139" w:rsidR="00272470"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18-20</w:t>
            </w:r>
          </w:p>
        </w:tc>
        <w:tc>
          <w:tcPr>
            <w:tcW w:w="1291" w:type="dxa"/>
            <w:tcMar>
              <w:top w:w="20" w:type="nil"/>
              <w:left w:w="20" w:type="nil"/>
              <w:bottom w:w="20" w:type="nil"/>
              <w:right w:w="20" w:type="nil"/>
            </w:tcMar>
            <w:vAlign w:val="center"/>
          </w:tcPr>
          <w:p w14:paraId="6005C70A" w14:textId="5D9AF3B2" w:rsidR="00272470"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58B1A54B" w14:textId="3BECF303" w:rsidR="00272470"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9</w:t>
            </w:r>
          </w:p>
        </w:tc>
      </w:tr>
      <w:tr w:rsidR="00EA6DE6" w:rsidRPr="004F5684" w14:paraId="32434E99" w14:textId="77777777" w:rsidTr="003A5828">
        <w:trPr>
          <w:trHeight w:val="410"/>
        </w:trPr>
        <w:tc>
          <w:tcPr>
            <w:tcW w:w="782" w:type="dxa"/>
            <w:tcMar>
              <w:top w:w="20" w:type="nil"/>
              <w:left w:w="20" w:type="nil"/>
              <w:bottom w:w="20" w:type="nil"/>
              <w:right w:w="20" w:type="nil"/>
            </w:tcMar>
            <w:vAlign w:val="center"/>
          </w:tcPr>
          <w:p w14:paraId="2C949FE6" w14:textId="7AD8E956"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5CC70016" w14:textId="7BDBCF77"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Traumatología y Ortopedia</w:t>
            </w:r>
          </w:p>
        </w:tc>
        <w:tc>
          <w:tcPr>
            <w:tcW w:w="963" w:type="dxa"/>
            <w:tcMar>
              <w:top w:w="20" w:type="nil"/>
              <w:left w:w="20" w:type="nil"/>
              <w:bottom w:w="20" w:type="nil"/>
              <w:right w:w="20" w:type="nil"/>
            </w:tcMar>
            <w:vAlign w:val="center"/>
          </w:tcPr>
          <w:p w14:paraId="595B3B69" w14:textId="2B4C733A"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13833</w:t>
            </w:r>
            <w:r w:rsidR="00000F0E">
              <w:rPr>
                <w:rFonts w:ascii="Gill Sans MT" w:hAnsi="Gill Sans MT"/>
                <w:sz w:val="18"/>
                <w:szCs w:val="18"/>
              </w:rPr>
              <w:t xml:space="preserve"> / 4</w:t>
            </w:r>
          </w:p>
        </w:tc>
        <w:tc>
          <w:tcPr>
            <w:tcW w:w="705" w:type="dxa"/>
            <w:tcMar>
              <w:top w:w="20" w:type="nil"/>
              <w:left w:w="20" w:type="nil"/>
              <w:bottom w:w="20" w:type="nil"/>
              <w:right w:w="20" w:type="nil"/>
            </w:tcMar>
            <w:vAlign w:val="center"/>
          </w:tcPr>
          <w:p w14:paraId="1C0308CF" w14:textId="47EE95C0"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14824</w:t>
            </w:r>
          </w:p>
        </w:tc>
        <w:tc>
          <w:tcPr>
            <w:tcW w:w="787" w:type="dxa"/>
            <w:tcMar>
              <w:top w:w="20" w:type="nil"/>
              <w:left w:w="20" w:type="nil"/>
              <w:bottom w:w="20" w:type="nil"/>
              <w:right w:w="20" w:type="nil"/>
            </w:tcMar>
            <w:vAlign w:val="center"/>
          </w:tcPr>
          <w:p w14:paraId="3B75A2A0" w14:textId="68119044"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15-17</w:t>
            </w:r>
          </w:p>
        </w:tc>
        <w:tc>
          <w:tcPr>
            <w:tcW w:w="786" w:type="dxa"/>
            <w:tcMar>
              <w:top w:w="20" w:type="nil"/>
              <w:left w:w="20" w:type="nil"/>
              <w:bottom w:w="20" w:type="nil"/>
              <w:right w:w="20" w:type="nil"/>
            </w:tcMar>
            <w:vAlign w:val="center"/>
          </w:tcPr>
          <w:p w14:paraId="2AEC9B29" w14:textId="1837782A"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52092EDD" w14:textId="43A5DD50"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557AC40" w14:textId="0B213D98"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16-17</w:t>
            </w:r>
          </w:p>
        </w:tc>
        <w:tc>
          <w:tcPr>
            <w:tcW w:w="817" w:type="dxa"/>
            <w:tcMar>
              <w:top w:w="20" w:type="nil"/>
              <w:left w:w="20" w:type="nil"/>
              <w:bottom w:w="20" w:type="nil"/>
              <w:right w:w="20" w:type="nil"/>
            </w:tcMar>
            <w:vAlign w:val="center"/>
          </w:tcPr>
          <w:p w14:paraId="4F77F688" w14:textId="1A0D4C34"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48398CBB" w14:textId="673E04B0"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62D8CD27" w14:textId="56AF0826"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9</w:t>
            </w:r>
          </w:p>
        </w:tc>
      </w:tr>
      <w:tr w:rsidR="00EA6DE6" w:rsidRPr="004F5684" w14:paraId="301D8756" w14:textId="77777777" w:rsidTr="003A5828">
        <w:trPr>
          <w:trHeight w:val="410"/>
        </w:trPr>
        <w:tc>
          <w:tcPr>
            <w:tcW w:w="782" w:type="dxa"/>
            <w:tcMar>
              <w:top w:w="20" w:type="nil"/>
              <w:left w:w="20" w:type="nil"/>
              <w:bottom w:w="20" w:type="nil"/>
              <w:right w:w="20" w:type="nil"/>
            </w:tcMar>
            <w:vAlign w:val="center"/>
          </w:tcPr>
          <w:p w14:paraId="45B7597D" w14:textId="686CEC92"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4</w:t>
            </w:r>
          </w:p>
        </w:tc>
        <w:tc>
          <w:tcPr>
            <w:tcW w:w="2361" w:type="dxa"/>
            <w:tcMar>
              <w:top w:w="20" w:type="nil"/>
              <w:left w:w="20" w:type="nil"/>
              <w:bottom w:w="20" w:type="nil"/>
              <w:right w:w="20" w:type="nil"/>
            </w:tcMar>
            <w:vAlign w:val="center"/>
          </w:tcPr>
          <w:p w14:paraId="25F0F890" w14:textId="053D1CFB"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Metodología de la Investigación </w:t>
            </w:r>
          </w:p>
        </w:tc>
        <w:tc>
          <w:tcPr>
            <w:tcW w:w="963" w:type="dxa"/>
            <w:tcMar>
              <w:top w:w="20" w:type="nil"/>
              <w:left w:w="20" w:type="nil"/>
              <w:bottom w:w="20" w:type="nil"/>
              <w:right w:w="20" w:type="nil"/>
            </w:tcMar>
            <w:vAlign w:val="center"/>
          </w:tcPr>
          <w:p w14:paraId="287C7239" w14:textId="647EA34C"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96729</w:t>
            </w:r>
            <w:r w:rsidR="005971D1">
              <w:rPr>
                <w:rFonts w:ascii="Gill Sans MT" w:hAnsi="Gill Sans MT"/>
                <w:sz w:val="18"/>
                <w:szCs w:val="18"/>
              </w:rPr>
              <w:t xml:space="preserve"> / </w:t>
            </w:r>
            <w:r w:rsidR="00C313E5">
              <w:rPr>
                <w:rFonts w:ascii="Gill Sans MT" w:hAnsi="Gill Sans MT"/>
                <w:sz w:val="18"/>
                <w:szCs w:val="18"/>
              </w:rPr>
              <w:t>4</w:t>
            </w:r>
          </w:p>
        </w:tc>
        <w:tc>
          <w:tcPr>
            <w:tcW w:w="705" w:type="dxa"/>
            <w:tcMar>
              <w:top w:w="20" w:type="nil"/>
              <w:left w:w="20" w:type="nil"/>
              <w:bottom w:w="20" w:type="nil"/>
              <w:right w:w="20" w:type="nil"/>
            </w:tcMar>
            <w:vAlign w:val="center"/>
          </w:tcPr>
          <w:p w14:paraId="4936BA3E" w14:textId="7DAE36A7"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20614</w:t>
            </w:r>
          </w:p>
        </w:tc>
        <w:tc>
          <w:tcPr>
            <w:tcW w:w="787" w:type="dxa"/>
            <w:tcMar>
              <w:top w:w="20" w:type="nil"/>
              <w:left w:w="20" w:type="nil"/>
              <w:bottom w:w="20" w:type="nil"/>
              <w:right w:w="20" w:type="nil"/>
            </w:tcMar>
            <w:vAlign w:val="center"/>
          </w:tcPr>
          <w:p w14:paraId="5393A594" w14:textId="4E8301C2"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6243FC6D" w14:textId="1620EAF6"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6537BD62" w14:textId="6608B678" w:rsidR="00EA6DE6" w:rsidRDefault="003926DF" w:rsidP="00AE762F">
            <w:pPr>
              <w:pStyle w:val="TableParagraph"/>
              <w:spacing w:line="193" w:lineRule="exact"/>
              <w:jc w:val="center"/>
              <w:rPr>
                <w:rFonts w:ascii="Gill Sans MT" w:hAnsi="Gill Sans MT"/>
                <w:sz w:val="18"/>
                <w:szCs w:val="18"/>
              </w:rPr>
            </w:pPr>
            <w:r>
              <w:rPr>
                <w:rFonts w:ascii="Gill Sans MT" w:hAnsi="Gill Sans MT"/>
                <w:sz w:val="18"/>
                <w:szCs w:val="18"/>
              </w:rPr>
              <w:t>15-17</w:t>
            </w:r>
          </w:p>
        </w:tc>
        <w:tc>
          <w:tcPr>
            <w:tcW w:w="787" w:type="dxa"/>
            <w:tcMar>
              <w:top w:w="20" w:type="nil"/>
              <w:left w:w="20" w:type="nil"/>
              <w:bottom w:w="20" w:type="nil"/>
              <w:right w:w="20" w:type="nil"/>
            </w:tcMar>
            <w:vAlign w:val="center"/>
          </w:tcPr>
          <w:p w14:paraId="26694600" w14:textId="71663FAA" w:rsidR="00EA6DE6" w:rsidRDefault="003926DF" w:rsidP="00AE762F">
            <w:pPr>
              <w:pStyle w:val="TableParagraph"/>
              <w:spacing w:line="193" w:lineRule="exact"/>
              <w:jc w:val="center"/>
              <w:rPr>
                <w:rFonts w:ascii="Gill Sans MT" w:hAnsi="Gill Sans MT"/>
                <w:sz w:val="18"/>
                <w:szCs w:val="18"/>
              </w:rPr>
            </w:pPr>
            <w:r>
              <w:rPr>
                <w:rFonts w:ascii="Gill Sans MT" w:hAnsi="Gill Sans MT"/>
                <w:sz w:val="18"/>
                <w:szCs w:val="18"/>
              </w:rPr>
              <w:t>15-17</w:t>
            </w:r>
          </w:p>
        </w:tc>
        <w:tc>
          <w:tcPr>
            <w:tcW w:w="817" w:type="dxa"/>
            <w:tcMar>
              <w:top w:w="20" w:type="nil"/>
              <w:left w:w="20" w:type="nil"/>
              <w:bottom w:w="20" w:type="nil"/>
              <w:right w:w="20" w:type="nil"/>
            </w:tcMar>
            <w:vAlign w:val="center"/>
          </w:tcPr>
          <w:p w14:paraId="2FAF28F8" w14:textId="4592317F"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6DC38A0F" w14:textId="569AB362"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IPP</w:t>
            </w:r>
          </w:p>
        </w:tc>
        <w:tc>
          <w:tcPr>
            <w:tcW w:w="629" w:type="dxa"/>
            <w:tcMar>
              <w:top w:w="20" w:type="nil"/>
              <w:left w:w="20" w:type="nil"/>
              <w:bottom w:w="20" w:type="nil"/>
              <w:right w:w="20" w:type="nil"/>
            </w:tcMar>
            <w:vAlign w:val="center"/>
          </w:tcPr>
          <w:p w14:paraId="019444BC" w14:textId="6EAF567E"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10</w:t>
            </w:r>
          </w:p>
        </w:tc>
      </w:tr>
      <w:tr w:rsidR="00EA6DE6" w:rsidRPr="004F5684" w14:paraId="5EF65105" w14:textId="77777777" w:rsidTr="003A5828">
        <w:trPr>
          <w:trHeight w:val="410"/>
        </w:trPr>
        <w:tc>
          <w:tcPr>
            <w:tcW w:w="782" w:type="dxa"/>
            <w:tcMar>
              <w:top w:w="20" w:type="nil"/>
              <w:left w:w="20" w:type="nil"/>
              <w:bottom w:w="20" w:type="nil"/>
              <w:right w:w="20" w:type="nil"/>
            </w:tcMar>
            <w:vAlign w:val="center"/>
          </w:tcPr>
          <w:p w14:paraId="00D83151" w14:textId="6270547F"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lastRenderedPageBreak/>
              <w:t>4</w:t>
            </w:r>
          </w:p>
        </w:tc>
        <w:tc>
          <w:tcPr>
            <w:tcW w:w="2361" w:type="dxa"/>
            <w:tcMar>
              <w:top w:w="20" w:type="nil"/>
              <w:left w:w="20" w:type="nil"/>
              <w:bottom w:w="20" w:type="nil"/>
              <w:right w:w="20" w:type="nil"/>
            </w:tcMar>
            <w:vAlign w:val="center"/>
          </w:tcPr>
          <w:p w14:paraId="00E891C6" w14:textId="3E4BDD70"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Metodología de la Investigación</w:t>
            </w:r>
          </w:p>
        </w:tc>
        <w:tc>
          <w:tcPr>
            <w:tcW w:w="963" w:type="dxa"/>
            <w:tcMar>
              <w:top w:w="20" w:type="nil"/>
              <w:left w:w="20" w:type="nil"/>
              <w:bottom w:w="20" w:type="nil"/>
              <w:right w:w="20" w:type="nil"/>
            </w:tcMar>
            <w:vAlign w:val="center"/>
          </w:tcPr>
          <w:p w14:paraId="752D05E3" w14:textId="51B693F9"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96731</w:t>
            </w:r>
            <w:r w:rsidR="00C313E5">
              <w:rPr>
                <w:rFonts w:ascii="Gill Sans MT" w:hAnsi="Gill Sans MT"/>
                <w:sz w:val="18"/>
                <w:szCs w:val="18"/>
              </w:rPr>
              <w:t xml:space="preserve"> / 7</w:t>
            </w:r>
          </w:p>
        </w:tc>
        <w:tc>
          <w:tcPr>
            <w:tcW w:w="705" w:type="dxa"/>
            <w:tcMar>
              <w:top w:w="20" w:type="nil"/>
              <w:left w:w="20" w:type="nil"/>
              <w:bottom w:w="20" w:type="nil"/>
              <w:right w:w="20" w:type="nil"/>
            </w:tcMar>
            <w:vAlign w:val="center"/>
          </w:tcPr>
          <w:p w14:paraId="5B47BA34" w14:textId="3D3DC669"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20614</w:t>
            </w:r>
          </w:p>
        </w:tc>
        <w:tc>
          <w:tcPr>
            <w:tcW w:w="787" w:type="dxa"/>
            <w:tcMar>
              <w:top w:w="20" w:type="nil"/>
              <w:left w:w="20" w:type="nil"/>
              <w:bottom w:w="20" w:type="nil"/>
              <w:right w:w="20" w:type="nil"/>
            </w:tcMar>
            <w:vAlign w:val="center"/>
          </w:tcPr>
          <w:p w14:paraId="69BF3B39" w14:textId="58468EAA" w:rsidR="00EA6DE6" w:rsidRDefault="003926DF" w:rsidP="00AE762F">
            <w:pPr>
              <w:pStyle w:val="TableParagraph"/>
              <w:spacing w:line="193" w:lineRule="exact"/>
              <w:jc w:val="center"/>
              <w:rPr>
                <w:rFonts w:ascii="Gill Sans MT" w:hAnsi="Gill Sans MT"/>
                <w:sz w:val="18"/>
                <w:szCs w:val="18"/>
              </w:rPr>
            </w:pPr>
            <w:r>
              <w:rPr>
                <w:rFonts w:ascii="Gill Sans MT" w:hAnsi="Gill Sans MT"/>
                <w:sz w:val="18"/>
                <w:szCs w:val="18"/>
              </w:rPr>
              <w:t>17-18</w:t>
            </w:r>
          </w:p>
        </w:tc>
        <w:tc>
          <w:tcPr>
            <w:tcW w:w="786" w:type="dxa"/>
            <w:tcMar>
              <w:top w:w="20" w:type="nil"/>
              <w:left w:w="20" w:type="nil"/>
              <w:bottom w:w="20" w:type="nil"/>
              <w:right w:w="20" w:type="nil"/>
            </w:tcMar>
            <w:vAlign w:val="center"/>
          </w:tcPr>
          <w:p w14:paraId="684FEDD8" w14:textId="4F53988E" w:rsidR="00EA6DE6" w:rsidRDefault="003926DF" w:rsidP="00AE762F">
            <w:pPr>
              <w:pStyle w:val="TableParagraph"/>
              <w:spacing w:line="193" w:lineRule="exact"/>
              <w:jc w:val="center"/>
              <w:rPr>
                <w:rFonts w:ascii="Gill Sans MT" w:hAnsi="Gill Sans MT"/>
                <w:sz w:val="18"/>
                <w:szCs w:val="18"/>
              </w:rPr>
            </w:pPr>
            <w:r>
              <w:rPr>
                <w:rFonts w:ascii="Gill Sans MT" w:hAnsi="Gill Sans MT"/>
                <w:sz w:val="18"/>
                <w:szCs w:val="18"/>
              </w:rPr>
              <w:t>17-18</w:t>
            </w:r>
          </w:p>
        </w:tc>
        <w:tc>
          <w:tcPr>
            <w:tcW w:w="787" w:type="dxa"/>
            <w:tcMar>
              <w:top w:w="20" w:type="nil"/>
              <w:left w:w="20" w:type="nil"/>
              <w:bottom w:w="20" w:type="nil"/>
              <w:right w:w="20" w:type="nil"/>
            </w:tcMar>
            <w:vAlign w:val="center"/>
          </w:tcPr>
          <w:p w14:paraId="5D646623" w14:textId="0A030C8C"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6FAF316A" w14:textId="4EEF26C4" w:rsidR="00EA6DE6" w:rsidRDefault="003926DF" w:rsidP="003926DF">
            <w:pPr>
              <w:pStyle w:val="TableParagraph"/>
              <w:spacing w:line="193" w:lineRule="exact"/>
              <w:jc w:val="center"/>
              <w:rPr>
                <w:rFonts w:ascii="Gill Sans MT" w:hAnsi="Gill Sans MT"/>
                <w:sz w:val="18"/>
                <w:szCs w:val="18"/>
              </w:rPr>
            </w:pPr>
            <w:r>
              <w:rPr>
                <w:rFonts w:ascii="Gill Sans MT" w:hAnsi="Gill Sans MT"/>
                <w:sz w:val="18"/>
                <w:szCs w:val="18"/>
              </w:rPr>
              <w:t>14-15</w:t>
            </w:r>
          </w:p>
        </w:tc>
        <w:tc>
          <w:tcPr>
            <w:tcW w:w="817" w:type="dxa"/>
            <w:tcMar>
              <w:top w:w="20" w:type="nil"/>
              <w:left w:w="20" w:type="nil"/>
              <w:bottom w:w="20" w:type="nil"/>
              <w:right w:w="20" w:type="nil"/>
            </w:tcMar>
            <w:vAlign w:val="center"/>
          </w:tcPr>
          <w:p w14:paraId="2F07B482" w14:textId="45265CDE" w:rsidR="00EA6DE6" w:rsidRDefault="003926DF" w:rsidP="00AE762F">
            <w:pPr>
              <w:pStyle w:val="TableParagraph"/>
              <w:spacing w:line="193" w:lineRule="exact"/>
              <w:jc w:val="center"/>
              <w:rPr>
                <w:rFonts w:ascii="Gill Sans MT" w:hAnsi="Gill Sans MT"/>
                <w:sz w:val="18"/>
                <w:szCs w:val="18"/>
              </w:rPr>
            </w:pPr>
            <w:r>
              <w:rPr>
                <w:rFonts w:ascii="Gill Sans MT" w:hAnsi="Gill Sans MT"/>
                <w:sz w:val="18"/>
                <w:szCs w:val="18"/>
              </w:rPr>
              <w:t>14-15</w:t>
            </w:r>
          </w:p>
        </w:tc>
        <w:tc>
          <w:tcPr>
            <w:tcW w:w="1291" w:type="dxa"/>
            <w:tcMar>
              <w:top w:w="20" w:type="nil"/>
              <w:left w:w="20" w:type="nil"/>
              <w:bottom w:w="20" w:type="nil"/>
              <w:right w:w="20" w:type="nil"/>
            </w:tcMar>
            <w:vAlign w:val="center"/>
          </w:tcPr>
          <w:p w14:paraId="55A4A296" w14:textId="348DCBC6"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IPP</w:t>
            </w:r>
          </w:p>
        </w:tc>
        <w:tc>
          <w:tcPr>
            <w:tcW w:w="629" w:type="dxa"/>
            <w:tcMar>
              <w:top w:w="20" w:type="nil"/>
              <w:left w:w="20" w:type="nil"/>
              <w:bottom w:w="20" w:type="nil"/>
              <w:right w:w="20" w:type="nil"/>
            </w:tcMar>
            <w:vAlign w:val="center"/>
          </w:tcPr>
          <w:p w14:paraId="27FE39A6" w14:textId="1512518F"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10</w:t>
            </w:r>
          </w:p>
        </w:tc>
      </w:tr>
      <w:tr w:rsidR="00EA6DE6" w:rsidRPr="004F5684" w14:paraId="050B893B" w14:textId="77777777" w:rsidTr="003A5828">
        <w:trPr>
          <w:trHeight w:val="410"/>
        </w:trPr>
        <w:tc>
          <w:tcPr>
            <w:tcW w:w="782" w:type="dxa"/>
            <w:tcMar>
              <w:top w:w="20" w:type="nil"/>
              <w:left w:w="20" w:type="nil"/>
              <w:bottom w:w="20" w:type="nil"/>
              <w:right w:w="20" w:type="nil"/>
            </w:tcMar>
            <w:vAlign w:val="center"/>
          </w:tcPr>
          <w:p w14:paraId="2937375E" w14:textId="5A42603F"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4653D4E2" w14:textId="45E40279"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Farmacología </w:t>
            </w:r>
          </w:p>
        </w:tc>
        <w:tc>
          <w:tcPr>
            <w:tcW w:w="963" w:type="dxa"/>
            <w:tcMar>
              <w:top w:w="20" w:type="nil"/>
              <w:left w:w="20" w:type="nil"/>
              <w:bottom w:w="20" w:type="nil"/>
              <w:right w:w="20" w:type="nil"/>
            </w:tcMar>
            <w:vAlign w:val="center"/>
          </w:tcPr>
          <w:p w14:paraId="191AC3BC" w14:textId="1908EA7E"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91210</w:t>
            </w:r>
            <w:r w:rsidR="00C313E5">
              <w:rPr>
                <w:rFonts w:ascii="Gill Sans MT" w:hAnsi="Gill Sans MT"/>
                <w:sz w:val="18"/>
                <w:szCs w:val="18"/>
              </w:rPr>
              <w:t xml:space="preserve"> / 4</w:t>
            </w:r>
          </w:p>
        </w:tc>
        <w:tc>
          <w:tcPr>
            <w:tcW w:w="705" w:type="dxa"/>
            <w:tcMar>
              <w:top w:w="20" w:type="nil"/>
              <w:left w:w="20" w:type="nil"/>
              <w:bottom w:w="20" w:type="nil"/>
              <w:right w:w="20" w:type="nil"/>
            </w:tcMar>
            <w:vAlign w:val="center"/>
          </w:tcPr>
          <w:p w14:paraId="32D3D0C6" w14:textId="063E2751"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3738</w:t>
            </w:r>
          </w:p>
        </w:tc>
        <w:tc>
          <w:tcPr>
            <w:tcW w:w="787" w:type="dxa"/>
            <w:tcMar>
              <w:top w:w="20" w:type="nil"/>
              <w:left w:w="20" w:type="nil"/>
              <w:bottom w:w="20" w:type="nil"/>
              <w:right w:w="20" w:type="nil"/>
            </w:tcMar>
            <w:vAlign w:val="center"/>
          </w:tcPr>
          <w:p w14:paraId="02FD0EBB" w14:textId="68EE6FEA"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11-12</w:t>
            </w:r>
          </w:p>
        </w:tc>
        <w:tc>
          <w:tcPr>
            <w:tcW w:w="786" w:type="dxa"/>
            <w:tcMar>
              <w:top w:w="20" w:type="nil"/>
              <w:left w:w="20" w:type="nil"/>
              <w:bottom w:w="20" w:type="nil"/>
              <w:right w:w="20" w:type="nil"/>
            </w:tcMar>
            <w:vAlign w:val="center"/>
          </w:tcPr>
          <w:p w14:paraId="412AC465" w14:textId="1624E4F5"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280D06F" w14:textId="77777777"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10-12</w:t>
            </w:r>
          </w:p>
          <w:p w14:paraId="20BD33D5" w14:textId="0A66C800"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12-14</w:t>
            </w:r>
          </w:p>
        </w:tc>
        <w:tc>
          <w:tcPr>
            <w:tcW w:w="787" w:type="dxa"/>
            <w:tcMar>
              <w:top w:w="20" w:type="nil"/>
              <w:left w:w="20" w:type="nil"/>
              <w:bottom w:w="20" w:type="nil"/>
              <w:right w:w="20" w:type="nil"/>
            </w:tcMar>
            <w:vAlign w:val="center"/>
          </w:tcPr>
          <w:p w14:paraId="157A3465" w14:textId="57492A04"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10-11</w:t>
            </w:r>
          </w:p>
        </w:tc>
        <w:tc>
          <w:tcPr>
            <w:tcW w:w="817" w:type="dxa"/>
            <w:tcMar>
              <w:top w:w="20" w:type="nil"/>
              <w:left w:w="20" w:type="nil"/>
              <w:bottom w:w="20" w:type="nil"/>
              <w:right w:w="20" w:type="nil"/>
            </w:tcMar>
            <w:vAlign w:val="center"/>
          </w:tcPr>
          <w:p w14:paraId="0C38BB25" w14:textId="02F188C5"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7770339C" w14:textId="14B92634"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IPP</w:t>
            </w:r>
          </w:p>
        </w:tc>
        <w:tc>
          <w:tcPr>
            <w:tcW w:w="629" w:type="dxa"/>
            <w:tcMar>
              <w:top w:w="20" w:type="nil"/>
              <w:left w:w="20" w:type="nil"/>
              <w:bottom w:w="20" w:type="nil"/>
              <w:right w:w="20" w:type="nil"/>
            </w:tcMar>
            <w:vAlign w:val="center"/>
          </w:tcPr>
          <w:p w14:paraId="2678D837" w14:textId="624F063E"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11</w:t>
            </w:r>
          </w:p>
        </w:tc>
      </w:tr>
      <w:tr w:rsidR="00EA6DE6" w:rsidRPr="004F5684" w14:paraId="415D622F" w14:textId="77777777" w:rsidTr="003A5828">
        <w:trPr>
          <w:trHeight w:val="410"/>
        </w:trPr>
        <w:tc>
          <w:tcPr>
            <w:tcW w:w="782" w:type="dxa"/>
            <w:tcMar>
              <w:top w:w="20" w:type="nil"/>
              <w:left w:w="20" w:type="nil"/>
              <w:bottom w:w="20" w:type="nil"/>
              <w:right w:w="20" w:type="nil"/>
            </w:tcMar>
            <w:vAlign w:val="center"/>
          </w:tcPr>
          <w:p w14:paraId="2B456E6B" w14:textId="79D36A23"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vAlign w:val="center"/>
          </w:tcPr>
          <w:p w14:paraId="21A9C5E8" w14:textId="05B01FFC"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Farmacología </w:t>
            </w:r>
          </w:p>
        </w:tc>
        <w:tc>
          <w:tcPr>
            <w:tcW w:w="963" w:type="dxa"/>
            <w:tcMar>
              <w:top w:w="20" w:type="nil"/>
              <w:left w:w="20" w:type="nil"/>
              <w:bottom w:w="20" w:type="nil"/>
              <w:right w:w="20" w:type="nil"/>
            </w:tcMar>
            <w:vAlign w:val="center"/>
          </w:tcPr>
          <w:p w14:paraId="091A1041" w14:textId="5DB5F89B"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91211</w:t>
            </w:r>
            <w:r w:rsidR="00C313E5">
              <w:rPr>
                <w:rFonts w:ascii="Gill Sans MT" w:hAnsi="Gill Sans MT"/>
                <w:sz w:val="18"/>
                <w:szCs w:val="18"/>
              </w:rPr>
              <w:t xml:space="preserve"> / </w:t>
            </w:r>
            <w:r w:rsidR="00A47A3A">
              <w:rPr>
                <w:rFonts w:ascii="Gill Sans MT" w:hAnsi="Gill Sans MT"/>
                <w:sz w:val="18"/>
                <w:szCs w:val="18"/>
              </w:rPr>
              <w:t>5</w:t>
            </w:r>
          </w:p>
        </w:tc>
        <w:tc>
          <w:tcPr>
            <w:tcW w:w="705" w:type="dxa"/>
            <w:tcMar>
              <w:top w:w="20" w:type="nil"/>
              <w:left w:w="20" w:type="nil"/>
              <w:bottom w:w="20" w:type="nil"/>
              <w:right w:w="20" w:type="nil"/>
            </w:tcMar>
            <w:vAlign w:val="center"/>
          </w:tcPr>
          <w:p w14:paraId="47EE3F37" w14:textId="5C45E747"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3738</w:t>
            </w:r>
          </w:p>
        </w:tc>
        <w:tc>
          <w:tcPr>
            <w:tcW w:w="787" w:type="dxa"/>
            <w:tcMar>
              <w:top w:w="20" w:type="nil"/>
              <w:left w:w="20" w:type="nil"/>
              <w:bottom w:w="20" w:type="nil"/>
              <w:right w:w="20" w:type="nil"/>
            </w:tcMar>
            <w:vAlign w:val="center"/>
          </w:tcPr>
          <w:p w14:paraId="19FC0443" w14:textId="1494B8DF" w:rsidR="00EA6DE6" w:rsidRDefault="00EA6DE6" w:rsidP="00EA6DE6">
            <w:pPr>
              <w:pStyle w:val="TableParagraph"/>
              <w:spacing w:line="193" w:lineRule="exact"/>
              <w:jc w:val="center"/>
              <w:rPr>
                <w:rFonts w:ascii="Gill Sans MT" w:hAnsi="Gill Sans MT"/>
                <w:sz w:val="18"/>
                <w:szCs w:val="18"/>
              </w:rPr>
            </w:pPr>
            <w:r>
              <w:rPr>
                <w:rFonts w:ascii="Gill Sans MT" w:hAnsi="Gill Sans MT"/>
                <w:sz w:val="18"/>
                <w:szCs w:val="18"/>
              </w:rPr>
              <w:t>08-09</w:t>
            </w:r>
          </w:p>
        </w:tc>
        <w:tc>
          <w:tcPr>
            <w:tcW w:w="786" w:type="dxa"/>
            <w:tcMar>
              <w:top w:w="20" w:type="nil"/>
              <w:left w:w="20" w:type="nil"/>
              <w:bottom w:w="20" w:type="nil"/>
              <w:right w:w="20" w:type="nil"/>
            </w:tcMar>
            <w:vAlign w:val="center"/>
          </w:tcPr>
          <w:p w14:paraId="743C4BAA" w14:textId="0DF360B9"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11-13</w:t>
            </w:r>
          </w:p>
        </w:tc>
        <w:tc>
          <w:tcPr>
            <w:tcW w:w="787" w:type="dxa"/>
            <w:tcMar>
              <w:top w:w="20" w:type="nil"/>
              <w:left w:w="20" w:type="nil"/>
              <w:bottom w:w="20" w:type="nil"/>
              <w:right w:w="20" w:type="nil"/>
            </w:tcMar>
            <w:vAlign w:val="center"/>
          </w:tcPr>
          <w:p w14:paraId="482FA3FB" w14:textId="0C752722"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08-09</w:t>
            </w:r>
          </w:p>
        </w:tc>
        <w:tc>
          <w:tcPr>
            <w:tcW w:w="787" w:type="dxa"/>
            <w:tcMar>
              <w:top w:w="20" w:type="nil"/>
              <w:left w:w="20" w:type="nil"/>
              <w:bottom w:w="20" w:type="nil"/>
              <w:right w:w="20" w:type="nil"/>
            </w:tcMar>
            <w:vAlign w:val="center"/>
          </w:tcPr>
          <w:p w14:paraId="66B2AB53" w14:textId="4A5C0E88"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12-14</w:t>
            </w:r>
          </w:p>
        </w:tc>
        <w:tc>
          <w:tcPr>
            <w:tcW w:w="817" w:type="dxa"/>
            <w:tcMar>
              <w:top w:w="20" w:type="nil"/>
              <w:left w:w="20" w:type="nil"/>
              <w:bottom w:w="20" w:type="nil"/>
              <w:right w:w="20" w:type="nil"/>
            </w:tcMar>
            <w:vAlign w:val="center"/>
          </w:tcPr>
          <w:p w14:paraId="6F637281" w14:textId="613D513F"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552CB985" w14:textId="327089BB"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IPP</w:t>
            </w:r>
          </w:p>
        </w:tc>
        <w:tc>
          <w:tcPr>
            <w:tcW w:w="629" w:type="dxa"/>
            <w:tcMar>
              <w:top w:w="20" w:type="nil"/>
              <w:left w:w="20" w:type="nil"/>
              <w:bottom w:w="20" w:type="nil"/>
              <w:right w:w="20" w:type="nil"/>
            </w:tcMar>
            <w:vAlign w:val="center"/>
          </w:tcPr>
          <w:p w14:paraId="2FD60A7E" w14:textId="7FB2C0A2" w:rsidR="00EA6DE6" w:rsidRDefault="00EA6DE6" w:rsidP="00AE762F">
            <w:pPr>
              <w:pStyle w:val="TableParagraph"/>
              <w:spacing w:line="193" w:lineRule="exact"/>
              <w:jc w:val="center"/>
              <w:rPr>
                <w:rFonts w:ascii="Gill Sans MT" w:hAnsi="Gill Sans MT"/>
                <w:sz w:val="18"/>
                <w:szCs w:val="18"/>
              </w:rPr>
            </w:pPr>
            <w:r>
              <w:rPr>
                <w:rFonts w:ascii="Gill Sans MT" w:hAnsi="Gill Sans MT"/>
                <w:sz w:val="18"/>
                <w:szCs w:val="18"/>
              </w:rPr>
              <w:t>11</w:t>
            </w:r>
          </w:p>
        </w:tc>
      </w:tr>
      <w:tr w:rsidR="00EA6DE6" w:rsidRPr="004F5684" w14:paraId="48910DE7" w14:textId="77777777" w:rsidTr="003A5828">
        <w:trPr>
          <w:trHeight w:val="410"/>
        </w:trPr>
        <w:tc>
          <w:tcPr>
            <w:tcW w:w="782" w:type="dxa"/>
            <w:tcMar>
              <w:top w:w="20" w:type="nil"/>
              <w:left w:w="20" w:type="nil"/>
              <w:bottom w:w="20" w:type="nil"/>
              <w:right w:w="20" w:type="nil"/>
            </w:tcMar>
            <w:vAlign w:val="center"/>
          </w:tcPr>
          <w:p w14:paraId="131CB08B" w14:textId="7B2B9962" w:rsidR="00EA6DE6" w:rsidRDefault="00D8007D"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4EAD7739" w14:textId="38985A88" w:rsidR="00EA6DE6" w:rsidRDefault="00D8007D"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Inmunología Clínica y Alergología </w:t>
            </w:r>
          </w:p>
        </w:tc>
        <w:tc>
          <w:tcPr>
            <w:tcW w:w="963" w:type="dxa"/>
            <w:tcMar>
              <w:top w:w="20" w:type="nil"/>
              <w:left w:w="20" w:type="nil"/>
              <w:bottom w:w="20" w:type="nil"/>
              <w:right w:w="20" w:type="nil"/>
            </w:tcMar>
            <w:vAlign w:val="center"/>
          </w:tcPr>
          <w:p w14:paraId="6FC39E6B" w14:textId="0811A65D" w:rsidR="00EA6DE6" w:rsidRDefault="00D8007D" w:rsidP="00AE762F">
            <w:pPr>
              <w:pStyle w:val="TableParagraph"/>
              <w:spacing w:line="193" w:lineRule="exact"/>
              <w:jc w:val="center"/>
              <w:rPr>
                <w:rFonts w:ascii="Gill Sans MT" w:hAnsi="Gill Sans MT"/>
                <w:sz w:val="18"/>
                <w:szCs w:val="18"/>
              </w:rPr>
            </w:pPr>
            <w:r>
              <w:rPr>
                <w:rFonts w:ascii="Gill Sans MT" w:hAnsi="Gill Sans MT"/>
                <w:sz w:val="18"/>
                <w:szCs w:val="18"/>
              </w:rPr>
              <w:t>23983</w:t>
            </w:r>
            <w:r w:rsidR="00C313E5">
              <w:rPr>
                <w:rFonts w:ascii="Gill Sans MT" w:hAnsi="Gill Sans MT"/>
                <w:sz w:val="18"/>
                <w:szCs w:val="18"/>
              </w:rPr>
              <w:t xml:space="preserve"> / </w:t>
            </w:r>
            <w:r w:rsidR="00A47A3A">
              <w:rPr>
                <w:rFonts w:ascii="Gill Sans MT" w:hAnsi="Gill Sans MT"/>
                <w:sz w:val="18"/>
                <w:szCs w:val="18"/>
              </w:rPr>
              <w:t>8</w:t>
            </w:r>
          </w:p>
        </w:tc>
        <w:tc>
          <w:tcPr>
            <w:tcW w:w="705" w:type="dxa"/>
            <w:tcMar>
              <w:top w:w="20" w:type="nil"/>
              <w:left w:w="20" w:type="nil"/>
              <w:bottom w:w="20" w:type="nil"/>
              <w:right w:w="20" w:type="nil"/>
            </w:tcMar>
            <w:vAlign w:val="center"/>
          </w:tcPr>
          <w:p w14:paraId="3EA17179" w14:textId="225D7D13" w:rsidR="00EA6DE6" w:rsidRDefault="008358DB" w:rsidP="00AE762F">
            <w:pPr>
              <w:pStyle w:val="TableParagraph"/>
              <w:spacing w:line="193" w:lineRule="exact"/>
              <w:jc w:val="center"/>
              <w:rPr>
                <w:rFonts w:ascii="Gill Sans MT" w:hAnsi="Gill Sans MT"/>
                <w:sz w:val="18"/>
                <w:szCs w:val="18"/>
              </w:rPr>
            </w:pPr>
            <w:r>
              <w:rPr>
                <w:rFonts w:ascii="Gill Sans MT" w:hAnsi="Gill Sans MT"/>
                <w:sz w:val="18"/>
                <w:szCs w:val="18"/>
              </w:rPr>
              <w:t>26995</w:t>
            </w:r>
          </w:p>
        </w:tc>
        <w:tc>
          <w:tcPr>
            <w:tcW w:w="787" w:type="dxa"/>
            <w:tcMar>
              <w:top w:w="20" w:type="nil"/>
              <w:left w:w="20" w:type="nil"/>
              <w:bottom w:w="20" w:type="nil"/>
              <w:right w:w="20" w:type="nil"/>
            </w:tcMar>
            <w:vAlign w:val="center"/>
          </w:tcPr>
          <w:p w14:paraId="528AF983" w14:textId="217429F7" w:rsidR="00EA6DE6" w:rsidRDefault="008358DB" w:rsidP="00AE762F">
            <w:pPr>
              <w:pStyle w:val="TableParagraph"/>
              <w:spacing w:line="193" w:lineRule="exact"/>
              <w:jc w:val="center"/>
              <w:rPr>
                <w:rFonts w:ascii="Gill Sans MT" w:hAnsi="Gill Sans MT"/>
                <w:sz w:val="18"/>
                <w:szCs w:val="18"/>
              </w:rPr>
            </w:pPr>
            <w:r>
              <w:rPr>
                <w:rFonts w:ascii="Gill Sans MT" w:hAnsi="Gill Sans MT"/>
                <w:sz w:val="18"/>
                <w:szCs w:val="18"/>
              </w:rPr>
              <w:t>17-18</w:t>
            </w:r>
          </w:p>
        </w:tc>
        <w:tc>
          <w:tcPr>
            <w:tcW w:w="786" w:type="dxa"/>
            <w:tcMar>
              <w:top w:w="20" w:type="nil"/>
              <w:left w:w="20" w:type="nil"/>
              <w:bottom w:w="20" w:type="nil"/>
              <w:right w:w="20" w:type="nil"/>
            </w:tcMar>
            <w:vAlign w:val="center"/>
          </w:tcPr>
          <w:p w14:paraId="3892E62A" w14:textId="2CF95F66" w:rsidR="00EA6DE6" w:rsidRDefault="008358DB" w:rsidP="00AE762F">
            <w:pPr>
              <w:pStyle w:val="TableParagraph"/>
              <w:spacing w:line="193" w:lineRule="exact"/>
              <w:jc w:val="center"/>
              <w:rPr>
                <w:rFonts w:ascii="Gill Sans MT" w:hAnsi="Gill Sans MT"/>
                <w:sz w:val="18"/>
                <w:szCs w:val="18"/>
              </w:rPr>
            </w:pPr>
            <w:r>
              <w:rPr>
                <w:rFonts w:ascii="Gill Sans MT" w:hAnsi="Gill Sans MT"/>
                <w:sz w:val="18"/>
                <w:szCs w:val="18"/>
              </w:rPr>
              <w:t>17-18</w:t>
            </w:r>
          </w:p>
        </w:tc>
        <w:tc>
          <w:tcPr>
            <w:tcW w:w="787" w:type="dxa"/>
            <w:tcMar>
              <w:top w:w="20" w:type="nil"/>
              <w:left w:w="20" w:type="nil"/>
              <w:bottom w:w="20" w:type="nil"/>
              <w:right w:w="20" w:type="nil"/>
            </w:tcMar>
            <w:vAlign w:val="center"/>
          </w:tcPr>
          <w:p w14:paraId="7694AF59" w14:textId="0B5F793E" w:rsidR="00EA6DE6" w:rsidRDefault="008358DB" w:rsidP="00AE762F">
            <w:pPr>
              <w:pStyle w:val="TableParagraph"/>
              <w:spacing w:line="193" w:lineRule="exact"/>
              <w:jc w:val="center"/>
              <w:rPr>
                <w:rFonts w:ascii="Gill Sans MT" w:hAnsi="Gill Sans MT"/>
                <w:sz w:val="18"/>
                <w:szCs w:val="18"/>
              </w:rPr>
            </w:pPr>
            <w:r>
              <w:rPr>
                <w:rFonts w:ascii="Gill Sans MT" w:hAnsi="Gill Sans MT"/>
                <w:sz w:val="18"/>
                <w:szCs w:val="18"/>
              </w:rPr>
              <w:t>17-18</w:t>
            </w:r>
          </w:p>
        </w:tc>
        <w:tc>
          <w:tcPr>
            <w:tcW w:w="787" w:type="dxa"/>
            <w:tcMar>
              <w:top w:w="20" w:type="nil"/>
              <w:left w:w="20" w:type="nil"/>
              <w:bottom w:w="20" w:type="nil"/>
              <w:right w:w="20" w:type="nil"/>
            </w:tcMar>
            <w:vAlign w:val="center"/>
          </w:tcPr>
          <w:p w14:paraId="4117DE38" w14:textId="7C4E7E1F" w:rsidR="00EA6DE6" w:rsidRDefault="008358DB"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4BB4F1F8" w14:textId="46DC99E0" w:rsidR="00EA6DE6" w:rsidRDefault="008358DB"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77B398F2" w14:textId="3DEE216D" w:rsidR="00EA6DE6" w:rsidRDefault="008358DB"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3FFF84A9" w14:textId="202CFE38" w:rsidR="00EA6DE6" w:rsidRDefault="008358DB"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r>
      <w:tr w:rsidR="009877D2" w:rsidRPr="004F5684" w14:paraId="4AF0260D" w14:textId="77777777" w:rsidTr="006B643C">
        <w:trPr>
          <w:trHeight w:val="410"/>
        </w:trPr>
        <w:tc>
          <w:tcPr>
            <w:tcW w:w="782" w:type="dxa"/>
            <w:tcMar>
              <w:top w:w="20" w:type="nil"/>
              <w:left w:w="20" w:type="nil"/>
              <w:bottom w:w="20" w:type="nil"/>
              <w:right w:w="20" w:type="nil"/>
            </w:tcMar>
            <w:vAlign w:val="center"/>
          </w:tcPr>
          <w:p w14:paraId="5B00DE50" w14:textId="7293F5B3"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2</w:t>
            </w:r>
          </w:p>
        </w:tc>
        <w:tc>
          <w:tcPr>
            <w:tcW w:w="2361" w:type="dxa"/>
            <w:tcMar>
              <w:top w:w="20" w:type="nil"/>
              <w:left w:w="20" w:type="nil"/>
              <w:bottom w:w="20" w:type="nil"/>
              <w:right w:w="20" w:type="nil"/>
            </w:tcMar>
          </w:tcPr>
          <w:p w14:paraId="4B5D97A7" w14:textId="2D96DAC7"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 xml:space="preserve">Medicina de Urgencias </w:t>
            </w:r>
          </w:p>
        </w:tc>
        <w:tc>
          <w:tcPr>
            <w:tcW w:w="963" w:type="dxa"/>
            <w:tcMar>
              <w:top w:w="20" w:type="nil"/>
              <w:left w:w="20" w:type="nil"/>
              <w:bottom w:w="20" w:type="nil"/>
              <w:right w:w="20" w:type="nil"/>
            </w:tcMar>
            <w:vAlign w:val="center"/>
          </w:tcPr>
          <w:p w14:paraId="608FAD6B" w14:textId="54BD0B67"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23984</w:t>
            </w:r>
            <w:r w:rsidR="00A47A3A">
              <w:rPr>
                <w:rFonts w:ascii="Gill Sans MT" w:hAnsi="Gill Sans MT"/>
                <w:sz w:val="18"/>
                <w:szCs w:val="18"/>
              </w:rPr>
              <w:t xml:space="preserve"> / 5</w:t>
            </w:r>
          </w:p>
        </w:tc>
        <w:tc>
          <w:tcPr>
            <w:tcW w:w="705" w:type="dxa"/>
            <w:tcMar>
              <w:top w:w="20" w:type="nil"/>
              <w:left w:w="20" w:type="nil"/>
              <w:bottom w:w="20" w:type="nil"/>
              <w:right w:w="20" w:type="nil"/>
            </w:tcMar>
            <w:vAlign w:val="center"/>
          </w:tcPr>
          <w:p w14:paraId="02FCD437" w14:textId="6245C7A5"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23806</w:t>
            </w:r>
          </w:p>
        </w:tc>
        <w:tc>
          <w:tcPr>
            <w:tcW w:w="787" w:type="dxa"/>
            <w:tcMar>
              <w:top w:w="20" w:type="nil"/>
              <w:left w:w="20" w:type="nil"/>
              <w:bottom w:w="20" w:type="nil"/>
              <w:right w:w="20" w:type="nil"/>
            </w:tcMar>
            <w:vAlign w:val="center"/>
          </w:tcPr>
          <w:p w14:paraId="3865FC80" w14:textId="12CB3B79"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3B948F06" w14:textId="014C0074"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D3F9F76" w14:textId="33E89CD8"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1CD55A3F" w14:textId="1FBAF240"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18-20</w:t>
            </w:r>
          </w:p>
        </w:tc>
        <w:tc>
          <w:tcPr>
            <w:tcW w:w="817" w:type="dxa"/>
            <w:tcMar>
              <w:top w:w="20" w:type="nil"/>
              <w:left w:w="20" w:type="nil"/>
              <w:bottom w:w="20" w:type="nil"/>
              <w:right w:w="20" w:type="nil"/>
            </w:tcMar>
            <w:vAlign w:val="center"/>
          </w:tcPr>
          <w:p w14:paraId="3FF3D756" w14:textId="6058BE91"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0898DDC8" w14:textId="2BE0248B"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6B80E578" w14:textId="1DDD362A" w:rsidR="009877D2" w:rsidRDefault="008358DB" w:rsidP="009877D2">
            <w:pPr>
              <w:pStyle w:val="TableParagraph"/>
              <w:spacing w:line="193" w:lineRule="exact"/>
              <w:jc w:val="center"/>
              <w:rPr>
                <w:rFonts w:ascii="Gill Sans MT" w:hAnsi="Gill Sans MT"/>
                <w:sz w:val="18"/>
                <w:szCs w:val="18"/>
              </w:rPr>
            </w:pPr>
            <w:r>
              <w:rPr>
                <w:rFonts w:ascii="Gill Sans MT" w:hAnsi="Gill Sans MT"/>
                <w:sz w:val="18"/>
                <w:szCs w:val="18"/>
              </w:rPr>
              <w:t>12</w:t>
            </w:r>
          </w:p>
        </w:tc>
      </w:tr>
      <w:tr w:rsidR="009877D2" w:rsidRPr="004F5684" w14:paraId="03D980BC" w14:textId="77777777" w:rsidTr="006B643C">
        <w:trPr>
          <w:trHeight w:val="410"/>
        </w:trPr>
        <w:tc>
          <w:tcPr>
            <w:tcW w:w="782" w:type="dxa"/>
            <w:tcMar>
              <w:top w:w="20" w:type="nil"/>
              <w:left w:w="20" w:type="nil"/>
              <w:bottom w:w="20" w:type="nil"/>
              <w:right w:w="20" w:type="nil"/>
            </w:tcMar>
            <w:vAlign w:val="center"/>
          </w:tcPr>
          <w:p w14:paraId="6B358308" w14:textId="74FAD445" w:rsidR="009877D2" w:rsidRDefault="00B25E50" w:rsidP="00B25E50">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tcPr>
          <w:p w14:paraId="7EF0B739" w14:textId="1F418C5E"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 xml:space="preserve">Embriología </w:t>
            </w:r>
          </w:p>
        </w:tc>
        <w:tc>
          <w:tcPr>
            <w:tcW w:w="963" w:type="dxa"/>
            <w:tcMar>
              <w:top w:w="20" w:type="nil"/>
              <w:left w:w="20" w:type="nil"/>
              <w:bottom w:w="20" w:type="nil"/>
              <w:right w:w="20" w:type="nil"/>
            </w:tcMar>
            <w:vAlign w:val="center"/>
          </w:tcPr>
          <w:p w14:paraId="73B20682" w14:textId="776D64B3"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86287</w:t>
            </w:r>
            <w:r w:rsidR="00A47A3A">
              <w:rPr>
                <w:rFonts w:ascii="Gill Sans MT" w:hAnsi="Gill Sans MT"/>
                <w:sz w:val="18"/>
                <w:szCs w:val="18"/>
              </w:rPr>
              <w:t xml:space="preserve"> / 5</w:t>
            </w:r>
          </w:p>
        </w:tc>
        <w:tc>
          <w:tcPr>
            <w:tcW w:w="705" w:type="dxa"/>
            <w:tcMar>
              <w:top w:w="20" w:type="nil"/>
              <w:left w:w="20" w:type="nil"/>
              <w:bottom w:w="20" w:type="nil"/>
              <w:right w:w="20" w:type="nil"/>
            </w:tcMar>
            <w:vAlign w:val="center"/>
          </w:tcPr>
          <w:p w14:paraId="0FB08C5C" w14:textId="4692E94D"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6705</w:t>
            </w:r>
          </w:p>
        </w:tc>
        <w:tc>
          <w:tcPr>
            <w:tcW w:w="787" w:type="dxa"/>
            <w:tcMar>
              <w:top w:w="20" w:type="nil"/>
              <w:left w:w="20" w:type="nil"/>
              <w:bottom w:w="20" w:type="nil"/>
              <w:right w:w="20" w:type="nil"/>
            </w:tcMar>
            <w:vAlign w:val="center"/>
          </w:tcPr>
          <w:p w14:paraId="030564E4" w14:textId="46E288E6"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18-20</w:t>
            </w:r>
          </w:p>
        </w:tc>
        <w:tc>
          <w:tcPr>
            <w:tcW w:w="786" w:type="dxa"/>
            <w:tcMar>
              <w:top w:w="20" w:type="nil"/>
              <w:left w:w="20" w:type="nil"/>
              <w:bottom w:w="20" w:type="nil"/>
              <w:right w:w="20" w:type="nil"/>
            </w:tcMar>
            <w:vAlign w:val="center"/>
          </w:tcPr>
          <w:p w14:paraId="00FC2C8A" w14:textId="0F58AFA2"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18-20</w:t>
            </w:r>
          </w:p>
        </w:tc>
        <w:tc>
          <w:tcPr>
            <w:tcW w:w="787" w:type="dxa"/>
            <w:tcMar>
              <w:top w:w="20" w:type="nil"/>
              <w:left w:w="20" w:type="nil"/>
              <w:bottom w:w="20" w:type="nil"/>
              <w:right w:w="20" w:type="nil"/>
            </w:tcMar>
            <w:vAlign w:val="center"/>
          </w:tcPr>
          <w:p w14:paraId="654555F7" w14:textId="613B83E5"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18-20</w:t>
            </w:r>
          </w:p>
        </w:tc>
        <w:tc>
          <w:tcPr>
            <w:tcW w:w="787" w:type="dxa"/>
            <w:tcMar>
              <w:top w:w="20" w:type="nil"/>
              <w:left w:w="20" w:type="nil"/>
              <w:bottom w:w="20" w:type="nil"/>
              <w:right w:w="20" w:type="nil"/>
            </w:tcMar>
            <w:vAlign w:val="center"/>
          </w:tcPr>
          <w:p w14:paraId="59AE7694" w14:textId="77777777" w:rsidR="009877D2" w:rsidRDefault="009877D2" w:rsidP="009877D2">
            <w:pPr>
              <w:pStyle w:val="TableParagraph"/>
              <w:spacing w:line="193" w:lineRule="exact"/>
              <w:jc w:val="center"/>
              <w:rPr>
                <w:rFonts w:ascii="Gill Sans MT" w:hAnsi="Gill Sans MT"/>
                <w:sz w:val="18"/>
                <w:szCs w:val="18"/>
              </w:rPr>
            </w:pPr>
          </w:p>
          <w:p w14:paraId="2FFFDF89" w14:textId="193F6290" w:rsidR="00B25E50"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062F4657" w14:textId="7069EC91"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5EAA3A97" w14:textId="4A110B9E"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43969B88" w14:textId="3A723352" w:rsidR="009877D2" w:rsidRDefault="00B25E50" w:rsidP="009877D2">
            <w:pPr>
              <w:pStyle w:val="TableParagraph"/>
              <w:spacing w:line="193" w:lineRule="exact"/>
              <w:jc w:val="center"/>
              <w:rPr>
                <w:rFonts w:ascii="Gill Sans MT" w:hAnsi="Gill Sans MT"/>
                <w:sz w:val="18"/>
                <w:szCs w:val="18"/>
              </w:rPr>
            </w:pPr>
            <w:r>
              <w:rPr>
                <w:rFonts w:ascii="Gill Sans MT" w:hAnsi="Gill Sans MT"/>
                <w:sz w:val="18"/>
                <w:szCs w:val="18"/>
              </w:rPr>
              <w:t>13</w:t>
            </w:r>
          </w:p>
        </w:tc>
      </w:tr>
      <w:tr w:rsidR="00397AB6" w:rsidRPr="004F5684" w14:paraId="70418BF1" w14:textId="77777777" w:rsidTr="006B643C">
        <w:trPr>
          <w:trHeight w:val="410"/>
        </w:trPr>
        <w:tc>
          <w:tcPr>
            <w:tcW w:w="782" w:type="dxa"/>
            <w:tcMar>
              <w:top w:w="20" w:type="nil"/>
              <w:left w:w="20" w:type="nil"/>
              <w:bottom w:w="20" w:type="nil"/>
              <w:right w:w="20" w:type="nil"/>
            </w:tcMar>
            <w:vAlign w:val="center"/>
          </w:tcPr>
          <w:p w14:paraId="5C2BADA9" w14:textId="1563E23E" w:rsidR="00397AB6" w:rsidRDefault="00397AB6" w:rsidP="00B25E50">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tcPr>
          <w:p w14:paraId="12B2231A" w14:textId="6AEBC118" w:rsidR="00397AB6" w:rsidRDefault="00397AB6" w:rsidP="009877D2">
            <w:pPr>
              <w:pStyle w:val="TableParagraph"/>
              <w:spacing w:line="193" w:lineRule="exact"/>
              <w:jc w:val="center"/>
              <w:rPr>
                <w:rFonts w:ascii="Gill Sans MT" w:hAnsi="Gill Sans MT"/>
                <w:sz w:val="18"/>
                <w:szCs w:val="18"/>
              </w:rPr>
            </w:pPr>
            <w:r>
              <w:rPr>
                <w:rFonts w:ascii="Gill Sans MT" w:hAnsi="Gill Sans MT"/>
                <w:sz w:val="18"/>
                <w:szCs w:val="18"/>
              </w:rPr>
              <w:t xml:space="preserve">Nutrición </w:t>
            </w:r>
          </w:p>
        </w:tc>
        <w:tc>
          <w:tcPr>
            <w:tcW w:w="963" w:type="dxa"/>
            <w:tcMar>
              <w:top w:w="20" w:type="nil"/>
              <w:left w:w="20" w:type="nil"/>
              <w:bottom w:w="20" w:type="nil"/>
              <w:right w:w="20" w:type="nil"/>
            </w:tcMar>
            <w:vAlign w:val="center"/>
          </w:tcPr>
          <w:p w14:paraId="56F963A0" w14:textId="1D5CEE4C" w:rsidR="00397AB6" w:rsidRDefault="00397AB6" w:rsidP="009877D2">
            <w:pPr>
              <w:pStyle w:val="TableParagraph"/>
              <w:spacing w:line="193" w:lineRule="exact"/>
              <w:jc w:val="center"/>
              <w:rPr>
                <w:rFonts w:ascii="Gill Sans MT" w:hAnsi="Gill Sans MT"/>
                <w:sz w:val="18"/>
                <w:szCs w:val="18"/>
              </w:rPr>
            </w:pPr>
            <w:r>
              <w:rPr>
                <w:rFonts w:ascii="Gill Sans MT" w:hAnsi="Gill Sans MT"/>
                <w:sz w:val="18"/>
                <w:szCs w:val="18"/>
              </w:rPr>
              <w:t>91381</w:t>
            </w:r>
            <w:r w:rsidR="00A47A3A">
              <w:rPr>
                <w:rFonts w:ascii="Gill Sans MT" w:hAnsi="Gill Sans MT"/>
                <w:sz w:val="18"/>
                <w:szCs w:val="18"/>
              </w:rPr>
              <w:t xml:space="preserve"> / 6</w:t>
            </w:r>
          </w:p>
        </w:tc>
        <w:tc>
          <w:tcPr>
            <w:tcW w:w="705" w:type="dxa"/>
            <w:tcMar>
              <w:top w:w="20" w:type="nil"/>
              <w:left w:w="20" w:type="nil"/>
              <w:bottom w:w="20" w:type="nil"/>
              <w:right w:w="20" w:type="nil"/>
            </w:tcMar>
            <w:vAlign w:val="center"/>
          </w:tcPr>
          <w:p w14:paraId="386FE065" w14:textId="0391011D" w:rsidR="00397AB6" w:rsidRDefault="00397AB6" w:rsidP="009877D2">
            <w:pPr>
              <w:pStyle w:val="TableParagraph"/>
              <w:spacing w:line="193" w:lineRule="exact"/>
              <w:jc w:val="center"/>
              <w:rPr>
                <w:rFonts w:ascii="Gill Sans MT" w:hAnsi="Gill Sans MT"/>
                <w:sz w:val="18"/>
                <w:szCs w:val="18"/>
              </w:rPr>
            </w:pPr>
            <w:r>
              <w:rPr>
                <w:rFonts w:ascii="Gill Sans MT" w:hAnsi="Gill Sans MT"/>
                <w:sz w:val="18"/>
                <w:szCs w:val="18"/>
              </w:rPr>
              <w:t>24056</w:t>
            </w:r>
          </w:p>
        </w:tc>
        <w:tc>
          <w:tcPr>
            <w:tcW w:w="787" w:type="dxa"/>
            <w:tcMar>
              <w:top w:w="20" w:type="nil"/>
              <w:left w:w="20" w:type="nil"/>
              <w:bottom w:w="20" w:type="nil"/>
              <w:right w:w="20" w:type="nil"/>
            </w:tcMar>
            <w:vAlign w:val="center"/>
          </w:tcPr>
          <w:p w14:paraId="3700526A" w14:textId="0F981A49" w:rsidR="00397AB6" w:rsidRDefault="00397AB6" w:rsidP="009877D2">
            <w:pPr>
              <w:pStyle w:val="TableParagraph"/>
              <w:spacing w:line="193" w:lineRule="exact"/>
              <w:jc w:val="center"/>
              <w:rPr>
                <w:rFonts w:ascii="Gill Sans MT" w:hAnsi="Gill Sans MT"/>
                <w:sz w:val="18"/>
                <w:szCs w:val="18"/>
              </w:rPr>
            </w:pPr>
            <w:r>
              <w:rPr>
                <w:rFonts w:ascii="Gill Sans MT" w:hAnsi="Gill Sans MT"/>
                <w:sz w:val="18"/>
                <w:szCs w:val="18"/>
              </w:rPr>
              <w:t>17-19</w:t>
            </w:r>
          </w:p>
        </w:tc>
        <w:tc>
          <w:tcPr>
            <w:tcW w:w="786" w:type="dxa"/>
            <w:tcMar>
              <w:top w:w="20" w:type="nil"/>
              <w:left w:w="20" w:type="nil"/>
              <w:bottom w:w="20" w:type="nil"/>
              <w:right w:w="20" w:type="nil"/>
            </w:tcMar>
            <w:vAlign w:val="center"/>
          </w:tcPr>
          <w:p w14:paraId="2266908A" w14:textId="493F6E99" w:rsidR="00397AB6" w:rsidRDefault="00397AB6" w:rsidP="009877D2">
            <w:pPr>
              <w:pStyle w:val="TableParagraph"/>
              <w:spacing w:line="193" w:lineRule="exact"/>
              <w:jc w:val="center"/>
              <w:rPr>
                <w:rFonts w:ascii="Gill Sans MT" w:hAnsi="Gill Sans MT"/>
                <w:sz w:val="18"/>
                <w:szCs w:val="18"/>
              </w:rPr>
            </w:pPr>
            <w:r>
              <w:rPr>
                <w:rFonts w:ascii="Gill Sans MT" w:hAnsi="Gill Sans MT"/>
                <w:sz w:val="18"/>
                <w:szCs w:val="18"/>
              </w:rPr>
              <w:t>16-</w:t>
            </w:r>
            <w:r w:rsidR="0011257A">
              <w:rPr>
                <w:rFonts w:ascii="Gill Sans MT" w:hAnsi="Gill Sans MT"/>
                <w:sz w:val="18"/>
                <w:szCs w:val="18"/>
              </w:rPr>
              <w:t>17</w:t>
            </w:r>
          </w:p>
        </w:tc>
        <w:tc>
          <w:tcPr>
            <w:tcW w:w="787" w:type="dxa"/>
            <w:tcMar>
              <w:top w:w="20" w:type="nil"/>
              <w:left w:w="20" w:type="nil"/>
              <w:bottom w:w="20" w:type="nil"/>
              <w:right w:w="20" w:type="nil"/>
            </w:tcMar>
            <w:vAlign w:val="center"/>
          </w:tcPr>
          <w:p w14:paraId="53C3C46A" w14:textId="4F6C456A" w:rsidR="00397AB6" w:rsidRDefault="0011257A"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1852FEE3" w14:textId="4C192D19" w:rsidR="00397AB6" w:rsidRDefault="0011257A"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4308FEEA" w14:textId="1CE66C4B" w:rsidR="00397AB6" w:rsidRDefault="0011257A"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4B28368B" w14:textId="4B233668" w:rsidR="00397AB6" w:rsidRDefault="0011257A" w:rsidP="009877D2">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60C13CAC" w14:textId="66E4577D" w:rsidR="00397AB6" w:rsidRDefault="0011257A" w:rsidP="009877D2">
            <w:pPr>
              <w:pStyle w:val="TableParagraph"/>
              <w:spacing w:line="193" w:lineRule="exact"/>
              <w:jc w:val="center"/>
              <w:rPr>
                <w:rFonts w:ascii="Gill Sans MT" w:hAnsi="Gill Sans MT"/>
                <w:sz w:val="18"/>
                <w:szCs w:val="18"/>
              </w:rPr>
            </w:pPr>
            <w:r>
              <w:rPr>
                <w:rFonts w:ascii="Gill Sans MT" w:hAnsi="Gill Sans MT"/>
                <w:sz w:val="18"/>
                <w:szCs w:val="18"/>
              </w:rPr>
              <w:t>14</w:t>
            </w:r>
          </w:p>
        </w:tc>
      </w:tr>
      <w:tr w:rsidR="00555B82" w:rsidRPr="004F5684" w14:paraId="5C8DA1C0" w14:textId="77777777" w:rsidTr="006B643C">
        <w:trPr>
          <w:trHeight w:val="410"/>
        </w:trPr>
        <w:tc>
          <w:tcPr>
            <w:tcW w:w="782" w:type="dxa"/>
            <w:tcMar>
              <w:top w:w="20" w:type="nil"/>
              <w:left w:w="20" w:type="nil"/>
              <w:bottom w:w="20" w:type="nil"/>
              <w:right w:w="20" w:type="nil"/>
            </w:tcMar>
            <w:vAlign w:val="center"/>
          </w:tcPr>
          <w:p w14:paraId="4CE65223" w14:textId="775A79FD" w:rsidR="00555B82" w:rsidRDefault="00555B82" w:rsidP="00B25E50">
            <w:pPr>
              <w:pStyle w:val="TableParagraph"/>
              <w:spacing w:line="193" w:lineRule="exact"/>
              <w:jc w:val="center"/>
              <w:rPr>
                <w:rFonts w:ascii="Gill Sans MT" w:hAnsi="Gill Sans MT"/>
                <w:sz w:val="18"/>
                <w:szCs w:val="18"/>
              </w:rPr>
            </w:pPr>
            <w:r>
              <w:rPr>
                <w:rFonts w:ascii="Gill Sans MT" w:hAnsi="Gill Sans MT"/>
                <w:sz w:val="18"/>
                <w:szCs w:val="18"/>
              </w:rPr>
              <w:t>4</w:t>
            </w:r>
          </w:p>
        </w:tc>
        <w:tc>
          <w:tcPr>
            <w:tcW w:w="2361" w:type="dxa"/>
            <w:tcMar>
              <w:top w:w="20" w:type="nil"/>
              <w:left w:w="20" w:type="nil"/>
              <w:bottom w:w="20" w:type="nil"/>
              <w:right w:w="20" w:type="nil"/>
            </w:tcMar>
          </w:tcPr>
          <w:p w14:paraId="3AE9F510" w14:textId="7E8CFC57" w:rsidR="00555B82" w:rsidRDefault="00555B82" w:rsidP="009877D2">
            <w:pPr>
              <w:pStyle w:val="TableParagraph"/>
              <w:spacing w:line="193" w:lineRule="exact"/>
              <w:jc w:val="center"/>
              <w:rPr>
                <w:rFonts w:ascii="Gill Sans MT" w:hAnsi="Gill Sans MT"/>
                <w:sz w:val="18"/>
                <w:szCs w:val="18"/>
              </w:rPr>
            </w:pPr>
            <w:r>
              <w:rPr>
                <w:rFonts w:ascii="Gill Sans MT" w:hAnsi="Gill Sans MT"/>
                <w:sz w:val="18"/>
                <w:szCs w:val="18"/>
              </w:rPr>
              <w:t xml:space="preserve">Educación Sexual y Salud Materno Infantil </w:t>
            </w:r>
          </w:p>
        </w:tc>
        <w:tc>
          <w:tcPr>
            <w:tcW w:w="963" w:type="dxa"/>
            <w:tcMar>
              <w:top w:w="20" w:type="nil"/>
              <w:left w:w="20" w:type="nil"/>
              <w:bottom w:w="20" w:type="nil"/>
              <w:right w:w="20" w:type="nil"/>
            </w:tcMar>
            <w:vAlign w:val="center"/>
          </w:tcPr>
          <w:p w14:paraId="3C6B3351" w14:textId="26A6FCBF" w:rsidR="00555B82" w:rsidRDefault="00BC53AF" w:rsidP="009877D2">
            <w:pPr>
              <w:pStyle w:val="TableParagraph"/>
              <w:spacing w:line="193" w:lineRule="exact"/>
              <w:jc w:val="center"/>
              <w:rPr>
                <w:rFonts w:ascii="Gill Sans MT" w:hAnsi="Gill Sans MT"/>
                <w:sz w:val="18"/>
                <w:szCs w:val="18"/>
              </w:rPr>
            </w:pPr>
            <w:r>
              <w:rPr>
                <w:rFonts w:ascii="Gill Sans MT" w:hAnsi="Gill Sans MT"/>
                <w:sz w:val="18"/>
                <w:szCs w:val="18"/>
              </w:rPr>
              <w:t>91491</w:t>
            </w:r>
            <w:r w:rsidR="00A47A3A">
              <w:rPr>
                <w:rFonts w:ascii="Gill Sans MT" w:hAnsi="Gill Sans MT"/>
                <w:sz w:val="18"/>
                <w:szCs w:val="18"/>
              </w:rPr>
              <w:t xml:space="preserve"> / 7</w:t>
            </w:r>
          </w:p>
        </w:tc>
        <w:tc>
          <w:tcPr>
            <w:tcW w:w="705" w:type="dxa"/>
            <w:tcMar>
              <w:top w:w="20" w:type="nil"/>
              <w:left w:w="20" w:type="nil"/>
              <w:bottom w:w="20" w:type="nil"/>
              <w:right w:w="20" w:type="nil"/>
            </w:tcMar>
            <w:vAlign w:val="center"/>
          </w:tcPr>
          <w:p w14:paraId="779C6F5B" w14:textId="65F36BBA" w:rsidR="00555B82" w:rsidRDefault="009D784C" w:rsidP="009877D2">
            <w:pPr>
              <w:pStyle w:val="TableParagraph"/>
              <w:spacing w:line="193" w:lineRule="exact"/>
              <w:jc w:val="center"/>
              <w:rPr>
                <w:rFonts w:ascii="Gill Sans MT" w:hAnsi="Gill Sans MT"/>
                <w:sz w:val="18"/>
                <w:szCs w:val="18"/>
              </w:rPr>
            </w:pPr>
            <w:r>
              <w:rPr>
                <w:rFonts w:ascii="Gill Sans MT" w:hAnsi="Gill Sans MT"/>
                <w:sz w:val="18"/>
                <w:szCs w:val="18"/>
              </w:rPr>
              <w:t>4200</w:t>
            </w:r>
          </w:p>
        </w:tc>
        <w:tc>
          <w:tcPr>
            <w:tcW w:w="787" w:type="dxa"/>
            <w:tcMar>
              <w:top w:w="20" w:type="nil"/>
              <w:left w:w="20" w:type="nil"/>
              <w:bottom w:w="20" w:type="nil"/>
              <w:right w:w="20" w:type="nil"/>
            </w:tcMar>
            <w:vAlign w:val="center"/>
          </w:tcPr>
          <w:p w14:paraId="4768FA75" w14:textId="3B51DB31" w:rsidR="00555B82" w:rsidRDefault="009D784C" w:rsidP="009877D2">
            <w:pPr>
              <w:pStyle w:val="TableParagraph"/>
              <w:spacing w:line="193" w:lineRule="exact"/>
              <w:jc w:val="center"/>
              <w:rPr>
                <w:rFonts w:ascii="Gill Sans MT" w:hAnsi="Gill Sans MT"/>
                <w:sz w:val="18"/>
                <w:szCs w:val="18"/>
              </w:rPr>
            </w:pPr>
            <w:r>
              <w:rPr>
                <w:rFonts w:ascii="Gill Sans MT" w:hAnsi="Gill Sans MT"/>
                <w:sz w:val="18"/>
                <w:szCs w:val="18"/>
              </w:rPr>
              <w:t>08-09</w:t>
            </w:r>
          </w:p>
        </w:tc>
        <w:tc>
          <w:tcPr>
            <w:tcW w:w="786" w:type="dxa"/>
            <w:tcMar>
              <w:top w:w="20" w:type="nil"/>
              <w:left w:w="20" w:type="nil"/>
              <w:bottom w:w="20" w:type="nil"/>
              <w:right w:w="20" w:type="nil"/>
            </w:tcMar>
            <w:vAlign w:val="center"/>
          </w:tcPr>
          <w:p w14:paraId="215D32D9" w14:textId="4F91D214" w:rsidR="00555B82" w:rsidRDefault="009D784C"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0F74683B" w14:textId="3FB1D7D2" w:rsidR="00555B82" w:rsidRDefault="009D784C" w:rsidP="009877D2">
            <w:pPr>
              <w:pStyle w:val="TableParagraph"/>
              <w:spacing w:line="193" w:lineRule="exact"/>
              <w:jc w:val="center"/>
              <w:rPr>
                <w:rFonts w:ascii="Gill Sans MT" w:hAnsi="Gill Sans MT"/>
                <w:sz w:val="18"/>
                <w:szCs w:val="18"/>
              </w:rPr>
            </w:pPr>
            <w:r>
              <w:rPr>
                <w:rFonts w:ascii="Gill Sans MT" w:hAnsi="Gill Sans MT"/>
                <w:sz w:val="18"/>
                <w:szCs w:val="18"/>
              </w:rPr>
              <w:t>12-14</w:t>
            </w:r>
          </w:p>
        </w:tc>
        <w:tc>
          <w:tcPr>
            <w:tcW w:w="787" w:type="dxa"/>
            <w:tcMar>
              <w:top w:w="20" w:type="nil"/>
              <w:left w:w="20" w:type="nil"/>
              <w:bottom w:w="20" w:type="nil"/>
              <w:right w:w="20" w:type="nil"/>
            </w:tcMar>
            <w:vAlign w:val="center"/>
          </w:tcPr>
          <w:p w14:paraId="7FCF5827" w14:textId="0423ABE1" w:rsidR="00555B82" w:rsidRDefault="009D784C" w:rsidP="009877D2">
            <w:pPr>
              <w:pStyle w:val="TableParagraph"/>
              <w:spacing w:line="193" w:lineRule="exact"/>
              <w:jc w:val="center"/>
              <w:rPr>
                <w:rFonts w:ascii="Gill Sans MT" w:hAnsi="Gill Sans MT"/>
                <w:sz w:val="18"/>
                <w:szCs w:val="18"/>
              </w:rPr>
            </w:pPr>
            <w:r>
              <w:rPr>
                <w:rFonts w:ascii="Gill Sans MT" w:hAnsi="Gill Sans MT"/>
                <w:sz w:val="18"/>
                <w:szCs w:val="18"/>
              </w:rPr>
              <w:t>08-09</w:t>
            </w:r>
          </w:p>
        </w:tc>
        <w:tc>
          <w:tcPr>
            <w:tcW w:w="817" w:type="dxa"/>
            <w:tcMar>
              <w:top w:w="20" w:type="nil"/>
              <w:left w:w="20" w:type="nil"/>
              <w:bottom w:w="20" w:type="nil"/>
              <w:right w:w="20" w:type="nil"/>
            </w:tcMar>
            <w:vAlign w:val="center"/>
          </w:tcPr>
          <w:p w14:paraId="5075BD43" w14:textId="6BFE15BA" w:rsidR="00555B82" w:rsidRDefault="009D784C"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4FEA9F29" w14:textId="03B70E53" w:rsidR="00555B82" w:rsidRDefault="009D784C" w:rsidP="009877D2">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76E8D057" w14:textId="30CA6EAA" w:rsidR="00555B82" w:rsidRDefault="009D784C" w:rsidP="009877D2">
            <w:pPr>
              <w:pStyle w:val="TableParagraph"/>
              <w:spacing w:line="193" w:lineRule="exact"/>
              <w:jc w:val="center"/>
              <w:rPr>
                <w:rFonts w:ascii="Gill Sans MT" w:hAnsi="Gill Sans MT"/>
                <w:sz w:val="18"/>
                <w:szCs w:val="18"/>
              </w:rPr>
            </w:pPr>
            <w:r>
              <w:rPr>
                <w:rFonts w:ascii="Gill Sans MT" w:hAnsi="Gill Sans MT"/>
                <w:sz w:val="18"/>
                <w:szCs w:val="18"/>
              </w:rPr>
              <w:t>15</w:t>
            </w:r>
          </w:p>
        </w:tc>
      </w:tr>
      <w:tr w:rsidR="0016052C" w:rsidRPr="004F5684" w14:paraId="17060ADC" w14:textId="77777777" w:rsidTr="006B643C">
        <w:trPr>
          <w:trHeight w:val="410"/>
        </w:trPr>
        <w:tc>
          <w:tcPr>
            <w:tcW w:w="782" w:type="dxa"/>
            <w:tcMar>
              <w:top w:w="20" w:type="nil"/>
              <w:left w:w="20" w:type="nil"/>
              <w:bottom w:w="20" w:type="nil"/>
              <w:right w:w="20" w:type="nil"/>
            </w:tcMar>
            <w:vAlign w:val="center"/>
          </w:tcPr>
          <w:p w14:paraId="16768BD4" w14:textId="7DDEF10B" w:rsidR="0016052C" w:rsidRDefault="0016052C" w:rsidP="00B25E50">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tcPr>
          <w:p w14:paraId="5CDEF0F9" w14:textId="16D09160"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 xml:space="preserve">Ciclo Clínico de Ginecología y Obstetricia </w:t>
            </w:r>
          </w:p>
        </w:tc>
        <w:tc>
          <w:tcPr>
            <w:tcW w:w="963" w:type="dxa"/>
            <w:tcMar>
              <w:top w:w="20" w:type="nil"/>
              <w:left w:w="20" w:type="nil"/>
              <w:bottom w:w="20" w:type="nil"/>
              <w:right w:w="20" w:type="nil"/>
            </w:tcMar>
            <w:vAlign w:val="center"/>
          </w:tcPr>
          <w:p w14:paraId="6FCF70B2" w14:textId="66A2ACD5"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13880</w:t>
            </w:r>
            <w:r w:rsidR="00A47A3A">
              <w:rPr>
                <w:rFonts w:ascii="Gill Sans MT" w:hAnsi="Gill Sans MT"/>
                <w:sz w:val="18"/>
                <w:szCs w:val="18"/>
              </w:rPr>
              <w:t xml:space="preserve"> / 5</w:t>
            </w:r>
          </w:p>
        </w:tc>
        <w:tc>
          <w:tcPr>
            <w:tcW w:w="705" w:type="dxa"/>
            <w:tcMar>
              <w:top w:w="20" w:type="nil"/>
              <w:left w:w="20" w:type="nil"/>
              <w:bottom w:w="20" w:type="nil"/>
              <w:right w:w="20" w:type="nil"/>
            </w:tcMar>
            <w:vAlign w:val="center"/>
          </w:tcPr>
          <w:p w14:paraId="0423609E" w14:textId="24011707"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12815</w:t>
            </w:r>
          </w:p>
        </w:tc>
        <w:tc>
          <w:tcPr>
            <w:tcW w:w="787" w:type="dxa"/>
            <w:tcMar>
              <w:top w:w="20" w:type="nil"/>
              <w:left w:w="20" w:type="nil"/>
              <w:bottom w:w="20" w:type="nil"/>
              <w:right w:w="20" w:type="nil"/>
            </w:tcMar>
            <w:vAlign w:val="center"/>
          </w:tcPr>
          <w:p w14:paraId="5C3E3BED" w14:textId="78A13AF4"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5A8DEB95" w14:textId="342FEA7C"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11938FF8" w14:textId="3E3F0A81"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6506D297" w14:textId="30BA2B87"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15-18</w:t>
            </w:r>
          </w:p>
        </w:tc>
        <w:tc>
          <w:tcPr>
            <w:tcW w:w="817" w:type="dxa"/>
            <w:tcMar>
              <w:top w:w="20" w:type="nil"/>
              <w:left w:w="20" w:type="nil"/>
              <w:bottom w:w="20" w:type="nil"/>
              <w:right w:w="20" w:type="nil"/>
            </w:tcMar>
            <w:vAlign w:val="center"/>
          </w:tcPr>
          <w:p w14:paraId="51C9DF38" w14:textId="2FC1C0BD"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15-18</w:t>
            </w:r>
          </w:p>
        </w:tc>
        <w:tc>
          <w:tcPr>
            <w:tcW w:w="1291" w:type="dxa"/>
            <w:tcMar>
              <w:top w:w="20" w:type="nil"/>
              <w:left w:w="20" w:type="nil"/>
              <w:bottom w:w="20" w:type="nil"/>
              <w:right w:w="20" w:type="nil"/>
            </w:tcMar>
            <w:vAlign w:val="center"/>
          </w:tcPr>
          <w:p w14:paraId="4885448E" w14:textId="5CE1E23F"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3BA3D3ED" w14:textId="1B8C6167" w:rsidR="0016052C" w:rsidRDefault="0016052C" w:rsidP="009877D2">
            <w:pPr>
              <w:pStyle w:val="TableParagraph"/>
              <w:spacing w:line="193" w:lineRule="exact"/>
              <w:jc w:val="center"/>
              <w:rPr>
                <w:rFonts w:ascii="Gill Sans MT" w:hAnsi="Gill Sans MT"/>
                <w:sz w:val="18"/>
                <w:szCs w:val="18"/>
              </w:rPr>
            </w:pPr>
            <w:r>
              <w:rPr>
                <w:rFonts w:ascii="Gill Sans MT" w:hAnsi="Gill Sans MT"/>
                <w:sz w:val="18"/>
                <w:szCs w:val="18"/>
              </w:rPr>
              <w:t>16</w:t>
            </w:r>
          </w:p>
        </w:tc>
      </w:tr>
      <w:tr w:rsidR="0016052C" w:rsidRPr="004F5684" w14:paraId="784819E8" w14:textId="77777777" w:rsidTr="006B643C">
        <w:trPr>
          <w:trHeight w:val="410"/>
        </w:trPr>
        <w:tc>
          <w:tcPr>
            <w:tcW w:w="782" w:type="dxa"/>
            <w:tcMar>
              <w:top w:w="20" w:type="nil"/>
              <w:left w:w="20" w:type="nil"/>
              <w:bottom w:w="20" w:type="nil"/>
              <w:right w:w="20" w:type="nil"/>
            </w:tcMar>
            <w:vAlign w:val="center"/>
          </w:tcPr>
          <w:p w14:paraId="307004F6" w14:textId="4A3192BF"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6</w:t>
            </w:r>
          </w:p>
        </w:tc>
        <w:tc>
          <w:tcPr>
            <w:tcW w:w="2361" w:type="dxa"/>
            <w:tcMar>
              <w:top w:w="20" w:type="nil"/>
              <w:left w:w="20" w:type="nil"/>
              <w:bottom w:w="20" w:type="nil"/>
              <w:right w:w="20" w:type="nil"/>
            </w:tcMar>
          </w:tcPr>
          <w:p w14:paraId="547B16E6" w14:textId="6AD773DD"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 xml:space="preserve">Ciclo Clínico de Ginecología y Obstetricia </w:t>
            </w:r>
          </w:p>
        </w:tc>
        <w:tc>
          <w:tcPr>
            <w:tcW w:w="963" w:type="dxa"/>
            <w:tcMar>
              <w:top w:w="20" w:type="nil"/>
              <w:left w:w="20" w:type="nil"/>
              <w:bottom w:w="20" w:type="nil"/>
              <w:right w:w="20" w:type="nil"/>
            </w:tcMar>
            <w:vAlign w:val="center"/>
          </w:tcPr>
          <w:p w14:paraId="112A64FA" w14:textId="6CFD9C80"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13882</w:t>
            </w:r>
            <w:r w:rsidR="00A47A3A">
              <w:rPr>
                <w:rFonts w:ascii="Gill Sans MT" w:hAnsi="Gill Sans MT"/>
                <w:sz w:val="18"/>
                <w:szCs w:val="18"/>
              </w:rPr>
              <w:t xml:space="preserve"> / 6</w:t>
            </w:r>
          </w:p>
        </w:tc>
        <w:tc>
          <w:tcPr>
            <w:tcW w:w="705" w:type="dxa"/>
            <w:tcMar>
              <w:top w:w="20" w:type="nil"/>
              <w:left w:w="20" w:type="nil"/>
              <w:bottom w:w="20" w:type="nil"/>
              <w:right w:w="20" w:type="nil"/>
            </w:tcMar>
            <w:vAlign w:val="center"/>
          </w:tcPr>
          <w:p w14:paraId="2270821F" w14:textId="3AEB1A4D"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22225</w:t>
            </w:r>
          </w:p>
        </w:tc>
        <w:tc>
          <w:tcPr>
            <w:tcW w:w="787" w:type="dxa"/>
            <w:tcMar>
              <w:top w:w="20" w:type="nil"/>
              <w:left w:w="20" w:type="nil"/>
              <w:bottom w:w="20" w:type="nil"/>
              <w:right w:w="20" w:type="nil"/>
            </w:tcMar>
            <w:vAlign w:val="center"/>
          </w:tcPr>
          <w:p w14:paraId="513C94AF" w14:textId="01D5D4C7"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14-17</w:t>
            </w:r>
          </w:p>
        </w:tc>
        <w:tc>
          <w:tcPr>
            <w:tcW w:w="786" w:type="dxa"/>
            <w:tcMar>
              <w:top w:w="20" w:type="nil"/>
              <w:left w:w="20" w:type="nil"/>
              <w:bottom w:w="20" w:type="nil"/>
              <w:right w:w="20" w:type="nil"/>
            </w:tcMar>
            <w:vAlign w:val="center"/>
          </w:tcPr>
          <w:p w14:paraId="1C20EAF9" w14:textId="0DAA35DF"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35E30D6D" w14:textId="5F8FBE8C"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14-17</w:t>
            </w:r>
          </w:p>
        </w:tc>
        <w:tc>
          <w:tcPr>
            <w:tcW w:w="787" w:type="dxa"/>
            <w:tcMar>
              <w:top w:w="20" w:type="nil"/>
              <w:left w:w="20" w:type="nil"/>
              <w:bottom w:w="20" w:type="nil"/>
              <w:right w:w="20" w:type="nil"/>
            </w:tcMar>
            <w:vAlign w:val="center"/>
          </w:tcPr>
          <w:p w14:paraId="6286E690" w14:textId="079D9D4F"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6C480597" w14:textId="698ED450"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220B658C" w14:textId="069A35FF"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2A4370B8" w14:textId="25C5A1BA" w:rsidR="0016052C" w:rsidRDefault="0016052C" w:rsidP="0016052C">
            <w:pPr>
              <w:pStyle w:val="TableParagraph"/>
              <w:spacing w:line="193" w:lineRule="exact"/>
              <w:jc w:val="center"/>
              <w:rPr>
                <w:rFonts w:ascii="Gill Sans MT" w:hAnsi="Gill Sans MT"/>
                <w:sz w:val="18"/>
                <w:szCs w:val="18"/>
              </w:rPr>
            </w:pPr>
            <w:r>
              <w:rPr>
                <w:rFonts w:ascii="Gill Sans MT" w:hAnsi="Gill Sans MT"/>
                <w:sz w:val="18"/>
                <w:szCs w:val="18"/>
              </w:rPr>
              <w:t>16</w:t>
            </w:r>
          </w:p>
        </w:tc>
      </w:tr>
      <w:tr w:rsidR="009B764D" w:rsidRPr="004F5684" w14:paraId="0E4FDB1B" w14:textId="77777777" w:rsidTr="006B643C">
        <w:trPr>
          <w:trHeight w:val="410"/>
        </w:trPr>
        <w:tc>
          <w:tcPr>
            <w:tcW w:w="782" w:type="dxa"/>
            <w:tcMar>
              <w:top w:w="20" w:type="nil"/>
              <w:left w:w="20" w:type="nil"/>
              <w:bottom w:w="20" w:type="nil"/>
              <w:right w:w="20" w:type="nil"/>
            </w:tcMar>
            <w:vAlign w:val="center"/>
          </w:tcPr>
          <w:p w14:paraId="16499786" w14:textId="4621956A"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tcPr>
          <w:p w14:paraId="2046ADA6" w14:textId="7D0FD8CE"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 xml:space="preserve">Medicina Física y Rehabilitación </w:t>
            </w:r>
          </w:p>
        </w:tc>
        <w:tc>
          <w:tcPr>
            <w:tcW w:w="963" w:type="dxa"/>
            <w:tcMar>
              <w:top w:w="20" w:type="nil"/>
              <w:left w:w="20" w:type="nil"/>
              <w:bottom w:w="20" w:type="nil"/>
              <w:right w:w="20" w:type="nil"/>
            </w:tcMar>
            <w:vAlign w:val="center"/>
          </w:tcPr>
          <w:p w14:paraId="52807519" w14:textId="29EA37F0"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13891</w:t>
            </w:r>
            <w:r w:rsidR="00A47A3A">
              <w:rPr>
                <w:rFonts w:ascii="Gill Sans MT" w:hAnsi="Gill Sans MT"/>
                <w:sz w:val="18"/>
                <w:szCs w:val="18"/>
              </w:rPr>
              <w:t xml:space="preserve"> / 9</w:t>
            </w:r>
          </w:p>
        </w:tc>
        <w:tc>
          <w:tcPr>
            <w:tcW w:w="705" w:type="dxa"/>
            <w:tcMar>
              <w:top w:w="20" w:type="nil"/>
              <w:left w:w="20" w:type="nil"/>
              <w:bottom w:w="20" w:type="nil"/>
              <w:right w:w="20" w:type="nil"/>
            </w:tcMar>
            <w:vAlign w:val="center"/>
          </w:tcPr>
          <w:p w14:paraId="251917FA" w14:textId="50DBA334"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23933</w:t>
            </w:r>
          </w:p>
        </w:tc>
        <w:tc>
          <w:tcPr>
            <w:tcW w:w="787" w:type="dxa"/>
            <w:tcMar>
              <w:top w:w="20" w:type="nil"/>
              <w:left w:w="20" w:type="nil"/>
              <w:bottom w:w="20" w:type="nil"/>
              <w:right w:w="20" w:type="nil"/>
            </w:tcMar>
            <w:vAlign w:val="center"/>
          </w:tcPr>
          <w:p w14:paraId="4EB987C5" w14:textId="5322BB31"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3E9A6204" w14:textId="4BB122A9"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3AEF7F0" w14:textId="47F888A2"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19-20</w:t>
            </w:r>
          </w:p>
        </w:tc>
        <w:tc>
          <w:tcPr>
            <w:tcW w:w="787" w:type="dxa"/>
            <w:tcMar>
              <w:top w:w="20" w:type="nil"/>
              <w:left w:w="20" w:type="nil"/>
              <w:bottom w:w="20" w:type="nil"/>
              <w:right w:w="20" w:type="nil"/>
            </w:tcMar>
            <w:vAlign w:val="center"/>
          </w:tcPr>
          <w:p w14:paraId="2A6A8CC7" w14:textId="60255F8C"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19-20</w:t>
            </w:r>
          </w:p>
        </w:tc>
        <w:tc>
          <w:tcPr>
            <w:tcW w:w="817" w:type="dxa"/>
            <w:tcMar>
              <w:top w:w="20" w:type="nil"/>
              <w:left w:w="20" w:type="nil"/>
              <w:bottom w:w="20" w:type="nil"/>
              <w:right w:w="20" w:type="nil"/>
            </w:tcMar>
            <w:vAlign w:val="center"/>
          </w:tcPr>
          <w:p w14:paraId="54A778EC" w14:textId="2E543147"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19-20</w:t>
            </w:r>
          </w:p>
        </w:tc>
        <w:tc>
          <w:tcPr>
            <w:tcW w:w="1291" w:type="dxa"/>
            <w:tcMar>
              <w:top w:w="20" w:type="nil"/>
              <w:left w:w="20" w:type="nil"/>
              <w:bottom w:w="20" w:type="nil"/>
              <w:right w:w="20" w:type="nil"/>
            </w:tcMar>
            <w:vAlign w:val="center"/>
          </w:tcPr>
          <w:p w14:paraId="37D6CC47" w14:textId="6FD3144C"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466791C4" w14:textId="17D98A32" w:rsidR="009B764D" w:rsidRDefault="009B764D" w:rsidP="0016052C">
            <w:pPr>
              <w:pStyle w:val="TableParagraph"/>
              <w:spacing w:line="193" w:lineRule="exact"/>
              <w:jc w:val="center"/>
              <w:rPr>
                <w:rFonts w:ascii="Gill Sans MT" w:hAnsi="Gill Sans MT"/>
                <w:sz w:val="18"/>
                <w:szCs w:val="18"/>
              </w:rPr>
            </w:pPr>
            <w:r>
              <w:rPr>
                <w:rFonts w:ascii="Gill Sans MT" w:hAnsi="Gill Sans MT"/>
                <w:sz w:val="18"/>
                <w:szCs w:val="18"/>
              </w:rPr>
              <w:t>17</w:t>
            </w:r>
          </w:p>
        </w:tc>
      </w:tr>
      <w:tr w:rsidR="00B64CC2" w:rsidRPr="004F5684" w14:paraId="78EB0077" w14:textId="77777777" w:rsidTr="006B643C">
        <w:trPr>
          <w:trHeight w:val="410"/>
        </w:trPr>
        <w:tc>
          <w:tcPr>
            <w:tcW w:w="782" w:type="dxa"/>
            <w:tcMar>
              <w:top w:w="20" w:type="nil"/>
              <w:left w:w="20" w:type="nil"/>
              <w:bottom w:w="20" w:type="nil"/>
              <w:right w:w="20" w:type="nil"/>
            </w:tcMar>
            <w:vAlign w:val="center"/>
          </w:tcPr>
          <w:p w14:paraId="4D195A0C" w14:textId="6CEB9401" w:rsidR="00B64CC2" w:rsidRDefault="00B64CC2" w:rsidP="0016052C">
            <w:pPr>
              <w:pStyle w:val="TableParagraph"/>
              <w:spacing w:line="193" w:lineRule="exact"/>
              <w:jc w:val="center"/>
              <w:rPr>
                <w:rFonts w:ascii="Gill Sans MT" w:hAnsi="Gill Sans MT"/>
                <w:sz w:val="18"/>
                <w:szCs w:val="18"/>
              </w:rPr>
            </w:pPr>
            <w:r>
              <w:rPr>
                <w:rFonts w:ascii="Gill Sans MT" w:hAnsi="Gill Sans MT"/>
                <w:sz w:val="18"/>
                <w:szCs w:val="18"/>
              </w:rPr>
              <w:t>4</w:t>
            </w:r>
          </w:p>
        </w:tc>
        <w:tc>
          <w:tcPr>
            <w:tcW w:w="2361" w:type="dxa"/>
            <w:tcMar>
              <w:top w:w="20" w:type="nil"/>
              <w:left w:w="20" w:type="nil"/>
              <w:bottom w:w="20" w:type="nil"/>
              <w:right w:w="20" w:type="nil"/>
            </w:tcMar>
          </w:tcPr>
          <w:p w14:paraId="60A05BCB" w14:textId="108827DB" w:rsidR="00B64CC2" w:rsidRDefault="00B64CC2" w:rsidP="0016052C">
            <w:pPr>
              <w:pStyle w:val="TableParagraph"/>
              <w:spacing w:line="193" w:lineRule="exact"/>
              <w:jc w:val="center"/>
              <w:rPr>
                <w:rFonts w:ascii="Gill Sans MT" w:hAnsi="Gill Sans MT"/>
                <w:sz w:val="18"/>
                <w:szCs w:val="18"/>
              </w:rPr>
            </w:pPr>
            <w:r>
              <w:rPr>
                <w:rFonts w:ascii="Gill Sans MT" w:hAnsi="Gill Sans MT"/>
                <w:sz w:val="18"/>
                <w:szCs w:val="18"/>
              </w:rPr>
              <w:t xml:space="preserve">Propedéutica </w:t>
            </w:r>
            <w:r w:rsidR="00467251">
              <w:rPr>
                <w:rFonts w:ascii="Gill Sans MT" w:hAnsi="Gill Sans MT"/>
                <w:sz w:val="18"/>
                <w:szCs w:val="18"/>
              </w:rPr>
              <w:t>Clínica</w:t>
            </w:r>
          </w:p>
        </w:tc>
        <w:tc>
          <w:tcPr>
            <w:tcW w:w="963" w:type="dxa"/>
            <w:tcMar>
              <w:top w:w="20" w:type="nil"/>
              <w:left w:w="20" w:type="nil"/>
              <w:bottom w:w="20" w:type="nil"/>
              <w:right w:w="20" w:type="nil"/>
            </w:tcMar>
            <w:vAlign w:val="center"/>
          </w:tcPr>
          <w:p w14:paraId="02EE67FF" w14:textId="5FD268A5" w:rsidR="00B64CC2" w:rsidRDefault="00B64CC2" w:rsidP="0016052C">
            <w:pPr>
              <w:pStyle w:val="TableParagraph"/>
              <w:spacing w:line="193" w:lineRule="exact"/>
              <w:jc w:val="center"/>
              <w:rPr>
                <w:rFonts w:ascii="Gill Sans MT" w:hAnsi="Gill Sans MT"/>
                <w:sz w:val="18"/>
                <w:szCs w:val="18"/>
              </w:rPr>
            </w:pPr>
            <w:r>
              <w:rPr>
                <w:rFonts w:ascii="Gill Sans MT" w:hAnsi="Gill Sans MT"/>
                <w:sz w:val="18"/>
                <w:szCs w:val="18"/>
              </w:rPr>
              <w:t>96755</w:t>
            </w:r>
            <w:r w:rsidR="00A47A3A">
              <w:rPr>
                <w:rFonts w:ascii="Gill Sans MT" w:hAnsi="Gill Sans MT"/>
                <w:sz w:val="18"/>
                <w:szCs w:val="18"/>
              </w:rPr>
              <w:t xml:space="preserve"> / 1</w:t>
            </w:r>
          </w:p>
        </w:tc>
        <w:tc>
          <w:tcPr>
            <w:tcW w:w="705" w:type="dxa"/>
            <w:tcMar>
              <w:top w:w="20" w:type="nil"/>
              <w:left w:w="20" w:type="nil"/>
              <w:bottom w:w="20" w:type="nil"/>
              <w:right w:w="20" w:type="nil"/>
            </w:tcMar>
            <w:vAlign w:val="center"/>
          </w:tcPr>
          <w:p w14:paraId="0F184EAC" w14:textId="76026018" w:rsidR="00B64CC2" w:rsidRDefault="00B76427" w:rsidP="0016052C">
            <w:pPr>
              <w:pStyle w:val="TableParagraph"/>
              <w:spacing w:line="193" w:lineRule="exact"/>
              <w:jc w:val="center"/>
              <w:rPr>
                <w:rFonts w:ascii="Gill Sans MT" w:hAnsi="Gill Sans MT"/>
                <w:sz w:val="18"/>
                <w:szCs w:val="18"/>
              </w:rPr>
            </w:pPr>
            <w:r>
              <w:rPr>
                <w:rFonts w:ascii="Gill Sans MT" w:hAnsi="Gill Sans MT"/>
                <w:sz w:val="18"/>
                <w:szCs w:val="18"/>
              </w:rPr>
              <w:t>16387</w:t>
            </w:r>
          </w:p>
        </w:tc>
        <w:tc>
          <w:tcPr>
            <w:tcW w:w="787" w:type="dxa"/>
            <w:tcMar>
              <w:top w:w="20" w:type="nil"/>
              <w:left w:w="20" w:type="nil"/>
              <w:bottom w:w="20" w:type="nil"/>
              <w:right w:w="20" w:type="nil"/>
            </w:tcMar>
            <w:vAlign w:val="center"/>
          </w:tcPr>
          <w:p w14:paraId="328ED655" w14:textId="645F417E" w:rsidR="00B64CC2"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16-18</w:t>
            </w:r>
          </w:p>
        </w:tc>
        <w:tc>
          <w:tcPr>
            <w:tcW w:w="786" w:type="dxa"/>
            <w:tcMar>
              <w:top w:w="20" w:type="nil"/>
              <w:left w:w="20" w:type="nil"/>
              <w:bottom w:w="20" w:type="nil"/>
              <w:right w:w="20" w:type="nil"/>
            </w:tcMar>
            <w:vAlign w:val="center"/>
          </w:tcPr>
          <w:p w14:paraId="2CC14E0D" w14:textId="7B996B44" w:rsidR="00B64CC2"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16-18</w:t>
            </w:r>
          </w:p>
        </w:tc>
        <w:tc>
          <w:tcPr>
            <w:tcW w:w="787" w:type="dxa"/>
            <w:tcMar>
              <w:top w:w="20" w:type="nil"/>
              <w:left w:w="20" w:type="nil"/>
              <w:bottom w:w="20" w:type="nil"/>
              <w:right w:w="20" w:type="nil"/>
            </w:tcMar>
            <w:vAlign w:val="center"/>
          </w:tcPr>
          <w:p w14:paraId="0EDC1407" w14:textId="53E42B8F" w:rsidR="00B64CC2"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2BF91913" w14:textId="11228591" w:rsidR="00B64CC2"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0E43C127" w14:textId="0C86C428" w:rsidR="00B64CC2"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5855A113" w14:textId="59094045" w:rsidR="00B64CC2"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681140AC" w14:textId="047DBB51" w:rsidR="00B64CC2"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18</w:t>
            </w:r>
          </w:p>
        </w:tc>
      </w:tr>
      <w:tr w:rsidR="00C818DA" w:rsidRPr="004F5684" w14:paraId="5D452B65" w14:textId="77777777" w:rsidTr="006B643C">
        <w:trPr>
          <w:trHeight w:val="410"/>
        </w:trPr>
        <w:tc>
          <w:tcPr>
            <w:tcW w:w="782" w:type="dxa"/>
            <w:tcMar>
              <w:top w:w="20" w:type="nil"/>
              <w:left w:w="20" w:type="nil"/>
              <w:bottom w:w="20" w:type="nil"/>
              <w:right w:w="20" w:type="nil"/>
            </w:tcMar>
            <w:vAlign w:val="center"/>
          </w:tcPr>
          <w:p w14:paraId="0861521D" w14:textId="0CDF3282" w:rsidR="00C818DA" w:rsidRDefault="00C818DA" w:rsidP="0016052C">
            <w:pPr>
              <w:pStyle w:val="TableParagraph"/>
              <w:spacing w:line="193" w:lineRule="exact"/>
              <w:jc w:val="center"/>
              <w:rPr>
                <w:rFonts w:ascii="Gill Sans MT" w:hAnsi="Gill Sans MT"/>
                <w:sz w:val="18"/>
                <w:szCs w:val="18"/>
              </w:rPr>
            </w:pPr>
            <w:r>
              <w:rPr>
                <w:rFonts w:ascii="Gill Sans MT" w:hAnsi="Gill Sans MT"/>
                <w:sz w:val="18"/>
                <w:szCs w:val="18"/>
              </w:rPr>
              <w:t>2</w:t>
            </w:r>
          </w:p>
        </w:tc>
        <w:tc>
          <w:tcPr>
            <w:tcW w:w="2361" w:type="dxa"/>
            <w:tcMar>
              <w:top w:w="20" w:type="nil"/>
              <w:left w:w="20" w:type="nil"/>
              <w:bottom w:w="20" w:type="nil"/>
              <w:right w:w="20" w:type="nil"/>
            </w:tcMar>
          </w:tcPr>
          <w:p w14:paraId="1897D052" w14:textId="32F080E8" w:rsidR="00C818DA" w:rsidRDefault="00C818DA" w:rsidP="0016052C">
            <w:pPr>
              <w:pStyle w:val="TableParagraph"/>
              <w:spacing w:line="193" w:lineRule="exact"/>
              <w:jc w:val="center"/>
              <w:rPr>
                <w:rFonts w:ascii="Gill Sans MT" w:hAnsi="Gill Sans MT"/>
                <w:sz w:val="18"/>
                <w:szCs w:val="18"/>
              </w:rPr>
            </w:pPr>
            <w:r>
              <w:rPr>
                <w:rFonts w:ascii="Gill Sans MT" w:hAnsi="Gill Sans MT"/>
                <w:sz w:val="18"/>
                <w:szCs w:val="18"/>
              </w:rPr>
              <w:t xml:space="preserve">Oncología </w:t>
            </w:r>
          </w:p>
        </w:tc>
        <w:tc>
          <w:tcPr>
            <w:tcW w:w="963" w:type="dxa"/>
            <w:tcMar>
              <w:top w:w="20" w:type="nil"/>
              <w:left w:w="20" w:type="nil"/>
              <w:bottom w:w="20" w:type="nil"/>
              <w:right w:w="20" w:type="nil"/>
            </w:tcMar>
            <w:vAlign w:val="center"/>
          </w:tcPr>
          <w:p w14:paraId="131F8C98" w14:textId="5C370AB2" w:rsidR="00C818DA" w:rsidRDefault="00C818DA" w:rsidP="0016052C">
            <w:pPr>
              <w:pStyle w:val="TableParagraph"/>
              <w:spacing w:line="193" w:lineRule="exact"/>
              <w:jc w:val="center"/>
              <w:rPr>
                <w:rFonts w:ascii="Gill Sans MT" w:hAnsi="Gill Sans MT"/>
                <w:sz w:val="18"/>
                <w:szCs w:val="18"/>
              </w:rPr>
            </w:pPr>
            <w:r>
              <w:rPr>
                <w:rFonts w:ascii="Gill Sans MT" w:hAnsi="Gill Sans MT"/>
                <w:sz w:val="18"/>
                <w:szCs w:val="18"/>
              </w:rPr>
              <w:t>20778</w:t>
            </w:r>
            <w:r w:rsidR="00A47A3A">
              <w:rPr>
                <w:rFonts w:ascii="Gill Sans MT" w:hAnsi="Gill Sans MT"/>
                <w:sz w:val="18"/>
                <w:szCs w:val="18"/>
              </w:rPr>
              <w:t xml:space="preserve"> / 6</w:t>
            </w:r>
          </w:p>
        </w:tc>
        <w:tc>
          <w:tcPr>
            <w:tcW w:w="705" w:type="dxa"/>
            <w:tcMar>
              <w:top w:w="20" w:type="nil"/>
              <w:left w:w="20" w:type="nil"/>
              <w:bottom w:w="20" w:type="nil"/>
              <w:right w:w="20" w:type="nil"/>
            </w:tcMar>
            <w:vAlign w:val="center"/>
          </w:tcPr>
          <w:p w14:paraId="3C615C8A" w14:textId="2F191AD7" w:rsidR="00C818DA" w:rsidRDefault="00B76427" w:rsidP="0016052C">
            <w:pPr>
              <w:pStyle w:val="TableParagraph"/>
              <w:spacing w:line="193" w:lineRule="exact"/>
              <w:jc w:val="center"/>
              <w:rPr>
                <w:rFonts w:ascii="Gill Sans MT" w:hAnsi="Gill Sans MT"/>
                <w:sz w:val="18"/>
                <w:szCs w:val="18"/>
              </w:rPr>
            </w:pPr>
            <w:r>
              <w:rPr>
                <w:rFonts w:ascii="Gill Sans MT" w:hAnsi="Gill Sans MT"/>
                <w:sz w:val="18"/>
                <w:szCs w:val="18"/>
              </w:rPr>
              <w:t>24051</w:t>
            </w:r>
          </w:p>
        </w:tc>
        <w:tc>
          <w:tcPr>
            <w:tcW w:w="787" w:type="dxa"/>
            <w:tcMar>
              <w:top w:w="20" w:type="nil"/>
              <w:left w:w="20" w:type="nil"/>
              <w:bottom w:w="20" w:type="nil"/>
              <w:right w:w="20" w:type="nil"/>
            </w:tcMar>
            <w:vAlign w:val="center"/>
          </w:tcPr>
          <w:p w14:paraId="7E27F23F" w14:textId="5BACFF30" w:rsidR="00C818DA"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5D854C1A" w14:textId="46C00B7B" w:rsidR="00C818DA"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5DC56CF7" w14:textId="34FA8972" w:rsidR="00C818DA"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79F232AB" w14:textId="16C5EF3C" w:rsidR="00C818DA"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5B8EBC63" w14:textId="7E53C726" w:rsidR="00C818DA"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12-14</w:t>
            </w:r>
          </w:p>
        </w:tc>
        <w:tc>
          <w:tcPr>
            <w:tcW w:w="1291" w:type="dxa"/>
            <w:tcMar>
              <w:top w:w="20" w:type="nil"/>
              <w:left w:w="20" w:type="nil"/>
              <w:bottom w:w="20" w:type="nil"/>
              <w:right w:w="20" w:type="nil"/>
            </w:tcMar>
            <w:vAlign w:val="center"/>
          </w:tcPr>
          <w:p w14:paraId="0DDDFBF5" w14:textId="1CFCA7C1" w:rsidR="00C818DA"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18179F40" w14:textId="45774630" w:rsidR="00C818DA" w:rsidRDefault="009F7539" w:rsidP="0016052C">
            <w:pPr>
              <w:pStyle w:val="TableParagraph"/>
              <w:spacing w:line="193" w:lineRule="exact"/>
              <w:jc w:val="center"/>
              <w:rPr>
                <w:rFonts w:ascii="Gill Sans MT" w:hAnsi="Gill Sans MT"/>
                <w:sz w:val="18"/>
                <w:szCs w:val="18"/>
              </w:rPr>
            </w:pPr>
            <w:r>
              <w:rPr>
                <w:rFonts w:ascii="Gill Sans MT" w:hAnsi="Gill Sans MT"/>
                <w:sz w:val="18"/>
                <w:szCs w:val="18"/>
              </w:rPr>
              <w:t>19</w:t>
            </w:r>
          </w:p>
        </w:tc>
      </w:tr>
    </w:tbl>
    <w:p w14:paraId="2B02197A" w14:textId="6A843799" w:rsidR="00E16BBD" w:rsidRPr="004F5684" w:rsidRDefault="00E16BBD" w:rsidP="00BF633A">
      <w:pPr>
        <w:pStyle w:val="Prrafodelista"/>
        <w:numPr>
          <w:ilvl w:val="0"/>
          <w:numId w:val="9"/>
        </w:numPr>
        <w:ind w:left="426"/>
        <w:rPr>
          <w:rFonts w:ascii="Gill Sans MT" w:hAnsi="Gill Sans MT"/>
          <w:b/>
          <w:bCs/>
        </w:rPr>
      </w:pPr>
      <w:r w:rsidRPr="004F5684">
        <w:rPr>
          <w:rFonts w:ascii="Gill Sans MT" w:hAnsi="Gill Sans MT"/>
          <w:b/>
          <w:bCs/>
        </w:rPr>
        <w:t>REQUISITOS Y DOCUMENTACIÓN NECESARIA</w:t>
      </w:r>
      <w:r w:rsidR="00130AB6" w:rsidRPr="004F5684">
        <w:rPr>
          <w:rFonts w:ascii="Gill Sans MT" w:hAnsi="Gill Sans MT"/>
          <w:b/>
          <w:bCs/>
        </w:rPr>
        <w:t>:</w:t>
      </w:r>
    </w:p>
    <w:p w14:paraId="60325E7C" w14:textId="128F2325" w:rsidR="004C7A67" w:rsidRPr="004F5684" w:rsidRDefault="004C7A67" w:rsidP="00E16BBD">
      <w:pPr>
        <w:numPr>
          <w:ilvl w:val="0"/>
          <w:numId w:val="3"/>
        </w:numPr>
        <w:rPr>
          <w:rFonts w:ascii="Gill Sans MT" w:hAnsi="Gill Sans MT"/>
        </w:rPr>
      </w:pPr>
      <w:r w:rsidRPr="004F5684">
        <w:rPr>
          <w:rFonts w:ascii="Gill Sans MT" w:hAnsi="Gill Sans MT"/>
        </w:rPr>
        <w:t xml:space="preserve">No tener horas </w:t>
      </w:r>
      <w:r w:rsidR="00B54BFF" w:rsidRPr="004F5684">
        <w:rPr>
          <w:rFonts w:ascii="Gill Sans MT" w:hAnsi="Gill Sans MT"/>
        </w:rPr>
        <w:t>asignatura (</w:t>
      </w:r>
      <w:r w:rsidRPr="004F5684">
        <w:rPr>
          <w:rFonts w:ascii="Gill Sans MT" w:hAnsi="Gill Sans MT"/>
        </w:rPr>
        <w:t>pendientes de reubicar</w:t>
      </w:r>
      <w:r w:rsidR="00B54BFF" w:rsidRPr="004F5684">
        <w:rPr>
          <w:rFonts w:ascii="Gill Sans MT" w:hAnsi="Gill Sans MT"/>
        </w:rPr>
        <w:t>)</w:t>
      </w:r>
      <w:r w:rsidR="00BF633A" w:rsidRPr="004F5684">
        <w:rPr>
          <w:rFonts w:ascii="Gill Sans MT" w:hAnsi="Gill Sans MT"/>
        </w:rPr>
        <w:t>;</w:t>
      </w:r>
    </w:p>
    <w:p w14:paraId="6523FEF6" w14:textId="77777777" w:rsidR="004C7A67" w:rsidRPr="004F5684" w:rsidRDefault="004C7A67" w:rsidP="00E16BBD">
      <w:pPr>
        <w:numPr>
          <w:ilvl w:val="0"/>
          <w:numId w:val="3"/>
        </w:numPr>
        <w:rPr>
          <w:rFonts w:ascii="Gill Sans MT" w:hAnsi="Gill Sans MT"/>
        </w:rPr>
      </w:pPr>
      <w:r w:rsidRPr="004F5684">
        <w:rPr>
          <w:rFonts w:ascii="Gill Sans MT" w:hAnsi="Gill Sans MT"/>
        </w:rPr>
        <w:t>No rebasar las horas de contratación con la Universidad Veracruzana en cualquier modalidad de acuerdo con el Estatuto del Personal Académico (EPA);</w:t>
      </w:r>
    </w:p>
    <w:p w14:paraId="5229F9FD" w14:textId="141EDC05" w:rsidR="004C7A67" w:rsidRPr="004F5684" w:rsidRDefault="00E16BBD" w:rsidP="00E16BBD">
      <w:pPr>
        <w:numPr>
          <w:ilvl w:val="0"/>
          <w:numId w:val="3"/>
        </w:numPr>
        <w:rPr>
          <w:rFonts w:ascii="Gill Sans MT" w:hAnsi="Gill Sans MT"/>
        </w:rPr>
      </w:pPr>
      <w:r w:rsidRPr="004F5684">
        <w:rPr>
          <w:rFonts w:ascii="Gill Sans MT" w:hAnsi="Gill Sans MT"/>
        </w:rPr>
        <w:t xml:space="preserve">Cumplir con el </w:t>
      </w:r>
      <w:r w:rsidR="004C7A67" w:rsidRPr="004F5684">
        <w:rPr>
          <w:rFonts w:ascii="Gill Sans MT" w:hAnsi="Gill Sans MT"/>
        </w:rPr>
        <w:t>Perfil Académico P</w:t>
      </w:r>
      <w:r w:rsidRPr="004F5684">
        <w:rPr>
          <w:rFonts w:ascii="Gill Sans MT" w:hAnsi="Gill Sans MT"/>
        </w:rPr>
        <w:t>rofesional</w:t>
      </w:r>
      <w:r w:rsidR="004C7A67" w:rsidRPr="004F5684">
        <w:rPr>
          <w:rFonts w:ascii="Gill Sans MT" w:hAnsi="Gill Sans MT"/>
        </w:rPr>
        <w:t xml:space="preserve"> (PAP)</w:t>
      </w:r>
      <w:r w:rsidRPr="004F5684">
        <w:rPr>
          <w:rFonts w:ascii="Gill Sans MT" w:hAnsi="Gill Sans MT"/>
        </w:rPr>
        <w:t xml:space="preserve"> señalado para la </w:t>
      </w:r>
      <w:r w:rsidR="004C7A67" w:rsidRPr="004F5684">
        <w:rPr>
          <w:rFonts w:ascii="Gill Sans MT" w:hAnsi="Gill Sans MT"/>
        </w:rPr>
        <w:t>EE en la que solicite su participación</w:t>
      </w:r>
      <w:r w:rsidRPr="004F5684">
        <w:rPr>
          <w:rFonts w:ascii="Gill Sans MT" w:hAnsi="Gill Sans MT"/>
        </w:rPr>
        <w:t>;</w:t>
      </w:r>
    </w:p>
    <w:p w14:paraId="0B555F68" w14:textId="58E157D8" w:rsidR="00E16BBD" w:rsidRPr="004F5684" w:rsidRDefault="00E16BBD" w:rsidP="004C7A67">
      <w:pPr>
        <w:numPr>
          <w:ilvl w:val="0"/>
          <w:numId w:val="3"/>
        </w:numPr>
        <w:rPr>
          <w:rFonts w:ascii="Gill Sans MT" w:hAnsi="Gill Sans MT" w:cs="Times New Roman"/>
          <w:sz w:val="20"/>
        </w:rPr>
      </w:pPr>
      <w:r w:rsidRPr="004F5684">
        <w:rPr>
          <w:rFonts w:ascii="Gill Sans MT" w:hAnsi="Gill Sans MT"/>
        </w:rPr>
        <w:t>Solicitud de participación dirigida a</w:t>
      </w:r>
      <w:r w:rsidR="00727E47" w:rsidRPr="004F5684">
        <w:rPr>
          <w:rFonts w:ascii="Gill Sans MT" w:hAnsi="Gill Sans MT"/>
        </w:rPr>
        <w:t xml:space="preserve"> la persona Titular </w:t>
      </w:r>
      <w:r w:rsidRPr="004F5684">
        <w:rPr>
          <w:rFonts w:ascii="Gill Sans MT" w:hAnsi="Gill Sans MT"/>
        </w:rPr>
        <w:t>de la Entidad Académica</w:t>
      </w:r>
      <w:r w:rsidR="004C7A67" w:rsidRPr="004F5684">
        <w:rPr>
          <w:rFonts w:ascii="Gill Sans MT" w:hAnsi="Gill Sans MT"/>
        </w:rPr>
        <w:t xml:space="preserve"> indicando la Experiencia Educativa</w:t>
      </w:r>
      <w:r w:rsidR="004C7A67" w:rsidRPr="004F5684">
        <w:rPr>
          <w:rFonts w:ascii="Gill Sans MT" w:hAnsi="Gill Sans MT" w:cs="Times New Roman"/>
          <w:sz w:val="20"/>
        </w:rPr>
        <w:t>;</w:t>
      </w:r>
    </w:p>
    <w:p w14:paraId="619F77F7" w14:textId="77777777" w:rsidR="00BF633A" w:rsidRPr="004F5684" w:rsidRDefault="00BF633A" w:rsidP="00BF633A">
      <w:pPr>
        <w:pStyle w:val="Prrafodelista"/>
        <w:numPr>
          <w:ilvl w:val="0"/>
          <w:numId w:val="3"/>
        </w:numPr>
        <w:rPr>
          <w:rFonts w:ascii="Gill Sans MT" w:hAnsi="Gill Sans MT"/>
        </w:rPr>
      </w:pPr>
      <w:r w:rsidRPr="004F5684">
        <w:rPr>
          <w:rFonts w:ascii="Gill Sans MT" w:hAnsi="Gill Sans MT"/>
        </w:rPr>
        <w:t>Título profesional de licenciatura;</w:t>
      </w:r>
    </w:p>
    <w:p w14:paraId="3DCA283B" w14:textId="7BDC737E" w:rsidR="00BF633A" w:rsidRPr="004F5684" w:rsidRDefault="00BF633A" w:rsidP="00BF633A">
      <w:pPr>
        <w:pStyle w:val="Prrafodelista"/>
        <w:numPr>
          <w:ilvl w:val="0"/>
          <w:numId w:val="3"/>
        </w:numPr>
        <w:rPr>
          <w:rFonts w:ascii="Gill Sans MT" w:hAnsi="Gill Sans MT"/>
        </w:rPr>
      </w:pPr>
      <w:r w:rsidRPr="004F5684">
        <w:rPr>
          <w:rFonts w:ascii="Gill Sans MT" w:hAnsi="Gill Sans MT"/>
        </w:rPr>
        <w:t xml:space="preserve">Título que acredite el posgrado </w:t>
      </w:r>
      <w:r w:rsidRPr="004F5684">
        <w:rPr>
          <w:rFonts w:ascii="Gill Sans MT" w:hAnsi="Gill Sans MT" w:cs="Times New Roman"/>
        </w:rPr>
        <w:t>(en caso de que el posgrado sea parte del perfil requerido);</w:t>
      </w:r>
    </w:p>
    <w:p w14:paraId="0F762FAF" w14:textId="46D18D9C" w:rsidR="00BF633A" w:rsidRPr="004F5684" w:rsidRDefault="00BF633A" w:rsidP="00BF633A">
      <w:pPr>
        <w:pStyle w:val="Prrafodelista"/>
        <w:numPr>
          <w:ilvl w:val="0"/>
          <w:numId w:val="3"/>
        </w:numPr>
        <w:rPr>
          <w:rFonts w:ascii="Gill Sans MT" w:hAnsi="Gill Sans MT"/>
        </w:rPr>
      </w:pPr>
      <w:r w:rsidRPr="004F5684">
        <w:rPr>
          <w:rFonts w:ascii="Gill Sans MT" w:hAnsi="Gill Sans MT"/>
        </w:rPr>
        <w:t>Constancia</w:t>
      </w:r>
      <w:r w:rsidR="005E4262" w:rsidRPr="004F5684">
        <w:rPr>
          <w:rFonts w:ascii="Gill Sans MT" w:hAnsi="Gill Sans MT"/>
        </w:rPr>
        <w:t>(s)</w:t>
      </w:r>
      <w:r w:rsidRPr="004F5684">
        <w:rPr>
          <w:rFonts w:ascii="Gill Sans MT" w:hAnsi="Gill Sans MT"/>
        </w:rPr>
        <w:t xml:space="preserve"> </w:t>
      </w:r>
      <w:r w:rsidR="00201B4A" w:rsidRPr="004F5684">
        <w:rPr>
          <w:rFonts w:ascii="Gill Sans MT" w:hAnsi="Gill Sans MT"/>
        </w:rPr>
        <w:t>que acrediten la</w:t>
      </w:r>
      <w:r w:rsidRPr="004F5684">
        <w:rPr>
          <w:rFonts w:ascii="Gill Sans MT" w:hAnsi="Gill Sans MT"/>
        </w:rPr>
        <w:t xml:space="preserve"> experiencia laboral considerada en el PAP;</w:t>
      </w:r>
    </w:p>
    <w:p w14:paraId="441014A8" w14:textId="44AFF3B9" w:rsidR="00BF633A" w:rsidRPr="004F5684" w:rsidRDefault="00BF633A" w:rsidP="00BF633A">
      <w:pPr>
        <w:pStyle w:val="Prrafodelista"/>
        <w:numPr>
          <w:ilvl w:val="0"/>
          <w:numId w:val="3"/>
        </w:numPr>
        <w:rPr>
          <w:rFonts w:ascii="Gill Sans MT" w:hAnsi="Gill Sans MT"/>
        </w:rPr>
      </w:pPr>
      <w:r w:rsidRPr="004F5684">
        <w:rPr>
          <w:rFonts w:ascii="Gill Sans MT" w:hAnsi="Gill Sans MT"/>
        </w:rPr>
        <w:t>Constancia</w:t>
      </w:r>
      <w:r w:rsidR="005E4262" w:rsidRPr="004F5684">
        <w:rPr>
          <w:rFonts w:ascii="Gill Sans MT" w:hAnsi="Gill Sans MT"/>
        </w:rPr>
        <w:t>(s)</w:t>
      </w:r>
      <w:r w:rsidRPr="004F5684">
        <w:rPr>
          <w:rFonts w:ascii="Gill Sans MT" w:hAnsi="Gill Sans MT"/>
        </w:rPr>
        <w:t xml:space="preserve"> </w:t>
      </w:r>
      <w:r w:rsidR="00201B4A" w:rsidRPr="004F5684">
        <w:rPr>
          <w:rFonts w:ascii="Gill Sans MT" w:hAnsi="Gill Sans MT"/>
        </w:rPr>
        <w:t>que acrediten la experiencia</w:t>
      </w:r>
      <w:r w:rsidRPr="004F5684">
        <w:rPr>
          <w:rFonts w:ascii="Gill Sans MT" w:hAnsi="Gill Sans MT"/>
        </w:rPr>
        <w:t xml:space="preserve"> docente considerada en el PAP;</w:t>
      </w:r>
    </w:p>
    <w:p w14:paraId="37F540D5" w14:textId="1E103F7D" w:rsidR="00BF633A" w:rsidRPr="004F5684" w:rsidRDefault="005E4262" w:rsidP="00BF633A">
      <w:pPr>
        <w:pStyle w:val="Prrafodelista"/>
        <w:numPr>
          <w:ilvl w:val="0"/>
          <w:numId w:val="3"/>
        </w:numPr>
        <w:jc w:val="both"/>
        <w:rPr>
          <w:rFonts w:ascii="Gill Sans MT" w:hAnsi="Gill Sans MT"/>
        </w:rPr>
      </w:pPr>
      <w:r w:rsidRPr="004F5684">
        <w:rPr>
          <w:rFonts w:ascii="Gill Sans MT" w:hAnsi="Gill Sans MT"/>
          <w:iCs/>
        </w:rPr>
        <w:t xml:space="preserve">Anexar </w:t>
      </w:r>
      <w:r w:rsidR="00BF633A" w:rsidRPr="004F5684">
        <w:rPr>
          <w:rFonts w:ascii="Gill Sans MT" w:hAnsi="Gill Sans MT"/>
          <w:iCs/>
        </w:rPr>
        <w:t>d</w:t>
      </w:r>
      <w:r w:rsidR="00BF633A" w:rsidRPr="004F5684">
        <w:rPr>
          <w:rFonts w:ascii="Gill Sans MT" w:hAnsi="Gill Sans MT"/>
        </w:rPr>
        <w:t xml:space="preserve">ocumentos probatorios </w:t>
      </w:r>
      <w:r w:rsidR="00BD3303" w:rsidRPr="004F5684">
        <w:rPr>
          <w:rFonts w:ascii="Gill Sans MT" w:hAnsi="Gill Sans MT"/>
        </w:rPr>
        <w:t>del último año</w:t>
      </w:r>
      <w:r w:rsidR="00BF633A" w:rsidRPr="004F5684">
        <w:rPr>
          <w:rFonts w:ascii="Gill Sans MT" w:hAnsi="Gill Sans MT"/>
        </w:rPr>
        <w:t>, en los rubros de formación y actualización académica, evaluación del desempeño docente, producción derivada de investigación o creación artística, participación en trabajo</w:t>
      </w:r>
      <w:r w:rsidRPr="004F5684">
        <w:rPr>
          <w:rFonts w:ascii="Gill Sans MT" w:hAnsi="Gill Sans MT"/>
        </w:rPr>
        <w:t>s</w:t>
      </w:r>
      <w:r w:rsidR="00BF633A" w:rsidRPr="004F5684">
        <w:rPr>
          <w:rFonts w:ascii="Gill Sans MT" w:hAnsi="Gill Sans MT"/>
        </w:rPr>
        <w:t xml:space="preserve"> </w:t>
      </w:r>
      <w:proofErr w:type="spellStart"/>
      <w:r w:rsidR="00BF633A" w:rsidRPr="004F5684">
        <w:rPr>
          <w:rFonts w:ascii="Gill Sans MT" w:hAnsi="Gill Sans MT"/>
        </w:rPr>
        <w:t>recepcional</w:t>
      </w:r>
      <w:r w:rsidRPr="004F5684">
        <w:rPr>
          <w:rFonts w:ascii="Gill Sans MT" w:hAnsi="Gill Sans MT"/>
        </w:rPr>
        <w:t>es</w:t>
      </w:r>
      <w:proofErr w:type="spellEnd"/>
      <w:r w:rsidR="00BF633A" w:rsidRPr="004F5684">
        <w:rPr>
          <w:rFonts w:ascii="Gill Sans MT" w:hAnsi="Gill Sans MT"/>
        </w:rPr>
        <w:t>, gestión</w:t>
      </w:r>
      <w:r w:rsidR="00BF633A" w:rsidRPr="004F5684">
        <w:rPr>
          <w:rFonts w:ascii="Gill Sans MT" w:hAnsi="Gill Sans MT"/>
          <w:spacing w:val="-35"/>
        </w:rPr>
        <w:t xml:space="preserve"> </w:t>
      </w:r>
      <w:r w:rsidR="00BF633A" w:rsidRPr="004F5684">
        <w:rPr>
          <w:rFonts w:ascii="Gill Sans MT" w:hAnsi="Gill Sans MT"/>
        </w:rPr>
        <w:t>académica,</w:t>
      </w:r>
      <w:r w:rsidR="00BF633A" w:rsidRPr="004F5684">
        <w:rPr>
          <w:rFonts w:ascii="Gill Sans MT" w:hAnsi="Gill Sans MT"/>
          <w:spacing w:val="-34"/>
        </w:rPr>
        <w:t xml:space="preserve"> </w:t>
      </w:r>
      <w:r w:rsidR="00BF633A" w:rsidRPr="004F5684">
        <w:rPr>
          <w:rFonts w:ascii="Gill Sans MT" w:hAnsi="Gill Sans MT"/>
        </w:rPr>
        <w:t xml:space="preserve">tutorías, </w:t>
      </w:r>
      <w:r w:rsidRPr="004F5684">
        <w:rPr>
          <w:rFonts w:ascii="Gill Sans MT" w:hAnsi="Gill Sans MT"/>
        </w:rPr>
        <w:t>en caso de que cuente con ellos</w:t>
      </w:r>
      <w:r w:rsidR="00BF633A" w:rsidRPr="004F5684">
        <w:rPr>
          <w:rFonts w:ascii="Gill Sans MT" w:hAnsi="Gill Sans MT"/>
        </w:rPr>
        <w:t>.</w:t>
      </w:r>
    </w:p>
    <w:p w14:paraId="56C4F003" w14:textId="277EBDCC" w:rsidR="00BF633A" w:rsidRPr="004F5684" w:rsidRDefault="00BF633A" w:rsidP="00BF633A">
      <w:pPr>
        <w:pStyle w:val="Prrafodelista"/>
        <w:numPr>
          <w:ilvl w:val="0"/>
          <w:numId w:val="3"/>
        </w:numPr>
        <w:rPr>
          <w:rFonts w:ascii="Gill Sans MT" w:hAnsi="Gill Sans MT"/>
        </w:rPr>
      </w:pPr>
      <w:r w:rsidRPr="004F5684">
        <w:rPr>
          <w:rFonts w:ascii="Gill Sans MT" w:hAnsi="Gill Sans MT"/>
        </w:rPr>
        <w:t>Identificación: Credencial de elector</w:t>
      </w:r>
      <w:r w:rsidR="002D7A53" w:rsidRPr="004F5684">
        <w:rPr>
          <w:rFonts w:ascii="Gill Sans MT" w:hAnsi="Gill Sans MT"/>
        </w:rPr>
        <w:t>, Pasaporte vigente</w:t>
      </w:r>
      <w:r w:rsidRPr="004F5684">
        <w:rPr>
          <w:rFonts w:ascii="Gill Sans MT" w:hAnsi="Gill Sans MT"/>
        </w:rPr>
        <w:t xml:space="preserve"> o documento migratorio; y</w:t>
      </w:r>
    </w:p>
    <w:p w14:paraId="44226AB9" w14:textId="6CDC775B" w:rsidR="00E16BBD" w:rsidRPr="004F5684" w:rsidRDefault="00BF633A" w:rsidP="00BF633A">
      <w:pPr>
        <w:pStyle w:val="Prrafodelista"/>
        <w:numPr>
          <w:ilvl w:val="0"/>
          <w:numId w:val="3"/>
        </w:numPr>
        <w:rPr>
          <w:rFonts w:ascii="Gill Sans MT" w:hAnsi="Gill Sans MT"/>
        </w:rPr>
      </w:pPr>
      <w:r w:rsidRPr="004F5684">
        <w:rPr>
          <w:rFonts w:ascii="Gill Sans MT" w:hAnsi="Gill Sans MT"/>
        </w:rPr>
        <w:t>Último talón de cheque.</w:t>
      </w:r>
    </w:p>
    <w:p w14:paraId="7BBD00D7" w14:textId="77777777" w:rsidR="00E16BBD" w:rsidRPr="004F5684" w:rsidRDefault="00E16BBD" w:rsidP="000A267C">
      <w:pPr>
        <w:rPr>
          <w:rFonts w:ascii="Gill Sans MT" w:hAnsi="Gill Sans MT"/>
        </w:rPr>
      </w:pPr>
    </w:p>
    <w:p w14:paraId="62456B11" w14:textId="56C3F5C3" w:rsidR="00541C9B" w:rsidRPr="004F5684" w:rsidRDefault="00955C96" w:rsidP="000A267C">
      <w:pPr>
        <w:jc w:val="both"/>
        <w:rPr>
          <w:rFonts w:ascii="Gill Sans MT" w:hAnsi="Gill Sans MT"/>
        </w:rPr>
      </w:pPr>
      <w:r w:rsidRPr="004F5684">
        <w:rPr>
          <w:rFonts w:ascii="Gill Sans MT" w:hAnsi="Gill Sans MT"/>
        </w:rPr>
        <w:t>Todos los documentos señalados en los numerales del 4 al 11 serán presentados físicamente en la Dirección de la Entidad Académica en original para su cotejo y entregar copia en formato electrónico en un solo archivo PDF en el orden en el que aparecen en los requisitos</w:t>
      </w:r>
      <w:r w:rsidR="00E16BBD" w:rsidRPr="004F5684">
        <w:rPr>
          <w:rFonts w:ascii="Gill Sans MT" w:hAnsi="Gill Sans MT"/>
        </w:rPr>
        <w:t>. En caso de que dicha información ya haya sido entregada satisfactoriamente en formato electrónico PDF durante el semestre</w:t>
      </w:r>
      <w:r w:rsidR="001902D7" w:rsidRPr="004F5684">
        <w:rPr>
          <w:rFonts w:ascii="Gill Sans MT" w:hAnsi="Gill Sans MT"/>
        </w:rPr>
        <w:t xml:space="preserve"> </w:t>
      </w:r>
      <w:r w:rsidR="00726253" w:rsidRPr="004F5684">
        <w:rPr>
          <w:rFonts w:ascii="Gill Sans MT" w:hAnsi="Gill Sans MT"/>
        </w:rPr>
        <w:t>inmediato anterior</w:t>
      </w:r>
      <w:r w:rsidR="00AC6D24" w:rsidRPr="004F5684">
        <w:rPr>
          <w:rFonts w:ascii="Gill Sans MT" w:hAnsi="Gill Sans MT"/>
        </w:rPr>
        <w:t>, no será necesario volver</w:t>
      </w:r>
      <w:r w:rsidR="00E16BBD" w:rsidRPr="004F5684">
        <w:rPr>
          <w:rFonts w:ascii="Gill Sans MT" w:hAnsi="Gill Sans MT"/>
        </w:rPr>
        <w:t xml:space="preserve"> a entregar</w:t>
      </w:r>
      <w:r w:rsidR="00AC6D24" w:rsidRPr="004F5684">
        <w:rPr>
          <w:rFonts w:ascii="Gill Sans MT" w:hAnsi="Gill Sans MT"/>
        </w:rPr>
        <w:t>la</w:t>
      </w:r>
      <w:r w:rsidR="00E16BBD" w:rsidRPr="004F5684">
        <w:rPr>
          <w:rFonts w:ascii="Gill Sans MT" w:hAnsi="Gill Sans MT"/>
        </w:rPr>
        <w:t xml:space="preserve"> salvo que el académico deba adicionarla o actualizarla. Lo anterior deberá ser validado por </w:t>
      </w:r>
      <w:r w:rsidR="00727E47" w:rsidRPr="004F5684">
        <w:rPr>
          <w:rFonts w:ascii="Gill Sans MT" w:hAnsi="Gill Sans MT"/>
        </w:rPr>
        <w:t>la persona Titular</w:t>
      </w:r>
      <w:r w:rsidR="00E16BBD" w:rsidRPr="004F5684">
        <w:rPr>
          <w:rFonts w:ascii="Gill Sans MT" w:hAnsi="Gill Sans MT"/>
        </w:rPr>
        <w:t xml:space="preserve"> de la Entidad Académica.</w:t>
      </w:r>
    </w:p>
    <w:p w14:paraId="3734F19B" w14:textId="10E27B6D" w:rsidR="00541C9B" w:rsidRPr="004F5684" w:rsidRDefault="00541C9B" w:rsidP="00130AB6">
      <w:pPr>
        <w:jc w:val="both"/>
        <w:rPr>
          <w:rFonts w:ascii="Gill Sans MT" w:hAnsi="Gill Sans MT"/>
        </w:rPr>
      </w:pPr>
    </w:p>
    <w:p w14:paraId="4BB39F38" w14:textId="77777777" w:rsidR="00541C9B" w:rsidRPr="004F5684" w:rsidRDefault="00541C9B" w:rsidP="00BF633A">
      <w:pPr>
        <w:numPr>
          <w:ilvl w:val="0"/>
          <w:numId w:val="9"/>
        </w:numPr>
        <w:rPr>
          <w:rFonts w:ascii="Gill Sans MT" w:hAnsi="Gill Sans MT"/>
          <w:b/>
          <w:bCs/>
        </w:rPr>
      </w:pPr>
      <w:r w:rsidRPr="004F5684">
        <w:rPr>
          <w:rFonts w:ascii="Gill Sans MT" w:hAnsi="Gill Sans MT"/>
          <w:b/>
          <w:bCs/>
        </w:rPr>
        <w:t>CRITERIOS GENERALES:</w:t>
      </w:r>
    </w:p>
    <w:p w14:paraId="44EFFBCA" w14:textId="77777777" w:rsidR="00541C9B" w:rsidRPr="004F5684" w:rsidRDefault="00541C9B" w:rsidP="00541C9B">
      <w:pPr>
        <w:rPr>
          <w:rFonts w:ascii="Gill Sans MT" w:hAnsi="Gill Sans MT"/>
          <w:sz w:val="14"/>
        </w:rPr>
      </w:pPr>
    </w:p>
    <w:p w14:paraId="459B430F" w14:textId="73E9387C" w:rsidR="00541C9B" w:rsidRPr="004F5684" w:rsidRDefault="00541C9B" w:rsidP="00541C9B">
      <w:pPr>
        <w:pStyle w:val="Sinespaciado"/>
        <w:jc w:val="both"/>
        <w:rPr>
          <w:rFonts w:ascii="Gill Sans MT" w:hAnsi="Gill Sans MT" w:cs="Times New Roman"/>
          <w:sz w:val="22"/>
          <w:szCs w:val="22"/>
          <w:lang w:val="es-ES"/>
        </w:rPr>
      </w:pPr>
      <w:r w:rsidRPr="004F5684">
        <w:rPr>
          <w:rFonts w:ascii="Gill Sans MT" w:hAnsi="Gill Sans MT" w:cs="Times New Roman"/>
          <w:sz w:val="22"/>
          <w:szCs w:val="22"/>
          <w:lang w:val="es-ES"/>
        </w:rPr>
        <w:lastRenderedPageBreak/>
        <w:t>1. Los integrantes del Consejo Técnico y Autoridades Unipersonales que participan en dicho órgano colegiado, deberán observar lo establecido en los artículos 307 y 336 fracciones VI, VII y XXV y XXVI del Estatuto General de la Universidad</w:t>
      </w:r>
      <w:r w:rsidR="00E234CE" w:rsidRPr="004F5684">
        <w:rPr>
          <w:rFonts w:ascii="Gill Sans MT" w:hAnsi="Gill Sans MT" w:cs="Times New Roman"/>
          <w:sz w:val="22"/>
          <w:szCs w:val="22"/>
          <w:lang w:val="es-ES"/>
        </w:rPr>
        <w:t xml:space="preserve"> Veracruzana</w:t>
      </w:r>
      <w:r w:rsidRPr="004F5684">
        <w:rPr>
          <w:rFonts w:ascii="Gill Sans MT" w:hAnsi="Gill Sans MT" w:cs="Times New Roman"/>
          <w:sz w:val="22"/>
          <w:szCs w:val="22"/>
          <w:lang w:val="es-ES"/>
        </w:rPr>
        <w:t>, que a la letra señalan:</w:t>
      </w:r>
    </w:p>
    <w:p w14:paraId="706865A5" w14:textId="6A9C46D8" w:rsidR="00541C9B" w:rsidRPr="004F5684" w:rsidRDefault="00541C9B" w:rsidP="00541C9B">
      <w:pPr>
        <w:rPr>
          <w:rFonts w:ascii="Gill Sans MT" w:hAnsi="Gill Sans MT"/>
          <w:sz w:val="14"/>
        </w:rPr>
      </w:pPr>
    </w:p>
    <w:p w14:paraId="348985B9" w14:textId="5CEAA1EB" w:rsidR="00201013" w:rsidRPr="004F5684" w:rsidRDefault="00201013"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Artículo 307. Los miembros del Consejo Técnico deberán excusarse de intervenir en cualquier forma en la atención, tramitación, resolución cuando sean parte del asunto a tratar o en los que tenga interés personal, familiar o de negocios, incluyendo aquéllos de los que pueda resultar algún beneficio para él, su cónyuge o parientes consanguíneos hasta el cuarto grado o por afinidad o para terceros con los que tenga relaciones profesionales, laborales o de negocios, o para socios o sociedades de las que la autoridad o funcionario o las personas antes referidas formen o hayan formado parte. Cuando se presente alguna de las hipótesis descritas en este artículo el integrante del Consejo Técnico deberá excusarse de participar en la discusión y resolución del caso, quedando constancia en el acta respectiva. El no excusarse será causa de responsabilidad. En el caso de las autoridades personales y funcionarios que formen parte del Consejo Técnico de una entidad académica deberán observar lo establecido en las fracciones XXV y XXVI del artículo 336 de este Estatuto.</w:t>
      </w:r>
    </w:p>
    <w:p w14:paraId="5BD12A95" w14:textId="77777777" w:rsidR="00541C9B" w:rsidRPr="004F5684" w:rsidRDefault="00541C9B" w:rsidP="00201013">
      <w:pPr>
        <w:pStyle w:val="Textoindependiente"/>
        <w:ind w:right="113"/>
        <w:contextualSpacing/>
        <w:jc w:val="both"/>
        <w:rPr>
          <w:rFonts w:ascii="Gill Sans MT" w:hAnsi="Gill Sans MT"/>
          <w:sz w:val="4"/>
          <w:szCs w:val="4"/>
        </w:rPr>
      </w:pPr>
    </w:p>
    <w:p w14:paraId="5AD51E71" w14:textId="77777777" w:rsidR="00DF59AC" w:rsidRPr="004F5684" w:rsidRDefault="00DF59AC" w:rsidP="00541C9B">
      <w:pPr>
        <w:pStyle w:val="Default"/>
        <w:ind w:left="426" w:right="567"/>
        <w:jc w:val="both"/>
        <w:rPr>
          <w:rFonts w:ascii="Gill Sans MT" w:eastAsia="Times New Roman" w:hAnsi="Gill Sans MT"/>
          <w:sz w:val="20"/>
          <w:szCs w:val="20"/>
        </w:rPr>
      </w:pPr>
    </w:p>
    <w:p w14:paraId="0D7DD9BF" w14:textId="3BCD6800" w:rsidR="00541C9B" w:rsidRPr="004F5684" w:rsidRDefault="00DF59AC" w:rsidP="00DF59AC">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Artículo 336. Además de las atribuciones establecidas en la Ley Orgánica, Estatutos y Reglamentos respectivos, aquellas personas señaladas en el artículo 335 tendrán las obligaciones siguientes:</w:t>
      </w:r>
    </w:p>
    <w:p w14:paraId="3EE75D8A" w14:textId="77777777" w:rsidR="00DF59AC" w:rsidRPr="004F5684" w:rsidRDefault="00DF59AC" w:rsidP="00DF59AC">
      <w:pPr>
        <w:pStyle w:val="Default"/>
        <w:ind w:left="426" w:right="567"/>
        <w:jc w:val="both"/>
        <w:rPr>
          <w:rFonts w:ascii="Gill Sans MT" w:eastAsia="Times New Roman" w:hAnsi="Gill Sans MT"/>
          <w:sz w:val="20"/>
          <w:szCs w:val="20"/>
        </w:rPr>
      </w:pPr>
    </w:p>
    <w:p w14:paraId="46B23023" w14:textId="0638F6C9" w:rsidR="00F71590" w:rsidRPr="004F5684" w:rsidRDefault="00541C9B"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 xml:space="preserve">VI. </w:t>
      </w:r>
      <w:r w:rsidR="00F71590" w:rsidRPr="004F5684">
        <w:rPr>
          <w:rFonts w:ascii="Gill Sans MT" w:eastAsia="Times New Roman" w:hAnsi="Gill Sans MT"/>
          <w:sz w:val="20"/>
          <w:szCs w:val="20"/>
        </w:rPr>
        <w:t>Excusarse de intervenir en cualquier forma en la atención, tramitación o resolución de asuntos en los que tenga interés personal, familiar o de negocios, incluyendo aquéllos de los que pueda resultar algún beneficio para él, su cónyuge o parientes consanguíneos hasta el cuarto grado o por afinidad o para terceros con los que tenga relaciones profesionales, laborales o de negocios, o para socios o sociedades de las que la autoridad o funcionario o las personas antes referidas formen o hayan formado parte;</w:t>
      </w:r>
    </w:p>
    <w:p w14:paraId="2A2813E1" w14:textId="77777777" w:rsidR="00F71590" w:rsidRPr="004F5684" w:rsidRDefault="00F71590" w:rsidP="00541C9B">
      <w:pPr>
        <w:pStyle w:val="Default"/>
        <w:ind w:left="426" w:right="567"/>
        <w:jc w:val="both"/>
        <w:rPr>
          <w:rFonts w:ascii="Gill Sans MT" w:eastAsia="Times New Roman" w:hAnsi="Gill Sans MT"/>
          <w:sz w:val="20"/>
          <w:szCs w:val="20"/>
        </w:rPr>
      </w:pPr>
    </w:p>
    <w:p w14:paraId="53534AB6" w14:textId="2497149E" w:rsidR="00F71590" w:rsidRPr="004F5684" w:rsidRDefault="00F71590"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VII. Informar por escrito al inmediato superior y en su caso al superior jerárquico, sobre la atención, trámite o resolución de los asuntos a que hace referencia la fracción anterior y que sean de su conocimiento; y observar sus instrucciones por escrito sobre su atención, tramitación y resolución, cuando la autoridad o funcionario no pueda abstenerse de intervenir en ellos;</w:t>
      </w:r>
    </w:p>
    <w:p w14:paraId="2F3C491F" w14:textId="77777777" w:rsidR="00F71590" w:rsidRPr="004F5684" w:rsidRDefault="00F71590" w:rsidP="00541C9B">
      <w:pPr>
        <w:pStyle w:val="Default"/>
        <w:ind w:left="426" w:right="567"/>
        <w:jc w:val="both"/>
        <w:rPr>
          <w:rFonts w:ascii="Gill Sans MT" w:eastAsia="Times New Roman" w:hAnsi="Gill Sans MT"/>
          <w:sz w:val="20"/>
          <w:szCs w:val="20"/>
        </w:rPr>
      </w:pPr>
    </w:p>
    <w:p w14:paraId="39016ED4" w14:textId="77777777" w:rsidR="00DF59AC" w:rsidRPr="004F5684" w:rsidRDefault="00F71590"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XXV. Abstenerse de participar en los procesos de examen de oposición, para ocupar una plaza de personal académico vacante o de nueva creación, en la entidad académica donde ocupen un cargo o función directiva, pudiendo hacerlo en una entidad académica distinta a la que dirige;</w:t>
      </w:r>
    </w:p>
    <w:p w14:paraId="7BB92794" w14:textId="77777777" w:rsidR="00DF59AC" w:rsidRPr="004F5684" w:rsidRDefault="00DF59AC" w:rsidP="00541C9B">
      <w:pPr>
        <w:pStyle w:val="Default"/>
        <w:ind w:left="426" w:right="567"/>
        <w:jc w:val="both"/>
        <w:rPr>
          <w:rFonts w:ascii="Gill Sans MT" w:eastAsia="Times New Roman" w:hAnsi="Gill Sans MT"/>
          <w:sz w:val="20"/>
          <w:szCs w:val="20"/>
        </w:rPr>
      </w:pPr>
    </w:p>
    <w:p w14:paraId="09962A90" w14:textId="72BB92A2" w:rsidR="00F71590" w:rsidRPr="004F5684" w:rsidRDefault="00F71590"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XXVI. Abstenerse de participar e influir, por motivo de su encargo, en los procesos de selección para ocupar una plaza de personal académico, vacante o de nueva creación, en los que tenga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trabajador universitario, o las personas antes referidas formen o hayan formado parte; En los casos anteriores deberá informar por escrito al Rector, sobre la atención, trámite o resolución de los asuntos a que hace referencia la fracción anterior y que sean de su conocimiento; y observar sus instrucciones por escrito sobre su atención, tramitación y resolución, cuando la autoridad unipersonal o funcionario, no pueda abstenerse de intervenir en ellos</w:t>
      </w:r>
      <w:r w:rsidR="00DF59AC" w:rsidRPr="004F5684">
        <w:rPr>
          <w:rFonts w:ascii="Gill Sans MT" w:eastAsia="Times New Roman" w:hAnsi="Gill Sans MT"/>
          <w:sz w:val="20"/>
          <w:szCs w:val="20"/>
        </w:rPr>
        <w:t>.</w:t>
      </w:r>
    </w:p>
    <w:p w14:paraId="1F409E1E" w14:textId="77777777" w:rsidR="00F71590" w:rsidRPr="004F5684" w:rsidRDefault="00F71590" w:rsidP="005C6525">
      <w:pPr>
        <w:pStyle w:val="Default"/>
        <w:ind w:right="567"/>
        <w:jc w:val="both"/>
        <w:rPr>
          <w:rFonts w:ascii="Gill Sans MT" w:eastAsia="Times New Roman" w:hAnsi="Gill Sans MT"/>
          <w:sz w:val="22"/>
          <w:szCs w:val="22"/>
        </w:rPr>
      </w:pPr>
    </w:p>
    <w:p w14:paraId="0310B596" w14:textId="77777777" w:rsidR="00541C9B" w:rsidRPr="004F5684" w:rsidRDefault="00541C9B" w:rsidP="00541C9B">
      <w:pPr>
        <w:pStyle w:val="Textoindependiente"/>
        <w:ind w:left="102" w:right="113"/>
        <w:contextualSpacing/>
        <w:jc w:val="both"/>
        <w:rPr>
          <w:rFonts w:ascii="Gill Sans MT" w:hAnsi="Gill Sans MT"/>
          <w:sz w:val="8"/>
          <w:szCs w:val="8"/>
        </w:rPr>
      </w:pPr>
    </w:p>
    <w:p w14:paraId="21FADCDD" w14:textId="0C45151F" w:rsidR="00E16BBD" w:rsidRPr="004F5684" w:rsidRDefault="00A642FC" w:rsidP="00541C9B">
      <w:pPr>
        <w:pStyle w:val="Textoindependiente"/>
        <w:ind w:right="119"/>
        <w:jc w:val="both"/>
        <w:rPr>
          <w:rFonts w:ascii="Gill Sans MT" w:hAnsi="Gill Sans MT"/>
          <w:sz w:val="22"/>
          <w:szCs w:val="22"/>
        </w:rPr>
      </w:pPr>
      <w:r w:rsidRPr="004F5684">
        <w:rPr>
          <w:rFonts w:ascii="Gill Sans MT" w:hAnsi="Gill Sans MT"/>
          <w:sz w:val="22"/>
          <w:szCs w:val="22"/>
        </w:rPr>
        <w:t>2.</w:t>
      </w:r>
      <w:r w:rsidR="00E16BBD" w:rsidRPr="004F5684">
        <w:rPr>
          <w:rFonts w:ascii="Gill Sans MT" w:hAnsi="Gill Sans MT"/>
          <w:sz w:val="22"/>
          <w:szCs w:val="22"/>
        </w:rPr>
        <w:t xml:space="preserve"> Para la designación correspondiente se considerarán como referentes de evaluación, la formación y actualización académica, los antecedentes de desempeño académico (experiencia docente, </w:t>
      </w:r>
      <w:r w:rsidR="005C6525" w:rsidRPr="004F5684">
        <w:rPr>
          <w:rFonts w:ascii="Gill Sans MT" w:hAnsi="Gill Sans MT"/>
          <w:sz w:val="22"/>
          <w:szCs w:val="22"/>
        </w:rPr>
        <w:t xml:space="preserve">evaluación del desempeño docente, </w:t>
      </w:r>
      <w:r w:rsidR="00E16BBD" w:rsidRPr="004F5684">
        <w:rPr>
          <w:rFonts w:ascii="Gill Sans MT" w:hAnsi="Gill Sans MT"/>
          <w:sz w:val="22"/>
          <w:szCs w:val="22"/>
        </w:rPr>
        <w:t xml:space="preserve">producción derivada de investigación o creación artística, participación en trabajo </w:t>
      </w:r>
      <w:proofErr w:type="spellStart"/>
      <w:r w:rsidR="00E16BBD" w:rsidRPr="004F5684">
        <w:rPr>
          <w:rFonts w:ascii="Gill Sans MT" w:hAnsi="Gill Sans MT"/>
          <w:sz w:val="22"/>
          <w:szCs w:val="22"/>
        </w:rPr>
        <w:t>recepcional</w:t>
      </w:r>
      <w:proofErr w:type="spellEnd"/>
      <w:r w:rsidR="00E16BBD" w:rsidRPr="004F5684">
        <w:rPr>
          <w:rFonts w:ascii="Gill Sans MT" w:hAnsi="Gill Sans MT"/>
          <w:sz w:val="22"/>
          <w:szCs w:val="22"/>
        </w:rPr>
        <w:t>, gestión</w:t>
      </w:r>
      <w:r w:rsidR="00E16BBD" w:rsidRPr="004F5684">
        <w:rPr>
          <w:rFonts w:ascii="Gill Sans MT" w:hAnsi="Gill Sans MT"/>
          <w:spacing w:val="-35"/>
          <w:sz w:val="22"/>
          <w:szCs w:val="22"/>
        </w:rPr>
        <w:t xml:space="preserve"> </w:t>
      </w:r>
      <w:r w:rsidR="00E16BBD" w:rsidRPr="004F5684">
        <w:rPr>
          <w:rFonts w:ascii="Gill Sans MT" w:hAnsi="Gill Sans MT"/>
          <w:sz w:val="22"/>
          <w:szCs w:val="22"/>
        </w:rPr>
        <w:t>académica,</w:t>
      </w:r>
      <w:r w:rsidR="00E16BBD" w:rsidRPr="004F5684">
        <w:rPr>
          <w:rFonts w:ascii="Gill Sans MT" w:hAnsi="Gill Sans MT"/>
          <w:spacing w:val="-34"/>
          <w:sz w:val="22"/>
          <w:szCs w:val="22"/>
        </w:rPr>
        <w:t xml:space="preserve"> </w:t>
      </w:r>
      <w:r w:rsidR="00E16BBD" w:rsidRPr="004F5684">
        <w:rPr>
          <w:rFonts w:ascii="Gill Sans MT" w:hAnsi="Gill Sans MT"/>
          <w:sz w:val="22"/>
          <w:szCs w:val="22"/>
        </w:rPr>
        <w:t>tutorías)</w:t>
      </w:r>
      <w:r w:rsidR="00E16BBD" w:rsidRPr="004F5684">
        <w:rPr>
          <w:rFonts w:ascii="Gill Sans MT" w:hAnsi="Gill Sans MT"/>
          <w:spacing w:val="-35"/>
          <w:sz w:val="22"/>
          <w:szCs w:val="22"/>
        </w:rPr>
        <w:t xml:space="preserve"> </w:t>
      </w:r>
      <w:r w:rsidR="00E16BBD" w:rsidRPr="004F5684">
        <w:rPr>
          <w:rFonts w:ascii="Gill Sans MT" w:hAnsi="Gill Sans MT"/>
          <w:sz w:val="22"/>
          <w:szCs w:val="22"/>
        </w:rPr>
        <w:t>así</w:t>
      </w:r>
      <w:r w:rsidR="00E16BBD" w:rsidRPr="004F5684">
        <w:rPr>
          <w:rFonts w:ascii="Gill Sans MT" w:hAnsi="Gill Sans MT"/>
          <w:spacing w:val="-34"/>
          <w:sz w:val="22"/>
          <w:szCs w:val="22"/>
        </w:rPr>
        <w:t xml:space="preserve"> </w:t>
      </w:r>
      <w:r w:rsidR="00E16BBD" w:rsidRPr="004F5684">
        <w:rPr>
          <w:rFonts w:ascii="Gill Sans MT" w:hAnsi="Gill Sans MT"/>
          <w:sz w:val="22"/>
          <w:szCs w:val="22"/>
        </w:rPr>
        <w:t>como</w:t>
      </w:r>
      <w:r w:rsidR="00E16BBD" w:rsidRPr="004F5684">
        <w:rPr>
          <w:rFonts w:ascii="Gill Sans MT" w:hAnsi="Gill Sans MT"/>
          <w:spacing w:val="-35"/>
          <w:sz w:val="22"/>
          <w:szCs w:val="22"/>
        </w:rPr>
        <w:t xml:space="preserve"> </w:t>
      </w:r>
      <w:r w:rsidR="00E16BBD" w:rsidRPr="004F5684">
        <w:rPr>
          <w:rFonts w:ascii="Gill Sans MT" w:hAnsi="Gill Sans MT"/>
          <w:sz w:val="22"/>
          <w:szCs w:val="22"/>
        </w:rPr>
        <w:t>la</w:t>
      </w:r>
      <w:r w:rsidR="00E16BBD" w:rsidRPr="004F5684">
        <w:rPr>
          <w:rFonts w:ascii="Gill Sans MT" w:hAnsi="Gill Sans MT"/>
          <w:spacing w:val="-34"/>
          <w:sz w:val="22"/>
          <w:szCs w:val="22"/>
        </w:rPr>
        <w:t xml:space="preserve"> </w:t>
      </w:r>
      <w:r w:rsidR="00E16BBD" w:rsidRPr="004F5684">
        <w:rPr>
          <w:rFonts w:ascii="Gill Sans MT" w:hAnsi="Gill Sans MT"/>
          <w:sz w:val="22"/>
          <w:szCs w:val="22"/>
        </w:rPr>
        <w:t>experiencia</w:t>
      </w:r>
      <w:r w:rsidR="00E16BBD" w:rsidRPr="004F5684">
        <w:rPr>
          <w:rFonts w:ascii="Gill Sans MT" w:hAnsi="Gill Sans MT"/>
          <w:spacing w:val="-34"/>
          <w:sz w:val="22"/>
          <w:szCs w:val="22"/>
        </w:rPr>
        <w:t xml:space="preserve"> </w:t>
      </w:r>
      <w:r w:rsidR="00E16BBD" w:rsidRPr="004F5684">
        <w:rPr>
          <w:rFonts w:ascii="Gill Sans MT" w:hAnsi="Gill Sans MT"/>
          <w:sz w:val="22"/>
          <w:szCs w:val="22"/>
        </w:rPr>
        <w:t xml:space="preserve">profesional </w:t>
      </w:r>
      <w:r w:rsidR="00A506C7" w:rsidRPr="004F5684">
        <w:rPr>
          <w:rFonts w:ascii="Gill Sans MT" w:hAnsi="Gill Sans MT"/>
          <w:sz w:val="22"/>
          <w:szCs w:val="22"/>
        </w:rPr>
        <w:t xml:space="preserve">considerada </w:t>
      </w:r>
      <w:r w:rsidR="00E16BBD" w:rsidRPr="004F5684">
        <w:rPr>
          <w:rFonts w:ascii="Gill Sans MT" w:hAnsi="Gill Sans MT"/>
          <w:sz w:val="22"/>
          <w:szCs w:val="22"/>
        </w:rPr>
        <w:t>en el perfil.</w:t>
      </w:r>
    </w:p>
    <w:p w14:paraId="2A0FFF9E" w14:textId="77777777" w:rsidR="0076603D" w:rsidRPr="004F5684" w:rsidRDefault="0076603D" w:rsidP="00541C9B">
      <w:pPr>
        <w:pStyle w:val="Textoindependiente"/>
        <w:ind w:right="119"/>
        <w:jc w:val="both"/>
        <w:rPr>
          <w:rFonts w:ascii="Gill Sans MT" w:hAnsi="Gill Sans MT"/>
          <w:sz w:val="22"/>
          <w:szCs w:val="22"/>
        </w:rPr>
      </w:pPr>
    </w:p>
    <w:p w14:paraId="2FF7DE82" w14:textId="77777777" w:rsidR="00E16BBD" w:rsidRPr="004F5684" w:rsidRDefault="00E16BBD" w:rsidP="00775040">
      <w:pPr>
        <w:pStyle w:val="Textoindependiente"/>
        <w:ind w:left="102" w:right="113"/>
        <w:contextualSpacing/>
        <w:jc w:val="both"/>
        <w:rPr>
          <w:rFonts w:ascii="Gill Sans MT" w:hAnsi="Gill Sans MT"/>
          <w:sz w:val="8"/>
          <w:szCs w:val="8"/>
        </w:rPr>
      </w:pPr>
    </w:p>
    <w:p w14:paraId="24A9D37F" w14:textId="1C3288C7" w:rsidR="005C6525" w:rsidRPr="004F5684" w:rsidRDefault="00775040" w:rsidP="610B04CB">
      <w:pPr>
        <w:pStyle w:val="Sinespaciado"/>
        <w:jc w:val="both"/>
        <w:rPr>
          <w:rFonts w:ascii="Gill Sans MT" w:eastAsia="Gill Sans MT" w:hAnsi="Gill Sans MT" w:cs="Gill Sans MT"/>
          <w:b/>
          <w:bCs/>
          <w:color w:val="000000" w:themeColor="text1"/>
          <w:sz w:val="22"/>
          <w:szCs w:val="22"/>
          <w:lang w:val="es-ES"/>
        </w:rPr>
      </w:pPr>
      <w:r w:rsidRPr="004F5684">
        <w:rPr>
          <w:rFonts w:ascii="Gill Sans MT" w:hAnsi="Gill Sans MT" w:cs="Times New Roman"/>
          <w:sz w:val="22"/>
          <w:szCs w:val="22"/>
        </w:rPr>
        <w:t>3.</w:t>
      </w:r>
      <w:r w:rsidR="00040552" w:rsidRPr="004F5684">
        <w:rPr>
          <w:rFonts w:ascii="Gill Sans MT" w:hAnsi="Gill Sans MT" w:cs="Times New Roman"/>
          <w:sz w:val="22"/>
          <w:szCs w:val="22"/>
        </w:rPr>
        <w:t xml:space="preserve"> </w:t>
      </w:r>
      <w:r w:rsidR="000B453A" w:rsidRPr="004F5684">
        <w:rPr>
          <w:rFonts w:ascii="Gill Sans MT" w:hAnsi="Gill Sans MT" w:cs="Times New Roman"/>
          <w:sz w:val="22"/>
          <w:szCs w:val="22"/>
        </w:rPr>
        <w:t>La fecha</w:t>
      </w:r>
      <w:r w:rsidR="00040552" w:rsidRPr="004F5684">
        <w:rPr>
          <w:rFonts w:ascii="Gill Sans MT" w:hAnsi="Gill Sans MT" w:cs="Times New Roman"/>
          <w:sz w:val="22"/>
          <w:szCs w:val="22"/>
        </w:rPr>
        <w:t xml:space="preserve"> </w:t>
      </w:r>
      <w:r w:rsidRPr="004F5684">
        <w:rPr>
          <w:rFonts w:ascii="Gill Sans MT" w:hAnsi="Gill Sans MT" w:cs="Times New Roman"/>
          <w:sz w:val="22"/>
          <w:szCs w:val="22"/>
        </w:rPr>
        <w:t xml:space="preserve">de contratación del </w:t>
      </w:r>
      <w:r w:rsidR="00DF2855" w:rsidRPr="004F5684">
        <w:rPr>
          <w:rFonts w:ascii="Gill Sans MT" w:hAnsi="Gill Sans MT" w:cs="Times New Roman"/>
          <w:sz w:val="22"/>
          <w:szCs w:val="22"/>
        </w:rPr>
        <w:t>docente por asignatura</w:t>
      </w:r>
      <w:r w:rsidRPr="004F5684">
        <w:rPr>
          <w:rFonts w:ascii="Gill Sans MT" w:hAnsi="Gill Sans MT" w:cs="Times New Roman"/>
          <w:sz w:val="22"/>
          <w:szCs w:val="22"/>
        </w:rPr>
        <w:t xml:space="preserve"> </w:t>
      </w:r>
      <w:r w:rsidR="00A50B52" w:rsidRPr="004F5684">
        <w:rPr>
          <w:rFonts w:ascii="Gill Sans MT" w:hAnsi="Gill Sans MT" w:cs="Times New Roman"/>
          <w:sz w:val="22"/>
          <w:szCs w:val="22"/>
        </w:rPr>
        <w:t>i</w:t>
      </w:r>
      <w:r w:rsidRPr="004F5684">
        <w:rPr>
          <w:rFonts w:ascii="Gill Sans MT" w:hAnsi="Gill Sans MT" w:cs="Times New Roman"/>
          <w:sz w:val="22"/>
          <w:szCs w:val="22"/>
        </w:rPr>
        <w:t xml:space="preserve">nterino designado, </w:t>
      </w:r>
      <w:r w:rsidR="5886A17E" w:rsidRPr="004F5684">
        <w:rPr>
          <w:rFonts w:ascii="Gill Sans MT" w:eastAsia="Gill Sans MT" w:hAnsi="Gill Sans MT" w:cs="Gill Sans MT"/>
          <w:color w:val="000000" w:themeColor="text1"/>
          <w:sz w:val="22"/>
          <w:szCs w:val="22"/>
          <w:lang w:val="es-ES"/>
        </w:rPr>
        <w:t xml:space="preserve">será el </w:t>
      </w:r>
      <w:r w:rsidR="00DF2855" w:rsidRPr="004F5684">
        <w:rPr>
          <w:rFonts w:ascii="Gill Sans MT" w:eastAsia="Gill Sans MT" w:hAnsi="Gill Sans MT" w:cs="Gill Sans MT"/>
          <w:color w:val="000000" w:themeColor="text1"/>
          <w:sz w:val="22"/>
          <w:szCs w:val="22"/>
          <w:lang w:val="es-ES"/>
        </w:rPr>
        <w:t>primer día en que inicie impartiendo clase frente al grupo respectivo</w:t>
      </w:r>
      <w:r w:rsidR="003A5828" w:rsidRPr="004F5684">
        <w:rPr>
          <w:rFonts w:ascii="Gill Sans MT" w:eastAsia="Gill Sans MT" w:hAnsi="Gill Sans MT" w:cs="Gill Sans MT"/>
          <w:color w:val="000000" w:themeColor="text1"/>
          <w:sz w:val="22"/>
          <w:szCs w:val="22"/>
          <w:lang w:val="es-ES"/>
        </w:rPr>
        <w:t xml:space="preserve">, previa </w:t>
      </w:r>
      <w:r w:rsidR="0008607D" w:rsidRPr="004F5684">
        <w:rPr>
          <w:rFonts w:ascii="Gill Sans MT" w:eastAsia="Gill Sans MT" w:hAnsi="Gill Sans MT" w:cs="Gill Sans MT"/>
          <w:color w:val="000000" w:themeColor="text1"/>
          <w:sz w:val="22"/>
          <w:szCs w:val="22"/>
        </w:rPr>
        <w:t>notificación de resultados del Área Académica correspondiente</w:t>
      </w:r>
      <w:r w:rsidR="0008607D" w:rsidRPr="004F5684">
        <w:rPr>
          <w:rFonts w:ascii="Gill Sans MT" w:eastAsia="Gill Sans MT" w:hAnsi="Gill Sans MT" w:cs="Gill Sans MT"/>
          <w:color w:val="000000" w:themeColor="text1"/>
        </w:rPr>
        <w:t>.</w:t>
      </w:r>
    </w:p>
    <w:p w14:paraId="4545EA27" w14:textId="77777777" w:rsidR="005C6525" w:rsidRPr="004F5684" w:rsidRDefault="005C6525" w:rsidP="610B04CB">
      <w:pPr>
        <w:pStyle w:val="Sinespaciado"/>
        <w:jc w:val="both"/>
        <w:rPr>
          <w:rFonts w:ascii="Gill Sans MT" w:eastAsia="Gill Sans MT" w:hAnsi="Gill Sans MT" w:cs="Gill Sans MT"/>
          <w:color w:val="000000" w:themeColor="text1"/>
          <w:sz w:val="22"/>
          <w:szCs w:val="22"/>
          <w:lang w:val="es-ES"/>
        </w:rPr>
      </w:pPr>
    </w:p>
    <w:p w14:paraId="533B2213" w14:textId="45957295" w:rsidR="0076603D" w:rsidRPr="004F5684" w:rsidRDefault="005C6525" w:rsidP="610B04CB">
      <w:pPr>
        <w:pStyle w:val="Sinespaciado"/>
        <w:jc w:val="both"/>
        <w:rPr>
          <w:lang w:val="es-ES"/>
        </w:rPr>
      </w:pPr>
      <w:r w:rsidRPr="004F5684">
        <w:rPr>
          <w:rFonts w:ascii="Gill Sans MT" w:eastAsia="Gill Sans MT" w:hAnsi="Gill Sans MT" w:cs="Gill Sans MT"/>
          <w:color w:val="000000" w:themeColor="text1"/>
          <w:sz w:val="22"/>
          <w:szCs w:val="22"/>
          <w:lang w:val="es-ES"/>
        </w:rPr>
        <w:t>4. La incorporación del movimiento de personal a la nómina para su pago, procederá ante la Dirección de Personal, siempre y cuando se encuentre completa la documentación establecida</w:t>
      </w:r>
      <w:r w:rsidR="5886A17E" w:rsidRPr="004F5684">
        <w:rPr>
          <w:rFonts w:ascii="Gill Sans MT" w:eastAsia="Gill Sans MT" w:hAnsi="Gill Sans MT" w:cs="Gill Sans MT"/>
          <w:color w:val="000000" w:themeColor="text1"/>
          <w:sz w:val="22"/>
          <w:szCs w:val="22"/>
          <w:lang w:val="es-ES"/>
        </w:rPr>
        <w:t xml:space="preserve"> en el presente AVISO.</w:t>
      </w:r>
    </w:p>
    <w:p w14:paraId="2E1B0EFD" w14:textId="77777777" w:rsidR="00775040" w:rsidRPr="004F5684" w:rsidRDefault="00775040" w:rsidP="00775040">
      <w:pPr>
        <w:pStyle w:val="Textoindependiente"/>
        <w:ind w:left="102" w:right="113"/>
        <w:contextualSpacing/>
        <w:jc w:val="both"/>
        <w:rPr>
          <w:rFonts w:ascii="Gill Sans MT" w:hAnsi="Gill Sans MT"/>
          <w:sz w:val="8"/>
          <w:szCs w:val="8"/>
        </w:rPr>
      </w:pPr>
    </w:p>
    <w:p w14:paraId="7941555D" w14:textId="048F7FD9" w:rsidR="00E33D0A" w:rsidRPr="004F5684" w:rsidRDefault="0076603D" w:rsidP="00FB698B">
      <w:pPr>
        <w:pStyle w:val="Textoindependiente"/>
        <w:jc w:val="both"/>
        <w:rPr>
          <w:rFonts w:ascii="Gill Sans MT" w:hAnsi="Gill Sans MT" w:cs="Times New Roman"/>
          <w:sz w:val="22"/>
          <w:szCs w:val="22"/>
        </w:rPr>
      </w:pPr>
      <w:r w:rsidRPr="004F5684">
        <w:rPr>
          <w:rFonts w:ascii="Gill Sans MT" w:hAnsi="Gill Sans MT" w:cs="Times New Roman"/>
          <w:sz w:val="22"/>
          <w:szCs w:val="22"/>
        </w:rPr>
        <w:t>5</w:t>
      </w:r>
      <w:r w:rsidR="00775040" w:rsidRPr="004F5684">
        <w:rPr>
          <w:rFonts w:ascii="Gill Sans MT" w:hAnsi="Gill Sans MT" w:cs="Times New Roman"/>
          <w:sz w:val="22"/>
          <w:szCs w:val="22"/>
        </w:rPr>
        <w:t xml:space="preserve">. </w:t>
      </w:r>
      <w:r w:rsidR="00E33D0A" w:rsidRPr="004F5684">
        <w:rPr>
          <w:rFonts w:ascii="Gill Sans MT" w:hAnsi="Gill Sans MT" w:cs="Times New Roman"/>
          <w:sz w:val="22"/>
          <w:szCs w:val="22"/>
        </w:rPr>
        <w:t>Para el proceso de contratación, quien quede asignado y desempeñe un puesto, cargo, comisión o preste servicios profesionales por honorarios en dos o más dependencias en los gobiernos federales, estatales o municipales, deberá presentar los siguientes documentos:</w:t>
      </w:r>
    </w:p>
    <w:p w14:paraId="5A74BFAE" w14:textId="77777777" w:rsidR="00E33D0A" w:rsidRPr="004F5684" w:rsidRDefault="00E33D0A" w:rsidP="00FB698B">
      <w:pPr>
        <w:pStyle w:val="Textoindependiente"/>
        <w:jc w:val="both"/>
        <w:rPr>
          <w:rFonts w:ascii="Gill Sans MT" w:hAnsi="Gill Sans MT" w:cs="Times New Roman"/>
          <w:sz w:val="22"/>
          <w:szCs w:val="22"/>
        </w:rPr>
      </w:pPr>
    </w:p>
    <w:p w14:paraId="4BEA4975" w14:textId="7E9BB7D1" w:rsidR="00E33D0A" w:rsidRPr="004F5684" w:rsidRDefault="00E33D0A" w:rsidP="00FB698B">
      <w:pPr>
        <w:pStyle w:val="Textoindependiente"/>
        <w:numPr>
          <w:ilvl w:val="0"/>
          <w:numId w:val="5"/>
        </w:numPr>
        <w:jc w:val="both"/>
        <w:rPr>
          <w:rFonts w:ascii="Gill Sans MT" w:hAnsi="Gill Sans MT" w:cs="Times New Roman"/>
          <w:sz w:val="22"/>
          <w:szCs w:val="22"/>
        </w:rPr>
      </w:pPr>
      <w:r w:rsidRPr="004F5684">
        <w:rPr>
          <w:rFonts w:ascii="Gill Sans MT" w:hAnsi="Gill Sans MT" w:cs="Times New Roman"/>
          <w:sz w:val="22"/>
          <w:szCs w:val="22"/>
        </w:rPr>
        <w:t>Oficio con el horario de empleo en otro ente externo a la Universidad, con el propósito de determinar si existe compatibilidad horaria y geográfica para desempeñarse en esta casa de estudios.</w:t>
      </w:r>
    </w:p>
    <w:p w14:paraId="7610DFC6" w14:textId="36E7DC0A" w:rsidR="00E33D0A" w:rsidRPr="004F5684" w:rsidRDefault="00E33D0A" w:rsidP="00FB698B">
      <w:pPr>
        <w:pStyle w:val="Textoindependiente"/>
        <w:numPr>
          <w:ilvl w:val="0"/>
          <w:numId w:val="5"/>
        </w:numPr>
        <w:jc w:val="both"/>
        <w:rPr>
          <w:rFonts w:ascii="Gill Sans MT" w:hAnsi="Gill Sans MT" w:cs="Times New Roman"/>
          <w:sz w:val="22"/>
          <w:szCs w:val="22"/>
        </w:rPr>
      </w:pPr>
      <w:r w:rsidRPr="004F5684">
        <w:rPr>
          <w:rFonts w:ascii="Gill Sans MT" w:hAnsi="Gill Sans MT" w:cs="Times New Roman"/>
          <w:sz w:val="22"/>
          <w:szCs w:val="22"/>
        </w:rPr>
        <w:t>Oficio en el que otro ente externo manifiesta su conformidad al horario en el que el trabajador se desempeñará en la UV.</w:t>
      </w:r>
    </w:p>
    <w:p w14:paraId="41B9994A" w14:textId="77777777" w:rsidR="0076603D" w:rsidRPr="004F5684" w:rsidRDefault="0076603D" w:rsidP="000A267C">
      <w:pPr>
        <w:pStyle w:val="Textoindependiente"/>
        <w:ind w:left="360"/>
        <w:jc w:val="both"/>
        <w:rPr>
          <w:rFonts w:ascii="Gill Sans MT" w:hAnsi="Gill Sans MT" w:cs="Times New Roman"/>
          <w:sz w:val="22"/>
          <w:szCs w:val="22"/>
        </w:rPr>
      </w:pPr>
    </w:p>
    <w:p w14:paraId="2A77C17D" w14:textId="3C495856" w:rsidR="009802E4" w:rsidRPr="004F5684" w:rsidRDefault="00E33D0A" w:rsidP="00FB698B">
      <w:pPr>
        <w:pStyle w:val="Textoindependiente"/>
        <w:jc w:val="both"/>
        <w:rPr>
          <w:rFonts w:ascii="Gill Sans MT" w:hAnsi="Gill Sans MT" w:cs="Times New Roman"/>
          <w:sz w:val="22"/>
          <w:szCs w:val="22"/>
        </w:rPr>
      </w:pPr>
      <w:r w:rsidRPr="004F5684">
        <w:rPr>
          <w:rFonts w:ascii="Gill Sans MT" w:hAnsi="Gill Sans MT" w:cs="Times New Roman"/>
          <w:sz w:val="22"/>
          <w:szCs w:val="22"/>
        </w:rPr>
        <w:t>En caso de no prestar servicios en un ente externo, el personal asignado deberá entregar el manifiesto bajo protesta de decir verdad que únicamente prestará sus servicios en esta casa de estudios al momento de su contratación.</w:t>
      </w:r>
    </w:p>
    <w:p w14:paraId="64CEA69E" w14:textId="77777777" w:rsidR="00E33D0A" w:rsidRPr="004F5684" w:rsidRDefault="00E33D0A" w:rsidP="00E33D0A">
      <w:pPr>
        <w:pStyle w:val="Textoindependiente"/>
        <w:rPr>
          <w:rFonts w:ascii="Gill Sans MT" w:hAnsi="Gill Sans MT"/>
          <w:b/>
          <w:bCs/>
        </w:rPr>
      </w:pPr>
    </w:p>
    <w:p w14:paraId="7F423104" w14:textId="55398818" w:rsidR="00E16BBD" w:rsidRPr="004F5684" w:rsidRDefault="00E16BBD" w:rsidP="00BF633A">
      <w:pPr>
        <w:numPr>
          <w:ilvl w:val="0"/>
          <w:numId w:val="9"/>
        </w:numPr>
        <w:rPr>
          <w:rFonts w:ascii="Gill Sans MT" w:hAnsi="Gill Sans MT"/>
          <w:b/>
          <w:bCs/>
        </w:rPr>
      </w:pPr>
      <w:r w:rsidRPr="004F5684">
        <w:rPr>
          <w:rFonts w:ascii="Gill Sans MT" w:hAnsi="Gill Sans MT"/>
          <w:b/>
          <w:bCs/>
        </w:rPr>
        <w:t xml:space="preserve"> DESARROLLO DEL PROCESO:</w:t>
      </w:r>
    </w:p>
    <w:p w14:paraId="39EE03C9" w14:textId="77777777" w:rsidR="00E16BBD" w:rsidRPr="004F5684" w:rsidRDefault="00E16BBD" w:rsidP="00A642FC">
      <w:pPr>
        <w:pStyle w:val="Textoindependiente"/>
        <w:ind w:right="113"/>
        <w:contextualSpacing/>
        <w:jc w:val="both"/>
        <w:rPr>
          <w:rFonts w:ascii="Gill Sans MT" w:hAnsi="Gill Sans MT"/>
          <w:sz w:val="8"/>
          <w:szCs w:val="8"/>
        </w:rPr>
      </w:pPr>
    </w:p>
    <w:p w14:paraId="4F9DB349" w14:textId="59BAD244" w:rsidR="002A3BA0" w:rsidRPr="004F5684" w:rsidRDefault="002A3BA0" w:rsidP="00E16BBD">
      <w:pPr>
        <w:pStyle w:val="Textoindependiente"/>
        <w:ind w:left="100" w:right="116"/>
        <w:contextualSpacing/>
        <w:jc w:val="both"/>
        <w:rPr>
          <w:rFonts w:ascii="Gill Sans MT" w:hAnsi="Gill Sans MT" w:cs="Times New Roman"/>
          <w:sz w:val="22"/>
          <w:szCs w:val="22"/>
        </w:rPr>
      </w:pPr>
      <w:r w:rsidRPr="004F5684">
        <w:rPr>
          <w:rFonts w:ascii="Gill Sans MT" w:hAnsi="Gill Sans MT" w:cs="Times New Roman"/>
          <w:sz w:val="22"/>
          <w:szCs w:val="22"/>
        </w:rPr>
        <w:t>Publicado el AVISO en el portal web de la entidad y en su tablero de avisos correspondiente, los interesados en participar en la designación de dicha</w:t>
      </w:r>
      <w:r w:rsidR="00DF2855" w:rsidRPr="004F5684">
        <w:rPr>
          <w:rFonts w:ascii="Gill Sans MT" w:hAnsi="Gill Sans MT" w:cs="Times New Roman"/>
          <w:sz w:val="22"/>
          <w:szCs w:val="22"/>
        </w:rPr>
        <w:t>s</w:t>
      </w:r>
      <w:r w:rsidRPr="004F5684">
        <w:rPr>
          <w:rFonts w:ascii="Gill Sans MT" w:hAnsi="Gill Sans MT" w:cs="Times New Roman"/>
          <w:sz w:val="22"/>
          <w:szCs w:val="22"/>
        </w:rPr>
        <w:t xml:space="preserve"> </w:t>
      </w:r>
      <w:r w:rsidR="00DF2855" w:rsidRPr="004F5684">
        <w:rPr>
          <w:rFonts w:ascii="Gill Sans MT" w:hAnsi="Gill Sans MT" w:cs="Times New Roman"/>
          <w:sz w:val="22"/>
          <w:szCs w:val="22"/>
        </w:rPr>
        <w:t xml:space="preserve">EE </w:t>
      </w:r>
      <w:r w:rsidRPr="004F5684">
        <w:rPr>
          <w:rFonts w:ascii="Gill Sans MT" w:hAnsi="Gill Sans MT" w:cs="Times New Roman"/>
          <w:sz w:val="22"/>
          <w:szCs w:val="22"/>
        </w:rPr>
        <w:t>vacante</w:t>
      </w:r>
      <w:r w:rsidR="00DF2855" w:rsidRPr="004F5684">
        <w:rPr>
          <w:rFonts w:ascii="Gill Sans MT" w:hAnsi="Gill Sans MT" w:cs="Times New Roman"/>
          <w:sz w:val="22"/>
          <w:szCs w:val="22"/>
        </w:rPr>
        <w:t>s</w:t>
      </w:r>
      <w:r w:rsidRPr="004F5684">
        <w:rPr>
          <w:rFonts w:ascii="Gill Sans MT" w:hAnsi="Gill Sans MT" w:cs="Times New Roman"/>
          <w:sz w:val="22"/>
          <w:szCs w:val="22"/>
        </w:rPr>
        <w:t xml:space="preserve"> temporal</w:t>
      </w:r>
      <w:r w:rsidR="00DF2855" w:rsidRPr="004F5684">
        <w:rPr>
          <w:rFonts w:ascii="Gill Sans MT" w:hAnsi="Gill Sans MT" w:cs="Times New Roman"/>
          <w:sz w:val="22"/>
          <w:szCs w:val="22"/>
        </w:rPr>
        <w:t>es</w:t>
      </w:r>
      <w:r w:rsidRPr="004F5684">
        <w:rPr>
          <w:rFonts w:ascii="Gill Sans MT" w:hAnsi="Gill Sans MT" w:cs="Times New Roman"/>
          <w:sz w:val="22"/>
          <w:szCs w:val="22"/>
        </w:rPr>
        <w:t>, deberán entregar todos los documentos mencionados en los requisitos de participación los días</w:t>
      </w:r>
      <w:r w:rsidRPr="004F5684">
        <w:rPr>
          <w:rFonts w:ascii="Gill Sans MT" w:hAnsi="Gill Sans MT" w:cs="Times New Roman"/>
          <w:b/>
          <w:bCs/>
          <w:sz w:val="22"/>
          <w:szCs w:val="22"/>
        </w:rPr>
        <w:t xml:space="preserve"> </w:t>
      </w:r>
      <w:r w:rsidR="0043058C" w:rsidRPr="00064678">
        <w:rPr>
          <w:rFonts w:ascii="Gill Sans MT" w:hAnsi="Gill Sans MT"/>
          <w:b/>
          <w:bCs/>
          <w:szCs w:val="22"/>
        </w:rPr>
        <w:t>2</w:t>
      </w:r>
      <w:r w:rsidR="00773A67" w:rsidRPr="00064678">
        <w:rPr>
          <w:rFonts w:ascii="Gill Sans MT" w:hAnsi="Gill Sans MT"/>
          <w:b/>
          <w:bCs/>
          <w:szCs w:val="22"/>
        </w:rPr>
        <w:t>8</w:t>
      </w:r>
      <w:r w:rsidR="0043058C" w:rsidRPr="00064678">
        <w:rPr>
          <w:rFonts w:ascii="Gill Sans MT" w:hAnsi="Gill Sans MT"/>
          <w:b/>
          <w:bCs/>
          <w:szCs w:val="22"/>
        </w:rPr>
        <w:t xml:space="preserve"> de agosto</w:t>
      </w:r>
      <w:r w:rsidRPr="004F5684">
        <w:rPr>
          <w:rFonts w:ascii="Gill Sans MT" w:hAnsi="Gill Sans MT" w:cs="Times New Roman"/>
          <w:b/>
          <w:bCs/>
          <w:sz w:val="22"/>
          <w:szCs w:val="22"/>
        </w:rPr>
        <w:t xml:space="preserve"> </w:t>
      </w:r>
      <w:r w:rsidR="00A72F56" w:rsidRPr="004F5684">
        <w:rPr>
          <w:rFonts w:ascii="Gill Sans MT" w:hAnsi="Gill Sans MT" w:cs="Times New Roman"/>
          <w:sz w:val="22"/>
          <w:szCs w:val="22"/>
        </w:rPr>
        <w:t>en horario de 10</w:t>
      </w:r>
      <w:r w:rsidRPr="004F5684">
        <w:rPr>
          <w:rFonts w:ascii="Gill Sans MT" w:hAnsi="Gill Sans MT" w:cs="Times New Roman"/>
          <w:sz w:val="22"/>
          <w:szCs w:val="22"/>
        </w:rPr>
        <w:t>:</w:t>
      </w:r>
      <w:r w:rsidR="00A72F56" w:rsidRPr="004F5684">
        <w:rPr>
          <w:rFonts w:ascii="Gill Sans MT" w:hAnsi="Gill Sans MT" w:cs="Times New Roman"/>
          <w:sz w:val="22"/>
          <w:szCs w:val="22"/>
        </w:rPr>
        <w:t>00 a 14:00 horas y de 1</w:t>
      </w:r>
      <w:r w:rsidR="00B9180C" w:rsidRPr="004F5684">
        <w:rPr>
          <w:rFonts w:ascii="Gill Sans MT" w:hAnsi="Gill Sans MT" w:cs="Times New Roman"/>
          <w:sz w:val="22"/>
          <w:szCs w:val="22"/>
        </w:rPr>
        <w:t>7</w:t>
      </w:r>
      <w:r w:rsidR="00A72F56" w:rsidRPr="004F5684">
        <w:rPr>
          <w:rFonts w:ascii="Gill Sans MT" w:hAnsi="Gill Sans MT" w:cs="Times New Roman"/>
          <w:sz w:val="22"/>
          <w:szCs w:val="22"/>
        </w:rPr>
        <w:t xml:space="preserve">:00 a </w:t>
      </w:r>
      <w:r w:rsidR="00B9180C" w:rsidRPr="004F5684">
        <w:rPr>
          <w:rFonts w:ascii="Gill Sans MT" w:hAnsi="Gill Sans MT" w:cs="Times New Roman"/>
          <w:sz w:val="22"/>
          <w:szCs w:val="22"/>
        </w:rPr>
        <w:t>20</w:t>
      </w:r>
      <w:r w:rsidRPr="004F5684">
        <w:rPr>
          <w:rFonts w:ascii="Gill Sans MT" w:hAnsi="Gill Sans MT" w:cs="Times New Roman"/>
          <w:sz w:val="22"/>
          <w:szCs w:val="22"/>
        </w:rPr>
        <w:t xml:space="preserve">:00 horas en </w:t>
      </w:r>
      <w:r w:rsidR="00366A41" w:rsidRPr="004F5684">
        <w:rPr>
          <w:rFonts w:ascii="Gill Sans MT" w:hAnsi="Gill Sans MT" w:cs="Times New Roman"/>
          <w:sz w:val="22"/>
          <w:szCs w:val="22"/>
        </w:rPr>
        <w:t xml:space="preserve">el espacio físico que ocupa la Dirección de la </w:t>
      </w:r>
      <w:r w:rsidR="005F78B0" w:rsidRPr="004F5684">
        <w:rPr>
          <w:rFonts w:ascii="Gill Sans MT" w:hAnsi="Gill Sans MT" w:cs="Times New Roman"/>
          <w:sz w:val="22"/>
          <w:szCs w:val="22"/>
        </w:rPr>
        <w:t>E</w:t>
      </w:r>
      <w:r w:rsidRPr="004F5684">
        <w:rPr>
          <w:rFonts w:ascii="Gill Sans MT" w:hAnsi="Gill Sans MT" w:cs="Times New Roman"/>
          <w:sz w:val="22"/>
          <w:szCs w:val="22"/>
        </w:rPr>
        <w:t xml:space="preserve">ntidad </w:t>
      </w:r>
      <w:r w:rsidR="005F78B0" w:rsidRPr="004F5684">
        <w:rPr>
          <w:rFonts w:ascii="Gill Sans MT" w:hAnsi="Gill Sans MT" w:cs="Times New Roman"/>
          <w:sz w:val="22"/>
          <w:szCs w:val="22"/>
        </w:rPr>
        <w:t>A</w:t>
      </w:r>
      <w:r w:rsidRPr="004F5684">
        <w:rPr>
          <w:rFonts w:ascii="Gill Sans MT" w:hAnsi="Gill Sans MT" w:cs="Times New Roman"/>
          <w:sz w:val="22"/>
          <w:szCs w:val="22"/>
        </w:rPr>
        <w:t>cadémica correspondiente</w:t>
      </w:r>
      <w:r w:rsidR="00366A41" w:rsidRPr="004F5684">
        <w:rPr>
          <w:rFonts w:ascii="Gill Sans MT" w:hAnsi="Gill Sans MT" w:cs="Times New Roman"/>
          <w:sz w:val="22"/>
          <w:szCs w:val="22"/>
        </w:rPr>
        <w:t xml:space="preserve"> para su cotejo</w:t>
      </w:r>
      <w:r w:rsidRPr="004F5684">
        <w:rPr>
          <w:rFonts w:ascii="Gill Sans MT" w:hAnsi="Gill Sans MT" w:cs="Times New Roman"/>
          <w:sz w:val="22"/>
          <w:szCs w:val="22"/>
        </w:rPr>
        <w:t>.</w:t>
      </w:r>
    </w:p>
    <w:p w14:paraId="22D9AE8A" w14:textId="77777777" w:rsidR="002A3BA0" w:rsidRPr="004F5684" w:rsidRDefault="002A3BA0" w:rsidP="002A3BA0">
      <w:pPr>
        <w:pStyle w:val="Textoindependiente"/>
        <w:ind w:left="102" w:right="113"/>
        <w:contextualSpacing/>
        <w:jc w:val="both"/>
        <w:rPr>
          <w:rFonts w:ascii="Gill Sans MT" w:hAnsi="Gill Sans MT"/>
          <w:sz w:val="8"/>
          <w:szCs w:val="8"/>
        </w:rPr>
      </w:pPr>
    </w:p>
    <w:p w14:paraId="7B141ACB" w14:textId="2D2D12ED" w:rsidR="00E16BBD" w:rsidRPr="00064678" w:rsidRDefault="00E16BBD" w:rsidP="032CE4C9">
      <w:pPr>
        <w:pStyle w:val="Textoindependiente"/>
        <w:ind w:left="100" w:right="116"/>
        <w:contextualSpacing/>
        <w:jc w:val="both"/>
        <w:rPr>
          <w:rFonts w:ascii="Gill Sans MT" w:hAnsi="Gill Sans MT"/>
          <w:b/>
          <w:bCs/>
          <w:sz w:val="22"/>
          <w:szCs w:val="22"/>
        </w:rPr>
      </w:pPr>
      <w:r w:rsidRPr="004F5684">
        <w:rPr>
          <w:rFonts w:ascii="Gill Sans MT" w:hAnsi="Gill Sans MT"/>
          <w:sz w:val="22"/>
          <w:szCs w:val="22"/>
        </w:rPr>
        <w:t>Entregados</w:t>
      </w:r>
      <w:r w:rsidRPr="004F5684">
        <w:rPr>
          <w:rFonts w:ascii="Gill Sans MT" w:hAnsi="Gill Sans MT"/>
          <w:spacing w:val="-20"/>
          <w:sz w:val="22"/>
          <w:szCs w:val="22"/>
        </w:rPr>
        <w:t xml:space="preserve"> </w:t>
      </w:r>
      <w:r w:rsidRPr="004F5684">
        <w:rPr>
          <w:rFonts w:ascii="Gill Sans MT" w:hAnsi="Gill Sans MT"/>
          <w:sz w:val="22"/>
          <w:szCs w:val="22"/>
        </w:rPr>
        <w:t>y</w:t>
      </w:r>
      <w:r w:rsidRPr="004F5684">
        <w:rPr>
          <w:rFonts w:ascii="Gill Sans MT" w:hAnsi="Gill Sans MT"/>
          <w:spacing w:val="-20"/>
          <w:sz w:val="22"/>
          <w:szCs w:val="22"/>
        </w:rPr>
        <w:t xml:space="preserve"> </w:t>
      </w:r>
      <w:r w:rsidRPr="004F5684">
        <w:rPr>
          <w:rFonts w:ascii="Gill Sans MT" w:hAnsi="Gill Sans MT"/>
          <w:sz w:val="22"/>
          <w:szCs w:val="22"/>
        </w:rPr>
        <w:t>validados</w:t>
      </w:r>
      <w:r w:rsidRPr="004F5684">
        <w:rPr>
          <w:rFonts w:ascii="Gill Sans MT" w:hAnsi="Gill Sans MT"/>
          <w:spacing w:val="-19"/>
          <w:sz w:val="22"/>
          <w:szCs w:val="22"/>
        </w:rPr>
        <w:t xml:space="preserve"> </w:t>
      </w:r>
      <w:r w:rsidRPr="004F5684">
        <w:rPr>
          <w:rFonts w:ascii="Gill Sans MT" w:hAnsi="Gill Sans MT"/>
          <w:sz w:val="22"/>
          <w:szCs w:val="22"/>
        </w:rPr>
        <w:t>los</w:t>
      </w:r>
      <w:r w:rsidRPr="004F5684">
        <w:rPr>
          <w:rFonts w:ascii="Gill Sans MT" w:hAnsi="Gill Sans MT"/>
          <w:spacing w:val="-21"/>
          <w:sz w:val="22"/>
          <w:szCs w:val="22"/>
        </w:rPr>
        <w:t xml:space="preserve"> </w:t>
      </w:r>
      <w:r w:rsidRPr="004F5684">
        <w:rPr>
          <w:rFonts w:ascii="Gill Sans MT" w:hAnsi="Gill Sans MT"/>
          <w:sz w:val="22"/>
          <w:szCs w:val="22"/>
        </w:rPr>
        <w:t>documentos</w:t>
      </w:r>
      <w:r w:rsidRPr="004F5684">
        <w:rPr>
          <w:rFonts w:ascii="Gill Sans MT" w:hAnsi="Gill Sans MT"/>
          <w:spacing w:val="-20"/>
          <w:sz w:val="22"/>
          <w:szCs w:val="22"/>
        </w:rPr>
        <w:t xml:space="preserve"> </w:t>
      </w:r>
      <w:r w:rsidRPr="004F5684">
        <w:rPr>
          <w:rFonts w:ascii="Gill Sans MT" w:hAnsi="Gill Sans MT"/>
          <w:sz w:val="22"/>
          <w:szCs w:val="22"/>
        </w:rPr>
        <w:t>de</w:t>
      </w:r>
      <w:r w:rsidRPr="004F5684">
        <w:rPr>
          <w:rFonts w:ascii="Gill Sans MT" w:hAnsi="Gill Sans MT"/>
          <w:spacing w:val="-20"/>
          <w:sz w:val="22"/>
          <w:szCs w:val="22"/>
        </w:rPr>
        <w:t xml:space="preserve"> </w:t>
      </w:r>
      <w:r w:rsidRPr="004F5684">
        <w:rPr>
          <w:rFonts w:ascii="Gill Sans MT" w:hAnsi="Gill Sans MT"/>
          <w:sz w:val="22"/>
          <w:szCs w:val="22"/>
        </w:rPr>
        <w:t>requisitos</w:t>
      </w:r>
      <w:r w:rsidRPr="004F5684">
        <w:rPr>
          <w:rFonts w:ascii="Gill Sans MT" w:hAnsi="Gill Sans MT"/>
          <w:spacing w:val="-20"/>
          <w:sz w:val="22"/>
          <w:szCs w:val="22"/>
        </w:rPr>
        <w:t xml:space="preserve"> </w:t>
      </w:r>
      <w:r w:rsidRPr="004F5684">
        <w:rPr>
          <w:rFonts w:ascii="Gill Sans MT" w:hAnsi="Gill Sans MT"/>
          <w:sz w:val="22"/>
          <w:szCs w:val="22"/>
        </w:rPr>
        <w:t>de</w:t>
      </w:r>
      <w:r w:rsidRPr="004F5684">
        <w:rPr>
          <w:rFonts w:ascii="Gill Sans MT" w:hAnsi="Gill Sans MT"/>
          <w:spacing w:val="-21"/>
          <w:sz w:val="22"/>
          <w:szCs w:val="22"/>
        </w:rPr>
        <w:t xml:space="preserve"> </w:t>
      </w:r>
      <w:r w:rsidRPr="004F5684">
        <w:rPr>
          <w:rFonts w:ascii="Gill Sans MT" w:hAnsi="Gill Sans MT"/>
          <w:sz w:val="22"/>
          <w:szCs w:val="22"/>
        </w:rPr>
        <w:t>participación</w:t>
      </w:r>
      <w:r w:rsidRPr="004F5684">
        <w:rPr>
          <w:rFonts w:ascii="Gill Sans MT" w:hAnsi="Gill Sans MT"/>
          <w:spacing w:val="-18"/>
          <w:sz w:val="22"/>
          <w:szCs w:val="22"/>
        </w:rPr>
        <w:t xml:space="preserve"> </w:t>
      </w:r>
      <w:r w:rsidRPr="004F5684">
        <w:rPr>
          <w:rFonts w:ascii="Gill Sans MT" w:hAnsi="Gill Sans MT"/>
          <w:sz w:val="22"/>
          <w:szCs w:val="22"/>
        </w:rPr>
        <w:t>por</w:t>
      </w:r>
      <w:r w:rsidRPr="004F5684">
        <w:rPr>
          <w:rFonts w:ascii="Gill Sans MT" w:hAnsi="Gill Sans MT"/>
          <w:spacing w:val="-20"/>
          <w:sz w:val="22"/>
          <w:szCs w:val="22"/>
        </w:rPr>
        <w:t xml:space="preserve"> </w:t>
      </w:r>
      <w:r w:rsidRPr="004F5684">
        <w:rPr>
          <w:rFonts w:ascii="Gill Sans MT" w:hAnsi="Gill Sans MT"/>
          <w:sz w:val="22"/>
          <w:szCs w:val="22"/>
        </w:rPr>
        <w:t xml:space="preserve">los interesados, se deberá convocar en tiempo y forma a sesión de Consejo Técnico, misma que se efectuará el día </w:t>
      </w:r>
      <w:r w:rsidR="0043058C" w:rsidRPr="00064678">
        <w:rPr>
          <w:rFonts w:ascii="Gill Sans MT" w:hAnsi="Gill Sans MT"/>
          <w:b/>
          <w:bCs/>
          <w:szCs w:val="22"/>
        </w:rPr>
        <w:t>2</w:t>
      </w:r>
      <w:r w:rsidR="00773A67" w:rsidRPr="00064678">
        <w:rPr>
          <w:rFonts w:ascii="Gill Sans MT" w:hAnsi="Gill Sans MT"/>
          <w:b/>
          <w:bCs/>
          <w:szCs w:val="22"/>
        </w:rPr>
        <w:t>9</w:t>
      </w:r>
      <w:r w:rsidR="0043058C" w:rsidRPr="00064678">
        <w:rPr>
          <w:rFonts w:ascii="Gill Sans MT" w:hAnsi="Gill Sans MT"/>
          <w:b/>
          <w:bCs/>
          <w:szCs w:val="22"/>
        </w:rPr>
        <w:t xml:space="preserve"> de agosto</w:t>
      </w:r>
      <w:r w:rsidRPr="00064678">
        <w:rPr>
          <w:rFonts w:ascii="Gill Sans MT" w:hAnsi="Gill Sans MT" w:cs="Times New Roman"/>
          <w:b/>
          <w:bCs/>
          <w:sz w:val="22"/>
          <w:szCs w:val="22"/>
        </w:rPr>
        <w:t>.</w:t>
      </w:r>
    </w:p>
    <w:p w14:paraId="4D54E9B6" w14:textId="77777777" w:rsidR="00E16BBD" w:rsidRPr="004F5684" w:rsidRDefault="00E16BBD" w:rsidP="00E16BBD">
      <w:pPr>
        <w:pStyle w:val="Textoindependiente"/>
        <w:ind w:left="102" w:right="113"/>
        <w:contextualSpacing/>
        <w:jc w:val="both"/>
        <w:rPr>
          <w:rFonts w:ascii="Gill Sans MT" w:hAnsi="Gill Sans MT"/>
          <w:sz w:val="8"/>
          <w:szCs w:val="8"/>
        </w:rPr>
      </w:pPr>
    </w:p>
    <w:p w14:paraId="4D96D0A5" w14:textId="2E9E33C7" w:rsidR="00E16BBD" w:rsidRPr="004F5684" w:rsidRDefault="00E16BBD" w:rsidP="00E16BBD">
      <w:pPr>
        <w:pStyle w:val="Textoindependiente"/>
        <w:ind w:left="100" w:right="115"/>
        <w:contextualSpacing/>
        <w:jc w:val="both"/>
        <w:rPr>
          <w:rFonts w:ascii="Gill Sans MT" w:hAnsi="Gill Sans MT"/>
          <w:sz w:val="22"/>
          <w:szCs w:val="22"/>
        </w:rPr>
      </w:pPr>
      <w:r w:rsidRPr="004F5684">
        <w:rPr>
          <w:rFonts w:ascii="Gill Sans MT" w:hAnsi="Gill Sans MT"/>
          <w:sz w:val="22"/>
          <w:szCs w:val="22"/>
        </w:rPr>
        <w:t xml:space="preserve">Finalizada la sesión de Consejo Técnico se levantará inmediatamente el Acta pormenorizada de los asuntos tratados y de los acuerdos adoptados por dicho </w:t>
      </w:r>
      <w:r w:rsidR="00366A41" w:rsidRPr="004F5684">
        <w:rPr>
          <w:rFonts w:ascii="Gill Sans MT" w:hAnsi="Gill Sans MT"/>
          <w:sz w:val="22"/>
          <w:szCs w:val="22"/>
        </w:rPr>
        <w:t>Ó</w:t>
      </w:r>
      <w:r w:rsidRPr="004F5684">
        <w:rPr>
          <w:rFonts w:ascii="Gill Sans MT" w:hAnsi="Gill Sans MT"/>
          <w:sz w:val="22"/>
          <w:szCs w:val="22"/>
        </w:rPr>
        <w:t xml:space="preserve">rgano </w:t>
      </w:r>
      <w:r w:rsidR="00366A41" w:rsidRPr="004F5684">
        <w:rPr>
          <w:rFonts w:ascii="Gill Sans MT" w:hAnsi="Gill Sans MT"/>
          <w:sz w:val="22"/>
          <w:szCs w:val="22"/>
        </w:rPr>
        <w:t>C</w:t>
      </w:r>
      <w:r w:rsidRPr="004F5684">
        <w:rPr>
          <w:rFonts w:ascii="Gill Sans MT" w:hAnsi="Gill Sans MT"/>
          <w:sz w:val="22"/>
          <w:szCs w:val="22"/>
        </w:rPr>
        <w:t xml:space="preserve">olegiado, </w:t>
      </w:r>
      <w:r w:rsidR="00366A41" w:rsidRPr="004F5684">
        <w:rPr>
          <w:rFonts w:ascii="Gill Sans MT" w:hAnsi="Gill Sans MT"/>
          <w:sz w:val="22"/>
          <w:szCs w:val="22"/>
        </w:rPr>
        <w:t>misma</w:t>
      </w:r>
      <w:r w:rsidRPr="004F5684">
        <w:rPr>
          <w:rFonts w:ascii="Gill Sans MT" w:hAnsi="Gill Sans MT"/>
          <w:sz w:val="22"/>
          <w:szCs w:val="22"/>
        </w:rPr>
        <w:t xml:space="preserve"> que contendrá de manera enunciativa más no limitativa, los </w:t>
      </w:r>
      <w:r w:rsidRPr="004F5684">
        <w:rPr>
          <w:rFonts w:ascii="Gill Sans MT" w:hAnsi="Gill Sans MT"/>
          <w:b/>
          <w:bCs/>
          <w:sz w:val="22"/>
          <w:szCs w:val="22"/>
        </w:rPr>
        <w:t xml:space="preserve">criterios </w:t>
      </w:r>
      <w:r w:rsidR="00B9180C" w:rsidRPr="004F5684">
        <w:rPr>
          <w:rFonts w:ascii="Gill Sans MT" w:hAnsi="Gill Sans MT"/>
          <w:b/>
          <w:bCs/>
          <w:sz w:val="22"/>
          <w:szCs w:val="22"/>
        </w:rPr>
        <w:t>utilizados</w:t>
      </w:r>
      <w:r w:rsidR="00B9180C" w:rsidRPr="004F5684">
        <w:rPr>
          <w:rFonts w:ascii="Gill Sans MT" w:hAnsi="Gill Sans MT"/>
          <w:sz w:val="22"/>
          <w:szCs w:val="22"/>
        </w:rPr>
        <w:t xml:space="preserve"> </w:t>
      </w:r>
      <w:r w:rsidRPr="004F5684">
        <w:rPr>
          <w:rFonts w:ascii="Gill Sans MT" w:hAnsi="Gill Sans MT"/>
          <w:sz w:val="22"/>
          <w:szCs w:val="22"/>
        </w:rPr>
        <w:t>y la argumentación</w:t>
      </w:r>
      <w:r w:rsidR="00B9180C" w:rsidRPr="004F5684">
        <w:rPr>
          <w:rFonts w:ascii="Gill Sans MT" w:hAnsi="Gill Sans MT"/>
          <w:sz w:val="22"/>
          <w:szCs w:val="22"/>
        </w:rPr>
        <w:t xml:space="preserve"> detallada</w:t>
      </w:r>
      <w:r w:rsidRPr="004F5684">
        <w:rPr>
          <w:rFonts w:ascii="Gill Sans MT" w:hAnsi="Gill Sans MT"/>
          <w:sz w:val="22"/>
          <w:szCs w:val="22"/>
        </w:rPr>
        <w:t xml:space="preserve"> sobre la designación</w:t>
      </w:r>
      <w:r w:rsidR="00B9180C" w:rsidRPr="004F5684">
        <w:rPr>
          <w:rFonts w:ascii="Gill Sans MT" w:hAnsi="Gill Sans MT"/>
          <w:sz w:val="22"/>
          <w:szCs w:val="22"/>
        </w:rPr>
        <w:t xml:space="preserve"> de conformidad con el punto 2 del inciso C.</w:t>
      </w:r>
    </w:p>
    <w:p w14:paraId="2DCF2881" w14:textId="77777777" w:rsidR="00E16BBD" w:rsidRPr="004F5684" w:rsidRDefault="00E16BBD" w:rsidP="00E16BBD">
      <w:pPr>
        <w:pStyle w:val="Textoindependiente"/>
        <w:ind w:left="102" w:right="113"/>
        <w:contextualSpacing/>
        <w:jc w:val="both"/>
        <w:rPr>
          <w:rFonts w:ascii="Gill Sans MT" w:hAnsi="Gill Sans MT"/>
          <w:sz w:val="8"/>
          <w:szCs w:val="8"/>
        </w:rPr>
      </w:pPr>
    </w:p>
    <w:p w14:paraId="7F51992D" w14:textId="0DD2BB5D" w:rsidR="00E16BBD" w:rsidRPr="004F5684" w:rsidRDefault="00E16BBD" w:rsidP="00E16BBD">
      <w:pPr>
        <w:pStyle w:val="Textoindependiente"/>
        <w:ind w:left="100" w:right="117"/>
        <w:contextualSpacing/>
        <w:jc w:val="both"/>
        <w:rPr>
          <w:rFonts w:ascii="Gill Sans MT" w:hAnsi="Gill Sans MT"/>
          <w:sz w:val="22"/>
          <w:szCs w:val="22"/>
        </w:rPr>
      </w:pPr>
      <w:r w:rsidRPr="004F5684">
        <w:rPr>
          <w:rFonts w:ascii="Gill Sans MT" w:hAnsi="Gill Sans MT"/>
          <w:sz w:val="22"/>
          <w:szCs w:val="22"/>
        </w:rPr>
        <w:t>Dicha</w:t>
      </w:r>
      <w:r w:rsidRPr="004F5684">
        <w:rPr>
          <w:rFonts w:ascii="Gill Sans MT" w:hAnsi="Gill Sans MT"/>
          <w:spacing w:val="-18"/>
          <w:sz w:val="22"/>
          <w:szCs w:val="22"/>
        </w:rPr>
        <w:t xml:space="preserve"> </w:t>
      </w:r>
      <w:r w:rsidRPr="004F5684">
        <w:rPr>
          <w:rFonts w:ascii="Gill Sans MT" w:hAnsi="Gill Sans MT"/>
          <w:sz w:val="22"/>
          <w:szCs w:val="22"/>
        </w:rPr>
        <w:t>Acta,</w:t>
      </w:r>
      <w:r w:rsidRPr="004F5684">
        <w:rPr>
          <w:rFonts w:ascii="Gill Sans MT" w:hAnsi="Gill Sans MT"/>
          <w:spacing w:val="-16"/>
          <w:sz w:val="22"/>
          <w:szCs w:val="22"/>
        </w:rPr>
        <w:t xml:space="preserve"> </w:t>
      </w:r>
      <w:r w:rsidRPr="004F5684">
        <w:rPr>
          <w:rFonts w:ascii="Gill Sans MT" w:hAnsi="Gill Sans MT"/>
          <w:sz w:val="22"/>
          <w:szCs w:val="22"/>
        </w:rPr>
        <w:t>deberá</w:t>
      </w:r>
      <w:r w:rsidRPr="004F5684">
        <w:rPr>
          <w:rFonts w:ascii="Gill Sans MT" w:hAnsi="Gill Sans MT"/>
          <w:spacing w:val="-17"/>
          <w:sz w:val="22"/>
          <w:szCs w:val="22"/>
        </w:rPr>
        <w:t xml:space="preserve"> </w:t>
      </w:r>
      <w:r w:rsidRPr="004F5684">
        <w:rPr>
          <w:rFonts w:ascii="Gill Sans MT" w:hAnsi="Gill Sans MT"/>
          <w:sz w:val="22"/>
          <w:szCs w:val="22"/>
        </w:rPr>
        <w:t>ser</w:t>
      </w:r>
      <w:r w:rsidRPr="004F5684">
        <w:rPr>
          <w:rFonts w:ascii="Gill Sans MT" w:hAnsi="Gill Sans MT"/>
          <w:spacing w:val="-17"/>
          <w:sz w:val="22"/>
          <w:szCs w:val="22"/>
        </w:rPr>
        <w:t xml:space="preserve"> </w:t>
      </w:r>
      <w:r w:rsidRPr="004F5684">
        <w:rPr>
          <w:rFonts w:ascii="Gill Sans MT" w:hAnsi="Gill Sans MT"/>
          <w:sz w:val="22"/>
          <w:szCs w:val="22"/>
        </w:rPr>
        <w:t>autentificada</w:t>
      </w:r>
      <w:r w:rsidRPr="004F5684">
        <w:rPr>
          <w:rFonts w:ascii="Gill Sans MT" w:hAnsi="Gill Sans MT"/>
          <w:spacing w:val="-17"/>
          <w:sz w:val="22"/>
          <w:szCs w:val="22"/>
        </w:rPr>
        <w:t xml:space="preserve"> </w:t>
      </w:r>
      <w:r w:rsidRPr="004F5684">
        <w:rPr>
          <w:rFonts w:ascii="Gill Sans MT" w:hAnsi="Gill Sans MT"/>
          <w:sz w:val="22"/>
          <w:szCs w:val="22"/>
        </w:rPr>
        <w:t>con</w:t>
      </w:r>
      <w:r w:rsidRPr="004F5684">
        <w:rPr>
          <w:rFonts w:ascii="Gill Sans MT" w:hAnsi="Gill Sans MT"/>
          <w:spacing w:val="-16"/>
          <w:sz w:val="22"/>
          <w:szCs w:val="22"/>
        </w:rPr>
        <w:t xml:space="preserve"> </w:t>
      </w:r>
      <w:r w:rsidRPr="004F5684">
        <w:rPr>
          <w:rFonts w:ascii="Gill Sans MT" w:hAnsi="Gill Sans MT"/>
          <w:sz w:val="22"/>
          <w:szCs w:val="22"/>
        </w:rPr>
        <w:t>la</w:t>
      </w:r>
      <w:r w:rsidRPr="004F5684">
        <w:rPr>
          <w:rFonts w:ascii="Gill Sans MT" w:hAnsi="Gill Sans MT"/>
          <w:spacing w:val="-17"/>
          <w:sz w:val="22"/>
          <w:szCs w:val="22"/>
        </w:rPr>
        <w:t xml:space="preserve"> </w:t>
      </w:r>
      <w:r w:rsidRPr="004F5684">
        <w:rPr>
          <w:rFonts w:ascii="Gill Sans MT" w:hAnsi="Gill Sans MT"/>
          <w:sz w:val="22"/>
          <w:szCs w:val="22"/>
        </w:rPr>
        <w:t>firma</w:t>
      </w:r>
      <w:r w:rsidRPr="004F5684">
        <w:rPr>
          <w:rFonts w:ascii="Gill Sans MT" w:hAnsi="Gill Sans MT"/>
          <w:spacing w:val="-17"/>
          <w:sz w:val="22"/>
          <w:szCs w:val="22"/>
        </w:rPr>
        <w:t xml:space="preserve"> </w:t>
      </w:r>
      <w:r w:rsidR="00727E47" w:rsidRPr="004F5684">
        <w:rPr>
          <w:rFonts w:ascii="Gill Sans MT" w:hAnsi="Gill Sans MT"/>
          <w:sz w:val="22"/>
          <w:szCs w:val="22"/>
        </w:rPr>
        <w:t>de la persona Titular</w:t>
      </w:r>
      <w:r w:rsidRPr="004F5684">
        <w:rPr>
          <w:rFonts w:ascii="Gill Sans MT" w:hAnsi="Gill Sans MT"/>
          <w:spacing w:val="-17"/>
          <w:sz w:val="22"/>
          <w:szCs w:val="22"/>
        </w:rPr>
        <w:t xml:space="preserve"> </w:t>
      </w:r>
      <w:r w:rsidRPr="004F5684">
        <w:rPr>
          <w:rFonts w:ascii="Gill Sans MT" w:hAnsi="Gill Sans MT"/>
          <w:sz w:val="22"/>
          <w:szCs w:val="22"/>
        </w:rPr>
        <w:t>de</w:t>
      </w:r>
      <w:r w:rsidRPr="004F5684">
        <w:rPr>
          <w:rFonts w:ascii="Gill Sans MT" w:hAnsi="Gill Sans MT"/>
          <w:spacing w:val="-17"/>
          <w:sz w:val="22"/>
          <w:szCs w:val="22"/>
        </w:rPr>
        <w:t xml:space="preserve"> </w:t>
      </w:r>
      <w:r w:rsidRPr="004F5684">
        <w:rPr>
          <w:rFonts w:ascii="Gill Sans MT" w:hAnsi="Gill Sans MT"/>
          <w:sz w:val="22"/>
          <w:szCs w:val="22"/>
        </w:rPr>
        <w:t>la</w:t>
      </w:r>
      <w:r w:rsidRPr="004F5684">
        <w:rPr>
          <w:rFonts w:ascii="Gill Sans MT" w:hAnsi="Gill Sans MT"/>
          <w:spacing w:val="-18"/>
          <w:sz w:val="22"/>
          <w:szCs w:val="22"/>
        </w:rPr>
        <w:t xml:space="preserve"> </w:t>
      </w:r>
      <w:r w:rsidRPr="004F5684">
        <w:rPr>
          <w:rFonts w:ascii="Gill Sans MT" w:hAnsi="Gill Sans MT"/>
          <w:sz w:val="22"/>
          <w:szCs w:val="22"/>
        </w:rPr>
        <w:t>entidad académica y de todos los integrantes del Consejo</w:t>
      </w:r>
      <w:r w:rsidRPr="004F5684">
        <w:rPr>
          <w:rFonts w:ascii="Gill Sans MT" w:hAnsi="Gill Sans MT"/>
          <w:spacing w:val="-18"/>
          <w:sz w:val="22"/>
          <w:szCs w:val="22"/>
        </w:rPr>
        <w:t xml:space="preserve"> </w:t>
      </w:r>
      <w:r w:rsidRPr="004F5684">
        <w:rPr>
          <w:rFonts w:ascii="Gill Sans MT" w:hAnsi="Gill Sans MT"/>
          <w:sz w:val="22"/>
          <w:szCs w:val="22"/>
        </w:rPr>
        <w:t>Técnico.</w:t>
      </w:r>
    </w:p>
    <w:p w14:paraId="786E5C04" w14:textId="77777777" w:rsidR="00E16BBD" w:rsidRPr="004F5684" w:rsidRDefault="00E16BBD" w:rsidP="00E16BBD">
      <w:pPr>
        <w:pStyle w:val="Textoindependiente"/>
        <w:ind w:left="102" w:right="113"/>
        <w:contextualSpacing/>
        <w:jc w:val="both"/>
        <w:rPr>
          <w:rFonts w:ascii="Gill Sans MT" w:hAnsi="Gill Sans MT"/>
          <w:sz w:val="8"/>
          <w:szCs w:val="8"/>
        </w:rPr>
      </w:pPr>
    </w:p>
    <w:p w14:paraId="3CCCEB48" w14:textId="7444D866" w:rsidR="00E16BBD" w:rsidRPr="004F5684" w:rsidRDefault="00D33064" w:rsidP="00E16BBD">
      <w:pPr>
        <w:pStyle w:val="Textoindependiente"/>
        <w:ind w:left="100" w:right="114"/>
        <w:contextualSpacing/>
        <w:jc w:val="both"/>
        <w:rPr>
          <w:rFonts w:ascii="Gill Sans MT" w:hAnsi="Gill Sans MT"/>
          <w:sz w:val="22"/>
          <w:szCs w:val="22"/>
        </w:rPr>
      </w:pPr>
      <w:r w:rsidRPr="004F5684">
        <w:rPr>
          <w:rFonts w:ascii="Gill Sans MT" w:hAnsi="Gill Sans MT"/>
          <w:sz w:val="22"/>
          <w:szCs w:val="22"/>
        </w:rPr>
        <w:t>El Acta del Consejo Técnico que contiene el o los acuerdos previos sobre la designación se enviará, vía correo electrónico, un día hábil posterior a la fecha de celebración de la</w:t>
      </w:r>
      <w:r w:rsidRPr="004F5684">
        <w:rPr>
          <w:rFonts w:ascii="Gill Sans MT" w:hAnsi="Gill Sans MT"/>
          <w:spacing w:val="-14"/>
          <w:sz w:val="22"/>
          <w:szCs w:val="22"/>
        </w:rPr>
        <w:t xml:space="preserve"> </w:t>
      </w:r>
      <w:r w:rsidRPr="004F5684">
        <w:rPr>
          <w:rFonts w:ascii="Gill Sans MT" w:hAnsi="Gill Sans MT"/>
          <w:sz w:val="22"/>
          <w:szCs w:val="22"/>
        </w:rPr>
        <w:t>sesión,</w:t>
      </w:r>
      <w:r w:rsidRPr="004F5684">
        <w:rPr>
          <w:rFonts w:ascii="Gill Sans MT" w:hAnsi="Gill Sans MT"/>
          <w:spacing w:val="-14"/>
          <w:sz w:val="22"/>
          <w:szCs w:val="22"/>
        </w:rPr>
        <w:t xml:space="preserve"> </w:t>
      </w:r>
      <w:r w:rsidRPr="004F5684">
        <w:rPr>
          <w:rFonts w:ascii="Gill Sans MT" w:hAnsi="Gill Sans MT"/>
          <w:sz w:val="22"/>
          <w:szCs w:val="22"/>
        </w:rPr>
        <w:t>a</w:t>
      </w:r>
      <w:r w:rsidRPr="004F5684">
        <w:rPr>
          <w:rFonts w:ascii="Gill Sans MT" w:hAnsi="Gill Sans MT"/>
          <w:spacing w:val="-13"/>
          <w:sz w:val="22"/>
          <w:szCs w:val="22"/>
        </w:rPr>
        <w:t xml:space="preserve"> </w:t>
      </w:r>
      <w:r w:rsidRPr="004F5684">
        <w:rPr>
          <w:rFonts w:ascii="Gill Sans MT" w:hAnsi="Gill Sans MT"/>
          <w:sz w:val="22"/>
          <w:szCs w:val="22"/>
        </w:rPr>
        <w:t>la</w:t>
      </w:r>
      <w:r w:rsidRPr="004F5684">
        <w:rPr>
          <w:rFonts w:ascii="Gill Sans MT" w:hAnsi="Gill Sans MT"/>
          <w:spacing w:val="-14"/>
          <w:sz w:val="22"/>
          <w:szCs w:val="22"/>
        </w:rPr>
        <w:t xml:space="preserve"> </w:t>
      </w:r>
      <w:r w:rsidRPr="004F5684">
        <w:rPr>
          <w:rFonts w:ascii="Gill Sans MT" w:hAnsi="Gill Sans MT"/>
          <w:sz w:val="22"/>
          <w:szCs w:val="22"/>
        </w:rPr>
        <w:t>Dirección General del Área Académica correspondiente</w:t>
      </w:r>
      <w:r w:rsidRPr="004F5684">
        <w:rPr>
          <w:rFonts w:ascii="Gill Sans MT" w:hAnsi="Gill Sans MT"/>
          <w:spacing w:val="-13"/>
          <w:sz w:val="22"/>
          <w:szCs w:val="22"/>
        </w:rPr>
        <w:t xml:space="preserve"> </w:t>
      </w:r>
      <w:r w:rsidRPr="004F5684">
        <w:rPr>
          <w:rFonts w:ascii="Gill Sans MT" w:hAnsi="Gill Sans MT"/>
          <w:sz w:val="22"/>
          <w:szCs w:val="22"/>
        </w:rPr>
        <w:t>con</w:t>
      </w:r>
      <w:r w:rsidRPr="004F5684">
        <w:rPr>
          <w:rFonts w:ascii="Gill Sans MT" w:hAnsi="Gill Sans MT"/>
          <w:spacing w:val="-14"/>
          <w:sz w:val="22"/>
          <w:szCs w:val="22"/>
        </w:rPr>
        <w:t xml:space="preserve"> </w:t>
      </w:r>
      <w:r w:rsidRPr="004F5684">
        <w:rPr>
          <w:rFonts w:ascii="Gill Sans MT" w:hAnsi="Gill Sans MT"/>
          <w:sz w:val="22"/>
          <w:szCs w:val="22"/>
        </w:rPr>
        <w:t>un</w:t>
      </w:r>
      <w:r w:rsidRPr="004F5684">
        <w:rPr>
          <w:rFonts w:ascii="Gill Sans MT" w:hAnsi="Gill Sans MT"/>
          <w:spacing w:val="-13"/>
          <w:sz w:val="22"/>
          <w:szCs w:val="22"/>
        </w:rPr>
        <w:t xml:space="preserve"> </w:t>
      </w:r>
      <w:r w:rsidRPr="004F5684">
        <w:rPr>
          <w:rFonts w:ascii="Gill Sans MT" w:hAnsi="Gill Sans MT"/>
          <w:sz w:val="22"/>
          <w:szCs w:val="22"/>
        </w:rPr>
        <w:t>oficio</w:t>
      </w:r>
      <w:r w:rsidRPr="004F5684">
        <w:rPr>
          <w:rFonts w:ascii="Gill Sans MT" w:hAnsi="Gill Sans MT"/>
          <w:spacing w:val="-14"/>
          <w:sz w:val="22"/>
          <w:szCs w:val="22"/>
        </w:rPr>
        <w:t xml:space="preserve"> </w:t>
      </w:r>
      <w:r w:rsidRPr="004F5684">
        <w:rPr>
          <w:rFonts w:ascii="Gill Sans MT" w:hAnsi="Gill Sans MT"/>
          <w:sz w:val="22"/>
          <w:szCs w:val="22"/>
        </w:rPr>
        <w:t>a</w:t>
      </w:r>
      <w:r w:rsidRPr="004F5684">
        <w:rPr>
          <w:rFonts w:ascii="Gill Sans MT" w:hAnsi="Gill Sans MT"/>
          <w:spacing w:val="-14"/>
          <w:sz w:val="22"/>
          <w:szCs w:val="22"/>
        </w:rPr>
        <w:t xml:space="preserve"> </w:t>
      </w:r>
      <w:r w:rsidRPr="004F5684">
        <w:rPr>
          <w:rFonts w:ascii="Gill Sans MT" w:hAnsi="Gill Sans MT"/>
          <w:sz w:val="22"/>
          <w:szCs w:val="22"/>
        </w:rPr>
        <w:t>través</w:t>
      </w:r>
      <w:r w:rsidRPr="004F5684">
        <w:rPr>
          <w:rFonts w:ascii="Gill Sans MT" w:hAnsi="Gill Sans MT"/>
          <w:spacing w:val="-13"/>
          <w:sz w:val="22"/>
          <w:szCs w:val="22"/>
        </w:rPr>
        <w:t xml:space="preserve"> </w:t>
      </w:r>
      <w:r w:rsidRPr="004F5684">
        <w:rPr>
          <w:rFonts w:ascii="Gill Sans MT" w:hAnsi="Gill Sans MT"/>
          <w:sz w:val="22"/>
          <w:szCs w:val="22"/>
        </w:rPr>
        <w:t>del</w:t>
      </w:r>
      <w:r w:rsidRPr="004F5684">
        <w:rPr>
          <w:rFonts w:ascii="Gill Sans MT" w:hAnsi="Gill Sans MT"/>
          <w:spacing w:val="-17"/>
          <w:sz w:val="22"/>
          <w:szCs w:val="22"/>
        </w:rPr>
        <w:t xml:space="preserve"> </w:t>
      </w:r>
      <w:r w:rsidRPr="004F5684">
        <w:rPr>
          <w:rFonts w:ascii="Gill Sans MT" w:hAnsi="Gill Sans MT"/>
          <w:sz w:val="22"/>
          <w:szCs w:val="22"/>
        </w:rPr>
        <w:t>cual</w:t>
      </w:r>
      <w:r w:rsidRPr="004F5684">
        <w:rPr>
          <w:rFonts w:ascii="Gill Sans MT" w:hAnsi="Gill Sans MT"/>
          <w:spacing w:val="-13"/>
          <w:sz w:val="22"/>
          <w:szCs w:val="22"/>
        </w:rPr>
        <w:t xml:space="preserve"> </w:t>
      </w:r>
      <w:r w:rsidRPr="004F5684">
        <w:rPr>
          <w:rFonts w:ascii="Gill Sans MT" w:hAnsi="Gill Sans MT"/>
          <w:sz w:val="22"/>
          <w:szCs w:val="22"/>
        </w:rPr>
        <w:t>se solicitará</w:t>
      </w:r>
      <w:r w:rsidRPr="004F5684">
        <w:rPr>
          <w:rFonts w:ascii="Gill Sans MT" w:hAnsi="Gill Sans MT"/>
          <w:spacing w:val="-39"/>
          <w:sz w:val="22"/>
          <w:szCs w:val="22"/>
        </w:rPr>
        <w:t xml:space="preserve"> </w:t>
      </w:r>
      <w:r w:rsidRPr="004F5684">
        <w:rPr>
          <w:rFonts w:ascii="Gill Sans MT" w:hAnsi="Gill Sans MT"/>
          <w:sz w:val="22"/>
          <w:szCs w:val="22"/>
        </w:rPr>
        <w:t>la</w:t>
      </w:r>
      <w:r w:rsidRPr="004F5684">
        <w:rPr>
          <w:rFonts w:ascii="Gill Sans MT" w:hAnsi="Gill Sans MT"/>
          <w:spacing w:val="-38"/>
          <w:sz w:val="22"/>
          <w:szCs w:val="22"/>
        </w:rPr>
        <w:t xml:space="preserve"> </w:t>
      </w:r>
      <w:r w:rsidRPr="004F5684">
        <w:rPr>
          <w:rFonts w:ascii="Gill Sans MT" w:hAnsi="Gill Sans MT"/>
          <w:sz w:val="22"/>
          <w:szCs w:val="22"/>
        </w:rPr>
        <w:t>determinación</w:t>
      </w:r>
      <w:r w:rsidRPr="004F5684">
        <w:rPr>
          <w:rFonts w:ascii="Gill Sans MT" w:hAnsi="Gill Sans MT"/>
          <w:spacing w:val="-38"/>
          <w:sz w:val="22"/>
          <w:szCs w:val="22"/>
        </w:rPr>
        <w:t xml:space="preserve"> </w:t>
      </w:r>
      <w:r w:rsidRPr="004F5684">
        <w:rPr>
          <w:rFonts w:ascii="Gill Sans MT" w:hAnsi="Gill Sans MT"/>
          <w:sz w:val="22"/>
          <w:szCs w:val="22"/>
        </w:rPr>
        <w:t>sobre</w:t>
      </w:r>
      <w:r w:rsidRPr="004F5684">
        <w:rPr>
          <w:rFonts w:ascii="Gill Sans MT" w:hAnsi="Gill Sans MT"/>
          <w:spacing w:val="-40"/>
          <w:sz w:val="22"/>
          <w:szCs w:val="22"/>
        </w:rPr>
        <w:t xml:space="preserve"> </w:t>
      </w:r>
      <w:r w:rsidRPr="004F5684">
        <w:rPr>
          <w:rFonts w:ascii="Gill Sans MT" w:hAnsi="Gill Sans MT"/>
          <w:sz w:val="22"/>
          <w:szCs w:val="22"/>
        </w:rPr>
        <w:t>la</w:t>
      </w:r>
      <w:r w:rsidRPr="004F5684">
        <w:rPr>
          <w:rFonts w:ascii="Gill Sans MT" w:hAnsi="Gill Sans MT"/>
          <w:spacing w:val="-39"/>
          <w:sz w:val="22"/>
          <w:szCs w:val="22"/>
        </w:rPr>
        <w:t xml:space="preserve"> </w:t>
      </w:r>
      <w:r w:rsidRPr="004F5684">
        <w:rPr>
          <w:rFonts w:ascii="Gill Sans MT" w:hAnsi="Gill Sans MT"/>
          <w:sz w:val="22"/>
          <w:szCs w:val="22"/>
        </w:rPr>
        <w:t>designación,</w:t>
      </w:r>
      <w:r w:rsidRPr="004F5684">
        <w:rPr>
          <w:rFonts w:ascii="Gill Sans MT" w:hAnsi="Gill Sans MT"/>
          <w:spacing w:val="-38"/>
          <w:sz w:val="22"/>
          <w:szCs w:val="22"/>
        </w:rPr>
        <w:t xml:space="preserve"> </w:t>
      </w:r>
      <w:r w:rsidRPr="004F5684">
        <w:rPr>
          <w:rFonts w:ascii="Gill Sans MT" w:hAnsi="Gill Sans MT"/>
          <w:sz w:val="22"/>
          <w:szCs w:val="22"/>
        </w:rPr>
        <w:t>incluyendo</w:t>
      </w:r>
      <w:r w:rsidRPr="004F5684">
        <w:rPr>
          <w:rFonts w:ascii="Gill Sans MT" w:hAnsi="Gill Sans MT"/>
          <w:spacing w:val="-38"/>
          <w:sz w:val="22"/>
          <w:szCs w:val="22"/>
        </w:rPr>
        <w:t xml:space="preserve"> </w:t>
      </w:r>
      <w:r w:rsidRPr="004F5684">
        <w:rPr>
          <w:rFonts w:ascii="Gill Sans MT" w:hAnsi="Gill Sans MT"/>
          <w:sz w:val="22"/>
          <w:szCs w:val="22"/>
        </w:rPr>
        <w:t>copia</w:t>
      </w:r>
      <w:r w:rsidRPr="004F5684">
        <w:rPr>
          <w:rFonts w:ascii="Gill Sans MT" w:hAnsi="Gill Sans MT"/>
          <w:spacing w:val="-39"/>
          <w:sz w:val="22"/>
          <w:szCs w:val="22"/>
        </w:rPr>
        <w:t xml:space="preserve"> </w:t>
      </w:r>
      <w:r w:rsidRPr="004F5684">
        <w:rPr>
          <w:rFonts w:ascii="Gill Sans MT" w:hAnsi="Gill Sans MT"/>
          <w:sz w:val="22"/>
          <w:szCs w:val="22"/>
        </w:rPr>
        <w:t>del</w:t>
      </w:r>
      <w:r w:rsidRPr="004F5684">
        <w:rPr>
          <w:rFonts w:ascii="Gill Sans MT" w:hAnsi="Gill Sans MT"/>
          <w:spacing w:val="-38"/>
          <w:sz w:val="22"/>
          <w:szCs w:val="22"/>
        </w:rPr>
        <w:t xml:space="preserve"> </w:t>
      </w:r>
      <w:r w:rsidRPr="004F5684">
        <w:rPr>
          <w:rFonts w:ascii="Gill Sans MT" w:hAnsi="Gill Sans MT"/>
          <w:sz w:val="22"/>
          <w:szCs w:val="22"/>
        </w:rPr>
        <w:t>AVISO, solicitudes</w:t>
      </w:r>
      <w:r w:rsidRPr="004F5684">
        <w:rPr>
          <w:rFonts w:ascii="Gill Sans MT" w:hAnsi="Gill Sans MT"/>
          <w:spacing w:val="-35"/>
          <w:sz w:val="22"/>
          <w:szCs w:val="22"/>
        </w:rPr>
        <w:t xml:space="preserve"> </w:t>
      </w:r>
      <w:r w:rsidRPr="004F5684">
        <w:rPr>
          <w:rFonts w:ascii="Gill Sans MT" w:hAnsi="Gill Sans MT"/>
          <w:sz w:val="22"/>
          <w:szCs w:val="22"/>
        </w:rPr>
        <w:t>de</w:t>
      </w:r>
      <w:r w:rsidRPr="004F5684">
        <w:rPr>
          <w:rFonts w:ascii="Gill Sans MT" w:hAnsi="Gill Sans MT"/>
          <w:spacing w:val="-34"/>
          <w:sz w:val="22"/>
          <w:szCs w:val="22"/>
        </w:rPr>
        <w:t xml:space="preserve"> </w:t>
      </w:r>
      <w:r w:rsidRPr="004F5684">
        <w:rPr>
          <w:rFonts w:ascii="Gill Sans MT" w:hAnsi="Gill Sans MT"/>
          <w:sz w:val="22"/>
          <w:szCs w:val="22"/>
        </w:rPr>
        <w:t>los</w:t>
      </w:r>
      <w:r w:rsidRPr="004F5684">
        <w:rPr>
          <w:rFonts w:ascii="Gill Sans MT" w:hAnsi="Gill Sans MT"/>
          <w:spacing w:val="-35"/>
          <w:sz w:val="22"/>
          <w:szCs w:val="22"/>
        </w:rPr>
        <w:t xml:space="preserve"> </w:t>
      </w:r>
      <w:r w:rsidRPr="004F5684">
        <w:rPr>
          <w:rFonts w:ascii="Gill Sans MT" w:hAnsi="Gill Sans MT"/>
          <w:sz w:val="22"/>
          <w:szCs w:val="22"/>
        </w:rPr>
        <w:t>participantes</w:t>
      </w:r>
      <w:r w:rsidRPr="004F5684">
        <w:rPr>
          <w:rFonts w:ascii="Gill Sans MT" w:hAnsi="Gill Sans MT"/>
          <w:spacing w:val="-33"/>
          <w:sz w:val="22"/>
          <w:szCs w:val="22"/>
        </w:rPr>
        <w:t xml:space="preserve"> </w:t>
      </w:r>
      <w:r w:rsidRPr="004F5684">
        <w:rPr>
          <w:rFonts w:ascii="Gill Sans MT" w:hAnsi="Gill Sans MT"/>
          <w:sz w:val="22"/>
          <w:szCs w:val="22"/>
        </w:rPr>
        <w:t>y</w:t>
      </w:r>
      <w:r w:rsidRPr="004F5684">
        <w:rPr>
          <w:rFonts w:ascii="Gill Sans MT" w:hAnsi="Gill Sans MT"/>
          <w:spacing w:val="-35"/>
          <w:sz w:val="22"/>
          <w:szCs w:val="22"/>
        </w:rPr>
        <w:t xml:space="preserve"> </w:t>
      </w:r>
      <w:r w:rsidRPr="004F5684">
        <w:rPr>
          <w:rFonts w:ascii="Gill Sans MT" w:hAnsi="Gill Sans MT"/>
          <w:sz w:val="22"/>
          <w:szCs w:val="22"/>
        </w:rPr>
        <w:t>los</w:t>
      </w:r>
      <w:r w:rsidRPr="004F5684">
        <w:rPr>
          <w:rFonts w:ascii="Gill Sans MT" w:hAnsi="Gill Sans MT"/>
          <w:spacing w:val="-34"/>
          <w:sz w:val="22"/>
          <w:szCs w:val="22"/>
        </w:rPr>
        <w:t xml:space="preserve"> </w:t>
      </w:r>
      <w:r w:rsidRPr="004F5684">
        <w:rPr>
          <w:rFonts w:ascii="Gill Sans MT" w:hAnsi="Gill Sans MT"/>
          <w:sz w:val="22"/>
          <w:szCs w:val="22"/>
        </w:rPr>
        <w:t>documentos</w:t>
      </w:r>
      <w:r w:rsidRPr="004F5684">
        <w:rPr>
          <w:rFonts w:ascii="Gill Sans MT" w:hAnsi="Gill Sans MT"/>
          <w:spacing w:val="-34"/>
          <w:sz w:val="22"/>
          <w:szCs w:val="22"/>
        </w:rPr>
        <w:t xml:space="preserve"> </w:t>
      </w:r>
      <w:r w:rsidRPr="004F5684">
        <w:rPr>
          <w:rFonts w:ascii="Gill Sans MT" w:hAnsi="Gill Sans MT"/>
          <w:sz w:val="22"/>
          <w:szCs w:val="22"/>
        </w:rPr>
        <w:t>que</w:t>
      </w:r>
      <w:r w:rsidRPr="004F5684">
        <w:rPr>
          <w:rFonts w:ascii="Gill Sans MT" w:hAnsi="Gill Sans MT"/>
          <w:spacing w:val="-35"/>
          <w:sz w:val="22"/>
          <w:szCs w:val="22"/>
        </w:rPr>
        <w:t xml:space="preserve"> </w:t>
      </w:r>
      <w:r w:rsidRPr="004F5684">
        <w:rPr>
          <w:rFonts w:ascii="Gill Sans MT" w:hAnsi="Gill Sans MT"/>
          <w:sz w:val="22"/>
          <w:szCs w:val="22"/>
        </w:rPr>
        <w:t>integran</w:t>
      </w:r>
      <w:r w:rsidRPr="004F5684">
        <w:rPr>
          <w:rFonts w:ascii="Gill Sans MT" w:hAnsi="Gill Sans MT"/>
          <w:spacing w:val="-34"/>
          <w:sz w:val="22"/>
          <w:szCs w:val="22"/>
        </w:rPr>
        <w:t xml:space="preserve"> </w:t>
      </w:r>
      <w:r w:rsidRPr="004F5684">
        <w:rPr>
          <w:rFonts w:ascii="Gill Sans MT" w:hAnsi="Gill Sans MT"/>
          <w:sz w:val="22"/>
          <w:szCs w:val="22"/>
        </w:rPr>
        <w:t>los</w:t>
      </w:r>
      <w:r w:rsidRPr="004F5684">
        <w:rPr>
          <w:rFonts w:ascii="Gill Sans MT" w:hAnsi="Gill Sans MT"/>
          <w:spacing w:val="-35"/>
          <w:sz w:val="22"/>
          <w:szCs w:val="22"/>
        </w:rPr>
        <w:t xml:space="preserve"> </w:t>
      </w:r>
      <w:r w:rsidRPr="004F5684">
        <w:rPr>
          <w:rFonts w:ascii="Gill Sans MT" w:hAnsi="Gill Sans MT"/>
          <w:sz w:val="22"/>
          <w:szCs w:val="22"/>
        </w:rPr>
        <w:t>requisitos de participación en formato electrónico PDF de todos los</w:t>
      </w:r>
      <w:r w:rsidRPr="004F5684">
        <w:rPr>
          <w:rFonts w:ascii="Gill Sans MT" w:hAnsi="Gill Sans MT"/>
          <w:spacing w:val="-42"/>
          <w:sz w:val="22"/>
          <w:szCs w:val="22"/>
        </w:rPr>
        <w:t xml:space="preserve"> </w:t>
      </w:r>
      <w:r w:rsidRPr="004F5684">
        <w:rPr>
          <w:rFonts w:ascii="Gill Sans MT" w:hAnsi="Gill Sans MT"/>
          <w:sz w:val="22"/>
          <w:szCs w:val="22"/>
        </w:rPr>
        <w:t>participantes.</w:t>
      </w:r>
      <w:bookmarkStart w:id="0" w:name="_GoBack"/>
      <w:bookmarkEnd w:id="0"/>
    </w:p>
    <w:p w14:paraId="1C6AFD4E" w14:textId="77777777" w:rsidR="00E16BBD" w:rsidRPr="004F5684" w:rsidRDefault="00E16BBD" w:rsidP="00E16BBD">
      <w:pPr>
        <w:pStyle w:val="Textoindependiente"/>
        <w:ind w:left="102" w:right="113"/>
        <w:contextualSpacing/>
        <w:jc w:val="both"/>
        <w:rPr>
          <w:rFonts w:ascii="Gill Sans MT" w:hAnsi="Gill Sans MT"/>
          <w:sz w:val="8"/>
          <w:szCs w:val="8"/>
        </w:rPr>
      </w:pPr>
    </w:p>
    <w:p w14:paraId="78666676" w14:textId="4B9D06FE" w:rsidR="00E16BBD" w:rsidRPr="004F5684" w:rsidRDefault="00E16BBD" w:rsidP="00A45E5A">
      <w:pPr>
        <w:pStyle w:val="Textoindependiente"/>
        <w:ind w:left="100" w:right="116"/>
        <w:contextualSpacing/>
        <w:jc w:val="both"/>
        <w:rPr>
          <w:rFonts w:ascii="Gill Sans MT" w:hAnsi="Gill Sans MT"/>
          <w:sz w:val="22"/>
          <w:szCs w:val="22"/>
        </w:rPr>
      </w:pPr>
      <w:r w:rsidRPr="004F5684">
        <w:rPr>
          <w:rFonts w:ascii="Gill Sans MT" w:hAnsi="Gill Sans MT"/>
          <w:sz w:val="22"/>
          <w:szCs w:val="22"/>
        </w:rPr>
        <w:t xml:space="preserve">Es responsabilidad de la Dirección General del Área Académica </w:t>
      </w:r>
      <w:r w:rsidR="0043058C" w:rsidRPr="0043058C">
        <w:rPr>
          <w:rFonts w:ascii="Gill Sans MT" w:hAnsi="Gill Sans MT"/>
          <w:bCs/>
          <w:szCs w:val="22"/>
        </w:rPr>
        <w:t>Facultad de Medicina</w:t>
      </w:r>
      <w:r w:rsidR="002A3BA0" w:rsidRPr="004F5684">
        <w:rPr>
          <w:rFonts w:ascii="Gill Sans MT" w:hAnsi="Gill Sans MT"/>
          <w:sz w:val="22"/>
          <w:szCs w:val="22"/>
        </w:rPr>
        <w:t>,</w:t>
      </w:r>
      <w:r w:rsidRPr="004F5684">
        <w:rPr>
          <w:rFonts w:ascii="Gill Sans MT" w:hAnsi="Gill Sans MT"/>
          <w:spacing w:val="-23"/>
          <w:sz w:val="22"/>
          <w:szCs w:val="22"/>
        </w:rPr>
        <w:t xml:space="preserve"> </w:t>
      </w:r>
      <w:r w:rsidRPr="004F5684">
        <w:rPr>
          <w:rFonts w:ascii="Gill Sans MT" w:hAnsi="Gill Sans MT"/>
          <w:sz w:val="22"/>
          <w:szCs w:val="22"/>
        </w:rPr>
        <w:t>previo</w:t>
      </w:r>
      <w:r w:rsidRPr="004F5684">
        <w:rPr>
          <w:rFonts w:ascii="Gill Sans MT" w:hAnsi="Gill Sans MT"/>
          <w:spacing w:val="-22"/>
          <w:sz w:val="22"/>
          <w:szCs w:val="22"/>
        </w:rPr>
        <w:t xml:space="preserve"> </w:t>
      </w:r>
      <w:r w:rsidRPr="004F5684">
        <w:rPr>
          <w:rFonts w:ascii="Gill Sans MT" w:hAnsi="Gill Sans MT"/>
          <w:sz w:val="22"/>
          <w:szCs w:val="22"/>
        </w:rPr>
        <w:t>análisis</w:t>
      </w:r>
      <w:r w:rsidRPr="004F5684">
        <w:rPr>
          <w:rFonts w:ascii="Gill Sans MT" w:hAnsi="Gill Sans MT"/>
          <w:spacing w:val="-22"/>
          <w:sz w:val="22"/>
          <w:szCs w:val="22"/>
        </w:rPr>
        <w:t xml:space="preserve"> </w:t>
      </w:r>
      <w:r w:rsidRPr="004F5684">
        <w:rPr>
          <w:rFonts w:ascii="Gill Sans MT" w:hAnsi="Gill Sans MT"/>
          <w:sz w:val="22"/>
          <w:szCs w:val="22"/>
        </w:rPr>
        <w:t>y</w:t>
      </w:r>
      <w:r w:rsidRPr="004F5684">
        <w:rPr>
          <w:rFonts w:ascii="Gill Sans MT" w:hAnsi="Gill Sans MT"/>
          <w:spacing w:val="-22"/>
          <w:sz w:val="22"/>
          <w:szCs w:val="22"/>
        </w:rPr>
        <w:t xml:space="preserve"> </w:t>
      </w:r>
      <w:r w:rsidRPr="004F5684">
        <w:rPr>
          <w:rFonts w:ascii="Gill Sans MT" w:hAnsi="Gill Sans MT"/>
          <w:sz w:val="22"/>
          <w:szCs w:val="22"/>
        </w:rPr>
        <w:t>revisión</w:t>
      </w:r>
      <w:r w:rsidRPr="004F5684">
        <w:rPr>
          <w:rFonts w:ascii="Gill Sans MT" w:hAnsi="Gill Sans MT"/>
          <w:spacing w:val="-22"/>
          <w:sz w:val="22"/>
          <w:szCs w:val="22"/>
        </w:rPr>
        <w:t xml:space="preserve"> </w:t>
      </w:r>
      <w:r w:rsidRPr="004F5684">
        <w:rPr>
          <w:rFonts w:ascii="Gill Sans MT" w:hAnsi="Gill Sans MT"/>
          <w:sz w:val="22"/>
          <w:szCs w:val="22"/>
        </w:rPr>
        <w:t>de</w:t>
      </w:r>
      <w:r w:rsidRPr="004F5684">
        <w:rPr>
          <w:rFonts w:ascii="Gill Sans MT" w:hAnsi="Gill Sans MT"/>
          <w:spacing w:val="-23"/>
          <w:sz w:val="22"/>
          <w:szCs w:val="22"/>
        </w:rPr>
        <w:t xml:space="preserve"> </w:t>
      </w:r>
      <w:r w:rsidRPr="004F5684">
        <w:rPr>
          <w:rFonts w:ascii="Gill Sans MT" w:hAnsi="Gill Sans MT"/>
          <w:sz w:val="22"/>
          <w:szCs w:val="22"/>
        </w:rPr>
        <w:t>los</w:t>
      </w:r>
      <w:r w:rsidRPr="004F5684">
        <w:rPr>
          <w:rFonts w:ascii="Gill Sans MT" w:hAnsi="Gill Sans MT"/>
          <w:spacing w:val="-22"/>
          <w:sz w:val="22"/>
          <w:szCs w:val="22"/>
        </w:rPr>
        <w:t xml:space="preserve"> </w:t>
      </w:r>
      <w:r w:rsidRPr="004F5684">
        <w:rPr>
          <w:rFonts w:ascii="Gill Sans MT" w:hAnsi="Gill Sans MT"/>
          <w:sz w:val="22"/>
          <w:szCs w:val="22"/>
        </w:rPr>
        <w:t>expedientes</w:t>
      </w:r>
      <w:r w:rsidRPr="004F5684">
        <w:rPr>
          <w:rFonts w:ascii="Gill Sans MT" w:hAnsi="Gill Sans MT"/>
          <w:spacing w:val="-22"/>
          <w:sz w:val="22"/>
          <w:szCs w:val="22"/>
        </w:rPr>
        <w:t xml:space="preserve"> </w:t>
      </w:r>
      <w:r w:rsidRPr="004F5684">
        <w:rPr>
          <w:rFonts w:ascii="Gill Sans MT" w:hAnsi="Gill Sans MT"/>
          <w:sz w:val="22"/>
          <w:szCs w:val="22"/>
        </w:rPr>
        <w:t>de</w:t>
      </w:r>
      <w:r w:rsidRPr="004F5684">
        <w:rPr>
          <w:rFonts w:ascii="Gill Sans MT" w:hAnsi="Gill Sans MT"/>
          <w:spacing w:val="-22"/>
          <w:sz w:val="22"/>
          <w:szCs w:val="22"/>
        </w:rPr>
        <w:t xml:space="preserve"> </w:t>
      </w:r>
      <w:r w:rsidRPr="004F5684">
        <w:rPr>
          <w:rFonts w:ascii="Gill Sans MT" w:hAnsi="Gill Sans MT"/>
          <w:sz w:val="22"/>
          <w:szCs w:val="22"/>
        </w:rPr>
        <w:t xml:space="preserve">designación, </w:t>
      </w:r>
      <w:r w:rsidR="00040552" w:rsidRPr="004F5684">
        <w:rPr>
          <w:rFonts w:ascii="Gill Sans MT" w:hAnsi="Gill Sans MT"/>
          <w:sz w:val="22"/>
          <w:szCs w:val="22"/>
        </w:rPr>
        <w:t xml:space="preserve">al </w:t>
      </w:r>
      <w:r w:rsidRPr="004F5684">
        <w:rPr>
          <w:rFonts w:ascii="Gill Sans MT" w:hAnsi="Gill Sans MT"/>
          <w:sz w:val="22"/>
          <w:szCs w:val="22"/>
        </w:rPr>
        <w:t xml:space="preserve">día hábil siguiente de </w:t>
      </w:r>
      <w:r w:rsidR="00366A41" w:rsidRPr="004F5684">
        <w:rPr>
          <w:rFonts w:ascii="Gill Sans MT" w:hAnsi="Gill Sans MT"/>
          <w:sz w:val="22"/>
          <w:szCs w:val="22"/>
        </w:rPr>
        <w:t xml:space="preserve">recibir </w:t>
      </w:r>
      <w:r w:rsidRPr="004F5684">
        <w:rPr>
          <w:rFonts w:ascii="Gill Sans MT" w:hAnsi="Gill Sans MT"/>
          <w:sz w:val="22"/>
          <w:szCs w:val="22"/>
        </w:rPr>
        <w:t xml:space="preserve">la información, </w:t>
      </w:r>
      <w:r w:rsidR="00040552" w:rsidRPr="004F5684">
        <w:rPr>
          <w:rFonts w:ascii="Gill Sans MT" w:hAnsi="Gill Sans MT"/>
          <w:sz w:val="22"/>
          <w:szCs w:val="22"/>
        </w:rPr>
        <w:t xml:space="preserve">emitir </w:t>
      </w:r>
      <w:r w:rsidRPr="004F5684">
        <w:rPr>
          <w:rFonts w:ascii="Gill Sans MT" w:hAnsi="Gill Sans MT"/>
          <w:sz w:val="22"/>
          <w:szCs w:val="22"/>
        </w:rPr>
        <w:t>la resolución (notificación) que proceda, remitiéndola a la entidad académica para su publicación en el portal WEB institucional y en el tablero de avisos de la entidad académica. Dicha resolución será</w:t>
      </w:r>
      <w:r w:rsidRPr="004F5684">
        <w:rPr>
          <w:rFonts w:ascii="Gill Sans MT" w:hAnsi="Gill Sans MT"/>
          <w:spacing w:val="-12"/>
          <w:sz w:val="22"/>
          <w:szCs w:val="22"/>
        </w:rPr>
        <w:t xml:space="preserve"> </w:t>
      </w:r>
      <w:r w:rsidRPr="004F5684">
        <w:rPr>
          <w:rFonts w:ascii="Gill Sans MT" w:hAnsi="Gill Sans MT"/>
          <w:sz w:val="22"/>
          <w:szCs w:val="22"/>
        </w:rPr>
        <w:t>inapelable.</w:t>
      </w:r>
    </w:p>
    <w:p w14:paraId="2169BA67" w14:textId="77777777" w:rsidR="00E16BBD" w:rsidRPr="004F5684" w:rsidRDefault="00E16BBD" w:rsidP="00E16BBD">
      <w:pPr>
        <w:pStyle w:val="Textoindependiente"/>
        <w:ind w:left="102" w:right="113"/>
        <w:contextualSpacing/>
        <w:jc w:val="both"/>
        <w:rPr>
          <w:rFonts w:ascii="Gill Sans MT" w:hAnsi="Gill Sans MT"/>
          <w:sz w:val="8"/>
          <w:szCs w:val="8"/>
        </w:rPr>
      </w:pPr>
    </w:p>
    <w:p w14:paraId="7020B32B" w14:textId="404A07FE" w:rsidR="00E16BBD" w:rsidRPr="004F5684" w:rsidRDefault="00E16BBD" w:rsidP="00E16BBD">
      <w:pPr>
        <w:pStyle w:val="Textoindependiente"/>
        <w:ind w:left="100" w:right="115"/>
        <w:contextualSpacing/>
        <w:jc w:val="both"/>
        <w:rPr>
          <w:rFonts w:ascii="Gill Sans MT" w:hAnsi="Gill Sans MT"/>
          <w:sz w:val="22"/>
          <w:szCs w:val="22"/>
        </w:rPr>
      </w:pPr>
      <w:r w:rsidRPr="004F5684">
        <w:rPr>
          <w:rFonts w:ascii="Gill Sans MT" w:hAnsi="Gill Sans MT"/>
          <w:sz w:val="22"/>
          <w:szCs w:val="22"/>
        </w:rPr>
        <w:t xml:space="preserve">La falta de alguno de los requisitos y documentos para participar que se enlistan en el formato de AVISO DE </w:t>
      </w:r>
      <w:r w:rsidR="00DF2855" w:rsidRPr="004F5684">
        <w:rPr>
          <w:rFonts w:ascii="Gill Sans MT" w:hAnsi="Gill Sans MT" w:cs="Times New Roman"/>
          <w:sz w:val="22"/>
          <w:szCs w:val="22"/>
        </w:rPr>
        <w:t>EXPERIENCIAS EDUCATIVAS VACANTES TEMPORALES invalidará la propuesta de asignación de Consejo Técnico.</w:t>
      </w:r>
    </w:p>
    <w:p w14:paraId="318669D7" w14:textId="58BEF0E1" w:rsidR="00E16BBD" w:rsidRPr="004F5684" w:rsidRDefault="00E16BBD" w:rsidP="00A45E5A">
      <w:pPr>
        <w:pStyle w:val="Textoindependiente"/>
        <w:ind w:right="113"/>
        <w:contextualSpacing/>
        <w:jc w:val="both"/>
        <w:rPr>
          <w:rFonts w:ascii="Gill Sans MT" w:hAnsi="Gill Sans MT"/>
          <w:sz w:val="8"/>
          <w:szCs w:val="8"/>
        </w:rPr>
      </w:pPr>
    </w:p>
    <w:p w14:paraId="0C972245" w14:textId="2920BCAA" w:rsidR="00E16BBD" w:rsidRPr="004F5684" w:rsidRDefault="00E16BBD" w:rsidP="00E16BBD">
      <w:pPr>
        <w:pStyle w:val="Textoindependiente"/>
        <w:ind w:left="100" w:right="116"/>
        <w:contextualSpacing/>
        <w:jc w:val="both"/>
        <w:rPr>
          <w:rFonts w:ascii="Gill Sans MT" w:hAnsi="Gill Sans MT"/>
          <w:sz w:val="22"/>
          <w:szCs w:val="22"/>
        </w:rPr>
      </w:pPr>
      <w:r w:rsidRPr="004F5684">
        <w:rPr>
          <w:rFonts w:ascii="Gill Sans MT" w:hAnsi="Gill Sans MT"/>
          <w:sz w:val="22"/>
          <w:szCs w:val="22"/>
        </w:rPr>
        <w:t>Cualquier asunto no previsto en el presente AVISO o que constituya una necesidad de interpretación para su aplicación lo resolverá la Secretaría Académica</w:t>
      </w:r>
      <w:r w:rsidRPr="004F5684">
        <w:rPr>
          <w:rFonts w:ascii="Gill Sans MT" w:hAnsi="Gill Sans MT"/>
          <w:spacing w:val="-19"/>
          <w:sz w:val="22"/>
          <w:szCs w:val="22"/>
        </w:rPr>
        <w:t xml:space="preserve"> </w:t>
      </w:r>
      <w:r w:rsidRPr="004F5684">
        <w:rPr>
          <w:rFonts w:ascii="Gill Sans MT" w:hAnsi="Gill Sans MT"/>
          <w:sz w:val="22"/>
          <w:szCs w:val="22"/>
        </w:rPr>
        <w:t>o</w:t>
      </w:r>
      <w:r w:rsidRPr="004F5684">
        <w:rPr>
          <w:rFonts w:ascii="Gill Sans MT" w:hAnsi="Gill Sans MT"/>
          <w:spacing w:val="-19"/>
          <w:sz w:val="22"/>
          <w:szCs w:val="22"/>
        </w:rPr>
        <w:t xml:space="preserve"> </w:t>
      </w:r>
      <w:r w:rsidRPr="004F5684">
        <w:rPr>
          <w:rFonts w:ascii="Gill Sans MT" w:hAnsi="Gill Sans MT"/>
          <w:sz w:val="22"/>
          <w:szCs w:val="22"/>
        </w:rPr>
        <w:t>la</w:t>
      </w:r>
      <w:r w:rsidRPr="004F5684">
        <w:rPr>
          <w:rFonts w:ascii="Gill Sans MT" w:hAnsi="Gill Sans MT"/>
          <w:spacing w:val="-17"/>
          <w:sz w:val="22"/>
          <w:szCs w:val="22"/>
        </w:rPr>
        <w:t xml:space="preserve"> </w:t>
      </w:r>
      <w:r w:rsidRPr="004F5684">
        <w:rPr>
          <w:rFonts w:ascii="Gill Sans MT" w:hAnsi="Gill Sans MT"/>
          <w:sz w:val="22"/>
          <w:szCs w:val="22"/>
        </w:rPr>
        <w:t>Secretaría</w:t>
      </w:r>
      <w:r w:rsidRPr="004F5684">
        <w:rPr>
          <w:rFonts w:ascii="Gill Sans MT" w:hAnsi="Gill Sans MT"/>
          <w:spacing w:val="-18"/>
          <w:sz w:val="22"/>
          <w:szCs w:val="22"/>
        </w:rPr>
        <w:t xml:space="preserve"> </w:t>
      </w:r>
      <w:r w:rsidRPr="004F5684">
        <w:rPr>
          <w:rFonts w:ascii="Gill Sans MT" w:hAnsi="Gill Sans MT"/>
          <w:sz w:val="22"/>
          <w:szCs w:val="22"/>
        </w:rPr>
        <w:t>de</w:t>
      </w:r>
      <w:r w:rsidRPr="004F5684">
        <w:rPr>
          <w:rFonts w:ascii="Gill Sans MT" w:hAnsi="Gill Sans MT"/>
          <w:spacing w:val="-19"/>
          <w:sz w:val="22"/>
          <w:szCs w:val="22"/>
        </w:rPr>
        <w:t xml:space="preserve"> </w:t>
      </w:r>
      <w:r w:rsidRPr="004F5684">
        <w:rPr>
          <w:rFonts w:ascii="Gill Sans MT" w:hAnsi="Gill Sans MT"/>
          <w:sz w:val="22"/>
          <w:szCs w:val="22"/>
        </w:rPr>
        <w:t>Administración</w:t>
      </w:r>
      <w:r w:rsidRPr="004F5684">
        <w:rPr>
          <w:rFonts w:ascii="Gill Sans MT" w:hAnsi="Gill Sans MT"/>
          <w:spacing w:val="-18"/>
          <w:sz w:val="22"/>
          <w:szCs w:val="22"/>
        </w:rPr>
        <w:t xml:space="preserve"> </w:t>
      </w:r>
      <w:r w:rsidRPr="004F5684">
        <w:rPr>
          <w:rFonts w:ascii="Gill Sans MT" w:hAnsi="Gill Sans MT"/>
          <w:sz w:val="22"/>
          <w:szCs w:val="22"/>
        </w:rPr>
        <w:t>y</w:t>
      </w:r>
      <w:r w:rsidRPr="004F5684">
        <w:rPr>
          <w:rFonts w:ascii="Gill Sans MT" w:hAnsi="Gill Sans MT"/>
          <w:spacing w:val="-16"/>
          <w:sz w:val="22"/>
          <w:szCs w:val="22"/>
        </w:rPr>
        <w:t xml:space="preserve"> </w:t>
      </w:r>
      <w:r w:rsidRPr="004F5684">
        <w:rPr>
          <w:rFonts w:ascii="Gill Sans MT" w:hAnsi="Gill Sans MT"/>
          <w:sz w:val="22"/>
          <w:szCs w:val="22"/>
        </w:rPr>
        <w:t>Finanzas,</w:t>
      </w:r>
      <w:r w:rsidRPr="004F5684">
        <w:rPr>
          <w:rFonts w:ascii="Gill Sans MT" w:hAnsi="Gill Sans MT"/>
          <w:spacing w:val="-19"/>
          <w:sz w:val="22"/>
          <w:szCs w:val="22"/>
        </w:rPr>
        <w:t xml:space="preserve"> </w:t>
      </w:r>
      <w:r w:rsidR="00366A41" w:rsidRPr="004F5684">
        <w:rPr>
          <w:rFonts w:ascii="Gill Sans MT" w:hAnsi="Gill Sans MT"/>
          <w:sz w:val="22"/>
          <w:szCs w:val="22"/>
        </w:rPr>
        <w:t xml:space="preserve">de conformidad con sus </w:t>
      </w:r>
      <w:r w:rsidRPr="004F5684">
        <w:rPr>
          <w:rFonts w:ascii="Gill Sans MT" w:hAnsi="Gill Sans MT"/>
          <w:sz w:val="22"/>
          <w:szCs w:val="22"/>
        </w:rPr>
        <w:t>ámbitos</w:t>
      </w:r>
      <w:r w:rsidRPr="004F5684">
        <w:rPr>
          <w:rFonts w:ascii="Gill Sans MT" w:hAnsi="Gill Sans MT"/>
          <w:spacing w:val="-19"/>
          <w:sz w:val="22"/>
          <w:szCs w:val="22"/>
        </w:rPr>
        <w:t xml:space="preserve"> </w:t>
      </w:r>
      <w:r w:rsidRPr="004F5684">
        <w:rPr>
          <w:rFonts w:ascii="Gill Sans MT" w:hAnsi="Gill Sans MT"/>
          <w:sz w:val="22"/>
          <w:szCs w:val="22"/>
        </w:rPr>
        <w:t>de competencia</w:t>
      </w:r>
      <w:r w:rsidR="00366A41" w:rsidRPr="004F5684">
        <w:rPr>
          <w:rFonts w:ascii="Gill Sans MT" w:hAnsi="Gill Sans MT"/>
          <w:sz w:val="22"/>
          <w:szCs w:val="22"/>
        </w:rPr>
        <w:t>.</w:t>
      </w:r>
    </w:p>
    <w:p w14:paraId="1D0A5748" w14:textId="77777777" w:rsidR="00E16BBD" w:rsidRPr="004F5684" w:rsidRDefault="00E16BBD" w:rsidP="00E16BBD">
      <w:pPr>
        <w:pStyle w:val="Textoindependiente"/>
        <w:ind w:left="102" w:right="113"/>
        <w:contextualSpacing/>
        <w:jc w:val="both"/>
        <w:rPr>
          <w:rFonts w:ascii="Gill Sans MT" w:hAnsi="Gill Sans MT"/>
          <w:sz w:val="8"/>
          <w:szCs w:val="8"/>
        </w:rPr>
      </w:pPr>
    </w:p>
    <w:p w14:paraId="0B12E626" w14:textId="77777777" w:rsidR="0043058C" w:rsidRPr="004F5684" w:rsidRDefault="0043058C" w:rsidP="0043058C">
      <w:pPr>
        <w:pStyle w:val="Sinespaciado"/>
        <w:jc w:val="center"/>
        <w:rPr>
          <w:rFonts w:ascii="Gill Sans MT" w:hAnsi="Gill Sans MT" w:cs="Times New Roman"/>
          <w:i/>
          <w:sz w:val="22"/>
          <w:szCs w:val="22"/>
          <w:lang w:val="es-ES"/>
        </w:rPr>
      </w:pPr>
      <w:r w:rsidRPr="004F5684">
        <w:rPr>
          <w:rFonts w:ascii="Gill Sans MT" w:hAnsi="Gill Sans MT" w:cs="Times New Roman"/>
          <w:i/>
          <w:sz w:val="22"/>
          <w:szCs w:val="22"/>
          <w:lang w:val="es-ES"/>
        </w:rPr>
        <w:t>“Lis de Veracruz: Arte, Ciencia, Luz”</w:t>
      </w:r>
    </w:p>
    <w:p w14:paraId="6F13FD65" w14:textId="7AB2CE4D" w:rsidR="0043058C" w:rsidRPr="00026537" w:rsidRDefault="0043058C" w:rsidP="0043058C">
      <w:pPr>
        <w:pStyle w:val="Sinespaciado"/>
        <w:jc w:val="center"/>
        <w:rPr>
          <w:rFonts w:ascii="Gill Sans MT" w:hAnsi="Gill Sans MT" w:cs="Times New Roman"/>
          <w:sz w:val="22"/>
          <w:szCs w:val="22"/>
          <w:lang w:val="es-ES"/>
        </w:rPr>
      </w:pPr>
      <w:r>
        <w:rPr>
          <w:rFonts w:ascii="Gill Sans MT" w:hAnsi="Gill Sans MT"/>
          <w:bCs/>
          <w:szCs w:val="22"/>
        </w:rPr>
        <w:t xml:space="preserve">H. Veracruz, Ver. </w:t>
      </w:r>
      <w:r w:rsidR="00773A67">
        <w:rPr>
          <w:rFonts w:ascii="Gill Sans MT" w:hAnsi="Gill Sans MT"/>
          <w:bCs/>
          <w:szCs w:val="22"/>
        </w:rPr>
        <w:t>25</w:t>
      </w:r>
      <w:r>
        <w:rPr>
          <w:rFonts w:ascii="Gill Sans MT" w:hAnsi="Gill Sans MT"/>
          <w:bCs/>
          <w:szCs w:val="22"/>
        </w:rPr>
        <w:t xml:space="preserve"> de agosto del 2023</w:t>
      </w:r>
    </w:p>
    <w:p w14:paraId="6CECF15E" w14:textId="77777777" w:rsidR="0043058C" w:rsidRPr="004F5684" w:rsidRDefault="0043058C" w:rsidP="0043058C">
      <w:pPr>
        <w:pStyle w:val="Sinespaciado"/>
        <w:jc w:val="center"/>
        <w:rPr>
          <w:rFonts w:ascii="Gill Sans MT" w:hAnsi="Gill Sans MT" w:cs="Times New Roman"/>
          <w:sz w:val="22"/>
          <w:szCs w:val="22"/>
          <w:lang w:val="es-ES"/>
        </w:rPr>
      </w:pPr>
    </w:p>
    <w:p w14:paraId="58F48FB8" w14:textId="77777777" w:rsidR="0043058C" w:rsidRPr="004F5684" w:rsidRDefault="0043058C" w:rsidP="0043058C">
      <w:pPr>
        <w:pStyle w:val="Sinespaciado"/>
        <w:rPr>
          <w:rFonts w:ascii="Gill Sans MT" w:hAnsi="Gill Sans MT" w:cs="Times New Roman"/>
          <w:sz w:val="22"/>
          <w:szCs w:val="22"/>
          <w:lang w:val="es-ES"/>
        </w:rPr>
      </w:pPr>
    </w:p>
    <w:p w14:paraId="393A6754" w14:textId="77777777" w:rsidR="0043058C" w:rsidRPr="00026537" w:rsidRDefault="0043058C" w:rsidP="0043058C">
      <w:pPr>
        <w:pStyle w:val="Sinespaciado"/>
        <w:jc w:val="center"/>
        <w:rPr>
          <w:rFonts w:ascii="Gill Sans MT" w:hAnsi="Gill Sans MT" w:cs="Times New Roman"/>
          <w:sz w:val="22"/>
          <w:szCs w:val="22"/>
          <w:lang w:val="es-ES"/>
        </w:rPr>
      </w:pPr>
      <w:r w:rsidRPr="00026537">
        <w:rPr>
          <w:rFonts w:ascii="Gill Sans MT" w:hAnsi="Gill Sans MT"/>
          <w:bCs/>
          <w:szCs w:val="22"/>
        </w:rPr>
        <w:t xml:space="preserve">Dr. Julio Cesar Viñas </w:t>
      </w:r>
      <w:proofErr w:type="spellStart"/>
      <w:r w:rsidRPr="00026537">
        <w:rPr>
          <w:rFonts w:ascii="Gill Sans MT" w:hAnsi="Gill Sans MT"/>
          <w:bCs/>
          <w:szCs w:val="22"/>
        </w:rPr>
        <w:t>Dozal</w:t>
      </w:r>
      <w:proofErr w:type="spellEnd"/>
      <w:r w:rsidRPr="00026537">
        <w:rPr>
          <w:rFonts w:ascii="Gill Sans MT" w:hAnsi="Gill Sans MT"/>
          <w:bCs/>
          <w:szCs w:val="22"/>
        </w:rPr>
        <w:t xml:space="preserve"> </w:t>
      </w:r>
    </w:p>
    <w:p w14:paraId="45A2912D" w14:textId="4C67FB3A" w:rsidR="00D8007D" w:rsidRDefault="0043058C" w:rsidP="00A45E5A">
      <w:pPr>
        <w:pStyle w:val="Sinespaciado"/>
        <w:jc w:val="center"/>
        <w:rPr>
          <w:rFonts w:ascii="Gill Sans MT" w:hAnsi="Gill Sans MT"/>
          <w:b/>
          <w:bCs/>
          <w:szCs w:val="22"/>
        </w:rPr>
      </w:pPr>
      <w:r w:rsidRPr="004F5684">
        <w:rPr>
          <w:rFonts w:ascii="Gill Sans MT" w:hAnsi="Gill Sans MT" w:cs="Times New Roman"/>
          <w:sz w:val="22"/>
          <w:szCs w:val="22"/>
          <w:lang w:val="es-ES"/>
        </w:rPr>
        <w:t xml:space="preserve">Facultad de </w:t>
      </w:r>
      <w:r>
        <w:rPr>
          <w:rFonts w:ascii="Gill Sans MT" w:hAnsi="Gill Sans MT"/>
          <w:bCs/>
          <w:szCs w:val="22"/>
        </w:rPr>
        <w:t>Medicina</w:t>
      </w:r>
    </w:p>
    <w:sectPr w:rsidR="00D8007D" w:rsidSect="00775040">
      <w:headerReference w:type="default" r:id="rId8"/>
      <w:footerReference w:type="default" r:id="rId9"/>
      <w:pgSz w:w="12240" w:h="15840"/>
      <w:pgMar w:top="2360" w:right="600" w:bottom="804" w:left="620" w:header="467"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529F" w14:textId="77777777" w:rsidR="00DA53B9" w:rsidRDefault="00DA53B9">
      <w:r>
        <w:separator/>
      </w:r>
    </w:p>
  </w:endnote>
  <w:endnote w:type="continuationSeparator" w:id="0">
    <w:p w14:paraId="34883580" w14:textId="77777777" w:rsidR="00DA53B9" w:rsidRDefault="00DA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5AE3" w14:textId="77777777" w:rsidR="002F20C6" w:rsidRDefault="002F20C6">
    <w:pPr>
      <w:pStyle w:val="Textoindependiente"/>
      <w:spacing w:line="14" w:lineRule="auto"/>
      <w:rPr>
        <w:sz w:val="20"/>
      </w:rPr>
    </w:pPr>
    <w:r>
      <w:rPr>
        <w:noProof/>
        <w:lang w:val="es-MX" w:eastAsia="es-MX" w:bidi="ar-SA"/>
      </w:rPr>
      <mc:AlternateContent>
        <mc:Choice Requires="wps">
          <w:drawing>
            <wp:anchor distT="0" distB="0" distL="114300" distR="114300" simplePos="0" relativeHeight="251162624" behindDoc="1" locked="0" layoutInCell="1" allowOverlap="1" wp14:anchorId="0C1250DA" wp14:editId="35B46109">
              <wp:simplePos x="0" y="0"/>
              <wp:positionH relativeFrom="page">
                <wp:posOffset>7205980</wp:posOffset>
              </wp:positionH>
              <wp:positionV relativeFrom="page">
                <wp:posOffset>9411335</wp:posOffset>
              </wp:positionV>
              <wp:extent cx="13525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BFF7" w14:textId="6CEA5861" w:rsidR="002F20C6" w:rsidRDefault="002F20C6">
                          <w:pPr>
                            <w:pStyle w:val="Textoindependiente"/>
                            <w:spacing w:before="20"/>
                            <w:ind w:left="40"/>
                            <w:rPr>
                              <w:rFonts w:ascii="Cambria"/>
                            </w:rPr>
                          </w:pPr>
                          <w:r>
                            <w:fldChar w:fldCharType="begin"/>
                          </w:r>
                          <w:r>
                            <w:rPr>
                              <w:rFonts w:ascii="Cambria"/>
                            </w:rPr>
                            <w:instrText xml:space="preserve"> PAGE </w:instrText>
                          </w:r>
                          <w:r>
                            <w:fldChar w:fldCharType="separate"/>
                          </w:r>
                          <w:r w:rsidR="00064678">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50DA" id="_x0000_t202" coordsize="21600,21600" o:spt="202" path="m,l,21600r21600,l21600,xe">
              <v:stroke joinstyle="miter"/>
              <v:path gradientshapeok="t" o:connecttype="rect"/>
            </v:shapetype>
            <v:shape id="Text Box 1" o:spid="_x0000_s1026" type="#_x0000_t202" style="position:absolute;margin-left:567.4pt;margin-top:741.05pt;width:10.65pt;height:16.1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" filled="f" stroked="f">
              <v:textbox inset="0,0,0,0">
                <w:txbxContent>
                  <w:p w14:paraId="2650BFF7" w14:textId="6CEA5861" w:rsidR="002F20C6" w:rsidRDefault="002F20C6">
                    <w:pPr>
                      <w:pStyle w:val="Textoindependiente"/>
                      <w:spacing w:before="20"/>
                      <w:ind w:left="40"/>
                      <w:rPr>
                        <w:rFonts w:ascii="Cambria"/>
                      </w:rPr>
                    </w:pPr>
                    <w:r>
                      <w:fldChar w:fldCharType="begin"/>
                    </w:r>
                    <w:r>
                      <w:rPr>
                        <w:rFonts w:ascii="Cambria"/>
                      </w:rPr>
                      <w:instrText xml:space="preserve"> PAGE </w:instrText>
                    </w:r>
                    <w:r>
                      <w:fldChar w:fldCharType="separate"/>
                    </w:r>
                    <w:r w:rsidR="00064678">
                      <w:rPr>
                        <w:rFonts w:ascii="Cambria"/>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48F9" w14:textId="77777777" w:rsidR="00DA53B9" w:rsidRDefault="00DA53B9">
      <w:r>
        <w:separator/>
      </w:r>
    </w:p>
  </w:footnote>
  <w:footnote w:type="continuationSeparator" w:id="0">
    <w:p w14:paraId="5C14C220" w14:textId="77777777" w:rsidR="00DA53B9" w:rsidRDefault="00DA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26E7" w14:textId="77777777" w:rsidR="002F20C6" w:rsidRDefault="002F20C6" w:rsidP="00130AB6">
    <w:pPr>
      <w:tabs>
        <w:tab w:val="left" w:pos="2042"/>
      </w:tabs>
      <w:spacing w:before="19"/>
      <w:ind w:right="76"/>
      <w:jc w:val="center"/>
      <w:rPr>
        <w:rFonts w:ascii="Gill Sans MT" w:hAnsi="Gill Sans MT"/>
        <w:sz w:val="20"/>
      </w:rPr>
    </w:pPr>
  </w:p>
  <w:p w14:paraId="0FC643F6" w14:textId="77777777" w:rsidR="002F20C6" w:rsidRDefault="002F20C6" w:rsidP="00130AB6">
    <w:pPr>
      <w:tabs>
        <w:tab w:val="left" w:pos="2042"/>
      </w:tabs>
      <w:spacing w:before="19"/>
      <w:ind w:right="76"/>
      <w:jc w:val="center"/>
      <w:rPr>
        <w:rFonts w:ascii="Gill Sans MT" w:hAnsi="Gill Sans MT"/>
        <w:sz w:val="20"/>
      </w:rPr>
    </w:pPr>
  </w:p>
  <w:p w14:paraId="4429F841" w14:textId="77777777" w:rsidR="002F20C6" w:rsidRDefault="002F20C6" w:rsidP="00130AB6">
    <w:pPr>
      <w:tabs>
        <w:tab w:val="left" w:pos="2042"/>
      </w:tabs>
      <w:spacing w:before="19"/>
      <w:ind w:right="76"/>
      <w:jc w:val="center"/>
      <w:rPr>
        <w:rFonts w:ascii="Gill Sans MT" w:hAnsi="Gill Sans MT"/>
        <w:sz w:val="20"/>
      </w:rPr>
    </w:pPr>
  </w:p>
  <w:p w14:paraId="19259ED2" w14:textId="77777777" w:rsidR="002F20C6" w:rsidRDefault="002F20C6" w:rsidP="00130AB6">
    <w:pPr>
      <w:tabs>
        <w:tab w:val="left" w:pos="2042"/>
      </w:tabs>
      <w:spacing w:before="19"/>
      <w:ind w:right="76"/>
      <w:jc w:val="center"/>
      <w:rPr>
        <w:rFonts w:ascii="Gill Sans MT" w:hAnsi="Gill Sans MT"/>
        <w:sz w:val="20"/>
      </w:rPr>
    </w:pPr>
  </w:p>
  <w:p w14:paraId="534AA386" w14:textId="77777777" w:rsidR="002F20C6" w:rsidRDefault="002F20C6" w:rsidP="00130AB6">
    <w:pPr>
      <w:tabs>
        <w:tab w:val="left" w:pos="2042"/>
      </w:tabs>
      <w:spacing w:before="19"/>
      <w:ind w:right="76"/>
      <w:jc w:val="center"/>
      <w:rPr>
        <w:rFonts w:ascii="Gill Sans MT" w:hAnsi="Gill Sans MT"/>
        <w:sz w:val="20"/>
      </w:rPr>
    </w:pPr>
  </w:p>
  <w:p w14:paraId="51CB42BE" w14:textId="372E2186" w:rsidR="002F20C6" w:rsidRPr="001F3888" w:rsidRDefault="002F20C6" w:rsidP="00130AB6">
    <w:pPr>
      <w:tabs>
        <w:tab w:val="left" w:pos="2042"/>
      </w:tabs>
      <w:spacing w:before="19"/>
      <w:ind w:right="76"/>
      <w:jc w:val="center"/>
      <w:rPr>
        <w:rFonts w:ascii="Gill Sans MT" w:hAnsi="Gill Sans MT"/>
        <w:sz w:val="20"/>
      </w:rPr>
    </w:pPr>
    <w:r w:rsidRPr="001F3888">
      <w:rPr>
        <w:rFonts w:ascii="Gill Sans MT" w:hAnsi="Gill Sans MT"/>
        <w:sz w:val="20"/>
      </w:rPr>
      <w:t>S</w:t>
    </w:r>
    <w:r w:rsidRPr="001F3888">
      <w:rPr>
        <w:rFonts w:ascii="Gill Sans MT" w:hAnsi="Gill Sans MT"/>
        <w:spacing w:val="33"/>
        <w:sz w:val="20"/>
      </w:rPr>
      <w:t xml:space="preserve"> </w:t>
    </w:r>
    <w:r w:rsidRPr="001F3888">
      <w:rPr>
        <w:rFonts w:ascii="Gill Sans MT" w:hAnsi="Gill Sans MT"/>
        <w:sz w:val="20"/>
      </w:rPr>
      <w:t>E</w:t>
    </w:r>
    <w:r w:rsidRPr="001F3888">
      <w:rPr>
        <w:rFonts w:ascii="Gill Sans MT" w:hAnsi="Gill Sans MT"/>
        <w:spacing w:val="35"/>
        <w:sz w:val="20"/>
      </w:rPr>
      <w:t xml:space="preserve"> </w:t>
    </w:r>
    <w:r w:rsidRPr="001F3888">
      <w:rPr>
        <w:rFonts w:ascii="Gill Sans MT" w:hAnsi="Gill Sans MT"/>
        <w:sz w:val="20"/>
      </w:rPr>
      <w:t>C</w:t>
    </w:r>
    <w:r w:rsidRPr="001F3888">
      <w:rPr>
        <w:rFonts w:ascii="Gill Sans MT" w:hAnsi="Gill Sans MT"/>
        <w:spacing w:val="34"/>
        <w:sz w:val="20"/>
      </w:rPr>
      <w:t xml:space="preserve"> </w:t>
    </w:r>
    <w:r w:rsidRPr="001F3888">
      <w:rPr>
        <w:rFonts w:ascii="Gill Sans MT" w:hAnsi="Gill Sans MT"/>
        <w:sz w:val="20"/>
      </w:rPr>
      <w:t>R</w:t>
    </w:r>
    <w:r w:rsidRPr="001F3888">
      <w:rPr>
        <w:rFonts w:ascii="Gill Sans MT" w:hAnsi="Gill Sans MT"/>
        <w:spacing w:val="38"/>
        <w:sz w:val="20"/>
      </w:rPr>
      <w:t xml:space="preserve"> </w:t>
    </w:r>
    <w:r w:rsidRPr="001F3888">
      <w:rPr>
        <w:rFonts w:ascii="Gill Sans MT" w:hAnsi="Gill Sans MT"/>
        <w:sz w:val="20"/>
      </w:rPr>
      <w:t>E</w:t>
    </w:r>
    <w:r w:rsidRPr="001F3888">
      <w:rPr>
        <w:rFonts w:ascii="Gill Sans MT" w:hAnsi="Gill Sans MT"/>
        <w:spacing w:val="35"/>
        <w:sz w:val="20"/>
      </w:rPr>
      <w:t xml:space="preserve"> </w:t>
    </w:r>
    <w:r w:rsidRPr="001F3888">
      <w:rPr>
        <w:rFonts w:ascii="Gill Sans MT" w:hAnsi="Gill Sans MT"/>
        <w:sz w:val="20"/>
      </w:rPr>
      <w:t>T</w:t>
    </w:r>
    <w:r w:rsidRPr="001F3888">
      <w:rPr>
        <w:rFonts w:ascii="Gill Sans MT" w:hAnsi="Gill Sans MT"/>
        <w:spacing w:val="35"/>
        <w:sz w:val="20"/>
      </w:rPr>
      <w:t xml:space="preserve"> </w:t>
    </w:r>
    <w:r w:rsidRPr="001F3888">
      <w:rPr>
        <w:rFonts w:ascii="Gill Sans MT" w:hAnsi="Gill Sans MT"/>
        <w:sz w:val="20"/>
      </w:rPr>
      <w:t>A</w:t>
    </w:r>
    <w:r w:rsidRPr="001F3888">
      <w:rPr>
        <w:rFonts w:ascii="Gill Sans MT" w:hAnsi="Gill Sans MT"/>
        <w:spacing w:val="35"/>
        <w:sz w:val="20"/>
      </w:rPr>
      <w:t xml:space="preserve"> </w:t>
    </w:r>
    <w:r w:rsidRPr="001F3888">
      <w:rPr>
        <w:rFonts w:ascii="Gill Sans MT" w:hAnsi="Gill Sans MT"/>
        <w:sz w:val="20"/>
      </w:rPr>
      <w:t>R</w:t>
    </w:r>
    <w:r w:rsidRPr="001F3888">
      <w:rPr>
        <w:rFonts w:ascii="Gill Sans MT" w:hAnsi="Gill Sans MT"/>
        <w:spacing w:val="34"/>
        <w:sz w:val="20"/>
      </w:rPr>
      <w:t xml:space="preserve"> </w:t>
    </w:r>
    <w:r w:rsidRPr="001F3888">
      <w:rPr>
        <w:rFonts w:ascii="Gill Sans MT" w:hAnsi="Gill Sans MT"/>
        <w:sz w:val="20"/>
      </w:rPr>
      <w:t>Í</w:t>
    </w:r>
    <w:r w:rsidRPr="001F3888">
      <w:rPr>
        <w:rFonts w:ascii="Gill Sans MT" w:hAnsi="Gill Sans MT"/>
        <w:spacing w:val="35"/>
        <w:sz w:val="20"/>
      </w:rPr>
      <w:t xml:space="preserve"> </w:t>
    </w:r>
    <w:r w:rsidRPr="001F3888">
      <w:rPr>
        <w:rFonts w:ascii="Gill Sans MT" w:hAnsi="Gill Sans MT"/>
        <w:sz w:val="20"/>
      </w:rPr>
      <w:t>A</w:t>
    </w:r>
    <w:proofErr w:type="gramStart"/>
    <w:r w:rsidRPr="001F3888">
      <w:rPr>
        <w:rFonts w:ascii="Gill Sans MT" w:hAnsi="Gill Sans MT"/>
        <w:sz w:val="20"/>
      </w:rPr>
      <w:tab/>
    </w:r>
    <w:r>
      <w:rPr>
        <w:rFonts w:ascii="Gill Sans MT" w:hAnsi="Gill Sans MT"/>
        <w:sz w:val="20"/>
      </w:rPr>
      <w:t xml:space="preserve">  </w:t>
    </w:r>
    <w:proofErr w:type="spellStart"/>
    <w:r w:rsidRPr="001F3888">
      <w:rPr>
        <w:rFonts w:ascii="Gill Sans MT" w:hAnsi="Gill Sans MT"/>
        <w:sz w:val="20"/>
      </w:rPr>
      <w:t>A</w:t>
    </w:r>
    <w:proofErr w:type="spellEnd"/>
    <w:proofErr w:type="gramEnd"/>
    <w:r w:rsidRPr="001F3888">
      <w:rPr>
        <w:rFonts w:ascii="Gill Sans MT" w:hAnsi="Gill Sans MT"/>
        <w:spacing w:val="35"/>
        <w:sz w:val="20"/>
      </w:rPr>
      <w:t xml:space="preserve"> </w:t>
    </w:r>
    <w:r w:rsidRPr="001F3888">
      <w:rPr>
        <w:rFonts w:ascii="Gill Sans MT" w:hAnsi="Gill Sans MT"/>
        <w:sz w:val="20"/>
      </w:rPr>
      <w:t>C</w:t>
    </w:r>
    <w:r w:rsidRPr="001F3888">
      <w:rPr>
        <w:rFonts w:ascii="Gill Sans MT" w:hAnsi="Gill Sans MT"/>
        <w:spacing w:val="38"/>
        <w:sz w:val="20"/>
      </w:rPr>
      <w:t xml:space="preserve"> </w:t>
    </w:r>
    <w:r w:rsidRPr="001F3888">
      <w:rPr>
        <w:rFonts w:ascii="Gill Sans MT" w:hAnsi="Gill Sans MT"/>
        <w:sz w:val="20"/>
      </w:rPr>
      <w:t>A</w:t>
    </w:r>
    <w:r w:rsidRPr="001F3888">
      <w:rPr>
        <w:rFonts w:ascii="Gill Sans MT" w:hAnsi="Gill Sans MT"/>
        <w:spacing w:val="35"/>
        <w:sz w:val="20"/>
      </w:rPr>
      <w:t xml:space="preserve"> </w:t>
    </w:r>
    <w:r w:rsidRPr="001F3888">
      <w:rPr>
        <w:rFonts w:ascii="Gill Sans MT" w:hAnsi="Gill Sans MT"/>
        <w:sz w:val="20"/>
      </w:rPr>
      <w:t>D</w:t>
    </w:r>
    <w:r w:rsidRPr="001F3888">
      <w:rPr>
        <w:rFonts w:ascii="Gill Sans MT" w:hAnsi="Gill Sans MT"/>
        <w:spacing w:val="34"/>
        <w:sz w:val="20"/>
      </w:rPr>
      <w:t xml:space="preserve"> </w:t>
    </w:r>
    <w:r w:rsidRPr="001F3888">
      <w:rPr>
        <w:rFonts w:ascii="Gill Sans MT" w:hAnsi="Gill Sans MT"/>
        <w:sz w:val="20"/>
      </w:rPr>
      <w:t>É</w:t>
    </w:r>
    <w:r w:rsidRPr="001F3888">
      <w:rPr>
        <w:rFonts w:ascii="Gill Sans MT" w:hAnsi="Gill Sans MT"/>
        <w:spacing w:val="35"/>
        <w:sz w:val="20"/>
      </w:rPr>
      <w:t xml:space="preserve"> </w:t>
    </w:r>
    <w:r w:rsidRPr="001F3888">
      <w:rPr>
        <w:rFonts w:ascii="Gill Sans MT" w:hAnsi="Gill Sans MT"/>
        <w:sz w:val="20"/>
      </w:rPr>
      <w:t>M</w:t>
    </w:r>
    <w:r w:rsidRPr="001F3888">
      <w:rPr>
        <w:rFonts w:ascii="Gill Sans MT" w:hAnsi="Gill Sans MT"/>
        <w:spacing w:val="38"/>
        <w:sz w:val="20"/>
      </w:rPr>
      <w:t xml:space="preserve"> </w:t>
    </w:r>
    <w:r w:rsidRPr="001F3888">
      <w:rPr>
        <w:rFonts w:ascii="Gill Sans MT" w:hAnsi="Gill Sans MT"/>
        <w:sz w:val="20"/>
      </w:rPr>
      <w:t>I</w:t>
    </w:r>
    <w:r w:rsidRPr="001F3888">
      <w:rPr>
        <w:rFonts w:ascii="Gill Sans MT" w:hAnsi="Gill Sans MT"/>
        <w:spacing w:val="35"/>
        <w:sz w:val="20"/>
      </w:rPr>
      <w:t xml:space="preserve"> </w:t>
    </w:r>
    <w:r w:rsidRPr="001F3888">
      <w:rPr>
        <w:rFonts w:ascii="Gill Sans MT" w:hAnsi="Gill Sans MT"/>
        <w:sz w:val="20"/>
      </w:rPr>
      <w:t>C</w:t>
    </w:r>
    <w:r w:rsidRPr="001F3888">
      <w:rPr>
        <w:rFonts w:ascii="Gill Sans MT" w:hAnsi="Gill Sans MT"/>
        <w:spacing w:val="35"/>
        <w:sz w:val="20"/>
      </w:rPr>
      <w:t xml:space="preserve"> </w:t>
    </w:r>
    <w:r w:rsidRPr="001F3888">
      <w:rPr>
        <w:rFonts w:ascii="Gill Sans MT" w:hAnsi="Gill Sans MT"/>
        <w:sz w:val="20"/>
      </w:rPr>
      <w:t>A</w:t>
    </w:r>
  </w:p>
  <w:p w14:paraId="7DCC4E0F" w14:textId="312B2330" w:rsidR="002F20C6" w:rsidRPr="00B1752D" w:rsidRDefault="002F20C6" w:rsidP="00130AB6">
    <w:pPr>
      <w:spacing w:before="1"/>
      <w:ind w:left="9" w:right="7"/>
      <w:jc w:val="center"/>
      <w:rPr>
        <w:rFonts w:ascii="Gill Sans MT" w:hAnsi="Gill Sans MT"/>
        <w:sz w:val="20"/>
      </w:rPr>
    </w:pPr>
    <w:r w:rsidRPr="001F3888">
      <w:rPr>
        <w:rFonts w:ascii="Gill Sans MT" w:hAnsi="Gill Sans MT"/>
        <w:sz w:val="20"/>
      </w:rPr>
      <w:t xml:space="preserve">Dirección General del Área Académica </w:t>
    </w:r>
    <w:r>
      <w:rPr>
        <w:rFonts w:ascii="Gill Sans MT" w:hAnsi="Gill Sans MT"/>
        <w:sz w:val="20"/>
      </w:rPr>
      <w:t>Ciencias de la Salud</w:t>
    </w:r>
  </w:p>
  <w:p w14:paraId="21DB89E4" w14:textId="3166D979" w:rsidR="002F20C6" w:rsidRDefault="002F20C6" w:rsidP="00130AB6">
    <w:pPr>
      <w:spacing w:before="1"/>
      <w:ind w:left="9" w:right="7"/>
      <w:jc w:val="center"/>
      <w:rPr>
        <w:rFonts w:ascii="Gill Sans MT" w:hAnsi="Gill Sans MT"/>
        <w:sz w:val="20"/>
      </w:rPr>
    </w:pPr>
    <w:r w:rsidRPr="001F3888">
      <w:rPr>
        <w:rFonts w:ascii="Gill Sans MT" w:hAnsi="Gill Sans MT"/>
        <w:sz w:val="20"/>
      </w:rPr>
      <w:t xml:space="preserve"> Facultad de </w:t>
    </w:r>
    <w:r w:rsidRPr="00BA0DB5">
      <w:rPr>
        <w:rFonts w:ascii="Gill Sans MT" w:hAnsi="Gill Sans MT"/>
        <w:bCs/>
        <w:sz w:val="20"/>
      </w:rPr>
      <w:t>Medicina</w:t>
    </w:r>
    <w:r>
      <w:rPr>
        <w:rFonts w:ascii="Gill Sans MT" w:hAnsi="Gill Sans MT"/>
        <w:b/>
        <w:bCs/>
        <w:sz w:val="20"/>
      </w:rPr>
      <w:t xml:space="preserve"> </w:t>
    </w:r>
  </w:p>
  <w:p w14:paraId="7E45ADCA" w14:textId="77777777" w:rsidR="002F20C6" w:rsidRPr="00EC333B" w:rsidRDefault="002F20C6" w:rsidP="00130AB6">
    <w:pPr>
      <w:spacing w:before="1"/>
      <w:ind w:left="9" w:right="7"/>
      <w:jc w:val="center"/>
      <w:rPr>
        <w:rFonts w:ascii="Gill Sans MT" w:hAnsi="Gill Sans MT"/>
        <w:sz w:val="16"/>
        <w:szCs w:val="16"/>
      </w:rPr>
    </w:pPr>
  </w:p>
  <w:p w14:paraId="3B0180A2" w14:textId="7DB62574" w:rsidR="002F20C6" w:rsidRDefault="002F20C6">
    <w:pPr>
      <w:pStyle w:val="Textoindependiente"/>
      <w:spacing w:line="14" w:lineRule="auto"/>
      <w:rPr>
        <w:sz w:val="20"/>
      </w:rPr>
    </w:pPr>
    <w:r>
      <w:rPr>
        <w:noProof/>
        <w:lang w:val="es-MX" w:eastAsia="es-MX" w:bidi="ar-SA"/>
      </w:rPr>
      <w:drawing>
        <wp:anchor distT="0" distB="0" distL="0" distR="0" simplePos="0" relativeHeight="251160576" behindDoc="1" locked="0" layoutInCell="1" allowOverlap="1" wp14:anchorId="7D2B90B8" wp14:editId="0B5BE3E0">
          <wp:simplePos x="0" y="0"/>
          <wp:positionH relativeFrom="page">
            <wp:posOffset>3361054</wp:posOffset>
          </wp:positionH>
          <wp:positionV relativeFrom="page">
            <wp:posOffset>296545</wp:posOffset>
          </wp:positionV>
          <wp:extent cx="942975" cy="70421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2975"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7C1"/>
    <w:multiLevelType w:val="hybridMultilevel"/>
    <w:tmpl w:val="56A446BA"/>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1402CE7"/>
    <w:multiLevelType w:val="hybridMultilevel"/>
    <w:tmpl w:val="88F24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81450"/>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4126E"/>
    <w:multiLevelType w:val="hybridMultilevel"/>
    <w:tmpl w:val="21286926"/>
    <w:lvl w:ilvl="0" w:tplc="683EA950">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87049"/>
    <w:multiLevelType w:val="hybridMultilevel"/>
    <w:tmpl w:val="C6A2D1B0"/>
    <w:lvl w:ilvl="0" w:tplc="1B0E3A08">
      <w:start w:val="1"/>
      <w:numFmt w:val="upperLetter"/>
      <w:lvlText w:val="%1)"/>
      <w:lvlJc w:val="left"/>
      <w:pPr>
        <w:ind w:left="720" w:hanging="360"/>
      </w:pPr>
      <w:rPr>
        <w:rFonts w:eastAsiaTheme="minorEastAsi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8D5C4B"/>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27862"/>
    <w:multiLevelType w:val="hybridMultilevel"/>
    <w:tmpl w:val="21286926"/>
    <w:lvl w:ilvl="0" w:tplc="683EA950">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C3F88"/>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C025E0"/>
    <w:multiLevelType w:val="hybridMultilevel"/>
    <w:tmpl w:val="559EE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41B17"/>
    <w:multiLevelType w:val="hybridMultilevel"/>
    <w:tmpl w:val="DD8A82BA"/>
    <w:lvl w:ilvl="0" w:tplc="BBE26BB2">
      <w:start w:val="6"/>
      <w:numFmt w:val="upperRoman"/>
      <w:lvlText w:val="%1."/>
      <w:lvlJc w:val="left"/>
      <w:pPr>
        <w:ind w:left="2980" w:hanging="542"/>
      </w:pPr>
      <w:rPr>
        <w:rFonts w:ascii="Courier New" w:eastAsia="Courier New" w:hAnsi="Courier New" w:cs="Courier New" w:hint="default"/>
        <w:spacing w:val="-1"/>
        <w:w w:val="99"/>
        <w:sz w:val="20"/>
        <w:szCs w:val="20"/>
        <w:lang w:val="es-ES" w:eastAsia="es-ES" w:bidi="es-ES"/>
      </w:rPr>
    </w:lvl>
    <w:lvl w:ilvl="1" w:tplc="FB6261C0">
      <w:numFmt w:val="bullet"/>
      <w:lvlText w:val="•"/>
      <w:lvlJc w:val="left"/>
      <w:pPr>
        <w:ind w:left="4023" w:hanging="542"/>
      </w:pPr>
      <w:rPr>
        <w:rFonts w:hint="default"/>
        <w:lang w:val="es-ES" w:eastAsia="es-ES" w:bidi="es-ES"/>
      </w:rPr>
    </w:lvl>
    <w:lvl w:ilvl="2" w:tplc="6BCC0CFA">
      <w:numFmt w:val="bullet"/>
      <w:lvlText w:val="•"/>
      <w:lvlJc w:val="left"/>
      <w:pPr>
        <w:ind w:left="5073" w:hanging="542"/>
      </w:pPr>
      <w:rPr>
        <w:rFonts w:hint="default"/>
        <w:lang w:val="es-ES" w:eastAsia="es-ES" w:bidi="es-ES"/>
      </w:rPr>
    </w:lvl>
    <w:lvl w:ilvl="3" w:tplc="37925526">
      <w:numFmt w:val="bullet"/>
      <w:lvlText w:val="•"/>
      <w:lvlJc w:val="left"/>
      <w:pPr>
        <w:ind w:left="6123" w:hanging="542"/>
      </w:pPr>
      <w:rPr>
        <w:rFonts w:hint="default"/>
        <w:lang w:val="es-ES" w:eastAsia="es-ES" w:bidi="es-ES"/>
      </w:rPr>
    </w:lvl>
    <w:lvl w:ilvl="4" w:tplc="EA7429CC">
      <w:numFmt w:val="bullet"/>
      <w:lvlText w:val="•"/>
      <w:lvlJc w:val="left"/>
      <w:pPr>
        <w:ind w:left="7173" w:hanging="542"/>
      </w:pPr>
      <w:rPr>
        <w:rFonts w:hint="default"/>
        <w:lang w:val="es-ES" w:eastAsia="es-ES" w:bidi="es-ES"/>
      </w:rPr>
    </w:lvl>
    <w:lvl w:ilvl="5" w:tplc="F6D27936">
      <w:numFmt w:val="bullet"/>
      <w:lvlText w:val="•"/>
      <w:lvlJc w:val="left"/>
      <w:pPr>
        <w:ind w:left="8223" w:hanging="542"/>
      </w:pPr>
      <w:rPr>
        <w:rFonts w:hint="default"/>
        <w:lang w:val="es-ES" w:eastAsia="es-ES" w:bidi="es-ES"/>
      </w:rPr>
    </w:lvl>
    <w:lvl w:ilvl="6" w:tplc="A948B53A">
      <w:numFmt w:val="bullet"/>
      <w:lvlText w:val="•"/>
      <w:lvlJc w:val="left"/>
      <w:pPr>
        <w:ind w:left="9273" w:hanging="542"/>
      </w:pPr>
      <w:rPr>
        <w:rFonts w:hint="default"/>
        <w:lang w:val="es-ES" w:eastAsia="es-ES" w:bidi="es-ES"/>
      </w:rPr>
    </w:lvl>
    <w:lvl w:ilvl="7" w:tplc="F0D82972">
      <w:numFmt w:val="bullet"/>
      <w:lvlText w:val="•"/>
      <w:lvlJc w:val="left"/>
      <w:pPr>
        <w:ind w:left="10323" w:hanging="542"/>
      </w:pPr>
      <w:rPr>
        <w:rFonts w:hint="default"/>
        <w:lang w:val="es-ES" w:eastAsia="es-ES" w:bidi="es-ES"/>
      </w:rPr>
    </w:lvl>
    <w:lvl w:ilvl="8" w:tplc="746AA8B0">
      <w:numFmt w:val="bullet"/>
      <w:lvlText w:val="•"/>
      <w:lvlJc w:val="left"/>
      <w:pPr>
        <w:ind w:left="11373" w:hanging="542"/>
      </w:pPr>
      <w:rPr>
        <w:rFonts w:hint="default"/>
        <w:lang w:val="es-ES" w:eastAsia="es-ES" w:bidi="es-ES"/>
      </w:rPr>
    </w:lvl>
  </w:abstractNum>
  <w:abstractNum w:abstractNumId="10" w15:restartNumberingAfterBreak="0">
    <w:nsid w:val="2F5468D7"/>
    <w:multiLevelType w:val="hybridMultilevel"/>
    <w:tmpl w:val="21286926"/>
    <w:lvl w:ilvl="0" w:tplc="683EA950">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90404"/>
    <w:multiLevelType w:val="hybridMultilevel"/>
    <w:tmpl w:val="21286926"/>
    <w:lvl w:ilvl="0" w:tplc="683EA950">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EC15E7"/>
    <w:multiLevelType w:val="hybridMultilevel"/>
    <w:tmpl w:val="21286926"/>
    <w:lvl w:ilvl="0" w:tplc="683EA950">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364675"/>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4B5C2F"/>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DF4521"/>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B513A1"/>
    <w:multiLevelType w:val="hybridMultilevel"/>
    <w:tmpl w:val="21286926"/>
    <w:lvl w:ilvl="0" w:tplc="683EA950">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BC6107"/>
    <w:multiLevelType w:val="hybridMultilevel"/>
    <w:tmpl w:val="03787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6F0C60"/>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7544C"/>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40F15"/>
    <w:multiLevelType w:val="hybridMultilevel"/>
    <w:tmpl w:val="F38AC02C"/>
    <w:lvl w:ilvl="0" w:tplc="F64A1F84">
      <w:start w:val="1"/>
      <w:numFmt w:val="decimal"/>
      <w:lvlText w:val="%1."/>
      <w:lvlJc w:val="left"/>
      <w:pPr>
        <w:ind w:left="819" w:hanging="360"/>
      </w:pPr>
      <w:rPr>
        <w:b/>
        <w:bCs/>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1" w15:restartNumberingAfterBreak="0">
    <w:nsid w:val="685F5245"/>
    <w:multiLevelType w:val="hybridMultilevel"/>
    <w:tmpl w:val="4A88A94A"/>
    <w:lvl w:ilvl="0" w:tplc="F69082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D40B5"/>
    <w:multiLevelType w:val="hybridMultilevel"/>
    <w:tmpl w:val="2CAAD8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6DA5BE2"/>
    <w:multiLevelType w:val="hybridMultilevel"/>
    <w:tmpl w:val="5A5CF26A"/>
    <w:lvl w:ilvl="0" w:tplc="040A000F">
      <w:start w:val="1"/>
      <w:numFmt w:val="decimal"/>
      <w:lvlText w:val="%1."/>
      <w:lvlJc w:val="left"/>
      <w:pPr>
        <w:ind w:left="819" w:hanging="360"/>
      </w:pPr>
      <w:rPr>
        <w:rFonts w:hint="default"/>
        <w:b/>
        <w:bCs/>
        <w:spacing w:val="-1"/>
        <w:w w:val="100"/>
        <w:sz w:val="24"/>
        <w:szCs w:val="24"/>
        <w:lang w:val="es-ES" w:eastAsia="es-ES" w:bidi="es-ES"/>
      </w:rPr>
    </w:lvl>
    <w:lvl w:ilvl="1" w:tplc="FFFFFFFF">
      <w:start w:val="1"/>
      <w:numFmt w:val="decimal"/>
      <w:lvlText w:val="%2."/>
      <w:lvlJc w:val="left"/>
      <w:pPr>
        <w:ind w:left="1737" w:hanging="569"/>
      </w:pPr>
      <w:rPr>
        <w:rFonts w:ascii="Courier New" w:eastAsia="Courier New" w:hAnsi="Courier New" w:cs="Courier New" w:hint="default"/>
        <w:spacing w:val="-8"/>
        <w:w w:val="100"/>
        <w:sz w:val="24"/>
        <w:szCs w:val="24"/>
        <w:lang w:val="es-ES" w:eastAsia="es-ES" w:bidi="es-ES"/>
      </w:rPr>
    </w:lvl>
    <w:lvl w:ilvl="2" w:tplc="FFFFFFFF">
      <w:numFmt w:val="bullet"/>
      <w:lvlText w:val="•"/>
      <w:lvlJc w:val="left"/>
      <w:pPr>
        <w:ind w:left="2811" w:hanging="569"/>
      </w:pPr>
      <w:rPr>
        <w:rFonts w:hint="default"/>
        <w:lang w:val="es-ES" w:eastAsia="es-ES" w:bidi="es-ES"/>
      </w:rPr>
    </w:lvl>
    <w:lvl w:ilvl="3" w:tplc="FFFFFFFF">
      <w:numFmt w:val="bullet"/>
      <w:lvlText w:val="•"/>
      <w:lvlJc w:val="left"/>
      <w:pPr>
        <w:ind w:left="3882" w:hanging="569"/>
      </w:pPr>
      <w:rPr>
        <w:rFonts w:hint="default"/>
        <w:lang w:val="es-ES" w:eastAsia="es-ES" w:bidi="es-ES"/>
      </w:rPr>
    </w:lvl>
    <w:lvl w:ilvl="4" w:tplc="FFFFFFFF">
      <w:numFmt w:val="bullet"/>
      <w:lvlText w:val="•"/>
      <w:lvlJc w:val="left"/>
      <w:pPr>
        <w:ind w:left="4953" w:hanging="569"/>
      </w:pPr>
      <w:rPr>
        <w:rFonts w:hint="default"/>
        <w:lang w:val="es-ES" w:eastAsia="es-ES" w:bidi="es-ES"/>
      </w:rPr>
    </w:lvl>
    <w:lvl w:ilvl="5" w:tplc="FFFFFFFF">
      <w:numFmt w:val="bullet"/>
      <w:lvlText w:val="•"/>
      <w:lvlJc w:val="left"/>
      <w:pPr>
        <w:ind w:left="6024" w:hanging="569"/>
      </w:pPr>
      <w:rPr>
        <w:rFonts w:hint="default"/>
        <w:lang w:val="es-ES" w:eastAsia="es-ES" w:bidi="es-ES"/>
      </w:rPr>
    </w:lvl>
    <w:lvl w:ilvl="6" w:tplc="FFFFFFFF">
      <w:numFmt w:val="bullet"/>
      <w:lvlText w:val="•"/>
      <w:lvlJc w:val="left"/>
      <w:pPr>
        <w:ind w:left="7095" w:hanging="569"/>
      </w:pPr>
      <w:rPr>
        <w:rFonts w:hint="default"/>
        <w:lang w:val="es-ES" w:eastAsia="es-ES" w:bidi="es-ES"/>
      </w:rPr>
    </w:lvl>
    <w:lvl w:ilvl="7" w:tplc="FFFFFFFF">
      <w:numFmt w:val="bullet"/>
      <w:lvlText w:val="•"/>
      <w:lvlJc w:val="left"/>
      <w:pPr>
        <w:ind w:left="8166" w:hanging="569"/>
      </w:pPr>
      <w:rPr>
        <w:rFonts w:hint="default"/>
        <w:lang w:val="es-ES" w:eastAsia="es-ES" w:bidi="es-ES"/>
      </w:rPr>
    </w:lvl>
    <w:lvl w:ilvl="8" w:tplc="FFFFFFFF">
      <w:numFmt w:val="bullet"/>
      <w:lvlText w:val="•"/>
      <w:lvlJc w:val="left"/>
      <w:pPr>
        <w:ind w:left="9237" w:hanging="569"/>
      </w:pPr>
      <w:rPr>
        <w:rFonts w:hint="default"/>
        <w:lang w:val="es-ES" w:eastAsia="es-ES" w:bidi="es-ES"/>
      </w:rPr>
    </w:lvl>
  </w:abstractNum>
  <w:abstractNum w:abstractNumId="24" w15:restartNumberingAfterBreak="0">
    <w:nsid w:val="778870D6"/>
    <w:multiLevelType w:val="hybridMultilevel"/>
    <w:tmpl w:val="A4A25CC2"/>
    <w:lvl w:ilvl="0" w:tplc="AB9C1840">
      <w:start w:val="1"/>
      <w:numFmt w:val="upperLetter"/>
      <w:lvlText w:val="%1)"/>
      <w:lvlJc w:val="left"/>
      <w:pPr>
        <w:ind w:left="808" w:hanging="709"/>
      </w:pPr>
      <w:rPr>
        <w:rFonts w:ascii="Gill Sans MT" w:eastAsia="Courier New" w:hAnsi="Gill Sans MT" w:cs="Courier New" w:hint="default"/>
        <w:b/>
        <w:bCs/>
        <w:spacing w:val="-1"/>
        <w:w w:val="100"/>
        <w:sz w:val="24"/>
        <w:szCs w:val="24"/>
        <w:lang w:val="es-ES" w:eastAsia="es-ES" w:bidi="es-ES"/>
      </w:rPr>
    </w:lvl>
    <w:lvl w:ilvl="1" w:tplc="D228ECD6">
      <w:start w:val="1"/>
      <w:numFmt w:val="decimal"/>
      <w:lvlText w:val="%2."/>
      <w:lvlJc w:val="left"/>
      <w:pPr>
        <w:ind w:left="1377" w:hanging="569"/>
      </w:pPr>
      <w:rPr>
        <w:rFonts w:ascii="Courier New" w:eastAsia="Courier New" w:hAnsi="Courier New" w:cs="Courier New" w:hint="default"/>
        <w:spacing w:val="-8"/>
        <w:w w:val="100"/>
        <w:sz w:val="24"/>
        <w:szCs w:val="24"/>
        <w:lang w:val="es-ES" w:eastAsia="es-ES" w:bidi="es-ES"/>
      </w:rPr>
    </w:lvl>
    <w:lvl w:ilvl="2" w:tplc="8DA8FBD8">
      <w:numFmt w:val="bullet"/>
      <w:lvlText w:val="•"/>
      <w:lvlJc w:val="left"/>
      <w:pPr>
        <w:ind w:left="2451" w:hanging="569"/>
      </w:pPr>
      <w:rPr>
        <w:rFonts w:hint="default"/>
        <w:lang w:val="es-ES" w:eastAsia="es-ES" w:bidi="es-ES"/>
      </w:rPr>
    </w:lvl>
    <w:lvl w:ilvl="3" w:tplc="425AED66">
      <w:numFmt w:val="bullet"/>
      <w:lvlText w:val="•"/>
      <w:lvlJc w:val="left"/>
      <w:pPr>
        <w:ind w:left="3522" w:hanging="569"/>
      </w:pPr>
      <w:rPr>
        <w:rFonts w:hint="default"/>
        <w:lang w:val="es-ES" w:eastAsia="es-ES" w:bidi="es-ES"/>
      </w:rPr>
    </w:lvl>
    <w:lvl w:ilvl="4" w:tplc="1190277A">
      <w:numFmt w:val="bullet"/>
      <w:lvlText w:val="•"/>
      <w:lvlJc w:val="left"/>
      <w:pPr>
        <w:ind w:left="4593" w:hanging="569"/>
      </w:pPr>
      <w:rPr>
        <w:rFonts w:hint="default"/>
        <w:lang w:val="es-ES" w:eastAsia="es-ES" w:bidi="es-ES"/>
      </w:rPr>
    </w:lvl>
    <w:lvl w:ilvl="5" w:tplc="B7FE3186">
      <w:numFmt w:val="bullet"/>
      <w:lvlText w:val="•"/>
      <w:lvlJc w:val="left"/>
      <w:pPr>
        <w:ind w:left="5664" w:hanging="569"/>
      </w:pPr>
      <w:rPr>
        <w:rFonts w:hint="default"/>
        <w:lang w:val="es-ES" w:eastAsia="es-ES" w:bidi="es-ES"/>
      </w:rPr>
    </w:lvl>
    <w:lvl w:ilvl="6" w:tplc="29B69E56">
      <w:numFmt w:val="bullet"/>
      <w:lvlText w:val="•"/>
      <w:lvlJc w:val="left"/>
      <w:pPr>
        <w:ind w:left="6735" w:hanging="569"/>
      </w:pPr>
      <w:rPr>
        <w:rFonts w:hint="default"/>
        <w:lang w:val="es-ES" w:eastAsia="es-ES" w:bidi="es-ES"/>
      </w:rPr>
    </w:lvl>
    <w:lvl w:ilvl="7" w:tplc="C880801C">
      <w:numFmt w:val="bullet"/>
      <w:lvlText w:val="•"/>
      <w:lvlJc w:val="left"/>
      <w:pPr>
        <w:ind w:left="7806" w:hanging="569"/>
      </w:pPr>
      <w:rPr>
        <w:rFonts w:hint="default"/>
        <w:lang w:val="es-ES" w:eastAsia="es-ES" w:bidi="es-ES"/>
      </w:rPr>
    </w:lvl>
    <w:lvl w:ilvl="8" w:tplc="55261B36">
      <w:numFmt w:val="bullet"/>
      <w:lvlText w:val="•"/>
      <w:lvlJc w:val="left"/>
      <w:pPr>
        <w:ind w:left="8877" w:hanging="569"/>
      </w:pPr>
      <w:rPr>
        <w:rFonts w:hint="default"/>
        <w:lang w:val="es-ES" w:eastAsia="es-ES" w:bidi="es-ES"/>
      </w:rPr>
    </w:lvl>
  </w:abstractNum>
  <w:num w:numId="1">
    <w:abstractNumId w:val="9"/>
  </w:num>
  <w:num w:numId="2">
    <w:abstractNumId w:val="24"/>
  </w:num>
  <w:num w:numId="3">
    <w:abstractNumId w:val="23"/>
  </w:num>
  <w:num w:numId="4">
    <w:abstractNumId w:val="17"/>
  </w:num>
  <w:num w:numId="5">
    <w:abstractNumId w:val="22"/>
  </w:num>
  <w:num w:numId="6">
    <w:abstractNumId w:val="8"/>
  </w:num>
  <w:num w:numId="7">
    <w:abstractNumId w:val="6"/>
  </w:num>
  <w:num w:numId="8">
    <w:abstractNumId w:val="4"/>
  </w:num>
  <w:num w:numId="9">
    <w:abstractNumId w:val="21"/>
  </w:num>
  <w:num w:numId="10">
    <w:abstractNumId w:val="1"/>
  </w:num>
  <w:num w:numId="11">
    <w:abstractNumId w:val="20"/>
  </w:num>
  <w:num w:numId="12">
    <w:abstractNumId w:val="19"/>
  </w:num>
  <w:num w:numId="13">
    <w:abstractNumId w:val="5"/>
  </w:num>
  <w:num w:numId="14">
    <w:abstractNumId w:val="7"/>
  </w:num>
  <w:num w:numId="15">
    <w:abstractNumId w:val="14"/>
  </w:num>
  <w:num w:numId="16">
    <w:abstractNumId w:val="18"/>
  </w:num>
  <w:num w:numId="17">
    <w:abstractNumId w:val="0"/>
  </w:num>
  <w:num w:numId="18">
    <w:abstractNumId w:val="2"/>
  </w:num>
  <w:num w:numId="19">
    <w:abstractNumId w:val="15"/>
  </w:num>
  <w:num w:numId="20">
    <w:abstractNumId w:val="13"/>
  </w:num>
  <w:num w:numId="21">
    <w:abstractNumId w:val="10"/>
  </w:num>
  <w:num w:numId="22">
    <w:abstractNumId w:val="11"/>
  </w:num>
  <w:num w:numId="23">
    <w:abstractNumId w:val="12"/>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07"/>
    <w:rsid w:val="00000F0E"/>
    <w:rsid w:val="00013EEE"/>
    <w:rsid w:val="000326A4"/>
    <w:rsid w:val="00040552"/>
    <w:rsid w:val="00046991"/>
    <w:rsid w:val="00051792"/>
    <w:rsid w:val="000573ED"/>
    <w:rsid w:val="00064678"/>
    <w:rsid w:val="000833B4"/>
    <w:rsid w:val="00085E10"/>
    <w:rsid w:val="0008607D"/>
    <w:rsid w:val="000A267C"/>
    <w:rsid w:val="000B453A"/>
    <w:rsid w:val="000C4AAE"/>
    <w:rsid w:val="000D0E9B"/>
    <w:rsid w:val="000E5096"/>
    <w:rsid w:val="00111E27"/>
    <w:rsid w:val="0011257A"/>
    <w:rsid w:val="0011376C"/>
    <w:rsid w:val="001144DC"/>
    <w:rsid w:val="00130AB6"/>
    <w:rsid w:val="00135C62"/>
    <w:rsid w:val="00152144"/>
    <w:rsid w:val="0016052C"/>
    <w:rsid w:val="001775A6"/>
    <w:rsid w:val="001902D7"/>
    <w:rsid w:val="001974D7"/>
    <w:rsid w:val="001B6A1A"/>
    <w:rsid w:val="001C5801"/>
    <w:rsid w:val="001C768E"/>
    <w:rsid w:val="001C7C96"/>
    <w:rsid w:val="001E1CD5"/>
    <w:rsid w:val="001E3644"/>
    <w:rsid w:val="001E7B55"/>
    <w:rsid w:val="00201013"/>
    <w:rsid w:val="00201B4A"/>
    <w:rsid w:val="0021577E"/>
    <w:rsid w:val="00230660"/>
    <w:rsid w:val="002307DA"/>
    <w:rsid w:val="002333F4"/>
    <w:rsid w:val="00242BF7"/>
    <w:rsid w:val="00263D4A"/>
    <w:rsid w:val="00272470"/>
    <w:rsid w:val="00286A7F"/>
    <w:rsid w:val="00295638"/>
    <w:rsid w:val="002A3BA0"/>
    <w:rsid w:val="002C121D"/>
    <w:rsid w:val="002D5802"/>
    <w:rsid w:val="002D7A53"/>
    <w:rsid w:val="002E0442"/>
    <w:rsid w:val="002E644E"/>
    <w:rsid w:val="002F20C6"/>
    <w:rsid w:val="002F4300"/>
    <w:rsid w:val="00314B89"/>
    <w:rsid w:val="003167F9"/>
    <w:rsid w:val="003333F9"/>
    <w:rsid w:val="0033540A"/>
    <w:rsid w:val="00336E51"/>
    <w:rsid w:val="00351757"/>
    <w:rsid w:val="003524DA"/>
    <w:rsid w:val="003575EF"/>
    <w:rsid w:val="00365534"/>
    <w:rsid w:val="00366A41"/>
    <w:rsid w:val="00366EC0"/>
    <w:rsid w:val="003707D3"/>
    <w:rsid w:val="00376470"/>
    <w:rsid w:val="003926DF"/>
    <w:rsid w:val="00397AB6"/>
    <w:rsid w:val="003A0C65"/>
    <w:rsid w:val="003A3FA8"/>
    <w:rsid w:val="003A5828"/>
    <w:rsid w:val="003B223C"/>
    <w:rsid w:val="003B700D"/>
    <w:rsid w:val="003B71D6"/>
    <w:rsid w:val="003C136D"/>
    <w:rsid w:val="003D27C9"/>
    <w:rsid w:val="003E0EE3"/>
    <w:rsid w:val="003F3AA6"/>
    <w:rsid w:val="003F5DDA"/>
    <w:rsid w:val="00424B48"/>
    <w:rsid w:val="0043058C"/>
    <w:rsid w:val="00447828"/>
    <w:rsid w:val="00447CDD"/>
    <w:rsid w:val="00454D3C"/>
    <w:rsid w:val="00455173"/>
    <w:rsid w:val="004577F2"/>
    <w:rsid w:val="00467251"/>
    <w:rsid w:val="00473BB5"/>
    <w:rsid w:val="004864A0"/>
    <w:rsid w:val="00495030"/>
    <w:rsid w:val="00497B34"/>
    <w:rsid w:val="004A2B29"/>
    <w:rsid w:val="004A59C4"/>
    <w:rsid w:val="004C7A67"/>
    <w:rsid w:val="004D257D"/>
    <w:rsid w:val="004F5684"/>
    <w:rsid w:val="004F7A07"/>
    <w:rsid w:val="005004FF"/>
    <w:rsid w:val="005014AF"/>
    <w:rsid w:val="00502064"/>
    <w:rsid w:val="00541C9B"/>
    <w:rsid w:val="00546031"/>
    <w:rsid w:val="005549D6"/>
    <w:rsid w:val="00555B82"/>
    <w:rsid w:val="00576E84"/>
    <w:rsid w:val="00585772"/>
    <w:rsid w:val="005971D1"/>
    <w:rsid w:val="005A3E4E"/>
    <w:rsid w:val="005A5468"/>
    <w:rsid w:val="005B6310"/>
    <w:rsid w:val="005C5FC3"/>
    <w:rsid w:val="005C6525"/>
    <w:rsid w:val="005C7F33"/>
    <w:rsid w:val="005E4262"/>
    <w:rsid w:val="005F78B0"/>
    <w:rsid w:val="006243AB"/>
    <w:rsid w:val="0063314A"/>
    <w:rsid w:val="00653865"/>
    <w:rsid w:val="006614F7"/>
    <w:rsid w:val="00667C75"/>
    <w:rsid w:val="00682CB8"/>
    <w:rsid w:val="006835E8"/>
    <w:rsid w:val="00685F42"/>
    <w:rsid w:val="0068731B"/>
    <w:rsid w:val="006912AE"/>
    <w:rsid w:val="00695F53"/>
    <w:rsid w:val="006A4B4F"/>
    <w:rsid w:val="006B643C"/>
    <w:rsid w:val="006E3DA3"/>
    <w:rsid w:val="00700AB9"/>
    <w:rsid w:val="00721319"/>
    <w:rsid w:val="00721E3D"/>
    <w:rsid w:val="00726253"/>
    <w:rsid w:val="00727E47"/>
    <w:rsid w:val="00730CEA"/>
    <w:rsid w:val="00733BBC"/>
    <w:rsid w:val="00733C0B"/>
    <w:rsid w:val="00753873"/>
    <w:rsid w:val="0076603D"/>
    <w:rsid w:val="00773A67"/>
    <w:rsid w:val="00775040"/>
    <w:rsid w:val="007753E2"/>
    <w:rsid w:val="0077699E"/>
    <w:rsid w:val="0079192F"/>
    <w:rsid w:val="00794AAD"/>
    <w:rsid w:val="00795D70"/>
    <w:rsid w:val="00796577"/>
    <w:rsid w:val="007C5AD8"/>
    <w:rsid w:val="007E52A7"/>
    <w:rsid w:val="007F7E79"/>
    <w:rsid w:val="00800139"/>
    <w:rsid w:val="00802CA7"/>
    <w:rsid w:val="008076B4"/>
    <w:rsid w:val="00824E23"/>
    <w:rsid w:val="008306BF"/>
    <w:rsid w:val="008351BC"/>
    <w:rsid w:val="008358DB"/>
    <w:rsid w:val="00863495"/>
    <w:rsid w:val="00873D15"/>
    <w:rsid w:val="00875522"/>
    <w:rsid w:val="008828C0"/>
    <w:rsid w:val="00891DF1"/>
    <w:rsid w:val="00894DFE"/>
    <w:rsid w:val="008A33DF"/>
    <w:rsid w:val="008D2C30"/>
    <w:rsid w:val="008D428A"/>
    <w:rsid w:val="008E6729"/>
    <w:rsid w:val="0090486E"/>
    <w:rsid w:val="00907183"/>
    <w:rsid w:val="00914477"/>
    <w:rsid w:val="00915EEC"/>
    <w:rsid w:val="00927601"/>
    <w:rsid w:val="0093214C"/>
    <w:rsid w:val="00942186"/>
    <w:rsid w:val="00955C96"/>
    <w:rsid w:val="00962304"/>
    <w:rsid w:val="00966ECC"/>
    <w:rsid w:val="00975750"/>
    <w:rsid w:val="009765D8"/>
    <w:rsid w:val="009802E4"/>
    <w:rsid w:val="009824D7"/>
    <w:rsid w:val="009877D2"/>
    <w:rsid w:val="009B0FCA"/>
    <w:rsid w:val="009B5F89"/>
    <w:rsid w:val="009B764D"/>
    <w:rsid w:val="009C439A"/>
    <w:rsid w:val="009D2810"/>
    <w:rsid w:val="009D784C"/>
    <w:rsid w:val="009F4082"/>
    <w:rsid w:val="009F4D2A"/>
    <w:rsid w:val="009F7539"/>
    <w:rsid w:val="00A142B4"/>
    <w:rsid w:val="00A17914"/>
    <w:rsid w:val="00A45E5A"/>
    <w:rsid w:val="00A47A3A"/>
    <w:rsid w:val="00A506C7"/>
    <w:rsid w:val="00A50B52"/>
    <w:rsid w:val="00A642FC"/>
    <w:rsid w:val="00A65D63"/>
    <w:rsid w:val="00A670AA"/>
    <w:rsid w:val="00A72F56"/>
    <w:rsid w:val="00A84892"/>
    <w:rsid w:val="00AA3B9E"/>
    <w:rsid w:val="00AA3C63"/>
    <w:rsid w:val="00AB0349"/>
    <w:rsid w:val="00AB1279"/>
    <w:rsid w:val="00AC6D24"/>
    <w:rsid w:val="00AE20E3"/>
    <w:rsid w:val="00AE316B"/>
    <w:rsid w:val="00AE762F"/>
    <w:rsid w:val="00B1752D"/>
    <w:rsid w:val="00B206B7"/>
    <w:rsid w:val="00B25E50"/>
    <w:rsid w:val="00B322ED"/>
    <w:rsid w:val="00B37733"/>
    <w:rsid w:val="00B47540"/>
    <w:rsid w:val="00B51531"/>
    <w:rsid w:val="00B53C42"/>
    <w:rsid w:val="00B54BFF"/>
    <w:rsid w:val="00B64CC2"/>
    <w:rsid w:val="00B76427"/>
    <w:rsid w:val="00B826A2"/>
    <w:rsid w:val="00B87B04"/>
    <w:rsid w:val="00B9180C"/>
    <w:rsid w:val="00B9659F"/>
    <w:rsid w:val="00B967DF"/>
    <w:rsid w:val="00BA0DB5"/>
    <w:rsid w:val="00BB3180"/>
    <w:rsid w:val="00BB6C7B"/>
    <w:rsid w:val="00BC53AF"/>
    <w:rsid w:val="00BD3303"/>
    <w:rsid w:val="00BD6273"/>
    <w:rsid w:val="00BD66E4"/>
    <w:rsid w:val="00BE0104"/>
    <w:rsid w:val="00BE1746"/>
    <w:rsid w:val="00BE49B0"/>
    <w:rsid w:val="00BF633A"/>
    <w:rsid w:val="00C03320"/>
    <w:rsid w:val="00C044A3"/>
    <w:rsid w:val="00C13902"/>
    <w:rsid w:val="00C14365"/>
    <w:rsid w:val="00C22FE1"/>
    <w:rsid w:val="00C2380E"/>
    <w:rsid w:val="00C26667"/>
    <w:rsid w:val="00C26967"/>
    <w:rsid w:val="00C30F4C"/>
    <w:rsid w:val="00C313E5"/>
    <w:rsid w:val="00C628E1"/>
    <w:rsid w:val="00C72D7E"/>
    <w:rsid w:val="00C76B67"/>
    <w:rsid w:val="00C818DA"/>
    <w:rsid w:val="00C861C2"/>
    <w:rsid w:val="00C9281F"/>
    <w:rsid w:val="00CB0B96"/>
    <w:rsid w:val="00CB3162"/>
    <w:rsid w:val="00CC04E8"/>
    <w:rsid w:val="00CD280F"/>
    <w:rsid w:val="00CD7460"/>
    <w:rsid w:val="00D04395"/>
    <w:rsid w:val="00D04C43"/>
    <w:rsid w:val="00D154A9"/>
    <w:rsid w:val="00D1755E"/>
    <w:rsid w:val="00D33064"/>
    <w:rsid w:val="00D70713"/>
    <w:rsid w:val="00D8007D"/>
    <w:rsid w:val="00D81954"/>
    <w:rsid w:val="00DA53B9"/>
    <w:rsid w:val="00DB7B61"/>
    <w:rsid w:val="00DC5E7A"/>
    <w:rsid w:val="00DC6287"/>
    <w:rsid w:val="00DD024F"/>
    <w:rsid w:val="00DE00D5"/>
    <w:rsid w:val="00DE5160"/>
    <w:rsid w:val="00DF2855"/>
    <w:rsid w:val="00DF59AC"/>
    <w:rsid w:val="00E05BED"/>
    <w:rsid w:val="00E11CE4"/>
    <w:rsid w:val="00E153C7"/>
    <w:rsid w:val="00E15C33"/>
    <w:rsid w:val="00E16BBD"/>
    <w:rsid w:val="00E23250"/>
    <w:rsid w:val="00E234CE"/>
    <w:rsid w:val="00E33D0A"/>
    <w:rsid w:val="00E37C81"/>
    <w:rsid w:val="00E40807"/>
    <w:rsid w:val="00E65782"/>
    <w:rsid w:val="00E92861"/>
    <w:rsid w:val="00E93DAB"/>
    <w:rsid w:val="00EA2448"/>
    <w:rsid w:val="00EA6DE6"/>
    <w:rsid w:val="00EB2AAC"/>
    <w:rsid w:val="00EE0157"/>
    <w:rsid w:val="00EE036F"/>
    <w:rsid w:val="00EE17B8"/>
    <w:rsid w:val="00EE4D82"/>
    <w:rsid w:val="00EF08FC"/>
    <w:rsid w:val="00F0005F"/>
    <w:rsid w:val="00F12AD3"/>
    <w:rsid w:val="00F155A2"/>
    <w:rsid w:val="00F26B9B"/>
    <w:rsid w:val="00F46247"/>
    <w:rsid w:val="00F508D2"/>
    <w:rsid w:val="00F71590"/>
    <w:rsid w:val="00F81FEA"/>
    <w:rsid w:val="00FA4F64"/>
    <w:rsid w:val="00FB1335"/>
    <w:rsid w:val="00FB698B"/>
    <w:rsid w:val="00FC00D4"/>
    <w:rsid w:val="00FC2588"/>
    <w:rsid w:val="00FC74B9"/>
    <w:rsid w:val="00FC7A73"/>
    <w:rsid w:val="00FD1164"/>
    <w:rsid w:val="00FD62DC"/>
    <w:rsid w:val="00FE01AD"/>
    <w:rsid w:val="032CE4C9"/>
    <w:rsid w:val="1DCF8545"/>
    <w:rsid w:val="2022D24D"/>
    <w:rsid w:val="2B683A51"/>
    <w:rsid w:val="2DFB973F"/>
    <w:rsid w:val="3233EA6A"/>
    <w:rsid w:val="3B5CC41C"/>
    <w:rsid w:val="3C1530B2"/>
    <w:rsid w:val="51B0F499"/>
    <w:rsid w:val="531BA294"/>
    <w:rsid w:val="5886A17E"/>
    <w:rsid w:val="58B0F05F"/>
    <w:rsid w:val="610B04CB"/>
    <w:rsid w:val="692ABD6C"/>
    <w:rsid w:val="6F614E25"/>
    <w:rsid w:val="7242A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3664"/>
  <w15:docId w15:val="{076BBDFA-33C0-4383-9831-6A6AD2C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es-ES" w:eastAsia="es-ES" w:bidi="es-ES"/>
    </w:rPr>
  </w:style>
  <w:style w:type="paragraph" w:styleId="Ttulo1">
    <w:name w:val="heading 1"/>
    <w:basedOn w:val="Normal"/>
    <w:uiPriority w:val="1"/>
    <w:qFormat/>
    <w:pPr>
      <w:ind w:left="10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377" w:hanging="57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144DC"/>
    <w:pPr>
      <w:tabs>
        <w:tab w:val="center" w:pos="4419"/>
        <w:tab w:val="right" w:pos="8838"/>
      </w:tabs>
    </w:pPr>
  </w:style>
  <w:style w:type="character" w:customStyle="1" w:styleId="EncabezadoCar">
    <w:name w:val="Encabezado Car"/>
    <w:basedOn w:val="Fuentedeprrafopredeter"/>
    <w:link w:val="Encabezado"/>
    <w:uiPriority w:val="99"/>
    <w:rsid w:val="001144DC"/>
    <w:rPr>
      <w:rFonts w:ascii="Courier New" w:eastAsia="Courier New" w:hAnsi="Courier New" w:cs="Courier New"/>
      <w:lang w:val="es-ES" w:eastAsia="es-ES" w:bidi="es-ES"/>
    </w:rPr>
  </w:style>
  <w:style w:type="paragraph" w:styleId="Piedepgina">
    <w:name w:val="footer"/>
    <w:basedOn w:val="Normal"/>
    <w:link w:val="PiedepginaCar"/>
    <w:uiPriority w:val="99"/>
    <w:unhideWhenUsed/>
    <w:rsid w:val="001144DC"/>
    <w:pPr>
      <w:tabs>
        <w:tab w:val="center" w:pos="4419"/>
        <w:tab w:val="right" w:pos="8838"/>
      </w:tabs>
    </w:pPr>
  </w:style>
  <w:style w:type="character" w:customStyle="1" w:styleId="PiedepginaCar">
    <w:name w:val="Pie de página Car"/>
    <w:basedOn w:val="Fuentedeprrafopredeter"/>
    <w:link w:val="Piedepgina"/>
    <w:uiPriority w:val="99"/>
    <w:rsid w:val="001144DC"/>
    <w:rPr>
      <w:rFonts w:ascii="Courier New" w:eastAsia="Courier New" w:hAnsi="Courier New" w:cs="Courier New"/>
      <w:lang w:val="es-ES" w:eastAsia="es-ES" w:bidi="es-ES"/>
    </w:rPr>
  </w:style>
  <w:style w:type="paragraph" w:styleId="Sinespaciado">
    <w:name w:val="No Spacing"/>
    <w:uiPriority w:val="1"/>
    <w:qFormat/>
    <w:rsid w:val="00795D70"/>
    <w:pPr>
      <w:widowControl/>
      <w:autoSpaceDE/>
      <w:autoSpaceDN/>
    </w:pPr>
    <w:rPr>
      <w:rFonts w:eastAsiaTheme="minorEastAsia"/>
      <w:sz w:val="24"/>
      <w:szCs w:val="24"/>
      <w:lang w:val="es-ES_tradnl" w:eastAsia="es-ES"/>
    </w:rPr>
  </w:style>
  <w:style w:type="paragraph" w:customStyle="1" w:styleId="Default">
    <w:name w:val="Default"/>
    <w:rsid w:val="00795D70"/>
    <w:pPr>
      <w:widowControl/>
      <w:adjustRightInd w:val="0"/>
    </w:pPr>
    <w:rPr>
      <w:rFonts w:ascii="Times New Roman" w:eastAsiaTheme="minorEastAsia" w:hAnsi="Times New Roman" w:cs="Times New Roman"/>
      <w:color w:val="000000"/>
      <w:sz w:val="24"/>
      <w:szCs w:val="24"/>
      <w:lang w:val="es-MX" w:eastAsia="es-ES"/>
    </w:rPr>
  </w:style>
  <w:style w:type="table" w:styleId="Tablaconcuadrcula">
    <w:name w:val="Table Grid"/>
    <w:basedOn w:val="Tablanormal"/>
    <w:uiPriority w:val="59"/>
    <w:rsid w:val="00FC7A73"/>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307DA"/>
    <w:pPr>
      <w:widowControl/>
      <w:autoSpaceDE/>
      <w:autoSpaceDN/>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0F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F4C"/>
    <w:rPr>
      <w:rFonts w:ascii="Segoe UI" w:eastAsia="Courier New" w:hAnsi="Segoe UI" w:cs="Segoe UI"/>
      <w:sz w:val="18"/>
      <w:szCs w:val="18"/>
      <w:lang w:val="es-ES" w:eastAsia="es-ES" w:bidi="es-ES"/>
    </w:rPr>
  </w:style>
  <w:style w:type="character" w:customStyle="1" w:styleId="TextoindependienteCar">
    <w:name w:val="Texto independiente Car"/>
    <w:basedOn w:val="Fuentedeprrafopredeter"/>
    <w:link w:val="Textoindependiente"/>
    <w:uiPriority w:val="1"/>
    <w:rsid w:val="00E16BBD"/>
    <w:rPr>
      <w:rFonts w:ascii="Courier New" w:eastAsia="Courier New" w:hAnsi="Courier New" w:cs="Courier New"/>
      <w:sz w:val="24"/>
      <w:szCs w:val="24"/>
      <w:lang w:val="es-ES" w:eastAsia="es-ES" w:bidi="es-ES"/>
    </w:rPr>
  </w:style>
  <w:style w:type="paragraph" w:styleId="Revisin">
    <w:name w:val="Revision"/>
    <w:hidden/>
    <w:uiPriority w:val="99"/>
    <w:semiHidden/>
    <w:rsid w:val="00FC00D4"/>
    <w:pPr>
      <w:widowControl/>
      <w:autoSpaceDE/>
      <w:autoSpaceDN/>
    </w:pPr>
    <w:rPr>
      <w:rFonts w:ascii="Courier New" w:eastAsia="Courier New" w:hAnsi="Courier New" w:cs="Courier New"/>
      <w:lang w:val="es-ES" w:eastAsia="es-ES" w:bidi="es-ES"/>
    </w:rPr>
  </w:style>
  <w:style w:type="character" w:styleId="Refdecomentario">
    <w:name w:val="annotation reference"/>
    <w:basedOn w:val="Fuentedeprrafopredeter"/>
    <w:uiPriority w:val="99"/>
    <w:semiHidden/>
    <w:unhideWhenUsed/>
    <w:rsid w:val="00733BBC"/>
    <w:rPr>
      <w:sz w:val="16"/>
      <w:szCs w:val="16"/>
    </w:rPr>
  </w:style>
  <w:style w:type="paragraph" w:styleId="Textocomentario">
    <w:name w:val="annotation text"/>
    <w:basedOn w:val="Normal"/>
    <w:link w:val="TextocomentarioCar"/>
    <w:uiPriority w:val="99"/>
    <w:semiHidden/>
    <w:unhideWhenUsed/>
    <w:rsid w:val="00733BBC"/>
    <w:rPr>
      <w:sz w:val="20"/>
      <w:szCs w:val="20"/>
    </w:rPr>
  </w:style>
  <w:style w:type="character" w:customStyle="1" w:styleId="TextocomentarioCar">
    <w:name w:val="Texto comentario Car"/>
    <w:basedOn w:val="Fuentedeprrafopredeter"/>
    <w:link w:val="Textocomentario"/>
    <w:uiPriority w:val="99"/>
    <w:semiHidden/>
    <w:rsid w:val="00733BBC"/>
    <w:rPr>
      <w:rFonts w:ascii="Courier New" w:eastAsia="Courier New" w:hAnsi="Courier New" w:cs="Courier New"/>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733BBC"/>
    <w:rPr>
      <w:b/>
      <w:bCs/>
    </w:rPr>
  </w:style>
  <w:style w:type="character" w:customStyle="1" w:styleId="AsuntodelcomentarioCar">
    <w:name w:val="Asunto del comentario Car"/>
    <w:basedOn w:val="TextocomentarioCar"/>
    <w:link w:val="Asuntodelcomentario"/>
    <w:uiPriority w:val="99"/>
    <w:semiHidden/>
    <w:rsid w:val="00733BBC"/>
    <w:rPr>
      <w:rFonts w:ascii="Courier New" w:eastAsia="Courier New" w:hAnsi="Courier New" w:cs="Courier New"/>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1F4F-2E53-4ED6-BED6-CCCED66A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5</Pages>
  <Words>2722</Words>
  <Characters>14977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Abigael Xilot</dc:creator>
  <cp:lastModifiedBy>uv</cp:lastModifiedBy>
  <cp:revision>60</cp:revision>
  <cp:lastPrinted>2023-08-24T17:15:00Z</cp:lastPrinted>
  <dcterms:created xsi:type="dcterms:W3CDTF">2023-08-09T16:02:00Z</dcterms:created>
  <dcterms:modified xsi:type="dcterms:W3CDTF">2023-08-25T13:20:00Z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2013</vt:lpwstr>
  </property>
  <property fmtid="{D5CDD505-2E9C-101B-9397-08002B2CF9AE}" pid="4" name="LastSaved">
    <vt:filetime>2019-07-31T00:00:00Z</vt:filetime>
  </property>
</Properties>
</file>