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4C6" w:rsidRPr="0004500F" w:rsidRDefault="00C354DB" w:rsidP="00953BF4">
      <w:pPr>
        <w:jc w:val="center"/>
        <w:rPr>
          <w:rFonts w:ascii="Arial" w:hAnsi="Arial" w:cs="Arial"/>
          <w:b/>
        </w:rPr>
      </w:pPr>
      <w:r w:rsidRPr="0004500F">
        <w:rPr>
          <w:rFonts w:ascii="Arial" w:hAnsi="Arial" w:cs="Arial"/>
          <w:b/>
        </w:rPr>
        <w:t>Seguimiento y Control de Visita Técnica o Viaje de Prácticas de la Facultad de Ciencias Químicas, región Veracruz</w:t>
      </w:r>
    </w:p>
    <w:p w:rsidR="00953BF4" w:rsidRPr="0004500F" w:rsidRDefault="00953BF4" w:rsidP="00953BF4">
      <w:pPr>
        <w:jc w:val="both"/>
        <w:rPr>
          <w:rFonts w:ascii="Arial" w:hAnsi="Arial" w:cs="Arial"/>
        </w:rPr>
      </w:pPr>
      <w:r w:rsidRPr="0004500F">
        <w:rPr>
          <w:rFonts w:ascii="Arial" w:hAnsi="Arial" w:cs="Arial"/>
        </w:rPr>
        <w:t>SOLICITUD DE VISITA</w:t>
      </w:r>
    </w:p>
    <w:p w:rsidR="00953BF4" w:rsidRPr="0004500F" w:rsidRDefault="00953BF4" w:rsidP="00953BF4">
      <w:pPr>
        <w:pStyle w:val="Prrafodelista"/>
        <w:numPr>
          <w:ilvl w:val="0"/>
          <w:numId w:val="2"/>
        </w:numPr>
        <w:jc w:val="both"/>
        <w:rPr>
          <w:rFonts w:ascii="Arial" w:hAnsi="Arial" w:cs="Arial"/>
        </w:rPr>
      </w:pPr>
      <w:r w:rsidRPr="0004500F">
        <w:rPr>
          <w:rFonts w:ascii="Arial" w:hAnsi="Arial" w:cs="Arial"/>
        </w:rPr>
        <w:t>La vista técnica deberá estar incluida dentro de la programación de la experiencia educativa, y avalada por la academia correspondiente.</w:t>
      </w:r>
    </w:p>
    <w:p w:rsidR="00953BF4" w:rsidRPr="0004500F" w:rsidRDefault="00953BF4" w:rsidP="00953BF4">
      <w:pPr>
        <w:pStyle w:val="Prrafodelista"/>
        <w:numPr>
          <w:ilvl w:val="0"/>
          <w:numId w:val="2"/>
        </w:numPr>
        <w:jc w:val="both"/>
        <w:rPr>
          <w:rFonts w:ascii="Arial" w:hAnsi="Arial" w:cs="Arial"/>
        </w:rPr>
      </w:pPr>
      <w:r w:rsidRPr="0004500F">
        <w:rPr>
          <w:rFonts w:ascii="Arial" w:hAnsi="Arial" w:cs="Arial"/>
        </w:rPr>
        <w:t xml:space="preserve">Llenar el formato de solicitud de visitas especificando nombre del catedrático, número de alumnos, nombre de la experiencia educativa, el objetivo al que se quiere llegar, el nombre de la empresa, el día que se desea realizar la visita, esa deberá tener la firma de visto bueno del </w:t>
      </w:r>
      <w:r w:rsidR="00355F90">
        <w:rPr>
          <w:rFonts w:ascii="Arial" w:hAnsi="Arial" w:cs="Arial"/>
        </w:rPr>
        <w:t>Director</w:t>
      </w:r>
      <w:r w:rsidR="002E41A2">
        <w:rPr>
          <w:rFonts w:ascii="Arial" w:hAnsi="Arial" w:cs="Arial"/>
        </w:rPr>
        <w:t xml:space="preserve"> o encargado</w:t>
      </w:r>
      <w:r w:rsidRPr="0004500F">
        <w:rPr>
          <w:rFonts w:ascii="Arial" w:hAnsi="Arial" w:cs="Arial"/>
        </w:rPr>
        <w:t xml:space="preserve"> del programa educativo.</w:t>
      </w:r>
    </w:p>
    <w:p w:rsidR="00953BF4" w:rsidRPr="0004500F" w:rsidRDefault="00953BF4" w:rsidP="00953BF4">
      <w:pPr>
        <w:pStyle w:val="Prrafodelista"/>
        <w:numPr>
          <w:ilvl w:val="0"/>
          <w:numId w:val="2"/>
        </w:numPr>
        <w:jc w:val="both"/>
        <w:rPr>
          <w:rFonts w:ascii="Arial" w:hAnsi="Arial" w:cs="Arial"/>
        </w:rPr>
      </w:pPr>
      <w:r w:rsidRPr="0004500F">
        <w:rPr>
          <w:rFonts w:ascii="Arial" w:hAnsi="Arial" w:cs="Arial"/>
        </w:rPr>
        <w:t>Iniciando el semestre el profesor tendrá un mes para entregar la solicitud de visita técnica al departamento de vinculación para realizar la gestión ante la empresa, la administración y dirección de la entidad con el objetivo de que se autorice en tiempo y forma.</w:t>
      </w:r>
    </w:p>
    <w:p w:rsidR="00953BF4" w:rsidRPr="0004500F" w:rsidRDefault="00953BF4" w:rsidP="00953BF4">
      <w:pPr>
        <w:pStyle w:val="Prrafodelista"/>
        <w:numPr>
          <w:ilvl w:val="0"/>
          <w:numId w:val="2"/>
        </w:numPr>
        <w:jc w:val="both"/>
        <w:rPr>
          <w:rFonts w:ascii="Arial" w:hAnsi="Arial" w:cs="Arial"/>
        </w:rPr>
      </w:pPr>
      <w:r w:rsidRPr="0004500F">
        <w:rPr>
          <w:rFonts w:ascii="Arial" w:hAnsi="Arial" w:cs="Arial"/>
        </w:rPr>
        <w:t>De acuerdo a relaciones laborales del personal académico: la comisión que se lleve a cabo en calidad acadé</w:t>
      </w:r>
      <w:r w:rsidR="00355F90">
        <w:rPr>
          <w:rFonts w:ascii="Arial" w:hAnsi="Arial" w:cs="Arial"/>
        </w:rPr>
        <w:t>mica deberá ser avalada por el Vicerrector r</w:t>
      </w:r>
      <w:r w:rsidRPr="0004500F">
        <w:rPr>
          <w:rFonts w:ascii="Arial" w:hAnsi="Arial" w:cs="Arial"/>
        </w:rPr>
        <w:t xml:space="preserve">egional para que ellos casos que implique salir del estado de Veracruz y por la secretaria académica de la </w:t>
      </w:r>
      <w:r w:rsidR="001127D0" w:rsidRPr="0004500F">
        <w:rPr>
          <w:rFonts w:ascii="Arial" w:hAnsi="Arial" w:cs="Arial"/>
        </w:rPr>
        <w:t>R</w:t>
      </w:r>
      <w:r w:rsidRPr="0004500F">
        <w:rPr>
          <w:rFonts w:ascii="Arial" w:hAnsi="Arial" w:cs="Arial"/>
        </w:rPr>
        <w:t>ectoría para aquellas que deban atenderse en el extranjero. Por lo tanto, el académico que desea realizar la actividad será encargado de recibir el visto bueno de las instancias correspondientes</w:t>
      </w:r>
      <w:r w:rsidR="001127D0" w:rsidRPr="0004500F">
        <w:rPr>
          <w:rFonts w:ascii="Arial" w:hAnsi="Arial" w:cs="Arial"/>
        </w:rPr>
        <w:t>. La justificación deberá contemplar el número de alumnos beneficiados, el impacto del perfil de egreso y al programa educativo en concordancia con los indicadores de calidad.</w:t>
      </w:r>
    </w:p>
    <w:p w:rsidR="001127D0" w:rsidRPr="0004500F" w:rsidRDefault="001127D0" w:rsidP="00953BF4">
      <w:pPr>
        <w:pStyle w:val="Prrafodelista"/>
        <w:numPr>
          <w:ilvl w:val="0"/>
          <w:numId w:val="2"/>
        </w:numPr>
        <w:jc w:val="both"/>
        <w:rPr>
          <w:rFonts w:ascii="Arial" w:hAnsi="Arial" w:cs="Arial"/>
        </w:rPr>
      </w:pPr>
      <w:r w:rsidRPr="0004500F">
        <w:rPr>
          <w:rFonts w:ascii="Arial" w:hAnsi="Arial" w:cs="Arial"/>
        </w:rPr>
        <w:t xml:space="preserve">Los alumnos deberán haber cubierto la cuota voluntaria del comité </w:t>
      </w:r>
      <w:r w:rsidRPr="0004500F">
        <w:rPr>
          <w:rFonts w:ascii="Arial" w:hAnsi="Arial" w:cs="Arial"/>
          <w:i/>
        </w:rPr>
        <w:t xml:space="preserve">Pro-mejora </w:t>
      </w:r>
      <w:r w:rsidRPr="0004500F">
        <w:rPr>
          <w:rFonts w:ascii="Arial" w:hAnsi="Arial" w:cs="Arial"/>
        </w:rPr>
        <w:t>y contar con el seguro facultativo vigente o derecho de servicio médico vigente.</w:t>
      </w:r>
    </w:p>
    <w:p w:rsidR="001127D0" w:rsidRPr="0004500F" w:rsidRDefault="001127D0" w:rsidP="00953BF4">
      <w:pPr>
        <w:pStyle w:val="Prrafodelista"/>
        <w:numPr>
          <w:ilvl w:val="0"/>
          <w:numId w:val="2"/>
        </w:numPr>
        <w:jc w:val="both"/>
        <w:rPr>
          <w:rFonts w:ascii="Arial" w:hAnsi="Arial" w:cs="Arial"/>
        </w:rPr>
      </w:pPr>
      <w:r w:rsidRPr="0004500F">
        <w:rPr>
          <w:rFonts w:ascii="Arial" w:hAnsi="Arial" w:cs="Arial"/>
        </w:rPr>
        <w:t>Se deberá realizar un itinerario del viaje y actividades a realizar durante la visita, incluyendo días y horarios, el cual deberá ser entregado al Departamento de Vinculación para que a su vez lo envíe al departamento de la Administración para la contratación del transporte, en caso de requerirse.</w:t>
      </w:r>
    </w:p>
    <w:p w:rsidR="001127D0" w:rsidRPr="0004500F" w:rsidRDefault="001127D0" w:rsidP="00953BF4">
      <w:pPr>
        <w:pStyle w:val="Prrafodelista"/>
        <w:numPr>
          <w:ilvl w:val="0"/>
          <w:numId w:val="2"/>
        </w:numPr>
        <w:jc w:val="both"/>
        <w:rPr>
          <w:rFonts w:ascii="Arial" w:hAnsi="Arial" w:cs="Arial"/>
        </w:rPr>
      </w:pPr>
      <w:r w:rsidRPr="0004500F">
        <w:rPr>
          <w:rFonts w:ascii="Arial" w:hAnsi="Arial" w:cs="Arial"/>
        </w:rPr>
        <w:t>El académico deberá viajar con el grupo en el autobús y será el responsable de dicho grupo en donde tendrá que supervisar:</w:t>
      </w:r>
    </w:p>
    <w:p w:rsidR="001127D0" w:rsidRPr="0004500F" w:rsidRDefault="001127D0" w:rsidP="001127D0">
      <w:pPr>
        <w:pStyle w:val="Prrafodelista"/>
        <w:numPr>
          <w:ilvl w:val="0"/>
          <w:numId w:val="3"/>
        </w:numPr>
        <w:jc w:val="both"/>
        <w:rPr>
          <w:rFonts w:ascii="Arial" w:hAnsi="Arial" w:cs="Arial"/>
        </w:rPr>
      </w:pPr>
      <w:r w:rsidRPr="0004500F">
        <w:rPr>
          <w:rFonts w:ascii="Arial" w:hAnsi="Arial" w:cs="Arial"/>
        </w:rPr>
        <w:t>Las actividades previamente programadas y en caso de no poder el académico solicitante acompañar al grupo; se encargará de buscar quien lo sustituya para poder realizar la visita</w:t>
      </w:r>
    </w:p>
    <w:p w:rsidR="001127D0" w:rsidRPr="0004500F" w:rsidRDefault="004B5ED4" w:rsidP="001127D0">
      <w:pPr>
        <w:pStyle w:val="Prrafodelista"/>
        <w:numPr>
          <w:ilvl w:val="0"/>
          <w:numId w:val="3"/>
        </w:numPr>
        <w:jc w:val="both"/>
        <w:rPr>
          <w:rFonts w:ascii="Arial" w:hAnsi="Arial" w:cs="Arial"/>
        </w:rPr>
      </w:pPr>
      <w:r>
        <w:rPr>
          <w:rFonts w:ascii="Arial" w:hAnsi="Arial" w:cs="Arial"/>
        </w:rPr>
        <w:t>Evitar que</w:t>
      </w:r>
      <w:r w:rsidR="001127D0" w:rsidRPr="0004500F">
        <w:rPr>
          <w:rFonts w:ascii="Arial" w:hAnsi="Arial" w:cs="Arial"/>
        </w:rPr>
        <w:t xml:space="preserve"> circulen o ingieran en el transporte autorizado, bebidas alcohólicas, cigarros, drogas y soluciones que dañen o pongan en riesgo la salud del estudiante y de los acompañantes</w:t>
      </w:r>
    </w:p>
    <w:p w:rsidR="001127D0" w:rsidRPr="0004500F" w:rsidRDefault="001127D0" w:rsidP="001127D0">
      <w:pPr>
        <w:pStyle w:val="Prrafodelista"/>
        <w:numPr>
          <w:ilvl w:val="0"/>
          <w:numId w:val="3"/>
        </w:numPr>
        <w:jc w:val="both"/>
        <w:rPr>
          <w:rFonts w:ascii="Arial" w:hAnsi="Arial" w:cs="Arial"/>
        </w:rPr>
      </w:pPr>
      <w:r w:rsidRPr="0004500F">
        <w:rPr>
          <w:rFonts w:ascii="Arial" w:hAnsi="Arial" w:cs="Arial"/>
        </w:rPr>
        <w:t>Observar que se cumpla una conducta y comportamiento decoroso evitando el daño a la imagen de la institución dentro del autobús y durante todo el recorrido del viaje y visita técnica.</w:t>
      </w:r>
    </w:p>
    <w:p w:rsidR="001127D0" w:rsidRPr="0004500F" w:rsidRDefault="001127D0" w:rsidP="001127D0">
      <w:pPr>
        <w:pStyle w:val="Prrafodelista"/>
        <w:ind w:left="1440"/>
        <w:jc w:val="both"/>
        <w:rPr>
          <w:rFonts w:ascii="Arial" w:hAnsi="Arial" w:cs="Arial"/>
          <w:b/>
          <w:sz w:val="20"/>
        </w:rPr>
      </w:pPr>
      <w:r w:rsidRPr="0004500F">
        <w:rPr>
          <w:rFonts w:ascii="Arial" w:hAnsi="Arial" w:cs="Arial"/>
          <w:b/>
          <w:sz w:val="20"/>
        </w:rPr>
        <w:t>Nota: en caso de que no se cumpla lo anterior el profesor responsable deberá elaborar un reporte de comportamiento de o los estudiantes que no se apeguen a este lineamiento y no acate las instrucciones el profesor, entregándolo a las autoridades de esta entidad</w:t>
      </w:r>
    </w:p>
    <w:p w:rsidR="00E31994" w:rsidRDefault="00E31994" w:rsidP="001127D0">
      <w:pPr>
        <w:jc w:val="both"/>
        <w:rPr>
          <w:sz w:val="20"/>
        </w:rPr>
      </w:pPr>
    </w:p>
    <w:p w:rsidR="00E31994" w:rsidRDefault="00E31994" w:rsidP="001127D0">
      <w:pPr>
        <w:jc w:val="both"/>
        <w:rPr>
          <w:sz w:val="20"/>
        </w:rPr>
      </w:pPr>
    </w:p>
    <w:p w:rsidR="00E31994" w:rsidRDefault="00E31994" w:rsidP="001127D0">
      <w:pPr>
        <w:jc w:val="both"/>
        <w:rPr>
          <w:sz w:val="20"/>
        </w:rPr>
      </w:pPr>
    </w:p>
    <w:p w:rsidR="0004500F" w:rsidRDefault="0004500F" w:rsidP="001127D0">
      <w:pPr>
        <w:jc w:val="both"/>
        <w:rPr>
          <w:sz w:val="20"/>
        </w:rPr>
      </w:pPr>
    </w:p>
    <w:p w:rsidR="001127D0" w:rsidRPr="0004500F" w:rsidRDefault="001127D0" w:rsidP="001127D0">
      <w:pPr>
        <w:jc w:val="both"/>
        <w:rPr>
          <w:rFonts w:ascii="Arial" w:hAnsi="Arial" w:cs="Arial"/>
          <w:sz w:val="20"/>
        </w:rPr>
      </w:pPr>
      <w:r w:rsidRPr="0004500F">
        <w:rPr>
          <w:rFonts w:ascii="Arial" w:hAnsi="Arial" w:cs="Arial"/>
          <w:sz w:val="20"/>
        </w:rPr>
        <w:lastRenderedPageBreak/>
        <w:t>VESTIMENTA:</w:t>
      </w:r>
    </w:p>
    <w:p w:rsidR="001127D0" w:rsidRPr="0004500F" w:rsidRDefault="001127D0" w:rsidP="001127D0">
      <w:pPr>
        <w:pStyle w:val="Prrafodelista"/>
        <w:numPr>
          <w:ilvl w:val="0"/>
          <w:numId w:val="4"/>
        </w:numPr>
        <w:jc w:val="both"/>
        <w:rPr>
          <w:rFonts w:ascii="Arial" w:hAnsi="Arial" w:cs="Arial"/>
          <w:sz w:val="20"/>
        </w:rPr>
      </w:pPr>
      <w:r w:rsidRPr="0004500F">
        <w:rPr>
          <w:rFonts w:ascii="Arial" w:hAnsi="Arial" w:cs="Arial"/>
          <w:sz w:val="20"/>
        </w:rPr>
        <w:t>Camisa o blusa de manga larga de algodón (habrá excepciones de acuerdo a la solicitud de la empresa) con escudo de la Universidad Veracruzana preferentemente.</w:t>
      </w:r>
    </w:p>
    <w:p w:rsidR="001127D0" w:rsidRPr="0004500F" w:rsidRDefault="001127D0" w:rsidP="001127D0">
      <w:pPr>
        <w:pStyle w:val="Prrafodelista"/>
        <w:numPr>
          <w:ilvl w:val="0"/>
          <w:numId w:val="4"/>
        </w:numPr>
        <w:jc w:val="both"/>
        <w:rPr>
          <w:rFonts w:ascii="Arial" w:hAnsi="Arial" w:cs="Arial"/>
          <w:sz w:val="20"/>
        </w:rPr>
      </w:pPr>
      <w:r w:rsidRPr="0004500F">
        <w:rPr>
          <w:rFonts w:ascii="Arial" w:hAnsi="Arial" w:cs="Arial"/>
          <w:sz w:val="20"/>
        </w:rPr>
        <w:t xml:space="preserve">Pantalón de </w:t>
      </w:r>
      <w:r w:rsidR="007F47C1" w:rsidRPr="0004500F">
        <w:rPr>
          <w:rFonts w:ascii="Arial" w:hAnsi="Arial" w:cs="Arial"/>
          <w:sz w:val="20"/>
        </w:rPr>
        <w:t>mezclilla</w:t>
      </w:r>
      <w:r w:rsidRPr="0004500F">
        <w:rPr>
          <w:rFonts w:ascii="Arial" w:hAnsi="Arial" w:cs="Arial"/>
          <w:sz w:val="20"/>
        </w:rPr>
        <w:t xml:space="preserve"> presentable (</w:t>
      </w:r>
      <w:r w:rsidR="004B5ED4">
        <w:rPr>
          <w:rFonts w:ascii="Arial" w:hAnsi="Arial" w:cs="Arial"/>
          <w:sz w:val="20"/>
        </w:rPr>
        <w:t xml:space="preserve">sin doblez </w:t>
      </w:r>
      <w:r w:rsidRPr="0004500F">
        <w:rPr>
          <w:rFonts w:ascii="Arial" w:hAnsi="Arial" w:cs="Arial"/>
          <w:sz w:val="20"/>
        </w:rPr>
        <w:t xml:space="preserve"> </w:t>
      </w:r>
      <w:r w:rsidR="004B5ED4">
        <w:rPr>
          <w:rFonts w:ascii="Arial" w:hAnsi="Arial" w:cs="Arial"/>
          <w:sz w:val="20"/>
        </w:rPr>
        <w:t>o</w:t>
      </w:r>
      <w:r w:rsidRPr="0004500F">
        <w:rPr>
          <w:rFonts w:ascii="Arial" w:hAnsi="Arial" w:cs="Arial"/>
          <w:sz w:val="20"/>
        </w:rPr>
        <w:t xml:space="preserve"> roto).</w:t>
      </w:r>
    </w:p>
    <w:p w:rsidR="001127D0" w:rsidRPr="0004500F" w:rsidRDefault="004B5ED4" w:rsidP="001127D0">
      <w:pPr>
        <w:pStyle w:val="Prrafodelista"/>
        <w:numPr>
          <w:ilvl w:val="0"/>
          <w:numId w:val="4"/>
        </w:numPr>
        <w:jc w:val="both"/>
        <w:rPr>
          <w:rFonts w:ascii="Arial" w:hAnsi="Arial" w:cs="Arial"/>
          <w:sz w:val="20"/>
        </w:rPr>
      </w:pPr>
      <w:r>
        <w:rPr>
          <w:rFonts w:ascii="Arial" w:hAnsi="Arial" w:cs="Arial"/>
          <w:sz w:val="20"/>
        </w:rPr>
        <w:t>Evitar</w:t>
      </w:r>
      <w:r w:rsidR="001127D0" w:rsidRPr="0004500F">
        <w:rPr>
          <w:rFonts w:ascii="Arial" w:hAnsi="Arial" w:cs="Arial"/>
          <w:sz w:val="20"/>
        </w:rPr>
        <w:t xml:space="preserve"> el acceso con camisas sport ni short</w:t>
      </w:r>
    </w:p>
    <w:p w:rsidR="001127D0" w:rsidRPr="0004500F" w:rsidRDefault="00924AC2" w:rsidP="001127D0">
      <w:pPr>
        <w:pStyle w:val="Prrafodelista"/>
        <w:numPr>
          <w:ilvl w:val="0"/>
          <w:numId w:val="4"/>
        </w:numPr>
        <w:jc w:val="both"/>
        <w:rPr>
          <w:rFonts w:ascii="Arial" w:hAnsi="Arial" w:cs="Arial"/>
          <w:sz w:val="20"/>
        </w:rPr>
      </w:pPr>
      <w:r>
        <w:rPr>
          <w:rFonts w:ascii="Arial" w:hAnsi="Arial" w:cs="Arial"/>
          <w:sz w:val="20"/>
        </w:rPr>
        <w:t xml:space="preserve">Evitar en las perforaciones ( en caso de existir) llevar </w:t>
      </w:r>
      <w:r w:rsidR="001127D0" w:rsidRPr="0004500F">
        <w:rPr>
          <w:rFonts w:ascii="Arial" w:hAnsi="Arial" w:cs="Arial"/>
          <w:sz w:val="20"/>
        </w:rPr>
        <w:t xml:space="preserve"> accesorios</w:t>
      </w:r>
    </w:p>
    <w:p w:rsidR="001127D0" w:rsidRPr="0004500F" w:rsidRDefault="001127D0" w:rsidP="001127D0">
      <w:pPr>
        <w:pStyle w:val="Prrafodelista"/>
        <w:numPr>
          <w:ilvl w:val="0"/>
          <w:numId w:val="4"/>
        </w:numPr>
        <w:jc w:val="both"/>
        <w:rPr>
          <w:rFonts w:ascii="Arial" w:hAnsi="Arial" w:cs="Arial"/>
          <w:sz w:val="20"/>
        </w:rPr>
      </w:pPr>
      <w:r w:rsidRPr="0004500F">
        <w:rPr>
          <w:rFonts w:ascii="Arial" w:hAnsi="Arial" w:cs="Arial"/>
          <w:sz w:val="20"/>
        </w:rPr>
        <w:t>Calzado industrial (según lo solicite la empresa)</w:t>
      </w:r>
    </w:p>
    <w:p w:rsidR="001127D0" w:rsidRPr="0004500F" w:rsidRDefault="001127D0" w:rsidP="001127D0">
      <w:pPr>
        <w:pStyle w:val="Prrafodelista"/>
        <w:numPr>
          <w:ilvl w:val="0"/>
          <w:numId w:val="4"/>
        </w:numPr>
        <w:jc w:val="both"/>
        <w:rPr>
          <w:rFonts w:ascii="Arial" w:hAnsi="Arial" w:cs="Arial"/>
          <w:sz w:val="20"/>
        </w:rPr>
      </w:pPr>
      <w:r w:rsidRPr="0004500F">
        <w:rPr>
          <w:rFonts w:ascii="Arial" w:hAnsi="Arial" w:cs="Arial"/>
          <w:sz w:val="20"/>
        </w:rPr>
        <w:t>No tener férula, ni yeso (de acuerdo a las características de la visita)</w:t>
      </w:r>
    </w:p>
    <w:p w:rsidR="001127D0" w:rsidRPr="0004500F" w:rsidRDefault="00954F60" w:rsidP="001127D0">
      <w:pPr>
        <w:pStyle w:val="Prrafodelista"/>
        <w:numPr>
          <w:ilvl w:val="0"/>
          <w:numId w:val="4"/>
        </w:numPr>
        <w:jc w:val="both"/>
        <w:rPr>
          <w:rFonts w:ascii="Arial" w:hAnsi="Arial" w:cs="Arial"/>
          <w:sz w:val="20"/>
        </w:rPr>
      </w:pPr>
      <w:r>
        <w:rPr>
          <w:rFonts w:ascii="Arial" w:hAnsi="Arial" w:cs="Arial"/>
          <w:sz w:val="20"/>
        </w:rPr>
        <w:t>Evitar</w:t>
      </w:r>
      <w:r w:rsidR="001127D0" w:rsidRPr="0004500F">
        <w:rPr>
          <w:rFonts w:ascii="Arial" w:hAnsi="Arial" w:cs="Arial"/>
          <w:sz w:val="20"/>
        </w:rPr>
        <w:t xml:space="preserve"> aretes, collares, cadenas, </w:t>
      </w:r>
      <w:r w:rsidR="007F47C1" w:rsidRPr="0004500F">
        <w:rPr>
          <w:rFonts w:ascii="Arial" w:hAnsi="Arial" w:cs="Arial"/>
          <w:sz w:val="20"/>
        </w:rPr>
        <w:t>pulseras</w:t>
      </w:r>
      <w:r w:rsidR="001127D0" w:rsidRPr="0004500F">
        <w:rPr>
          <w:rFonts w:ascii="Arial" w:hAnsi="Arial" w:cs="Arial"/>
          <w:sz w:val="20"/>
        </w:rPr>
        <w:t xml:space="preserve">, reloj y anillo. (de acuerdo a </w:t>
      </w:r>
      <w:r w:rsidR="007F47C1" w:rsidRPr="0004500F">
        <w:rPr>
          <w:rFonts w:ascii="Arial" w:hAnsi="Arial" w:cs="Arial"/>
          <w:sz w:val="20"/>
        </w:rPr>
        <w:t>la característica</w:t>
      </w:r>
      <w:r w:rsidR="001127D0" w:rsidRPr="0004500F">
        <w:rPr>
          <w:rFonts w:ascii="Arial" w:hAnsi="Arial" w:cs="Arial"/>
          <w:sz w:val="20"/>
        </w:rPr>
        <w:t xml:space="preserve"> de la visita).</w:t>
      </w:r>
    </w:p>
    <w:p w:rsidR="001127D0" w:rsidRPr="0004500F" w:rsidRDefault="001127D0" w:rsidP="001127D0">
      <w:pPr>
        <w:pStyle w:val="Prrafodelista"/>
        <w:numPr>
          <w:ilvl w:val="0"/>
          <w:numId w:val="4"/>
        </w:numPr>
        <w:jc w:val="both"/>
        <w:rPr>
          <w:rFonts w:ascii="Arial" w:hAnsi="Arial" w:cs="Arial"/>
          <w:sz w:val="20"/>
        </w:rPr>
      </w:pPr>
      <w:r w:rsidRPr="0004500F">
        <w:rPr>
          <w:rFonts w:ascii="Arial" w:hAnsi="Arial" w:cs="Arial"/>
          <w:sz w:val="20"/>
        </w:rPr>
        <w:t>Cabello recogido</w:t>
      </w:r>
      <w:r w:rsidR="00E31994" w:rsidRPr="0004500F">
        <w:rPr>
          <w:rFonts w:ascii="Arial" w:hAnsi="Arial" w:cs="Arial"/>
          <w:sz w:val="20"/>
        </w:rPr>
        <w:t xml:space="preserve"> (en caso de contar con un largo de cabello).</w:t>
      </w:r>
    </w:p>
    <w:p w:rsidR="001127D0" w:rsidRPr="0004500F" w:rsidRDefault="001E3FFD" w:rsidP="001127D0">
      <w:pPr>
        <w:pStyle w:val="Prrafodelista"/>
        <w:numPr>
          <w:ilvl w:val="0"/>
          <w:numId w:val="4"/>
        </w:numPr>
        <w:jc w:val="both"/>
        <w:rPr>
          <w:rFonts w:ascii="Arial" w:hAnsi="Arial" w:cs="Arial"/>
          <w:sz w:val="20"/>
        </w:rPr>
      </w:pPr>
      <w:r>
        <w:rPr>
          <w:rFonts w:ascii="Arial" w:hAnsi="Arial" w:cs="Arial"/>
          <w:sz w:val="20"/>
        </w:rPr>
        <w:t>Evitar</w:t>
      </w:r>
      <w:r w:rsidR="001127D0" w:rsidRPr="0004500F">
        <w:rPr>
          <w:rFonts w:ascii="Arial" w:hAnsi="Arial" w:cs="Arial"/>
          <w:sz w:val="20"/>
        </w:rPr>
        <w:t xml:space="preserve"> celulares </w:t>
      </w:r>
      <w:r>
        <w:rPr>
          <w:rFonts w:ascii="Arial" w:hAnsi="Arial" w:cs="Arial"/>
          <w:sz w:val="20"/>
        </w:rPr>
        <w:t>y</w:t>
      </w:r>
      <w:r w:rsidR="001127D0" w:rsidRPr="0004500F">
        <w:rPr>
          <w:rFonts w:ascii="Arial" w:hAnsi="Arial" w:cs="Arial"/>
          <w:sz w:val="20"/>
        </w:rPr>
        <w:t xml:space="preserve"> cámaras dentro de la planta que se visita. </w:t>
      </w:r>
      <w:r w:rsidR="007F47C1" w:rsidRPr="0004500F">
        <w:rPr>
          <w:rFonts w:ascii="Arial" w:hAnsi="Arial" w:cs="Arial"/>
          <w:sz w:val="20"/>
        </w:rPr>
        <w:t>(de</w:t>
      </w:r>
      <w:r w:rsidR="001127D0" w:rsidRPr="0004500F">
        <w:rPr>
          <w:rFonts w:ascii="Arial" w:hAnsi="Arial" w:cs="Arial"/>
          <w:sz w:val="20"/>
        </w:rPr>
        <w:t xml:space="preserve"> acuerdo a la característica de la visita)</w:t>
      </w:r>
    </w:p>
    <w:p w:rsidR="001127D0" w:rsidRPr="0004500F" w:rsidRDefault="001127D0" w:rsidP="001127D0">
      <w:pPr>
        <w:ind w:left="360"/>
        <w:jc w:val="both"/>
        <w:rPr>
          <w:rFonts w:ascii="Arial" w:hAnsi="Arial" w:cs="Arial"/>
          <w:b/>
          <w:sz w:val="16"/>
        </w:rPr>
      </w:pPr>
      <w:r w:rsidRPr="0004500F">
        <w:rPr>
          <w:rFonts w:ascii="Arial" w:hAnsi="Arial" w:cs="Arial"/>
          <w:b/>
          <w:sz w:val="16"/>
        </w:rPr>
        <w:t xml:space="preserve">NOTA: será responsabilidad del académico la vigilancia de estos rubros, y en su momento la decisión de su modificación sin perder de vista, la buena imagen que la facultad </w:t>
      </w:r>
      <w:r w:rsidR="00ED4CFE">
        <w:rPr>
          <w:rFonts w:ascii="Arial" w:hAnsi="Arial" w:cs="Arial"/>
          <w:b/>
          <w:sz w:val="16"/>
        </w:rPr>
        <w:t>de ciencias Química</w:t>
      </w:r>
      <w:r w:rsidRPr="0004500F">
        <w:rPr>
          <w:rFonts w:ascii="Arial" w:hAnsi="Arial" w:cs="Arial"/>
          <w:b/>
          <w:sz w:val="16"/>
        </w:rPr>
        <w:t xml:space="preserve"> U.V. debe tener al exterior.</w:t>
      </w:r>
    </w:p>
    <w:p w:rsidR="007F47C1" w:rsidRPr="0004500F" w:rsidRDefault="00A16579" w:rsidP="007F47C1">
      <w:pPr>
        <w:jc w:val="both"/>
        <w:rPr>
          <w:rFonts w:ascii="Arial" w:hAnsi="Arial" w:cs="Arial"/>
          <w:sz w:val="20"/>
        </w:rPr>
      </w:pPr>
      <w:r w:rsidRPr="0004500F">
        <w:rPr>
          <w:rFonts w:ascii="Arial" w:hAnsi="Arial" w:cs="Arial"/>
          <w:sz w:val="20"/>
        </w:rPr>
        <w:t>CONSIDERACIONES ESPECIALES.</w:t>
      </w:r>
    </w:p>
    <w:p w:rsidR="007F47C1" w:rsidRPr="00577B19" w:rsidRDefault="007F47C1" w:rsidP="00577B19">
      <w:pPr>
        <w:pStyle w:val="Prrafodelista"/>
        <w:numPr>
          <w:ilvl w:val="0"/>
          <w:numId w:val="6"/>
        </w:numPr>
        <w:jc w:val="both"/>
        <w:rPr>
          <w:rFonts w:ascii="Arial" w:hAnsi="Arial" w:cs="Arial"/>
          <w:sz w:val="20"/>
        </w:rPr>
      </w:pPr>
      <w:r w:rsidRPr="00577B19">
        <w:rPr>
          <w:rFonts w:ascii="Arial" w:hAnsi="Arial" w:cs="Arial"/>
          <w:sz w:val="20"/>
        </w:rPr>
        <w:t>Personas en situación de riesgo en su salud queda bajo su responsabilidad el asistir o participar en estos eventos.</w:t>
      </w:r>
    </w:p>
    <w:p w:rsidR="007F47C1" w:rsidRPr="0004500F" w:rsidRDefault="00A16579" w:rsidP="007F47C1">
      <w:pPr>
        <w:jc w:val="both"/>
        <w:rPr>
          <w:rFonts w:ascii="Arial" w:hAnsi="Arial" w:cs="Arial"/>
          <w:sz w:val="20"/>
        </w:rPr>
      </w:pPr>
      <w:r w:rsidRPr="0004500F">
        <w:rPr>
          <w:rFonts w:ascii="Arial" w:hAnsi="Arial" w:cs="Arial"/>
          <w:sz w:val="20"/>
        </w:rPr>
        <w:t>REPORTE DE EVIDENCIA.</w:t>
      </w:r>
    </w:p>
    <w:p w:rsidR="007F47C1" w:rsidRPr="0004500F" w:rsidRDefault="007F47C1" w:rsidP="007F47C1">
      <w:pPr>
        <w:pStyle w:val="Prrafodelista"/>
        <w:numPr>
          <w:ilvl w:val="0"/>
          <w:numId w:val="5"/>
        </w:numPr>
        <w:jc w:val="both"/>
        <w:rPr>
          <w:rFonts w:ascii="Arial" w:hAnsi="Arial" w:cs="Arial"/>
          <w:sz w:val="20"/>
        </w:rPr>
      </w:pPr>
      <w:r w:rsidRPr="0004500F">
        <w:rPr>
          <w:rFonts w:ascii="Arial" w:hAnsi="Arial" w:cs="Arial"/>
          <w:sz w:val="20"/>
        </w:rPr>
        <w:t>El profesor entregar</w:t>
      </w:r>
      <w:r w:rsidR="00355F90">
        <w:rPr>
          <w:rFonts w:ascii="Arial" w:hAnsi="Arial" w:cs="Arial"/>
          <w:sz w:val="20"/>
        </w:rPr>
        <w:t>á</w:t>
      </w:r>
      <w:r w:rsidRPr="0004500F">
        <w:rPr>
          <w:rFonts w:ascii="Arial" w:hAnsi="Arial" w:cs="Arial"/>
          <w:sz w:val="20"/>
        </w:rPr>
        <w:t xml:space="preserve"> un reporte de evidencias.</w:t>
      </w:r>
    </w:p>
    <w:p w:rsidR="007F47C1" w:rsidRPr="0004500F" w:rsidRDefault="007F47C1" w:rsidP="007F47C1">
      <w:pPr>
        <w:pStyle w:val="Prrafodelista"/>
        <w:numPr>
          <w:ilvl w:val="0"/>
          <w:numId w:val="5"/>
        </w:numPr>
        <w:jc w:val="both"/>
        <w:rPr>
          <w:rFonts w:ascii="Arial" w:hAnsi="Arial" w:cs="Arial"/>
          <w:sz w:val="20"/>
        </w:rPr>
      </w:pPr>
      <w:r w:rsidRPr="0004500F">
        <w:rPr>
          <w:rFonts w:ascii="Arial" w:hAnsi="Arial" w:cs="Arial"/>
          <w:sz w:val="20"/>
        </w:rPr>
        <w:t>Especificar si el objetivo planteado se logró.</w:t>
      </w:r>
    </w:p>
    <w:p w:rsidR="007F47C1" w:rsidRPr="0004500F" w:rsidRDefault="007F47C1" w:rsidP="007F47C1">
      <w:pPr>
        <w:pStyle w:val="Prrafodelista"/>
        <w:numPr>
          <w:ilvl w:val="0"/>
          <w:numId w:val="5"/>
        </w:numPr>
        <w:jc w:val="both"/>
        <w:rPr>
          <w:rFonts w:ascii="Arial" w:hAnsi="Arial" w:cs="Arial"/>
          <w:sz w:val="20"/>
        </w:rPr>
      </w:pPr>
      <w:r w:rsidRPr="0004500F">
        <w:rPr>
          <w:rFonts w:ascii="Arial" w:hAnsi="Arial" w:cs="Arial"/>
          <w:sz w:val="20"/>
        </w:rPr>
        <w:t>Los aprendizajes que se lograron durante la visita técnica.</w:t>
      </w:r>
      <w:bookmarkStart w:id="0" w:name="_GoBack"/>
      <w:bookmarkEnd w:id="0"/>
    </w:p>
    <w:p w:rsidR="007F47C1" w:rsidRPr="0004500F" w:rsidRDefault="007F47C1" w:rsidP="007F47C1">
      <w:pPr>
        <w:pStyle w:val="Prrafodelista"/>
        <w:numPr>
          <w:ilvl w:val="0"/>
          <w:numId w:val="5"/>
        </w:numPr>
        <w:jc w:val="both"/>
        <w:rPr>
          <w:rFonts w:ascii="Arial" w:hAnsi="Arial" w:cs="Arial"/>
          <w:sz w:val="20"/>
        </w:rPr>
      </w:pPr>
      <w:r w:rsidRPr="0004500F">
        <w:rPr>
          <w:rFonts w:ascii="Arial" w:hAnsi="Arial" w:cs="Arial"/>
          <w:sz w:val="20"/>
        </w:rPr>
        <w:t>Número de alumnos que asistieron a la vista técnica</w:t>
      </w:r>
    </w:p>
    <w:p w:rsidR="007F47C1" w:rsidRPr="0004500F" w:rsidRDefault="007F47C1" w:rsidP="007F47C1">
      <w:pPr>
        <w:pStyle w:val="Prrafodelista"/>
        <w:numPr>
          <w:ilvl w:val="0"/>
          <w:numId w:val="5"/>
        </w:numPr>
        <w:jc w:val="both"/>
        <w:rPr>
          <w:rFonts w:ascii="Arial" w:hAnsi="Arial" w:cs="Arial"/>
          <w:sz w:val="20"/>
        </w:rPr>
      </w:pPr>
      <w:r w:rsidRPr="0004500F">
        <w:rPr>
          <w:rFonts w:ascii="Arial" w:hAnsi="Arial" w:cs="Arial"/>
          <w:sz w:val="20"/>
        </w:rPr>
        <w:t>Fotos de evidencia.</w:t>
      </w:r>
    </w:p>
    <w:p w:rsidR="007F47C1" w:rsidRPr="0004500F" w:rsidRDefault="007F47C1" w:rsidP="007F47C1">
      <w:pPr>
        <w:jc w:val="both"/>
        <w:rPr>
          <w:rFonts w:ascii="Arial" w:hAnsi="Arial" w:cs="Arial"/>
          <w:b/>
          <w:sz w:val="20"/>
        </w:rPr>
      </w:pPr>
      <w:r w:rsidRPr="0004500F">
        <w:rPr>
          <w:rFonts w:ascii="Arial" w:hAnsi="Arial" w:cs="Arial"/>
          <w:b/>
          <w:sz w:val="20"/>
        </w:rPr>
        <w:t>Nota: la no entrega del deferido documento, será causal de declinación de autorización de futuras solicitudes de esta índole</w:t>
      </w:r>
    </w:p>
    <w:p w:rsidR="00EE448D" w:rsidRPr="0004500F" w:rsidRDefault="00EE448D" w:rsidP="00EE448D">
      <w:pPr>
        <w:jc w:val="center"/>
        <w:rPr>
          <w:rFonts w:ascii="Arial" w:hAnsi="Arial" w:cs="Arial"/>
          <w:b/>
          <w:sz w:val="28"/>
        </w:rPr>
      </w:pPr>
      <w:r w:rsidRPr="0004500F">
        <w:rPr>
          <w:rFonts w:ascii="Arial" w:hAnsi="Arial" w:cs="Arial"/>
          <w:b/>
          <w:sz w:val="28"/>
        </w:rPr>
        <w:t>FACULTAD DE CIENCIAS QUIMICAS</w:t>
      </w:r>
    </w:p>
    <w:p w:rsidR="00EE448D" w:rsidRDefault="00EE448D" w:rsidP="007F47C1">
      <w:pPr>
        <w:jc w:val="both"/>
        <w:rPr>
          <w:b/>
          <w:sz w:val="20"/>
        </w:rPr>
      </w:pPr>
    </w:p>
    <w:tbl>
      <w:tblPr>
        <w:tblStyle w:val="Tablaconcuadrcula"/>
        <w:tblW w:w="0" w:type="auto"/>
        <w:tblLook w:val="04A0" w:firstRow="1" w:lastRow="0" w:firstColumn="1" w:lastColumn="0" w:noHBand="0" w:noVBand="1"/>
      </w:tblPr>
      <w:tblGrid>
        <w:gridCol w:w="4247"/>
        <w:gridCol w:w="4247"/>
      </w:tblGrid>
      <w:tr w:rsidR="007F47C1" w:rsidTr="007F47C1">
        <w:tc>
          <w:tcPr>
            <w:tcW w:w="4247" w:type="dxa"/>
          </w:tcPr>
          <w:p w:rsidR="00EE448D" w:rsidRPr="0004500F" w:rsidRDefault="00EE448D" w:rsidP="007F47C1">
            <w:pPr>
              <w:jc w:val="both"/>
              <w:rPr>
                <w:rFonts w:ascii="Arial" w:hAnsi="Arial" w:cs="Arial"/>
              </w:rPr>
            </w:pPr>
            <w:r w:rsidRPr="0004500F">
              <w:rPr>
                <w:rFonts w:ascii="Arial" w:hAnsi="Arial" w:cs="Arial"/>
              </w:rPr>
              <w:t>Dr. Oscar Velázquez Camilo</w:t>
            </w:r>
          </w:p>
          <w:p w:rsidR="00EE448D" w:rsidRPr="0004500F" w:rsidRDefault="00E31994" w:rsidP="007F47C1">
            <w:pPr>
              <w:jc w:val="both"/>
              <w:rPr>
                <w:rFonts w:ascii="Arial" w:hAnsi="Arial" w:cs="Arial"/>
                <w:sz w:val="20"/>
              </w:rPr>
            </w:pPr>
            <w:r w:rsidRPr="0004500F">
              <w:rPr>
                <w:rFonts w:ascii="Arial" w:hAnsi="Arial" w:cs="Arial"/>
                <w:sz w:val="20"/>
              </w:rPr>
              <w:t>Director de la Facultad</w:t>
            </w:r>
            <w:r w:rsidR="00C354DB" w:rsidRPr="0004500F">
              <w:rPr>
                <w:rFonts w:ascii="Arial" w:hAnsi="Arial" w:cs="Arial"/>
                <w:sz w:val="20"/>
              </w:rPr>
              <w:t xml:space="preserve"> de</w:t>
            </w:r>
            <w:r w:rsidRPr="0004500F">
              <w:rPr>
                <w:rFonts w:ascii="Arial" w:hAnsi="Arial" w:cs="Arial"/>
                <w:sz w:val="20"/>
              </w:rPr>
              <w:t xml:space="preserve"> Ciencias Q</w:t>
            </w:r>
            <w:r w:rsidR="00EE448D" w:rsidRPr="0004500F">
              <w:rPr>
                <w:rFonts w:ascii="Arial" w:hAnsi="Arial" w:cs="Arial"/>
                <w:sz w:val="20"/>
              </w:rPr>
              <w:t>uímicas</w:t>
            </w:r>
          </w:p>
        </w:tc>
        <w:tc>
          <w:tcPr>
            <w:tcW w:w="4247" w:type="dxa"/>
          </w:tcPr>
          <w:p w:rsidR="007F47C1" w:rsidRDefault="007F47C1" w:rsidP="007F47C1">
            <w:pPr>
              <w:jc w:val="both"/>
              <w:rPr>
                <w:b/>
                <w:sz w:val="20"/>
              </w:rPr>
            </w:pPr>
          </w:p>
        </w:tc>
      </w:tr>
      <w:tr w:rsidR="007F47C1" w:rsidTr="007F47C1">
        <w:tc>
          <w:tcPr>
            <w:tcW w:w="4247" w:type="dxa"/>
          </w:tcPr>
          <w:p w:rsidR="007F47C1" w:rsidRPr="0004500F" w:rsidRDefault="00EE448D" w:rsidP="007F47C1">
            <w:pPr>
              <w:jc w:val="both"/>
              <w:rPr>
                <w:rFonts w:ascii="Arial" w:hAnsi="Arial" w:cs="Arial"/>
              </w:rPr>
            </w:pPr>
            <w:r w:rsidRPr="0004500F">
              <w:rPr>
                <w:rFonts w:ascii="Arial" w:hAnsi="Arial" w:cs="Arial"/>
              </w:rPr>
              <w:t>Mtra. Teresa de Jesús Valdés Sánchez</w:t>
            </w:r>
          </w:p>
          <w:p w:rsidR="00EE448D" w:rsidRPr="0004500F" w:rsidRDefault="00C354DB" w:rsidP="007F47C1">
            <w:pPr>
              <w:jc w:val="both"/>
              <w:rPr>
                <w:rFonts w:ascii="Arial" w:hAnsi="Arial" w:cs="Arial"/>
                <w:sz w:val="20"/>
              </w:rPr>
            </w:pPr>
            <w:r w:rsidRPr="0004500F">
              <w:rPr>
                <w:rFonts w:ascii="Arial" w:hAnsi="Arial" w:cs="Arial"/>
                <w:sz w:val="20"/>
              </w:rPr>
              <w:t>Secretaria Académica de la Facultad de Ciencias Q</w:t>
            </w:r>
            <w:r w:rsidR="00EE448D" w:rsidRPr="0004500F">
              <w:rPr>
                <w:rFonts w:ascii="Arial" w:hAnsi="Arial" w:cs="Arial"/>
                <w:sz w:val="20"/>
              </w:rPr>
              <w:t>uímicas</w:t>
            </w:r>
          </w:p>
        </w:tc>
        <w:tc>
          <w:tcPr>
            <w:tcW w:w="4247" w:type="dxa"/>
          </w:tcPr>
          <w:p w:rsidR="007F47C1" w:rsidRDefault="007F47C1" w:rsidP="007F47C1">
            <w:pPr>
              <w:jc w:val="both"/>
              <w:rPr>
                <w:b/>
                <w:sz w:val="20"/>
              </w:rPr>
            </w:pPr>
          </w:p>
        </w:tc>
      </w:tr>
      <w:tr w:rsidR="007F47C1" w:rsidTr="007F47C1">
        <w:tc>
          <w:tcPr>
            <w:tcW w:w="4247" w:type="dxa"/>
          </w:tcPr>
          <w:p w:rsidR="007F47C1" w:rsidRPr="0004500F" w:rsidRDefault="00EE448D" w:rsidP="007F47C1">
            <w:pPr>
              <w:jc w:val="both"/>
              <w:rPr>
                <w:rFonts w:ascii="Arial" w:hAnsi="Arial" w:cs="Arial"/>
              </w:rPr>
            </w:pPr>
            <w:r w:rsidRPr="0004500F">
              <w:rPr>
                <w:rFonts w:ascii="Arial" w:hAnsi="Arial" w:cs="Arial"/>
              </w:rPr>
              <w:t xml:space="preserve">Ing. María Esther Cerecero Enríquez </w:t>
            </w:r>
          </w:p>
          <w:p w:rsidR="00EE448D" w:rsidRPr="0004500F" w:rsidRDefault="00C354DB" w:rsidP="007F47C1">
            <w:pPr>
              <w:jc w:val="both"/>
              <w:rPr>
                <w:rFonts w:ascii="Arial" w:hAnsi="Arial" w:cs="Arial"/>
                <w:sz w:val="20"/>
              </w:rPr>
            </w:pPr>
            <w:r w:rsidRPr="0004500F">
              <w:rPr>
                <w:rFonts w:ascii="Arial" w:hAnsi="Arial" w:cs="Arial"/>
                <w:sz w:val="20"/>
              </w:rPr>
              <w:t>Encargada del Programa E</w:t>
            </w:r>
            <w:r w:rsidR="00EE448D" w:rsidRPr="0004500F">
              <w:rPr>
                <w:rFonts w:ascii="Arial" w:hAnsi="Arial" w:cs="Arial"/>
                <w:sz w:val="20"/>
              </w:rPr>
              <w:t>ducativo Ingeniería Química</w:t>
            </w:r>
          </w:p>
        </w:tc>
        <w:tc>
          <w:tcPr>
            <w:tcW w:w="4247" w:type="dxa"/>
          </w:tcPr>
          <w:p w:rsidR="007F47C1" w:rsidRDefault="007F47C1" w:rsidP="007F47C1">
            <w:pPr>
              <w:jc w:val="both"/>
              <w:rPr>
                <w:b/>
                <w:sz w:val="20"/>
              </w:rPr>
            </w:pPr>
          </w:p>
        </w:tc>
      </w:tr>
      <w:tr w:rsidR="007F47C1" w:rsidTr="007F47C1">
        <w:tc>
          <w:tcPr>
            <w:tcW w:w="4247" w:type="dxa"/>
          </w:tcPr>
          <w:p w:rsidR="00EE448D" w:rsidRPr="0004500F" w:rsidRDefault="00EE448D" w:rsidP="007F47C1">
            <w:pPr>
              <w:jc w:val="both"/>
              <w:rPr>
                <w:rFonts w:ascii="Arial" w:hAnsi="Arial" w:cs="Arial"/>
              </w:rPr>
            </w:pPr>
            <w:r w:rsidRPr="0004500F">
              <w:rPr>
                <w:rFonts w:ascii="Arial" w:hAnsi="Arial" w:cs="Arial"/>
              </w:rPr>
              <w:t>Ing. Edilberto Absalón Sánchez</w:t>
            </w:r>
          </w:p>
          <w:p w:rsidR="007F47C1" w:rsidRPr="0004500F" w:rsidRDefault="00C354DB" w:rsidP="007F47C1">
            <w:pPr>
              <w:jc w:val="both"/>
              <w:rPr>
                <w:rFonts w:ascii="Arial" w:hAnsi="Arial" w:cs="Arial"/>
                <w:sz w:val="20"/>
              </w:rPr>
            </w:pPr>
            <w:r w:rsidRPr="0004500F">
              <w:rPr>
                <w:rFonts w:ascii="Arial" w:hAnsi="Arial" w:cs="Arial"/>
                <w:sz w:val="20"/>
              </w:rPr>
              <w:t>Encargado del Programa E</w:t>
            </w:r>
            <w:r w:rsidR="00EE448D" w:rsidRPr="0004500F">
              <w:rPr>
                <w:rFonts w:ascii="Arial" w:hAnsi="Arial" w:cs="Arial"/>
                <w:sz w:val="20"/>
              </w:rPr>
              <w:t>ducativo Ingeniería Metalúrgica y Ciencia de los Materiales</w:t>
            </w:r>
          </w:p>
        </w:tc>
        <w:tc>
          <w:tcPr>
            <w:tcW w:w="4247" w:type="dxa"/>
          </w:tcPr>
          <w:p w:rsidR="007F47C1" w:rsidRDefault="007F47C1" w:rsidP="007F47C1">
            <w:pPr>
              <w:jc w:val="both"/>
              <w:rPr>
                <w:b/>
                <w:sz w:val="20"/>
              </w:rPr>
            </w:pPr>
          </w:p>
        </w:tc>
      </w:tr>
      <w:tr w:rsidR="007F47C1" w:rsidTr="007F47C1">
        <w:tc>
          <w:tcPr>
            <w:tcW w:w="4247" w:type="dxa"/>
          </w:tcPr>
          <w:p w:rsidR="004E106E" w:rsidRDefault="00EE448D" w:rsidP="007F47C1">
            <w:pPr>
              <w:jc w:val="both"/>
              <w:rPr>
                <w:rFonts w:ascii="Arial" w:hAnsi="Arial" w:cs="Arial"/>
                <w:sz w:val="20"/>
              </w:rPr>
            </w:pPr>
            <w:r w:rsidRPr="0004500F">
              <w:rPr>
                <w:rFonts w:ascii="Arial" w:hAnsi="Arial" w:cs="Arial"/>
                <w:sz w:val="20"/>
              </w:rPr>
              <w:t xml:space="preserve">Dr. Yolanda </w:t>
            </w:r>
            <w:r w:rsidR="004E106E" w:rsidRPr="0004500F">
              <w:rPr>
                <w:rFonts w:ascii="Arial" w:hAnsi="Arial" w:cs="Arial"/>
                <w:sz w:val="20"/>
              </w:rPr>
              <w:t>Lagunés</w:t>
            </w:r>
            <w:r w:rsidRPr="0004500F">
              <w:rPr>
                <w:rFonts w:ascii="Arial" w:hAnsi="Arial" w:cs="Arial"/>
                <w:sz w:val="20"/>
              </w:rPr>
              <w:t xml:space="preserve"> Paredes</w:t>
            </w:r>
          </w:p>
          <w:p w:rsidR="00EE448D" w:rsidRPr="0004500F" w:rsidRDefault="00EE448D" w:rsidP="007F47C1">
            <w:pPr>
              <w:jc w:val="both"/>
              <w:rPr>
                <w:rFonts w:ascii="Arial" w:hAnsi="Arial" w:cs="Arial"/>
                <w:sz w:val="20"/>
              </w:rPr>
            </w:pPr>
            <w:r w:rsidRPr="0004500F">
              <w:rPr>
                <w:rFonts w:ascii="Arial" w:hAnsi="Arial" w:cs="Arial"/>
                <w:sz w:val="20"/>
              </w:rPr>
              <w:t xml:space="preserve"> Vinculación</w:t>
            </w:r>
          </w:p>
        </w:tc>
        <w:tc>
          <w:tcPr>
            <w:tcW w:w="4247" w:type="dxa"/>
          </w:tcPr>
          <w:p w:rsidR="007F47C1" w:rsidRDefault="007F47C1" w:rsidP="007F47C1">
            <w:pPr>
              <w:jc w:val="both"/>
              <w:rPr>
                <w:b/>
                <w:sz w:val="20"/>
              </w:rPr>
            </w:pPr>
          </w:p>
        </w:tc>
      </w:tr>
    </w:tbl>
    <w:p w:rsidR="007F47C1" w:rsidRPr="007F47C1" w:rsidRDefault="007F47C1" w:rsidP="007F47C1">
      <w:pPr>
        <w:jc w:val="both"/>
        <w:rPr>
          <w:b/>
          <w:sz w:val="20"/>
        </w:rPr>
      </w:pPr>
    </w:p>
    <w:p w:rsidR="001127D0" w:rsidRPr="00953BF4" w:rsidRDefault="001127D0" w:rsidP="001127D0">
      <w:pPr>
        <w:pStyle w:val="Prrafodelista"/>
        <w:jc w:val="both"/>
      </w:pPr>
    </w:p>
    <w:sectPr w:rsidR="001127D0" w:rsidRPr="00953BF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094" w:rsidRDefault="00774094" w:rsidP="002B4537">
      <w:pPr>
        <w:spacing w:after="0" w:line="240" w:lineRule="auto"/>
      </w:pPr>
      <w:r>
        <w:separator/>
      </w:r>
    </w:p>
  </w:endnote>
  <w:endnote w:type="continuationSeparator" w:id="0">
    <w:p w:rsidR="00774094" w:rsidRDefault="00774094" w:rsidP="002B4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C89" w:rsidRDefault="00090C89" w:rsidP="00090C89">
    <w:pPr>
      <w:pStyle w:val="Piedepgina"/>
      <w:jc w:val="right"/>
    </w:pPr>
    <w: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094" w:rsidRDefault="00774094" w:rsidP="002B4537">
      <w:pPr>
        <w:spacing w:after="0" w:line="240" w:lineRule="auto"/>
      </w:pPr>
      <w:r>
        <w:separator/>
      </w:r>
    </w:p>
  </w:footnote>
  <w:footnote w:type="continuationSeparator" w:id="0">
    <w:p w:rsidR="00774094" w:rsidRDefault="00774094" w:rsidP="002B45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537" w:rsidRDefault="002B4537" w:rsidP="002B4537">
    <w:pPr>
      <w:pStyle w:val="Encabezado"/>
      <w:rPr>
        <w:b/>
      </w:rPr>
    </w:pPr>
    <w:r>
      <w:rPr>
        <w:noProof/>
        <w:lang w:eastAsia="es-MX"/>
      </w:rPr>
      <w:drawing>
        <wp:anchor distT="0" distB="0" distL="114300" distR="114300" simplePos="0" relativeHeight="251658240" behindDoc="1" locked="0" layoutInCell="1" allowOverlap="1">
          <wp:simplePos x="0" y="0"/>
          <wp:positionH relativeFrom="column">
            <wp:posOffset>5130165</wp:posOffset>
          </wp:positionH>
          <wp:positionV relativeFrom="paragraph">
            <wp:posOffset>-335280</wp:posOffset>
          </wp:positionV>
          <wp:extent cx="971550" cy="75184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751840"/>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r>
      <w:rPr>
        <w:b/>
      </w:rPr>
      <w:t>Seguimiento y Control de Visita Técnica o Viaje de Practicas</w:t>
    </w:r>
  </w:p>
  <w:p w:rsidR="002B4537" w:rsidRDefault="002B453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D19B5"/>
    <w:multiLevelType w:val="hybridMultilevel"/>
    <w:tmpl w:val="B7EC896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nsid w:val="111E67A2"/>
    <w:multiLevelType w:val="hybridMultilevel"/>
    <w:tmpl w:val="E2AEC89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nsid w:val="2639181D"/>
    <w:multiLevelType w:val="hybridMultilevel"/>
    <w:tmpl w:val="669A78D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nsid w:val="3B627134"/>
    <w:multiLevelType w:val="hybridMultilevel"/>
    <w:tmpl w:val="520E569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nsid w:val="61A40C72"/>
    <w:multiLevelType w:val="hybridMultilevel"/>
    <w:tmpl w:val="63984870"/>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nsid w:val="68915149"/>
    <w:multiLevelType w:val="hybridMultilevel"/>
    <w:tmpl w:val="435EC7C2"/>
    <w:lvl w:ilvl="0" w:tplc="580A000F">
      <w:start w:val="1"/>
      <w:numFmt w:val="decimal"/>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BF4"/>
    <w:rsid w:val="0004500F"/>
    <w:rsid w:val="00090C89"/>
    <w:rsid w:val="001127D0"/>
    <w:rsid w:val="001E3FFD"/>
    <w:rsid w:val="002B4537"/>
    <w:rsid w:val="002E41A2"/>
    <w:rsid w:val="00355F90"/>
    <w:rsid w:val="004B5ED4"/>
    <w:rsid w:val="004E106E"/>
    <w:rsid w:val="005014C6"/>
    <w:rsid w:val="00577B19"/>
    <w:rsid w:val="00774094"/>
    <w:rsid w:val="007F47C1"/>
    <w:rsid w:val="008D5786"/>
    <w:rsid w:val="00924AC2"/>
    <w:rsid w:val="00953BF4"/>
    <w:rsid w:val="00954F60"/>
    <w:rsid w:val="00A16579"/>
    <w:rsid w:val="00B4395F"/>
    <w:rsid w:val="00C354DB"/>
    <w:rsid w:val="00E31994"/>
    <w:rsid w:val="00ED4CFE"/>
    <w:rsid w:val="00EE44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5564B5-AB8E-4529-8FA0-F2C0FDEE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53BF4"/>
    <w:pPr>
      <w:ind w:left="720"/>
      <w:contextualSpacing/>
    </w:pPr>
  </w:style>
  <w:style w:type="table" w:styleId="Tablaconcuadrcula">
    <w:name w:val="Table Grid"/>
    <w:basedOn w:val="Tablanormal"/>
    <w:uiPriority w:val="39"/>
    <w:rsid w:val="007F4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2B45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B4537"/>
  </w:style>
  <w:style w:type="paragraph" w:styleId="Piedepgina">
    <w:name w:val="footer"/>
    <w:basedOn w:val="Normal"/>
    <w:link w:val="PiedepginaCar"/>
    <w:uiPriority w:val="99"/>
    <w:unhideWhenUsed/>
    <w:rsid w:val="002B45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B4537"/>
  </w:style>
  <w:style w:type="paragraph" w:styleId="Textodeglobo">
    <w:name w:val="Balloon Text"/>
    <w:basedOn w:val="Normal"/>
    <w:link w:val="TextodegloboCar"/>
    <w:uiPriority w:val="99"/>
    <w:semiHidden/>
    <w:unhideWhenUsed/>
    <w:rsid w:val="002E41A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41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190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Pages>
  <Words>741</Words>
  <Characters>4077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sAlvatorE</dc:creator>
  <cp:keywords/>
  <dc:description/>
  <cp:lastModifiedBy>UV</cp:lastModifiedBy>
  <cp:revision>12</cp:revision>
  <cp:lastPrinted>2018-08-03T00:39:00Z</cp:lastPrinted>
  <dcterms:created xsi:type="dcterms:W3CDTF">2018-04-12T16:40:00Z</dcterms:created>
  <dcterms:modified xsi:type="dcterms:W3CDTF">2018-09-06T15:54:00Z</dcterms:modified>
</cp:coreProperties>
</file>