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E507" w14:textId="77777777" w:rsidR="00325FAF" w:rsidRDefault="00325FAF">
      <w:pPr>
        <w:rPr>
          <w:rFonts w:cs="Arial"/>
          <w:b/>
          <w:lang w:val="es-MX"/>
        </w:rPr>
      </w:pPr>
    </w:p>
    <w:p w14:paraId="290C728C" w14:textId="77777777" w:rsidR="00325FAF" w:rsidRDefault="00325FAF">
      <w:pPr>
        <w:rPr>
          <w:rFonts w:cs="Arial"/>
          <w:b/>
          <w:lang w:val="es-MX"/>
        </w:rPr>
      </w:pPr>
    </w:p>
    <w:p w14:paraId="16F04727" w14:textId="3803F791" w:rsidR="00325FAF" w:rsidRPr="003149A0" w:rsidRDefault="00325FAF" w:rsidP="00325FAF">
      <w:pPr>
        <w:spacing w:before="0" w:after="0" w:line="240" w:lineRule="auto"/>
        <w:jc w:val="center"/>
        <w:rPr>
          <w:rFonts w:cs="Arial"/>
          <w:b/>
          <w:bCs/>
          <w:szCs w:val="32"/>
          <w:lang w:val="es-MX"/>
        </w:rPr>
      </w:pPr>
      <w:r>
        <w:rPr>
          <w:rFonts w:cs="Arial"/>
          <w:szCs w:val="32"/>
          <w:lang w:val="es-MX"/>
        </w:rPr>
        <w:t xml:space="preserve"> </w:t>
      </w:r>
    </w:p>
    <w:p w14:paraId="1AE660FD" w14:textId="46790C66" w:rsidR="00325FAF" w:rsidRDefault="00325FAF" w:rsidP="00325FAF">
      <w:pPr>
        <w:spacing w:before="0" w:after="0" w:line="240" w:lineRule="auto"/>
        <w:jc w:val="center"/>
        <w:rPr>
          <w:rFonts w:cs="Arial"/>
          <w:b/>
          <w:bCs/>
          <w:sz w:val="56"/>
          <w:szCs w:val="96"/>
          <w:lang w:val="es-MX"/>
        </w:rPr>
      </w:pPr>
      <w:r w:rsidRPr="00325FAF">
        <w:rPr>
          <w:rFonts w:cs="Arial"/>
          <w:b/>
          <w:bCs/>
          <w:sz w:val="56"/>
          <w:szCs w:val="96"/>
          <w:lang w:val="es-MX"/>
        </w:rPr>
        <w:t xml:space="preserve">Guía para la elaboración de trabajos de investigación de la Experiencia </w:t>
      </w:r>
      <w:proofErr w:type="spellStart"/>
      <w:r w:rsidRPr="00325FAF">
        <w:rPr>
          <w:rFonts w:cs="Arial"/>
          <w:b/>
          <w:bCs/>
          <w:sz w:val="56"/>
          <w:szCs w:val="96"/>
          <w:lang w:val="es-MX"/>
        </w:rPr>
        <w:t>Recepcional</w:t>
      </w:r>
      <w:proofErr w:type="spellEnd"/>
      <w:r>
        <w:rPr>
          <w:rFonts w:cs="Arial"/>
          <w:b/>
          <w:bCs/>
          <w:sz w:val="56"/>
          <w:szCs w:val="96"/>
          <w:lang w:val="es-MX"/>
        </w:rPr>
        <w:t xml:space="preserve"> </w:t>
      </w:r>
      <w:r w:rsidRPr="00325FAF">
        <w:rPr>
          <w:rFonts w:cs="Arial"/>
          <w:b/>
          <w:bCs/>
          <w:sz w:val="56"/>
          <w:szCs w:val="96"/>
          <w:lang w:val="es-MX"/>
        </w:rPr>
        <w:t>Trabajo escrito en formato electrónico</w:t>
      </w:r>
    </w:p>
    <w:p w14:paraId="2CDD7DC5" w14:textId="482ECACE" w:rsidR="00325FAF" w:rsidRDefault="00325FAF" w:rsidP="00325FAF">
      <w:pPr>
        <w:spacing w:before="0" w:after="0" w:line="240" w:lineRule="auto"/>
        <w:jc w:val="center"/>
        <w:rPr>
          <w:rFonts w:cs="Arial"/>
          <w:b/>
          <w:bCs/>
          <w:sz w:val="56"/>
          <w:szCs w:val="96"/>
          <w:lang w:val="es-MX"/>
        </w:rPr>
      </w:pPr>
    </w:p>
    <w:p w14:paraId="46270B51" w14:textId="62E9EB08" w:rsidR="00325FAF" w:rsidRDefault="00325FAF" w:rsidP="00325FAF">
      <w:pPr>
        <w:spacing w:before="0" w:after="0" w:line="240" w:lineRule="auto"/>
        <w:jc w:val="center"/>
        <w:rPr>
          <w:rFonts w:cs="Arial"/>
          <w:b/>
          <w:bCs/>
          <w:sz w:val="56"/>
          <w:szCs w:val="96"/>
          <w:lang w:val="es-MX"/>
        </w:rPr>
      </w:pPr>
    </w:p>
    <w:p w14:paraId="3695CACA" w14:textId="77777777" w:rsidR="00325FAF" w:rsidRDefault="00325FAF" w:rsidP="00325FAF">
      <w:pPr>
        <w:jc w:val="left"/>
        <w:rPr>
          <w:rFonts w:cs="Arial"/>
          <w:b/>
          <w:lang w:val="es-MX"/>
        </w:rPr>
      </w:pPr>
      <w:r>
        <w:rPr>
          <w:rFonts w:cs="Arial"/>
          <w:b/>
          <w:noProof/>
          <w:lang w:val="es-MX"/>
        </w:rPr>
        <w:drawing>
          <wp:inline distT="0" distB="0" distL="0" distR="0" wp14:anchorId="7EC42C79" wp14:editId="73328155">
            <wp:extent cx="4975860" cy="3638344"/>
            <wp:effectExtent l="0" t="0" r="0" b="635"/>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999866" cy="3655897"/>
                    </a:xfrm>
                    <a:prstGeom prst="rect">
                      <a:avLst/>
                    </a:prstGeom>
                  </pic:spPr>
                </pic:pic>
              </a:graphicData>
            </a:graphic>
          </wp:inline>
        </w:drawing>
      </w:r>
      <w:r>
        <w:rPr>
          <w:rFonts w:cs="Arial"/>
          <w:b/>
          <w:lang w:val="es-MX"/>
        </w:rPr>
        <w:t xml:space="preserve">   </w:t>
      </w:r>
    </w:p>
    <w:p w14:paraId="31A295F2" w14:textId="2C474D9B" w:rsidR="00325FAF" w:rsidRDefault="00325FAF" w:rsidP="00325FAF">
      <w:pPr>
        <w:jc w:val="left"/>
        <w:rPr>
          <w:rFonts w:cs="Arial"/>
          <w:b/>
          <w:lang w:val="es-MX"/>
        </w:rPr>
      </w:pPr>
      <w:r>
        <w:rPr>
          <w:rFonts w:cs="Arial"/>
          <w:b/>
          <w:lang w:val="es-MX"/>
        </w:rPr>
        <w:t xml:space="preserve">                                                                 </w:t>
      </w:r>
      <w:r w:rsidRPr="00325FAF">
        <w:rPr>
          <w:rFonts w:cs="Arial"/>
          <w:b/>
          <w:sz w:val="28"/>
          <w:szCs w:val="28"/>
          <w:lang w:val="es-MX"/>
        </w:rPr>
        <w:t>Veracruz, Ver, septiembre 2021</w:t>
      </w:r>
    </w:p>
    <w:p w14:paraId="4F22AC98" w14:textId="7B0CA670" w:rsidR="00F22085" w:rsidRPr="004508F5" w:rsidRDefault="00D07FD0">
      <w:pPr>
        <w:rPr>
          <w:rFonts w:cs="Arial"/>
          <w:b/>
          <w:lang w:val="es-MX"/>
        </w:rPr>
      </w:pPr>
      <w:r w:rsidRPr="004508F5">
        <w:rPr>
          <w:rFonts w:cs="Arial"/>
          <w:b/>
          <w:lang w:val="es-MX"/>
        </w:rPr>
        <w:lastRenderedPageBreak/>
        <w:t>Introducción</w:t>
      </w:r>
    </w:p>
    <w:p w14:paraId="4E528EAF" w14:textId="43CF0914" w:rsidR="00144B2C" w:rsidRPr="000A33B4" w:rsidRDefault="00A70813" w:rsidP="00D07FD0">
      <w:pPr>
        <w:ind w:firstLine="708"/>
        <w:rPr>
          <w:rFonts w:cs="Arial"/>
          <w:lang w:val="es-MX"/>
        </w:rPr>
      </w:pPr>
      <w:r w:rsidRPr="000A33B4">
        <w:rPr>
          <w:rFonts w:cs="Arial"/>
          <w:lang w:val="es-MX"/>
        </w:rPr>
        <w:t>La investigación científica es una de las funciones sustantivas de la Universidad Veracruzana</w:t>
      </w:r>
      <w:r w:rsidR="00FC15CD">
        <w:rPr>
          <w:rFonts w:cs="Arial"/>
          <w:lang w:val="es-MX"/>
        </w:rPr>
        <w:t>, al respecto la F</w:t>
      </w:r>
      <w:r w:rsidR="00D07FD0">
        <w:rPr>
          <w:rFonts w:cs="Arial"/>
          <w:lang w:val="es-MX"/>
        </w:rPr>
        <w:t xml:space="preserve">acultad de Contaduría </w:t>
      </w:r>
      <w:r w:rsidR="00BE1BCD">
        <w:rPr>
          <w:rFonts w:cs="Arial"/>
          <w:lang w:val="es-MX"/>
        </w:rPr>
        <w:t xml:space="preserve">y Negocios </w:t>
      </w:r>
      <w:r w:rsidRPr="000A33B4">
        <w:rPr>
          <w:rFonts w:cs="Arial"/>
          <w:lang w:val="es-MX"/>
        </w:rPr>
        <w:t xml:space="preserve">de la Región Veracruz cuenta con un Cuerpo Académico (CA) denominado Entorno </w:t>
      </w:r>
      <w:r w:rsidR="005A16FA">
        <w:rPr>
          <w:rFonts w:cs="Arial"/>
          <w:lang w:val="es-MX"/>
        </w:rPr>
        <w:t xml:space="preserve">Económico, Educativo y Sustentable de las Organizaciones </w:t>
      </w:r>
      <w:r w:rsidRPr="000A33B4">
        <w:rPr>
          <w:rFonts w:cs="Arial"/>
          <w:lang w:val="es-MX"/>
        </w:rPr>
        <w:t xml:space="preserve">en el que se </w:t>
      </w:r>
      <w:r w:rsidR="005A16FA">
        <w:rPr>
          <w:rFonts w:cs="Arial"/>
          <w:lang w:val="es-MX"/>
        </w:rPr>
        <w:t xml:space="preserve">cultiva </w:t>
      </w:r>
      <w:r w:rsidR="00D07FD0">
        <w:rPr>
          <w:rFonts w:cs="Arial"/>
          <w:lang w:val="es-MX"/>
        </w:rPr>
        <w:t>la</w:t>
      </w:r>
      <w:r w:rsidR="005A16FA">
        <w:rPr>
          <w:rFonts w:cs="Arial"/>
          <w:lang w:val="es-MX"/>
        </w:rPr>
        <w:t xml:space="preserve"> Línea </w:t>
      </w:r>
      <w:r w:rsidR="00932C51">
        <w:rPr>
          <w:rFonts w:cs="Arial"/>
          <w:lang w:val="es-MX"/>
        </w:rPr>
        <w:t xml:space="preserve">de Generación y </w:t>
      </w:r>
      <w:r w:rsidRPr="000A33B4">
        <w:rPr>
          <w:rFonts w:cs="Arial"/>
          <w:lang w:val="es-MX"/>
        </w:rPr>
        <w:t xml:space="preserve">Aplicación del Conocimiento (LGAC): </w:t>
      </w:r>
    </w:p>
    <w:p w14:paraId="35433472" w14:textId="3AD69B3F" w:rsidR="00713480" w:rsidRPr="00713480" w:rsidRDefault="00713480" w:rsidP="00713480">
      <w:pPr>
        <w:rPr>
          <w:rFonts w:cs="Arial"/>
          <w:lang w:val="es-MX"/>
        </w:rPr>
      </w:pPr>
      <w:r w:rsidRPr="00713480">
        <w:rPr>
          <w:rFonts w:cs="Arial"/>
          <w:lang w:val="es-MX"/>
        </w:rPr>
        <w:t xml:space="preserve">1.- </w:t>
      </w:r>
      <w:r w:rsidR="005A16FA">
        <w:rPr>
          <w:rFonts w:cs="Arial"/>
          <w:lang w:val="es-MX"/>
        </w:rPr>
        <w:t xml:space="preserve">Contexto Empresarial, Educación y Desarrollo Económico </w:t>
      </w:r>
    </w:p>
    <w:p w14:paraId="6E3FBCC6" w14:textId="77777777" w:rsidR="00713480" w:rsidRP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Contabilidad Financiera y Administrativa </w:t>
      </w:r>
    </w:p>
    <w:p w14:paraId="1E39DD16" w14:textId="77777777" w:rsidR="00713480" w:rsidRP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Finanzas </w:t>
      </w:r>
    </w:p>
    <w:p w14:paraId="2CE350DD" w14:textId="67346A60" w:rsid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Auditoría </w:t>
      </w:r>
    </w:p>
    <w:p w14:paraId="60E1D51E" w14:textId="38304488" w:rsidR="000D07E4" w:rsidRPr="00713480" w:rsidRDefault="000D07E4" w:rsidP="00D07FD0">
      <w:pPr>
        <w:numPr>
          <w:ilvl w:val="0"/>
          <w:numId w:val="2"/>
        </w:numPr>
        <w:spacing w:before="0" w:after="0" w:line="240" w:lineRule="auto"/>
        <w:ind w:left="1077" w:hanging="357"/>
        <w:rPr>
          <w:rFonts w:cs="Arial"/>
          <w:lang w:val="es-MX"/>
        </w:rPr>
      </w:pPr>
      <w:r>
        <w:rPr>
          <w:rFonts w:cs="Arial"/>
          <w:lang w:val="es-MX"/>
        </w:rPr>
        <w:t>Jurídico</w:t>
      </w:r>
    </w:p>
    <w:p w14:paraId="27A1E6C8" w14:textId="2EC1E7E7" w:rsid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Fiscal </w:t>
      </w:r>
    </w:p>
    <w:p w14:paraId="5FEA623B" w14:textId="0F2FA583" w:rsidR="000D07E4" w:rsidRDefault="000D07E4" w:rsidP="00D07FD0">
      <w:pPr>
        <w:numPr>
          <w:ilvl w:val="0"/>
          <w:numId w:val="2"/>
        </w:numPr>
        <w:spacing w:before="0" w:after="0" w:line="240" w:lineRule="auto"/>
        <w:ind w:left="1077" w:hanging="357"/>
        <w:rPr>
          <w:rFonts w:cs="Arial"/>
          <w:lang w:val="es-MX"/>
        </w:rPr>
      </w:pPr>
      <w:r>
        <w:rPr>
          <w:rFonts w:cs="Arial"/>
          <w:lang w:val="es-MX"/>
        </w:rPr>
        <w:t>Tecnología</w:t>
      </w:r>
    </w:p>
    <w:p w14:paraId="31ED50B5" w14:textId="288D4640" w:rsidR="000D07E4" w:rsidRPr="00713480" w:rsidRDefault="000D07E4" w:rsidP="00D07FD0">
      <w:pPr>
        <w:numPr>
          <w:ilvl w:val="0"/>
          <w:numId w:val="2"/>
        </w:numPr>
        <w:spacing w:before="0" w:after="0" w:line="240" w:lineRule="auto"/>
        <w:ind w:left="1077" w:hanging="357"/>
        <w:rPr>
          <w:rFonts w:cs="Arial"/>
          <w:lang w:val="es-MX"/>
        </w:rPr>
      </w:pPr>
      <w:r>
        <w:rPr>
          <w:rFonts w:cs="Arial"/>
          <w:lang w:val="es-MX"/>
        </w:rPr>
        <w:t>Ética</w:t>
      </w:r>
    </w:p>
    <w:p w14:paraId="091F5EDA" w14:textId="77777777" w:rsidR="00713480" w:rsidRPr="005A16FA"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Áreas de apoyo a la profesión contable </w:t>
      </w:r>
      <w:r w:rsidRPr="005A16FA">
        <w:rPr>
          <w:rFonts w:cs="Arial"/>
          <w:lang w:val="es-MX"/>
        </w:rPr>
        <w:t xml:space="preserve"> </w:t>
      </w:r>
    </w:p>
    <w:p w14:paraId="13867CA8" w14:textId="77777777" w:rsidR="00713480" w:rsidRP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Desarrollo Económico </w:t>
      </w:r>
    </w:p>
    <w:p w14:paraId="2968F9FF" w14:textId="77777777" w:rsidR="00713480" w:rsidRP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Integración Regional </w:t>
      </w:r>
    </w:p>
    <w:p w14:paraId="3B4B719F" w14:textId="77777777" w:rsidR="00713480" w:rsidRP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Democracia </w:t>
      </w:r>
    </w:p>
    <w:p w14:paraId="5852AD43" w14:textId="4ECCDE44" w:rsidR="00713480" w:rsidRDefault="00713480" w:rsidP="00D07FD0">
      <w:pPr>
        <w:numPr>
          <w:ilvl w:val="0"/>
          <w:numId w:val="2"/>
        </w:numPr>
        <w:spacing w:before="0" w:after="0" w:line="240" w:lineRule="auto"/>
        <w:ind w:left="1077" w:hanging="357"/>
        <w:rPr>
          <w:rFonts w:cs="Arial"/>
          <w:lang w:val="es-MX"/>
        </w:rPr>
      </w:pPr>
      <w:r w:rsidRPr="00713480">
        <w:rPr>
          <w:rFonts w:cs="Arial"/>
          <w:lang w:val="es-MX"/>
        </w:rPr>
        <w:t xml:space="preserve">Educación y profesionalización </w:t>
      </w:r>
    </w:p>
    <w:p w14:paraId="2477A874" w14:textId="4B5AB93F" w:rsidR="000D07E4" w:rsidRDefault="000D07E4" w:rsidP="00D07FD0">
      <w:pPr>
        <w:numPr>
          <w:ilvl w:val="0"/>
          <w:numId w:val="2"/>
        </w:numPr>
        <w:spacing w:before="0" w:after="0" w:line="240" w:lineRule="auto"/>
        <w:ind w:left="1077" w:hanging="357"/>
        <w:rPr>
          <w:rFonts w:cs="Arial"/>
          <w:lang w:val="es-MX"/>
        </w:rPr>
      </w:pPr>
      <w:r>
        <w:rPr>
          <w:rFonts w:cs="Arial"/>
          <w:lang w:val="es-MX"/>
        </w:rPr>
        <w:t xml:space="preserve">Federalismo </w:t>
      </w:r>
    </w:p>
    <w:p w14:paraId="72819035" w14:textId="17E61769" w:rsidR="000D07E4" w:rsidRDefault="000D07E4" w:rsidP="00D07FD0">
      <w:pPr>
        <w:numPr>
          <w:ilvl w:val="0"/>
          <w:numId w:val="2"/>
        </w:numPr>
        <w:spacing w:before="0" w:after="0" w:line="240" w:lineRule="auto"/>
        <w:ind w:left="1077" w:hanging="357"/>
        <w:rPr>
          <w:rFonts w:cs="Arial"/>
          <w:lang w:val="es-MX"/>
        </w:rPr>
      </w:pPr>
      <w:r>
        <w:rPr>
          <w:rFonts w:cs="Arial"/>
          <w:lang w:val="es-MX"/>
        </w:rPr>
        <w:t>Innovación y Calidad</w:t>
      </w:r>
    </w:p>
    <w:p w14:paraId="711CD51C" w14:textId="30A155B5" w:rsidR="000D07E4" w:rsidRDefault="000D07E4" w:rsidP="00D07FD0">
      <w:pPr>
        <w:numPr>
          <w:ilvl w:val="0"/>
          <w:numId w:val="2"/>
        </w:numPr>
        <w:spacing w:before="0" w:after="0" w:line="240" w:lineRule="auto"/>
        <w:ind w:left="1077" w:hanging="357"/>
        <w:rPr>
          <w:rFonts w:cs="Arial"/>
          <w:lang w:val="es-MX"/>
        </w:rPr>
      </w:pPr>
      <w:proofErr w:type="spellStart"/>
      <w:r>
        <w:rPr>
          <w:rFonts w:cs="Arial"/>
          <w:lang w:val="es-MX"/>
        </w:rPr>
        <w:t>MiPyMes</w:t>
      </w:r>
      <w:proofErr w:type="spellEnd"/>
    </w:p>
    <w:p w14:paraId="3861D905" w14:textId="534725A1" w:rsidR="000D07E4" w:rsidRDefault="000D07E4" w:rsidP="00D07FD0">
      <w:pPr>
        <w:numPr>
          <w:ilvl w:val="0"/>
          <w:numId w:val="2"/>
        </w:numPr>
        <w:spacing w:before="0" w:after="0" w:line="240" w:lineRule="auto"/>
        <w:ind w:left="1077" w:hanging="357"/>
        <w:rPr>
          <w:rFonts w:cs="Arial"/>
          <w:lang w:val="es-MX"/>
        </w:rPr>
      </w:pPr>
      <w:r>
        <w:rPr>
          <w:rFonts w:cs="Arial"/>
          <w:lang w:val="es-MX"/>
        </w:rPr>
        <w:t>Modelos educativos</w:t>
      </w:r>
    </w:p>
    <w:p w14:paraId="0D40A565" w14:textId="302DC7B6" w:rsidR="000D07E4" w:rsidRDefault="000D07E4" w:rsidP="00D07FD0">
      <w:pPr>
        <w:numPr>
          <w:ilvl w:val="0"/>
          <w:numId w:val="2"/>
        </w:numPr>
        <w:spacing w:before="0" w:after="0" w:line="240" w:lineRule="auto"/>
        <w:ind w:left="1077" w:hanging="357"/>
        <w:rPr>
          <w:rFonts w:cs="Arial"/>
          <w:lang w:val="es-MX"/>
        </w:rPr>
      </w:pPr>
      <w:r>
        <w:rPr>
          <w:rFonts w:cs="Arial"/>
          <w:lang w:val="es-MX"/>
        </w:rPr>
        <w:t>Equidad de género</w:t>
      </w:r>
    </w:p>
    <w:p w14:paraId="1894DF79" w14:textId="77777777" w:rsidR="00BE1BCD" w:rsidRPr="00713480" w:rsidRDefault="00BE1BCD" w:rsidP="00BE1BCD">
      <w:pPr>
        <w:spacing w:before="0" w:after="0" w:line="240" w:lineRule="auto"/>
        <w:ind w:left="1077"/>
        <w:rPr>
          <w:rFonts w:cs="Arial"/>
          <w:lang w:val="en-US"/>
        </w:rPr>
      </w:pPr>
    </w:p>
    <w:p w14:paraId="68D3B244" w14:textId="7B479300" w:rsidR="00A70813" w:rsidRPr="000A33B4" w:rsidRDefault="008939AE" w:rsidP="00D07FD0">
      <w:pPr>
        <w:ind w:firstLine="708"/>
        <w:rPr>
          <w:rFonts w:cs="Arial"/>
          <w:lang w:val="es-MX"/>
        </w:rPr>
      </w:pPr>
      <w:r w:rsidRPr="000A33B4">
        <w:rPr>
          <w:rFonts w:cs="Arial"/>
          <w:lang w:val="es-MX"/>
        </w:rPr>
        <w:t xml:space="preserve">El </w:t>
      </w:r>
      <w:r w:rsidR="00D07FD0">
        <w:rPr>
          <w:rFonts w:cs="Arial"/>
          <w:lang w:val="es-MX"/>
        </w:rPr>
        <w:t>CA</w:t>
      </w:r>
      <w:r w:rsidRPr="000A33B4">
        <w:rPr>
          <w:rFonts w:cs="Arial"/>
          <w:lang w:val="es-MX"/>
        </w:rPr>
        <w:t xml:space="preserve"> </w:t>
      </w:r>
      <w:r w:rsidR="00D07FD0">
        <w:rPr>
          <w:rFonts w:cs="Arial"/>
          <w:lang w:val="es-MX"/>
        </w:rPr>
        <w:t>t</w:t>
      </w:r>
      <w:r w:rsidRPr="000A33B4">
        <w:rPr>
          <w:rFonts w:cs="Arial"/>
          <w:lang w:val="es-MX"/>
        </w:rPr>
        <w:t>iene como misión apoyar la formación integr</w:t>
      </w:r>
      <w:r w:rsidR="00D07FD0">
        <w:rPr>
          <w:rFonts w:cs="Arial"/>
          <w:lang w:val="es-MX"/>
        </w:rPr>
        <w:t>al de los profesionistas de los Programas Educativos (PE) de</w:t>
      </w:r>
      <w:r w:rsidR="00713480">
        <w:rPr>
          <w:rFonts w:cs="Arial"/>
          <w:lang w:val="es-MX"/>
        </w:rPr>
        <w:t xml:space="preserve"> C</w:t>
      </w:r>
      <w:r w:rsidRPr="000A33B4">
        <w:rPr>
          <w:rFonts w:cs="Arial"/>
          <w:lang w:val="es-MX"/>
        </w:rPr>
        <w:t xml:space="preserve">ontaduría y </w:t>
      </w:r>
      <w:r w:rsidR="00713480">
        <w:rPr>
          <w:rFonts w:cs="Arial"/>
          <w:lang w:val="es-MX"/>
        </w:rPr>
        <w:t xml:space="preserve">Dirección y Gestión de </w:t>
      </w:r>
      <w:r w:rsidR="005A16FA">
        <w:rPr>
          <w:rFonts w:cs="Arial"/>
          <w:lang w:val="es-MX"/>
        </w:rPr>
        <w:t>Negocios</w:t>
      </w:r>
      <w:r w:rsidR="00D07FD0">
        <w:rPr>
          <w:rFonts w:cs="Arial"/>
          <w:lang w:val="es-MX"/>
        </w:rPr>
        <w:t>,</w:t>
      </w:r>
      <w:r w:rsidR="005A16FA">
        <w:rPr>
          <w:rFonts w:cs="Arial"/>
          <w:lang w:val="es-MX"/>
        </w:rPr>
        <w:t xml:space="preserve"> </w:t>
      </w:r>
      <w:r w:rsidR="005A16FA" w:rsidRPr="000A33B4">
        <w:rPr>
          <w:rFonts w:cs="Arial"/>
          <w:lang w:val="es-MX"/>
        </w:rPr>
        <w:t>a</w:t>
      </w:r>
      <w:r w:rsidRPr="000A33B4">
        <w:rPr>
          <w:rFonts w:cs="Arial"/>
          <w:lang w:val="es-MX"/>
        </w:rPr>
        <w:t xml:space="preserve"> través de la generación y aplicación innovadora de conocimientos de alta calidad, para atender las necesidades </w:t>
      </w:r>
      <w:r w:rsidR="00FC15CD">
        <w:rPr>
          <w:rFonts w:cs="Arial"/>
          <w:lang w:val="es-MX"/>
        </w:rPr>
        <w:t xml:space="preserve">económicas y </w:t>
      </w:r>
      <w:r w:rsidRPr="000A33B4">
        <w:rPr>
          <w:rFonts w:cs="Arial"/>
          <w:lang w:val="es-MX"/>
        </w:rPr>
        <w:t>sociales.</w:t>
      </w:r>
    </w:p>
    <w:p w14:paraId="499950BF" w14:textId="5EC0B4AA" w:rsidR="00AE326A" w:rsidRPr="000A33B4" w:rsidRDefault="00B20E62" w:rsidP="00D07FD0">
      <w:pPr>
        <w:ind w:firstLine="708"/>
        <w:rPr>
          <w:rFonts w:cs="Arial"/>
          <w:lang w:val="es-MX"/>
        </w:rPr>
      </w:pPr>
      <w:r w:rsidRPr="000A33B4">
        <w:rPr>
          <w:rFonts w:cs="Arial"/>
          <w:lang w:val="es-MX"/>
        </w:rPr>
        <w:t xml:space="preserve">El objetivo fundamental </w:t>
      </w:r>
      <w:r w:rsidR="005A16FA" w:rsidRPr="000A33B4">
        <w:rPr>
          <w:rFonts w:cs="Arial"/>
          <w:lang w:val="es-MX"/>
        </w:rPr>
        <w:t>de esta</w:t>
      </w:r>
      <w:r w:rsidRPr="000A33B4">
        <w:rPr>
          <w:rFonts w:cs="Arial"/>
          <w:lang w:val="es-MX"/>
        </w:rPr>
        <w:t xml:space="preserve"> guía es el de dar a conocer a los alumnos </w:t>
      </w:r>
      <w:r w:rsidR="00D07FD0">
        <w:rPr>
          <w:rFonts w:cs="Arial"/>
          <w:lang w:val="es-MX"/>
        </w:rPr>
        <w:t xml:space="preserve">que cursan la </w:t>
      </w:r>
      <w:r w:rsidR="005A16FA" w:rsidRPr="000A33B4">
        <w:rPr>
          <w:rFonts w:cs="Arial"/>
          <w:lang w:val="es-MX"/>
        </w:rPr>
        <w:t>E</w:t>
      </w:r>
      <w:r w:rsidR="00D07FD0">
        <w:rPr>
          <w:rFonts w:cs="Arial"/>
          <w:lang w:val="es-MX"/>
        </w:rPr>
        <w:t>xperiencia Educativa (</w:t>
      </w:r>
      <w:r w:rsidR="005A16FA" w:rsidRPr="000A33B4">
        <w:rPr>
          <w:rFonts w:cs="Arial"/>
          <w:lang w:val="es-MX"/>
        </w:rPr>
        <w:t>E</w:t>
      </w:r>
      <w:r w:rsidR="00D07FD0">
        <w:rPr>
          <w:rFonts w:cs="Arial"/>
          <w:lang w:val="es-MX"/>
        </w:rPr>
        <w:t>E) de</w:t>
      </w:r>
      <w:r w:rsidR="005A16FA" w:rsidRPr="000A33B4">
        <w:rPr>
          <w:rFonts w:cs="Arial"/>
          <w:lang w:val="es-MX"/>
        </w:rPr>
        <w:t xml:space="preserve"> </w:t>
      </w:r>
      <w:r w:rsidR="005A16FA">
        <w:rPr>
          <w:rFonts w:cs="Arial"/>
          <w:lang w:val="es-MX"/>
        </w:rPr>
        <w:t>Experiencia</w:t>
      </w:r>
      <w:r w:rsidR="003B178C">
        <w:rPr>
          <w:rFonts w:cs="Arial"/>
          <w:lang w:val="es-MX"/>
        </w:rPr>
        <w:t xml:space="preserve"> </w:t>
      </w:r>
      <w:proofErr w:type="spellStart"/>
      <w:r w:rsidR="003B178C">
        <w:rPr>
          <w:rFonts w:cs="Arial"/>
          <w:lang w:val="es-MX"/>
        </w:rPr>
        <w:t>Recepcional</w:t>
      </w:r>
      <w:proofErr w:type="spellEnd"/>
      <w:r w:rsidR="00D07FD0">
        <w:rPr>
          <w:rFonts w:cs="Arial"/>
          <w:lang w:val="es-MX"/>
        </w:rPr>
        <w:t xml:space="preserve">, por trabajo </w:t>
      </w:r>
      <w:r w:rsidR="00D07FD0">
        <w:t>escrito presentado en formato electrónico,</w:t>
      </w:r>
      <w:r w:rsidR="00CE00E5">
        <w:t xml:space="preserve"> bajo la modalidad de tesis, tesina y monografía</w:t>
      </w:r>
      <w:r w:rsidRPr="000A33B4">
        <w:rPr>
          <w:rFonts w:cs="Arial"/>
          <w:lang w:val="es-MX"/>
        </w:rPr>
        <w:t xml:space="preserve">, una </w:t>
      </w:r>
      <w:r w:rsidR="00D628DB">
        <w:rPr>
          <w:rFonts w:cs="Arial"/>
          <w:lang w:val="es-MX"/>
        </w:rPr>
        <w:t>herramienta metodológica</w:t>
      </w:r>
      <w:r w:rsidRPr="000A33B4">
        <w:rPr>
          <w:rFonts w:cs="Arial"/>
          <w:lang w:val="es-MX"/>
        </w:rPr>
        <w:t xml:space="preserve"> sencilla que los dirija en sus trabajos de investigación</w:t>
      </w:r>
      <w:r w:rsidR="003B178C">
        <w:rPr>
          <w:rFonts w:cs="Arial"/>
          <w:lang w:val="es-MX"/>
        </w:rPr>
        <w:t>.</w:t>
      </w:r>
    </w:p>
    <w:p w14:paraId="4C3B7458" w14:textId="226EF0FC" w:rsidR="00CE00E5" w:rsidRDefault="00B20E62" w:rsidP="00CE00E5">
      <w:pPr>
        <w:ind w:firstLine="708"/>
        <w:rPr>
          <w:rFonts w:cs="Arial"/>
          <w:lang w:val="es-MX"/>
        </w:rPr>
      </w:pPr>
      <w:r w:rsidRPr="000A33B4">
        <w:rPr>
          <w:rFonts w:cs="Arial"/>
          <w:lang w:val="es-MX"/>
        </w:rPr>
        <w:lastRenderedPageBreak/>
        <w:t xml:space="preserve">De esta manera, por medio de estos trabajos de investigación, se </w:t>
      </w:r>
      <w:r w:rsidR="005A16FA" w:rsidRPr="000A33B4">
        <w:rPr>
          <w:rFonts w:cs="Arial"/>
          <w:lang w:val="es-MX"/>
        </w:rPr>
        <w:t>presentar</w:t>
      </w:r>
      <w:r w:rsidR="005A16FA">
        <w:rPr>
          <w:rFonts w:cs="Arial"/>
          <w:lang w:val="es-MX"/>
        </w:rPr>
        <w:t>á</w:t>
      </w:r>
      <w:r w:rsidR="005A16FA" w:rsidRPr="000A33B4">
        <w:rPr>
          <w:rFonts w:cs="Arial"/>
          <w:lang w:val="es-MX"/>
        </w:rPr>
        <w:t>n conocimientos</w:t>
      </w:r>
      <w:r w:rsidRPr="000A33B4">
        <w:rPr>
          <w:rFonts w:cs="Arial"/>
          <w:lang w:val="es-MX"/>
        </w:rPr>
        <w:t xml:space="preserve"> que en una adecuada utilización de los mismos contribuirán a implementar o desarrollar investigaciones más formales por el </w:t>
      </w:r>
      <w:r w:rsidR="00CE00E5">
        <w:rPr>
          <w:rFonts w:cs="Arial"/>
          <w:lang w:val="es-MX"/>
        </w:rPr>
        <w:t>CA</w:t>
      </w:r>
      <w:r w:rsidRPr="000A33B4">
        <w:rPr>
          <w:rFonts w:cs="Arial"/>
          <w:lang w:val="es-MX"/>
        </w:rPr>
        <w:t>.</w:t>
      </w:r>
    </w:p>
    <w:p w14:paraId="1B913827" w14:textId="71DC47EC" w:rsidR="008939AE" w:rsidRPr="00CE00E5" w:rsidRDefault="00CE00E5" w:rsidP="00BE1BCD">
      <w:pPr>
        <w:spacing w:before="0" w:after="0" w:line="240" w:lineRule="auto"/>
        <w:jc w:val="center"/>
        <w:rPr>
          <w:rFonts w:cs="Arial"/>
          <w:b/>
          <w:lang w:val="es-MX"/>
        </w:rPr>
      </w:pPr>
      <w:r>
        <w:rPr>
          <w:rFonts w:cs="Arial"/>
          <w:lang w:val="es-MX"/>
        </w:rPr>
        <w:br w:type="page"/>
      </w:r>
      <w:r w:rsidRPr="00CE00E5">
        <w:rPr>
          <w:rFonts w:cs="Arial"/>
          <w:b/>
          <w:lang w:val="es-MX"/>
        </w:rPr>
        <w:lastRenderedPageBreak/>
        <w:t>Puntos importantes que el estudiante debe considerar para su investigación</w:t>
      </w:r>
    </w:p>
    <w:p w14:paraId="5417CBAA" w14:textId="77777777" w:rsidR="00812CB7" w:rsidRPr="00812CB7" w:rsidRDefault="00F4346B" w:rsidP="00812CB7">
      <w:pPr>
        <w:spacing w:before="240"/>
        <w:rPr>
          <w:rFonts w:cs="Arial"/>
          <w:bCs/>
        </w:rPr>
      </w:pPr>
      <w:r w:rsidRPr="00F11280">
        <w:rPr>
          <w:rFonts w:cs="Arial"/>
          <w:b/>
          <w:bCs/>
        </w:rPr>
        <w:t>El conocimiento</w:t>
      </w:r>
      <w:r w:rsidR="00812CB7" w:rsidRPr="00812CB7">
        <w:rPr>
          <w:rFonts w:cs="Arial"/>
          <w:bCs/>
        </w:rPr>
        <w:t>.</w:t>
      </w:r>
    </w:p>
    <w:p w14:paraId="2FED2614" w14:textId="0F0F0209" w:rsidR="00F11280" w:rsidRDefault="00812CB7" w:rsidP="00CE00E5">
      <w:pPr>
        <w:ind w:firstLine="708"/>
        <w:rPr>
          <w:rFonts w:cs="Arial"/>
          <w:bCs/>
        </w:rPr>
      </w:pPr>
      <w:r>
        <w:rPr>
          <w:rFonts w:cs="Arial"/>
        </w:rPr>
        <w:t xml:space="preserve">El estudiante debe comprender claramente que su investigación puede generar nuevo conocimiento tanto para él como para la comunidad con quien se interrelaciona diariamente (sus compañeros </w:t>
      </w:r>
      <w:r w:rsidR="00FC15CD">
        <w:rPr>
          <w:rFonts w:cs="Arial"/>
        </w:rPr>
        <w:t>de grupo, sus compañeros de la F</w:t>
      </w:r>
      <w:r>
        <w:rPr>
          <w:rFonts w:cs="Arial"/>
        </w:rPr>
        <w:t>acultad, sus maestros, y la sociedad cercana)</w:t>
      </w:r>
      <w:r w:rsidR="00CE00E5">
        <w:rPr>
          <w:rFonts w:cs="Arial"/>
        </w:rPr>
        <w:t>.</w:t>
      </w:r>
      <w:r>
        <w:rPr>
          <w:rFonts w:cs="Arial"/>
        </w:rPr>
        <w:t xml:space="preserve"> Sin embargo este conocimiento deber</w:t>
      </w:r>
      <w:r w:rsidR="00F11280">
        <w:rPr>
          <w:rFonts w:cs="Arial"/>
        </w:rPr>
        <w:t>á generarse de manera científica</w:t>
      </w:r>
      <w:r w:rsidR="00FC15CD">
        <w:rPr>
          <w:rFonts w:cs="Arial"/>
        </w:rPr>
        <w:t>.</w:t>
      </w:r>
    </w:p>
    <w:p w14:paraId="37DAA7A1" w14:textId="77777777" w:rsidR="00812CB7" w:rsidRDefault="00FC15CD" w:rsidP="00CE00E5">
      <w:pPr>
        <w:spacing w:before="240"/>
        <w:ind w:firstLine="708"/>
        <w:rPr>
          <w:rFonts w:cs="Arial"/>
          <w:iCs/>
        </w:rPr>
      </w:pPr>
      <w:r w:rsidRPr="00FC15CD">
        <w:rPr>
          <w:rFonts w:cs="Arial"/>
          <w:iCs/>
        </w:rPr>
        <w:t>Se entiende por conocimiento</w:t>
      </w:r>
      <w:r>
        <w:rPr>
          <w:rFonts w:cs="Arial"/>
          <w:iCs/>
        </w:rPr>
        <w:t xml:space="preserve"> como aquel que el hombre adquiere a través de un método </w:t>
      </w:r>
      <w:r w:rsidRPr="00FC15CD">
        <w:rPr>
          <w:rFonts w:cs="Arial"/>
          <w:iCs/>
        </w:rPr>
        <w:t>científico</w:t>
      </w:r>
      <w:r>
        <w:rPr>
          <w:rFonts w:cs="Arial"/>
          <w:iCs/>
        </w:rPr>
        <w:t>, donde</w:t>
      </w:r>
      <w:r w:rsidR="009B2294">
        <w:rPr>
          <w:rFonts w:cs="Arial"/>
          <w:iCs/>
        </w:rPr>
        <w:t xml:space="preserve"> la razón y la objetividad permiten descubrir los principios que rigen a los fenómenos que nos rodean.</w:t>
      </w:r>
    </w:p>
    <w:p w14:paraId="55F2954F" w14:textId="77777777" w:rsidR="0031341E" w:rsidRPr="00C71E7F" w:rsidRDefault="00F4346B">
      <w:pPr>
        <w:rPr>
          <w:rFonts w:cs="Arial"/>
          <w:b/>
          <w:lang w:val="es-MX"/>
        </w:rPr>
      </w:pPr>
      <w:r w:rsidRPr="00C71E7F">
        <w:rPr>
          <w:rFonts w:cs="Arial"/>
          <w:b/>
          <w:lang w:val="es-MX"/>
        </w:rPr>
        <w:t>Estado del arte</w:t>
      </w:r>
    </w:p>
    <w:p w14:paraId="5656C88C" w14:textId="7E14B1DB" w:rsidR="00D515B1" w:rsidRPr="000A33B4" w:rsidRDefault="00D515B1" w:rsidP="00CE00E5">
      <w:pPr>
        <w:ind w:firstLine="708"/>
      </w:pPr>
      <w:r w:rsidRPr="000A33B4">
        <w:t xml:space="preserve">Es una de las primeras etapas que debe desarrollarse dentro de una investigación, puesto que su elaboración, que consiste en “ir tras las huellas” del tema que se pretende investigar, permite determinar cómo ha sido tratado el tema, cómo se encuentra en el momento de realizar la propuesta de investigación y cuáles son las tendencias. Para su elaboración, es recomendable establecer un período de tiempo, de acuerdo con los objetivos de la investigación. </w:t>
      </w:r>
    </w:p>
    <w:p w14:paraId="5A587C53" w14:textId="77777777" w:rsidR="00D515B1" w:rsidRPr="000A33B4" w:rsidRDefault="00D515B1" w:rsidP="00CE00E5">
      <w:r w:rsidRPr="000A33B4">
        <w:t>Se desarrolla en dos fases:</w:t>
      </w:r>
    </w:p>
    <w:p w14:paraId="0FA65159" w14:textId="77777777" w:rsidR="00D515B1" w:rsidRPr="000A33B4" w:rsidRDefault="00D515B1" w:rsidP="00CE00E5">
      <w:pPr>
        <w:pStyle w:val="Prrafodelista"/>
        <w:numPr>
          <w:ilvl w:val="0"/>
          <w:numId w:val="12"/>
        </w:numPr>
      </w:pPr>
      <w:r w:rsidRPr="00CE00E5">
        <w:rPr>
          <w:rStyle w:val="Textoennegrita"/>
          <w:rFonts w:cs="Arial"/>
        </w:rPr>
        <w:t>Fase heurística</w:t>
      </w:r>
      <w:r w:rsidRPr="000A33B4">
        <w:t>: se procede a la búsqueda</w:t>
      </w:r>
      <w:r w:rsidR="000870DE">
        <w:t>, organización</w:t>
      </w:r>
      <w:r w:rsidRPr="000A33B4">
        <w:t xml:space="preserve"> y </w:t>
      </w:r>
      <w:r w:rsidR="000870DE">
        <w:t xml:space="preserve">análisis </w:t>
      </w:r>
      <w:r w:rsidRPr="000A33B4">
        <w:t>de las fuentes de información, que pueden ser de muchas características y diferente naturaleza.</w:t>
      </w:r>
    </w:p>
    <w:p w14:paraId="7A8B8AF6" w14:textId="77777777" w:rsidR="00D515B1" w:rsidRPr="000A33B4" w:rsidRDefault="00D515B1" w:rsidP="00CE00E5">
      <w:pPr>
        <w:pStyle w:val="Prrafodelista"/>
        <w:numPr>
          <w:ilvl w:val="0"/>
          <w:numId w:val="14"/>
        </w:numPr>
        <w:spacing w:line="240" w:lineRule="auto"/>
      </w:pPr>
      <w:r w:rsidRPr="000A33B4">
        <w:t>Bibliografías, anuarios; monografías; artículos; trabajos especiales.</w:t>
      </w:r>
    </w:p>
    <w:p w14:paraId="565EF215" w14:textId="77777777" w:rsidR="00D515B1" w:rsidRPr="000A33B4" w:rsidRDefault="00D515B1" w:rsidP="00CE00E5">
      <w:pPr>
        <w:pStyle w:val="Prrafodelista"/>
        <w:numPr>
          <w:ilvl w:val="0"/>
          <w:numId w:val="14"/>
        </w:numPr>
        <w:spacing w:line="240" w:lineRule="auto"/>
      </w:pPr>
      <w:r w:rsidRPr="000A33B4">
        <w:t>Documentos oficiales o privados; testamentos; actas; cartas; diarios.</w:t>
      </w:r>
    </w:p>
    <w:p w14:paraId="1379ED11" w14:textId="77777777" w:rsidR="00D515B1" w:rsidRPr="000A33B4" w:rsidRDefault="00D515B1" w:rsidP="00CE00E5">
      <w:pPr>
        <w:pStyle w:val="Prrafodelista"/>
        <w:numPr>
          <w:ilvl w:val="0"/>
          <w:numId w:val="14"/>
        </w:numPr>
        <w:spacing w:line="240" w:lineRule="auto"/>
      </w:pPr>
      <w:r w:rsidRPr="000A33B4">
        <w:t>Investigaciones aplicadas</w:t>
      </w:r>
    </w:p>
    <w:p w14:paraId="47886C0F" w14:textId="77777777" w:rsidR="00D515B1" w:rsidRDefault="00D515B1" w:rsidP="00CE00E5">
      <w:pPr>
        <w:pStyle w:val="Prrafodelista"/>
        <w:numPr>
          <w:ilvl w:val="0"/>
          <w:numId w:val="14"/>
        </w:numPr>
        <w:spacing w:line="240" w:lineRule="auto"/>
      </w:pPr>
      <w:r w:rsidRPr="000A33B4">
        <w:t>Filmaciones; audiovisuales; grabaciones, multimedios.</w:t>
      </w:r>
    </w:p>
    <w:p w14:paraId="131FA1F9" w14:textId="77777777" w:rsidR="00CE00E5" w:rsidRDefault="00CE00E5" w:rsidP="00CE00E5">
      <w:pPr>
        <w:pStyle w:val="Prrafodelista"/>
        <w:spacing w:line="240" w:lineRule="auto"/>
        <w:ind w:left="1068"/>
      </w:pPr>
    </w:p>
    <w:p w14:paraId="57A64ED8" w14:textId="77777777" w:rsidR="00D515B1" w:rsidRPr="000A33B4" w:rsidRDefault="00D515B1" w:rsidP="00CE00E5">
      <w:pPr>
        <w:pStyle w:val="Prrafodelista"/>
        <w:numPr>
          <w:ilvl w:val="0"/>
          <w:numId w:val="12"/>
        </w:numPr>
      </w:pPr>
      <w:r w:rsidRPr="00CE00E5">
        <w:rPr>
          <w:rStyle w:val="Textoennegrita"/>
          <w:rFonts w:cs="Arial"/>
        </w:rPr>
        <w:t>Fase Hermenéutica</w:t>
      </w:r>
      <w:r w:rsidRPr="000A33B4">
        <w:t xml:space="preserve">: Durante esta fase cada una de las fuentes investigadas se leerá, se analizará, se interpretará y se clasificará de </w:t>
      </w:r>
      <w:r w:rsidRPr="000A33B4">
        <w:lastRenderedPageBreak/>
        <w:t>acuerdo con su importancia dentro del trabajo de investigación. A partir de allí, se seleccionarán los puntos fundamentales y se indicarán el o los instrumentos diseñados por el investigador para sistematizar la información bibliográfica acopiada, por ejemplo, en una ficha de contenido o una matriz para los conceptos.</w:t>
      </w:r>
    </w:p>
    <w:p w14:paraId="222B94AE" w14:textId="77777777" w:rsidR="002D5263" w:rsidRPr="000A33B4" w:rsidRDefault="00D515B1" w:rsidP="00CE00E5">
      <w:r w:rsidRPr="000A33B4">
        <w:t xml:space="preserve">Para realizar el estado del arte, el investigador debe realizar un proceso de búsqueda de la información que le permitirá “ir tras las huellas” del tema. </w:t>
      </w:r>
      <w:r w:rsidR="005723C3">
        <w:t xml:space="preserve"> </w:t>
      </w:r>
    </w:p>
    <w:p w14:paraId="7CF39360" w14:textId="77777777" w:rsidR="001019D9" w:rsidRPr="00CE00E5" w:rsidRDefault="00F4346B" w:rsidP="00CE00E5">
      <w:pPr>
        <w:rPr>
          <w:b/>
        </w:rPr>
      </w:pPr>
      <w:r w:rsidRPr="00CE00E5">
        <w:rPr>
          <w:b/>
        </w:rPr>
        <w:t>Marco teórico</w:t>
      </w:r>
    </w:p>
    <w:p w14:paraId="2769C49C" w14:textId="77777777" w:rsidR="001019D9" w:rsidRPr="000A33B4" w:rsidRDefault="001019D9" w:rsidP="00D26B79">
      <w:pPr>
        <w:spacing w:beforeAutospacing="1" w:afterAutospacing="1"/>
        <w:rPr>
          <w:rFonts w:cs="Arial"/>
          <w:color w:val="000000"/>
        </w:rPr>
      </w:pPr>
      <w:r w:rsidRPr="000A33B4">
        <w:rPr>
          <w:rFonts w:cs="Arial"/>
          <w:color w:val="000000"/>
        </w:rPr>
        <w:t xml:space="preserve">Un </w:t>
      </w:r>
      <w:r w:rsidRPr="000A33B4">
        <w:rPr>
          <w:rFonts w:cs="Arial"/>
          <w:iCs/>
          <w:color w:val="000000"/>
        </w:rPr>
        <w:t>marco teórico</w:t>
      </w:r>
      <w:r w:rsidR="00343C31">
        <w:rPr>
          <w:rFonts w:cs="Arial"/>
          <w:color w:val="000000"/>
        </w:rPr>
        <w:t xml:space="preserve"> (</w:t>
      </w:r>
      <w:r w:rsidRPr="000A33B4">
        <w:rPr>
          <w:rFonts w:cs="Arial"/>
          <w:color w:val="000000"/>
        </w:rPr>
        <w:t xml:space="preserve">conceptual) es el grupo central de conceptos y teorías que uno utiliza para formular y desarrollar un argumento (o tesis). Esto se refiere a las ideas básicas que forman la base para los argumentos, mientras que la revisión de literatura se refiere a los artículos, estudios y libros específicos que uno usa dentro de la estructura predefinida. Tanto el argumento global (el marco teórico) como la literatura que lo apoya (la revisión de literatura) son necesarios para desarrollar una </w:t>
      </w:r>
      <w:r w:rsidR="00682460" w:rsidRPr="000A33B4">
        <w:rPr>
          <w:rFonts w:cs="Arial"/>
          <w:color w:val="000000"/>
        </w:rPr>
        <w:t>investigación</w:t>
      </w:r>
      <w:r w:rsidRPr="000A33B4">
        <w:rPr>
          <w:rFonts w:cs="Arial"/>
          <w:color w:val="000000"/>
        </w:rPr>
        <w:t xml:space="preserve"> cohesiva y convincente. </w:t>
      </w:r>
    </w:p>
    <w:p w14:paraId="1FA85C88" w14:textId="77777777" w:rsidR="00A8048D" w:rsidRPr="00CE00E5" w:rsidRDefault="00821A9B" w:rsidP="00CE00E5">
      <w:pPr>
        <w:rPr>
          <w:b/>
        </w:rPr>
      </w:pPr>
      <w:r w:rsidRPr="00CE00E5">
        <w:rPr>
          <w:b/>
        </w:rPr>
        <w:t>Marco</w:t>
      </w:r>
      <w:r w:rsidR="00547937" w:rsidRPr="00CE00E5">
        <w:rPr>
          <w:b/>
        </w:rPr>
        <w:t xml:space="preserve"> </w:t>
      </w:r>
      <w:r w:rsidRPr="00CE00E5">
        <w:rPr>
          <w:b/>
        </w:rPr>
        <w:t>contextual</w:t>
      </w:r>
    </w:p>
    <w:p w14:paraId="18F2884D" w14:textId="77777777" w:rsidR="00621604" w:rsidRPr="00343C31" w:rsidRDefault="00343C31" w:rsidP="00CE00E5">
      <w:pPr>
        <w:rPr>
          <w:rFonts w:cs="Arial"/>
          <w:color w:val="000000"/>
        </w:rPr>
      </w:pPr>
      <w:r w:rsidRPr="00343C31">
        <w:rPr>
          <w:rFonts w:cs="Arial"/>
          <w:color w:val="000000"/>
        </w:rPr>
        <w:t xml:space="preserve">El marco </w:t>
      </w:r>
      <w:r w:rsidR="00932C51">
        <w:rPr>
          <w:rFonts w:cs="Arial"/>
          <w:color w:val="000000"/>
        </w:rPr>
        <w:t>contextual</w:t>
      </w:r>
      <w:r w:rsidRPr="00343C31">
        <w:rPr>
          <w:rFonts w:cs="Arial"/>
          <w:color w:val="000000"/>
        </w:rPr>
        <w:t xml:space="preserve"> es la </w:t>
      </w:r>
      <w:r>
        <w:rPr>
          <w:rFonts w:cs="Arial"/>
          <w:color w:val="000000"/>
        </w:rPr>
        <w:t>observación, descripción y explicación de la realidad (tiempo y espacio) que se investiga y debe ubicarse en la perspectiva de los lineamientos teóricos.</w:t>
      </w:r>
    </w:p>
    <w:p w14:paraId="2B63C2F9" w14:textId="1950C2EB" w:rsidR="00C71E7F" w:rsidRDefault="00CE00E5" w:rsidP="00C71E7F">
      <w:pPr>
        <w:spacing w:beforeAutospacing="1" w:afterAutospacing="1"/>
        <w:rPr>
          <w:rFonts w:cs="Arial"/>
          <w:b/>
          <w:color w:val="000000"/>
        </w:rPr>
      </w:pPr>
      <w:r>
        <w:rPr>
          <w:rFonts w:cs="Arial"/>
          <w:b/>
          <w:color w:val="000000"/>
        </w:rPr>
        <w:t>Modalidades</w:t>
      </w:r>
      <w:r w:rsidR="00D26B79">
        <w:rPr>
          <w:rFonts w:cs="Arial"/>
          <w:b/>
          <w:color w:val="000000"/>
        </w:rPr>
        <w:t xml:space="preserve"> de</w:t>
      </w:r>
      <w:r>
        <w:rPr>
          <w:rFonts w:cs="Arial"/>
          <w:b/>
          <w:color w:val="000000"/>
        </w:rPr>
        <w:t>l</w:t>
      </w:r>
      <w:r w:rsidR="00D26B79">
        <w:rPr>
          <w:rFonts w:cs="Arial"/>
          <w:b/>
          <w:color w:val="000000"/>
        </w:rPr>
        <w:t xml:space="preserve"> trabajo </w:t>
      </w:r>
      <w:r>
        <w:rPr>
          <w:rFonts w:cs="Arial"/>
          <w:b/>
          <w:color w:val="000000"/>
        </w:rPr>
        <w:t>escrito</w:t>
      </w:r>
    </w:p>
    <w:p w14:paraId="2D3B8B7F" w14:textId="77777777" w:rsidR="00D8774B" w:rsidRPr="00D8774B" w:rsidRDefault="00D8774B" w:rsidP="00D8774B">
      <w:pPr>
        <w:rPr>
          <w:rFonts w:cs="Arial"/>
          <w:lang w:val="es-MX"/>
        </w:rPr>
      </w:pPr>
      <w:r w:rsidRPr="00D8774B">
        <w:rPr>
          <w:rFonts w:cs="Arial"/>
          <w:lang w:val="es-MX"/>
        </w:rPr>
        <w:t xml:space="preserve">El anteproyecto de tesis, tesina o monografía deberá </w:t>
      </w:r>
      <w:r w:rsidR="00932C51">
        <w:rPr>
          <w:rFonts w:cs="Arial"/>
          <w:lang w:val="es-MX"/>
        </w:rPr>
        <w:t>considerar</w:t>
      </w:r>
      <w:r w:rsidRPr="00D8774B">
        <w:rPr>
          <w:rFonts w:cs="Arial"/>
          <w:lang w:val="es-MX"/>
        </w:rPr>
        <w:t xml:space="preserve"> las siguientes características:</w:t>
      </w:r>
    </w:p>
    <w:p w14:paraId="5D9DBEBC" w14:textId="77777777" w:rsidR="00D8774B" w:rsidRPr="00D8774B" w:rsidRDefault="00821A9B" w:rsidP="00D8774B">
      <w:pPr>
        <w:rPr>
          <w:rFonts w:cs="Arial"/>
          <w:lang w:val="es-MX"/>
        </w:rPr>
      </w:pPr>
      <w:r w:rsidRPr="00283B6C">
        <w:rPr>
          <w:rFonts w:cs="Arial"/>
          <w:b/>
          <w:lang w:val="es-MX"/>
        </w:rPr>
        <w:t>Tesis</w:t>
      </w:r>
      <w:r w:rsidR="00D8774B" w:rsidRPr="00D8774B">
        <w:rPr>
          <w:rFonts w:cs="Arial"/>
          <w:lang w:val="es-MX"/>
        </w:rPr>
        <w:t xml:space="preserve">: Resultado de un proceso de investigación documental y de campo basado en una investigación científica que tiene carácter propositivo y demostrativo que se apoya en la comprobación y modificación de hipótesis (supuestos </w:t>
      </w:r>
      <w:r w:rsidR="00D8774B" w:rsidRPr="00D8774B">
        <w:rPr>
          <w:rFonts w:cs="Arial"/>
          <w:lang w:val="es-MX"/>
        </w:rPr>
        <w:lastRenderedPageBreak/>
        <w:t>hipotéticos). Se fundamenta en una teoría general o particular y se aplica una metodología rigurosa.</w:t>
      </w:r>
    </w:p>
    <w:p w14:paraId="07AB1DF9" w14:textId="77777777" w:rsidR="00D8774B" w:rsidRPr="00D8774B" w:rsidRDefault="00D8774B" w:rsidP="00D8774B">
      <w:pPr>
        <w:rPr>
          <w:rFonts w:cs="Arial"/>
          <w:lang w:val="es-MX"/>
        </w:rPr>
      </w:pPr>
      <w:r w:rsidRPr="00D8774B">
        <w:rPr>
          <w:rFonts w:cs="Arial"/>
          <w:lang w:val="es-MX"/>
        </w:rPr>
        <w:t>Presenta una síntesis teórico-metodológica que culmina con una posición definitiva en torno a un problema específico del área de conocimiento de formación del alumno. Este trabajo deberá establecer hipótesis que será comprobada en el campo, en la realidad, y que se rechazará o aceptará según el caso.</w:t>
      </w:r>
    </w:p>
    <w:p w14:paraId="65AA5D55" w14:textId="77777777" w:rsidR="00D8774B" w:rsidRPr="00D8774B" w:rsidRDefault="00D26B79" w:rsidP="00D8774B">
      <w:pPr>
        <w:rPr>
          <w:rFonts w:cs="Arial"/>
          <w:lang w:val="es-MX"/>
        </w:rPr>
      </w:pPr>
      <w:r>
        <w:rPr>
          <w:rFonts w:cs="Arial"/>
          <w:lang w:val="es-MX"/>
        </w:rPr>
        <w:t>El anteproyecto que se debe presentar para la tesis se denomina protocolo de investigación y debe contener lo siguiente:</w:t>
      </w:r>
    </w:p>
    <w:p w14:paraId="3C438618" w14:textId="77777777" w:rsidR="00D8774B" w:rsidRPr="00D8774B" w:rsidRDefault="00D8774B" w:rsidP="00CE00E5">
      <w:pPr>
        <w:numPr>
          <w:ilvl w:val="0"/>
          <w:numId w:val="8"/>
        </w:numPr>
        <w:spacing w:line="240" w:lineRule="auto"/>
        <w:rPr>
          <w:rFonts w:cs="Arial"/>
          <w:lang w:val="es-MX"/>
        </w:rPr>
      </w:pPr>
      <w:r w:rsidRPr="00D8774B">
        <w:rPr>
          <w:rFonts w:cs="Arial"/>
          <w:lang w:val="es-MX"/>
        </w:rPr>
        <w:t>Tema (título del trabajo)</w:t>
      </w:r>
    </w:p>
    <w:p w14:paraId="057C1925" w14:textId="77777777" w:rsidR="00D8774B" w:rsidRPr="00D8774B" w:rsidRDefault="00D8774B" w:rsidP="00CE00E5">
      <w:pPr>
        <w:numPr>
          <w:ilvl w:val="0"/>
          <w:numId w:val="8"/>
        </w:numPr>
        <w:spacing w:line="240" w:lineRule="auto"/>
        <w:rPr>
          <w:rFonts w:cs="Arial"/>
          <w:lang w:val="es-MX"/>
        </w:rPr>
      </w:pPr>
      <w:r w:rsidRPr="00D8774B">
        <w:rPr>
          <w:rFonts w:cs="Arial"/>
          <w:lang w:val="es-MX"/>
        </w:rPr>
        <w:t xml:space="preserve">CA y LGAC que impacta </w:t>
      </w:r>
    </w:p>
    <w:p w14:paraId="04DD4C6E" w14:textId="77777777" w:rsidR="00D8774B" w:rsidRPr="00D8774B" w:rsidRDefault="00D8774B" w:rsidP="00CE00E5">
      <w:pPr>
        <w:numPr>
          <w:ilvl w:val="0"/>
          <w:numId w:val="8"/>
        </w:numPr>
        <w:spacing w:line="240" w:lineRule="auto"/>
        <w:rPr>
          <w:rFonts w:cs="Arial"/>
          <w:lang w:val="es-MX"/>
        </w:rPr>
      </w:pPr>
      <w:r w:rsidRPr="00D8774B">
        <w:rPr>
          <w:rFonts w:cs="Arial"/>
          <w:lang w:val="es-MX"/>
        </w:rPr>
        <w:t>Tipo de Estudio</w:t>
      </w:r>
      <w:r w:rsidR="00D26B79">
        <w:rPr>
          <w:rFonts w:cs="Arial"/>
          <w:lang w:val="es-MX"/>
        </w:rPr>
        <w:t xml:space="preserve"> (Cualitativo, cuantitativo, etc.)</w:t>
      </w:r>
    </w:p>
    <w:p w14:paraId="38C9BCFA" w14:textId="77777777" w:rsidR="00D8774B" w:rsidRPr="00D8774B" w:rsidRDefault="00D8774B" w:rsidP="00CE00E5">
      <w:pPr>
        <w:numPr>
          <w:ilvl w:val="0"/>
          <w:numId w:val="8"/>
        </w:numPr>
        <w:spacing w:line="240" w:lineRule="auto"/>
        <w:rPr>
          <w:rFonts w:cs="Arial"/>
          <w:lang w:val="es-MX"/>
        </w:rPr>
      </w:pPr>
      <w:r w:rsidRPr="00D8774B">
        <w:rPr>
          <w:rFonts w:cs="Arial"/>
          <w:lang w:val="es-MX"/>
        </w:rPr>
        <w:t>Objeto de estudio</w:t>
      </w:r>
      <w:r w:rsidR="00D26B79">
        <w:rPr>
          <w:rFonts w:cs="Arial"/>
          <w:lang w:val="es-MX"/>
        </w:rPr>
        <w:t xml:space="preserve"> (Qué se va a estudiar)</w:t>
      </w:r>
    </w:p>
    <w:p w14:paraId="2E639252" w14:textId="77777777" w:rsidR="00D8774B" w:rsidRPr="00D8774B" w:rsidRDefault="00D8774B" w:rsidP="00CE00E5">
      <w:pPr>
        <w:numPr>
          <w:ilvl w:val="0"/>
          <w:numId w:val="8"/>
        </w:numPr>
        <w:spacing w:line="240" w:lineRule="auto"/>
        <w:rPr>
          <w:rFonts w:cs="Arial"/>
          <w:lang w:val="es-MX"/>
        </w:rPr>
      </w:pPr>
      <w:r w:rsidRPr="00D8774B">
        <w:rPr>
          <w:rFonts w:cs="Arial"/>
          <w:lang w:val="es-MX"/>
        </w:rPr>
        <w:t>Sujeto de estudio</w:t>
      </w:r>
      <w:r w:rsidR="00D26B79">
        <w:rPr>
          <w:rFonts w:cs="Arial"/>
          <w:lang w:val="es-MX"/>
        </w:rPr>
        <w:t xml:space="preserve"> (a quién se va a estudiar)</w:t>
      </w:r>
    </w:p>
    <w:p w14:paraId="3CF122EA" w14:textId="77777777" w:rsidR="00D8774B" w:rsidRPr="00D8774B" w:rsidRDefault="00D8774B" w:rsidP="00CE00E5">
      <w:pPr>
        <w:numPr>
          <w:ilvl w:val="0"/>
          <w:numId w:val="8"/>
        </w:numPr>
        <w:spacing w:line="240" w:lineRule="auto"/>
        <w:rPr>
          <w:rFonts w:cs="Arial"/>
          <w:lang w:val="es-MX"/>
        </w:rPr>
      </w:pPr>
      <w:r w:rsidRPr="00D8774B">
        <w:rPr>
          <w:rFonts w:cs="Arial"/>
          <w:lang w:val="es-MX"/>
        </w:rPr>
        <w:t>Objetivos de la investigación</w:t>
      </w:r>
    </w:p>
    <w:p w14:paraId="09D53DA8" w14:textId="03ADA366" w:rsidR="00D8774B" w:rsidRPr="00CE00E5" w:rsidRDefault="00D8774B" w:rsidP="00CE00E5">
      <w:pPr>
        <w:pStyle w:val="Prrafodelista"/>
        <w:numPr>
          <w:ilvl w:val="0"/>
          <w:numId w:val="15"/>
        </w:numPr>
        <w:tabs>
          <w:tab w:val="left" w:pos="993"/>
        </w:tabs>
        <w:spacing w:line="240" w:lineRule="auto"/>
        <w:rPr>
          <w:rFonts w:cs="Arial"/>
          <w:lang w:val="es-MX"/>
        </w:rPr>
      </w:pPr>
      <w:r w:rsidRPr="00CE00E5">
        <w:rPr>
          <w:rFonts w:cs="Arial"/>
          <w:lang w:val="es-MX"/>
        </w:rPr>
        <w:t>General</w:t>
      </w:r>
    </w:p>
    <w:p w14:paraId="54AB16EB" w14:textId="4E962C1C" w:rsidR="00D8774B" w:rsidRPr="00CE00E5" w:rsidRDefault="00D8774B" w:rsidP="00CE00E5">
      <w:pPr>
        <w:pStyle w:val="Prrafodelista"/>
        <w:numPr>
          <w:ilvl w:val="0"/>
          <w:numId w:val="15"/>
        </w:numPr>
        <w:tabs>
          <w:tab w:val="left" w:pos="993"/>
        </w:tabs>
        <w:spacing w:line="240" w:lineRule="auto"/>
        <w:rPr>
          <w:rFonts w:cs="Arial"/>
          <w:lang w:val="es-MX"/>
        </w:rPr>
      </w:pPr>
      <w:r w:rsidRPr="00CE00E5">
        <w:rPr>
          <w:rFonts w:cs="Arial"/>
          <w:lang w:val="es-MX"/>
        </w:rPr>
        <w:t>Específicos</w:t>
      </w:r>
    </w:p>
    <w:p w14:paraId="429B1AC0" w14:textId="77777777" w:rsidR="00D8774B" w:rsidRPr="00D8774B" w:rsidRDefault="00D8774B" w:rsidP="00CE00E5">
      <w:pPr>
        <w:numPr>
          <w:ilvl w:val="0"/>
          <w:numId w:val="8"/>
        </w:numPr>
        <w:spacing w:line="240" w:lineRule="auto"/>
        <w:rPr>
          <w:rFonts w:cs="Arial"/>
          <w:lang w:val="es-MX"/>
        </w:rPr>
      </w:pPr>
      <w:r w:rsidRPr="00D8774B">
        <w:rPr>
          <w:rFonts w:cs="Arial"/>
          <w:lang w:val="es-MX"/>
        </w:rPr>
        <w:t>Planteamiento del Problema</w:t>
      </w:r>
    </w:p>
    <w:p w14:paraId="535E085F" w14:textId="77777777" w:rsidR="00D8774B" w:rsidRPr="00D8774B" w:rsidRDefault="00D8774B" w:rsidP="00CE00E5">
      <w:pPr>
        <w:numPr>
          <w:ilvl w:val="0"/>
          <w:numId w:val="8"/>
        </w:numPr>
        <w:spacing w:line="240" w:lineRule="auto"/>
        <w:rPr>
          <w:rFonts w:cs="Arial"/>
          <w:lang w:val="es-MX"/>
        </w:rPr>
      </w:pPr>
      <w:r w:rsidRPr="00D8774B">
        <w:rPr>
          <w:rFonts w:cs="Arial"/>
          <w:lang w:val="es-MX"/>
        </w:rPr>
        <w:t>Justificación</w:t>
      </w:r>
      <w:r w:rsidR="00932C51">
        <w:rPr>
          <w:rFonts w:cs="Arial"/>
          <w:lang w:val="es-MX"/>
        </w:rPr>
        <w:t>, m</w:t>
      </w:r>
      <w:r w:rsidRPr="00D8774B">
        <w:rPr>
          <w:rFonts w:cs="Arial"/>
          <w:lang w:val="es-MX"/>
        </w:rPr>
        <w:t>encionando la vinculación y/o/ pertinencia para el CA y LGAC</w:t>
      </w:r>
    </w:p>
    <w:p w14:paraId="59740F6F" w14:textId="77777777" w:rsidR="00D8774B" w:rsidRPr="00D8774B" w:rsidRDefault="00D8774B" w:rsidP="00CE00E5">
      <w:pPr>
        <w:numPr>
          <w:ilvl w:val="0"/>
          <w:numId w:val="8"/>
        </w:numPr>
        <w:spacing w:line="240" w:lineRule="auto"/>
        <w:rPr>
          <w:rFonts w:cs="Arial"/>
          <w:lang w:val="es-MX"/>
        </w:rPr>
      </w:pPr>
      <w:r w:rsidRPr="00D8774B">
        <w:rPr>
          <w:rFonts w:cs="Arial"/>
          <w:lang w:val="es-MX"/>
        </w:rPr>
        <w:t>Limitaciones del Estudio</w:t>
      </w:r>
    </w:p>
    <w:p w14:paraId="5480F6E1" w14:textId="77777777" w:rsidR="00D8774B" w:rsidRPr="00D8774B" w:rsidRDefault="00D8774B" w:rsidP="00CE00E5">
      <w:pPr>
        <w:numPr>
          <w:ilvl w:val="0"/>
          <w:numId w:val="8"/>
        </w:numPr>
        <w:spacing w:line="240" w:lineRule="auto"/>
        <w:rPr>
          <w:rFonts w:cs="Arial"/>
          <w:lang w:val="es-MX"/>
        </w:rPr>
      </w:pPr>
      <w:r w:rsidRPr="00D8774B">
        <w:rPr>
          <w:rFonts w:cs="Arial"/>
          <w:lang w:val="es-MX"/>
        </w:rPr>
        <w:t>Estado del Arte</w:t>
      </w:r>
      <w:r w:rsidR="00D26B79">
        <w:rPr>
          <w:rFonts w:cs="Arial"/>
          <w:lang w:val="es-MX"/>
        </w:rPr>
        <w:t xml:space="preserve"> (Breve descripción de la literatura revisada)</w:t>
      </w:r>
    </w:p>
    <w:p w14:paraId="728C029B" w14:textId="4C0C9F03" w:rsidR="00D8774B" w:rsidRPr="00CE00E5" w:rsidRDefault="00D8774B" w:rsidP="00CE00E5">
      <w:pPr>
        <w:pStyle w:val="Prrafodelista"/>
        <w:numPr>
          <w:ilvl w:val="0"/>
          <w:numId w:val="16"/>
        </w:numPr>
        <w:tabs>
          <w:tab w:val="left" w:pos="1134"/>
        </w:tabs>
        <w:spacing w:line="240" w:lineRule="auto"/>
        <w:rPr>
          <w:rFonts w:cs="Arial"/>
          <w:lang w:val="es-MX"/>
        </w:rPr>
      </w:pPr>
      <w:r w:rsidRPr="00CE00E5">
        <w:rPr>
          <w:rFonts w:cs="Arial"/>
          <w:lang w:val="es-MX"/>
        </w:rPr>
        <w:t>Antecedentes</w:t>
      </w:r>
    </w:p>
    <w:p w14:paraId="004CF198" w14:textId="110EC9D5" w:rsidR="00D8774B" w:rsidRPr="00CE00E5" w:rsidRDefault="00D8774B" w:rsidP="00CE00E5">
      <w:pPr>
        <w:pStyle w:val="Prrafodelista"/>
        <w:numPr>
          <w:ilvl w:val="0"/>
          <w:numId w:val="16"/>
        </w:numPr>
        <w:tabs>
          <w:tab w:val="left" w:pos="1134"/>
        </w:tabs>
        <w:spacing w:line="240" w:lineRule="auto"/>
        <w:rPr>
          <w:rFonts w:cs="Arial"/>
          <w:lang w:val="es-MX"/>
        </w:rPr>
      </w:pPr>
      <w:r w:rsidRPr="00CE00E5">
        <w:rPr>
          <w:rFonts w:cs="Arial"/>
          <w:lang w:val="es-MX"/>
        </w:rPr>
        <w:t>Delimitación teórica (marco conceptual)</w:t>
      </w:r>
    </w:p>
    <w:p w14:paraId="22DCFC4F" w14:textId="6333538F" w:rsidR="00D8774B" w:rsidRPr="00CE00E5" w:rsidRDefault="00D8774B" w:rsidP="00CE00E5">
      <w:pPr>
        <w:pStyle w:val="Prrafodelista"/>
        <w:numPr>
          <w:ilvl w:val="0"/>
          <w:numId w:val="16"/>
        </w:numPr>
        <w:tabs>
          <w:tab w:val="left" w:pos="1134"/>
        </w:tabs>
        <w:spacing w:line="240" w:lineRule="auto"/>
        <w:rPr>
          <w:rFonts w:cs="Arial"/>
          <w:lang w:val="es-MX"/>
        </w:rPr>
      </w:pPr>
      <w:r w:rsidRPr="00CE00E5">
        <w:rPr>
          <w:rFonts w:cs="Arial"/>
          <w:lang w:val="es-MX"/>
        </w:rPr>
        <w:t xml:space="preserve">Delimitación histórica, legal, (marco </w:t>
      </w:r>
      <w:r w:rsidR="00932C51" w:rsidRPr="00CE00E5">
        <w:rPr>
          <w:rFonts w:cs="Arial"/>
          <w:lang w:val="es-MX"/>
        </w:rPr>
        <w:t>contextua</w:t>
      </w:r>
      <w:r w:rsidRPr="00CE00E5">
        <w:rPr>
          <w:rFonts w:cs="Arial"/>
          <w:lang w:val="es-MX"/>
        </w:rPr>
        <w:t xml:space="preserve">l) </w:t>
      </w:r>
    </w:p>
    <w:p w14:paraId="12C81CFF" w14:textId="77777777" w:rsidR="00D8774B" w:rsidRPr="00D8774B" w:rsidRDefault="00D8774B" w:rsidP="00CE00E5">
      <w:pPr>
        <w:numPr>
          <w:ilvl w:val="0"/>
          <w:numId w:val="8"/>
        </w:numPr>
        <w:spacing w:line="240" w:lineRule="auto"/>
        <w:rPr>
          <w:rFonts w:cs="Arial"/>
          <w:lang w:val="es-MX"/>
        </w:rPr>
      </w:pPr>
      <w:r w:rsidRPr="00D8774B">
        <w:rPr>
          <w:rFonts w:cs="Arial"/>
          <w:lang w:val="es-MX"/>
        </w:rPr>
        <w:t>Metodología (Técnicas y procedimientos)</w:t>
      </w:r>
    </w:p>
    <w:p w14:paraId="220D30A4" w14:textId="096508ED" w:rsidR="00D8774B" w:rsidRPr="00CE00E5" w:rsidRDefault="00D8774B" w:rsidP="00CE00E5">
      <w:pPr>
        <w:pStyle w:val="Prrafodelista"/>
        <w:numPr>
          <w:ilvl w:val="0"/>
          <w:numId w:val="17"/>
        </w:numPr>
        <w:tabs>
          <w:tab w:val="left" w:pos="993"/>
        </w:tabs>
        <w:spacing w:line="240" w:lineRule="auto"/>
        <w:rPr>
          <w:rFonts w:cs="Arial"/>
          <w:lang w:val="es-MX"/>
        </w:rPr>
      </w:pPr>
      <w:r w:rsidRPr="00CE00E5">
        <w:rPr>
          <w:rFonts w:cs="Arial"/>
          <w:lang w:val="es-MX"/>
        </w:rPr>
        <w:t xml:space="preserve">Hipótesis  </w:t>
      </w:r>
    </w:p>
    <w:p w14:paraId="6F0FBA6C" w14:textId="77777777" w:rsidR="00D8774B" w:rsidRPr="00D8774B" w:rsidRDefault="00D8774B" w:rsidP="00CE00E5">
      <w:pPr>
        <w:numPr>
          <w:ilvl w:val="1"/>
          <w:numId w:val="4"/>
        </w:numPr>
        <w:spacing w:line="240" w:lineRule="auto"/>
        <w:rPr>
          <w:rFonts w:cs="Arial"/>
          <w:lang w:val="es-MX"/>
        </w:rPr>
      </w:pPr>
      <w:r w:rsidRPr="00D8774B">
        <w:rPr>
          <w:rFonts w:cs="Arial"/>
          <w:lang w:val="es-MX"/>
        </w:rPr>
        <w:t>Nula</w:t>
      </w:r>
    </w:p>
    <w:p w14:paraId="496FBFF0" w14:textId="77777777" w:rsidR="00D8774B" w:rsidRPr="00D8774B" w:rsidRDefault="00D8774B" w:rsidP="00CE00E5">
      <w:pPr>
        <w:numPr>
          <w:ilvl w:val="1"/>
          <w:numId w:val="4"/>
        </w:numPr>
        <w:spacing w:line="240" w:lineRule="auto"/>
        <w:rPr>
          <w:rFonts w:cs="Arial"/>
          <w:lang w:val="es-MX"/>
        </w:rPr>
      </w:pPr>
      <w:r w:rsidRPr="00D8774B">
        <w:rPr>
          <w:rFonts w:cs="Arial"/>
          <w:lang w:val="es-MX"/>
        </w:rPr>
        <w:t>Alterna</w:t>
      </w:r>
    </w:p>
    <w:p w14:paraId="5F233A05" w14:textId="60B0CAB6" w:rsidR="00D8774B" w:rsidRPr="00CE00E5" w:rsidRDefault="00D8774B" w:rsidP="00CE00E5">
      <w:pPr>
        <w:pStyle w:val="Prrafodelista"/>
        <w:numPr>
          <w:ilvl w:val="0"/>
          <w:numId w:val="17"/>
        </w:numPr>
        <w:tabs>
          <w:tab w:val="left" w:pos="993"/>
        </w:tabs>
        <w:spacing w:line="240" w:lineRule="auto"/>
        <w:rPr>
          <w:rFonts w:cs="Arial"/>
          <w:lang w:val="es-MX"/>
        </w:rPr>
      </w:pPr>
      <w:r w:rsidRPr="00CE00E5">
        <w:rPr>
          <w:rFonts w:cs="Arial"/>
          <w:lang w:val="es-MX"/>
        </w:rPr>
        <w:t>Variables</w:t>
      </w:r>
    </w:p>
    <w:p w14:paraId="6575B7DE" w14:textId="77777777" w:rsidR="00D8774B" w:rsidRPr="00D8774B" w:rsidRDefault="00D8774B" w:rsidP="00CE00E5">
      <w:pPr>
        <w:numPr>
          <w:ilvl w:val="1"/>
          <w:numId w:val="5"/>
        </w:numPr>
        <w:spacing w:line="240" w:lineRule="auto"/>
        <w:rPr>
          <w:rFonts w:cs="Arial"/>
          <w:lang w:val="es-MX"/>
        </w:rPr>
      </w:pPr>
      <w:r w:rsidRPr="00D8774B">
        <w:rPr>
          <w:rFonts w:cs="Arial"/>
          <w:lang w:val="es-MX"/>
        </w:rPr>
        <w:t>Independientes</w:t>
      </w:r>
    </w:p>
    <w:p w14:paraId="701BA89F" w14:textId="77777777" w:rsidR="00D8774B" w:rsidRPr="00D8774B" w:rsidRDefault="00D8774B" w:rsidP="00CE00E5">
      <w:pPr>
        <w:numPr>
          <w:ilvl w:val="1"/>
          <w:numId w:val="5"/>
        </w:numPr>
        <w:spacing w:line="240" w:lineRule="auto"/>
        <w:rPr>
          <w:rFonts w:cs="Arial"/>
          <w:lang w:val="es-MX"/>
        </w:rPr>
      </w:pPr>
      <w:r w:rsidRPr="00D8774B">
        <w:rPr>
          <w:rFonts w:cs="Arial"/>
          <w:lang w:val="es-MX"/>
        </w:rPr>
        <w:lastRenderedPageBreak/>
        <w:t>Dependientes</w:t>
      </w:r>
    </w:p>
    <w:p w14:paraId="7020C7F5" w14:textId="77777777" w:rsidR="00D8774B" w:rsidRPr="00D8774B" w:rsidRDefault="00D8774B" w:rsidP="00CE00E5">
      <w:pPr>
        <w:numPr>
          <w:ilvl w:val="1"/>
          <w:numId w:val="5"/>
        </w:numPr>
        <w:spacing w:line="240" w:lineRule="auto"/>
        <w:rPr>
          <w:rFonts w:cs="Arial"/>
          <w:lang w:val="es-MX"/>
        </w:rPr>
      </w:pPr>
      <w:r w:rsidRPr="00D8774B">
        <w:rPr>
          <w:rFonts w:cs="Arial"/>
          <w:lang w:val="es-MX"/>
        </w:rPr>
        <w:t>Operacionales</w:t>
      </w:r>
    </w:p>
    <w:p w14:paraId="34A3E6EF" w14:textId="6155F0D9" w:rsidR="00D8774B" w:rsidRPr="00CE00E5" w:rsidRDefault="00D8774B" w:rsidP="00CE00E5">
      <w:pPr>
        <w:pStyle w:val="Prrafodelista"/>
        <w:numPr>
          <w:ilvl w:val="0"/>
          <w:numId w:val="18"/>
        </w:numPr>
        <w:tabs>
          <w:tab w:val="left" w:pos="1134"/>
        </w:tabs>
        <w:spacing w:line="240" w:lineRule="auto"/>
        <w:rPr>
          <w:rFonts w:cs="Arial"/>
          <w:lang w:val="es-MX"/>
        </w:rPr>
      </w:pPr>
      <w:r w:rsidRPr="00CE00E5">
        <w:rPr>
          <w:rFonts w:cs="Arial"/>
          <w:lang w:val="es-MX"/>
        </w:rPr>
        <w:t>Indicadores</w:t>
      </w:r>
    </w:p>
    <w:p w14:paraId="0EDF2C14" w14:textId="3905A4B3" w:rsidR="00D8774B" w:rsidRPr="00CE00E5" w:rsidRDefault="00D8774B" w:rsidP="00CE00E5">
      <w:pPr>
        <w:pStyle w:val="Prrafodelista"/>
        <w:numPr>
          <w:ilvl w:val="0"/>
          <w:numId w:val="18"/>
        </w:numPr>
        <w:tabs>
          <w:tab w:val="left" w:pos="1134"/>
        </w:tabs>
        <w:spacing w:line="240" w:lineRule="auto"/>
        <w:rPr>
          <w:rFonts w:cs="Arial"/>
          <w:lang w:val="es-MX"/>
        </w:rPr>
      </w:pPr>
      <w:r w:rsidRPr="00CE00E5">
        <w:rPr>
          <w:rFonts w:cs="Arial"/>
          <w:lang w:val="es-MX"/>
        </w:rPr>
        <w:t>Población y muestra</w:t>
      </w:r>
    </w:p>
    <w:p w14:paraId="22AAB929" w14:textId="288C4823" w:rsidR="00D8774B" w:rsidRPr="00CE00E5" w:rsidRDefault="00D8774B" w:rsidP="00CE00E5">
      <w:pPr>
        <w:pStyle w:val="Prrafodelista"/>
        <w:numPr>
          <w:ilvl w:val="0"/>
          <w:numId w:val="18"/>
        </w:numPr>
        <w:tabs>
          <w:tab w:val="left" w:pos="1134"/>
        </w:tabs>
        <w:spacing w:line="240" w:lineRule="auto"/>
        <w:rPr>
          <w:rFonts w:cs="Arial"/>
          <w:lang w:val="es-MX"/>
        </w:rPr>
      </w:pPr>
      <w:r w:rsidRPr="00CE00E5">
        <w:rPr>
          <w:rFonts w:cs="Arial"/>
          <w:lang w:val="es-MX"/>
        </w:rPr>
        <w:t xml:space="preserve">Procedimiento </w:t>
      </w:r>
    </w:p>
    <w:p w14:paraId="0A8E0EB9" w14:textId="77777777" w:rsidR="00D8774B" w:rsidRPr="00D8774B" w:rsidRDefault="003131C2" w:rsidP="00CE00E5">
      <w:pPr>
        <w:numPr>
          <w:ilvl w:val="1"/>
          <w:numId w:val="6"/>
        </w:numPr>
        <w:spacing w:line="240" w:lineRule="auto"/>
        <w:rPr>
          <w:rFonts w:cs="Arial"/>
          <w:lang w:val="es-MX"/>
        </w:rPr>
      </w:pPr>
      <w:r>
        <w:rPr>
          <w:rFonts w:cs="Arial"/>
          <w:lang w:val="es-MX"/>
        </w:rPr>
        <w:t xml:space="preserve">Recolección de datos </w:t>
      </w:r>
      <w:r w:rsidR="00424B7F">
        <w:rPr>
          <w:rFonts w:cs="Arial"/>
          <w:lang w:val="es-MX"/>
        </w:rPr>
        <w:t xml:space="preserve"> </w:t>
      </w:r>
    </w:p>
    <w:p w14:paraId="06D784DC" w14:textId="77777777" w:rsidR="00D8774B" w:rsidRPr="00D8774B" w:rsidRDefault="00D8774B" w:rsidP="00CE00E5">
      <w:pPr>
        <w:numPr>
          <w:ilvl w:val="1"/>
          <w:numId w:val="6"/>
        </w:numPr>
        <w:spacing w:line="240" w:lineRule="auto"/>
        <w:rPr>
          <w:rFonts w:cs="Arial"/>
          <w:lang w:val="es-MX"/>
        </w:rPr>
      </w:pPr>
      <w:r w:rsidRPr="00D8774B">
        <w:rPr>
          <w:rFonts w:cs="Arial"/>
          <w:lang w:val="es-MX"/>
        </w:rPr>
        <w:t>Procesamiento</w:t>
      </w:r>
      <w:r w:rsidR="00424B7F">
        <w:rPr>
          <w:rFonts w:cs="Arial"/>
          <w:lang w:val="es-MX"/>
        </w:rPr>
        <w:t>, organización</w:t>
      </w:r>
      <w:r w:rsidRPr="00D8774B">
        <w:rPr>
          <w:rFonts w:cs="Arial"/>
          <w:lang w:val="es-MX"/>
        </w:rPr>
        <w:t xml:space="preserve"> y análisis de la información documental y de campo</w:t>
      </w:r>
    </w:p>
    <w:p w14:paraId="1510A180" w14:textId="77777777" w:rsidR="00D8774B" w:rsidRPr="00D8774B" w:rsidRDefault="00D8774B" w:rsidP="00CE00E5">
      <w:pPr>
        <w:numPr>
          <w:ilvl w:val="1"/>
          <w:numId w:val="6"/>
        </w:numPr>
        <w:spacing w:line="240" w:lineRule="auto"/>
        <w:rPr>
          <w:rFonts w:cs="Arial"/>
          <w:lang w:val="es-MX"/>
        </w:rPr>
      </w:pPr>
      <w:r w:rsidRPr="00D8774B">
        <w:rPr>
          <w:rFonts w:cs="Arial"/>
          <w:lang w:val="es-MX"/>
        </w:rPr>
        <w:t>Programa o software para el procesamiento y análisis de campo</w:t>
      </w:r>
    </w:p>
    <w:p w14:paraId="3A105A1B" w14:textId="5C1198C5" w:rsidR="00D8774B" w:rsidRPr="00CE00E5" w:rsidRDefault="00D8774B" w:rsidP="00CE00E5">
      <w:pPr>
        <w:pStyle w:val="Prrafodelista"/>
        <w:numPr>
          <w:ilvl w:val="0"/>
          <w:numId w:val="17"/>
        </w:numPr>
        <w:spacing w:line="240" w:lineRule="auto"/>
        <w:rPr>
          <w:rFonts w:cs="Arial"/>
          <w:lang w:val="es-MX"/>
        </w:rPr>
      </w:pPr>
      <w:r w:rsidRPr="00CE00E5">
        <w:rPr>
          <w:rFonts w:cs="Arial"/>
          <w:lang w:val="es-MX"/>
        </w:rPr>
        <w:t>Capitulado o índice tentativo</w:t>
      </w:r>
    </w:p>
    <w:p w14:paraId="205D96E7" w14:textId="77777777" w:rsidR="00D8774B" w:rsidRDefault="00D8774B" w:rsidP="00CE00E5">
      <w:pPr>
        <w:numPr>
          <w:ilvl w:val="0"/>
          <w:numId w:val="8"/>
        </w:numPr>
        <w:spacing w:line="240" w:lineRule="auto"/>
        <w:rPr>
          <w:rFonts w:cs="Arial"/>
          <w:lang w:val="es-MX"/>
        </w:rPr>
      </w:pPr>
      <w:r w:rsidRPr="00D8774B">
        <w:rPr>
          <w:rFonts w:cs="Arial"/>
          <w:lang w:val="es-MX"/>
        </w:rPr>
        <w:t>Calendarización</w:t>
      </w:r>
      <w:r w:rsidR="00821A9B">
        <w:rPr>
          <w:rFonts w:cs="Arial"/>
          <w:lang w:val="es-MX"/>
        </w:rPr>
        <w:t xml:space="preserve"> </w:t>
      </w:r>
      <w:r w:rsidRPr="00D8774B">
        <w:rPr>
          <w:rFonts w:cs="Arial"/>
          <w:lang w:val="es-MX"/>
        </w:rPr>
        <w:t>(cronograma)</w:t>
      </w:r>
    </w:p>
    <w:p w14:paraId="3B51BFD1" w14:textId="4BAD17B2" w:rsidR="00D8774B" w:rsidRPr="00CF26ED" w:rsidRDefault="00CE00E5" w:rsidP="00CF26ED">
      <w:pPr>
        <w:pStyle w:val="Prrafodelista"/>
        <w:numPr>
          <w:ilvl w:val="0"/>
          <w:numId w:val="8"/>
        </w:numPr>
        <w:spacing w:line="240" w:lineRule="auto"/>
        <w:rPr>
          <w:rFonts w:cs="Arial"/>
          <w:lang w:val="es-MX"/>
        </w:rPr>
      </w:pPr>
      <w:r w:rsidRPr="00CF26ED">
        <w:rPr>
          <w:rFonts w:cs="Arial"/>
          <w:lang w:val="es-MX"/>
        </w:rPr>
        <w:t>Fuentes consultadas (básica y complementaria), mínima de diez textos físicos y/o electrónicos; diez artículos de divulgación electrónicos (su consulta deberá ser comprobada en el trabajo final), en base al estilo de citación en formato APA 6ta. Edición.</w:t>
      </w:r>
    </w:p>
    <w:p w14:paraId="0B44C0EB" w14:textId="77777777" w:rsidR="00CF26ED" w:rsidRDefault="00CF26ED" w:rsidP="00D8774B">
      <w:pPr>
        <w:rPr>
          <w:rFonts w:cs="Arial"/>
          <w:b/>
          <w:lang w:val="es-MX"/>
        </w:rPr>
      </w:pPr>
    </w:p>
    <w:p w14:paraId="743A645C" w14:textId="77777777" w:rsidR="00D8774B" w:rsidRPr="00D8774B" w:rsidRDefault="00BA12F2" w:rsidP="00D8774B">
      <w:pPr>
        <w:rPr>
          <w:rFonts w:cs="Arial"/>
          <w:lang w:val="es-MX"/>
        </w:rPr>
      </w:pPr>
      <w:r w:rsidRPr="00283B6C">
        <w:rPr>
          <w:rFonts w:cs="Arial"/>
          <w:b/>
          <w:lang w:val="es-MX"/>
        </w:rPr>
        <w:t>Tesina:</w:t>
      </w:r>
      <w:r w:rsidR="00D8774B" w:rsidRPr="00D8774B">
        <w:rPr>
          <w:rFonts w:cs="Arial"/>
          <w:lang w:val="es-MX"/>
        </w:rPr>
        <w:t xml:space="preserve"> Resultado escrito de una investigación teórica y/o practica que presenta un proceso de reflexión analítica, fundamentalmente documental donde se teorice en torno a un problema específico relacionado con el ámbito profesional de referencia, que logre profundizar en el conocimiento del tema escogido mediante un análisis </w:t>
      </w:r>
      <w:r w:rsidR="00E910F4" w:rsidRPr="00D8774B">
        <w:rPr>
          <w:rFonts w:cs="Arial"/>
          <w:lang w:val="es-MX"/>
        </w:rPr>
        <w:t>crítico</w:t>
      </w:r>
      <w:r w:rsidR="00D8774B" w:rsidRPr="00D8774B">
        <w:rPr>
          <w:rFonts w:cs="Arial"/>
          <w:lang w:val="es-MX"/>
        </w:rPr>
        <w:t xml:space="preserve"> que concluya en una toma de posición del autor. </w:t>
      </w:r>
      <w:r w:rsidR="00742120">
        <w:rPr>
          <w:rFonts w:cs="Arial"/>
          <w:lang w:val="es-MX"/>
        </w:rPr>
        <w:t>Para su análisis es preciso revisar otras fuentes asociadas al tema de investigación que les permitirá demostrar su hipótesis</w:t>
      </w:r>
    </w:p>
    <w:p w14:paraId="6465B745" w14:textId="77777777" w:rsidR="00283B6C" w:rsidRDefault="00283B6C" w:rsidP="00283B6C">
      <w:pPr>
        <w:rPr>
          <w:rFonts w:cs="Arial"/>
          <w:lang w:val="es-MX"/>
        </w:rPr>
      </w:pPr>
      <w:r>
        <w:rPr>
          <w:rFonts w:cs="Arial"/>
          <w:lang w:val="es-MX"/>
        </w:rPr>
        <w:t xml:space="preserve">El anteproyecto que se debe presentar para la tesina se denomina </w:t>
      </w:r>
      <w:r w:rsidR="00742120">
        <w:rPr>
          <w:rFonts w:cs="Arial"/>
          <w:lang w:val="es-MX"/>
        </w:rPr>
        <w:t>protocolo de investigación</w:t>
      </w:r>
      <w:r>
        <w:rPr>
          <w:rFonts w:cs="Arial"/>
          <w:lang w:val="es-MX"/>
        </w:rPr>
        <w:t>:</w:t>
      </w:r>
    </w:p>
    <w:p w14:paraId="5CFDC38D" w14:textId="67A9B170" w:rsidR="00E04ED2" w:rsidRPr="00CF26ED" w:rsidRDefault="00E04ED2" w:rsidP="00CF26ED">
      <w:pPr>
        <w:pStyle w:val="Prrafodelista"/>
        <w:numPr>
          <w:ilvl w:val="0"/>
          <w:numId w:val="19"/>
        </w:numPr>
        <w:rPr>
          <w:rFonts w:cs="Arial"/>
          <w:lang w:val="es-MX"/>
        </w:rPr>
      </w:pPr>
      <w:r w:rsidRPr="00CF26ED">
        <w:rPr>
          <w:rFonts w:cs="Arial"/>
          <w:lang w:val="es-MX"/>
        </w:rPr>
        <w:t>Tema (título del trabajo)</w:t>
      </w:r>
    </w:p>
    <w:p w14:paraId="0E43D044" w14:textId="74090D1F" w:rsidR="00E04ED2" w:rsidRPr="00CF26ED" w:rsidRDefault="00E04ED2" w:rsidP="00CF26ED">
      <w:pPr>
        <w:pStyle w:val="Prrafodelista"/>
        <w:numPr>
          <w:ilvl w:val="0"/>
          <w:numId w:val="19"/>
        </w:numPr>
        <w:rPr>
          <w:rFonts w:cs="Arial"/>
          <w:lang w:val="es-MX"/>
        </w:rPr>
      </w:pPr>
      <w:r w:rsidRPr="00CF26ED">
        <w:rPr>
          <w:rFonts w:cs="Arial"/>
          <w:lang w:val="es-MX"/>
        </w:rPr>
        <w:t xml:space="preserve">CA y LGAC que impacta </w:t>
      </w:r>
    </w:p>
    <w:p w14:paraId="5A998496" w14:textId="1A494CA2" w:rsidR="00E04ED2" w:rsidRPr="00CF26ED" w:rsidRDefault="00E04ED2" w:rsidP="00CF26ED">
      <w:pPr>
        <w:pStyle w:val="Prrafodelista"/>
        <w:numPr>
          <w:ilvl w:val="0"/>
          <w:numId w:val="19"/>
        </w:numPr>
        <w:rPr>
          <w:rFonts w:cs="Arial"/>
          <w:lang w:val="es-MX"/>
        </w:rPr>
      </w:pPr>
      <w:r w:rsidRPr="00CF26ED">
        <w:rPr>
          <w:rFonts w:cs="Arial"/>
          <w:lang w:val="es-MX"/>
        </w:rPr>
        <w:t>Objeto de estudio (Qué se va a estudiar)</w:t>
      </w:r>
    </w:p>
    <w:p w14:paraId="4E805E0F" w14:textId="090DABC3" w:rsidR="00E04ED2" w:rsidRPr="00CF26ED" w:rsidRDefault="00E04ED2" w:rsidP="00CF26ED">
      <w:pPr>
        <w:pStyle w:val="Prrafodelista"/>
        <w:numPr>
          <w:ilvl w:val="0"/>
          <w:numId w:val="19"/>
        </w:numPr>
        <w:rPr>
          <w:rFonts w:cs="Arial"/>
          <w:lang w:val="es-MX"/>
        </w:rPr>
      </w:pPr>
      <w:r w:rsidRPr="00CF26ED">
        <w:rPr>
          <w:rFonts w:cs="Arial"/>
          <w:lang w:val="es-MX"/>
        </w:rPr>
        <w:t>Sujeto de estudio (a quién se va a estudiar)</w:t>
      </w:r>
    </w:p>
    <w:p w14:paraId="2DA5510C" w14:textId="6C830133" w:rsidR="00E04ED2" w:rsidRPr="00CF26ED" w:rsidRDefault="00E04ED2" w:rsidP="00CF26ED">
      <w:pPr>
        <w:pStyle w:val="Prrafodelista"/>
        <w:numPr>
          <w:ilvl w:val="0"/>
          <w:numId w:val="19"/>
        </w:numPr>
        <w:rPr>
          <w:rFonts w:cs="Arial"/>
          <w:lang w:val="es-MX"/>
        </w:rPr>
      </w:pPr>
      <w:r w:rsidRPr="00CF26ED">
        <w:rPr>
          <w:rFonts w:cs="Arial"/>
          <w:lang w:val="es-MX"/>
        </w:rPr>
        <w:t>Objetivos de la investigación</w:t>
      </w:r>
    </w:p>
    <w:p w14:paraId="3A230CE8" w14:textId="78D1E58E" w:rsidR="00E04ED2" w:rsidRPr="00CF26ED" w:rsidRDefault="00E04ED2" w:rsidP="00CF26ED">
      <w:pPr>
        <w:pStyle w:val="Prrafodelista"/>
        <w:numPr>
          <w:ilvl w:val="1"/>
          <w:numId w:val="20"/>
        </w:numPr>
        <w:tabs>
          <w:tab w:val="left" w:pos="993"/>
        </w:tabs>
        <w:rPr>
          <w:rFonts w:cs="Arial"/>
          <w:lang w:val="es-MX"/>
        </w:rPr>
      </w:pPr>
      <w:r w:rsidRPr="00CF26ED">
        <w:rPr>
          <w:rFonts w:cs="Arial"/>
          <w:lang w:val="es-MX"/>
        </w:rPr>
        <w:t>General</w:t>
      </w:r>
    </w:p>
    <w:p w14:paraId="6DB2E80F" w14:textId="2760654F" w:rsidR="00E04ED2" w:rsidRPr="00CF26ED" w:rsidRDefault="00E04ED2" w:rsidP="00CF26ED">
      <w:pPr>
        <w:pStyle w:val="Prrafodelista"/>
        <w:numPr>
          <w:ilvl w:val="1"/>
          <w:numId w:val="20"/>
        </w:numPr>
        <w:tabs>
          <w:tab w:val="left" w:pos="993"/>
        </w:tabs>
        <w:rPr>
          <w:rFonts w:cs="Arial"/>
          <w:lang w:val="es-MX"/>
        </w:rPr>
      </w:pPr>
      <w:r w:rsidRPr="00CF26ED">
        <w:rPr>
          <w:rFonts w:cs="Arial"/>
          <w:lang w:val="es-MX"/>
        </w:rPr>
        <w:lastRenderedPageBreak/>
        <w:t>Específicos</w:t>
      </w:r>
    </w:p>
    <w:p w14:paraId="037D881B" w14:textId="0C7103B6" w:rsidR="00E04ED2" w:rsidRPr="00CF26ED" w:rsidRDefault="00E04ED2" w:rsidP="00CF26ED">
      <w:pPr>
        <w:pStyle w:val="Prrafodelista"/>
        <w:numPr>
          <w:ilvl w:val="0"/>
          <w:numId w:val="19"/>
        </w:numPr>
        <w:rPr>
          <w:rFonts w:cs="Arial"/>
          <w:lang w:val="es-MX"/>
        </w:rPr>
      </w:pPr>
      <w:r w:rsidRPr="00CF26ED">
        <w:rPr>
          <w:rFonts w:cs="Arial"/>
          <w:lang w:val="es-MX"/>
        </w:rPr>
        <w:t>Planteamiento del Problema</w:t>
      </w:r>
    </w:p>
    <w:p w14:paraId="01DB22A5" w14:textId="20766911" w:rsidR="00E04ED2" w:rsidRPr="00CF26ED" w:rsidRDefault="00E04ED2" w:rsidP="00CF26ED">
      <w:pPr>
        <w:pStyle w:val="Prrafodelista"/>
        <w:numPr>
          <w:ilvl w:val="0"/>
          <w:numId w:val="19"/>
        </w:numPr>
        <w:rPr>
          <w:rFonts w:cs="Arial"/>
          <w:lang w:val="es-MX"/>
        </w:rPr>
      </w:pPr>
      <w:r w:rsidRPr="00CF26ED">
        <w:rPr>
          <w:rFonts w:cs="Arial"/>
          <w:lang w:val="es-MX"/>
        </w:rPr>
        <w:t>Justificación Mencionando la vinculación y/o/ pertinencia para el CA y LGAC</w:t>
      </w:r>
    </w:p>
    <w:p w14:paraId="4ECCB536" w14:textId="0A24EE6F" w:rsidR="00E04ED2" w:rsidRPr="00CF26ED" w:rsidRDefault="00E04ED2" w:rsidP="00CF26ED">
      <w:pPr>
        <w:pStyle w:val="Prrafodelista"/>
        <w:numPr>
          <w:ilvl w:val="0"/>
          <w:numId w:val="19"/>
        </w:numPr>
        <w:rPr>
          <w:rFonts w:cs="Arial"/>
          <w:lang w:val="es-MX"/>
        </w:rPr>
      </w:pPr>
      <w:r w:rsidRPr="00CF26ED">
        <w:rPr>
          <w:rFonts w:cs="Arial"/>
          <w:lang w:val="es-MX"/>
        </w:rPr>
        <w:t>Limitaciones del Estudio</w:t>
      </w:r>
    </w:p>
    <w:p w14:paraId="1E50A4F9" w14:textId="58D8A589" w:rsidR="00E04ED2" w:rsidRPr="00CF26ED" w:rsidRDefault="008428D9" w:rsidP="00CF26ED">
      <w:pPr>
        <w:pStyle w:val="Prrafodelista"/>
        <w:numPr>
          <w:ilvl w:val="0"/>
          <w:numId w:val="19"/>
        </w:numPr>
        <w:rPr>
          <w:rFonts w:cs="Arial"/>
          <w:lang w:val="es-MX"/>
        </w:rPr>
      </w:pPr>
      <w:r w:rsidRPr="00CF26ED">
        <w:rPr>
          <w:rFonts w:cs="Arial"/>
          <w:lang w:val="es-MX"/>
        </w:rPr>
        <w:t>Estado</w:t>
      </w:r>
      <w:r w:rsidR="00E04ED2" w:rsidRPr="00CF26ED">
        <w:rPr>
          <w:rFonts w:cs="Arial"/>
          <w:lang w:val="es-MX"/>
        </w:rPr>
        <w:t xml:space="preserve"> del Arte (Breve descripción de la literatura revisada)</w:t>
      </w:r>
    </w:p>
    <w:p w14:paraId="16D5B276" w14:textId="3A33153B" w:rsidR="00E04ED2" w:rsidRPr="00CF26ED" w:rsidRDefault="00E04ED2" w:rsidP="00CF26ED">
      <w:pPr>
        <w:pStyle w:val="Prrafodelista"/>
        <w:numPr>
          <w:ilvl w:val="1"/>
          <w:numId w:val="21"/>
        </w:numPr>
        <w:tabs>
          <w:tab w:val="left" w:pos="1134"/>
        </w:tabs>
        <w:rPr>
          <w:rFonts w:cs="Arial"/>
          <w:lang w:val="es-MX"/>
        </w:rPr>
      </w:pPr>
      <w:r w:rsidRPr="00CF26ED">
        <w:rPr>
          <w:rFonts w:cs="Arial"/>
          <w:lang w:val="es-MX"/>
        </w:rPr>
        <w:t>Antecedentes</w:t>
      </w:r>
    </w:p>
    <w:p w14:paraId="1F2C0FB8" w14:textId="6D2A5F47" w:rsidR="00E04ED2" w:rsidRPr="00CF26ED" w:rsidRDefault="00CF26ED" w:rsidP="00CF26ED">
      <w:pPr>
        <w:pStyle w:val="Prrafodelista"/>
        <w:numPr>
          <w:ilvl w:val="1"/>
          <w:numId w:val="21"/>
        </w:numPr>
        <w:tabs>
          <w:tab w:val="left" w:pos="1134"/>
        </w:tabs>
        <w:rPr>
          <w:rFonts w:cs="Arial"/>
          <w:lang w:val="es-MX"/>
        </w:rPr>
      </w:pPr>
      <w:r w:rsidRPr="00CF26ED">
        <w:rPr>
          <w:rFonts w:cs="Arial"/>
          <w:lang w:val="es-MX"/>
        </w:rPr>
        <w:t>D</w:t>
      </w:r>
      <w:r w:rsidR="00E04ED2" w:rsidRPr="00CF26ED">
        <w:rPr>
          <w:rFonts w:cs="Arial"/>
          <w:lang w:val="es-MX"/>
        </w:rPr>
        <w:t>elimitación teórica (marco conceptual)</w:t>
      </w:r>
    </w:p>
    <w:p w14:paraId="23C738FF" w14:textId="77777777" w:rsidR="00CF26ED" w:rsidRPr="00CF26ED" w:rsidRDefault="00E04ED2" w:rsidP="00CF26ED">
      <w:pPr>
        <w:pStyle w:val="Prrafodelista"/>
        <w:numPr>
          <w:ilvl w:val="1"/>
          <w:numId w:val="21"/>
        </w:numPr>
        <w:tabs>
          <w:tab w:val="left" w:pos="1134"/>
        </w:tabs>
        <w:rPr>
          <w:rFonts w:cs="Arial"/>
          <w:lang w:val="es-MX"/>
        </w:rPr>
      </w:pPr>
      <w:r w:rsidRPr="00CF26ED">
        <w:rPr>
          <w:rFonts w:cs="Arial"/>
          <w:lang w:val="es-MX"/>
        </w:rPr>
        <w:t>Delimitación histórica, legal, referencial (marco referencial)</w:t>
      </w:r>
    </w:p>
    <w:p w14:paraId="248FD30D" w14:textId="2CE26029" w:rsidR="00E04ED2" w:rsidRPr="00CF26ED" w:rsidRDefault="00E04ED2" w:rsidP="00CF26ED">
      <w:pPr>
        <w:pStyle w:val="Prrafodelista"/>
        <w:numPr>
          <w:ilvl w:val="1"/>
          <w:numId w:val="21"/>
        </w:numPr>
        <w:tabs>
          <w:tab w:val="left" w:pos="1134"/>
        </w:tabs>
        <w:rPr>
          <w:rFonts w:cs="Arial"/>
          <w:lang w:val="es-MX"/>
        </w:rPr>
      </w:pPr>
      <w:r w:rsidRPr="00CF26ED">
        <w:rPr>
          <w:rFonts w:cs="Arial"/>
          <w:lang w:val="es-MX"/>
        </w:rPr>
        <w:t xml:space="preserve">Perspectiva critica </w:t>
      </w:r>
    </w:p>
    <w:p w14:paraId="3CA05298" w14:textId="39B74E57" w:rsidR="00E04ED2" w:rsidRPr="00CF26ED" w:rsidRDefault="00E04ED2" w:rsidP="00CF26ED">
      <w:pPr>
        <w:pStyle w:val="Prrafodelista"/>
        <w:numPr>
          <w:ilvl w:val="0"/>
          <w:numId w:val="19"/>
        </w:numPr>
        <w:rPr>
          <w:rFonts w:cs="Arial"/>
          <w:lang w:val="es-MX"/>
        </w:rPr>
      </w:pPr>
      <w:r w:rsidRPr="00CF26ED">
        <w:rPr>
          <w:rFonts w:cs="Arial"/>
          <w:lang w:val="es-MX"/>
        </w:rPr>
        <w:t>Metodología (Técnicas y procedimientos)</w:t>
      </w:r>
    </w:p>
    <w:p w14:paraId="6D8D65E3" w14:textId="48454356" w:rsidR="00E04ED2" w:rsidRPr="00CF26ED" w:rsidRDefault="00510AD9" w:rsidP="00CF26ED">
      <w:pPr>
        <w:pStyle w:val="Prrafodelista"/>
        <w:numPr>
          <w:ilvl w:val="1"/>
          <w:numId w:val="22"/>
        </w:numPr>
        <w:tabs>
          <w:tab w:val="left" w:pos="993"/>
        </w:tabs>
        <w:rPr>
          <w:rFonts w:cs="Arial"/>
          <w:lang w:val="es-MX"/>
        </w:rPr>
      </w:pPr>
      <w:r w:rsidRPr="00CF26ED">
        <w:rPr>
          <w:rFonts w:cs="Arial"/>
          <w:lang w:val="es-MX"/>
        </w:rPr>
        <w:t>Hipótesis de</w:t>
      </w:r>
      <w:r w:rsidR="00E04ED2" w:rsidRPr="00CF26ED">
        <w:rPr>
          <w:rFonts w:cs="Arial"/>
          <w:lang w:val="es-MX"/>
        </w:rPr>
        <w:t xml:space="preserve"> trabajo</w:t>
      </w:r>
      <w:r w:rsidR="000870DE" w:rsidRPr="00CF26ED">
        <w:rPr>
          <w:rFonts w:cs="Arial"/>
          <w:lang w:val="es-MX"/>
        </w:rPr>
        <w:t xml:space="preserve"> (investigación)</w:t>
      </w:r>
    </w:p>
    <w:p w14:paraId="648A990B" w14:textId="24350B04" w:rsidR="00E04ED2" w:rsidRPr="00CF26ED" w:rsidRDefault="00E04ED2" w:rsidP="00CF26ED">
      <w:pPr>
        <w:pStyle w:val="Prrafodelista"/>
        <w:numPr>
          <w:ilvl w:val="1"/>
          <w:numId w:val="22"/>
        </w:numPr>
        <w:tabs>
          <w:tab w:val="left" w:pos="1134"/>
        </w:tabs>
        <w:rPr>
          <w:rFonts w:cs="Arial"/>
          <w:lang w:val="es-MX"/>
        </w:rPr>
      </w:pPr>
      <w:r w:rsidRPr="00CF26ED">
        <w:rPr>
          <w:rFonts w:cs="Arial"/>
          <w:lang w:val="es-MX"/>
        </w:rPr>
        <w:t xml:space="preserve">Procedimiento </w:t>
      </w:r>
    </w:p>
    <w:p w14:paraId="341E2445" w14:textId="4341E503" w:rsidR="00E04ED2" w:rsidRPr="00CF26ED" w:rsidRDefault="00CF26ED" w:rsidP="00CF26ED">
      <w:pPr>
        <w:pStyle w:val="Prrafodelista"/>
        <w:numPr>
          <w:ilvl w:val="1"/>
          <w:numId w:val="22"/>
        </w:numPr>
        <w:rPr>
          <w:rFonts w:cs="Arial"/>
          <w:lang w:val="es-MX"/>
        </w:rPr>
      </w:pPr>
      <w:r w:rsidRPr="00CF26ED">
        <w:rPr>
          <w:rFonts w:cs="Arial"/>
          <w:lang w:val="es-MX"/>
        </w:rPr>
        <w:t>Búsqueda</w:t>
      </w:r>
      <w:r w:rsidR="00510AD9" w:rsidRPr="00CF26ED">
        <w:rPr>
          <w:rFonts w:cs="Arial"/>
          <w:lang w:val="es-MX"/>
        </w:rPr>
        <w:t>, organización y análisis</w:t>
      </w:r>
      <w:r w:rsidR="00E04ED2" w:rsidRPr="00CF26ED">
        <w:rPr>
          <w:rFonts w:cs="Arial"/>
          <w:lang w:val="es-MX"/>
        </w:rPr>
        <w:t xml:space="preserve"> de la información documental </w:t>
      </w:r>
    </w:p>
    <w:p w14:paraId="03624CC7" w14:textId="21F46AF4" w:rsidR="00E04ED2" w:rsidRPr="00CF26ED" w:rsidRDefault="00E04ED2" w:rsidP="00CF26ED">
      <w:pPr>
        <w:pStyle w:val="Prrafodelista"/>
        <w:numPr>
          <w:ilvl w:val="1"/>
          <w:numId w:val="22"/>
        </w:numPr>
        <w:rPr>
          <w:rFonts w:cs="Arial"/>
          <w:lang w:val="es-MX"/>
        </w:rPr>
      </w:pPr>
      <w:r w:rsidRPr="00CF26ED">
        <w:rPr>
          <w:rFonts w:cs="Arial"/>
          <w:lang w:val="es-MX"/>
        </w:rPr>
        <w:t>Capitulado o índice tentativo</w:t>
      </w:r>
    </w:p>
    <w:p w14:paraId="6D281C5F" w14:textId="38B7C598" w:rsidR="00E04ED2" w:rsidRPr="00CF26ED" w:rsidRDefault="00E04ED2" w:rsidP="00CF26ED">
      <w:pPr>
        <w:pStyle w:val="Prrafodelista"/>
        <w:numPr>
          <w:ilvl w:val="0"/>
          <w:numId w:val="19"/>
        </w:numPr>
        <w:rPr>
          <w:rFonts w:cs="Arial"/>
          <w:lang w:val="es-MX"/>
        </w:rPr>
      </w:pPr>
      <w:r w:rsidRPr="00CF26ED">
        <w:rPr>
          <w:rFonts w:cs="Arial"/>
          <w:lang w:val="es-MX"/>
        </w:rPr>
        <w:t>Calendarización.</w:t>
      </w:r>
      <w:r w:rsidR="00510AD9" w:rsidRPr="00CF26ED">
        <w:rPr>
          <w:rFonts w:cs="Arial"/>
          <w:lang w:val="es-MX"/>
        </w:rPr>
        <w:t xml:space="preserve"> </w:t>
      </w:r>
      <w:r w:rsidRPr="00CF26ED">
        <w:rPr>
          <w:rFonts w:cs="Arial"/>
          <w:lang w:val="es-MX"/>
        </w:rPr>
        <w:t>(</w:t>
      </w:r>
      <w:r w:rsidR="00510AD9" w:rsidRPr="00CF26ED">
        <w:rPr>
          <w:rFonts w:cs="Arial"/>
          <w:lang w:val="es-MX"/>
        </w:rPr>
        <w:t>Cronograma</w:t>
      </w:r>
      <w:r w:rsidRPr="00CF26ED">
        <w:rPr>
          <w:rFonts w:cs="Arial"/>
          <w:lang w:val="es-MX"/>
        </w:rPr>
        <w:t>)</w:t>
      </w:r>
    </w:p>
    <w:p w14:paraId="761E64BE" w14:textId="5ACAF09D" w:rsidR="00D8774B" w:rsidRPr="00CF26ED" w:rsidRDefault="00510AD9" w:rsidP="00CF26ED">
      <w:pPr>
        <w:pStyle w:val="Prrafodelista"/>
        <w:numPr>
          <w:ilvl w:val="0"/>
          <w:numId w:val="19"/>
        </w:numPr>
        <w:rPr>
          <w:rFonts w:cs="Arial"/>
          <w:lang w:val="es-MX"/>
        </w:rPr>
      </w:pPr>
      <w:r w:rsidRPr="00CF26ED">
        <w:rPr>
          <w:rFonts w:cs="Arial"/>
          <w:lang w:val="es-MX"/>
        </w:rPr>
        <w:t>Fuentes de consulta (</w:t>
      </w:r>
      <w:r w:rsidR="00E04ED2" w:rsidRPr="00CF26ED">
        <w:rPr>
          <w:rFonts w:cs="Arial"/>
          <w:lang w:val="es-MX"/>
        </w:rPr>
        <w:t>básica y complementaria</w:t>
      </w:r>
      <w:r w:rsidRPr="00CF26ED">
        <w:rPr>
          <w:rFonts w:cs="Arial"/>
          <w:lang w:val="es-MX"/>
        </w:rPr>
        <w:t>)</w:t>
      </w:r>
      <w:r w:rsidR="00E04ED2" w:rsidRPr="00CF26ED">
        <w:rPr>
          <w:rFonts w:cs="Arial"/>
          <w:lang w:val="es-MX"/>
        </w:rPr>
        <w:t xml:space="preserve">, mínima de </w:t>
      </w:r>
      <w:r w:rsidRPr="00CF26ED">
        <w:rPr>
          <w:rFonts w:cs="Arial"/>
          <w:lang w:val="es-MX"/>
        </w:rPr>
        <w:t>cinco</w:t>
      </w:r>
      <w:r w:rsidR="00E04ED2" w:rsidRPr="00CF26ED">
        <w:rPr>
          <w:rFonts w:cs="Arial"/>
          <w:lang w:val="es-MX"/>
        </w:rPr>
        <w:t xml:space="preserve"> textos </w:t>
      </w:r>
      <w:r w:rsidRPr="00CF26ED">
        <w:rPr>
          <w:rFonts w:cs="Arial"/>
          <w:lang w:val="es-MX"/>
        </w:rPr>
        <w:t xml:space="preserve">físicos y electrónicos; </w:t>
      </w:r>
      <w:r w:rsidR="00CF26ED" w:rsidRPr="00CF26ED">
        <w:rPr>
          <w:rFonts w:cs="Arial"/>
          <w:lang w:val="es-MX"/>
        </w:rPr>
        <w:t>p</w:t>
      </w:r>
      <w:r w:rsidRPr="00CF26ED">
        <w:rPr>
          <w:rFonts w:cs="Arial"/>
          <w:lang w:val="es-MX"/>
        </w:rPr>
        <w:t xml:space="preserve">or lo menos cinco artículos de divulgación electrónicos, privilegiando las bases de datos con las que cuenta con convenios la Universidad Veracruzana y aquellas que son de acceso libre </w:t>
      </w:r>
      <w:r w:rsidR="00E04ED2" w:rsidRPr="00CF26ED">
        <w:rPr>
          <w:rFonts w:cs="Arial"/>
          <w:lang w:val="es-MX"/>
        </w:rPr>
        <w:t>(su consulta deberá ser comprobada en el traba</w:t>
      </w:r>
      <w:r w:rsidR="00CF26ED" w:rsidRPr="00CF26ED">
        <w:rPr>
          <w:rFonts w:cs="Arial"/>
          <w:lang w:val="es-MX"/>
        </w:rPr>
        <w:t>jo final), en base al estilo de citación en formato APA 6ta. Edición (Anexo).</w:t>
      </w:r>
    </w:p>
    <w:p w14:paraId="070BB39B" w14:textId="77777777" w:rsidR="00D8774B" w:rsidRPr="00D8774B" w:rsidRDefault="007D0418" w:rsidP="00D8774B">
      <w:pPr>
        <w:rPr>
          <w:rFonts w:cs="Arial"/>
          <w:lang w:val="es-MX"/>
        </w:rPr>
      </w:pPr>
      <w:r w:rsidRPr="007D0418">
        <w:rPr>
          <w:rFonts w:cs="Arial"/>
          <w:b/>
          <w:lang w:val="es-MX"/>
        </w:rPr>
        <w:t>Monografía</w:t>
      </w:r>
      <w:r w:rsidR="00D8774B" w:rsidRPr="00D8774B">
        <w:rPr>
          <w:rFonts w:cs="Arial"/>
          <w:lang w:val="es-MX"/>
        </w:rPr>
        <w:t xml:space="preserve">: Modalidad de trabajo </w:t>
      </w:r>
      <w:proofErr w:type="spellStart"/>
      <w:r w:rsidR="00D8774B" w:rsidRPr="00D8774B">
        <w:rPr>
          <w:rFonts w:cs="Arial"/>
          <w:lang w:val="es-MX"/>
        </w:rPr>
        <w:t>recepcional</w:t>
      </w:r>
      <w:proofErr w:type="spellEnd"/>
      <w:r w:rsidR="00D8774B" w:rsidRPr="00D8774B">
        <w:rPr>
          <w:rFonts w:cs="Arial"/>
          <w:lang w:val="es-MX"/>
        </w:rPr>
        <w:t xml:space="preserve"> consistente en el estudio y descripción exhaustiva de un tema específico cuyo tratamiento será con rigor metodológico. Es el resultado escrito de un proceso de consulta, recopilación, investigación y comparación, donde se concretiza un tema específico con la profesión, el cual debe ser descrito con la profundidad necesaria para fundamentar conclusiones.</w:t>
      </w:r>
    </w:p>
    <w:p w14:paraId="02D3EAAE" w14:textId="498F0D80" w:rsidR="00D8774B" w:rsidRDefault="00D8774B" w:rsidP="00D8774B">
      <w:pPr>
        <w:rPr>
          <w:rFonts w:cs="Arial"/>
          <w:lang w:val="es-MX"/>
        </w:rPr>
      </w:pPr>
      <w:r w:rsidRPr="00D8774B">
        <w:rPr>
          <w:rFonts w:cs="Arial"/>
          <w:lang w:val="es-MX"/>
        </w:rPr>
        <w:lastRenderedPageBreak/>
        <w:t>Se trata de una investigación donde se pretende llegar a describir un objeto de estudio basado exclusivamente en documentos (libros, revistas, periódicos</w:t>
      </w:r>
      <w:r w:rsidR="008428D9">
        <w:rPr>
          <w:rFonts w:cs="Arial"/>
          <w:lang w:val="es-MX"/>
        </w:rPr>
        <w:t xml:space="preserve"> tanto físicos como electrónicos,</w:t>
      </w:r>
      <w:r w:rsidRPr="00D8774B">
        <w:rPr>
          <w:rFonts w:cs="Arial"/>
          <w:lang w:val="es-MX"/>
        </w:rPr>
        <w:t xml:space="preserve"> cintas, etc.), en este tipo de trabajo, no establecemos hipótesis pues no nos interesa probar nada.</w:t>
      </w:r>
      <w:r w:rsidRPr="00D8774B">
        <w:rPr>
          <w:rFonts w:cs="Arial"/>
          <w:lang w:val="es-MX"/>
        </w:rPr>
        <w:cr/>
        <w:t xml:space="preserve">La validez y la confiabilidad de la </w:t>
      </w:r>
      <w:r w:rsidR="008428D9">
        <w:rPr>
          <w:rFonts w:cs="Arial"/>
          <w:lang w:val="es-MX"/>
        </w:rPr>
        <w:t>información que manejemos</w:t>
      </w:r>
      <w:r w:rsidR="009F153E">
        <w:rPr>
          <w:rFonts w:cs="Arial"/>
          <w:lang w:val="es-MX"/>
        </w:rPr>
        <w:t>,</w:t>
      </w:r>
      <w:r w:rsidR="008428D9">
        <w:rPr>
          <w:rFonts w:cs="Arial"/>
          <w:lang w:val="es-MX"/>
        </w:rPr>
        <w:t xml:space="preserve"> </w:t>
      </w:r>
      <w:r w:rsidR="009F153E">
        <w:rPr>
          <w:rFonts w:cs="Arial"/>
          <w:lang w:val="es-MX"/>
        </w:rPr>
        <w:t>estará</w:t>
      </w:r>
      <w:r w:rsidRPr="00D8774B">
        <w:rPr>
          <w:rFonts w:cs="Arial"/>
          <w:lang w:val="es-MX"/>
        </w:rPr>
        <w:t xml:space="preserve"> basada exclusivamente en las fuentes documentales en las que nos basemos.</w:t>
      </w:r>
    </w:p>
    <w:p w14:paraId="7D35C90E" w14:textId="47463540" w:rsidR="00A72970" w:rsidRDefault="00A72970" w:rsidP="00A72970">
      <w:pPr>
        <w:rPr>
          <w:rFonts w:cs="Arial"/>
          <w:lang w:val="es-MX"/>
        </w:rPr>
      </w:pPr>
      <w:r>
        <w:rPr>
          <w:rFonts w:cs="Arial"/>
          <w:lang w:val="es-MX"/>
        </w:rPr>
        <w:t xml:space="preserve">El anteproyecto que se debe presentar para la </w:t>
      </w:r>
      <w:r w:rsidR="005B1399">
        <w:rPr>
          <w:rFonts w:cs="Arial"/>
          <w:lang w:val="es-MX"/>
        </w:rPr>
        <w:t>monografía</w:t>
      </w:r>
      <w:r>
        <w:rPr>
          <w:rFonts w:cs="Arial"/>
          <w:lang w:val="es-MX"/>
        </w:rPr>
        <w:t xml:space="preserve"> se denomina agenda de procedimientos y debe contener lo siguiente:</w:t>
      </w:r>
    </w:p>
    <w:p w14:paraId="27FB394A" w14:textId="1005C52A" w:rsidR="00E910F4" w:rsidRPr="009F153E" w:rsidRDefault="00E910F4" w:rsidP="009F153E">
      <w:pPr>
        <w:pStyle w:val="Prrafodelista"/>
        <w:numPr>
          <w:ilvl w:val="0"/>
          <w:numId w:val="23"/>
        </w:numPr>
        <w:rPr>
          <w:rFonts w:cs="Arial"/>
          <w:lang w:val="es-MX"/>
        </w:rPr>
      </w:pPr>
      <w:r w:rsidRPr="009F153E">
        <w:rPr>
          <w:rFonts w:cs="Arial"/>
          <w:lang w:val="es-MX"/>
        </w:rPr>
        <w:t>Tema</w:t>
      </w:r>
      <w:r w:rsidR="000B54C8" w:rsidRPr="009F153E">
        <w:rPr>
          <w:rFonts w:cs="Arial"/>
          <w:lang w:val="es-MX"/>
        </w:rPr>
        <w:t xml:space="preserve"> </w:t>
      </w:r>
      <w:r w:rsidRPr="009F153E">
        <w:rPr>
          <w:rFonts w:cs="Arial"/>
          <w:lang w:val="es-MX"/>
        </w:rPr>
        <w:t xml:space="preserve">(título del trabajo). </w:t>
      </w:r>
    </w:p>
    <w:p w14:paraId="6BD1A20C" w14:textId="486991AE" w:rsidR="00E910F4" w:rsidRPr="009F153E" w:rsidRDefault="00E910F4" w:rsidP="009F153E">
      <w:pPr>
        <w:pStyle w:val="Prrafodelista"/>
        <w:numPr>
          <w:ilvl w:val="0"/>
          <w:numId w:val="23"/>
        </w:numPr>
        <w:rPr>
          <w:rFonts w:cs="Arial"/>
          <w:lang w:val="es-MX"/>
        </w:rPr>
      </w:pPr>
      <w:r w:rsidRPr="009F153E">
        <w:rPr>
          <w:rFonts w:cs="Arial"/>
          <w:lang w:val="es-MX"/>
        </w:rPr>
        <w:t>CA y LGAC que impacta</w:t>
      </w:r>
    </w:p>
    <w:p w14:paraId="6442A237" w14:textId="1506AD9C" w:rsidR="00E910F4" w:rsidRPr="009F153E" w:rsidRDefault="000B54C8" w:rsidP="009F153E">
      <w:pPr>
        <w:pStyle w:val="Prrafodelista"/>
        <w:numPr>
          <w:ilvl w:val="0"/>
          <w:numId w:val="23"/>
        </w:numPr>
        <w:rPr>
          <w:rFonts w:cs="Arial"/>
          <w:lang w:val="es-MX"/>
        </w:rPr>
      </w:pPr>
      <w:r w:rsidRPr="009F153E">
        <w:rPr>
          <w:rFonts w:cs="Arial"/>
          <w:lang w:val="es-MX"/>
        </w:rPr>
        <w:t>Justificación Mencionando la vinculación y/o/ pertinencia para el CA y LGAC</w:t>
      </w:r>
    </w:p>
    <w:p w14:paraId="6B55FB8F" w14:textId="3C3EF4A4" w:rsidR="00E910F4" w:rsidRPr="009F153E" w:rsidRDefault="00E910F4" w:rsidP="009F153E">
      <w:pPr>
        <w:pStyle w:val="Prrafodelista"/>
        <w:numPr>
          <w:ilvl w:val="0"/>
          <w:numId w:val="23"/>
        </w:numPr>
        <w:rPr>
          <w:rFonts w:cs="Arial"/>
          <w:lang w:val="es-MX"/>
        </w:rPr>
      </w:pPr>
      <w:r w:rsidRPr="009F153E">
        <w:rPr>
          <w:rFonts w:cs="Arial"/>
          <w:lang w:val="es-MX"/>
        </w:rPr>
        <w:t>Antecedentes.</w:t>
      </w:r>
    </w:p>
    <w:p w14:paraId="5CA08626" w14:textId="563C0F8B" w:rsidR="00E910F4" w:rsidRPr="009F153E" w:rsidRDefault="000B54C8" w:rsidP="009F153E">
      <w:pPr>
        <w:pStyle w:val="Prrafodelista"/>
        <w:numPr>
          <w:ilvl w:val="1"/>
          <w:numId w:val="23"/>
        </w:numPr>
        <w:rPr>
          <w:rFonts w:cs="Arial"/>
          <w:lang w:val="es-MX"/>
        </w:rPr>
      </w:pPr>
      <w:r w:rsidRPr="009F153E">
        <w:rPr>
          <w:rFonts w:cs="Arial"/>
          <w:lang w:val="es-MX"/>
        </w:rPr>
        <w:t xml:space="preserve">Marco teórico, </w:t>
      </w:r>
      <w:r w:rsidR="00035A00" w:rsidRPr="009F153E">
        <w:rPr>
          <w:rFonts w:cs="Arial"/>
          <w:lang w:val="es-MX"/>
        </w:rPr>
        <w:t>contextual</w:t>
      </w:r>
      <w:r w:rsidRPr="009F153E">
        <w:rPr>
          <w:rFonts w:cs="Arial"/>
          <w:lang w:val="es-MX"/>
        </w:rPr>
        <w:t>, histórico, legal</w:t>
      </w:r>
      <w:r w:rsidR="00806C78" w:rsidRPr="009F153E">
        <w:rPr>
          <w:rFonts w:cs="Arial"/>
          <w:lang w:val="es-MX"/>
        </w:rPr>
        <w:t>.</w:t>
      </w:r>
    </w:p>
    <w:p w14:paraId="15473A8C" w14:textId="592D2AC6" w:rsidR="00E910F4" w:rsidRPr="009F153E" w:rsidRDefault="00E910F4" w:rsidP="009F153E">
      <w:pPr>
        <w:pStyle w:val="Prrafodelista"/>
        <w:numPr>
          <w:ilvl w:val="0"/>
          <w:numId w:val="23"/>
        </w:numPr>
        <w:rPr>
          <w:rFonts w:cs="Arial"/>
          <w:lang w:val="es-MX"/>
        </w:rPr>
      </w:pPr>
      <w:r w:rsidRPr="009F153E">
        <w:rPr>
          <w:rFonts w:cs="Arial"/>
          <w:lang w:val="es-MX"/>
        </w:rPr>
        <w:t>Delimitación del tema de estudio.</w:t>
      </w:r>
    </w:p>
    <w:p w14:paraId="689DBF0F" w14:textId="34CEE19F" w:rsidR="00E910F4" w:rsidRPr="009F153E" w:rsidRDefault="000B54C8" w:rsidP="009F153E">
      <w:pPr>
        <w:pStyle w:val="Prrafodelista"/>
        <w:numPr>
          <w:ilvl w:val="0"/>
          <w:numId w:val="23"/>
        </w:numPr>
        <w:rPr>
          <w:rFonts w:cs="Arial"/>
          <w:lang w:val="es-MX"/>
        </w:rPr>
      </w:pPr>
      <w:r w:rsidRPr="009F153E">
        <w:rPr>
          <w:rFonts w:cs="Arial"/>
          <w:lang w:val="es-MX"/>
        </w:rPr>
        <w:t>Objetivos</w:t>
      </w:r>
    </w:p>
    <w:p w14:paraId="06B7971E" w14:textId="7FB2559E" w:rsidR="000B54C8" w:rsidRPr="009F153E" w:rsidRDefault="000B54C8" w:rsidP="009F153E">
      <w:pPr>
        <w:pStyle w:val="Prrafodelista"/>
        <w:numPr>
          <w:ilvl w:val="1"/>
          <w:numId w:val="23"/>
        </w:numPr>
        <w:rPr>
          <w:rFonts w:cs="Arial"/>
          <w:lang w:val="es-MX"/>
        </w:rPr>
      </w:pPr>
      <w:r w:rsidRPr="009F153E">
        <w:rPr>
          <w:rFonts w:cs="Arial"/>
          <w:lang w:val="es-MX"/>
        </w:rPr>
        <w:t xml:space="preserve">General y </w:t>
      </w:r>
      <w:r w:rsidR="00806C78" w:rsidRPr="009F153E">
        <w:rPr>
          <w:rFonts w:cs="Arial"/>
          <w:lang w:val="es-MX"/>
        </w:rPr>
        <w:t>específicos</w:t>
      </w:r>
    </w:p>
    <w:p w14:paraId="4C2D0641" w14:textId="778B8BD3" w:rsidR="000B54C8" w:rsidRPr="009F153E" w:rsidRDefault="000B54C8" w:rsidP="009F153E">
      <w:pPr>
        <w:pStyle w:val="Prrafodelista"/>
        <w:numPr>
          <w:ilvl w:val="0"/>
          <w:numId w:val="23"/>
        </w:numPr>
        <w:rPr>
          <w:rFonts w:cs="Arial"/>
          <w:lang w:val="es-MX"/>
        </w:rPr>
      </w:pPr>
      <w:r w:rsidRPr="009F153E">
        <w:rPr>
          <w:rFonts w:cs="Arial"/>
          <w:lang w:val="es-MX"/>
        </w:rPr>
        <w:t>Agenda de trabajo</w:t>
      </w:r>
    </w:p>
    <w:p w14:paraId="7655D9D4" w14:textId="26BA64FB" w:rsidR="00E910F4" w:rsidRPr="009F153E" w:rsidRDefault="00E910F4" w:rsidP="009F153E">
      <w:pPr>
        <w:pStyle w:val="Prrafodelista"/>
        <w:numPr>
          <w:ilvl w:val="1"/>
          <w:numId w:val="23"/>
        </w:numPr>
        <w:rPr>
          <w:rFonts w:cs="Arial"/>
          <w:lang w:val="es-MX"/>
        </w:rPr>
      </w:pPr>
      <w:r w:rsidRPr="009F153E">
        <w:rPr>
          <w:rFonts w:cs="Arial"/>
          <w:lang w:val="es-MX"/>
        </w:rPr>
        <w:t>Calendarización</w:t>
      </w:r>
      <w:r w:rsidR="000B54C8" w:rsidRPr="009F153E">
        <w:rPr>
          <w:rFonts w:cs="Arial"/>
          <w:lang w:val="es-MX"/>
        </w:rPr>
        <w:t xml:space="preserve"> (cronograma)</w:t>
      </w:r>
      <w:r w:rsidRPr="009F153E">
        <w:rPr>
          <w:rFonts w:cs="Arial"/>
          <w:lang w:val="es-MX"/>
        </w:rPr>
        <w:t>.</w:t>
      </w:r>
    </w:p>
    <w:p w14:paraId="5692A1A3" w14:textId="57C0ACC0" w:rsidR="00E910F4" w:rsidRPr="009F153E" w:rsidRDefault="00035A00" w:rsidP="009F153E">
      <w:pPr>
        <w:pStyle w:val="Prrafodelista"/>
        <w:numPr>
          <w:ilvl w:val="0"/>
          <w:numId w:val="23"/>
        </w:numPr>
        <w:rPr>
          <w:rFonts w:cs="Arial"/>
          <w:lang w:val="es-MX"/>
        </w:rPr>
      </w:pPr>
      <w:r w:rsidRPr="009F153E">
        <w:rPr>
          <w:rFonts w:cs="Arial"/>
          <w:lang w:val="es-MX"/>
        </w:rPr>
        <w:t>Fue</w:t>
      </w:r>
      <w:r w:rsidR="00806C78" w:rsidRPr="009F153E">
        <w:rPr>
          <w:rFonts w:cs="Arial"/>
          <w:lang w:val="es-MX"/>
        </w:rPr>
        <w:t>n</w:t>
      </w:r>
      <w:r w:rsidRPr="009F153E">
        <w:rPr>
          <w:rFonts w:cs="Arial"/>
          <w:lang w:val="es-MX"/>
        </w:rPr>
        <w:t xml:space="preserve">tes de consulta </w:t>
      </w:r>
      <w:r w:rsidR="000B54C8" w:rsidRPr="009F153E">
        <w:rPr>
          <w:rFonts w:cs="Arial"/>
          <w:lang w:val="es-MX"/>
        </w:rPr>
        <w:t>y otras fuentes</w:t>
      </w:r>
      <w:r w:rsidR="00E910F4" w:rsidRPr="009F153E">
        <w:rPr>
          <w:rFonts w:cs="Arial"/>
          <w:lang w:val="es-MX"/>
        </w:rPr>
        <w:t>.</w:t>
      </w:r>
    </w:p>
    <w:p w14:paraId="524FBB5D" w14:textId="15B02B1A" w:rsidR="00D8774B" w:rsidRPr="009F153E" w:rsidRDefault="00E910F4" w:rsidP="009F153E">
      <w:pPr>
        <w:pStyle w:val="Prrafodelista"/>
        <w:numPr>
          <w:ilvl w:val="0"/>
          <w:numId w:val="23"/>
        </w:numPr>
        <w:rPr>
          <w:rFonts w:cs="Arial"/>
          <w:lang w:val="es-MX"/>
        </w:rPr>
      </w:pPr>
      <w:r w:rsidRPr="009F153E">
        <w:rPr>
          <w:rFonts w:cs="Arial"/>
          <w:lang w:val="es-MX"/>
        </w:rPr>
        <w:t>Índice tentativo.</w:t>
      </w:r>
    </w:p>
    <w:p w14:paraId="57D3ADC2" w14:textId="36607FBD" w:rsidR="000B54C8" w:rsidRPr="009F153E" w:rsidRDefault="000B54C8" w:rsidP="009F153E">
      <w:pPr>
        <w:pStyle w:val="Prrafodelista"/>
        <w:numPr>
          <w:ilvl w:val="0"/>
          <w:numId w:val="23"/>
        </w:numPr>
        <w:rPr>
          <w:rFonts w:cs="Arial"/>
          <w:lang w:val="es-MX"/>
        </w:rPr>
      </w:pPr>
      <w:r w:rsidRPr="009F153E">
        <w:rPr>
          <w:rFonts w:cs="Arial"/>
          <w:lang w:val="es-MX"/>
        </w:rPr>
        <w:t xml:space="preserve">Citado y referencias APA 6ta. </w:t>
      </w:r>
      <w:r w:rsidR="009F153E" w:rsidRPr="009F153E">
        <w:rPr>
          <w:rFonts w:cs="Arial"/>
          <w:lang w:val="es-MX"/>
        </w:rPr>
        <w:t>E</w:t>
      </w:r>
      <w:r w:rsidRPr="009F153E">
        <w:rPr>
          <w:rFonts w:cs="Arial"/>
          <w:lang w:val="es-MX"/>
        </w:rPr>
        <w:t>dición (Anexo</w:t>
      </w:r>
      <w:r w:rsidR="00DE16A2">
        <w:rPr>
          <w:rFonts w:cs="Arial"/>
          <w:lang w:val="es-MX"/>
        </w:rPr>
        <w:t xml:space="preserve"> 2</w:t>
      </w:r>
      <w:r w:rsidRPr="009F153E">
        <w:rPr>
          <w:rFonts w:cs="Arial"/>
          <w:lang w:val="es-MX"/>
        </w:rPr>
        <w:t>)</w:t>
      </w:r>
    </w:p>
    <w:p w14:paraId="03DCA85B" w14:textId="752E1514" w:rsidR="001D56A0" w:rsidRPr="00A72970" w:rsidRDefault="001D56A0" w:rsidP="004D6CCD">
      <w:pPr>
        <w:rPr>
          <w:rFonts w:cs="Arial"/>
          <w:b/>
          <w:lang w:val="es-MX"/>
        </w:rPr>
      </w:pPr>
      <w:r w:rsidRPr="00A72970">
        <w:rPr>
          <w:rFonts w:cs="Arial"/>
          <w:b/>
          <w:lang w:val="es-MX"/>
        </w:rPr>
        <w:t>R</w:t>
      </w:r>
      <w:r w:rsidR="00DE16A2" w:rsidRPr="00A72970">
        <w:rPr>
          <w:rFonts w:cs="Arial"/>
          <w:b/>
          <w:lang w:val="es-MX"/>
        </w:rPr>
        <w:t>eporte de investigación</w:t>
      </w:r>
      <w:r w:rsidR="00A72970" w:rsidRPr="00A72970">
        <w:rPr>
          <w:rFonts w:cs="Arial"/>
          <w:b/>
          <w:lang w:val="es-MX"/>
        </w:rPr>
        <w:t xml:space="preserve"> (Documento final)</w:t>
      </w:r>
    </w:p>
    <w:p w14:paraId="265C6CD2" w14:textId="7015C4BC" w:rsidR="00DF4A16" w:rsidRPr="00DF4A16" w:rsidRDefault="00DF4A16" w:rsidP="00DF4A16">
      <w:pPr>
        <w:rPr>
          <w:rFonts w:cs="Arial"/>
          <w:lang w:val="es-MX"/>
        </w:rPr>
      </w:pPr>
      <w:r w:rsidRPr="00DF4A16">
        <w:rPr>
          <w:rFonts w:cs="Arial"/>
          <w:lang w:val="es-MX"/>
        </w:rPr>
        <w:t xml:space="preserve">Todo trabajo </w:t>
      </w:r>
      <w:r w:rsidR="009F153E">
        <w:rPr>
          <w:rFonts w:cs="Arial"/>
          <w:lang w:val="es-MX"/>
        </w:rPr>
        <w:t>escrito en formato electrónico (</w:t>
      </w:r>
      <w:r w:rsidRPr="00DF4A16">
        <w:rPr>
          <w:rFonts w:cs="Arial"/>
          <w:lang w:val="es-MX"/>
        </w:rPr>
        <w:t>tesis, tesina o monografía,) deberá presentarse bajo las siguientes características, propósitos académicos y el siguiente formato:</w:t>
      </w:r>
    </w:p>
    <w:p w14:paraId="42C77BB2" w14:textId="28F49C43" w:rsidR="00DF4A16" w:rsidRDefault="00DF4A16" w:rsidP="00DF4A16">
      <w:pPr>
        <w:rPr>
          <w:rFonts w:cs="Arial"/>
          <w:lang w:val="es-MX"/>
        </w:rPr>
      </w:pPr>
    </w:p>
    <w:p w14:paraId="4B1B6FE2" w14:textId="77777777" w:rsidR="0070321D" w:rsidRPr="00DF4A16" w:rsidRDefault="0070321D" w:rsidP="00DF4A16">
      <w:pPr>
        <w:rPr>
          <w:rFonts w:cs="Arial"/>
          <w:lang w:val="es-MX"/>
        </w:rPr>
      </w:pPr>
    </w:p>
    <w:p w14:paraId="79E13979" w14:textId="1BAB1B6C" w:rsidR="00DF4A16" w:rsidRPr="0070321D" w:rsidRDefault="009F153E" w:rsidP="00DF4A16">
      <w:pPr>
        <w:rPr>
          <w:rFonts w:cs="Arial"/>
          <w:b/>
          <w:sz w:val="32"/>
          <w:szCs w:val="32"/>
          <w:lang w:val="es-MX"/>
        </w:rPr>
      </w:pPr>
      <w:r w:rsidRPr="0070321D">
        <w:rPr>
          <w:rFonts w:cs="Arial"/>
          <w:b/>
          <w:sz w:val="32"/>
          <w:szCs w:val="32"/>
          <w:lang w:val="es-MX"/>
        </w:rPr>
        <w:lastRenderedPageBreak/>
        <w:t>Tesis</w:t>
      </w:r>
    </w:p>
    <w:p w14:paraId="10FAB871" w14:textId="7164EEAC" w:rsidR="00DF4A16" w:rsidRPr="009F153E" w:rsidRDefault="009F153E" w:rsidP="00DF4A16">
      <w:pPr>
        <w:rPr>
          <w:rFonts w:cs="Arial"/>
          <w:b/>
          <w:lang w:val="es-MX"/>
        </w:rPr>
      </w:pPr>
      <w:r w:rsidRPr="009F153E">
        <w:rPr>
          <w:rFonts w:cs="Arial"/>
          <w:b/>
          <w:lang w:val="es-MX"/>
        </w:rPr>
        <w:t>Características:</w:t>
      </w:r>
    </w:p>
    <w:p w14:paraId="7D8289BC"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Presenta una proposición a través de la cual se enuncian las hipótesis o supuestos hipotéticos que se pretenden demostrar.</w:t>
      </w:r>
    </w:p>
    <w:p w14:paraId="13EAE477"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Sostiene una argumentación que apoya la prueba o demostración de las hipótesis, al igual que contiene la conclusión e implicaciones de los resultados obtenidos.</w:t>
      </w:r>
    </w:p>
    <w:p w14:paraId="354B63C0"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Su elaboración sigue los criterios y rigor de los distintos métodos de investigación científica.</w:t>
      </w:r>
    </w:p>
    <w:p w14:paraId="283E9145"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El tratamiento del problema presentado será de la mayor originalidad posible.</w:t>
      </w:r>
    </w:p>
    <w:p w14:paraId="0357D9B7" w14:textId="350A0D0E" w:rsid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Requiere el manejo adecuado de una bibliografía general y especializada, así como de otras fuentes de información.</w:t>
      </w:r>
    </w:p>
    <w:p w14:paraId="5DA39C0A" w14:textId="77777777" w:rsidR="00FB707B" w:rsidRPr="00DF4A16" w:rsidRDefault="00FB707B" w:rsidP="00FB707B">
      <w:pPr>
        <w:spacing w:line="240" w:lineRule="auto"/>
        <w:ind w:left="709"/>
        <w:rPr>
          <w:rFonts w:cs="Arial"/>
          <w:lang w:val="es-MX"/>
        </w:rPr>
      </w:pPr>
    </w:p>
    <w:p w14:paraId="19C845C7" w14:textId="556576D4" w:rsidR="00DF4A16" w:rsidRPr="009F153E" w:rsidRDefault="009F153E" w:rsidP="00DF4A16">
      <w:pPr>
        <w:rPr>
          <w:rFonts w:cs="Arial"/>
          <w:b/>
          <w:lang w:val="es-MX"/>
        </w:rPr>
      </w:pPr>
      <w:r w:rsidRPr="009F153E">
        <w:rPr>
          <w:rFonts w:cs="Arial"/>
          <w:b/>
          <w:lang w:val="es-MX"/>
        </w:rPr>
        <w:t>Propósitos académicos:</w:t>
      </w:r>
    </w:p>
    <w:p w14:paraId="3329B471"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La aportación de nuevos conocimientos científicos en el área correspondiente.</w:t>
      </w:r>
    </w:p>
    <w:p w14:paraId="61FC2206" w14:textId="77777777" w:rsidR="00DF4A16" w:rsidRP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El adecuado manejo teórico-metodológico.</w:t>
      </w:r>
    </w:p>
    <w:p w14:paraId="20B22B41" w14:textId="55B592F2" w:rsidR="00DF4A16" w:rsidRDefault="001D56A0" w:rsidP="00FB707B">
      <w:pPr>
        <w:spacing w:line="240" w:lineRule="auto"/>
        <w:ind w:left="709"/>
        <w:rPr>
          <w:rFonts w:cs="Arial"/>
          <w:lang w:val="es-MX"/>
        </w:rPr>
      </w:pPr>
      <w:r>
        <w:rPr>
          <w:rFonts w:cs="Arial"/>
          <w:lang w:val="es-MX"/>
        </w:rPr>
        <w:t xml:space="preserve">• </w:t>
      </w:r>
      <w:r w:rsidR="00DF4A16" w:rsidRPr="00DF4A16">
        <w:rPr>
          <w:rFonts w:cs="Arial"/>
          <w:lang w:val="es-MX"/>
        </w:rPr>
        <w:t>Generar nuevas perspectivas de análisis de los fenómenos correspondientes</w:t>
      </w:r>
      <w:r w:rsidR="00C46962">
        <w:rPr>
          <w:rFonts w:cs="Arial"/>
          <w:lang w:val="es-MX"/>
        </w:rPr>
        <w:t>.</w:t>
      </w:r>
    </w:p>
    <w:p w14:paraId="31D33863" w14:textId="77777777" w:rsidR="00C46962" w:rsidRPr="00DF4A16" w:rsidRDefault="00C46962" w:rsidP="00FB707B">
      <w:pPr>
        <w:spacing w:line="240" w:lineRule="auto"/>
        <w:ind w:left="709"/>
        <w:rPr>
          <w:rFonts w:cs="Arial"/>
          <w:lang w:val="es-MX"/>
        </w:rPr>
      </w:pPr>
    </w:p>
    <w:p w14:paraId="14DECEA8" w14:textId="46375EEB" w:rsidR="00DF4A16" w:rsidRPr="009F153E" w:rsidRDefault="009F153E" w:rsidP="00DF4A16">
      <w:pPr>
        <w:rPr>
          <w:rFonts w:cs="Arial"/>
          <w:b/>
          <w:lang w:val="es-MX"/>
        </w:rPr>
      </w:pPr>
      <w:r w:rsidRPr="009F153E">
        <w:rPr>
          <w:rFonts w:cs="Arial"/>
          <w:b/>
          <w:lang w:val="es-MX"/>
        </w:rPr>
        <w:t>Formato</w:t>
      </w:r>
    </w:p>
    <w:p w14:paraId="7FC68815" w14:textId="71F9E6A2" w:rsidR="001A5F19" w:rsidRDefault="001A5F19" w:rsidP="001A5F19">
      <w:pPr>
        <w:rPr>
          <w:rFonts w:cs="Arial"/>
          <w:lang w:val="es-MX"/>
        </w:rPr>
      </w:pPr>
      <w:bookmarkStart w:id="0" w:name="_Hlk81647413"/>
      <w:r w:rsidRPr="001A5F19">
        <w:rPr>
          <w:rFonts w:cs="Arial"/>
          <w:lang w:val="es-MX"/>
        </w:rPr>
        <w:t xml:space="preserve">Ver el formato que se ubica en la </w:t>
      </w:r>
      <w:r>
        <w:rPr>
          <w:rFonts w:cs="Arial"/>
          <w:lang w:val="es-MX"/>
        </w:rPr>
        <w:t xml:space="preserve">en la página de la Facultad: </w:t>
      </w:r>
    </w:p>
    <w:p w14:paraId="1B11CFA9" w14:textId="74D4415A" w:rsidR="007B4D44" w:rsidRDefault="009756CB" w:rsidP="001A5F19">
      <w:pPr>
        <w:rPr>
          <w:rFonts w:cs="Arial"/>
          <w:bCs/>
          <w:sz w:val="20"/>
          <w:szCs w:val="20"/>
          <w:lang w:val="es-MX"/>
        </w:rPr>
      </w:pPr>
      <w:hyperlink r:id="rId9" w:history="1">
        <w:r w:rsidR="007B4D44" w:rsidRPr="009A4C92">
          <w:rPr>
            <w:rStyle w:val="Hipervnculo"/>
            <w:rFonts w:cs="Arial"/>
            <w:bCs/>
            <w:sz w:val="20"/>
            <w:szCs w:val="20"/>
            <w:lang w:val="es-MX"/>
          </w:rPr>
          <w:t>https://www.uv.mx/veracruz/contaduria/experiencia-recepcional/experiencia-recepcional/</w:t>
        </w:r>
      </w:hyperlink>
    </w:p>
    <w:bookmarkEnd w:id="0"/>
    <w:p w14:paraId="5D74FD9B" w14:textId="38C01C40" w:rsidR="007F0CFB" w:rsidRPr="007F0CFB" w:rsidRDefault="007F0CFB" w:rsidP="007F0CFB">
      <w:pPr>
        <w:rPr>
          <w:rFonts w:cs="Arial"/>
          <w:lang w:val="es-MX"/>
        </w:rPr>
      </w:pPr>
      <w:r w:rsidRPr="007F0CFB">
        <w:rPr>
          <w:rFonts w:cs="Arial"/>
          <w:lang w:val="es-MX"/>
        </w:rPr>
        <w:t>El trabajo deberá constar</w:t>
      </w:r>
      <w:r w:rsidR="009632A9">
        <w:rPr>
          <w:rFonts w:cs="Arial"/>
          <w:lang w:val="es-MX"/>
        </w:rPr>
        <w:t xml:space="preserve"> </w:t>
      </w:r>
      <w:r w:rsidR="0006395D">
        <w:rPr>
          <w:rFonts w:cs="Arial"/>
          <w:lang w:val="es-MX"/>
        </w:rPr>
        <w:t xml:space="preserve">de, </w:t>
      </w:r>
      <w:r w:rsidRPr="007F0CFB">
        <w:rPr>
          <w:rFonts w:cs="Arial"/>
          <w:lang w:val="es-MX"/>
        </w:rPr>
        <w:t>cuando menos</w:t>
      </w:r>
      <w:r w:rsidR="00C55A93">
        <w:rPr>
          <w:rFonts w:cs="Arial"/>
          <w:lang w:val="es-MX"/>
        </w:rPr>
        <w:t xml:space="preserve">, </w:t>
      </w:r>
      <w:r w:rsidRPr="007F0CFB">
        <w:rPr>
          <w:rFonts w:cs="Arial"/>
          <w:lang w:val="es-MX"/>
        </w:rPr>
        <w:t>100 cuartillas sin considerar anexos.</w:t>
      </w:r>
    </w:p>
    <w:p w14:paraId="3073B174" w14:textId="1207A4E0" w:rsidR="00CF1A5B" w:rsidRPr="001A5F19" w:rsidRDefault="009F153E" w:rsidP="001A5F19">
      <w:pPr>
        <w:rPr>
          <w:rFonts w:cs="Arial"/>
          <w:b/>
          <w:lang w:val="es-MX"/>
        </w:rPr>
      </w:pPr>
      <w:r w:rsidRPr="001A5F19">
        <w:rPr>
          <w:rFonts w:cs="Arial"/>
          <w:b/>
          <w:lang w:val="es-MX"/>
        </w:rPr>
        <w:t>Esquema de presentación</w:t>
      </w:r>
    </w:p>
    <w:p w14:paraId="731CF1C1" w14:textId="77777777" w:rsidR="00CF1A5B" w:rsidRDefault="00CF1A5B" w:rsidP="009F153E">
      <w:pPr>
        <w:spacing w:line="240" w:lineRule="auto"/>
        <w:rPr>
          <w:rFonts w:cs="Arial"/>
          <w:lang w:val="es-MX"/>
        </w:rPr>
      </w:pPr>
      <w:bookmarkStart w:id="1" w:name="_Hlk81648106"/>
      <w:r w:rsidRPr="00CF1A5B">
        <w:rPr>
          <w:rFonts w:cs="Arial"/>
          <w:lang w:val="es-MX"/>
        </w:rPr>
        <w:t>Portada</w:t>
      </w:r>
      <w:r>
        <w:rPr>
          <w:rFonts w:cs="Arial"/>
          <w:lang w:val="es-MX"/>
        </w:rPr>
        <w:t xml:space="preserve"> </w:t>
      </w:r>
    </w:p>
    <w:p w14:paraId="38735FB1" w14:textId="40693D20" w:rsidR="00CF1A5B" w:rsidRDefault="00CF1A5B" w:rsidP="009F153E">
      <w:pPr>
        <w:spacing w:line="240" w:lineRule="auto"/>
        <w:rPr>
          <w:rFonts w:cs="Arial"/>
          <w:lang w:val="es-MX"/>
        </w:rPr>
      </w:pPr>
      <w:r>
        <w:rPr>
          <w:rFonts w:cs="Arial"/>
          <w:lang w:val="es-MX"/>
        </w:rPr>
        <w:t>Dedicatorias</w:t>
      </w:r>
      <w:r w:rsidR="00B43426">
        <w:rPr>
          <w:rFonts w:cs="Arial"/>
          <w:lang w:val="es-MX"/>
        </w:rPr>
        <w:t xml:space="preserve"> o agradecimientos</w:t>
      </w:r>
    </w:p>
    <w:p w14:paraId="774C26B9" w14:textId="77777777" w:rsidR="00CF1A5B" w:rsidRDefault="00CF1A5B" w:rsidP="009F153E">
      <w:pPr>
        <w:spacing w:line="240" w:lineRule="auto"/>
        <w:rPr>
          <w:rFonts w:cs="Arial"/>
          <w:lang w:val="es-MX"/>
        </w:rPr>
      </w:pPr>
      <w:r w:rsidRPr="00CF1A5B">
        <w:rPr>
          <w:rFonts w:cs="Arial"/>
          <w:lang w:val="es-MX"/>
        </w:rPr>
        <w:t>Índice</w:t>
      </w:r>
      <w:r>
        <w:rPr>
          <w:rFonts w:cs="Arial"/>
          <w:lang w:val="es-MX"/>
        </w:rPr>
        <w:t xml:space="preserve"> (tabla de contenido)</w:t>
      </w:r>
    </w:p>
    <w:p w14:paraId="3F7688D5" w14:textId="77777777" w:rsidR="00710606" w:rsidRPr="00CF1A5B" w:rsidRDefault="00165033" w:rsidP="009F153E">
      <w:pPr>
        <w:spacing w:line="240" w:lineRule="auto"/>
        <w:rPr>
          <w:rFonts w:cs="Arial"/>
          <w:lang w:val="es-MX"/>
        </w:rPr>
      </w:pPr>
      <w:r>
        <w:rPr>
          <w:rFonts w:cs="Arial"/>
          <w:lang w:val="es-MX"/>
        </w:rPr>
        <w:t>Índice</w:t>
      </w:r>
      <w:r w:rsidR="00710606">
        <w:rPr>
          <w:rFonts w:cs="Arial"/>
          <w:lang w:val="es-MX"/>
        </w:rPr>
        <w:t xml:space="preserve"> de tablas de gráficas, esquemas, cuadros, etc. </w:t>
      </w:r>
    </w:p>
    <w:p w14:paraId="752B262E" w14:textId="03806BC5" w:rsidR="00B43426" w:rsidRDefault="00B43426" w:rsidP="009F153E">
      <w:pPr>
        <w:spacing w:line="240" w:lineRule="auto"/>
        <w:rPr>
          <w:rFonts w:cs="Arial"/>
          <w:lang w:val="es-MX"/>
        </w:rPr>
      </w:pPr>
      <w:r>
        <w:rPr>
          <w:rFonts w:cs="Arial"/>
          <w:lang w:val="es-MX"/>
        </w:rPr>
        <w:lastRenderedPageBreak/>
        <w:t>Resumen y justificación</w:t>
      </w:r>
    </w:p>
    <w:p w14:paraId="1DFCCB18" w14:textId="33DEEBD5" w:rsidR="00B43426" w:rsidRDefault="00B43426" w:rsidP="009F153E">
      <w:pPr>
        <w:spacing w:line="240" w:lineRule="auto"/>
        <w:rPr>
          <w:rFonts w:cs="Arial"/>
          <w:lang w:val="es-MX"/>
        </w:rPr>
      </w:pPr>
      <w:r>
        <w:rPr>
          <w:rFonts w:cs="Arial"/>
          <w:lang w:val="es-MX"/>
        </w:rPr>
        <w:t>Palabras clave</w:t>
      </w:r>
    </w:p>
    <w:p w14:paraId="0A0A18AF" w14:textId="34DA5A99" w:rsidR="00277347" w:rsidRDefault="00277347" w:rsidP="009F153E">
      <w:pPr>
        <w:spacing w:line="240" w:lineRule="auto"/>
        <w:rPr>
          <w:rFonts w:cs="Arial"/>
          <w:lang w:val="es-MX"/>
        </w:rPr>
      </w:pPr>
      <w:r>
        <w:rPr>
          <w:rFonts w:cs="Arial"/>
          <w:lang w:val="es-MX"/>
        </w:rPr>
        <w:t>Introducción</w:t>
      </w:r>
    </w:p>
    <w:bookmarkEnd w:id="1"/>
    <w:p w14:paraId="6F73FEFA" w14:textId="77777777" w:rsidR="00CF1A5B" w:rsidRDefault="00710606" w:rsidP="009F153E">
      <w:pPr>
        <w:spacing w:line="240" w:lineRule="auto"/>
        <w:rPr>
          <w:rFonts w:cs="Arial"/>
          <w:lang w:val="es-MX"/>
        </w:rPr>
      </w:pPr>
      <w:r>
        <w:rPr>
          <w:rFonts w:cs="Arial"/>
          <w:lang w:val="es-MX"/>
        </w:rPr>
        <w:t xml:space="preserve">Capítulo 1 </w:t>
      </w:r>
      <w:r w:rsidR="00CF1A5B">
        <w:rPr>
          <w:rFonts w:cs="Arial"/>
          <w:lang w:val="es-MX"/>
        </w:rPr>
        <w:t xml:space="preserve">Metodología </w:t>
      </w:r>
    </w:p>
    <w:p w14:paraId="5009B049" w14:textId="77777777" w:rsidR="006E7073" w:rsidRPr="006E7073" w:rsidRDefault="006E7073" w:rsidP="009F153E">
      <w:pPr>
        <w:spacing w:line="240" w:lineRule="auto"/>
        <w:rPr>
          <w:rFonts w:cs="Arial"/>
          <w:lang w:val="es-MX"/>
        </w:rPr>
      </w:pPr>
      <w:r w:rsidRPr="006E7073">
        <w:rPr>
          <w:rFonts w:cs="Arial"/>
          <w:lang w:val="es-MX"/>
        </w:rPr>
        <w:t>1.1 Planteamiento del problema</w:t>
      </w:r>
    </w:p>
    <w:p w14:paraId="1EBCB6EA" w14:textId="77777777" w:rsidR="006E7073" w:rsidRPr="006E7073" w:rsidRDefault="006E7073" w:rsidP="009F153E">
      <w:pPr>
        <w:spacing w:line="240" w:lineRule="auto"/>
        <w:rPr>
          <w:rFonts w:cs="Arial"/>
          <w:lang w:val="es-MX"/>
        </w:rPr>
      </w:pPr>
      <w:r w:rsidRPr="006E7073">
        <w:rPr>
          <w:rFonts w:cs="Arial"/>
          <w:lang w:val="es-MX"/>
        </w:rPr>
        <w:t>1.2 Objetivos</w:t>
      </w:r>
    </w:p>
    <w:p w14:paraId="48C1F30B" w14:textId="77777777" w:rsidR="006E7073" w:rsidRPr="006E7073" w:rsidRDefault="006E7073" w:rsidP="009F153E">
      <w:pPr>
        <w:spacing w:line="240" w:lineRule="auto"/>
        <w:rPr>
          <w:rFonts w:cs="Arial"/>
          <w:lang w:val="es-MX"/>
        </w:rPr>
      </w:pPr>
      <w:r w:rsidRPr="006E7073">
        <w:rPr>
          <w:rFonts w:cs="Arial"/>
          <w:lang w:val="es-MX"/>
        </w:rPr>
        <w:t>1.2.1 General</w:t>
      </w:r>
    </w:p>
    <w:p w14:paraId="5395C423" w14:textId="77777777" w:rsidR="006E7073" w:rsidRPr="006E7073" w:rsidRDefault="006E7073" w:rsidP="009F153E">
      <w:pPr>
        <w:spacing w:line="240" w:lineRule="auto"/>
        <w:rPr>
          <w:rFonts w:cs="Arial"/>
          <w:lang w:val="es-MX"/>
        </w:rPr>
      </w:pPr>
      <w:r w:rsidRPr="006E7073">
        <w:rPr>
          <w:rFonts w:cs="Arial"/>
          <w:lang w:val="es-MX"/>
        </w:rPr>
        <w:t>1.2.2 Específicos</w:t>
      </w:r>
    </w:p>
    <w:p w14:paraId="33925612" w14:textId="77777777" w:rsidR="006E7073" w:rsidRPr="006E7073" w:rsidRDefault="006E7073" w:rsidP="009F153E">
      <w:pPr>
        <w:spacing w:line="240" w:lineRule="auto"/>
        <w:rPr>
          <w:rFonts w:cs="Arial"/>
          <w:lang w:val="es-MX"/>
        </w:rPr>
      </w:pPr>
      <w:r w:rsidRPr="006E7073">
        <w:rPr>
          <w:rFonts w:cs="Arial"/>
          <w:lang w:val="es-MX"/>
        </w:rPr>
        <w:t>1.3 Preguntas de investigación</w:t>
      </w:r>
    </w:p>
    <w:p w14:paraId="0FFCC4D6" w14:textId="77777777" w:rsidR="006E7073" w:rsidRPr="006E7073" w:rsidRDefault="006E7073" w:rsidP="009F153E">
      <w:pPr>
        <w:spacing w:line="240" w:lineRule="auto"/>
        <w:rPr>
          <w:rFonts w:cs="Arial"/>
          <w:lang w:val="es-MX"/>
        </w:rPr>
      </w:pPr>
      <w:r w:rsidRPr="006E7073">
        <w:rPr>
          <w:rFonts w:cs="Arial"/>
          <w:lang w:val="es-MX"/>
        </w:rPr>
        <w:t>1.4 Justificación</w:t>
      </w:r>
    </w:p>
    <w:p w14:paraId="6F18067A" w14:textId="77777777" w:rsidR="006E7073" w:rsidRPr="006E7073" w:rsidRDefault="006E7073" w:rsidP="009F153E">
      <w:pPr>
        <w:spacing w:line="240" w:lineRule="auto"/>
        <w:rPr>
          <w:rFonts w:cs="Arial"/>
          <w:lang w:val="es-MX"/>
        </w:rPr>
      </w:pPr>
      <w:r w:rsidRPr="006E7073">
        <w:rPr>
          <w:rFonts w:cs="Arial"/>
          <w:lang w:val="es-MX"/>
        </w:rPr>
        <w:t>1.5 Hipótesis</w:t>
      </w:r>
    </w:p>
    <w:p w14:paraId="07BD7421" w14:textId="77777777" w:rsidR="006E7073" w:rsidRPr="006E7073" w:rsidRDefault="006E7073" w:rsidP="009F153E">
      <w:pPr>
        <w:spacing w:line="240" w:lineRule="auto"/>
        <w:rPr>
          <w:rFonts w:cs="Arial"/>
          <w:lang w:val="es-MX"/>
        </w:rPr>
      </w:pPr>
      <w:r w:rsidRPr="006E7073">
        <w:rPr>
          <w:rFonts w:cs="Arial"/>
          <w:lang w:val="es-MX"/>
        </w:rPr>
        <w:t>1.5.1 De Investigación</w:t>
      </w:r>
    </w:p>
    <w:p w14:paraId="0A1CC892" w14:textId="77777777" w:rsidR="006E7073" w:rsidRPr="006E7073" w:rsidRDefault="006E7073" w:rsidP="009F153E">
      <w:pPr>
        <w:spacing w:line="240" w:lineRule="auto"/>
        <w:rPr>
          <w:rFonts w:cs="Arial"/>
          <w:lang w:val="es-MX"/>
        </w:rPr>
      </w:pPr>
      <w:r w:rsidRPr="006E7073">
        <w:rPr>
          <w:rFonts w:cs="Arial"/>
          <w:lang w:val="es-MX"/>
        </w:rPr>
        <w:t>1.5.2 Nula</w:t>
      </w:r>
    </w:p>
    <w:p w14:paraId="0D472D75" w14:textId="77777777" w:rsidR="006E7073" w:rsidRPr="006E7073" w:rsidRDefault="006E7073" w:rsidP="009F153E">
      <w:pPr>
        <w:spacing w:line="240" w:lineRule="auto"/>
        <w:rPr>
          <w:rFonts w:cs="Arial"/>
          <w:lang w:val="es-MX"/>
        </w:rPr>
      </w:pPr>
      <w:r w:rsidRPr="006E7073">
        <w:rPr>
          <w:rFonts w:cs="Arial"/>
          <w:lang w:val="es-MX"/>
        </w:rPr>
        <w:t>1.5.3 Alterna</w:t>
      </w:r>
    </w:p>
    <w:p w14:paraId="7EA79F9E" w14:textId="77777777" w:rsidR="006E7073" w:rsidRPr="006E7073" w:rsidRDefault="006E7073" w:rsidP="009F153E">
      <w:pPr>
        <w:spacing w:line="240" w:lineRule="auto"/>
        <w:rPr>
          <w:rFonts w:cs="Arial"/>
          <w:lang w:val="es-MX"/>
        </w:rPr>
      </w:pPr>
      <w:r w:rsidRPr="006E7073">
        <w:rPr>
          <w:rFonts w:cs="Arial"/>
          <w:lang w:val="es-MX"/>
        </w:rPr>
        <w:t>1.6 Variables</w:t>
      </w:r>
    </w:p>
    <w:p w14:paraId="7FA3607D" w14:textId="77777777" w:rsidR="006E7073" w:rsidRPr="006E7073" w:rsidRDefault="006E7073" w:rsidP="009F153E">
      <w:pPr>
        <w:spacing w:line="240" w:lineRule="auto"/>
        <w:rPr>
          <w:rFonts w:cs="Arial"/>
          <w:lang w:val="es-MX"/>
        </w:rPr>
      </w:pPr>
      <w:r w:rsidRPr="006E7073">
        <w:rPr>
          <w:rFonts w:cs="Arial"/>
          <w:lang w:val="es-MX"/>
        </w:rPr>
        <w:t>1.6.1 Independientes</w:t>
      </w:r>
    </w:p>
    <w:p w14:paraId="39B9916C" w14:textId="77777777" w:rsidR="006E7073" w:rsidRPr="006E7073" w:rsidRDefault="006E7073" w:rsidP="009F153E">
      <w:pPr>
        <w:spacing w:line="240" w:lineRule="auto"/>
        <w:rPr>
          <w:rFonts w:cs="Arial"/>
          <w:lang w:val="es-MX"/>
        </w:rPr>
      </w:pPr>
      <w:r w:rsidRPr="006E7073">
        <w:rPr>
          <w:rFonts w:cs="Arial"/>
          <w:lang w:val="es-MX"/>
        </w:rPr>
        <w:t>1.6.2 Dependiente</w:t>
      </w:r>
    </w:p>
    <w:p w14:paraId="1F0CB95F" w14:textId="77777777" w:rsidR="006E7073" w:rsidRPr="006E7073" w:rsidRDefault="006E7073" w:rsidP="009F153E">
      <w:pPr>
        <w:spacing w:line="240" w:lineRule="auto"/>
        <w:rPr>
          <w:rFonts w:cs="Arial"/>
          <w:lang w:val="es-MX"/>
        </w:rPr>
      </w:pPr>
      <w:r w:rsidRPr="006E7073">
        <w:rPr>
          <w:rFonts w:cs="Arial"/>
          <w:lang w:val="es-MX"/>
        </w:rPr>
        <w:t>1.7 Definición Conceptual</w:t>
      </w:r>
    </w:p>
    <w:p w14:paraId="463042E2" w14:textId="77777777" w:rsidR="006E7073" w:rsidRPr="006E7073" w:rsidRDefault="006E7073" w:rsidP="009F153E">
      <w:pPr>
        <w:spacing w:line="240" w:lineRule="auto"/>
        <w:rPr>
          <w:rFonts w:cs="Arial"/>
          <w:lang w:val="es-MX"/>
        </w:rPr>
      </w:pPr>
      <w:r w:rsidRPr="006E7073">
        <w:rPr>
          <w:rFonts w:cs="Arial"/>
          <w:lang w:val="es-MX"/>
        </w:rPr>
        <w:t>1.8 Diseño de Investigación</w:t>
      </w:r>
    </w:p>
    <w:p w14:paraId="4482BBFB" w14:textId="77777777" w:rsidR="006E7073" w:rsidRPr="006E7073" w:rsidRDefault="006E7073" w:rsidP="009F153E">
      <w:pPr>
        <w:spacing w:line="240" w:lineRule="auto"/>
        <w:rPr>
          <w:rFonts w:cs="Arial"/>
          <w:lang w:val="es-MX"/>
        </w:rPr>
      </w:pPr>
      <w:r w:rsidRPr="006E7073">
        <w:rPr>
          <w:rFonts w:cs="Arial"/>
          <w:lang w:val="es-MX"/>
        </w:rPr>
        <w:t>1.9 Población y muestra</w:t>
      </w:r>
    </w:p>
    <w:p w14:paraId="66726AE4" w14:textId="77777777" w:rsidR="006E7073" w:rsidRPr="006E7073" w:rsidRDefault="006E7073" w:rsidP="009F153E">
      <w:pPr>
        <w:spacing w:line="240" w:lineRule="auto"/>
        <w:rPr>
          <w:rFonts w:cs="Arial"/>
          <w:lang w:val="es-MX"/>
        </w:rPr>
      </w:pPr>
      <w:r w:rsidRPr="006E7073">
        <w:rPr>
          <w:rFonts w:cs="Arial"/>
          <w:lang w:val="es-MX"/>
        </w:rPr>
        <w:t>1.10 Recolección de datos</w:t>
      </w:r>
    </w:p>
    <w:p w14:paraId="4E7B9D72" w14:textId="77777777" w:rsidR="006E7073" w:rsidRPr="006E7073" w:rsidRDefault="006E7073" w:rsidP="009F153E">
      <w:pPr>
        <w:spacing w:line="240" w:lineRule="auto"/>
        <w:rPr>
          <w:rFonts w:cs="Arial"/>
          <w:lang w:val="es-MX"/>
        </w:rPr>
      </w:pPr>
      <w:r w:rsidRPr="006E7073">
        <w:rPr>
          <w:rFonts w:cs="Arial"/>
          <w:lang w:val="es-MX"/>
        </w:rPr>
        <w:t>1.11 Proceso</w:t>
      </w:r>
    </w:p>
    <w:p w14:paraId="7753F87A" w14:textId="77777777" w:rsidR="006E7073" w:rsidRPr="006E7073" w:rsidRDefault="006E7073" w:rsidP="009F153E">
      <w:pPr>
        <w:spacing w:line="240" w:lineRule="auto"/>
        <w:rPr>
          <w:rFonts w:cs="Arial"/>
          <w:lang w:val="es-MX"/>
        </w:rPr>
      </w:pPr>
      <w:r w:rsidRPr="006E7073">
        <w:rPr>
          <w:rFonts w:cs="Arial"/>
          <w:lang w:val="es-MX"/>
        </w:rPr>
        <w:t>1.12 Procedimiento</w:t>
      </w:r>
    </w:p>
    <w:p w14:paraId="6B7046E5" w14:textId="77777777" w:rsidR="006E7073" w:rsidRPr="006E7073" w:rsidRDefault="006E7073" w:rsidP="009F153E">
      <w:pPr>
        <w:spacing w:line="240" w:lineRule="auto"/>
        <w:rPr>
          <w:rFonts w:cs="Arial"/>
          <w:lang w:val="es-MX"/>
        </w:rPr>
      </w:pPr>
      <w:r w:rsidRPr="006E7073">
        <w:rPr>
          <w:rFonts w:cs="Arial"/>
          <w:lang w:val="es-MX"/>
        </w:rPr>
        <w:t>1.13 Análisis de datos</w:t>
      </w:r>
    </w:p>
    <w:p w14:paraId="4D5CB2A8" w14:textId="77777777" w:rsidR="006E7073" w:rsidRPr="006E7073" w:rsidRDefault="006E7073" w:rsidP="009F153E">
      <w:pPr>
        <w:spacing w:line="240" w:lineRule="auto"/>
        <w:rPr>
          <w:rFonts w:cs="Arial"/>
          <w:lang w:val="es-MX"/>
        </w:rPr>
      </w:pPr>
      <w:r w:rsidRPr="006E7073">
        <w:rPr>
          <w:rFonts w:cs="Arial"/>
          <w:lang w:val="es-MX"/>
        </w:rPr>
        <w:t>1.14 Importancia del estudio</w:t>
      </w:r>
    </w:p>
    <w:p w14:paraId="783EAD6C" w14:textId="77777777" w:rsidR="006E7073" w:rsidRPr="00CF1A5B" w:rsidRDefault="006E7073" w:rsidP="009F153E">
      <w:pPr>
        <w:spacing w:line="240" w:lineRule="auto"/>
        <w:rPr>
          <w:rFonts w:cs="Arial"/>
          <w:lang w:val="es-MX"/>
        </w:rPr>
      </w:pPr>
      <w:r w:rsidRPr="006E7073">
        <w:rPr>
          <w:rFonts w:cs="Arial"/>
          <w:lang w:val="es-MX"/>
        </w:rPr>
        <w:t>1.15 Limitaciones del estudio</w:t>
      </w:r>
    </w:p>
    <w:p w14:paraId="178FF2A3" w14:textId="77777777" w:rsidR="00CF1A5B" w:rsidRPr="00CF1A5B" w:rsidRDefault="00710606" w:rsidP="009F153E">
      <w:pPr>
        <w:spacing w:line="240" w:lineRule="auto"/>
        <w:rPr>
          <w:rFonts w:cs="Arial"/>
          <w:lang w:val="es-MX"/>
        </w:rPr>
      </w:pPr>
      <w:r>
        <w:rPr>
          <w:rFonts w:cs="Arial"/>
          <w:lang w:val="es-MX"/>
        </w:rPr>
        <w:t xml:space="preserve">Capítulo 2 </w:t>
      </w:r>
      <w:r w:rsidR="00CF1A5B" w:rsidRPr="00CF1A5B">
        <w:rPr>
          <w:rFonts w:cs="Arial"/>
          <w:lang w:val="es-MX"/>
        </w:rPr>
        <w:t>Marco Teórico</w:t>
      </w:r>
      <w:r w:rsidR="00165033">
        <w:t xml:space="preserve"> </w:t>
      </w:r>
      <w:r w:rsidR="00165033" w:rsidRPr="00165033">
        <w:rPr>
          <w:rFonts w:cs="Arial"/>
        </w:rPr>
        <w:t>(Conceptual)</w:t>
      </w:r>
      <w:r w:rsidR="00165033">
        <w:t xml:space="preserve"> </w:t>
      </w:r>
      <w:r w:rsidR="006E7073" w:rsidRPr="006E7073">
        <w:rPr>
          <w:rFonts w:cs="Arial"/>
          <w:lang w:val="es-MX"/>
        </w:rPr>
        <w:t xml:space="preserve"> </w:t>
      </w:r>
      <w:r w:rsidR="00165033">
        <w:rPr>
          <w:rFonts w:cs="Arial"/>
          <w:lang w:val="es-MX"/>
        </w:rPr>
        <w:t xml:space="preserve"> </w:t>
      </w:r>
    </w:p>
    <w:p w14:paraId="085C07FF" w14:textId="77777777" w:rsidR="00CF1A5B" w:rsidRPr="00CF1A5B" w:rsidRDefault="00710606" w:rsidP="009F153E">
      <w:pPr>
        <w:spacing w:line="240" w:lineRule="auto"/>
        <w:rPr>
          <w:rFonts w:cs="Arial"/>
          <w:lang w:val="es-MX"/>
        </w:rPr>
      </w:pPr>
      <w:r>
        <w:rPr>
          <w:rFonts w:cs="Arial"/>
          <w:lang w:val="es-MX"/>
        </w:rPr>
        <w:t xml:space="preserve">Capítulo 3 </w:t>
      </w:r>
      <w:r w:rsidR="00CF1A5B" w:rsidRPr="00CF1A5B">
        <w:rPr>
          <w:rFonts w:cs="Arial"/>
          <w:lang w:val="es-MX"/>
        </w:rPr>
        <w:t xml:space="preserve">Marco </w:t>
      </w:r>
      <w:r w:rsidR="00165033">
        <w:rPr>
          <w:rFonts w:cs="Arial"/>
          <w:lang w:val="es-MX"/>
        </w:rPr>
        <w:t>Contextual</w:t>
      </w:r>
      <w:r w:rsidR="006E7073">
        <w:rPr>
          <w:rFonts w:cs="Arial"/>
          <w:lang w:val="es-MX"/>
        </w:rPr>
        <w:t xml:space="preserve"> </w:t>
      </w:r>
    </w:p>
    <w:p w14:paraId="4DAB7EA1" w14:textId="77777777" w:rsidR="00CF1A5B" w:rsidRPr="00CF1A5B" w:rsidRDefault="00710606" w:rsidP="009F153E">
      <w:pPr>
        <w:spacing w:line="240" w:lineRule="auto"/>
        <w:rPr>
          <w:rFonts w:cs="Arial"/>
          <w:lang w:val="es-MX"/>
        </w:rPr>
      </w:pPr>
      <w:r>
        <w:rPr>
          <w:rFonts w:cs="Arial"/>
          <w:lang w:val="es-MX"/>
        </w:rPr>
        <w:t xml:space="preserve">Capítulo 4 </w:t>
      </w:r>
      <w:r w:rsidR="00CF1A5B" w:rsidRPr="00CF1A5B">
        <w:rPr>
          <w:rFonts w:cs="Arial"/>
          <w:lang w:val="es-MX"/>
        </w:rPr>
        <w:t>Desarrollo de la Investigación</w:t>
      </w:r>
      <w:r w:rsidR="007E6153">
        <w:rPr>
          <w:rFonts w:cs="Arial"/>
          <w:lang w:val="es-MX"/>
        </w:rPr>
        <w:t xml:space="preserve"> (resultados de instrumentos de reco</w:t>
      </w:r>
      <w:r w:rsidR="008144E5">
        <w:rPr>
          <w:rFonts w:cs="Arial"/>
          <w:lang w:val="es-MX"/>
        </w:rPr>
        <w:t xml:space="preserve">lección </w:t>
      </w:r>
      <w:r w:rsidR="007E6153">
        <w:rPr>
          <w:rFonts w:cs="Arial"/>
          <w:lang w:val="es-MX"/>
        </w:rPr>
        <w:t>de datos)</w:t>
      </w:r>
    </w:p>
    <w:p w14:paraId="4725BAC8" w14:textId="77777777" w:rsidR="00CF1A5B" w:rsidRPr="00CF1A5B" w:rsidRDefault="00CF1A5B" w:rsidP="009F153E">
      <w:pPr>
        <w:spacing w:line="240" w:lineRule="auto"/>
        <w:rPr>
          <w:rFonts w:cs="Arial"/>
          <w:lang w:val="es-MX"/>
        </w:rPr>
      </w:pPr>
      <w:r w:rsidRPr="00CF1A5B">
        <w:rPr>
          <w:rFonts w:cs="Arial"/>
          <w:lang w:val="es-MX"/>
        </w:rPr>
        <w:t>Conclusiones</w:t>
      </w:r>
      <w:r w:rsidR="00710606">
        <w:rPr>
          <w:rFonts w:cs="Arial"/>
          <w:lang w:val="es-MX"/>
        </w:rPr>
        <w:t xml:space="preserve"> y recomendaciones</w:t>
      </w:r>
    </w:p>
    <w:p w14:paraId="0D7B71C3" w14:textId="0B753057" w:rsidR="00CF1A5B" w:rsidRPr="00CF1A5B" w:rsidRDefault="008144E5" w:rsidP="009F153E">
      <w:pPr>
        <w:spacing w:line="240" w:lineRule="auto"/>
        <w:rPr>
          <w:rFonts w:cs="Arial"/>
          <w:lang w:val="es-MX"/>
        </w:rPr>
      </w:pPr>
      <w:r>
        <w:rPr>
          <w:rFonts w:cs="Arial"/>
          <w:lang w:val="es-MX"/>
        </w:rPr>
        <w:t xml:space="preserve">Fuentes </w:t>
      </w:r>
      <w:r w:rsidR="009F153E">
        <w:rPr>
          <w:rFonts w:cs="Arial"/>
          <w:lang w:val="es-MX"/>
        </w:rPr>
        <w:t>Consultadas</w:t>
      </w:r>
      <w:r w:rsidR="00CF1A5B" w:rsidRPr="00CF1A5B">
        <w:rPr>
          <w:rFonts w:cs="Arial"/>
          <w:lang w:val="es-MX"/>
        </w:rPr>
        <w:t xml:space="preserve"> </w:t>
      </w:r>
      <w:r w:rsidR="007151D7">
        <w:rPr>
          <w:rFonts w:cs="Arial"/>
          <w:lang w:val="es-MX"/>
        </w:rPr>
        <w:t>(referencias en orden alfabético conforme a APA 6ta.)</w:t>
      </w:r>
    </w:p>
    <w:p w14:paraId="53C7F6EB" w14:textId="77777777" w:rsidR="00CF1A5B" w:rsidRPr="00DF4A16" w:rsidRDefault="00CF1A5B" w:rsidP="009F153E">
      <w:pPr>
        <w:spacing w:line="240" w:lineRule="auto"/>
        <w:rPr>
          <w:rFonts w:cs="Arial"/>
          <w:lang w:val="es-MX"/>
        </w:rPr>
      </w:pPr>
      <w:r w:rsidRPr="00CF1A5B">
        <w:rPr>
          <w:rFonts w:cs="Arial"/>
          <w:lang w:val="es-MX"/>
        </w:rPr>
        <w:lastRenderedPageBreak/>
        <w:t>Anexos</w:t>
      </w:r>
    </w:p>
    <w:p w14:paraId="14155BB2" w14:textId="7E8328E9" w:rsidR="00DF4A16" w:rsidRPr="00C46962" w:rsidRDefault="00DF4A16" w:rsidP="00DF4A16">
      <w:pPr>
        <w:rPr>
          <w:rFonts w:cs="Arial"/>
          <w:b/>
          <w:sz w:val="28"/>
          <w:szCs w:val="28"/>
          <w:lang w:val="es-MX"/>
        </w:rPr>
      </w:pPr>
      <w:r w:rsidRPr="00C46962">
        <w:rPr>
          <w:rFonts w:cs="Arial"/>
          <w:b/>
          <w:sz w:val="28"/>
          <w:szCs w:val="28"/>
          <w:lang w:val="es-MX"/>
        </w:rPr>
        <w:t>T</w:t>
      </w:r>
      <w:r w:rsidR="009F153E" w:rsidRPr="00C46962">
        <w:rPr>
          <w:rFonts w:cs="Arial"/>
          <w:b/>
          <w:sz w:val="28"/>
          <w:szCs w:val="28"/>
          <w:lang w:val="es-MX"/>
        </w:rPr>
        <w:t>esina</w:t>
      </w:r>
    </w:p>
    <w:p w14:paraId="41DAE3FD" w14:textId="19F2C468" w:rsidR="00DF4A16" w:rsidRPr="009F153E" w:rsidRDefault="009F153E" w:rsidP="00DF4A16">
      <w:pPr>
        <w:rPr>
          <w:rFonts w:cs="Arial"/>
          <w:b/>
          <w:lang w:val="es-MX"/>
        </w:rPr>
      </w:pPr>
      <w:r w:rsidRPr="009F153E">
        <w:rPr>
          <w:rFonts w:cs="Arial"/>
          <w:b/>
          <w:lang w:val="es-MX"/>
        </w:rPr>
        <w:t>Características:</w:t>
      </w:r>
    </w:p>
    <w:p w14:paraId="05692C38" w14:textId="77777777" w:rsidR="00DF4A16" w:rsidRPr="00DF4A16" w:rsidRDefault="00CF1A5B" w:rsidP="00C46962">
      <w:pPr>
        <w:spacing w:line="240" w:lineRule="auto"/>
        <w:ind w:left="709"/>
        <w:rPr>
          <w:rFonts w:cs="Arial"/>
          <w:lang w:val="es-MX"/>
        </w:rPr>
      </w:pPr>
      <w:r>
        <w:rPr>
          <w:rFonts w:cs="Arial"/>
          <w:lang w:val="es-MX"/>
        </w:rPr>
        <w:t xml:space="preserve">• </w:t>
      </w:r>
      <w:r w:rsidR="00DF4A16" w:rsidRPr="00DF4A16">
        <w:rPr>
          <w:rFonts w:cs="Arial"/>
          <w:lang w:val="es-MX"/>
        </w:rPr>
        <w:t>Es una investigación cuyo propósito es hacer acopio de información para fundamentar el análisis crítico y la posición que asuma el autor frente a un tema específico.</w:t>
      </w:r>
    </w:p>
    <w:p w14:paraId="2ED20283" w14:textId="77777777" w:rsidR="00DF4A16" w:rsidRPr="00DF4A16" w:rsidRDefault="00CF1A5B" w:rsidP="00C46962">
      <w:pPr>
        <w:spacing w:line="240" w:lineRule="auto"/>
        <w:ind w:left="709"/>
        <w:rPr>
          <w:rFonts w:cs="Arial"/>
          <w:lang w:val="es-MX"/>
        </w:rPr>
      </w:pPr>
      <w:r>
        <w:rPr>
          <w:rFonts w:cs="Arial"/>
          <w:lang w:val="es-MX"/>
        </w:rPr>
        <w:t xml:space="preserve">• </w:t>
      </w:r>
      <w:r w:rsidR="00DF4A16" w:rsidRPr="00DF4A16">
        <w:rPr>
          <w:rFonts w:cs="Arial"/>
          <w:lang w:val="es-MX"/>
        </w:rPr>
        <w:t>La investigación correspondiente se apoya básicamente en las distintas técnicas de recopilación de la información (documental, experiencias directas, análisis del discurso, etc.)</w:t>
      </w:r>
    </w:p>
    <w:p w14:paraId="49B72ED6" w14:textId="77777777" w:rsidR="00DF4A16" w:rsidRPr="00DF4A16" w:rsidRDefault="00CF1A5B" w:rsidP="00C46962">
      <w:pPr>
        <w:spacing w:line="240" w:lineRule="auto"/>
        <w:ind w:left="709"/>
        <w:rPr>
          <w:rFonts w:cs="Arial"/>
          <w:lang w:val="es-MX"/>
        </w:rPr>
      </w:pPr>
      <w:r>
        <w:rPr>
          <w:rFonts w:cs="Arial"/>
          <w:lang w:val="es-MX"/>
        </w:rPr>
        <w:t xml:space="preserve">• </w:t>
      </w:r>
      <w:r w:rsidR="00DF4A16" w:rsidRPr="00DF4A16">
        <w:rPr>
          <w:rFonts w:cs="Arial"/>
          <w:lang w:val="es-MX"/>
        </w:rPr>
        <w:t>Más que realización de un proceso de prueba de hipótesis (como lo requiere la tesis) esta modalidad presenta un proceso de reflexión y análisis crítico de trabajos realizados por diversos autores en torno al tema.</w:t>
      </w:r>
    </w:p>
    <w:p w14:paraId="138C9A04" w14:textId="50FA5D91" w:rsidR="00DF4A16" w:rsidRDefault="00CF1A5B" w:rsidP="00C46962">
      <w:pPr>
        <w:spacing w:line="240" w:lineRule="auto"/>
        <w:ind w:left="709"/>
        <w:rPr>
          <w:rFonts w:cs="Arial"/>
          <w:lang w:val="es-MX"/>
        </w:rPr>
      </w:pPr>
      <w:r>
        <w:rPr>
          <w:rFonts w:cs="Arial"/>
          <w:lang w:val="es-MX"/>
        </w:rPr>
        <w:t xml:space="preserve">• </w:t>
      </w:r>
      <w:r w:rsidR="00DF4A16" w:rsidRPr="00DF4A16">
        <w:rPr>
          <w:rFonts w:cs="Arial"/>
          <w:lang w:val="es-MX"/>
        </w:rPr>
        <w:t>Esta modalidad es fundamentalmente argumentativa.</w:t>
      </w:r>
    </w:p>
    <w:p w14:paraId="2FE459FF" w14:textId="77777777" w:rsidR="00C46962" w:rsidRPr="00DF4A16" w:rsidRDefault="00C46962" w:rsidP="00C46962">
      <w:pPr>
        <w:spacing w:line="240" w:lineRule="auto"/>
        <w:ind w:left="709"/>
        <w:rPr>
          <w:rFonts w:cs="Arial"/>
          <w:lang w:val="es-MX"/>
        </w:rPr>
      </w:pPr>
    </w:p>
    <w:p w14:paraId="72DC2707" w14:textId="1904C9E5" w:rsidR="00DF4A16" w:rsidRPr="00C46962" w:rsidRDefault="009F153E" w:rsidP="00DF4A16">
      <w:pPr>
        <w:rPr>
          <w:rFonts w:cs="Arial"/>
          <w:b/>
          <w:bCs/>
          <w:lang w:val="es-MX"/>
        </w:rPr>
      </w:pPr>
      <w:r w:rsidRPr="00C46962">
        <w:rPr>
          <w:rFonts w:cs="Arial"/>
          <w:b/>
          <w:bCs/>
          <w:lang w:val="es-MX"/>
        </w:rPr>
        <w:t>Propósito académico:</w:t>
      </w:r>
    </w:p>
    <w:p w14:paraId="02D23427" w14:textId="77777777" w:rsidR="00DF4A16" w:rsidRPr="00DF4A16" w:rsidRDefault="00DF4A16" w:rsidP="00DF4A16">
      <w:pPr>
        <w:rPr>
          <w:rFonts w:cs="Arial"/>
          <w:lang w:val="es-MX"/>
        </w:rPr>
      </w:pPr>
      <w:r w:rsidRPr="00DF4A16">
        <w:rPr>
          <w:rFonts w:cs="Arial"/>
          <w:lang w:val="es-MX"/>
        </w:rPr>
        <w:t>Que el alumno reflexione y delibere sobre un tema en particular haciendo un manejo adecuado de la calidad de la información, las referencias teóricas y metodológicas.</w:t>
      </w:r>
    </w:p>
    <w:p w14:paraId="563A017E" w14:textId="006C1E7F" w:rsidR="001D56A0" w:rsidRPr="009F153E" w:rsidRDefault="009F153E" w:rsidP="001D56A0">
      <w:pPr>
        <w:rPr>
          <w:rFonts w:cs="Arial"/>
          <w:b/>
          <w:lang w:val="es-MX"/>
        </w:rPr>
      </w:pPr>
      <w:r w:rsidRPr="009F153E">
        <w:rPr>
          <w:rFonts w:cs="Arial"/>
          <w:b/>
          <w:lang w:val="es-MX"/>
        </w:rPr>
        <w:t>Formato</w:t>
      </w:r>
    </w:p>
    <w:p w14:paraId="3BB2E286" w14:textId="77777777" w:rsidR="00801B19" w:rsidRDefault="00801B19" w:rsidP="00801B19">
      <w:pPr>
        <w:rPr>
          <w:rFonts w:cs="Arial"/>
          <w:lang w:val="es-MX"/>
        </w:rPr>
      </w:pPr>
      <w:r w:rsidRPr="001A5F19">
        <w:rPr>
          <w:rFonts w:cs="Arial"/>
          <w:lang w:val="es-MX"/>
        </w:rPr>
        <w:t xml:space="preserve">Ver el formato que se ubica en la </w:t>
      </w:r>
      <w:r>
        <w:rPr>
          <w:rFonts w:cs="Arial"/>
          <w:lang w:val="es-MX"/>
        </w:rPr>
        <w:t xml:space="preserve">en la página de la Facultad: </w:t>
      </w:r>
    </w:p>
    <w:p w14:paraId="58A903DF" w14:textId="77777777" w:rsidR="00801B19" w:rsidRDefault="009756CB" w:rsidP="00801B19">
      <w:pPr>
        <w:rPr>
          <w:rFonts w:cs="Arial"/>
          <w:bCs/>
          <w:sz w:val="20"/>
          <w:szCs w:val="20"/>
          <w:lang w:val="es-MX"/>
        </w:rPr>
      </w:pPr>
      <w:hyperlink r:id="rId10" w:history="1">
        <w:r w:rsidR="00801B19" w:rsidRPr="009A4C92">
          <w:rPr>
            <w:rStyle w:val="Hipervnculo"/>
            <w:rFonts w:cs="Arial"/>
            <w:bCs/>
            <w:sz w:val="20"/>
            <w:szCs w:val="20"/>
            <w:lang w:val="es-MX"/>
          </w:rPr>
          <w:t>https://www.uv.mx/veracruz/contaduria/experiencia-recepcional/experiencia-recepcional/</w:t>
        </w:r>
      </w:hyperlink>
    </w:p>
    <w:p w14:paraId="24C90C1A" w14:textId="77777777" w:rsidR="0006395D" w:rsidRPr="00710606" w:rsidRDefault="0006395D" w:rsidP="0006395D">
      <w:pPr>
        <w:tabs>
          <w:tab w:val="left" w:pos="142"/>
          <w:tab w:val="left" w:pos="993"/>
        </w:tabs>
        <w:rPr>
          <w:rFonts w:cs="Arial"/>
          <w:lang w:val="es-MX"/>
        </w:rPr>
      </w:pPr>
      <w:r w:rsidRPr="00710606">
        <w:rPr>
          <w:rFonts w:cs="Arial"/>
          <w:lang w:val="es-MX"/>
        </w:rPr>
        <w:t xml:space="preserve">El trabajo deberá constar de, cuando menos, </w:t>
      </w:r>
      <w:r>
        <w:rPr>
          <w:rFonts w:cs="Arial"/>
          <w:lang w:val="es-MX"/>
        </w:rPr>
        <w:t>80</w:t>
      </w:r>
      <w:r w:rsidRPr="00710606">
        <w:rPr>
          <w:rFonts w:cs="Arial"/>
          <w:lang w:val="es-MX"/>
        </w:rPr>
        <w:t xml:space="preserve"> cuartillas, sin considerar anexos.</w:t>
      </w:r>
    </w:p>
    <w:p w14:paraId="0039D49C" w14:textId="7DB8172D" w:rsidR="00CF1A5B" w:rsidRPr="0026170B" w:rsidRDefault="009F153E" w:rsidP="00DF4A16">
      <w:pPr>
        <w:rPr>
          <w:rFonts w:cs="Arial"/>
          <w:b/>
          <w:bCs/>
          <w:lang w:val="es-MX"/>
        </w:rPr>
      </w:pPr>
      <w:r w:rsidRPr="0026170B">
        <w:rPr>
          <w:rFonts w:cs="Arial"/>
          <w:b/>
          <w:bCs/>
          <w:lang w:val="es-MX"/>
        </w:rPr>
        <w:t>Esquema de presentación:</w:t>
      </w:r>
    </w:p>
    <w:p w14:paraId="24E66E79" w14:textId="77777777" w:rsidR="00DE24FA" w:rsidRDefault="00DE24FA" w:rsidP="00DE24FA">
      <w:pPr>
        <w:spacing w:line="240" w:lineRule="auto"/>
        <w:rPr>
          <w:rFonts w:cs="Arial"/>
          <w:lang w:val="es-MX"/>
        </w:rPr>
      </w:pPr>
      <w:r w:rsidRPr="00CF1A5B">
        <w:rPr>
          <w:rFonts w:cs="Arial"/>
          <w:lang w:val="es-MX"/>
        </w:rPr>
        <w:t>Portada</w:t>
      </w:r>
      <w:r>
        <w:rPr>
          <w:rFonts w:cs="Arial"/>
          <w:lang w:val="es-MX"/>
        </w:rPr>
        <w:t xml:space="preserve"> </w:t>
      </w:r>
    </w:p>
    <w:p w14:paraId="3728CF68" w14:textId="77777777" w:rsidR="00DE24FA" w:rsidRDefault="00DE24FA" w:rsidP="00DE24FA">
      <w:pPr>
        <w:spacing w:line="240" w:lineRule="auto"/>
        <w:rPr>
          <w:rFonts w:cs="Arial"/>
          <w:lang w:val="es-MX"/>
        </w:rPr>
      </w:pPr>
      <w:r>
        <w:rPr>
          <w:rFonts w:cs="Arial"/>
          <w:lang w:val="es-MX"/>
        </w:rPr>
        <w:t>Dedicatorias o agradecimientos</w:t>
      </w:r>
    </w:p>
    <w:p w14:paraId="33A98C25" w14:textId="77777777" w:rsidR="00DE24FA" w:rsidRDefault="00DE24FA" w:rsidP="00DE24FA">
      <w:pPr>
        <w:spacing w:line="240" w:lineRule="auto"/>
        <w:rPr>
          <w:rFonts w:cs="Arial"/>
          <w:lang w:val="es-MX"/>
        </w:rPr>
      </w:pPr>
      <w:r w:rsidRPr="00CF1A5B">
        <w:rPr>
          <w:rFonts w:cs="Arial"/>
          <w:lang w:val="es-MX"/>
        </w:rPr>
        <w:t>Índice</w:t>
      </w:r>
      <w:r>
        <w:rPr>
          <w:rFonts w:cs="Arial"/>
          <w:lang w:val="es-MX"/>
        </w:rPr>
        <w:t xml:space="preserve"> (tabla de contenido)</w:t>
      </w:r>
    </w:p>
    <w:p w14:paraId="0A72263C" w14:textId="77777777" w:rsidR="00DE24FA" w:rsidRPr="00CF1A5B" w:rsidRDefault="00DE24FA" w:rsidP="00DE24FA">
      <w:pPr>
        <w:spacing w:line="240" w:lineRule="auto"/>
        <w:rPr>
          <w:rFonts w:cs="Arial"/>
          <w:lang w:val="es-MX"/>
        </w:rPr>
      </w:pPr>
      <w:r>
        <w:rPr>
          <w:rFonts w:cs="Arial"/>
          <w:lang w:val="es-MX"/>
        </w:rPr>
        <w:t xml:space="preserve">Índice de tablas de gráficas, esquemas, cuadros, etc. </w:t>
      </w:r>
    </w:p>
    <w:p w14:paraId="58318783" w14:textId="77777777" w:rsidR="00DE24FA" w:rsidRDefault="00DE24FA" w:rsidP="00DE24FA">
      <w:pPr>
        <w:spacing w:line="240" w:lineRule="auto"/>
        <w:rPr>
          <w:rFonts w:cs="Arial"/>
          <w:lang w:val="es-MX"/>
        </w:rPr>
      </w:pPr>
      <w:r>
        <w:rPr>
          <w:rFonts w:cs="Arial"/>
          <w:lang w:val="es-MX"/>
        </w:rPr>
        <w:t>Resumen y justificación</w:t>
      </w:r>
    </w:p>
    <w:p w14:paraId="7F28A3DF" w14:textId="37D26F9B" w:rsidR="00DE24FA" w:rsidRDefault="00DE24FA" w:rsidP="00DE24FA">
      <w:pPr>
        <w:spacing w:line="240" w:lineRule="auto"/>
        <w:rPr>
          <w:rFonts w:cs="Arial"/>
          <w:lang w:val="es-MX"/>
        </w:rPr>
      </w:pPr>
      <w:r>
        <w:rPr>
          <w:rFonts w:cs="Arial"/>
          <w:lang w:val="es-MX"/>
        </w:rPr>
        <w:t>Palabras clave</w:t>
      </w:r>
    </w:p>
    <w:p w14:paraId="1F1066DA" w14:textId="56D3611A" w:rsidR="00277347" w:rsidRDefault="00277347" w:rsidP="00DE24FA">
      <w:pPr>
        <w:spacing w:line="240" w:lineRule="auto"/>
        <w:rPr>
          <w:rFonts w:cs="Arial"/>
          <w:lang w:val="es-MX"/>
        </w:rPr>
      </w:pPr>
      <w:r>
        <w:rPr>
          <w:rFonts w:cs="Arial"/>
          <w:lang w:val="es-MX"/>
        </w:rPr>
        <w:lastRenderedPageBreak/>
        <w:t>Introducción</w:t>
      </w:r>
    </w:p>
    <w:p w14:paraId="311B3B65" w14:textId="77777777" w:rsidR="00E371FF" w:rsidRPr="00DE24FA" w:rsidRDefault="00E371FF" w:rsidP="00F4170E">
      <w:pPr>
        <w:tabs>
          <w:tab w:val="left" w:pos="0"/>
        </w:tabs>
        <w:spacing w:line="240" w:lineRule="auto"/>
        <w:rPr>
          <w:rFonts w:cs="Arial"/>
          <w:lang w:val="es-MX"/>
        </w:rPr>
      </w:pPr>
      <w:r w:rsidRPr="00DE24FA">
        <w:rPr>
          <w:rFonts w:cs="Arial"/>
          <w:lang w:val="es-MX"/>
        </w:rPr>
        <w:t xml:space="preserve">Capítulo 1 </w:t>
      </w:r>
      <w:r w:rsidR="002169CC" w:rsidRPr="00DE24FA">
        <w:rPr>
          <w:rFonts w:cs="Arial"/>
          <w:lang w:val="es-MX"/>
        </w:rPr>
        <w:t xml:space="preserve">Marco </w:t>
      </w:r>
      <w:r w:rsidR="00D65015" w:rsidRPr="00DE24FA">
        <w:rPr>
          <w:rFonts w:cs="Arial"/>
          <w:lang w:val="es-MX"/>
        </w:rPr>
        <w:t>Teórico (C</w:t>
      </w:r>
      <w:r w:rsidR="006E7073" w:rsidRPr="00DE24FA">
        <w:rPr>
          <w:rFonts w:cs="Arial"/>
          <w:lang w:val="es-MX"/>
        </w:rPr>
        <w:t>onceptual)</w:t>
      </w:r>
      <w:r w:rsidR="007E6153" w:rsidRPr="00DE24FA">
        <w:rPr>
          <w:rFonts w:cs="Arial"/>
          <w:lang w:val="es-MX"/>
        </w:rPr>
        <w:t xml:space="preserve"> </w:t>
      </w:r>
      <w:r w:rsidR="00D65015" w:rsidRPr="00DE24FA">
        <w:rPr>
          <w:rFonts w:cs="Arial"/>
          <w:lang w:val="es-MX"/>
        </w:rPr>
        <w:t xml:space="preserve"> </w:t>
      </w:r>
    </w:p>
    <w:p w14:paraId="7CC26EC0" w14:textId="77777777" w:rsidR="00E371FF" w:rsidRPr="00DE24FA" w:rsidRDefault="00E371FF" w:rsidP="00F4170E">
      <w:pPr>
        <w:tabs>
          <w:tab w:val="left" w:pos="0"/>
        </w:tabs>
        <w:spacing w:line="240" w:lineRule="auto"/>
        <w:rPr>
          <w:rFonts w:cs="Arial"/>
          <w:lang w:val="es-MX"/>
        </w:rPr>
      </w:pPr>
      <w:r w:rsidRPr="00DE24FA">
        <w:rPr>
          <w:rFonts w:cs="Arial"/>
          <w:lang w:val="es-MX"/>
        </w:rPr>
        <w:t xml:space="preserve">Capítulo 2 </w:t>
      </w:r>
      <w:r w:rsidR="002169CC" w:rsidRPr="00DE24FA">
        <w:rPr>
          <w:rFonts w:cs="Arial"/>
          <w:lang w:val="es-MX"/>
        </w:rPr>
        <w:t xml:space="preserve">Marco </w:t>
      </w:r>
      <w:r w:rsidR="00D65015" w:rsidRPr="00DE24FA">
        <w:rPr>
          <w:rFonts w:cs="Arial"/>
          <w:lang w:val="es-MX"/>
        </w:rPr>
        <w:t>Contextual</w:t>
      </w:r>
      <w:r w:rsidR="006E7073" w:rsidRPr="00DE24FA">
        <w:rPr>
          <w:rFonts w:cs="Arial"/>
          <w:lang w:val="es-MX"/>
        </w:rPr>
        <w:t xml:space="preserve"> </w:t>
      </w:r>
      <w:r w:rsidR="00D65015" w:rsidRPr="00DE24FA">
        <w:rPr>
          <w:rFonts w:cs="Arial"/>
          <w:lang w:val="es-MX"/>
        </w:rPr>
        <w:t xml:space="preserve"> </w:t>
      </w:r>
    </w:p>
    <w:p w14:paraId="4A1FAC84" w14:textId="77777777" w:rsidR="002169CC" w:rsidRPr="00DE24FA" w:rsidRDefault="00E371FF" w:rsidP="00F4170E">
      <w:pPr>
        <w:tabs>
          <w:tab w:val="left" w:pos="0"/>
        </w:tabs>
        <w:spacing w:line="240" w:lineRule="auto"/>
        <w:rPr>
          <w:rFonts w:cs="Arial"/>
          <w:lang w:val="es-MX"/>
        </w:rPr>
      </w:pPr>
      <w:r w:rsidRPr="00DE24FA">
        <w:rPr>
          <w:rFonts w:cs="Arial"/>
          <w:lang w:val="es-MX"/>
        </w:rPr>
        <w:t xml:space="preserve">Capítulo 3 </w:t>
      </w:r>
      <w:r w:rsidR="002169CC" w:rsidRPr="00DE24FA">
        <w:rPr>
          <w:rFonts w:cs="Arial"/>
          <w:lang w:val="es-MX"/>
        </w:rPr>
        <w:t xml:space="preserve">Desarrollo de la Investigación (Análisis </w:t>
      </w:r>
      <w:r w:rsidR="006E7073" w:rsidRPr="00DE24FA">
        <w:rPr>
          <w:rFonts w:cs="Arial"/>
          <w:lang w:val="es-MX"/>
        </w:rPr>
        <w:t>crítico</w:t>
      </w:r>
      <w:r w:rsidR="002169CC" w:rsidRPr="00DE24FA">
        <w:rPr>
          <w:rFonts w:cs="Arial"/>
          <w:lang w:val="es-MX"/>
        </w:rPr>
        <w:t>)</w:t>
      </w:r>
    </w:p>
    <w:p w14:paraId="3C2A2C07" w14:textId="77777777" w:rsidR="002169CC" w:rsidRPr="00327851" w:rsidRDefault="002169CC" w:rsidP="00F4170E">
      <w:pPr>
        <w:spacing w:line="240" w:lineRule="auto"/>
        <w:rPr>
          <w:rFonts w:cs="Arial"/>
          <w:lang w:val="es-MX"/>
        </w:rPr>
      </w:pPr>
      <w:r w:rsidRPr="00327851">
        <w:rPr>
          <w:rFonts w:cs="Arial"/>
          <w:lang w:val="es-MX"/>
        </w:rPr>
        <w:t>Conclusiones</w:t>
      </w:r>
      <w:r w:rsidR="00E371FF" w:rsidRPr="00327851">
        <w:rPr>
          <w:rFonts w:cs="Arial"/>
          <w:lang w:val="es-MX"/>
        </w:rPr>
        <w:t xml:space="preserve"> y recomendaciones</w:t>
      </w:r>
    </w:p>
    <w:p w14:paraId="38E7EDD9" w14:textId="77777777" w:rsidR="002169CC" w:rsidRPr="00327851" w:rsidRDefault="00D65015" w:rsidP="00F4170E">
      <w:pPr>
        <w:spacing w:line="240" w:lineRule="auto"/>
        <w:rPr>
          <w:rFonts w:cs="Arial"/>
          <w:lang w:val="es-MX"/>
        </w:rPr>
      </w:pPr>
      <w:r w:rsidRPr="00327851">
        <w:rPr>
          <w:rFonts w:cs="Arial"/>
          <w:lang w:val="es-MX"/>
        </w:rPr>
        <w:t>Fuentes de consulta</w:t>
      </w:r>
      <w:r w:rsidR="002169CC" w:rsidRPr="00327851">
        <w:rPr>
          <w:rFonts w:cs="Arial"/>
          <w:lang w:val="es-MX"/>
        </w:rPr>
        <w:t xml:space="preserve"> (referencias en orden alfabético conforme a APA 6ta.)</w:t>
      </w:r>
    </w:p>
    <w:p w14:paraId="349C677D" w14:textId="08457B47" w:rsidR="00CF1A5B" w:rsidRDefault="002169CC" w:rsidP="00F4170E">
      <w:pPr>
        <w:spacing w:line="240" w:lineRule="auto"/>
        <w:rPr>
          <w:rFonts w:cs="Arial"/>
          <w:lang w:val="es-MX"/>
        </w:rPr>
      </w:pPr>
      <w:r w:rsidRPr="00327851">
        <w:rPr>
          <w:rFonts w:cs="Arial"/>
          <w:lang w:val="es-MX"/>
        </w:rPr>
        <w:t>Anexos</w:t>
      </w:r>
    </w:p>
    <w:p w14:paraId="6C970D3C" w14:textId="77777777" w:rsidR="00F4170E" w:rsidRPr="00327851" w:rsidRDefault="00F4170E" w:rsidP="00F4170E">
      <w:pPr>
        <w:spacing w:line="240" w:lineRule="auto"/>
        <w:rPr>
          <w:rFonts w:cs="Arial"/>
          <w:lang w:val="es-MX"/>
        </w:rPr>
      </w:pPr>
    </w:p>
    <w:p w14:paraId="071B027F" w14:textId="35A253E2" w:rsidR="00DF4A16" w:rsidRPr="00AE47AB" w:rsidRDefault="009F153E" w:rsidP="00DF4A16">
      <w:pPr>
        <w:rPr>
          <w:rFonts w:cs="Arial"/>
          <w:b/>
          <w:sz w:val="28"/>
          <w:szCs w:val="28"/>
          <w:lang w:val="es-MX"/>
        </w:rPr>
      </w:pPr>
      <w:r w:rsidRPr="00AE47AB">
        <w:rPr>
          <w:rFonts w:cs="Arial"/>
          <w:b/>
          <w:sz w:val="28"/>
          <w:szCs w:val="28"/>
          <w:lang w:val="es-MX"/>
        </w:rPr>
        <w:t>Monografía</w:t>
      </w:r>
    </w:p>
    <w:p w14:paraId="30971D21" w14:textId="2B7AEFD9" w:rsidR="00DF4A16" w:rsidRPr="00DE16A2" w:rsidRDefault="009F153E" w:rsidP="00DF4A16">
      <w:pPr>
        <w:rPr>
          <w:rFonts w:cs="Arial"/>
          <w:b/>
          <w:lang w:val="es-MX"/>
        </w:rPr>
      </w:pPr>
      <w:r w:rsidRPr="00DE16A2">
        <w:rPr>
          <w:rFonts w:cs="Arial"/>
          <w:b/>
          <w:lang w:val="es-MX"/>
        </w:rPr>
        <w:t>Características:</w:t>
      </w:r>
    </w:p>
    <w:p w14:paraId="6A816C7A" w14:textId="47EA2A4C" w:rsidR="00DF4A16" w:rsidRPr="00DE16A2" w:rsidRDefault="00DF4A16" w:rsidP="00DE16A2">
      <w:pPr>
        <w:pStyle w:val="Prrafodelista"/>
        <w:numPr>
          <w:ilvl w:val="0"/>
          <w:numId w:val="26"/>
        </w:numPr>
        <w:rPr>
          <w:rFonts w:cs="Arial"/>
          <w:lang w:val="es-MX"/>
        </w:rPr>
      </w:pPr>
      <w:r w:rsidRPr="00DE16A2">
        <w:rPr>
          <w:rFonts w:cs="Arial"/>
          <w:lang w:val="es-MX"/>
        </w:rPr>
        <w:t>El objeto de estudio puede ser cualquier acontecimiento, situación económica, social histórica o política.</w:t>
      </w:r>
    </w:p>
    <w:p w14:paraId="022B6B6D" w14:textId="3C9D3082" w:rsidR="00DF4A16" w:rsidRPr="00DE16A2" w:rsidRDefault="00DF4A16" w:rsidP="00DE16A2">
      <w:pPr>
        <w:pStyle w:val="Prrafodelista"/>
        <w:numPr>
          <w:ilvl w:val="0"/>
          <w:numId w:val="26"/>
        </w:numPr>
        <w:rPr>
          <w:rFonts w:cs="Arial"/>
          <w:lang w:val="es-MX"/>
        </w:rPr>
      </w:pPr>
      <w:r w:rsidRPr="00DE16A2">
        <w:rPr>
          <w:rFonts w:cs="Arial"/>
          <w:lang w:val="es-MX"/>
        </w:rPr>
        <w:t>El documento puede tener o no conclusiones.</w:t>
      </w:r>
    </w:p>
    <w:p w14:paraId="56C4E5AD" w14:textId="3327D2CD" w:rsidR="00DF4A16" w:rsidRPr="00DE16A2" w:rsidRDefault="00DF4A16" w:rsidP="00DE16A2">
      <w:pPr>
        <w:pStyle w:val="Prrafodelista"/>
        <w:numPr>
          <w:ilvl w:val="0"/>
          <w:numId w:val="26"/>
        </w:numPr>
        <w:rPr>
          <w:rFonts w:cs="Arial"/>
          <w:lang w:val="es-MX"/>
        </w:rPr>
      </w:pPr>
      <w:r w:rsidRPr="00DE16A2">
        <w:rPr>
          <w:rFonts w:cs="Arial"/>
          <w:lang w:val="es-MX"/>
        </w:rPr>
        <w:t>Su finalidad es divulgar conocimientos.</w:t>
      </w:r>
    </w:p>
    <w:p w14:paraId="5AABF6B7" w14:textId="2F0C4491" w:rsidR="00DF4A16" w:rsidRPr="00DE16A2" w:rsidRDefault="00DF4A16" w:rsidP="00DE16A2">
      <w:pPr>
        <w:pStyle w:val="Prrafodelista"/>
        <w:numPr>
          <w:ilvl w:val="0"/>
          <w:numId w:val="26"/>
        </w:numPr>
        <w:rPr>
          <w:rFonts w:cs="Arial"/>
          <w:lang w:val="es-MX"/>
        </w:rPr>
      </w:pPr>
      <w:r w:rsidRPr="00DE16A2">
        <w:rPr>
          <w:rFonts w:cs="Arial"/>
          <w:lang w:val="es-MX"/>
        </w:rPr>
        <w:t>No se requiere hipótesis.</w:t>
      </w:r>
    </w:p>
    <w:p w14:paraId="6EAB7BD5" w14:textId="40E77759" w:rsidR="00DF4A16" w:rsidRPr="00DE16A2" w:rsidRDefault="00DE16A2" w:rsidP="00DF4A16">
      <w:pPr>
        <w:rPr>
          <w:rFonts w:cs="Arial"/>
          <w:b/>
          <w:lang w:val="es-MX"/>
        </w:rPr>
      </w:pPr>
      <w:r w:rsidRPr="00DE16A2">
        <w:rPr>
          <w:rFonts w:cs="Arial"/>
          <w:b/>
          <w:lang w:val="es-MX"/>
        </w:rPr>
        <w:t>Propósito académico</w:t>
      </w:r>
    </w:p>
    <w:p w14:paraId="43BA93D6" w14:textId="77777777" w:rsidR="00DF4A16" w:rsidRDefault="00DF4A16" w:rsidP="00DF4A16">
      <w:pPr>
        <w:rPr>
          <w:rFonts w:cs="Arial"/>
          <w:lang w:val="es-MX"/>
        </w:rPr>
      </w:pPr>
      <w:r w:rsidRPr="00DF4A16">
        <w:rPr>
          <w:rFonts w:cs="Arial"/>
          <w:lang w:val="es-MX"/>
        </w:rPr>
        <w:t>Ejercitar al alumno en el adecuado manejo de las técnicas de investigación documental.</w:t>
      </w:r>
    </w:p>
    <w:p w14:paraId="40E49293" w14:textId="370C8D21" w:rsidR="00CF1A5B" w:rsidRDefault="00DE16A2" w:rsidP="00CF1A5B">
      <w:pPr>
        <w:rPr>
          <w:rFonts w:cs="Arial"/>
          <w:b/>
          <w:lang w:val="es-MX"/>
        </w:rPr>
      </w:pPr>
      <w:r w:rsidRPr="00DE16A2">
        <w:rPr>
          <w:rFonts w:cs="Arial"/>
          <w:b/>
          <w:lang w:val="es-MX"/>
        </w:rPr>
        <w:t>Formato</w:t>
      </w:r>
    </w:p>
    <w:p w14:paraId="440112F7" w14:textId="77777777" w:rsidR="0026170B" w:rsidRDefault="0026170B" w:rsidP="0026170B">
      <w:pPr>
        <w:rPr>
          <w:rFonts w:cs="Arial"/>
          <w:lang w:val="es-MX"/>
        </w:rPr>
      </w:pPr>
      <w:r w:rsidRPr="001A5F19">
        <w:rPr>
          <w:rFonts w:cs="Arial"/>
          <w:lang w:val="es-MX"/>
        </w:rPr>
        <w:t xml:space="preserve">Ver el formato que se ubica en la </w:t>
      </w:r>
      <w:r>
        <w:rPr>
          <w:rFonts w:cs="Arial"/>
          <w:lang w:val="es-MX"/>
        </w:rPr>
        <w:t xml:space="preserve">en la página de la Facultad: </w:t>
      </w:r>
    </w:p>
    <w:p w14:paraId="78416279" w14:textId="77777777" w:rsidR="0026170B" w:rsidRDefault="009756CB" w:rsidP="0026170B">
      <w:pPr>
        <w:rPr>
          <w:rFonts w:cs="Arial"/>
          <w:bCs/>
          <w:sz w:val="20"/>
          <w:szCs w:val="20"/>
          <w:lang w:val="es-MX"/>
        </w:rPr>
      </w:pPr>
      <w:hyperlink r:id="rId11" w:history="1">
        <w:r w:rsidR="0026170B" w:rsidRPr="009A4C92">
          <w:rPr>
            <w:rStyle w:val="Hipervnculo"/>
            <w:rFonts w:cs="Arial"/>
            <w:bCs/>
            <w:sz w:val="20"/>
            <w:szCs w:val="20"/>
            <w:lang w:val="es-MX"/>
          </w:rPr>
          <w:t>https://www.uv.mx/veracruz/contaduria/experiencia-recepcional/experiencia-recepcional/</w:t>
        </w:r>
      </w:hyperlink>
    </w:p>
    <w:p w14:paraId="7F6BA680" w14:textId="1D74C37B" w:rsidR="0026170B" w:rsidRPr="00710606" w:rsidRDefault="0026170B" w:rsidP="0026170B">
      <w:pPr>
        <w:tabs>
          <w:tab w:val="left" w:pos="142"/>
          <w:tab w:val="left" w:pos="993"/>
        </w:tabs>
        <w:rPr>
          <w:rFonts w:cs="Arial"/>
          <w:lang w:val="es-MX"/>
        </w:rPr>
      </w:pPr>
      <w:r w:rsidRPr="00710606">
        <w:rPr>
          <w:rFonts w:cs="Arial"/>
          <w:lang w:val="es-MX"/>
        </w:rPr>
        <w:t xml:space="preserve">El trabajo deberá constar de, cuando menos, </w:t>
      </w:r>
      <w:r>
        <w:rPr>
          <w:rFonts w:cs="Arial"/>
          <w:lang w:val="es-MX"/>
        </w:rPr>
        <w:t>60</w:t>
      </w:r>
      <w:r w:rsidRPr="00710606">
        <w:rPr>
          <w:rFonts w:cs="Arial"/>
          <w:lang w:val="es-MX"/>
        </w:rPr>
        <w:t xml:space="preserve"> cuartillas, sin considerar anexos.</w:t>
      </w:r>
    </w:p>
    <w:p w14:paraId="3C890E17" w14:textId="5D2C7CF8" w:rsidR="00D8774B" w:rsidRPr="00DE16A2" w:rsidRDefault="00DE16A2" w:rsidP="004D6CCD">
      <w:pPr>
        <w:rPr>
          <w:rFonts w:cs="Arial"/>
          <w:b/>
          <w:lang w:val="es-MX"/>
        </w:rPr>
      </w:pPr>
      <w:r w:rsidRPr="00DE16A2">
        <w:rPr>
          <w:rFonts w:cs="Arial"/>
          <w:b/>
          <w:lang w:val="es-MX"/>
        </w:rPr>
        <w:t>Esquema de presentación:</w:t>
      </w:r>
    </w:p>
    <w:p w14:paraId="05F495EC" w14:textId="77777777" w:rsidR="002169CC" w:rsidRPr="002169CC" w:rsidRDefault="002169CC" w:rsidP="00DE16A2">
      <w:pPr>
        <w:spacing w:line="240" w:lineRule="auto"/>
        <w:rPr>
          <w:rFonts w:cs="Arial"/>
          <w:lang w:val="es-MX"/>
        </w:rPr>
      </w:pPr>
      <w:r w:rsidRPr="002169CC">
        <w:rPr>
          <w:rFonts w:cs="Arial"/>
          <w:lang w:val="es-MX"/>
        </w:rPr>
        <w:t xml:space="preserve">Portada </w:t>
      </w:r>
    </w:p>
    <w:p w14:paraId="1328434C" w14:textId="77777777" w:rsidR="002169CC" w:rsidRPr="002169CC" w:rsidRDefault="002169CC" w:rsidP="00DE16A2">
      <w:pPr>
        <w:spacing w:line="240" w:lineRule="auto"/>
        <w:rPr>
          <w:rFonts w:cs="Arial"/>
          <w:lang w:val="es-MX"/>
        </w:rPr>
      </w:pPr>
      <w:r w:rsidRPr="002169CC">
        <w:rPr>
          <w:rFonts w:cs="Arial"/>
          <w:lang w:val="es-MX"/>
        </w:rPr>
        <w:t>Dedicatorias</w:t>
      </w:r>
    </w:p>
    <w:p w14:paraId="0AAA75CE" w14:textId="77777777" w:rsidR="002169CC" w:rsidRPr="002169CC" w:rsidRDefault="002169CC" w:rsidP="00DE16A2">
      <w:pPr>
        <w:spacing w:line="240" w:lineRule="auto"/>
        <w:rPr>
          <w:rFonts w:cs="Arial"/>
          <w:lang w:val="es-MX"/>
        </w:rPr>
      </w:pPr>
      <w:r w:rsidRPr="002169CC">
        <w:rPr>
          <w:rFonts w:cs="Arial"/>
          <w:lang w:val="es-MX"/>
        </w:rPr>
        <w:t>Justificación</w:t>
      </w:r>
    </w:p>
    <w:p w14:paraId="48762658" w14:textId="77777777" w:rsidR="002169CC" w:rsidRPr="002169CC" w:rsidRDefault="002169CC" w:rsidP="00DE16A2">
      <w:pPr>
        <w:spacing w:line="240" w:lineRule="auto"/>
        <w:rPr>
          <w:rFonts w:cs="Arial"/>
          <w:lang w:val="es-MX"/>
        </w:rPr>
      </w:pPr>
      <w:r w:rsidRPr="002169CC">
        <w:rPr>
          <w:rFonts w:cs="Arial"/>
          <w:lang w:val="es-MX"/>
        </w:rPr>
        <w:t>Resumen Ejecutivo</w:t>
      </w:r>
    </w:p>
    <w:p w14:paraId="77A9D4E2" w14:textId="77777777" w:rsidR="002169CC" w:rsidRDefault="002169CC" w:rsidP="00DE16A2">
      <w:pPr>
        <w:spacing w:line="240" w:lineRule="auto"/>
        <w:rPr>
          <w:rFonts w:cs="Arial"/>
          <w:lang w:val="es-MX"/>
        </w:rPr>
      </w:pPr>
      <w:r w:rsidRPr="002169CC">
        <w:rPr>
          <w:rFonts w:cs="Arial"/>
          <w:lang w:val="es-MX"/>
        </w:rPr>
        <w:lastRenderedPageBreak/>
        <w:t>Índice (tabla de contenido)</w:t>
      </w:r>
    </w:p>
    <w:p w14:paraId="4958D6EA" w14:textId="77777777" w:rsidR="00E371FF" w:rsidRPr="002169CC" w:rsidRDefault="00E371FF" w:rsidP="00DE16A2">
      <w:pPr>
        <w:spacing w:line="240" w:lineRule="auto"/>
        <w:rPr>
          <w:rFonts w:cs="Arial"/>
          <w:lang w:val="es-MX"/>
        </w:rPr>
      </w:pPr>
      <w:r>
        <w:rPr>
          <w:rFonts w:cs="Arial"/>
          <w:lang w:val="es-MX"/>
        </w:rPr>
        <w:t>Índice de tablas, cuadros, esquemas, etc.</w:t>
      </w:r>
    </w:p>
    <w:p w14:paraId="7039AFBD" w14:textId="77777777" w:rsidR="00E371FF" w:rsidRDefault="002169CC" w:rsidP="00DE16A2">
      <w:pPr>
        <w:spacing w:line="240" w:lineRule="auto"/>
        <w:rPr>
          <w:rFonts w:cs="Arial"/>
          <w:lang w:val="es-MX"/>
        </w:rPr>
      </w:pPr>
      <w:r w:rsidRPr="002169CC">
        <w:rPr>
          <w:rFonts w:cs="Arial"/>
          <w:lang w:val="es-MX"/>
        </w:rPr>
        <w:t xml:space="preserve">Introducción </w:t>
      </w:r>
    </w:p>
    <w:p w14:paraId="7017D29A" w14:textId="77777777" w:rsidR="002169CC" w:rsidRPr="002169CC" w:rsidRDefault="00E371FF" w:rsidP="00DE16A2">
      <w:pPr>
        <w:spacing w:line="240" w:lineRule="auto"/>
        <w:rPr>
          <w:rFonts w:cs="Arial"/>
          <w:lang w:val="es-MX"/>
        </w:rPr>
      </w:pPr>
      <w:r>
        <w:rPr>
          <w:rFonts w:cs="Arial"/>
          <w:lang w:val="es-MX"/>
        </w:rPr>
        <w:t>Capítulo 1</w:t>
      </w:r>
      <w:r w:rsidR="002169CC" w:rsidRPr="002169CC">
        <w:rPr>
          <w:rFonts w:cs="Arial"/>
          <w:lang w:val="es-MX"/>
        </w:rPr>
        <w:t xml:space="preserve"> Marco Teórico</w:t>
      </w:r>
    </w:p>
    <w:p w14:paraId="5CF76258" w14:textId="77777777" w:rsidR="002169CC" w:rsidRPr="002169CC" w:rsidRDefault="00E371FF" w:rsidP="00DE16A2">
      <w:pPr>
        <w:spacing w:line="240" w:lineRule="auto"/>
        <w:rPr>
          <w:rFonts w:cs="Arial"/>
          <w:lang w:val="es-MX"/>
        </w:rPr>
      </w:pPr>
      <w:r>
        <w:rPr>
          <w:rFonts w:cs="Arial"/>
          <w:lang w:val="es-MX"/>
        </w:rPr>
        <w:t xml:space="preserve">Capítulo 2 </w:t>
      </w:r>
      <w:r w:rsidR="002169CC" w:rsidRPr="002169CC">
        <w:rPr>
          <w:rFonts w:cs="Arial"/>
          <w:lang w:val="es-MX"/>
        </w:rPr>
        <w:t>Marco Referencial</w:t>
      </w:r>
    </w:p>
    <w:p w14:paraId="1984A250" w14:textId="77777777" w:rsidR="002169CC" w:rsidRPr="002169CC" w:rsidRDefault="00E371FF" w:rsidP="00DE16A2">
      <w:pPr>
        <w:spacing w:line="240" w:lineRule="auto"/>
        <w:rPr>
          <w:rFonts w:cs="Arial"/>
          <w:lang w:val="es-MX"/>
        </w:rPr>
      </w:pPr>
      <w:r>
        <w:rPr>
          <w:rFonts w:cs="Arial"/>
          <w:lang w:val="es-MX"/>
        </w:rPr>
        <w:t xml:space="preserve">Capítulo 3 </w:t>
      </w:r>
      <w:r w:rsidR="002169CC" w:rsidRPr="002169CC">
        <w:rPr>
          <w:rFonts w:cs="Arial"/>
          <w:lang w:val="es-MX"/>
        </w:rPr>
        <w:t xml:space="preserve">Desarrollo de la Investigación </w:t>
      </w:r>
      <w:r w:rsidR="002169CC">
        <w:rPr>
          <w:rFonts w:cs="Arial"/>
          <w:lang w:val="es-MX"/>
        </w:rPr>
        <w:t xml:space="preserve">Documental  </w:t>
      </w:r>
    </w:p>
    <w:p w14:paraId="10539076" w14:textId="77777777" w:rsidR="002169CC" w:rsidRPr="002169CC" w:rsidRDefault="002169CC" w:rsidP="00DE16A2">
      <w:pPr>
        <w:spacing w:line="240" w:lineRule="auto"/>
        <w:rPr>
          <w:rFonts w:cs="Arial"/>
          <w:lang w:val="es-MX"/>
        </w:rPr>
      </w:pPr>
      <w:r w:rsidRPr="002169CC">
        <w:rPr>
          <w:rFonts w:cs="Arial"/>
          <w:lang w:val="es-MX"/>
        </w:rPr>
        <w:t>Conclusiones</w:t>
      </w:r>
      <w:r w:rsidR="00E371FF">
        <w:rPr>
          <w:rFonts w:cs="Arial"/>
          <w:lang w:val="es-MX"/>
        </w:rPr>
        <w:t xml:space="preserve"> y recomendaciones</w:t>
      </w:r>
    </w:p>
    <w:p w14:paraId="70D9B796" w14:textId="77777777" w:rsidR="002169CC" w:rsidRPr="002169CC" w:rsidRDefault="000255ED" w:rsidP="00DE16A2">
      <w:pPr>
        <w:spacing w:line="240" w:lineRule="auto"/>
        <w:rPr>
          <w:rFonts w:cs="Arial"/>
          <w:lang w:val="es-MX"/>
        </w:rPr>
      </w:pPr>
      <w:r>
        <w:rPr>
          <w:rFonts w:cs="Arial"/>
          <w:lang w:val="es-MX"/>
        </w:rPr>
        <w:t>Fuentes de consulta</w:t>
      </w:r>
      <w:r w:rsidR="002169CC" w:rsidRPr="002169CC">
        <w:rPr>
          <w:rFonts w:cs="Arial"/>
          <w:lang w:val="es-MX"/>
        </w:rPr>
        <w:t xml:space="preserve"> (referencias en orden alfabético conforme a APA 6ta.)</w:t>
      </w:r>
    </w:p>
    <w:p w14:paraId="6B64E296" w14:textId="77777777" w:rsidR="00D8774B" w:rsidRPr="00D8774B" w:rsidRDefault="002169CC" w:rsidP="00DE16A2">
      <w:pPr>
        <w:spacing w:line="240" w:lineRule="auto"/>
        <w:rPr>
          <w:rFonts w:cs="Arial"/>
          <w:lang w:val="es-MX"/>
        </w:rPr>
      </w:pPr>
      <w:r w:rsidRPr="002169CC">
        <w:rPr>
          <w:rFonts w:cs="Arial"/>
          <w:lang w:val="es-MX"/>
        </w:rPr>
        <w:t>Anexos</w:t>
      </w:r>
    </w:p>
    <w:p w14:paraId="18558051" w14:textId="77777777" w:rsidR="00946640" w:rsidRDefault="00806C78" w:rsidP="00946640">
      <w:pPr>
        <w:jc w:val="center"/>
        <w:rPr>
          <w:rFonts w:cs="Arial"/>
          <w:lang w:val="es-MX"/>
        </w:rPr>
      </w:pPr>
      <w:r>
        <w:rPr>
          <w:rFonts w:cs="Arial"/>
          <w:lang w:val="es-MX"/>
        </w:rPr>
        <w:br w:type="page"/>
      </w:r>
      <w:r w:rsidR="00D317EC">
        <w:rPr>
          <w:rFonts w:cs="Arial"/>
          <w:lang w:val="es-MX"/>
        </w:rPr>
        <w:lastRenderedPageBreak/>
        <w:t>ANEXOS</w:t>
      </w:r>
    </w:p>
    <w:p w14:paraId="7FEB65D0" w14:textId="77777777" w:rsidR="00946640" w:rsidRPr="00DE16A2" w:rsidRDefault="00946640" w:rsidP="004D6CCD">
      <w:pPr>
        <w:rPr>
          <w:rFonts w:cs="Arial"/>
          <w:b/>
          <w:lang w:val="es-MX"/>
        </w:rPr>
      </w:pPr>
      <w:r w:rsidRPr="00DE16A2">
        <w:rPr>
          <w:rFonts w:cs="Arial"/>
          <w:b/>
          <w:lang w:val="es-MX"/>
        </w:rPr>
        <w:t>Anexo 1</w:t>
      </w:r>
    </w:p>
    <w:p w14:paraId="1ABF169D" w14:textId="77777777" w:rsidR="00496EED" w:rsidRPr="00496EED" w:rsidRDefault="00496EED" w:rsidP="00496EED">
      <w:pPr>
        <w:rPr>
          <w:rFonts w:cs="Arial"/>
          <w:lang w:val="es-MX"/>
        </w:rPr>
      </w:pPr>
      <w:r w:rsidRPr="00496EED">
        <w:rPr>
          <w:rFonts w:cs="Arial"/>
          <w:lang w:val="es-MX"/>
        </w:rPr>
        <w:t>UNIVERSIDAD VERACRUZANA</w:t>
      </w:r>
    </w:p>
    <w:p w14:paraId="2FD34686" w14:textId="77777777" w:rsidR="00496EED" w:rsidRPr="00496EED" w:rsidRDefault="00496EED" w:rsidP="00496EED">
      <w:pPr>
        <w:rPr>
          <w:rFonts w:cs="Arial"/>
          <w:lang w:val="es-MX"/>
        </w:rPr>
      </w:pPr>
      <w:r w:rsidRPr="00496EED">
        <w:rPr>
          <w:rFonts w:cs="Arial"/>
          <w:lang w:val="es-MX"/>
        </w:rPr>
        <w:t>Metodología de la Investigación</w:t>
      </w:r>
    </w:p>
    <w:p w14:paraId="1990FC49" w14:textId="77777777" w:rsidR="00496EED" w:rsidRPr="00496EED" w:rsidRDefault="00496EED" w:rsidP="00496EED">
      <w:pPr>
        <w:rPr>
          <w:rFonts w:cs="Arial"/>
          <w:lang w:val="es-MX"/>
        </w:rPr>
      </w:pPr>
      <w:r w:rsidRPr="00496EED">
        <w:rPr>
          <w:rFonts w:cs="Arial"/>
          <w:lang w:val="es-MX"/>
        </w:rPr>
        <w:t>Nota: hoja tamaño oficio</w:t>
      </w:r>
    </w:p>
    <w:p w14:paraId="18DF78A7" w14:textId="287BD06A" w:rsidR="00496EED" w:rsidRPr="00496EED" w:rsidRDefault="00496EED" w:rsidP="00496EED">
      <w:pPr>
        <w:rPr>
          <w:rFonts w:cs="Arial"/>
          <w:lang w:val="es-MX"/>
        </w:rPr>
      </w:pPr>
      <w:r w:rsidRPr="00496EED">
        <w:rPr>
          <w:rFonts w:cs="Arial"/>
          <w:lang w:val="es-MX"/>
        </w:rPr>
        <w:t xml:space="preserve">Objetivo: Detectar problemas o fenómenos para su estudio </w:t>
      </w:r>
    </w:p>
    <w:p w14:paraId="1D9559ED" w14:textId="343D6125" w:rsidR="00496EED" w:rsidRPr="00496EED" w:rsidRDefault="00496EED" w:rsidP="00496EED">
      <w:pPr>
        <w:rPr>
          <w:rFonts w:cs="Arial"/>
          <w:lang w:val="es-MX"/>
        </w:rPr>
      </w:pPr>
      <w:r w:rsidRPr="00496EED">
        <w:rPr>
          <w:rFonts w:cs="Arial"/>
          <w:lang w:val="es-MX"/>
        </w:rPr>
        <w:t>Actividad 1: A través de la observación en la calle, por medios de comunicación, lectura de libros o revistas, en clase de alguna EE, etc</w:t>
      </w:r>
      <w:r w:rsidR="00DE16A2">
        <w:rPr>
          <w:rFonts w:cs="Arial"/>
          <w:lang w:val="es-MX"/>
        </w:rPr>
        <w:t>. identifica la mayor cantidad d</w:t>
      </w:r>
      <w:r w:rsidRPr="00496EED">
        <w:rPr>
          <w:rFonts w:cs="Arial"/>
          <w:lang w:val="es-MX"/>
        </w:rPr>
        <w:t>e problemas (mínimo 10) y anótalos en forma consecutiva en el cuadro. Posteriormente describe brevemente el problema y elabora preguntas acerca del porque se presenta el problema o como se puede resolver (pueden ser más de una para cada problema) (columnas 1 a 4).</w:t>
      </w:r>
    </w:p>
    <w:p w14:paraId="07F6B302" w14:textId="5C175DEB" w:rsidR="00496EED" w:rsidRPr="00496EED" w:rsidRDefault="00496EED" w:rsidP="00496EED">
      <w:pPr>
        <w:rPr>
          <w:rFonts w:cs="Arial"/>
          <w:lang w:val="es-MX"/>
        </w:rPr>
      </w:pPr>
      <w:r w:rsidRPr="00496EED">
        <w:rPr>
          <w:rFonts w:cs="Arial"/>
          <w:lang w:val="es-MX"/>
        </w:rPr>
        <w:t>Actividad 2.- Investiga un poco más sobre el problema en diferentes fuentes, tesis, libros, Internet, etc., Una vez que tengas más información trata de ubicar al problema en el contexto de tu ámbito de estudio o área de formación y anótalo en la c</w:t>
      </w:r>
      <w:r w:rsidR="00DE16A2">
        <w:rPr>
          <w:rFonts w:cs="Arial"/>
          <w:lang w:val="es-MX"/>
        </w:rPr>
        <w:t>olumna problema contextualizado</w:t>
      </w:r>
      <w:r w:rsidRPr="00496EED">
        <w:rPr>
          <w:rFonts w:cs="Arial"/>
          <w:lang w:val="es-MX"/>
        </w:rPr>
        <w:t xml:space="preserve"> (columna 5)</w:t>
      </w:r>
    </w:p>
    <w:p w14:paraId="4E33D5B7" w14:textId="77777777" w:rsidR="00496EED" w:rsidRPr="00496EED" w:rsidRDefault="00496EED" w:rsidP="00496EED">
      <w:pPr>
        <w:rPr>
          <w:rFonts w:cs="Arial"/>
          <w:lang w:val="es-MX"/>
        </w:rPr>
      </w:pPr>
      <w:r w:rsidRPr="00496EED">
        <w:rPr>
          <w:rFonts w:cs="Arial"/>
          <w:lang w:val="es-MX"/>
        </w:rPr>
        <w:t>Actividad 3.- Discriminación de problemas, colocar en las siguientes columnas la calificación para cada problema:   1 a 5, en donde 1 es poco y 5 es mucho (</w:t>
      </w:r>
      <w:proofErr w:type="gramStart"/>
      <w:r w:rsidRPr="00496EED">
        <w:rPr>
          <w:rFonts w:cs="Arial"/>
          <w:lang w:val="es-MX"/>
        </w:rPr>
        <w:t>columnas  6</w:t>
      </w:r>
      <w:proofErr w:type="gramEnd"/>
      <w:r w:rsidRPr="00496EED">
        <w:rPr>
          <w:rFonts w:cs="Arial"/>
          <w:lang w:val="es-MX"/>
        </w:rPr>
        <w:t xml:space="preserve"> a 10) y 1 a 5 en donde 1 es mucho y 5 poco (columnas 11 y 12) ,  suma los puntos  (columna 13) ,  selecciona los dos temas con mayor calificación (márcalos o resáltalos), de ellos selecciona el que creas es mejor tema para su estudio. Con ello se dará paso al diseño del protocolo de investigación.</w:t>
      </w:r>
    </w:p>
    <w:p w14:paraId="359AAD9D" w14:textId="077AE54E" w:rsidR="00DE16A2" w:rsidRDefault="00DE16A2">
      <w:pPr>
        <w:spacing w:before="0" w:after="0" w:line="240" w:lineRule="auto"/>
        <w:jc w:val="left"/>
        <w:rPr>
          <w:rFonts w:cs="Arial"/>
          <w:lang w:val="es-MX"/>
        </w:rPr>
      </w:pPr>
      <w:r>
        <w:rPr>
          <w:rFonts w:cs="Arial"/>
          <w:lang w:val="es-MX"/>
        </w:rPr>
        <w:br w:type="page"/>
      </w:r>
    </w:p>
    <w:p w14:paraId="0A033B9A" w14:textId="77777777" w:rsidR="00496EED" w:rsidRPr="00496EED" w:rsidRDefault="00496EED" w:rsidP="00496EED">
      <w:pPr>
        <w:rPr>
          <w:rFonts w:cs="Arial"/>
          <w:lang w:val="es-MX"/>
        </w:rPr>
      </w:pPr>
      <w:r w:rsidRPr="00496EED">
        <w:rPr>
          <w:rFonts w:cs="Arial"/>
          <w:lang w:val="es-MX"/>
        </w:rPr>
        <w:lastRenderedPageBreak/>
        <w:t>TABLA DE PROBLEMAS OBSERVADOS EN EL ENTORNO QUE ME RODEA</w:t>
      </w:r>
    </w:p>
    <w:p w14:paraId="39123513" w14:textId="77777777" w:rsidR="00496EED" w:rsidRPr="00496EED" w:rsidRDefault="00496EED" w:rsidP="002325EA">
      <w:pPr>
        <w:ind w:hanging="1276"/>
        <w:rPr>
          <w:rFonts w:cs="Arial"/>
          <w:lang w:val="es-MX"/>
        </w:rPr>
      </w:pPr>
    </w:p>
    <w:tbl>
      <w:tblPr>
        <w:tblpPr w:leftFromText="141" w:rightFromText="141" w:vertAnchor="text" w:horzAnchor="margin" w:tblpXSpec="center" w:tblpY="205"/>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09"/>
        <w:gridCol w:w="851"/>
        <w:gridCol w:w="992"/>
        <w:gridCol w:w="850"/>
        <w:gridCol w:w="851"/>
        <w:gridCol w:w="1134"/>
        <w:gridCol w:w="992"/>
        <w:gridCol w:w="1276"/>
        <w:gridCol w:w="850"/>
        <w:gridCol w:w="993"/>
        <w:gridCol w:w="708"/>
      </w:tblGrid>
      <w:tr w:rsidR="00E82C9E" w:rsidRPr="002325EA" w14:paraId="75908337" w14:textId="77777777" w:rsidTr="00E82C9E">
        <w:trPr>
          <w:trHeight w:val="519"/>
        </w:trPr>
        <w:tc>
          <w:tcPr>
            <w:tcW w:w="702" w:type="dxa"/>
          </w:tcPr>
          <w:p w14:paraId="0A8AE13D" w14:textId="77777777" w:rsidR="00E82C9E" w:rsidRPr="002325EA" w:rsidRDefault="00E82C9E" w:rsidP="00E82C9E">
            <w:pPr>
              <w:tabs>
                <w:tab w:val="left" w:pos="8771"/>
              </w:tabs>
              <w:jc w:val="center"/>
              <w:rPr>
                <w:noProof/>
                <w:sz w:val="12"/>
                <w:szCs w:val="20"/>
              </w:rPr>
            </w:pPr>
            <w:r w:rsidRPr="002325EA">
              <w:rPr>
                <w:noProof/>
                <w:sz w:val="12"/>
                <w:szCs w:val="20"/>
              </w:rPr>
              <w:t>2</w:t>
            </w:r>
          </w:p>
        </w:tc>
        <w:tc>
          <w:tcPr>
            <w:tcW w:w="709" w:type="dxa"/>
          </w:tcPr>
          <w:p w14:paraId="0CEF91A4" w14:textId="77777777" w:rsidR="00E82C9E" w:rsidRPr="002325EA" w:rsidRDefault="00E82C9E" w:rsidP="00E82C9E">
            <w:pPr>
              <w:tabs>
                <w:tab w:val="left" w:pos="8771"/>
              </w:tabs>
              <w:jc w:val="center"/>
              <w:rPr>
                <w:sz w:val="12"/>
                <w:szCs w:val="20"/>
              </w:rPr>
            </w:pPr>
            <w:r w:rsidRPr="002325EA">
              <w:rPr>
                <w:sz w:val="12"/>
                <w:szCs w:val="20"/>
              </w:rPr>
              <w:t>3</w:t>
            </w:r>
          </w:p>
        </w:tc>
        <w:tc>
          <w:tcPr>
            <w:tcW w:w="851" w:type="dxa"/>
          </w:tcPr>
          <w:p w14:paraId="5DB3080F" w14:textId="77777777" w:rsidR="00E82C9E" w:rsidRPr="002325EA" w:rsidRDefault="00E82C9E" w:rsidP="00E82C9E">
            <w:pPr>
              <w:tabs>
                <w:tab w:val="left" w:pos="8771"/>
              </w:tabs>
              <w:jc w:val="center"/>
              <w:rPr>
                <w:sz w:val="12"/>
                <w:szCs w:val="20"/>
              </w:rPr>
            </w:pPr>
            <w:r w:rsidRPr="002325EA">
              <w:rPr>
                <w:sz w:val="12"/>
                <w:szCs w:val="20"/>
              </w:rPr>
              <w:t>4</w:t>
            </w:r>
          </w:p>
        </w:tc>
        <w:tc>
          <w:tcPr>
            <w:tcW w:w="992" w:type="dxa"/>
          </w:tcPr>
          <w:p w14:paraId="38490C3B" w14:textId="77777777" w:rsidR="00E82C9E" w:rsidRPr="002325EA" w:rsidRDefault="00E82C9E" w:rsidP="00E82C9E">
            <w:pPr>
              <w:tabs>
                <w:tab w:val="left" w:pos="8771"/>
              </w:tabs>
              <w:jc w:val="center"/>
              <w:rPr>
                <w:sz w:val="12"/>
                <w:szCs w:val="20"/>
              </w:rPr>
            </w:pPr>
            <w:r w:rsidRPr="002325EA">
              <w:rPr>
                <w:sz w:val="12"/>
                <w:szCs w:val="20"/>
              </w:rPr>
              <w:t>5</w:t>
            </w:r>
          </w:p>
        </w:tc>
        <w:tc>
          <w:tcPr>
            <w:tcW w:w="850" w:type="dxa"/>
          </w:tcPr>
          <w:p w14:paraId="6566F2AC" w14:textId="77777777" w:rsidR="00E82C9E" w:rsidRPr="002325EA" w:rsidRDefault="00E82C9E" w:rsidP="00E82C9E">
            <w:pPr>
              <w:tabs>
                <w:tab w:val="left" w:pos="8771"/>
              </w:tabs>
              <w:jc w:val="center"/>
              <w:rPr>
                <w:sz w:val="12"/>
                <w:szCs w:val="20"/>
              </w:rPr>
            </w:pPr>
            <w:r w:rsidRPr="002325EA">
              <w:rPr>
                <w:sz w:val="12"/>
                <w:szCs w:val="20"/>
              </w:rPr>
              <w:t>6</w:t>
            </w:r>
          </w:p>
        </w:tc>
        <w:tc>
          <w:tcPr>
            <w:tcW w:w="851" w:type="dxa"/>
          </w:tcPr>
          <w:p w14:paraId="39789603" w14:textId="77777777" w:rsidR="00E82C9E" w:rsidRPr="002325EA" w:rsidRDefault="00E82C9E" w:rsidP="00E82C9E">
            <w:pPr>
              <w:tabs>
                <w:tab w:val="left" w:pos="8771"/>
              </w:tabs>
              <w:jc w:val="center"/>
              <w:rPr>
                <w:sz w:val="12"/>
                <w:szCs w:val="20"/>
              </w:rPr>
            </w:pPr>
            <w:r w:rsidRPr="002325EA">
              <w:rPr>
                <w:sz w:val="12"/>
                <w:szCs w:val="20"/>
              </w:rPr>
              <w:t>7</w:t>
            </w:r>
          </w:p>
        </w:tc>
        <w:tc>
          <w:tcPr>
            <w:tcW w:w="1134" w:type="dxa"/>
          </w:tcPr>
          <w:p w14:paraId="621FCFA6" w14:textId="77777777" w:rsidR="00E82C9E" w:rsidRPr="002325EA" w:rsidRDefault="00E82C9E" w:rsidP="00E82C9E">
            <w:pPr>
              <w:tabs>
                <w:tab w:val="left" w:pos="8771"/>
              </w:tabs>
              <w:jc w:val="center"/>
              <w:rPr>
                <w:sz w:val="12"/>
                <w:szCs w:val="20"/>
              </w:rPr>
            </w:pPr>
            <w:r w:rsidRPr="002325EA">
              <w:rPr>
                <w:sz w:val="12"/>
                <w:szCs w:val="20"/>
              </w:rPr>
              <w:t>8</w:t>
            </w:r>
          </w:p>
        </w:tc>
        <w:tc>
          <w:tcPr>
            <w:tcW w:w="992" w:type="dxa"/>
          </w:tcPr>
          <w:p w14:paraId="796DF5FB" w14:textId="77777777" w:rsidR="00E82C9E" w:rsidRPr="002325EA" w:rsidRDefault="00E82C9E" w:rsidP="00E82C9E">
            <w:pPr>
              <w:tabs>
                <w:tab w:val="left" w:pos="8771"/>
              </w:tabs>
              <w:jc w:val="center"/>
              <w:rPr>
                <w:sz w:val="12"/>
                <w:szCs w:val="20"/>
              </w:rPr>
            </w:pPr>
            <w:r w:rsidRPr="002325EA">
              <w:rPr>
                <w:sz w:val="12"/>
                <w:szCs w:val="20"/>
              </w:rPr>
              <w:t>9</w:t>
            </w:r>
          </w:p>
        </w:tc>
        <w:tc>
          <w:tcPr>
            <w:tcW w:w="1276" w:type="dxa"/>
          </w:tcPr>
          <w:p w14:paraId="0A82A6DB" w14:textId="77777777" w:rsidR="00E82C9E" w:rsidRPr="002325EA" w:rsidRDefault="00E82C9E" w:rsidP="00E82C9E">
            <w:pPr>
              <w:tabs>
                <w:tab w:val="left" w:pos="8771"/>
              </w:tabs>
              <w:jc w:val="center"/>
              <w:rPr>
                <w:sz w:val="12"/>
                <w:szCs w:val="20"/>
              </w:rPr>
            </w:pPr>
            <w:r w:rsidRPr="002325EA">
              <w:rPr>
                <w:sz w:val="12"/>
                <w:szCs w:val="20"/>
              </w:rPr>
              <w:t>10</w:t>
            </w:r>
          </w:p>
        </w:tc>
        <w:tc>
          <w:tcPr>
            <w:tcW w:w="850" w:type="dxa"/>
          </w:tcPr>
          <w:p w14:paraId="5147DF06" w14:textId="77777777" w:rsidR="00E82C9E" w:rsidRPr="002325EA" w:rsidRDefault="00E82C9E" w:rsidP="00E82C9E">
            <w:pPr>
              <w:tabs>
                <w:tab w:val="left" w:pos="8771"/>
              </w:tabs>
              <w:jc w:val="center"/>
              <w:rPr>
                <w:sz w:val="12"/>
                <w:szCs w:val="20"/>
              </w:rPr>
            </w:pPr>
            <w:r w:rsidRPr="002325EA">
              <w:rPr>
                <w:sz w:val="12"/>
                <w:szCs w:val="20"/>
              </w:rPr>
              <w:t>11</w:t>
            </w:r>
          </w:p>
        </w:tc>
        <w:tc>
          <w:tcPr>
            <w:tcW w:w="993" w:type="dxa"/>
          </w:tcPr>
          <w:p w14:paraId="4D43BD40" w14:textId="77777777" w:rsidR="00E82C9E" w:rsidRPr="002325EA" w:rsidRDefault="00E82C9E" w:rsidP="00E82C9E">
            <w:pPr>
              <w:tabs>
                <w:tab w:val="left" w:pos="8771"/>
              </w:tabs>
              <w:jc w:val="center"/>
              <w:rPr>
                <w:sz w:val="12"/>
                <w:szCs w:val="20"/>
              </w:rPr>
            </w:pPr>
            <w:r w:rsidRPr="002325EA">
              <w:rPr>
                <w:sz w:val="12"/>
                <w:szCs w:val="20"/>
              </w:rPr>
              <w:t>12</w:t>
            </w:r>
          </w:p>
        </w:tc>
        <w:tc>
          <w:tcPr>
            <w:tcW w:w="708" w:type="dxa"/>
          </w:tcPr>
          <w:p w14:paraId="3AC01272" w14:textId="77777777" w:rsidR="00E82C9E" w:rsidRPr="002325EA" w:rsidRDefault="00E82C9E" w:rsidP="00E82C9E">
            <w:pPr>
              <w:tabs>
                <w:tab w:val="left" w:pos="8771"/>
              </w:tabs>
              <w:jc w:val="center"/>
              <w:rPr>
                <w:sz w:val="12"/>
                <w:szCs w:val="20"/>
              </w:rPr>
            </w:pPr>
            <w:r w:rsidRPr="002325EA">
              <w:rPr>
                <w:sz w:val="12"/>
                <w:szCs w:val="20"/>
              </w:rPr>
              <w:t>13</w:t>
            </w:r>
          </w:p>
        </w:tc>
      </w:tr>
      <w:tr w:rsidR="00E82C9E" w:rsidRPr="002325EA" w14:paraId="15445CC4" w14:textId="77777777" w:rsidTr="00E82C9E">
        <w:trPr>
          <w:trHeight w:val="519"/>
        </w:trPr>
        <w:tc>
          <w:tcPr>
            <w:tcW w:w="702" w:type="dxa"/>
          </w:tcPr>
          <w:p w14:paraId="4406D316" w14:textId="77777777" w:rsidR="00E82C9E" w:rsidRPr="002325EA" w:rsidRDefault="00E82C9E" w:rsidP="00E82C9E">
            <w:pPr>
              <w:tabs>
                <w:tab w:val="left" w:pos="8771"/>
              </w:tabs>
              <w:jc w:val="center"/>
              <w:rPr>
                <w:sz w:val="12"/>
                <w:szCs w:val="20"/>
              </w:rPr>
            </w:pPr>
            <w:r w:rsidRPr="002325EA">
              <w:rPr>
                <w:noProof/>
                <w:sz w:val="12"/>
                <w:szCs w:val="20"/>
              </w:rPr>
              <w:t xml:space="preserve">Problema detectado </w:t>
            </w:r>
          </w:p>
          <w:p w14:paraId="54DCC171" w14:textId="77777777" w:rsidR="00E82C9E" w:rsidRPr="002325EA" w:rsidRDefault="00E82C9E" w:rsidP="00E82C9E">
            <w:pPr>
              <w:tabs>
                <w:tab w:val="left" w:pos="8771"/>
              </w:tabs>
              <w:rPr>
                <w:sz w:val="12"/>
                <w:szCs w:val="20"/>
                <w:highlight w:val="yellow"/>
              </w:rPr>
            </w:pPr>
            <w:r w:rsidRPr="002325EA">
              <w:rPr>
                <w:rFonts w:ascii="Arial Narrow" w:hAnsi="Arial Narrow"/>
                <w:sz w:val="12"/>
                <w:szCs w:val="20"/>
                <w:highlight w:val="yellow"/>
              </w:rPr>
              <w:t xml:space="preserve"> </w:t>
            </w:r>
            <w:r w:rsidRPr="002325EA">
              <w:rPr>
                <w:sz w:val="12"/>
                <w:szCs w:val="20"/>
                <w:highlight w:val="yellow"/>
              </w:rPr>
              <w:t xml:space="preserve">  </w:t>
            </w:r>
          </w:p>
        </w:tc>
        <w:tc>
          <w:tcPr>
            <w:tcW w:w="709" w:type="dxa"/>
          </w:tcPr>
          <w:p w14:paraId="33F5ECB6" w14:textId="77777777" w:rsidR="00E82C9E" w:rsidRPr="002325EA" w:rsidRDefault="00E82C9E" w:rsidP="00E82C9E">
            <w:pPr>
              <w:tabs>
                <w:tab w:val="left" w:pos="8771"/>
              </w:tabs>
              <w:jc w:val="center"/>
              <w:rPr>
                <w:sz w:val="12"/>
                <w:szCs w:val="20"/>
              </w:rPr>
            </w:pPr>
            <w:r w:rsidRPr="002325EA">
              <w:rPr>
                <w:sz w:val="12"/>
                <w:szCs w:val="20"/>
              </w:rPr>
              <w:t xml:space="preserve"> Breve Descripción</w:t>
            </w:r>
          </w:p>
          <w:p w14:paraId="7C86C1BA" w14:textId="77777777" w:rsidR="00E82C9E" w:rsidRPr="002325EA" w:rsidRDefault="00E82C9E" w:rsidP="00E82C9E">
            <w:pPr>
              <w:tabs>
                <w:tab w:val="left" w:pos="692"/>
                <w:tab w:val="center" w:pos="1550"/>
                <w:tab w:val="left" w:pos="8771"/>
              </w:tabs>
              <w:jc w:val="center"/>
              <w:rPr>
                <w:sz w:val="12"/>
                <w:szCs w:val="20"/>
              </w:rPr>
            </w:pPr>
            <w:r w:rsidRPr="002325EA">
              <w:rPr>
                <w:sz w:val="12"/>
                <w:szCs w:val="20"/>
              </w:rPr>
              <w:t xml:space="preserve"> </w:t>
            </w:r>
          </w:p>
        </w:tc>
        <w:tc>
          <w:tcPr>
            <w:tcW w:w="851" w:type="dxa"/>
          </w:tcPr>
          <w:p w14:paraId="58C304F0" w14:textId="77777777" w:rsidR="00E82C9E" w:rsidRPr="002325EA" w:rsidRDefault="00E82C9E" w:rsidP="00E82C9E">
            <w:pPr>
              <w:tabs>
                <w:tab w:val="left" w:pos="8771"/>
              </w:tabs>
              <w:jc w:val="center"/>
              <w:rPr>
                <w:sz w:val="12"/>
                <w:szCs w:val="20"/>
              </w:rPr>
            </w:pPr>
            <w:r w:rsidRPr="002325EA">
              <w:rPr>
                <w:sz w:val="12"/>
                <w:szCs w:val="20"/>
              </w:rPr>
              <w:t>Preguntas de investigación</w:t>
            </w:r>
          </w:p>
          <w:p w14:paraId="4CA15B81" w14:textId="77777777" w:rsidR="00E82C9E" w:rsidRPr="002325EA" w:rsidRDefault="00E82C9E" w:rsidP="00E82C9E">
            <w:pPr>
              <w:tabs>
                <w:tab w:val="left" w:pos="8771"/>
              </w:tabs>
              <w:rPr>
                <w:sz w:val="12"/>
                <w:szCs w:val="20"/>
              </w:rPr>
            </w:pPr>
            <w:r w:rsidRPr="002325EA">
              <w:rPr>
                <w:rFonts w:ascii="Arial Narrow" w:hAnsi="Arial Narrow"/>
                <w:sz w:val="12"/>
                <w:szCs w:val="20"/>
              </w:rPr>
              <w:t xml:space="preserve"> </w:t>
            </w:r>
            <w:r w:rsidRPr="002325EA">
              <w:rPr>
                <w:sz w:val="12"/>
                <w:szCs w:val="20"/>
              </w:rPr>
              <w:t xml:space="preserve"> </w:t>
            </w:r>
          </w:p>
        </w:tc>
        <w:tc>
          <w:tcPr>
            <w:tcW w:w="992" w:type="dxa"/>
          </w:tcPr>
          <w:p w14:paraId="6540486A" w14:textId="77777777" w:rsidR="00E82C9E" w:rsidRPr="002325EA" w:rsidRDefault="00E82C9E" w:rsidP="00E82C9E">
            <w:pPr>
              <w:tabs>
                <w:tab w:val="left" w:pos="8771"/>
              </w:tabs>
              <w:jc w:val="center"/>
              <w:rPr>
                <w:sz w:val="12"/>
                <w:szCs w:val="20"/>
              </w:rPr>
            </w:pPr>
            <w:r w:rsidRPr="002325EA">
              <w:rPr>
                <w:sz w:val="12"/>
                <w:szCs w:val="20"/>
              </w:rPr>
              <w:t>Problema contextualizado</w:t>
            </w:r>
          </w:p>
        </w:tc>
        <w:tc>
          <w:tcPr>
            <w:tcW w:w="850" w:type="dxa"/>
          </w:tcPr>
          <w:p w14:paraId="6E270191" w14:textId="77777777" w:rsidR="00E82C9E" w:rsidRPr="002325EA" w:rsidRDefault="00E82C9E" w:rsidP="00E82C9E">
            <w:pPr>
              <w:tabs>
                <w:tab w:val="left" w:pos="8771"/>
              </w:tabs>
              <w:jc w:val="center"/>
              <w:rPr>
                <w:sz w:val="12"/>
                <w:szCs w:val="20"/>
              </w:rPr>
            </w:pPr>
            <w:r w:rsidRPr="002325EA">
              <w:rPr>
                <w:sz w:val="12"/>
                <w:szCs w:val="20"/>
              </w:rPr>
              <w:t>Interés por el tema</w:t>
            </w:r>
          </w:p>
        </w:tc>
        <w:tc>
          <w:tcPr>
            <w:tcW w:w="851" w:type="dxa"/>
          </w:tcPr>
          <w:p w14:paraId="69740991" w14:textId="77777777" w:rsidR="00E82C9E" w:rsidRPr="002325EA" w:rsidRDefault="00E82C9E" w:rsidP="00E82C9E">
            <w:pPr>
              <w:tabs>
                <w:tab w:val="left" w:pos="8771"/>
              </w:tabs>
              <w:jc w:val="center"/>
              <w:rPr>
                <w:sz w:val="12"/>
                <w:szCs w:val="20"/>
              </w:rPr>
            </w:pPr>
            <w:r w:rsidRPr="002325EA">
              <w:rPr>
                <w:sz w:val="12"/>
                <w:szCs w:val="20"/>
              </w:rPr>
              <w:t>Conocimiento del tema</w:t>
            </w:r>
          </w:p>
        </w:tc>
        <w:tc>
          <w:tcPr>
            <w:tcW w:w="1134" w:type="dxa"/>
          </w:tcPr>
          <w:p w14:paraId="239FDD1D" w14:textId="77777777" w:rsidR="00E82C9E" w:rsidRPr="002325EA" w:rsidRDefault="00E82C9E" w:rsidP="00E82C9E">
            <w:pPr>
              <w:tabs>
                <w:tab w:val="left" w:pos="8771"/>
              </w:tabs>
              <w:jc w:val="center"/>
              <w:rPr>
                <w:sz w:val="12"/>
                <w:szCs w:val="20"/>
              </w:rPr>
            </w:pPr>
            <w:r w:rsidRPr="002325EA">
              <w:rPr>
                <w:sz w:val="12"/>
                <w:szCs w:val="20"/>
              </w:rPr>
              <w:t>Información existente</w:t>
            </w:r>
          </w:p>
        </w:tc>
        <w:tc>
          <w:tcPr>
            <w:tcW w:w="992" w:type="dxa"/>
          </w:tcPr>
          <w:p w14:paraId="46F2686B" w14:textId="77777777" w:rsidR="00E82C9E" w:rsidRPr="002325EA" w:rsidRDefault="00E82C9E" w:rsidP="00E82C9E">
            <w:pPr>
              <w:tabs>
                <w:tab w:val="left" w:pos="8771"/>
              </w:tabs>
              <w:jc w:val="center"/>
              <w:rPr>
                <w:sz w:val="12"/>
                <w:szCs w:val="20"/>
              </w:rPr>
            </w:pPr>
            <w:r w:rsidRPr="002325EA">
              <w:rPr>
                <w:sz w:val="12"/>
                <w:szCs w:val="20"/>
              </w:rPr>
              <w:t>Relación con mi  campo de estudio</w:t>
            </w:r>
          </w:p>
        </w:tc>
        <w:tc>
          <w:tcPr>
            <w:tcW w:w="1276" w:type="dxa"/>
          </w:tcPr>
          <w:p w14:paraId="5C9CA444" w14:textId="77777777" w:rsidR="00E82C9E" w:rsidRPr="002325EA" w:rsidRDefault="00E82C9E" w:rsidP="00E82C9E">
            <w:pPr>
              <w:tabs>
                <w:tab w:val="left" w:pos="8771"/>
              </w:tabs>
              <w:jc w:val="center"/>
              <w:rPr>
                <w:sz w:val="12"/>
                <w:szCs w:val="20"/>
              </w:rPr>
            </w:pPr>
            <w:r w:rsidRPr="002325EA">
              <w:rPr>
                <w:sz w:val="12"/>
                <w:szCs w:val="20"/>
              </w:rPr>
              <w:t>Relación con el desarrollo sustentable</w:t>
            </w:r>
          </w:p>
        </w:tc>
        <w:tc>
          <w:tcPr>
            <w:tcW w:w="850" w:type="dxa"/>
          </w:tcPr>
          <w:p w14:paraId="0056A4EA" w14:textId="77777777" w:rsidR="00E82C9E" w:rsidRPr="002325EA" w:rsidRDefault="00E82C9E" w:rsidP="00E82C9E">
            <w:pPr>
              <w:tabs>
                <w:tab w:val="left" w:pos="8771"/>
              </w:tabs>
              <w:jc w:val="center"/>
              <w:rPr>
                <w:sz w:val="12"/>
                <w:szCs w:val="20"/>
              </w:rPr>
            </w:pPr>
            <w:r w:rsidRPr="002325EA">
              <w:rPr>
                <w:sz w:val="12"/>
                <w:szCs w:val="20"/>
              </w:rPr>
              <w:t>Requerimiento de tiempo</w:t>
            </w:r>
          </w:p>
        </w:tc>
        <w:tc>
          <w:tcPr>
            <w:tcW w:w="993" w:type="dxa"/>
          </w:tcPr>
          <w:p w14:paraId="1701612E" w14:textId="77777777" w:rsidR="00E82C9E" w:rsidRPr="002325EA" w:rsidRDefault="00E82C9E" w:rsidP="00E82C9E">
            <w:pPr>
              <w:tabs>
                <w:tab w:val="left" w:pos="8771"/>
              </w:tabs>
              <w:jc w:val="center"/>
              <w:rPr>
                <w:sz w:val="12"/>
                <w:szCs w:val="20"/>
              </w:rPr>
            </w:pPr>
            <w:r w:rsidRPr="002325EA">
              <w:rPr>
                <w:sz w:val="12"/>
                <w:szCs w:val="20"/>
              </w:rPr>
              <w:t>Requerimiento de dinero</w:t>
            </w:r>
          </w:p>
          <w:p w14:paraId="2AF9CFB8" w14:textId="77777777" w:rsidR="00E82C9E" w:rsidRPr="002325EA" w:rsidRDefault="00E82C9E" w:rsidP="00E82C9E">
            <w:pPr>
              <w:tabs>
                <w:tab w:val="left" w:pos="8771"/>
              </w:tabs>
              <w:jc w:val="center"/>
              <w:rPr>
                <w:sz w:val="12"/>
                <w:szCs w:val="20"/>
              </w:rPr>
            </w:pPr>
            <w:r w:rsidRPr="002325EA">
              <w:rPr>
                <w:sz w:val="12"/>
                <w:szCs w:val="20"/>
              </w:rPr>
              <w:t>(gasto)</w:t>
            </w:r>
          </w:p>
        </w:tc>
        <w:tc>
          <w:tcPr>
            <w:tcW w:w="708" w:type="dxa"/>
          </w:tcPr>
          <w:p w14:paraId="4CA29BEB" w14:textId="77777777" w:rsidR="00E82C9E" w:rsidRPr="002325EA" w:rsidRDefault="00E82C9E" w:rsidP="00E82C9E">
            <w:pPr>
              <w:tabs>
                <w:tab w:val="left" w:pos="8771"/>
              </w:tabs>
              <w:jc w:val="center"/>
              <w:rPr>
                <w:sz w:val="12"/>
                <w:szCs w:val="20"/>
              </w:rPr>
            </w:pPr>
            <w:r w:rsidRPr="002325EA">
              <w:rPr>
                <w:sz w:val="12"/>
                <w:szCs w:val="20"/>
              </w:rPr>
              <w:t>Puntuación  total</w:t>
            </w:r>
          </w:p>
        </w:tc>
      </w:tr>
      <w:tr w:rsidR="00E82C9E" w:rsidRPr="002325EA" w14:paraId="7CB8F496" w14:textId="77777777" w:rsidTr="00E82C9E">
        <w:trPr>
          <w:trHeight w:val="519"/>
        </w:trPr>
        <w:tc>
          <w:tcPr>
            <w:tcW w:w="702" w:type="dxa"/>
          </w:tcPr>
          <w:p w14:paraId="7AA78F3C" w14:textId="77777777" w:rsidR="00E82C9E" w:rsidRPr="002325EA" w:rsidRDefault="00E82C9E" w:rsidP="00E82C9E">
            <w:pPr>
              <w:tabs>
                <w:tab w:val="left" w:pos="8771"/>
              </w:tabs>
              <w:rPr>
                <w:noProof/>
                <w:sz w:val="12"/>
                <w:szCs w:val="22"/>
              </w:rPr>
            </w:pPr>
          </w:p>
        </w:tc>
        <w:tc>
          <w:tcPr>
            <w:tcW w:w="709" w:type="dxa"/>
          </w:tcPr>
          <w:p w14:paraId="092EEE4E" w14:textId="77777777" w:rsidR="00E82C9E" w:rsidRPr="002325EA" w:rsidRDefault="00E82C9E" w:rsidP="00E82C9E">
            <w:pPr>
              <w:tabs>
                <w:tab w:val="left" w:pos="8771"/>
              </w:tabs>
              <w:rPr>
                <w:sz w:val="12"/>
                <w:szCs w:val="22"/>
              </w:rPr>
            </w:pPr>
          </w:p>
        </w:tc>
        <w:tc>
          <w:tcPr>
            <w:tcW w:w="851" w:type="dxa"/>
          </w:tcPr>
          <w:p w14:paraId="6878E366" w14:textId="77777777" w:rsidR="00E82C9E" w:rsidRPr="002325EA" w:rsidRDefault="00E82C9E" w:rsidP="00E82C9E">
            <w:pPr>
              <w:tabs>
                <w:tab w:val="left" w:pos="8771"/>
              </w:tabs>
              <w:rPr>
                <w:sz w:val="12"/>
                <w:szCs w:val="22"/>
              </w:rPr>
            </w:pPr>
          </w:p>
        </w:tc>
        <w:tc>
          <w:tcPr>
            <w:tcW w:w="992" w:type="dxa"/>
          </w:tcPr>
          <w:p w14:paraId="00B8C1AF" w14:textId="77777777" w:rsidR="00E82C9E" w:rsidRPr="002325EA" w:rsidRDefault="00E82C9E" w:rsidP="00E82C9E">
            <w:pPr>
              <w:tabs>
                <w:tab w:val="left" w:pos="8771"/>
              </w:tabs>
              <w:rPr>
                <w:sz w:val="12"/>
                <w:szCs w:val="22"/>
              </w:rPr>
            </w:pPr>
          </w:p>
        </w:tc>
        <w:tc>
          <w:tcPr>
            <w:tcW w:w="850" w:type="dxa"/>
          </w:tcPr>
          <w:p w14:paraId="4AEB1331" w14:textId="77777777" w:rsidR="00E82C9E" w:rsidRPr="002325EA" w:rsidRDefault="00E82C9E" w:rsidP="00E82C9E">
            <w:pPr>
              <w:tabs>
                <w:tab w:val="left" w:pos="8771"/>
              </w:tabs>
              <w:rPr>
                <w:sz w:val="12"/>
                <w:szCs w:val="22"/>
              </w:rPr>
            </w:pPr>
          </w:p>
        </w:tc>
        <w:tc>
          <w:tcPr>
            <w:tcW w:w="851" w:type="dxa"/>
          </w:tcPr>
          <w:p w14:paraId="374C169E" w14:textId="77777777" w:rsidR="00E82C9E" w:rsidRPr="002325EA" w:rsidRDefault="00E82C9E" w:rsidP="00E82C9E">
            <w:pPr>
              <w:tabs>
                <w:tab w:val="left" w:pos="8771"/>
              </w:tabs>
              <w:rPr>
                <w:sz w:val="12"/>
                <w:szCs w:val="22"/>
              </w:rPr>
            </w:pPr>
          </w:p>
        </w:tc>
        <w:tc>
          <w:tcPr>
            <w:tcW w:w="1134" w:type="dxa"/>
          </w:tcPr>
          <w:p w14:paraId="7D0C8C34" w14:textId="77777777" w:rsidR="00E82C9E" w:rsidRPr="002325EA" w:rsidRDefault="00E82C9E" w:rsidP="00E82C9E">
            <w:pPr>
              <w:tabs>
                <w:tab w:val="left" w:pos="8771"/>
              </w:tabs>
              <w:rPr>
                <w:sz w:val="12"/>
                <w:szCs w:val="22"/>
              </w:rPr>
            </w:pPr>
          </w:p>
        </w:tc>
        <w:tc>
          <w:tcPr>
            <w:tcW w:w="992" w:type="dxa"/>
          </w:tcPr>
          <w:p w14:paraId="656B9ACE" w14:textId="77777777" w:rsidR="00E82C9E" w:rsidRPr="002325EA" w:rsidRDefault="00E82C9E" w:rsidP="00E82C9E">
            <w:pPr>
              <w:tabs>
                <w:tab w:val="left" w:pos="8771"/>
              </w:tabs>
              <w:rPr>
                <w:sz w:val="12"/>
                <w:szCs w:val="22"/>
              </w:rPr>
            </w:pPr>
          </w:p>
        </w:tc>
        <w:tc>
          <w:tcPr>
            <w:tcW w:w="1276" w:type="dxa"/>
          </w:tcPr>
          <w:p w14:paraId="6C1EAAAC" w14:textId="77777777" w:rsidR="00E82C9E" w:rsidRPr="002325EA" w:rsidRDefault="00E82C9E" w:rsidP="00E82C9E">
            <w:pPr>
              <w:tabs>
                <w:tab w:val="left" w:pos="8771"/>
              </w:tabs>
              <w:rPr>
                <w:sz w:val="12"/>
                <w:szCs w:val="22"/>
              </w:rPr>
            </w:pPr>
          </w:p>
        </w:tc>
        <w:tc>
          <w:tcPr>
            <w:tcW w:w="850" w:type="dxa"/>
          </w:tcPr>
          <w:p w14:paraId="6F868084" w14:textId="77777777" w:rsidR="00E82C9E" w:rsidRPr="002325EA" w:rsidRDefault="00E82C9E" w:rsidP="00E82C9E">
            <w:pPr>
              <w:tabs>
                <w:tab w:val="left" w:pos="8771"/>
              </w:tabs>
              <w:rPr>
                <w:sz w:val="12"/>
                <w:szCs w:val="22"/>
              </w:rPr>
            </w:pPr>
          </w:p>
        </w:tc>
        <w:tc>
          <w:tcPr>
            <w:tcW w:w="993" w:type="dxa"/>
          </w:tcPr>
          <w:p w14:paraId="15FD47DC" w14:textId="77777777" w:rsidR="00E82C9E" w:rsidRPr="002325EA" w:rsidRDefault="00E82C9E" w:rsidP="00E82C9E">
            <w:pPr>
              <w:tabs>
                <w:tab w:val="left" w:pos="8771"/>
              </w:tabs>
              <w:rPr>
                <w:sz w:val="12"/>
                <w:szCs w:val="22"/>
              </w:rPr>
            </w:pPr>
          </w:p>
        </w:tc>
        <w:tc>
          <w:tcPr>
            <w:tcW w:w="708" w:type="dxa"/>
          </w:tcPr>
          <w:p w14:paraId="30BA78CC" w14:textId="77777777" w:rsidR="00E82C9E" w:rsidRPr="002325EA" w:rsidRDefault="00E82C9E" w:rsidP="00E82C9E">
            <w:pPr>
              <w:tabs>
                <w:tab w:val="left" w:pos="8771"/>
              </w:tabs>
              <w:rPr>
                <w:sz w:val="12"/>
                <w:szCs w:val="22"/>
              </w:rPr>
            </w:pPr>
          </w:p>
        </w:tc>
      </w:tr>
      <w:tr w:rsidR="00E82C9E" w:rsidRPr="002325EA" w14:paraId="3595D96A" w14:textId="77777777" w:rsidTr="00E82C9E">
        <w:trPr>
          <w:trHeight w:val="519"/>
        </w:trPr>
        <w:tc>
          <w:tcPr>
            <w:tcW w:w="702" w:type="dxa"/>
          </w:tcPr>
          <w:p w14:paraId="5E8C0D76" w14:textId="77777777" w:rsidR="00E82C9E" w:rsidRPr="002325EA" w:rsidRDefault="00E82C9E" w:rsidP="00E82C9E">
            <w:pPr>
              <w:tabs>
                <w:tab w:val="left" w:pos="8771"/>
              </w:tabs>
              <w:rPr>
                <w:noProof/>
                <w:sz w:val="12"/>
                <w:highlight w:val="yellow"/>
              </w:rPr>
            </w:pPr>
            <w:r w:rsidRPr="002325EA">
              <w:rPr>
                <w:noProof/>
                <w:sz w:val="12"/>
                <w:highlight w:val="yellow"/>
              </w:rPr>
              <w:t xml:space="preserve"> </w:t>
            </w:r>
          </w:p>
        </w:tc>
        <w:tc>
          <w:tcPr>
            <w:tcW w:w="709" w:type="dxa"/>
          </w:tcPr>
          <w:p w14:paraId="3DED4228" w14:textId="77777777" w:rsidR="00E82C9E" w:rsidRPr="002325EA" w:rsidRDefault="00E82C9E" w:rsidP="00E82C9E">
            <w:pPr>
              <w:tabs>
                <w:tab w:val="left" w:pos="8771"/>
              </w:tabs>
              <w:rPr>
                <w:rFonts w:ascii="Arial Narrow" w:hAnsi="Arial Narrow"/>
                <w:sz w:val="12"/>
                <w:szCs w:val="22"/>
              </w:rPr>
            </w:pPr>
            <w:r w:rsidRPr="002325EA">
              <w:rPr>
                <w:rFonts w:ascii="Lucida Sans Unicode" w:hAnsi="Lucida Sans Unicode" w:cs="Lucida Sans Unicode"/>
                <w:color w:val="000000"/>
                <w:sz w:val="12"/>
              </w:rPr>
              <w:t xml:space="preserve"> </w:t>
            </w:r>
          </w:p>
        </w:tc>
        <w:tc>
          <w:tcPr>
            <w:tcW w:w="851" w:type="dxa"/>
          </w:tcPr>
          <w:p w14:paraId="520FCDA6" w14:textId="77777777" w:rsidR="00E82C9E" w:rsidRPr="002325EA" w:rsidRDefault="00E82C9E" w:rsidP="00E82C9E">
            <w:pPr>
              <w:tabs>
                <w:tab w:val="left" w:pos="8771"/>
              </w:tabs>
              <w:rPr>
                <w:sz w:val="12"/>
              </w:rPr>
            </w:pPr>
            <w:r w:rsidRPr="002325EA">
              <w:rPr>
                <w:sz w:val="12"/>
              </w:rPr>
              <w:t xml:space="preserve"> </w:t>
            </w:r>
          </w:p>
        </w:tc>
        <w:tc>
          <w:tcPr>
            <w:tcW w:w="992" w:type="dxa"/>
          </w:tcPr>
          <w:p w14:paraId="43514055" w14:textId="77777777" w:rsidR="00E82C9E" w:rsidRPr="002325EA" w:rsidRDefault="00E82C9E" w:rsidP="00E82C9E">
            <w:pPr>
              <w:tabs>
                <w:tab w:val="left" w:pos="8771"/>
              </w:tabs>
              <w:rPr>
                <w:sz w:val="12"/>
              </w:rPr>
            </w:pPr>
          </w:p>
        </w:tc>
        <w:tc>
          <w:tcPr>
            <w:tcW w:w="850" w:type="dxa"/>
          </w:tcPr>
          <w:p w14:paraId="1F1DCD5B" w14:textId="77777777" w:rsidR="00E82C9E" w:rsidRPr="002325EA" w:rsidRDefault="00E82C9E" w:rsidP="00E82C9E">
            <w:pPr>
              <w:tabs>
                <w:tab w:val="left" w:pos="8771"/>
              </w:tabs>
              <w:rPr>
                <w:sz w:val="12"/>
              </w:rPr>
            </w:pPr>
          </w:p>
        </w:tc>
        <w:tc>
          <w:tcPr>
            <w:tcW w:w="851" w:type="dxa"/>
          </w:tcPr>
          <w:p w14:paraId="555BD2AE" w14:textId="77777777" w:rsidR="00E82C9E" w:rsidRPr="002325EA" w:rsidRDefault="00E82C9E" w:rsidP="00E82C9E">
            <w:pPr>
              <w:tabs>
                <w:tab w:val="left" w:pos="8771"/>
              </w:tabs>
              <w:rPr>
                <w:sz w:val="12"/>
              </w:rPr>
            </w:pPr>
          </w:p>
        </w:tc>
        <w:tc>
          <w:tcPr>
            <w:tcW w:w="1134" w:type="dxa"/>
          </w:tcPr>
          <w:p w14:paraId="3EAE4703" w14:textId="77777777" w:rsidR="00E82C9E" w:rsidRPr="002325EA" w:rsidRDefault="00E82C9E" w:rsidP="00E82C9E">
            <w:pPr>
              <w:tabs>
                <w:tab w:val="left" w:pos="8771"/>
              </w:tabs>
              <w:rPr>
                <w:sz w:val="12"/>
              </w:rPr>
            </w:pPr>
          </w:p>
        </w:tc>
        <w:tc>
          <w:tcPr>
            <w:tcW w:w="992" w:type="dxa"/>
          </w:tcPr>
          <w:p w14:paraId="3EE703D9" w14:textId="77777777" w:rsidR="00E82C9E" w:rsidRPr="002325EA" w:rsidRDefault="00E82C9E" w:rsidP="00E82C9E">
            <w:pPr>
              <w:tabs>
                <w:tab w:val="left" w:pos="8771"/>
              </w:tabs>
              <w:rPr>
                <w:sz w:val="12"/>
              </w:rPr>
            </w:pPr>
          </w:p>
        </w:tc>
        <w:tc>
          <w:tcPr>
            <w:tcW w:w="1276" w:type="dxa"/>
          </w:tcPr>
          <w:p w14:paraId="3F8B79CB" w14:textId="77777777" w:rsidR="00E82C9E" w:rsidRPr="002325EA" w:rsidRDefault="00E82C9E" w:rsidP="00E82C9E">
            <w:pPr>
              <w:tabs>
                <w:tab w:val="left" w:pos="8771"/>
              </w:tabs>
              <w:rPr>
                <w:sz w:val="12"/>
              </w:rPr>
            </w:pPr>
          </w:p>
        </w:tc>
        <w:tc>
          <w:tcPr>
            <w:tcW w:w="850" w:type="dxa"/>
          </w:tcPr>
          <w:p w14:paraId="64CC320B" w14:textId="77777777" w:rsidR="00E82C9E" w:rsidRPr="002325EA" w:rsidRDefault="00E82C9E" w:rsidP="00E82C9E">
            <w:pPr>
              <w:tabs>
                <w:tab w:val="left" w:pos="8771"/>
              </w:tabs>
              <w:rPr>
                <w:sz w:val="12"/>
              </w:rPr>
            </w:pPr>
          </w:p>
        </w:tc>
        <w:tc>
          <w:tcPr>
            <w:tcW w:w="993" w:type="dxa"/>
          </w:tcPr>
          <w:p w14:paraId="08A8ACE9" w14:textId="77777777" w:rsidR="00E82C9E" w:rsidRPr="002325EA" w:rsidRDefault="00E82C9E" w:rsidP="00E82C9E">
            <w:pPr>
              <w:tabs>
                <w:tab w:val="left" w:pos="8771"/>
              </w:tabs>
              <w:rPr>
                <w:sz w:val="12"/>
              </w:rPr>
            </w:pPr>
          </w:p>
        </w:tc>
        <w:tc>
          <w:tcPr>
            <w:tcW w:w="708" w:type="dxa"/>
          </w:tcPr>
          <w:p w14:paraId="49FE231D" w14:textId="77777777" w:rsidR="00E82C9E" w:rsidRPr="002325EA" w:rsidRDefault="00E82C9E" w:rsidP="00E82C9E">
            <w:pPr>
              <w:tabs>
                <w:tab w:val="left" w:pos="8771"/>
              </w:tabs>
              <w:rPr>
                <w:sz w:val="12"/>
              </w:rPr>
            </w:pPr>
          </w:p>
        </w:tc>
      </w:tr>
      <w:tr w:rsidR="00E82C9E" w:rsidRPr="002325EA" w14:paraId="7FD1CBC2" w14:textId="77777777" w:rsidTr="00E82C9E">
        <w:trPr>
          <w:trHeight w:val="519"/>
        </w:trPr>
        <w:tc>
          <w:tcPr>
            <w:tcW w:w="702" w:type="dxa"/>
          </w:tcPr>
          <w:p w14:paraId="50C29518" w14:textId="77777777" w:rsidR="00E82C9E" w:rsidRPr="002325EA" w:rsidRDefault="00E82C9E" w:rsidP="00E82C9E">
            <w:pPr>
              <w:tabs>
                <w:tab w:val="left" w:pos="8771"/>
              </w:tabs>
              <w:rPr>
                <w:noProof/>
                <w:sz w:val="12"/>
                <w:highlight w:val="yellow"/>
              </w:rPr>
            </w:pPr>
          </w:p>
        </w:tc>
        <w:tc>
          <w:tcPr>
            <w:tcW w:w="709" w:type="dxa"/>
          </w:tcPr>
          <w:p w14:paraId="53DE8E89"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1C0F0F4A" w14:textId="77777777" w:rsidR="00E82C9E" w:rsidRPr="002325EA" w:rsidRDefault="00E82C9E" w:rsidP="00E82C9E">
            <w:pPr>
              <w:tabs>
                <w:tab w:val="left" w:pos="8771"/>
              </w:tabs>
              <w:rPr>
                <w:sz w:val="12"/>
              </w:rPr>
            </w:pPr>
          </w:p>
        </w:tc>
        <w:tc>
          <w:tcPr>
            <w:tcW w:w="992" w:type="dxa"/>
          </w:tcPr>
          <w:p w14:paraId="08CA447B" w14:textId="77777777" w:rsidR="00E82C9E" w:rsidRPr="002325EA" w:rsidRDefault="00E82C9E" w:rsidP="00E82C9E">
            <w:pPr>
              <w:tabs>
                <w:tab w:val="left" w:pos="8771"/>
              </w:tabs>
              <w:rPr>
                <w:sz w:val="12"/>
              </w:rPr>
            </w:pPr>
          </w:p>
        </w:tc>
        <w:tc>
          <w:tcPr>
            <w:tcW w:w="850" w:type="dxa"/>
          </w:tcPr>
          <w:p w14:paraId="52B1D7CF" w14:textId="77777777" w:rsidR="00E82C9E" w:rsidRPr="002325EA" w:rsidRDefault="00E82C9E" w:rsidP="00E82C9E">
            <w:pPr>
              <w:tabs>
                <w:tab w:val="left" w:pos="8771"/>
              </w:tabs>
              <w:rPr>
                <w:sz w:val="12"/>
              </w:rPr>
            </w:pPr>
          </w:p>
        </w:tc>
        <w:tc>
          <w:tcPr>
            <w:tcW w:w="851" w:type="dxa"/>
          </w:tcPr>
          <w:p w14:paraId="0BB0F1BA" w14:textId="77777777" w:rsidR="00E82C9E" w:rsidRPr="002325EA" w:rsidRDefault="00E82C9E" w:rsidP="00E82C9E">
            <w:pPr>
              <w:tabs>
                <w:tab w:val="left" w:pos="8771"/>
              </w:tabs>
              <w:rPr>
                <w:sz w:val="12"/>
              </w:rPr>
            </w:pPr>
          </w:p>
        </w:tc>
        <w:tc>
          <w:tcPr>
            <w:tcW w:w="1134" w:type="dxa"/>
          </w:tcPr>
          <w:p w14:paraId="1E3611AA" w14:textId="77777777" w:rsidR="00E82C9E" w:rsidRPr="002325EA" w:rsidRDefault="00E82C9E" w:rsidP="00E82C9E">
            <w:pPr>
              <w:tabs>
                <w:tab w:val="left" w:pos="8771"/>
              </w:tabs>
              <w:rPr>
                <w:sz w:val="12"/>
              </w:rPr>
            </w:pPr>
          </w:p>
        </w:tc>
        <w:tc>
          <w:tcPr>
            <w:tcW w:w="992" w:type="dxa"/>
          </w:tcPr>
          <w:p w14:paraId="1B5056DD" w14:textId="77777777" w:rsidR="00E82C9E" w:rsidRPr="002325EA" w:rsidRDefault="00E82C9E" w:rsidP="00E82C9E">
            <w:pPr>
              <w:tabs>
                <w:tab w:val="left" w:pos="8771"/>
              </w:tabs>
              <w:rPr>
                <w:sz w:val="12"/>
              </w:rPr>
            </w:pPr>
          </w:p>
        </w:tc>
        <w:tc>
          <w:tcPr>
            <w:tcW w:w="1276" w:type="dxa"/>
          </w:tcPr>
          <w:p w14:paraId="74212749" w14:textId="77777777" w:rsidR="00E82C9E" w:rsidRPr="002325EA" w:rsidRDefault="00E82C9E" w:rsidP="00E82C9E">
            <w:pPr>
              <w:tabs>
                <w:tab w:val="left" w:pos="8771"/>
              </w:tabs>
              <w:rPr>
                <w:sz w:val="12"/>
              </w:rPr>
            </w:pPr>
          </w:p>
        </w:tc>
        <w:tc>
          <w:tcPr>
            <w:tcW w:w="850" w:type="dxa"/>
          </w:tcPr>
          <w:p w14:paraId="36ED14E7" w14:textId="77777777" w:rsidR="00E82C9E" w:rsidRPr="002325EA" w:rsidRDefault="00E82C9E" w:rsidP="00E82C9E">
            <w:pPr>
              <w:tabs>
                <w:tab w:val="left" w:pos="8771"/>
              </w:tabs>
              <w:rPr>
                <w:sz w:val="12"/>
              </w:rPr>
            </w:pPr>
          </w:p>
        </w:tc>
        <w:tc>
          <w:tcPr>
            <w:tcW w:w="993" w:type="dxa"/>
          </w:tcPr>
          <w:p w14:paraId="4047C5A6" w14:textId="77777777" w:rsidR="00E82C9E" w:rsidRPr="002325EA" w:rsidRDefault="00E82C9E" w:rsidP="00E82C9E">
            <w:pPr>
              <w:tabs>
                <w:tab w:val="left" w:pos="8771"/>
              </w:tabs>
              <w:rPr>
                <w:sz w:val="12"/>
              </w:rPr>
            </w:pPr>
          </w:p>
        </w:tc>
        <w:tc>
          <w:tcPr>
            <w:tcW w:w="708" w:type="dxa"/>
          </w:tcPr>
          <w:p w14:paraId="1C764214" w14:textId="77777777" w:rsidR="00E82C9E" w:rsidRPr="002325EA" w:rsidRDefault="00E82C9E" w:rsidP="00E82C9E">
            <w:pPr>
              <w:tabs>
                <w:tab w:val="left" w:pos="8771"/>
              </w:tabs>
              <w:rPr>
                <w:sz w:val="12"/>
              </w:rPr>
            </w:pPr>
          </w:p>
        </w:tc>
      </w:tr>
      <w:tr w:rsidR="00E82C9E" w:rsidRPr="002325EA" w14:paraId="7DFD2D99" w14:textId="77777777" w:rsidTr="00E82C9E">
        <w:trPr>
          <w:trHeight w:val="519"/>
        </w:trPr>
        <w:tc>
          <w:tcPr>
            <w:tcW w:w="702" w:type="dxa"/>
          </w:tcPr>
          <w:p w14:paraId="2E82D128" w14:textId="77777777" w:rsidR="00E82C9E" w:rsidRPr="002325EA" w:rsidRDefault="00E82C9E" w:rsidP="00E82C9E">
            <w:pPr>
              <w:tabs>
                <w:tab w:val="left" w:pos="8771"/>
              </w:tabs>
              <w:rPr>
                <w:noProof/>
                <w:sz w:val="12"/>
                <w:highlight w:val="yellow"/>
              </w:rPr>
            </w:pPr>
          </w:p>
        </w:tc>
        <w:tc>
          <w:tcPr>
            <w:tcW w:w="709" w:type="dxa"/>
          </w:tcPr>
          <w:p w14:paraId="6B9EB2C9"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423DBF42" w14:textId="77777777" w:rsidR="00E82C9E" w:rsidRPr="002325EA" w:rsidRDefault="00E82C9E" w:rsidP="00E82C9E">
            <w:pPr>
              <w:tabs>
                <w:tab w:val="left" w:pos="8771"/>
              </w:tabs>
              <w:rPr>
                <w:sz w:val="12"/>
              </w:rPr>
            </w:pPr>
          </w:p>
          <w:p w14:paraId="55DF12BA" w14:textId="77777777" w:rsidR="00E82C9E" w:rsidRPr="002325EA" w:rsidRDefault="00E82C9E" w:rsidP="00E82C9E">
            <w:pPr>
              <w:tabs>
                <w:tab w:val="left" w:pos="8771"/>
              </w:tabs>
              <w:rPr>
                <w:sz w:val="12"/>
              </w:rPr>
            </w:pPr>
          </w:p>
        </w:tc>
        <w:tc>
          <w:tcPr>
            <w:tcW w:w="992" w:type="dxa"/>
          </w:tcPr>
          <w:p w14:paraId="69DE5BE9" w14:textId="77777777" w:rsidR="00E82C9E" w:rsidRPr="002325EA" w:rsidRDefault="00E82C9E" w:rsidP="00E82C9E">
            <w:pPr>
              <w:tabs>
                <w:tab w:val="left" w:pos="8771"/>
              </w:tabs>
              <w:rPr>
                <w:sz w:val="12"/>
              </w:rPr>
            </w:pPr>
          </w:p>
        </w:tc>
        <w:tc>
          <w:tcPr>
            <w:tcW w:w="850" w:type="dxa"/>
          </w:tcPr>
          <w:p w14:paraId="1278DA88" w14:textId="77777777" w:rsidR="00E82C9E" w:rsidRPr="002325EA" w:rsidRDefault="00E82C9E" w:rsidP="00E82C9E">
            <w:pPr>
              <w:tabs>
                <w:tab w:val="left" w:pos="8771"/>
              </w:tabs>
              <w:rPr>
                <w:sz w:val="12"/>
              </w:rPr>
            </w:pPr>
          </w:p>
        </w:tc>
        <w:tc>
          <w:tcPr>
            <w:tcW w:w="851" w:type="dxa"/>
          </w:tcPr>
          <w:p w14:paraId="41644190" w14:textId="77777777" w:rsidR="00E82C9E" w:rsidRPr="002325EA" w:rsidRDefault="00E82C9E" w:rsidP="00E82C9E">
            <w:pPr>
              <w:tabs>
                <w:tab w:val="left" w:pos="8771"/>
              </w:tabs>
              <w:rPr>
                <w:sz w:val="12"/>
              </w:rPr>
            </w:pPr>
          </w:p>
        </w:tc>
        <w:tc>
          <w:tcPr>
            <w:tcW w:w="1134" w:type="dxa"/>
          </w:tcPr>
          <w:p w14:paraId="3E3406F5" w14:textId="77777777" w:rsidR="00E82C9E" w:rsidRPr="002325EA" w:rsidRDefault="00E82C9E" w:rsidP="00E82C9E">
            <w:pPr>
              <w:tabs>
                <w:tab w:val="left" w:pos="8771"/>
              </w:tabs>
              <w:rPr>
                <w:sz w:val="12"/>
              </w:rPr>
            </w:pPr>
          </w:p>
        </w:tc>
        <w:tc>
          <w:tcPr>
            <w:tcW w:w="992" w:type="dxa"/>
          </w:tcPr>
          <w:p w14:paraId="6CFBB014" w14:textId="77777777" w:rsidR="00E82C9E" w:rsidRPr="002325EA" w:rsidRDefault="00E82C9E" w:rsidP="00E82C9E">
            <w:pPr>
              <w:tabs>
                <w:tab w:val="left" w:pos="8771"/>
              </w:tabs>
              <w:rPr>
                <w:sz w:val="12"/>
              </w:rPr>
            </w:pPr>
          </w:p>
        </w:tc>
        <w:tc>
          <w:tcPr>
            <w:tcW w:w="1276" w:type="dxa"/>
          </w:tcPr>
          <w:p w14:paraId="0E9EEF9F" w14:textId="77777777" w:rsidR="00E82C9E" w:rsidRPr="002325EA" w:rsidRDefault="00E82C9E" w:rsidP="00E82C9E">
            <w:pPr>
              <w:tabs>
                <w:tab w:val="left" w:pos="8771"/>
              </w:tabs>
              <w:rPr>
                <w:sz w:val="12"/>
              </w:rPr>
            </w:pPr>
          </w:p>
        </w:tc>
        <w:tc>
          <w:tcPr>
            <w:tcW w:w="850" w:type="dxa"/>
          </w:tcPr>
          <w:p w14:paraId="025B6016" w14:textId="77777777" w:rsidR="00E82C9E" w:rsidRPr="002325EA" w:rsidRDefault="00E82C9E" w:rsidP="00E82C9E">
            <w:pPr>
              <w:tabs>
                <w:tab w:val="left" w:pos="8771"/>
              </w:tabs>
              <w:rPr>
                <w:sz w:val="12"/>
              </w:rPr>
            </w:pPr>
          </w:p>
        </w:tc>
        <w:tc>
          <w:tcPr>
            <w:tcW w:w="993" w:type="dxa"/>
          </w:tcPr>
          <w:p w14:paraId="0681DDC0" w14:textId="77777777" w:rsidR="00E82C9E" w:rsidRPr="002325EA" w:rsidRDefault="00E82C9E" w:rsidP="00E82C9E">
            <w:pPr>
              <w:tabs>
                <w:tab w:val="left" w:pos="8771"/>
              </w:tabs>
              <w:rPr>
                <w:sz w:val="12"/>
              </w:rPr>
            </w:pPr>
          </w:p>
        </w:tc>
        <w:tc>
          <w:tcPr>
            <w:tcW w:w="708" w:type="dxa"/>
          </w:tcPr>
          <w:p w14:paraId="3F24B33E" w14:textId="77777777" w:rsidR="00E82C9E" w:rsidRPr="002325EA" w:rsidRDefault="00E82C9E" w:rsidP="00E82C9E">
            <w:pPr>
              <w:tabs>
                <w:tab w:val="left" w:pos="8771"/>
              </w:tabs>
              <w:rPr>
                <w:sz w:val="12"/>
              </w:rPr>
            </w:pPr>
          </w:p>
        </w:tc>
      </w:tr>
      <w:tr w:rsidR="00E82C9E" w:rsidRPr="002325EA" w14:paraId="08FF1948" w14:textId="77777777" w:rsidTr="00E82C9E">
        <w:trPr>
          <w:trHeight w:val="519"/>
        </w:trPr>
        <w:tc>
          <w:tcPr>
            <w:tcW w:w="702" w:type="dxa"/>
          </w:tcPr>
          <w:p w14:paraId="74CB4090" w14:textId="77777777" w:rsidR="00E82C9E" w:rsidRPr="002325EA" w:rsidRDefault="00E82C9E" w:rsidP="00E82C9E">
            <w:pPr>
              <w:tabs>
                <w:tab w:val="left" w:pos="8771"/>
              </w:tabs>
              <w:rPr>
                <w:noProof/>
                <w:sz w:val="12"/>
                <w:highlight w:val="yellow"/>
              </w:rPr>
            </w:pPr>
          </w:p>
        </w:tc>
        <w:tc>
          <w:tcPr>
            <w:tcW w:w="709" w:type="dxa"/>
          </w:tcPr>
          <w:p w14:paraId="3478C96D"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18D430D8" w14:textId="77777777" w:rsidR="00E82C9E" w:rsidRPr="002325EA" w:rsidRDefault="00E82C9E" w:rsidP="00E82C9E">
            <w:pPr>
              <w:tabs>
                <w:tab w:val="left" w:pos="8771"/>
              </w:tabs>
              <w:rPr>
                <w:sz w:val="12"/>
              </w:rPr>
            </w:pPr>
          </w:p>
        </w:tc>
        <w:tc>
          <w:tcPr>
            <w:tcW w:w="992" w:type="dxa"/>
          </w:tcPr>
          <w:p w14:paraId="1F628492" w14:textId="77777777" w:rsidR="00E82C9E" w:rsidRPr="002325EA" w:rsidRDefault="00E82C9E" w:rsidP="00E82C9E">
            <w:pPr>
              <w:tabs>
                <w:tab w:val="left" w:pos="8771"/>
              </w:tabs>
              <w:rPr>
                <w:sz w:val="12"/>
              </w:rPr>
            </w:pPr>
          </w:p>
        </w:tc>
        <w:tc>
          <w:tcPr>
            <w:tcW w:w="850" w:type="dxa"/>
          </w:tcPr>
          <w:p w14:paraId="21848E10" w14:textId="77777777" w:rsidR="00E82C9E" w:rsidRPr="002325EA" w:rsidRDefault="00E82C9E" w:rsidP="00E82C9E">
            <w:pPr>
              <w:tabs>
                <w:tab w:val="left" w:pos="8771"/>
              </w:tabs>
              <w:rPr>
                <w:sz w:val="12"/>
              </w:rPr>
            </w:pPr>
          </w:p>
        </w:tc>
        <w:tc>
          <w:tcPr>
            <w:tcW w:w="851" w:type="dxa"/>
          </w:tcPr>
          <w:p w14:paraId="754AB80D" w14:textId="77777777" w:rsidR="00E82C9E" w:rsidRPr="002325EA" w:rsidRDefault="00E82C9E" w:rsidP="00E82C9E">
            <w:pPr>
              <w:tabs>
                <w:tab w:val="left" w:pos="8771"/>
              </w:tabs>
              <w:rPr>
                <w:sz w:val="12"/>
              </w:rPr>
            </w:pPr>
          </w:p>
        </w:tc>
        <w:tc>
          <w:tcPr>
            <w:tcW w:w="1134" w:type="dxa"/>
          </w:tcPr>
          <w:p w14:paraId="4E83CC6C" w14:textId="77777777" w:rsidR="00E82C9E" w:rsidRPr="002325EA" w:rsidRDefault="00E82C9E" w:rsidP="00E82C9E">
            <w:pPr>
              <w:tabs>
                <w:tab w:val="left" w:pos="8771"/>
              </w:tabs>
              <w:rPr>
                <w:sz w:val="12"/>
              </w:rPr>
            </w:pPr>
          </w:p>
        </w:tc>
        <w:tc>
          <w:tcPr>
            <w:tcW w:w="992" w:type="dxa"/>
          </w:tcPr>
          <w:p w14:paraId="31463542" w14:textId="77777777" w:rsidR="00E82C9E" w:rsidRPr="002325EA" w:rsidRDefault="00E82C9E" w:rsidP="00E82C9E">
            <w:pPr>
              <w:tabs>
                <w:tab w:val="left" w:pos="8771"/>
              </w:tabs>
              <w:rPr>
                <w:sz w:val="12"/>
              </w:rPr>
            </w:pPr>
          </w:p>
        </w:tc>
        <w:tc>
          <w:tcPr>
            <w:tcW w:w="1276" w:type="dxa"/>
          </w:tcPr>
          <w:p w14:paraId="6D75FFA3" w14:textId="77777777" w:rsidR="00E82C9E" w:rsidRPr="002325EA" w:rsidRDefault="00E82C9E" w:rsidP="00E82C9E">
            <w:pPr>
              <w:tabs>
                <w:tab w:val="left" w:pos="8771"/>
              </w:tabs>
              <w:rPr>
                <w:sz w:val="12"/>
              </w:rPr>
            </w:pPr>
          </w:p>
        </w:tc>
        <w:tc>
          <w:tcPr>
            <w:tcW w:w="850" w:type="dxa"/>
          </w:tcPr>
          <w:p w14:paraId="62DD082C" w14:textId="77777777" w:rsidR="00E82C9E" w:rsidRPr="002325EA" w:rsidRDefault="00E82C9E" w:rsidP="00E82C9E">
            <w:pPr>
              <w:tabs>
                <w:tab w:val="left" w:pos="8771"/>
              </w:tabs>
              <w:rPr>
                <w:sz w:val="12"/>
              </w:rPr>
            </w:pPr>
          </w:p>
        </w:tc>
        <w:tc>
          <w:tcPr>
            <w:tcW w:w="993" w:type="dxa"/>
          </w:tcPr>
          <w:p w14:paraId="548F78D8" w14:textId="77777777" w:rsidR="00E82C9E" w:rsidRPr="002325EA" w:rsidRDefault="00E82C9E" w:rsidP="00E82C9E">
            <w:pPr>
              <w:tabs>
                <w:tab w:val="left" w:pos="8771"/>
              </w:tabs>
              <w:rPr>
                <w:sz w:val="12"/>
              </w:rPr>
            </w:pPr>
          </w:p>
        </w:tc>
        <w:tc>
          <w:tcPr>
            <w:tcW w:w="708" w:type="dxa"/>
          </w:tcPr>
          <w:p w14:paraId="1F1BCFC9" w14:textId="77777777" w:rsidR="00E82C9E" w:rsidRPr="002325EA" w:rsidRDefault="00E82C9E" w:rsidP="00E82C9E">
            <w:pPr>
              <w:tabs>
                <w:tab w:val="left" w:pos="8771"/>
              </w:tabs>
              <w:rPr>
                <w:sz w:val="12"/>
              </w:rPr>
            </w:pPr>
          </w:p>
        </w:tc>
      </w:tr>
      <w:tr w:rsidR="00E82C9E" w:rsidRPr="002325EA" w14:paraId="5EC783B3" w14:textId="77777777" w:rsidTr="00E82C9E">
        <w:trPr>
          <w:trHeight w:val="519"/>
        </w:trPr>
        <w:tc>
          <w:tcPr>
            <w:tcW w:w="702" w:type="dxa"/>
          </w:tcPr>
          <w:p w14:paraId="3D7988AB" w14:textId="77777777" w:rsidR="00E82C9E" w:rsidRPr="002325EA" w:rsidRDefault="00E82C9E" w:rsidP="00E82C9E">
            <w:pPr>
              <w:tabs>
                <w:tab w:val="left" w:pos="8771"/>
              </w:tabs>
              <w:rPr>
                <w:noProof/>
                <w:sz w:val="12"/>
                <w:highlight w:val="yellow"/>
              </w:rPr>
            </w:pPr>
          </w:p>
        </w:tc>
        <w:tc>
          <w:tcPr>
            <w:tcW w:w="709" w:type="dxa"/>
          </w:tcPr>
          <w:p w14:paraId="7A7CD3B8"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21D3449D" w14:textId="77777777" w:rsidR="00E82C9E" w:rsidRPr="002325EA" w:rsidRDefault="00E82C9E" w:rsidP="00E82C9E">
            <w:pPr>
              <w:tabs>
                <w:tab w:val="left" w:pos="8771"/>
              </w:tabs>
              <w:rPr>
                <w:sz w:val="12"/>
              </w:rPr>
            </w:pPr>
          </w:p>
        </w:tc>
        <w:tc>
          <w:tcPr>
            <w:tcW w:w="992" w:type="dxa"/>
          </w:tcPr>
          <w:p w14:paraId="40FBFDCC" w14:textId="77777777" w:rsidR="00E82C9E" w:rsidRPr="002325EA" w:rsidRDefault="00E82C9E" w:rsidP="00E82C9E">
            <w:pPr>
              <w:tabs>
                <w:tab w:val="left" w:pos="8771"/>
              </w:tabs>
              <w:rPr>
                <w:sz w:val="12"/>
              </w:rPr>
            </w:pPr>
          </w:p>
        </w:tc>
        <w:tc>
          <w:tcPr>
            <w:tcW w:w="850" w:type="dxa"/>
          </w:tcPr>
          <w:p w14:paraId="1E444EE2" w14:textId="77777777" w:rsidR="00E82C9E" w:rsidRPr="002325EA" w:rsidRDefault="00E82C9E" w:rsidP="00E82C9E">
            <w:pPr>
              <w:tabs>
                <w:tab w:val="left" w:pos="8771"/>
              </w:tabs>
              <w:rPr>
                <w:sz w:val="12"/>
              </w:rPr>
            </w:pPr>
          </w:p>
        </w:tc>
        <w:tc>
          <w:tcPr>
            <w:tcW w:w="851" w:type="dxa"/>
          </w:tcPr>
          <w:p w14:paraId="3D92EA6D" w14:textId="77777777" w:rsidR="00E82C9E" w:rsidRPr="002325EA" w:rsidRDefault="00E82C9E" w:rsidP="00E82C9E">
            <w:pPr>
              <w:tabs>
                <w:tab w:val="left" w:pos="8771"/>
              </w:tabs>
              <w:rPr>
                <w:sz w:val="12"/>
              </w:rPr>
            </w:pPr>
          </w:p>
        </w:tc>
        <w:tc>
          <w:tcPr>
            <w:tcW w:w="1134" w:type="dxa"/>
          </w:tcPr>
          <w:p w14:paraId="48382586" w14:textId="77777777" w:rsidR="00E82C9E" w:rsidRPr="002325EA" w:rsidRDefault="00E82C9E" w:rsidP="00E82C9E">
            <w:pPr>
              <w:tabs>
                <w:tab w:val="left" w:pos="8771"/>
              </w:tabs>
              <w:rPr>
                <w:sz w:val="12"/>
              </w:rPr>
            </w:pPr>
          </w:p>
        </w:tc>
        <w:tc>
          <w:tcPr>
            <w:tcW w:w="992" w:type="dxa"/>
          </w:tcPr>
          <w:p w14:paraId="2D045BEC" w14:textId="77777777" w:rsidR="00E82C9E" w:rsidRPr="002325EA" w:rsidRDefault="00E82C9E" w:rsidP="00E82C9E">
            <w:pPr>
              <w:tabs>
                <w:tab w:val="left" w:pos="8771"/>
              </w:tabs>
              <w:rPr>
                <w:sz w:val="12"/>
              </w:rPr>
            </w:pPr>
          </w:p>
        </w:tc>
        <w:tc>
          <w:tcPr>
            <w:tcW w:w="1276" w:type="dxa"/>
          </w:tcPr>
          <w:p w14:paraId="1B474933" w14:textId="77777777" w:rsidR="00E82C9E" w:rsidRPr="002325EA" w:rsidRDefault="00E82C9E" w:rsidP="00E82C9E">
            <w:pPr>
              <w:tabs>
                <w:tab w:val="left" w:pos="8771"/>
              </w:tabs>
              <w:rPr>
                <w:sz w:val="12"/>
              </w:rPr>
            </w:pPr>
          </w:p>
        </w:tc>
        <w:tc>
          <w:tcPr>
            <w:tcW w:w="850" w:type="dxa"/>
          </w:tcPr>
          <w:p w14:paraId="18CFE28D" w14:textId="77777777" w:rsidR="00E82C9E" w:rsidRPr="002325EA" w:rsidRDefault="00E82C9E" w:rsidP="00E82C9E">
            <w:pPr>
              <w:tabs>
                <w:tab w:val="left" w:pos="8771"/>
              </w:tabs>
              <w:rPr>
                <w:sz w:val="12"/>
              </w:rPr>
            </w:pPr>
          </w:p>
        </w:tc>
        <w:tc>
          <w:tcPr>
            <w:tcW w:w="993" w:type="dxa"/>
          </w:tcPr>
          <w:p w14:paraId="7A32F776" w14:textId="77777777" w:rsidR="00E82C9E" w:rsidRPr="002325EA" w:rsidRDefault="00E82C9E" w:rsidP="00E82C9E">
            <w:pPr>
              <w:tabs>
                <w:tab w:val="left" w:pos="8771"/>
              </w:tabs>
              <w:rPr>
                <w:sz w:val="12"/>
              </w:rPr>
            </w:pPr>
          </w:p>
        </w:tc>
        <w:tc>
          <w:tcPr>
            <w:tcW w:w="708" w:type="dxa"/>
          </w:tcPr>
          <w:p w14:paraId="104C6B92" w14:textId="77777777" w:rsidR="00E82C9E" w:rsidRPr="002325EA" w:rsidRDefault="00E82C9E" w:rsidP="00E82C9E">
            <w:pPr>
              <w:tabs>
                <w:tab w:val="left" w:pos="8771"/>
              </w:tabs>
              <w:rPr>
                <w:sz w:val="12"/>
              </w:rPr>
            </w:pPr>
          </w:p>
        </w:tc>
      </w:tr>
      <w:tr w:rsidR="00E82C9E" w:rsidRPr="002325EA" w14:paraId="5D391180" w14:textId="77777777" w:rsidTr="00E82C9E">
        <w:trPr>
          <w:trHeight w:val="519"/>
        </w:trPr>
        <w:tc>
          <w:tcPr>
            <w:tcW w:w="702" w:type="dxa"/>
          </w:tcPr>
          <w:p w14:paraId="271444B1" w14:textId="77777777" w:rsidR="00E82C9E" w:rsidRPr="002325EA" w:rsidRDefault="00E82C9E" w:rsidP="00E82C9E">
            <w:pPr>
              <w:tabs>
                <w:tab w:val="left" w:pos="8771"/>
              </w:tabs>
              <w:rPr>
                <w:noProof/>
                <w:sz w:val="12"/>
                <w:highlight w:val="yellow"/>
              </w:rPr>
            </w:pPr>
          </w:p>
        </w:tc>
        <w:tc>
          <w:tcPr>
            <w:tcW w:w="709" w:type="dxa"/>
          </w:tcPr>
          <w:p w14:paraId="4F9C0BE6"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308148FA" w14:textId="77777777" w:rsidR="00E82C9E" w:rsidRPr="002325EA" w:rsidRDefault="00E82C9E" w:rsidP="00E82C9E">
            <w:pPr>
              <w:tabs>
                <w:tab w:val="left" w:pos="8771"/>
              </w:tabs>
              <w:rPr>
                <w:sz w:val="12"/>
              </w:rPr>
            </w:pPr>
          </w:p>
        </w:tc>
        <w:tc>
          <w:tcPr>
            <w:tcW w:w="992" w:type="dxa"/>
          </w:tcPr>
          <w:p w14:paraId="6AD9712A" w14:textId="77777777" w:rsidR="00E82C9E" w:rsidRPr="002325EA" w:rsidRDefault="00E82C9E" w:rsidP="00E82C9E">
            <w:pPr>
              <w:tabs>
                <w:tab w:val="left" w:pos="8771"/>
              </w:tabs>
              <w:rPr>
                <w:sz w:val="12"/>
              </w:rPr>
            </w:pPr>
          </w:p>
        </w:tc>
        <w:tc>
          <w:tcPr>
            <w:tcW w:w="850" w:type="dxa"/>
          </w:tcPr>
          <w:p w14:paraId="32D74A00" w14:textId="77777777" w:rsidR="00E82C9E" w:rsidRPr="002325EA" w:rsidRDefault="00E82C9E" w:rsidP="00E82C9E">
            <w:pPr>
              <w:tabs>
                <w:tab w:val="left" w:pos="8771"/>
              </w:tabs>
              <w:rPr>
                <w:sz w:val="12"/>
              </w:rPr>
            </w:pPr>
          </w:p>
        </w:tc>
        <w:tc>
          <w:tcPr>
            <w:tcW w:w="851" w:type="dxa"/>
          </w:tcPr>
          <w:p w14:paraId="083EB1A7" w14:textId="77777777" w:rsidR="00E82C9E" w:rsidRPr="002325EA" w:rsidRDefault="00E82C9E" w:rsidP="00E82C9E">
            <w:pPr>
              <w:tabs>
                <w:tab w:val="left" w:pos="8771"/>
              </w:tabs>
              <w:rPr>
                <w:sz w:val="12"/>
              </w:rPr>
            </w:pPr>
          </w:p>
        </w:tc>
        <w:tc>
          <w:tcPr>
            <w:tcW w:w="1134" w:type="dxa"/>
          </w:tcPr>
          <w:p w14:paraId="68320A5D" w14:textId="77777777" w:rsidR="00E82C9E" w:rsidRPr="002325EA" w:rsidRDefault="00E82C9E" w:rsidP="00E82C9E">
            <w:pPr>
              <w:tabs>
                <w:tab w:val="left" w:pos="8771"/>
              </w:tabs>
              <w:rPr>
                <w:sz w:val="12"/>
              </w:rPr>
            </w:pPr>
          </w:p>
        </w:tc>
        <w:tc>
          <w:tcPr>
            <w:tcW w:w="992" w:type="dxa"/>
          </w:tcPr>
          <w:p w14:paraId="62C4828D" w14:textId="77777777" w:rsidR="00E82C9E" w:rsidRPr="002325EA" w:rsidRDefault="00E82C9E" w:rsidP="00E82C9E">
            <w:pPr>
              <w:tabs>
                <w:tab w:val="left" w:pos="8771"/>
              </w:tabs>
              <w:rPr>
                <w:sz w:val="12"/>
              </w:rPr>
            </w:pPr>
          </w:p>
        </w:tc>
        <w:tc>
          <w:tcPr>
            <w:tcW w:w="1276" w:type="dxa"/>
          </w:tcPr>
          <w:p w14:paraId="27D1433A" w14:textId="77777777" w:rsidR="00E82C9E" w:rsidRPr="002325EA" w:rsidRDefault="00E82C9E" w:rsidP="00E82C9E">
            <w:pPr>
              <w:tabs>
                <w:tab w:val="left" w:pos="8771"/>
              </w:tabs>
              <w:rPr>
                <w:sz w:val="12"/>
              </w:rPr>
            </w:pPr>
          </w:p>
        </w:tc>
        <w:tc>
          <w:tcPr>
            <w:tcW w:w="850" w:type="dxa"/>
          </w:tcPr>
          <w:p w14:paraId="220CC00B" w14:textId="77777777" w:rsidR="00E82C9E" w:rsidRPr="002325EA" w:rsidRDefault="00E82C9E" w:rsidP="00E82C9E">
            <w:pPr>
              <w:tabs>
                <w:tab w:val="left" w:pos="8771"/>
              </w:tabs>
              <w:rPr>
                <w:sz w:val="12"/>
              </w:rPr>
            </w:pPr>
          </w:p>
        </w:tc>
        <w:tc>
          <w:tcPr>
            <w:tcW w:w="993" w:type="dxa"/>
          </w:tcPr>
          <w:p w14:paraId="5E3033C5" w14:textId="77777777" w:rsidR="00E82C9E" w:rsidRPr="002325EA" w:rsidRDefault="00E82C9E" w:rsidP="00E82C9E">
            <w:pPr>
              <w:tabs>
                <w:tab w:val="left" w:pos="8771"/>
              </w:tabs>
              <w:rPr>
                <w:sz w:val="12"/>
              </w:rPr>
            </w:pPr>
          </w:p>
        </w:tc>
        <w:tc>
          <w:tcPr>
            <w:tcW w:w="708" w:type="dxa"/>
          </w:tcPr>
          <w:p w14:paraId="7A3EFB3B" w14:textId="77777777" w:rsidR="00E82C9E" w:rsidRPr="002325EA" w:rsidRDefault="00E82C9E" w:rsidP="00E82C9E">
            <w:pPr>
              <w:tabs>
                <w:tab w:val="left" w:pos="8771"/>
              </w:tabs>
              <w:rPr>
                <w:sz w:val="12"/>
              </w:rPr>
            </w:pPr>
          </w:p>
        </w:tc>
      </w:tr>
      <w:tr w:rsidR="00E82C9E" w:rsidRPr="002325EA" w14:paraId="2AA25956" w14:textId="77777777" w:rsidTr="00E82C9E">
        <w:trPr>
          <w:trHeight w:val="519"/>
        </w:trPr>
        <w:tc>
          <w:tcPr>
            <w:tcW w:w="702" w:type="dxa"/>
          </w:tcPr>
          <w:p w14:paraId="71613A22" w14:textId="77777777" w:rsidR="00E82C9E" w:rsidRPr="002325EA" w:rsidRDefault="00E82C9E" w:rsidP="00E82C9E">
            <w:pPr>
              <w:tabs>
                <w:tab w:val="left" w:pos="8771"/>
              </w:tabs>
              <w:rPr>
                <w:noProof/>
                <w:sz w:val="12"/>
                <w:highlight w:val="yellow"/>
              </w:rPr>
            </w:pPr>
          </w:p>
        </w:tc>
        <w:tc>
          <w:tcPr>
            <w:tcW w:w="709" w:type="dxa"/>
          </w:tcPr>
          <w:p w14:paraId="3A001400"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300C2256" w14:textId="77777777" w:rsidR="00E82C9E" w:rsidRPr="002325EA" w:rsidRDefault="00E82C9E" w:rsidP="00E82C9E">
            <w:pPr>
              <w:tabs>
                <w:tab w:val="left" w:pos="8771"/>
              </w:tabs>
              <w:rPr>
                <w:sz w:val="12"/>
              </w:rPr>
            </w:pPr>
          </w:p>
        </w:tc>
        <w:tc>
          <w:tcPr>
            <w:tcW w:w="992" w:type="dxa"/>
          </w:tcPr>
          <w:p w14:paraId="5C8E0B04" w14:textId="77777777" w:rsidR="00E82C9E" w:rsidRPr="002325EA" w:rsidRDefault="00E82C9E" w:rsidP="00E82C9E">
            <w:pPr>
              <w:tabs>
                <w:tab w:val="left" w:pos="8771"/>
              </w:tabs>
              <w:rPr>
                <w:sz w:val="12"/>
              </w:rPr>
            </w:pPr>
          </w:p>
        </w:tc>
        <w:tc>
          <w:tcPr>
            <w:tcW w:w="850" w:type="dxa"/>
          </w:tcPr>
          <w:p w14:paraId="5049871F" w14:textId="77777777" w:rsidR="00E82C9E" w:rsidRPr="002325EA" w:rsidRDefault="00E82C9E" w:rsidP="00E82C9E">
            <w:pPr>
              <w:tabs>
                <w:tab w:val="left" w:pos="8771"/>
              </w:tabs>
              <w:rPr>
                <w:sz w:val="12"/>
              </w:rPr>
            </w:pPr>
          </w:p>
        </w:tc>
        <w:tc>
          <w:tcPr>
            <w:tcW w:w="851" w:type="dxa"/>
          </w:tcPr>
          <w:p w14:paraId="2FD194F7" w14:textId="77777777" w:rsidR="00E82C9E" w:rsidRPr="002325EA" w:rsidRDefault="00E82C9E" w:rsidP="00E82C9E">
            <w:pPr>
              <w:tabs>
                <w:tab w:val="left" w:pos="8771"/>
              </w:tabs>
              <w:rPr>
                <w:sz w:val="12"/>
              </w:rPr>
            </w:pPr>
          </w:p>
        </w:tc>
        <w:tc>
          <w:tcPr>
            <w:tcW w:w="1134" w:type="dxa"/>
          </w:tcPr>
          <w:p w14:paraId="164CA65E" w14:textId="77777777" w:rsidR="00E82C9E" w:rsidRPr="002325EA" w:rsidRDefault="00E82C9E" w:rsidP="00E82C9E">
            <w:pPr>
              <w:tabs>
                <w:tab w:val="left" w:pos="8771"/>
              </w:tabs>
              <w:rPr>
                <w:sz w:val="12"/>
              </w:rPr>
            </w:pPr>
          </w:p>
        </w:tc>
        <w:tc>
          <w:tcPr>
            <w:tcW w:w="992" w:type="dxa"/>
          </w:tcPr>
          <w:p w14:paraId="15972770" w14:textId="77777777" w:rsidR="00E82C9E" w:rsidRPr="002325EA" w:rsidRDefault="00E82C9E" w:rsidP="00E82C9E">
            <w:pPr>
              <w:tabs>
                <w:tab w:val="left" w:pos="8771"/>
              </w:tabs>
              <w:rPr>
                <w:sz w:val="12"/>
              </w:rPr>
            </w:pPr>
          </w:p>
        </w:tc>
        <w:tc>
          <w:tcPr>
            <w:tcW w:w="1276" w:type="dxa"/>
          </w:tcPr>
          <w:p w14:paraId="62D0AB82" w14:textId="77777777" w:rsidR="00E82C9E" w:rsidRPr="002325EA" w:rsidRDefault="00E82C9E" w:rsidP="00E82C9E">
            <w:pPr>
              <w:tabs>
                <w:tab w:val="left" w:pos="8771"/>
              </w:tabs>
              <w:rPr>
                <w:sz w:val="12"/>
              </w:rPr>
            </w:pPr>
          </w:p>
        </w:tc>
        <w:tc>
          <w:tcPr>
            <w:tcW w:w="850" w:type="dxa"/>
          </w:tcPr>
          <w:p w14:paraId="7A50806D" w14:textId="77777777" w:rsidR="00E82C9E" w:rsidRPr="002325EA" w:rsidRDefault="00E82C9E" w:rsidP="00E82C9E">
            <w:pPr>
              <w:tabs>
                <w:tab w:val="left" w:pos="8771"/>
              </w:tabs>
              <w:rPr>
                <w:sz w:val="12"/>
              </w:rPr>
            </w:pPr>
          </w:p>
        </w:tc>
        <w:tc>
          <w:tcPr>
            <w:tcW w:w="993" w:type="dxa"/>
          </w:tcPr>
          <w:p w14:paraId="7D5BCC81" w14:textId="77777777" w:rsidR="00E82C9E" w:rsidRPr="002325EA" w:rsidRDefault="00E82C9E" w:rsidP="00E82C9E">
            <w:pPr>
              <w:tabs>
                <w:tab w:val="left" w:pos="8771"/>
              </w:tabs>
              <w:rPr>
                <w:sz w:val="12"/>
              </w:rPr>
            </w:pPr>
          </w:p>
        </w:tc>
        <w:tc>
          <w:tcPr>
            <w:tcW w:w="708" w:type="dxa"/>
          </w:tcPr>
          <w:p w14:paraId="45C17B41" w14:textId="77777777" w:rsidR="00E82C9E" w:rsidRPr="002325EA" w:rsidRDefault="00E82C9E" w:rsidP="00E82C9E">
            <w:pPr>
              <w:tabs>
                <w:tab w:val="left" w:pos="8771"/>
              </w:tabs>
              <w:rPr>
                <w:sz w:val="12"/>
              </w:rPr>
            </w:pPr>
          </w:p>
        </w:tc>
      </w:tr>
      <w:tr w:rsidR="00E82C9E" w:rsidRPr="002325EA" w14:paraId="570A9942" w14:textId="77777777" w:rsidTr="00E82C9E">
        <w:trPr>
          <w:trHeight w:val="519"/>
        </w:trPr>
        <w:tc>
          <w:tcPr>
            <w:tcW w:w="702" w:type="dxa"/>
          </w:tcPr>
          <w:p w14:paraId="314A0139" w14:textId="77777777" w:rsidR="00E82C9E" w:rsidRPr="002325EA" w:rsidRDefault="00E82C9E" w:rsidP="00E82C9E">
            <w:pPr>
              <w:tabs>
                <w:tab w:val="left" w:pos="8771"/>
              </w:tabs>
              <w:rPr>
                <w:noProof/>
                <w:sz w:val="12"/>
                <w:highlight w:val="yellow"/>
              </w:rPr>
            </w:pPr>
          </w:p>
        </w:tc>
        <w:tc>
          <w:tcPr>
            <w:tcW w:w="709" w:type="dxa"/>
          </w:tcPr>
          <w:p w14:paraId="7F1DBE65"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331E2EF7" w14:textId="77777777" w:rsidR="00E82C9E" w:rsidRPr="002325EA" w:rsidRDefault="00E82C9E" w:rsidP="00E82C9E">
            <w:pPr>
              <w:tabs>
                <w:tab w:val="left" w:pos="8771"/>
              </w:tabs>
              <w:rPr>
                <w:sz w:val="12"/>
              </w:rPr>
            </w:pPr>
          </w:p>
        </w:tc>
        <w:tc>
          <w:tcPr>
            <w:tcW w:w="992" w:type="dxa"/>
          </w:tcPr>
          <w:p w14:paraId="27FC8064" w14:textId="77777777" w:rsidR="00E82C9E" w:rsidRPr="002325EA" w:rsidRDefault="00E82C9E" w:rsidP="00E82C9E">
            <w:pPr>
              <w:tabs>
                <w:tab w:val="left" w:pos="8771"/>
              </w:tabs>
              <w:rPr>
                <w:sz w:val="12"/>
              </w:rPr>
            </w:pPr>
          </w:p>
        </w:tc>
        <w:tc>
          <w:tcPr>
            <w:tcW w:w="850" w:type="dxa"/>
          </w:tcPr>
          <w:p w14:paraId="1CD63AD2" w14:textId="77777777" w:rsidR="00E82C9E" w:rsidRPr="002325EA" w:rsidRDefault="00E82C9E" w:rsidP="00E82C9E">
            <w:pPr>
              <w:tabs>
                <w:tab w:val="left" w:pos="8771"/>
              </w:tabs>
              <w:rPr>
                <w:sz w:val="12"/>
              </w:rPr>
            </w:pPr>
          </w:p>
        </w:tc>
        <w:tc>
          <w:tcPr>
            <w:tcW w:w="851" w:type="dxa"/>
          </w:tcPr>
          <w:p w14:paraId="619B507F" w14:textId="77777777" w:rsidR="00E82C9E" w:rsidRPr="002325EA" w:rsidRDefault="00E82C9E" w:rsidP="00E82C9E">
            <w:pPr>
              <w:tabs>
                <w:tab w:val="left" w:pos="8771"/>
              </w:tabs>
              <w:rPr>
                <w:sz w:val="12"/>
              </w:rPr>
            </w:pPr>
          </w:p>
        </w:tc>
        <w:tc>
          <w:tcPr>
            <w:tcW w:w="1134" w:type="dxa"/>
          </w:tcPr>
          <w:p w14:paraId="1E6BF98C" w14:textId="77777777" w:rsidR="00E82C9E" w:rsidRPr="002325EA" w:rsidRDefault="00E82C9E" w:rsidP="00E82C9E">
            <w:pPr>
              <w:tabs>
                <w:tab w:val="left" w:pos="8771"/>
              </w:tabs>
              <w:rPr>
                <w:sz w:val="12"/>
              </w:rPr>
            </w:pPr>
          </w:p>
        </w:tc>
        <w:tc>
          <w:tcPr>
            <w:tcW w:w="992" w:type="dxa"/>
          </w:tcPr>
          <w:p w14:paraId="2F51286E" w14:textId="77777777" w:rsidR="00E82C9E" w:rsidRPr="002325EA" w:rsidRDefault="00E82C9E" w:rsidP="00E82C9E">
            <w:pPr>
              <w:tabs>
                <w:tab w:val="left" w:pos="8771"/>
              </w:tabs>
              <w:rPr>
                <w:sz w:val="12"/>
              </w:rPr>
            </w:pPr>
          </w:p>
        </w:tc>
        <w:tc>
          <w:tcPr>
            <w:tcW w:w="1276" w:type="dxa"/>
          </w:tcPr>
          <w:p w14:paraId="5788E31E" w14:textId="77777777" w:rsidR="00E82C9E" w:rsidRPr="002325EA" w:rsidRDefault="00E82C9E" w:rsidP="00E82C9E">
            <w:pPr>
              <w:tabs>
                <w:tab w:val="left" w:pos="8771"/>
              </w:tabs>
              <w:rPr>
                <w:sz w:val="12"/>
              </w:rPr>
            </w:pPr>
          </w:p>
        </w:tc>
        <w:tc>
          <w:tcPr>
            <w:tcW w:w="850" w:type="dxa"/>
          </w:tcPr>
          <w:p w14:paraId="397DE9F7" w14:textId="77777777" w:rsidR="00E82C9E" w:rsidRPr="002325EA" w:rsidRDefault="00E82C9E" w:rsidP="00E82C9E">
            <w:pPr>
              <w:tabs>
                <w:tab w:val="left" w:pos="8771"/>
              </w:tabs>
              <w:rPr>
                <w:sz w:val="12"/>
              </w:rPr>
            </w:pPr>
          </w:p>
        </w:tc>
        <w:tc>
          <w:tcPr>
            <w:tcW w:w="993" w:type="dxa"/>
          </w:tcPr>
          <w:p w14:paraId="2E856A12" w14:textId="77777777" w:rsidR="00E82C9E" w:rsidRPr="002325EA" w:rsidRDefault="00E82C9E" w:rsidP="00E82C9E">
            <w:pPr>
              <w:tabs>
                <w:tab w:val="left" w:pos="8771"/>
              </w:tabs>
              <w:rPr>
                <w:sz w:val="12"/>
              </w:rPr>
            </w:pPr>
          </w:p>
        </w:tc>
        <w:tc>
          <w:tcPr>
            <w:tcW w:w="708" w:type="dxa"/>
          </w:tcPr>
          <w:p w14:paraId="4F42F700" w14:textId="77777777" w:rsidR="00E82C9E" w:rsidRPr="002325EA" w:rsidRDefault="00E82C9E" w:rsidP="00E82C9E">
            <w:pPr>
              <w:tabs>
                <w:tab w:val="left" w:pos="8771"/>
              </w:tabs>
              <w:rPr>
                <w:sz w:val="12"/>
              </w:rPr>
            </w:pPr>
          </w:p>
        </w:tc>
      </w:tr>
      <w:tr w:rsidR="00E82C9E" w:rsidRPr="002325EA" w14:paraId="39E4AB9C" w14:textId="77777777" w:rsidTr="00E82C9E">
        <w:trPr>
          <w:trHeight w:val="519"/>
        </w:trPr>
        <w:tc>
          <w:tcPr>
            <w:tcW w:w="702" w:type="dxa"/>
          </w:tcPr>
          <w:p w14:paraId="4CA66626" w14:textId="77777777" w:rsidR="00E82C9E" w:rsidRPr="002325EA" w:rsidRDefault="00E82C9E" w:rsidP="00E82C9E">
            <w:pPr>
              <w:tabs>
                <w:tab w:val="left" w:pos="8771"/>
              </w:tabs>
              <w:rPr>
                <w:noProof/>
                <w:sz w:val="12"/>
                <w:highlight w:val="yellow"/>
              </w:rPr>
            </w:pPr>
          </w:p>
        </w:tc>
        <w:tc>
          <w:tcPr>
            <w:tcW w:w="709" w:type="dxa"/>
          </w:tcPr>
          <w:p w14:paraId="26A98C3C" w14:textId="77777777" w:rsidR="00E82C9E" w:rsidRPr="002325EA" w:rsidRDefault="00E82C9E" w:rsidP="00E82C9E">
            <w:pPr>
              <w:tabs>
                <w:tab w:val="left" w:pos="8771"/>
              </w:tabs>
              <w:rPr>
                <w:rFonts w:ascii="Lucida Sans Unicode" w:hAnsi="Lucida Sans Unicode" w:cs="Lucida Sans Unicode"/>
                <w:color w:val="000000"/>
                <w:sz w:val="12"/>
              </w:rPr>
            </w:pPr>
          </w:p>
        </w:tc>
        <w:tc>
          <w:tcPr>
            <w:tcW w:w="851" w:type="dxa"/>
          </w:tcPr>
          <w:p w14:paraId="517597C3" w14:textId="77777777" w:rsidR="00E82C9E" w:rsidRPr="002325EA" w:rsidRDefault="00E82C9E" w:rsidP="00E82C9E">
            <w:pPr>
              <w:tabs>
                <w:tab w:val="left" w:pos="8771"/>
              </w:tabs>
              <w:rPr>
                <w:sz w:val="12"/>
              </w:rPr>
            </w:pPr>
          </w:p>
        </w:tc>
        <w:tc>
          <w:tcPr>
            <w:tcW w:w="992" w:type="dxa"/>
          </w:tcPr>
          <w:p w14:paraId="274BF5FF" w14:textId="77777777" w:rsidR="00E82C9E" w:rsidRPr="002325EA" w:rsidRDefault="00E82C9E" w:rsidP="00E82C9E">
            <w:pPr>
              <w:tabs>
                <w:tab w:val="left" w:pos="8771"/>
              </w:tabs>
              <w:rPr>
                <w:sz w:val="12"/>
              </w:rPr>
            </w:pPr>
          </w:p>
        </w:tc>
        <w:tc>
          <w:tcPr>
            <w:tcW w:w="850" w:type="dxa"/>
          </w:tcPr>
          <w:p w14:paraId="28290F88" w14:textId="77777777" w:rsidR="00E82C9E" w:rsidRPr="002325EA" w:rsidRDefault="00E82C9E" w:rsidP="00E82C9E">
            <w:pPr>
              <w:tabs>
                <w:tab w:val="left" w:pos="8771"/>
              </w:tabs>
              <w:rPr>
                <w:sz w:val="12"/>
              </w:rPr>
            </w:pPr>
          </w:p>
        </w:tc>
        <w:tc>
          <w:tcPr>
            <w:tcW w:w="851" w:type="dxa"/>
          </w:tcPr>
          <w:p w14:paraId="4A458A5B" w14:textId="77777777" w:rsidR="00E82C9E" w:rsidRPr="002325EA" w:rsidRDefault="00E82C9E" w:rsidP="00E82C9E">
            <w:pPr>
              <w:tabs>
                <w:tab w:val="left" w:pos="8771"/>
              </w:tabs>
              <w:rPr>
                <w:sz w:val="12"/>
              </w:rPr>
            </w:pPr>
          </w:p>
        </w:tc>
        <w:tc>
          <w:tcPr>
            <w:tcW w:w="1134" w:type="dxa"/>
          </w:tcPr>
          <w:p w14:paraId="68D99681" w14:textId="77777777" w:rsidR="00E82C9E" w:rsidRPr="002325EA" w:rsidRDefault="00E82C9E" w:rsidP="00E82C9E">
            <w:pPr>
              <w:tabs>
                <w:tab w:val="left" w:pos="8771"/>
              </w:tabs>
              <w:rPr>
                <w:sz w:val="12"/>
              </w:rPr>
            </w:pPr>
          </w:p>
        </w:tc>
        <w:tc>
          <w:tcPr>
            <w:tcW w:w="992" w:type="dxa"/>
          </w:tcPr>
          <w:p w14:paraId="7E6FBDB5" w14:textId="77777777" w:rsidR="00E82C9E" w:rsidRPr="002325EA" w:rsidRDefault="00E82C9E" w:rsidP="00E82C9E">
            <w:pPr>
              <w:tabs>
                <w:tab w:val="left" w:pos="8771"/>
              </w:tabs>
              <w:rPr>
                <w:sz w:val="12"/>
              </w:rPr>
            </w:pPr>
          </w:p>
        </w:tc>
        <w:tc>
          <w:tcPr>
            <w:tcW w:w="1276" w:type="dxa"/>
          </w:tcPr>
          <w:p w14:paraId="1FCDC9B5" w14:textId="77777777" w:rsidR="00E82C9E" w:rsidRPr="002325EA" w:rsidRDefault="00E82C9E" w:rsidP="00E82C9E">
            <w:pPr>
              <w:tabs>
                <w:tab w:val="left" w:pos="8771"/>
              </w:tabs>
              <w:rPr>
                <w:sz w:val="12"/>
              </w:rPr>
            </w:pPr>
          </w:p>
        </w:tc>
        <w:tc>
          <w:tcPr>
            <w:tcW w:w="850" w:type="dxa"/>
          </w:tcPr>
          <w:p w14:paraId="34BFEF75" w14:textId="77777777" w:rsidR="00E82C9E" w:rsidRPr="002325EA" w:rsidRDefault="00E82C9E" w:rsidP="00E82C9E">
            <w:pPr>
              <w:tabs>
                <w:tab w:val="left" w:pos="8771"/>
              </w:tabs>
              <w:rPr>
                <w:sz w:val="12"/>
              </w:rPr>
            </w:pPr>
          </w:p>
        </w:tc>
        <w:tc>
          <w:tcPr>
            <w:tcW w:w="993" w:type="dxa"/>
          </w:tcPr>
          <w:p w14:paraId="42523904" w14:textId="77777777" w:rsidR="00E82C9E" w:rsidRPr="002325EA" w:rsidRDefault="00E82C9E" w:rsidP="00E82C9E">
            <w:pPr>
              <w:tabs>
                <w:tab w:val="left" w:pos="8771"/>
              </w:tabs>
              <w:rPr>
                <w:sz w:val="12"/>
              </w:rPr>
            </w:pPr>
          </w:p>
        </w:tc>
        <w:tc>
          <w:tcPr>
            <w:tcW w:w="708" w:type="dxa"/>
          </w:tcPr>
          <w:p w14:paraId="67621C4D" w14:textId="77777777" w:rsidR="00E82C9E" w:rsidRPr="002325EA" w:rsidRDefault="00E82C9E" w:rsidP="00E82C9E">
            <w:pPr>
              <w:tabs>
                <w:tab w:val="left" w:pos="8771"/>
              </w:tabs>
              <w:rPr>
                <w:sz w:val="12"/>
              </w:rPr>
            </w:pPr>
          </w:p>
        </w:tc>
      </w:tr>
    </w:tbl>
    <w:p w14:paraId="14986042" w14:textId="7028B164" w:rsidR="00DE16A2" w:rsidRDefault="00DE16A2" w:rsidP="004D6CCD">
      <w:pPr>
        <w:rPr>
          <w:rFonts w:cs="Arial"/>
          <w:lang w:val="es-MX"/>
        </w:rPr>
      </w:pPr>
    </w:p>
    <w:p w14:paraId="642A4F26" w14:textId="77777777" w:rsidR="00DE16A2" w:rsidRDefault="00DE16A2">
      <w:pPr>
        <w:spacing w:before="0" w:after="0" w:line="240" w:lineRule="auto"/>
        <w:jc w:val="left"/>
        <w:rPr>
          <w:rFonts w:cs="Arial"/>
          <w:lang w:val="es-MX"/>
        </w:rPr>
      </w:pPr>
      <w:r>
        <w:rPr>
          <w:rFonts w:cs="Arial"/>
          <w:lang w:val="es-MX"/>
        </w:rPr>
        <w:br w:type="page"/>
      </w:r>
    </w:p>
    <w:p w14:paraId="1806C5E4" w14:textId="2C9FDA7E" w:rsidR="00496EED" w:rsidRPr="00DE16A2" w:rsidRDefault="00496EED" w:rsidP="00DE16A2">
      <w:pPr>
        <w:jc w:val="center"/>
        <w:rPr>
          <w:b/>
          <w:lang w:val="es-MX" w:eastAsia="zh-CN"/>
        </w:rPr>
      </w:pPr>
      <w:r w:rsidRPr="00DE16A2">
        <w:rPr>
          <w:b/>
          <w:lang w:val="es-MX" w:eastAsia="zh-CN"/>
        </w:rPr>
        <w:lastRenderedPageBreak/>
        <w:t>Anexo 2 (</w:t>
      </w:r>
      <w:r w:rsidR="00E371FF" w:rsidRPr="00DE16A2">
        <w:rPr>
          <w:b/>
          <w:lang w:val="es-MX" w:eastAsia="zh-CN"/>
        </w:rPr>
        <w:t xml:space="preserve">Tomados de </w:t>
      </w:r>
      <w:proofErr w:type="spellStart"/>
      <w:r w:rsidR="00E371FF" w:rsidRPr="00DE16A2">
        <w:rPr>
          <w:b/>
          <w:lang w:val="es-MX" w:eastAsia="zh-CN"/>
        </w:rPr>
        <w:t>MiUV</w:t>
      </w:r>
      <w:proofErr w:type="spellEnd"/>
      <w:r w:rsidR="00E371FF" w:rsidRPr="00DE16A2">
        <w:rPr>
          <w:b/>
          <w:lang w:val="es-MX" w:eastAsia="zh-CN"/>
        </w:rPr>
        <w:t xml:space="preserve"> de los alumnos Herramientas de apoyo para el aprendizaje.)</w:t>
      </w:r>
    </w:p>
    <w:p w14:paraId="56E28568" w14:textId="77777777" w:rsidR="004A66BB" w:rsidRPr="00DE16A2" w:rsidRDefault="004A66BB" w:rsidP="00DE16A2">
      <w:pPr>
        <w:jc w:val="center"/>
        <w:rPr>
          <w:b/>
          <w:lang w:val="es-MX" w:eastAsia="zh-CN"/>
        </w:rPr>
      </w:pPr>
      <w:r w:rsidRPr="00DE16A2">
        <w:rPr>
          <w:b/>
          <w:lang w:val="es-MX" w:eastAsia="zh-CN"/>
        </w:rPr>
        <w:t>Uso de referencias: APA</w:t>
      </w:r>
    </w:p>
    <w:p w14:paraId="462B4E87" w14:textId="1727C7D0" w:rsidR="00DE16A2" w:rsidRDefault="004A66BB" w:rsidP="00DE16A2">
      <w:pPr>
        <w:rPr>
          <w:lang w:val="es-MX" w:eastAsia="zh-CN"/>
        </w:rPr>
      </w:pPr>
      <w:r w:rsidRPr="004A66BB">
        <w:rPr>
          <w:lang w:val="es-MX" w:eastAsia="zh-CN"/>
        </w:rPr>
        <w:t xml:space="preserve">Es importante que al elaborar algún trabajo, ensayo o proyecto, incluyas en la última parte del documento la sección de Bibliografía o Referencias bibliográficas y electrónicas, y hagas referencia correctamente a las notas de un periódico, revistas, libros o textos que revisaste en su elaboración. Haciendo esto respetamos los derechos de propiedad intelectual y te permitirá en caso necesario, recurrir a las mismas fuentes para profundizar sobre el tema, contactar al autor o corroborar los datos. </w:t>
      </w:r>
    </w:p>
    <w:p w14:paraId="5E208CDC" w14:textId="23733E3F" w:rsidR="004A66BB" w:rsidRPr="004A66BB" w:rsidRDefault="004A66BB" w:rsidP="00DE16A2">
      <w:pPr>
        <w:rPr>
          <w:lang w:val="es-MX" w:eastAsia="zh-CN"/>
        </w:rPr>
      </w:pPr>
      <w:r w:rsidRPr="004A66BB">
        <w:rPr>
          <w:lang w:val="es-MX" w:eastAsia="zh-CN"/>
        </w:rPr>
        <w:t xml:space="preserve">Para hacerlo puedes encontrar distintos estilos o formatos, a continuación te presentamos algunas formas utilizando el formato APA (publicado por la Asociación Psicológica Americana en 1994). </w:t>
      </w:r>
    </w:p>
    <w:p w14:paraId="21C8C3F1" w14:textId="77777777" w:rsidR="004A66BB" w:rsidRDefault="004A66BB" w:rsidP="00DE16A2">
      <w:pPr>
        <w:rPr>
          <w:lang w:val="es-MX" w:eastAsia="zh-CN"/>
        </w:rPr>
      </w:pPr>
      <w:r w:rsidRPr="004A66BB">
        <w:rPr>
          <w:lang w:val="es-MX" w:eastAsia="zh-CN"/>
        </w:rPr>
        <w:t xml:space="preserve">• </w:t>
      </w:r>
      <w:r w:rsidRPr="004A66BB">
        <w:rPr>
          <w:b/>
          <w:bCs/>
          <w:lang w:val="es-MX" w:eastAsia="zh-CN"/>
        </w:rPr>
        <w:t>Revista:</w:t>
      </w:r>
      <w:r w:rsidRPr="004A66BB">
        <w:rPr>
          <w:lang w:val="es-MX" w:eastAsia="zh-CN"/>
        </w:rPr>
        <w:t xml:space="preserve"> Autor, A. A., Autor, B. B., y Autor, C. C. (Año). Título de artículo. Título de la publicación, volumen, páginas. </w:t>
      </w:r>
    </w:p>
    <w:p w14:paraId="2E11BD3C" w14:textId="77777777" w:rsidR="004A66BB" w:rsidRDefault="004A66BB" w:rsidP="00DE16A2">
      <w:pPr>
        <w:rPr>
          <w:lang w:val="es-MX" w:eastAsia="zh-CN"/>
        </w:rPr>
      </w:pPr>
      <w:r w:rsidRPr="004A66BB">
        <w:rPr>
          <w:lang w:val="es-MX" w:eastAsia="zh-CN"/>
        </w:rPr>
        <w:t xml:space="preserve">Ejemplo: </w:t>
      </w:r>
    </w:p>
    <w:p w14:paraId="7995619D" w14:textId="77777777" w:rsidR="004A66BB" w:rsidRDefault="004A66BB" w:rsidP="00DE16A2">
      <w:pPr>
        <w:rPr>
          <w:lang w:val="es-MX" w:eastAsia="zh-CN"/>
        </w:rPr>
      </w:pPr>
      <w:r w:rsidRPr="004A66BB">
        <w:rPr>
          <w:lang w:val="es-MX" w:eastAsia="zh-CN"/>
        </w:rPr>
        <w:t>Ríos, L. (2011). Contaminación ambiental: Detonante de Casos de Cáncer. Vértigo, 518, 28-32</w:t>
      </w:r>
      <w:r>
        <w:rPr>
          <w:lang w:val="es-MX" w:eastAsia="zh-CN"/>
        </w:rPr>
        <w:t xml:space="preserve"> </w:t>
      </w:r>
      <w:r w:rsidRPr="004A66BB">
        <w:rPr>
          <w:lang w:val="es-MX" w:eastAsia="zh-CN"/>
        </w:rPr>
        <w:t xml:space="preserve">• </w:t>
      </w:r>
      <w:r w:rsidRPr="004A66BB">
        <w:rPr>
          <w:b/>
          <w:bCs/>
          <w:lang w:val="es-MX" w:eastAsia="zh-CN"/>
        </w:rPr>
        <w:t xml:space="preserve">Libro: </w:t>
      </w:r>
      <w:r w:rsidRPr="004A66BB">
        <w:rPr>
          <w:lang w:val="es-MX" w:eastAsia="zh-CN"/>
        </w:rPr>
        <w:t xml:space="preserve">Autor, A. A. (Año de publicación). Título del trabajo: Mayúscula inicial también para el subtítulo. Localización: Editor. </w:t>
      </w:r>
    </w:p>
    <w:p w14:paraId="72CEB46D" w14:textId="77777777" w:rsidR="004A66BB" w:rsidRDefault="004A66BB" w:rsidP="00DE16A2">
      <w:pPr>
        <w:rPr>
          <w:lang w:val="es-MX" w:eastAsia="zh-CN"/>
        </w:rPr>
      </w:pPr>
      <w:r w:rsidRPr="004A66BB">
        <w:rPr>
          <w:lang w:val="es-MX" w:eastAsia="zh-CN"/>
        </w:rPr>
        <w:t xml:space="preserve">Ejemplo: </w:t>
      </w:r>
    </w:p>
    <w:p w14:paraId="7EECA51E" w14:textId="77777777" w:rsidR="004A66BB" w:rsidRDefault="004A66BB" w:rsidP="00DE16A2">
      <w:pPr>
        <w:rPr>
          <w:lang w:val="es-MX" w:eastAsia="zh-CN"/>
        </w:rPr>
      </w:pPr>
      <w:r w:rsidRPr="004A66BB">
        <w:rPr>
          <w:lang w:val="es-MX" w:eastAsia="zh-CN"/>
        </w:rPr>
        <w:t>Hidalgo, J. (1997). Aprendizaje Operativo. México: Casa de Cultura del maestro Mexicano.</w:t>
      </w:r>
    </w:p>
    <w:p w14:paraId="578762EA" w14:textId="5F65ABC2" w:rsidR="004A66BB" w:rsidRDefault="00DE16A2" w:rsidP="00DE16A2">
      <w:pPr>
        <w:rPr>
          <w:lang w:val="es-MX" w:eastAsia="zh-CN"/>
        </w:rPr>
      </w:pPr>
      <w:r>
        <w:rPr>
          <w:lang w:val="es-MX" w:eastAsia="zh-CN"/>
        </w:rPr>
        <w:t>•</w:t>
      </w:r>
      <w:r w:rsidR="004A66BB" w:rsidRPr="004A66BB">
        <w:rPr>
          <w:b/>
          <w:bCs/>
          <w:lang w:val="es-MX" w:eastAsia="zh-CN"/>
        </w:rPr>
        <w:t>Capítulo de libro o artículo en una antología:</w:t>
      </w:r>
      <w:r w:rsidR="004A66BB" w:rsidRPr="004A66BB">
        <w:rPr>
          <w:lang w:val="es-MX" w:eastAsia="zh-CN"/>
        </w:rPr>
        <w:t xml:space="preserve"> Autor, A. A., &amp; Autor, B. B. (Año de publicación). Título de capítulo. En A. Editor y B. Editor (Eds.), Título del libro (páginas del capítulo). Localización: Editor. </w:t>
      </w:r>
    </w:p>
    <w:p w14:paraId="7FEA7DF3" w14:textId="77777777" w:rsidR="004A66BB" w:rsidRDefault="004A66BB" w:rsidP="00DE16A2">
      <w:pPr>
        <w:rPr>
          <w:lang w:val="es-MX" w:eastAsia="zh-CN"/>
        </w:rPr>
      </w:pPr>
      <w:r w:rsidRPr="004A66BB">
        <w:rPr>
          <w:lang w:val="es-MX" w:eastAsia="zh-CN"/>
        </w:rPr>
        <w:t xml:space="preserve">Ejemplo: </w:t>
      </w:r>
    </w:p>
    <w:p w14:paraId="61EED666" w14:textId="77777777" w:rsidR="004A66BB" w:rsidRDefault="004A66BB" w:rsidP="00DE16A2">
      <w:pPr>
        <w:rPr>
          <w:lang w:val="es-MX" w:eastAsia="zh-CN"/>
        </w:rPr>
      </w:pPr>
      <w:r w:rsidRPr="004A66BB">
        <w:rPr>
          <w:lang w:val="es-MX" w:eastAsia="zh-CN"/>
        </w:rPr>
        <w:lastRenderedPageBreak/>
        <w:t xml:space="preserve">López, J. (2004). Estrategias de aprendizaje y enseñanza para la sociedad del conocimiento. En M. </w:t>
      </w:r>
      <w:proofErr w:type="spellStart"/>
      <w:r w:rsidRPr="004A66BB">
        <w:rPr>
          <w:lang w:val="es-MX" w:eastAsia="zh-CN"/>
        </w:rPr>
        <w:t>Lehne</w:t>
      </w:r>
      <w:proofErr w:type="spellEnd"/>
      <w:r w:rsidRPr="004A66BB">
        <w:rPr>
          <w:lang w:val="es-MX" w:eastAsia="zh-CN"/>
        </w:rPr>
        <w:t xml:space="preserve"> (ed.), Cómo aprender en la Sociedad del Conocimiento (pp. 4-52). Xalapa, Veracruz: ANUIES.</w:t>
      </w:r>
    </w:p>
    <w:p w14:paraId="22A40277" w14:textId="77777777" w:rsidR="004A66BB" w:rsidRPr="004A66BB" w:rsidRDefault="004A66BB" w:rsidP="00DE16A2">
      <w:pPr>
        <w:rPr>
          <w:lang w:val="es-MX" w:eastAsia="zh-CN"/>
        </w:rPr>
      </w:pPr>
      <w:r w:rsidRPr="004A66BB">
        <w:rPr>
          <w:lang w:val="es-MX" w:eastAsia="zh-CN"/>
        </w:rPr>
        <w:t xml:space="preserve">• Formas Básicas para Fuentes Electrónicas (Internet): </w:t>
      </w:r>
    </w:p>
    <w:p w14:paraId="08FF48EE" w14:textId="5A7B0D1D" w:rsidR="004A66BB" w:rsidRDefault="004A66BB" w:rsidP="00DE16A2">
      <w:pPr>
        <w:rPr>
          <w:lang w:val="es-MX" w:eastAsia="zh-CN"/>
        </w:rPr>
      </w:pPr>
      <w:r w:rsidRPr="004A66BB">
        <w:rPr>
          <w:b/>
          <w:bCs/>
          <w:lang w:val="es-MX" w:eastAsia="zh-CN"/>
        </w:rPr>
        <w:t>Un artículo en una publicación electrónica periódica:</w:t>
      </w:r>
      <w:r w:rsidRPr="004A66BB">
        <w:rPr>
          <w:lang w:val="es-MX" w:eastAsia="zh-CN"/>
        </w:rPr>
        <w:t xml:space="preserve"> Autor, A. A., &amp; Autor, B. B. (Fecha de publicación). Título de artículo. Título de la publicación. Obtenido el día, mes, año, desde http://URL. </w:t>
      </w:r>
    </w:p>
    <w:p w14:paraId="449D80B1" w14:textId="77777777" w:rsidR="004A66BB" w:rsidRDefault="004A66BB" w:rsidP="00DE16A2">
      <w:pPr>
        <w:rPr>
          <w:lang w:val="es-MX" w:eastAsia="zh-CN"/>
        </w:rPr>
      </w:pPr>
      <w:r w:rsidRPr="004A66BB">
        <w:rPr>
          <w:lang w:val="es-MX" w:eastAsia="zh-CN"/>
        </w:rPr>
        <w:t xml:space="preserve">Ejemplo: </w:t>
      </w:r>
    </w:p>
    <w:p w14:paraId="695EE2E9" w14:textId="77777777" w:rsidR="004A66BB" w:rsidRPr="004A66BB" w:rsidRDefault="004A66BB" w:rsidP="00DE16A2">
      <w:pPr>
        <w:rPr>
          <w:lang w:val="es-MX" w:eastAsia="zh-CN"/>
        </w:rPr>
      </w:pPr>
      <w:r w:rsidRPr="004A66BB">
        <w:rPr>
          <w:lang w:val="es-MX" w:eastAsia="zh-CN"/>
        </w:rPr>
        <w:t xml:space="preserve">Díaz, F. y Hernández, G. (1999). Estrategias docentes para un aprendizaje significativo: Una interpretación constructivista. Obtenido el 23 de febrero de 2011, desde http://redescolar.ilce.edu.mx/redescolar/biblioteca/articulos/pdf/estrate.pdf. </w:t>
      </w:r>
    </w:p>
    <w:p w14:paraId="7833F1F6" w14:textId="77777777" w:rsidR="004A66BB" w:rsidRPr="004A66BB" w:rsidRDefault="004A66BB" w:rsidP="00DE16A2">
      <w:pPr>
        <w:rPr>
          <w:lang w:val="es-MX" w:eastAsia="zh-CN"/>
        </w:rPr>
      </w:pPr>
      <w:r w:rsidRPr="004A66BB">
        <w:rPr>
          <w:lang w:val="es-MX" w:eastAsia="zh-CN"/>
        </w:rPr>
        <w:t xml:space="preserve">• Formas Básicas para Fuentes Audiovisuales </w:t>
      </w:r>
    </w:p>
    <w:p w14:paraId="7BD66B17" w14:textId="3DB2F0FF" w:rsidR="004A66BB" w:rsidRPr="004A66BB" w:rsidRDefault="004A66BB" w:rsidP="00DE16A2">
      <w:pPr>
        <w:rPr>
          <w:lang w:val="es-MX" w:eastAsia="zh-CN"/>
        </w:rPr>
      </w:pPr>
      <w:r w:rsidRPr="004A66BB">
        <w:rPr>
          <w:b/>
          <w:bCs/>
          <w:lang w:val="es-MX" w:eastAsia="zh-CN"/>
        </w:rPr>
        <w:t>Una película o cinta de vídeo:</w:t>
      </w:r>
      <w:r w:rsidRPr="004A66BB">
        <w:rPr>
          <w:lang w:val="es-MX" w:eastAsia="zh-CN"/>
        </w:rPr>
        <w:t xml:space="preserve"> Productor, P. P. (Productor), &amp; Director, D.D. (Director). (Fecha de publicación). Título de la película [Película]. País de origen: Estudio o distribuidor. Ejemplo: </w:t>
      </w:r>
      <w:proofErr w:type="spellStart"/>
      <w:r w:rsidRPr="004A66BB">
        <w:rPr>
          <w:lang w:val="es-MX" w:eastAsia="zh-CN"/>
        </w:rPr>
        <w:t>Haft</w:t>
      </w:r>
      <w:proofErr w:type="spellEnd"/>
      <w:r w:rsidRPr="004A66BB">
        <w:rPr>
          <w:lang w:val="es-MX" w:eastAsia="zh-CN"/>
        </w:rPr>
        <w:t xml:space="preserve">, S., Witt, J. y Thomas, T. (Productor), y </w:t>
      </w:r>
      <w:proofErr w:type="spellStart"/>
      <w:r w:rsidRPr="004A66BB">
        <w:rPr>
          <w:lang w:val="es-MX" w:eastAsia="zh-CN"/>
        </w:rPr>
        <w:t>Weir</w:t>
      </w:r>
      <w:proofErr w:type="spellEnd"/>
      <w:r w:rsidRPr="004A66BB">
        <w:rPr>
          <w:lang w:val="es-MX" w:eastAsia="zh-CN"/>
        </w:rPr>
        <w:t xml:space="preserve">, P. (Director). (1989). La sociedad de los poetas muertos. Estados Unidos: </w:t>
      </w:r>
      <w:proofErr w:type="spellStart"/>
      <w:r w:rsidRPr="004A66BB">
        <w:rPr>
          <w:lang w:val="es-MX" w:eastAsia="zh-CN"/>
        </w:rPr>
        <w:t>Touchstone</w:t>
      </w:r>
      <w:proofErr w:type="spellEnd"/>
      <w:r w:rsidRPr="004A66BB">
        <w:rPr>
          <w:lang w:val="es-MX" w:eastAsia="zh-CN"/>
        </w:rPr>
        <w:t xml:space="preserve"> </w:t>
      </w:r>
      <w:proofErr w:type="spellStart"/>
      <w:r w:rsidRPr="004A66BB">
        <w:rPr>
          <w:lang w:val="es-MX" w:eastAsia="zh-CN"/>
        </w:rPr>
        <w:t>pictures</w:t>
      </w:r>
      <w:proofErr w:type="spellEnd"/>
      <w:r w:rsidRPr="004A66BB">
        <w:rPr>
          <w:lang w:val="es-MX" w:eastAsia="zh-CN"/>
        </w:rPr>
        <w:t xml:space="preserve">-Silver </w:t>
      </w:r>
      <w:proofErr w:type="spellStart"/>
      <w:r w:rsidRPr="004A66BB">
        <w:rPr>
          <w:lang w:val="es-MX" w:eastAsia="zh-CN"/>
        </w:rPr>
        <w:t>Screen</w:t>
      </w:r>
      <w:proofErr w:type="spellEnd"/>
      <w:r w:rsidRPr="004A66BB">
        <w:rPr>
          <w:lang w:val="es-MX" w:eastAsia="zh-CN"/>
        </w:rPr>
        <w:t xml:space="preserve"> </w:t>
      </w:r>
      <w:proofErr w:type="spellStart"/>
      <w:r w:rsidRPr="004A66BB">
        <w:rPr>
          <w:lang w:val="es-MX" w:eastAsia="zh-CN"/>
        </w:rPr>
        <w:t>partners</w:t>
      </w:r>
      <w:proofErr w:type="spellEnd"/>
      <w:r w:rsidRPr="004A66BB">
        <w:rPr>
          <w:lang w:val="es-MX" w:eastAsia="zh-CN"/>
        </w:rPr>
        <w:t xml:space="preserve"> IV. </w:t>
      </w:r>
    </w:p>
    <w:p w14:paraId="6BD753F4" w14:textId="77777777" w:rsidR="004A66BB" w:rsidRDefault="004A66BB" w:rsidP="00DE16A2">
      <w:pPr>
        <w:rPr>
          <w:lang w:val="es-MX" w:eastAsia="zh-CN"/>
        </w:rPr>
      </w:pPr>
      <w:r w:rsidRPr="004A66BB">
        <w:rPr>
          <w:lang w:val="es-MX" w:eastAsia="zh-CN"/>
        </w:rPr>
        <w:t>Recuerda: La lista de referencias se agrupan en orden alfabético</w:t>
      </w:r>
    </w:p>
    <w:p w14:paraId="3EBCA88F" w14:textId="77777777" w:rsidR="004A66BB" w:rsidRPr="004A66BB" w:rsidRDefault="004A66BB" w:rsidP="00DE16A2">
      <w:pPr>
        <w:rPr>
          <w:lang w:val="es-MX" w:eastAsia="zh-CN"/>
        </w:rPr>
      </w:pPr>
      <w:r w:rsidRPr="004A66BB">
        <w:rPr>
          <w:lang w:val="es-MX" w:eastAsia="zh-CN"/>
        </w:rPr>
        <w:t xml:space="preserve">Podrás encontrar más información en la Guía a la redacción en el estilo APA, 6ta edición </w:t>
      </w:r>
      <w:hyperlink r:id="rId12" w:history="1">
        <w:r w:rsidRPr="004A66BB">
          <w:rPr>
            <w:color w:val="0000FF"/>
            <w:u w:val="single"/>
            <w:lang w:val="es-MX" w:eastAsia="zh-CN"/>
          </w:rPr>
          <w:t>http://www.suagm.edu/umet/biblioteca/pdf/GuiaRevMarzo2012APA6taEd.pdf</w:t>
        </w:r>
      </w:hyperlink>
    </w:p>
    <w:p w14:paraId="669B4599" w14:textId="77777777" w:rsidR="004A66BB" w:rsidRDefault="004A66BB" w:rsidP="00DE16A2">
      <w:pPr>
        <w:rPr>
          <w:lang w:val="es-MX" w:eastAsia="zh-CN"/>
        </w:rPr>
      </w:pPr>
      <w:r w:rsidRPr="004A66BB">
        <w:rPr>
          <w:lang w:val="es-MX" w:eastAsia="zh-CN"/>
        </w:rPr>
        <w:t>El siguiente sitio brinda a los estudiantes e investigadores las herramientas necesarias para citar adecuadamente sus fuentes de información.</w:t>
      </w:r>
    </w:p>
    <w:p w14:paraId="6DC9DBA4" w14:textId="77777777" w:rsidR="005A10B9" w:rsidRDefault="009756CB" w:rsidP="00DE16A2">
      <w:pPr>
        <w:rPr>
          <w:lang w:val="es-MX"/>
        </w:rPr>
      </w:pPr>
      <w:hyperlink r:id="rId13" w:history="1">
        <w:r w:rsidR="004A66BB" w:rsidRPr="004A66BB">
          <w:rPr>
            <w:color w:val="0000FF"/>
            <w:u w:val="single"/>
            <w:lang w:val="es-MX" w:eastAsia="zh-CN"/>
          </w:rPr>
          <w:t>http://www.citationmachine.net/</w:t>
        </w:r>
      </w:hyperlink>
      <w:r w:rsidR="000A33B4">
        <w:rPr>
          <w:lang w:val="es-MX"/>
        </w:rPr>
        <w:t xml:space="preserve"> </w:t>
      </w:r>
      <w:r w:rsidR="004A66BB">
        <w:rPr>
          <w:lang w:val="es-MX"/>
        </w:rPr>
        <w:t xml:space="preserve"> </w:t>
      </w:r>
      <w:r w:rsidR="00343C31">
        <w:rPr>
          <w:lang w:val="es-MX"/>
        </w:rPr>
        <w:t xml:space="preserve"> </w:t>
      </w:r>
    </w:p>
    <w:p w14:paraId="73FC1358" w14:textId="14D429DA" w:rsidR="00DE16A2" w:rsidRDefault="00DE16A2">
      <w:pPr>
        <w:spacing w:before="0" w:after="0" w:line="240" w:lineRule="auto"/>
        <w:jc w:val="left"/>
        <w:rPr>
          <w:rFonts w:cs="Arial"/>
          <w:lang w:val="es-MX"/>
        </w:rPr>
      </w:pPr>
      <w:r>
        <w:rPr>
          <w:rFonts w:cs="Arial"/>
          <w:lang w:val="es-MX"/>
        </w:rPr>
        <w:br w:type="page"/>
      </w:r>
    </w:p>
    <w:p w14:paraId="287EFF0C" w14:textId="77777777" w:rsidR="008F38E3" w:rsidRPr="00DE16A2" w:rsidRDefault="008F38E3" w:rsidP="00DE16A2">
      <w:pPr>
        <w:shd w:val="clear" w:color="auto" w:fill="FFFFFF"/>
        <w:spacing w:line="360" w:lineRule="atLeast"/>
        <w:jc w:val="center"/>
        <w:rPr>
          <w:rFonts w:cs="Arial"/>
          <w:b/>
          <w:lang w:val="es-MX"/>
        </w:rPr>
      </w:pPr>
      <w:r w:rsidRPr="00DE16A2">
        <w:rPr>
          <w:rFonts w:cs="Arial"/>
          <w:b/>
          <w:lang w:val="es-MX"/>
        </w:rPr>
        <w:lastRenderedPageBreak/>
        <w:t>Anexo 3 Algunas recomendaciones:</w:t>
      </w:r>
    </w:p>
    <w:p w14:paraId="2B0B2E60" w14:textId="77777777" w:rsidR="0011735B" w:rsidRDefault="0011735B" w:rsidP="00DE16A2">
      <w:pPr>
        <w:rPr>
          <w:lang w:val="es-MX"/>
        </w:rPr>
      </w:pPr>
    </w:p>
    <w:p w14:paraId="66FEE97F" w14:textId="77777777" w:rsidR="0011735B" w:rsidRDefault="0011735B" w:rsidP="00DE16A2">
      <w:pPr>
        <w:rPr>
          <w:sz w:val="23"/>
          <w:szCs w:val="23"/>
        </w:rPr>
      </w:pPr>
      <w:r w:rsidRPr="00A16E43">
        <w:rPr>
          <w:b/>
          <w:sz w:val="23"/>
          <w:szCs w:val="23"/>
        </w:rPr>
        <w:t>Dedicatorias, créditos y agradecimientos.</w:t>
      </w:r>
      <w:r>
        <w:rPr>
          <w:sz w:val="23"/>
          <w:szCs w:val="23"/>
        </w:rPr>
        <w:t xml:space="preserve"> </w:t>
      </w:r>
    </w:p>
    <w:p w14:paraId="1AE65902" w14:textId="093930C0" w:rsidR="0011735B" w:rsidRPr="00F414C8" w:rsidRDefault="00DE16A2" w:rsidP="00DE16A2">
      <w:pPr>
        <w:rPr>
          <w:sz w:val="23"/>
          <w:szCs w:val="23"/>
        </w:rPr>
      </w:pPr>
      <w:r w:rsidRPr="00DE16A2">
        <w:rPr>
          <w:b/>
          <w:sz w:val="23"/>
          <w:szCs w:val="23"/>
        </w:rPr>
        <w:t>Dedicatorias:</w:t>
      </w:r>
      <w:r w:rsidR="0011735B" w:rsidRPr="00F414C8">
        <w:rPr>
          <w:sz w:val="23"/>
          <w:szCs w:val="23"/>
        </w:rPr>
        <w:t xml:space="preserve"> Personas a quien le gustaría homenajear con su trabajo de investigación a mis padres, esposo, etc. se aconseja agregar un pensamiento o frase especial.</w:t>
      </w:r>
    </w:p>
    <w:p w14:paraId="11F1683D" w14:textId="697E5034" w:rsidR="0011735B" w:rsidRDefault="00DE16A2" w:rsidP="00DE16A2">
      <w:pPr>
        <w:rPr>
          <w:sz w:val="23"/>
          <w:szCs w:val="23"/>
        </w:rPr>
      </w:pPr>
      <w:r w:rsidRPr="00DE16A2">
        <w:rPr>
          <w:b/>
          <w:sz w:val="23"/>
          <w:szCs w:val="23"/>
        </w:rPr>
        <w:t>Agradecimientos y créditos:</w:t>
      </w:r>
      <w:r w:rsidR="0011735B" w:rsidRPr="00F414C8">
        <w:rPr>
          <w:sz w:val="23"/>
          <w:szCs w:val="23"/>
        </w:rPr>
        <w:t xml:space="preserve"> A las personas que quieren reconocer su participación de forma directa o indirecta para la realización de su trabajo de investigación</w:t>
      </w:r>
      <w:r w:rsidR="0011735B">
        <w:rPr>
          <w:sz w:val="23"/>
          <w:szCs w:val="23"/>
        </w:rPr>
        <w:t>. Estas hojas son sin numeración)</w:t>
      </w:r>
    </w:p>
    <w:p w14:paraId="75389CB6" w14:textId="57D2B56A" w:rsidR="0011735B" w:rsidRDefault="0011735B" w:rsidP="00DE16A2">
      <w:pPr>
        <w:rPr>
          <w:sz w:val="23"/>
          <w:szCs w:val="23"/>
        </w:rPr>
      </w:pPr>
      <w:r w:rsidRPr="00A16E43">
        <w:rPr>
          <w:b/>
          <w:sz w:val="23"/>
          <w:szCs w:val="23"/>
        </w:rPr>
        <w:t>Resumen</w:t>
      </w:r>
      <w:r>
        <w:rPr>
          <w:sz w:val="23"/>
          <w:szCs w:val="23"/>
        </w:rPr>
        <w:t xml:space="preserve"> (</w:t>
      </w:r>
      <w:r w:rsidRPr="00F414C8">
        <w:rPr>
          <w:sz w:val="23"/>
          <w:szCs w:val="23"/>
        </w:rPr>
        <w:t>Síntesi</w:t>
      </w:r>
      <w:r>
        <w:rPr>
          <w:sz w:val="23"/>
          <w:szCs w:val="23"/>
        </w:rPr>
        <w:t xml:space="preserve">s con las ideas más importantes y principales del trabajo de </w:t>
      </w:r>
      <w:r w:rsidRPr="00F414C8">
        <w:rPr>
          <w:sz w:val="23"/>
          <w:szCs w:val="23"/>
        </w:rPr>
        <w:t>investi</w:t>
      </w:r>
      <w:r>
        <w:rPr>
          <w:sz w:val="23"/>
          <w:szCs w:val="23"/>
        </w:rPr>
        <w:t xml:space="preserve">gación. Debe decir de qué trata </w:t>
      </w:r>
      <w:r w:rsidRPr="00F414C8">
        <w:rPr>
          <w:sz w:val="23"/>
          <w:szCs w:val="23"/>
        </w:rPr>
        <w:t>específicamente el trabajo.</w:t>
      </w:r>
      <w:r>
        <w:rPr>
          <w:sz w:val="23"/>
          <w:szCs w:val="23"/>
        </w:rPr>
        <w:t xml:space="preserve"> </w:t>
      </w:r>
      <w:r w:rsidRPr="00F414C8">
        <w:rPr>
          <w:sz w:val="23"/>
          <w:szCs w:val="23"/>
        </w:rPr>
        <w:t>Prese</w:t>
      </w:r>
      <w:r>
        <w:rPr>
          <w:sz w:val="23"/>
          <w:szCs w:val="23"/>
        </w:rPr>
        <w:t xml:space="preserve">ntación abreviada y precisa sin </w:t>
      </w:r>
      <w:r w:rsidRPr="00F414C8">
        <w:rPr>
          <w:sz w:val="23"/>
          <w:szCs w:val="23"/>
        </w:rPr>
        <w:t>inter</w:t>
      </w:r>
      <w:r>
        <w:rPr>
          <w:sz w:val="23"/>
          <w:szCs w:val="23"/>
        </w:rPr>
        <w:t xml:space="preserve">pretación del contenido. Máximo </w:t>
      </w:r>
      <w:r w:rsidRPr="00F414C8">
        <w:rPr>
          <w:sz w:val="23"/>
          <w:szCs w:val="23"/>
        </w:rPr>
        <w:t>1</w:t>
      </w:r>
      <w:r>
        <w:rPr>
          <w:sz w:val="23"/>
          <w:szCs w:val="23"/>
        </w:rPr>
        <w:t xml:space="preserve"> hoja, 500 palabras. La palabra </w:t>
      </w:r>
      <w:r w:rsidRPr="00F414C8">
        <w:rPr>
          <w:sz w:val="23"/>
          <w:szCs w:val="23"/>
        </w:rPr>
        <w:t>re</w:t>
      </w:r>
      <w:r>
        <w:rPr>
          <w:sz w:val="23"/>
          <w:szCs w:val="23"/>
        </w:rPr>
        <w:t xml:space="preserve">sumen se escribe con mayúsculas centrada a 3cm. Responder ¿Qué propósito tiene su </w:t>
      </w:r>
      <w:r w:rsidRPr="00F414C8">
        <w:rPr>
          <w:sz w:val="23"/>
          <w:szCs w:val="23"/>
        </w:rPr>
        <w:t>investigación y como se realizó, etc.?</w:t>
      </w:r>
      <w:r>
        <w:rPr>
          <w:sz w:val="23"/>
          <w:szCs w:val="23"/>
        </w:rPr>
        <w:t>)</w:t>
      </w:r>
    </w:p>
    <w:p w14:paraId="17E0E6EF" w14:textId="77777777" w:rsidR="0011735B" w:rsidRDefault="0011735B" w:rsidP="00DE16A2">
      <w:pPr>
        <w:rPr>
          <w:sz w:val="23"/>
          <w:szCs w:val="23"/>
        </w:rPr>
      </w:pPr>
      <w:r w:rsidRPr="00A16E43">
        <w:rPr>
          <w:b/>
          <w:sz w:val="23"/>
          <w:szCs w:val="23"/>
        </w:rPr>
        <w:t>Índice</w:t>
      </w:r>
      <w:r>
        <w:rPr>
          <w:sz w:val="23"/>
          <w:szCs w:val="23"/>
        </w:rPr>
        <w:t xml:space="preserve"> (</w:t>
      </w:r>
      <w:r w:rsidRPr="00F414C8">
        <w:rPr>
          <w:sz w:val="23"/>
          <w:szCs w:val="23"/>
        </w:rPr>
        <w:t xml:space="preserve">Se debe </w:t>
      </w:r>
      <w:r>
        <w:rPr>
          <w:sz w:val="23"/>
          <w:szCs w:val="23"/>
        </w:rPr>
        <w:t xml:space="preserve">de indicar el contenido con sus </w:t>
      </w:r>
      <w:r w:rsidRPr="00F414C8">
        <w:rPr>
          <w:sz w:val="23"/>
          <w:szCs w:val="23"/>
        </w:rPr>
        <w:t>respectivas página</w:t>
      </w:r>
      <w:r>
        <w:rPr>
          <w:sz w:val="23"/>
          <w:szCs w:val="23"/>
        </w:rPr>
        <w:t xml:space="preserve">s, la bibliografía y los anexos </w:t>
      </w:r>
      <w:r w:rsidRPr="00F414C8">
        <w:rPr>
          <w:sz w:val="23"/>
          <w:szCs w:val="23"/>
        </w:rPr>
        <w:t>no se pagin</w:t>
      </w:r>
      <w:r>
        <w:rPr>
          <w:sz w:val="23"/>
          <w:szCs w:val="23"/>
        </w:rPr>
        <w:t xml:space="preserve">an y solamente aparecerán en el </w:t>
      </w:r>
      <w:r w:rsidRPr="00F414C8">
        <w:rPr>
          <w:sz w:val="23"/>
          <w:szCs w:val="23"/>
        </w:rPr>
        <w:t>índice pero sin página. La numeración es con i</w:t>
      </w:r>
      <w:r>
        <w:rPr>
          <w:sz w:val="23"/>
          <w:szCs w:val="23"/>
        </w:rPr>
        <w:t>)</w:t>
      </w:r>
    </w:p>
    <w:p w14:paraId="2A081932" w14:textId="77777777" w:rsidR="0011735B" w:rsidRDefault="0011735B" w:rsidP="00DE16A2">
      <w:pPr>
        <w:rPr>
          <w:sz w:val="23"/>
          <w:szCs w:val="23"/>
        </w:rPr>
      </w:pPr>
      <w:r w:rsidRPr="00A16E43">
        <w:rPr>
          <w:b/>
          <w:sz w:val="23"/>
          <w:szCs w:val="23"/>
        </w:rPr>
        <w:t>Introducción</w:t>
      </w:r>
      <w:r>
        <w:rPr>
          <w:sz w:val="23"/>
          <w:szCs w:val="23"/>
        </w:rPr>
        <w:t xml:space="preserve"> (</w:t>
      </w:r>
      <w:r w:rsidRPr="00F414C8">
        <w:rPr>
          <w:sz w:val="23"/>
          <w:szCs w:val="23"/>
        </w:rPr>
        <w:t>Se hace la presentación formal de su trabajo manifestando las razones que le motivaron a</w:t>
      </w:r>
      <w:r>
        <w:rPr>
          <w:sz w:val="23"/>
          <w:szCs w:val="23"/>
        </w:rPr>
        <w:t xml:space="preserve"> </w:t>
      </w:r>
      <w:r w:rsidRPr="00F414C8">
        <w:rPr>
          <w:sz w:val="23"/>
          <w:szCs w:val="23"/>
        </w:rPr>
        <w:t>deslizarla y los fundamentos que la apoyan. Se presenta y señal</w:t>
      </w:r>
      <w:r>
        <w:rPr>
          <w:sz w:val="23"/>
          <w:szCs w:val="23"/>
        </w:rPr>
        <w:t xml:space="preserve">a la importancia, el origen los </w:t>
      </w:r>
      <w:r w:rsidRPr="00F414C8">
        <w:rPr>
          <w:sz w:val="23"/>
          <w:szCs w:val="23"/>
        </w:rPr>
        <w:t xml:space="preserve">objetivos, los alcances, las limitaciones, la metodología empleada. El significado que </w:t>
      </w:r>
      <w:r>
        <w:rPr>
          <w:sz w:val="23"/>
          <w:szCs w:val="23"/>
        </w:rPr>
        <w:t xml:space="preserve">el </w:t>
      </w:r>
      <w:r w:rsidRPr="00F414C8">
        <w:rPr>
          <w:sz w:val="23"/>
          <w:szCs w:val="23"/>
        </w:rPr>
        <w:t>estudio tiene en el avance y su aplicación por lo que no deb</w:t>
      </w:r>
      <w:r>
        <w:rPr>
          <w:sz w:val="23"/>
          <w:szCs w:val="23"/>
        </w:rPr>
        <w:t xml:space="preserve">e confundirse con el resumen ni </w:t>
      </w:r>
      <w:r w:rsidRPr="00F414C8">
        <w:rPr>
          <w:sz w:val="23"/>
          <w:szCs w:val="23"/>
        </w:rPr>
        <w:t xml:space="preserve">anticipar conclusiones y recomendaciones. </w:t>
      </w:r>
      <w:r>
        <w:rPr>
          <w:sz w:val="23"/>
          <w:szCs w:val="23"/>
        </w:rPr>
        <w:t>)</w:t>
      </w:r>
    </w:p>
    <w:p w14:paraId="13BB59C0" w14:textId="77777777" w:rsidR="0011735B" w:rsidRPr="000A33B4" w:rsidRDefault="0011735B" w:rsidP="004A66BB">
      <w:pPr>
        <w:shd w:val="clear" w:color="auto" w:fill="FFFFFF"/>
        <w:spacing w:line="360" w:lineRule="atLeast"/>
        <w:rPr>
          <w:rFonts w:cs="Arial"/>
          <w:lang w:val="es-MX"/>
        </w:rPr>
      </w:pPr>
    </w:p>
    <w:sectPr w:rsidR="0011735B" w:rsidRPr="000A33B4">
      <w:headerReference w:type="default" r:id="rId14"/>
      <w:footerReference w:type="even"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E29F" w14:textId="77777777" w:rsidR="009756CB" w:rsidRDefault="009756CB">
      <w:r>
        <w:separator/>
      </w:r>
    </w:p>
  </w:endnote>
  <w:endnote w:type="continuationSeparator" w:id="0">
    <w:p w14:paraId="50731DFE" w14:textId="77777777" w:rsidR="009756CB" w:rsidRDefault="009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580" w14:textId="77777777" w:rsidR="00FF2CA1" w:rsidRDefault="00FF2CA1" w:rsidP="00EC2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E7AEB3" w14:textId="77777777" w:rsidR="00FF2CA1" w:rsidRDefault="00FF2CA1" w:rsidP="00FF2C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C04D" w14:textId="77777777" w:rsidR="00FF2CA1" w:rsidRDefault="00FF2CA1" w:rsidP="00EC2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08F5">
      <w:rPr>
        <w:rStyle w:val="Nmerodepgina"/>
        <w:noProof/>
      </w:rPr>
      <w:t>18</w:t>
    </w:r>
    <w:r>
      <w:rPr>
        <w:rStyle w:val="Nmerodepgina"/>
      </w:rPr>
      <w:fldChar w:fldCharType="end"/>
    </w:r>
  </w:p>
  <w:p w14:paraId="44A81DBE" w14:textId="77777777" w:rsidR="00FF2CA1" w:rsidRDefault="00FF2CA1" w:rsidP="00FF2CA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9DD7" w14:textId="77777777" w:rsidR="009756CB" w:rsidRDefault="009756CB">
      <w:r>
        <w:separator/>
      </w:r>
    </w:p>
  </w:footnote>
  <w:footnote w:type="continuationSeparator" w:id="0">
    <w:p w14:paraId="54C1D45F" w14:textId="77777777" w:rsidR="009756CB" w:rsidRDefault="0097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F7D2" w14:textId="44E5D74A" w:rsidR="003149A0" w:rsidRDefault="003149A0" w:rsidP="003149A0">
    <w:pPr>
      <w:spacing w:before="0" w:after="0" w:line="240" w:lineRule="auto"/>
      <w:jc w:val="left"/>
      <w:rPr>
        <w:rFonts w:cs="Arial"/>
        <w:szCs w:val="3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98"/>
    </w:tblGrid>
    <w:tr w:rsidR="003149A0" w14:paraId="05ED1297" w14:textId="77777777" w:rsidTr="003149A0">
      <w:tc>
        <w:tcPr>
          <w:tcW w:w="1696" w:type="dxa"/>
        </w:tcPr>
        <w:p w14:paraId="0446655A" w14:textId="77777777" w:rsidR="003149A0" w:rsidRDefault="003149A0" w:rsidP="003149A0">
          <w:pPr>
            <w:spacing w:before="0" w:after="0" w:line="240" w:lineRule="auto"/>
            <w:jc w:val="left"/>
            <w:rPr>
              <w:rFonts w:cs="Arial"/>
              <w:szCs w:val="32"/>
              <w:lang w:val="es-MX"/>
            </w:rPr>
          </w:pPr>
        </w:p>
        <w:p w14:paraId="075BF1D7" w14:textId="4081080D" w:rsidR="003149A0" w:rsidRDefault="003149A0" w:rsidP="003149A0">
          <w:pPr>
            <w:spacing w:before="0" w:after="0" w:line="240" w:lineRule="auto"/>
            <w:jc w:val="left"/>
            <w:rPr>
              <w:rFonts w:cs="Arial"/>
              <w:szCs w:val="32"/>
              <w:lang w:val="es-MX"/>
            </w:rPr>
          </w:pPr>
          <w:r>
            <w:rPr>
              <w:noProof/>
              <w:szCs w:val="32"/>
              <w:lang w:val="es-MX" w:eastAsia="es-MX"/>
            </w:rPr>
            <w:drawing>
              <wp:inline distT="0" distB="0" distL="0" distR="0" wp14:anchorId="311EB038" wp14:editId="015B117D">
                <wp:extent cx="876300" cy="725862"/>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83720" cy="732008"/>
                        </a:xfrm>
                        <a:prstGeom prst="rect">
                          <a:avLst/>
                        </a:prstGeom>
                      </pic:spPr>
                    </pic:pic>
                  </a:graphicData>
                </a:graphic>
              </wp:inline>
            </w:drawing>
          </w:r>
        </w:p>
        <w:p w14:paraId="15F37B40" w14:textId="6D596CD1" w:rsidR="003149A0" w:rsidRDefault="003149A0" w:rsidP="003149A0">
          <w:pPr>
            <w:spacing w:before="0" w:after="0" w:line="240" w:lineRule="auto"/>
            <w:jc w:val="left"/>
            <w:rPr>
              <w:rFonts w:cs="Arial"/>
              <w:szCs w:val="32"/>
              <w:lang w:val="es-MX"/>
            </w:rPr>
          </w:pPr>
        </w:p>
      </w:tc>
      <w:tc>
        <w:tcPr>
          <w:tcW w:w="6798" w:type="dxa"/>
        </w:tcPr>
        <w:p w14:paraId="654689D5" w14:textId="34148018" w:rsidR="003149A0" w:rsidRPr="00325FAF" w:rsidRDefault="003149A0" w:rsidP="00325FAF">
          <w:pPr>
            <w:spacing w:before="0" w:after="0" w:line="240" w:lineRule="auto"/>
            <w:jc w:val="center"/>
            <w:rPr>
              <w:rFonts w:cs="Arial"/>
              <w:b/>
              <w:bCs/>
              <w:sz w:val="36"/>
              <w:szCs w:val="44"/>
              <w:lang w:val="es-MX"/>
            </w:rPr>
          </w:pPr>
          <w:r w:rsidRPr="00325FAF">
            <w:rPr>
              <w:rFonts w:cs="Arial"/>
              <w:b/>
              <w:bCs/>
              <w:sz w:val="36"/>
              <w:szCs w:val="44"/>
              <w:lang w:val="es-MX"/>
            </w:rPr>
            <w:t>Facultad de Contaduría y Negocios</w:t>
          </w:r>
        </w:p>
        <w:p w14:paraId="38CC051E" w14:textId="0233C912" w:rsidR="003149A0" w:rsidRDefault="003149A0" w:rsidP="00325FAF">
          <w:pPr>
            <w:spacing w:before="0" w:after="0" w:line="240" w:lineRule="auto"/>
            <w:jc w:val="center"/>
            <w:rPr>
              <w:rFonts w:cs="Arial"/>
              <w:szCs w:val="32"/>
              <w:lang w:val="es-MX"/>
            </w:rPr>
          </w:pPr>
          <w:r w:rsidRPr="00325FAF">
            <w:rPr>
              <w:rFonts w:cs="Arial"/>
              <w:b/>
              <w:bCs/>
              <w:sz w:val="36"/>
              <w:szCs w:val="44"/>
              <w:lang w:val="es-MX"/>
            </w:rPr>
            <w:t>Región Veracruz</w:t>
          </w:r>
        </w:p>
      </w:tc>
    </w:tr>
  </w:tbl>
  <w:p w14:paraId="1A3AF324" w14:textId="5BE2B3A6" w:rsidR="00DE16A2" w:rsidRDefault="00DE16A2" w:rsidP="00325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mirita"/>
      </v:shape>
    </w:pict>
  </w:numPicBullet>
  <w:numPicBullet w:numPicBulletId="1">
    <w:pict>
      <v:shape id="_x0000_i1095" type="#_x0000_t75" style="width:3in;height:3in" o:bullet="t"/>
    </w:pict>
  </w:numPicBullet>
  <w:numPicBullet w:numPicBulletId="2">
    <w:pict>
      <v:shape id="_x0000_i1096" type="#_x0000_t75" style="width:3in;height:3in" o:bullet="t"/>
    </w:pict>
  </w:numPicBullet>
  <w:numPicBullet w:numPicBulletId="3">
    <w:pict>
      <v:shape id="_x0000_i1097" type="#_x0000_t75" style="width:11.25pt;height:11.25pt" o:bullet="t">
        <v:imagedata r:id="rId2" o:title="BD14565_"/>
      </v:shape>
    </w:pict>
  </w:numPicBullet>
  <w:abstractNum w:abstractNumId="0" w15:restartNumberingAfterBreak="0">
    <w:nsid w:val="0049161E"/>
    <w:multiLevelType w:val="multilevel"/>
    <w:tmpl w:val="446AF0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832FC"/>
    <w:multiLevelType w:val="hybridMultilevel"/>
    <w:tmpl w:val="6F5443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A0848"/>
    <w:multiLevelType w:val="hybridMultilevel"/>
    <w:tmpl w:val="DAEE8A6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4141203"/>
    <w:multiLevelType w:val="hybridMultilevel"/>
    <w:tmpl w:val="B72A7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4AF4E9D"/>
    <w:multiLevelType w:val="hybridMultilevel"/>
    <w:tmpl w:val="4E347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333645"/>
    <w:multiLevelType w:val="hybridMultilevel"/>
    <w:tmpl w:val="730636A0"/>
    <w:lvl w:ilvl="0" w:tplc="080A0001">
      <w:start w:val="1"/>
      <w:numFmt w:val="bullet"/>
      <w:lvlText w:val=""/>
      <w:lvlJc w:val="left"/>
      <w:pPr>
        <w:ind w:left="1134" w:hanging="360"/>
      </w:pPr>
      <w:rPr>
        <w:rFonts w:ascii="Symbol" w:hAnsi="Symbol"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abstractNum w:abstractNumId="6" w15:restartNumberingAfterBreak="0">
    <w:nsid w:val="0A160DD1"/>
    <w:multiLevelType w:val="multilevel"/>
    <w:tmpl w:val="6A78DAD2"/>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start w:val="1"/>
      <w:numFmt w:val="lowerLetter"/>
      <w:lvlText w:val="%3)"/>
      <w:lvlJc w:val="left"/>
      <w:pPr>
        <w:tabs>
          <w:tab w:val="num" w:pos="2508"/>
        </w:tabs>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 w15:restartNumberingAfterBreak="0">
    <w:nsid w:val="138A4FF2"/>
    <w:multiLevelType w:val="hybridMultilevel"/>
    <w:tmpl w:val="62E0A4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371B7"/>
    <w:multiLevelType w:val="hybridMultilevel"/>
    <w:tmpl w:val="C03063DE"/>
    <w:lvl w:ilvl="0" w:tplc="3BCA23C2">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783DBF"/>
    <w:multiLevelType w:val="multilevel"/>
    <w:tmpl w:val="011AA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A2A93"/>
    <w:multiLevelType w:val="hybridMultilevel"/>
    <w:tmpl w:val="E7C639D2"/>
    <w:lvl w:ilvl="0" w:tplc="3BCA23C2">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CB5754"/>
    <w:multiLevelType w:val="hybridMultilevel"/>
    <w:tmpl w:val="DE24A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B7611"/>
    <w:multiLevelType w:val="hybridMultilevel"/>
    <w:tmpl w:val="7BC223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F37879"/>
    <w:multiLevelType w:val="hybridMultilevel"/>
    <w:tmpl w:val="03AC3AA8"/>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16285B"/>
    <w:multiLevelType w:val="hybridMultilevel"/>
    <w:tmpl w:val="94E46B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C20BC4"/>
    <w:multiLevelType w:val="hybridMultilevel"/>
    <w:tmpl w:val="B58AE92E"/>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0A0F88"/>
    <w:multiLevelType w:val="multilevel"/>
    <w:tmpl w:val="B55886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946BD"/>
    <w:multiLevelType w:val="hybridMultilevel"/>
    <w:tmpl w:val="09F417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70A7BB6"/>
    <w:multiLevelType w:val="hybridMultilevel"/>
    <w:tmpl w:val="960E163A"/>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1961AA"/>
    <w:multiLevelType w:val="multilevel"/>
    <w:tmpl w:val="446AF0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5009D3"/>
    <w:multiLevelType w:val="hybridMultilevel"/>
    <w:tmpl w:val="3DFC6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66146B"/>
    <w:multiLevelType w:val="hybridMultilevel"/>
    <w:tmpl w:val="233AAAB8"/>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7A653B"/>
    <w:multiLevelType w:val="multilevel"/>
    <w:tmpl w:val="446AF0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23779"/>
    <w:multiLevelType w:val="hybridMultilevel"/>
    <w:tmpl w:val="B400D9D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2660A3"/>
    <w:multiLevelType w:val="hybridMultilevel"/>
    <w:tmpl w:val="362CB5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7C874BA"/>
    <w:multiLevelType w:val="hybridMultilevel"/>
    <w:tmpl w:val="BCC2C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250400"/>
    <w:multiLevelType w:val="hybridMultilevel"/>
    <w:tmpl w:val="3174B7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5"/>
  </w:num>
  <w:num w:numId="3">
    <w:abstractNumId w:val="0"/>
  </w:num>
  <w:num w:numId="4">
    <w:abstractNumId w:val="16"/>
  </w:num>
  <w:num w:numId="5">
    <w:abstractNumId w:val="19"/>
  </w:num>
  <w:num w:numId="6">
    <w:abstractNumId w:val="22"/>
  </w:num>
  <w:num w:numId="7">
    <w:abstractNumId w:val="11"/>
  </w:num>
  <w:num w:numId="8">
    <w:abstractNumId w:val="14"/>
  </w:num>
  <w:num w:numId="9">
    <w:abstractNumId w:val="7"/>
  </w:num>
  <w:num w:numId="10">
    <w:abstractNumId w:val="20"/>
  </w:num>
  <w:num w:numId="11">
    <w:abstractNumId w:val="5"/>
  </w:num>
  <w:num w:numId="12">
    <w:abstractNumId w:val="8"/>
  </w:num>
  <w:num w:numId="13">
    <w:abstractNumId w:val="10"/>
  </w:num>
  <w:num w:numId="14">
    <w:abstractNumId w:val="2"/>
  </w:num>
  <w:num w:numId="15">
    <w:abstractNumId w:val="24"/>
  </w:num>
  <w:num w:numId="16">
    <w:abstractNumId w:val="17"/>
  </w:num>
  <w:num w:numId="17">
    <w:abstractNumId w:val="3"/>
  </w:num>
  <w:num w:numId="18">
    <w:abstractNumId w:val="6"/>
  </w:num>
  <w:num w:numId="19">
    <w:abstractNumId w:val="23"/>
  </w:num>
  <w:num w:numId="20">
    <w:abstractNumId w:val="18"/>
  </w:num>
  <w:num w:numId="21">
    <w:abstractNumId w:val="21"/>
  </w:num>
  <w:num w:numId="22">
    <w:abstractNumId w:val="13"/>
  </w:num>
  <w:num w:numId="23">
    <w:abstractNumId w:val="15"/>
  </w:num>
  <w:num w:numId="24">
    <w:abstractNumId w:val="26"/>
  </w:num>
  <w:num w:numId="25">
    <w:abstractNumId w:val="12"/>
  </w:num>
  <w:num w:numId="26">
    <w:abstractNumId w:val="4"/>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21"/>
    <w:rsid w:val="00002A16"/>
    <w:rsid w:val="000043C4"/>
    <w:rsid w:val="000255ED"/>
    <w:rsid w:val="00035A00"/>
    <w:rsid w:val="0006395D"/>
    <w:rsid w:val="000870DE"/>
    <w:rsid w:val="00087245"/>
    <w:rsid w:val="00087730"/>
    <w:rsid w:val="000A00BB"/>
    <w:rsid w:val="000A216A"/>
    <w:rsid w:val="000A33B4"/>
    <w:rsid w:val="000A3B13"/>
    <w:rsid w:val="000B1E42"/>
    <w:rsid w:val="000B54C8"/>
    <w:rsid w:val="000C6E5F"/>
    <w:rsid w:val="000D07E4"/>
    <w:rsid w:val="000F02F6"/>
    <w:rsid w:val="000F4E9C"/>
    <w:rsid w:val="001019D9"/>
    <w:rsid w:val="001072E4"/>
    <w:rsid w:val="0011735B"/>
    <w:rsid w:val="00144B2C"/>
    <w:rsid w:val="00154C3E"/>
    <w:rsid w:val="00164627"/>
    <w:rsid w:val="00165033"/>
    <w:rsid w:val="00165935"/>
    <w:rsid w:val="0019266C"/>
    <w:rsid w:val="001A5F19"/>
    <w:rsid w:val="001B429E"/>
    <w:rsid w:val="001D56A0"/>
    <w:rsid w:val="002169CC"/>
    <w:rsid w:val="002325EA"/>
    <w:rsid w:val="0026170B"/>
    <w:rsid w:val="00277347"/>
    <w:rsid w:val="00283312"/>
    <w:rsid w:val="00283B6C"/>
    <w:rsid w:val="00290F01"/>
    <w:rsid w:val="002B214E"/>
    <w:rsid w:val="002D4546"/>
    <w:rsid w:val="002D5263"/>
    <w:rsid w:val="002E4A26"/>
    <w:rsid w:val="002F18EA"/>
    <w:rsid w:val="00307E2F"/>
    <w:rsid w:val="003131C2"/>
    <w:rsid w:val="0031341E"/>
    <w:rsid w:val="003149A0"/>
    <w:rsid w:val="00315D7C"/>
    <w:rsid w:val="00325FAF"/>
    <w:rsid w:val="00327851"/>
    <w:rsid w:val="00343C31"/>
    <w:rsid w:val="00394098"/>
    <w:rsid w:val="003B178C"/>
    <w:rsid w:val="003C186B"/>
    <w:rsid w:val="003C4CB5"/>
    <w:rsid w:val="00424B7F"/>
    <w:rsid w:val="004508F5"/>
    <w:rsid w:val="0048271B"/>
    <w:rsid w:val="00482A4D"/>
    <w:rsid w:val="00496EED"/>
    <w:rsid w:val="004A66BB"/>
    <w:rsid w:val="004C4224"/>
    <w:rsid w:val="004D3EB4"/>
    <w:rsid w:val="004D6CCD"/>
    <w:rsid w:val="004F149B"/>
    <w:rsid w:val="004F3AFD"/>
    <w:rsid w:val="00510AD9"/>
    <w:rsid w:val="00514959"/>
    <w:rsid w:val="005226EC"/>
    <w:rsid w:val="00524F33"/>
    <w:rsid w:val="005274AF"/>
    <w:rsid w:val="005412D3"/>
    <w:rsid w:val="00546038"/>
    <w:rsid w:val="00547937"/>
    <w:rsid w:val="00566127"/>
    <w:rsid w:val="005723C3"/>
    <w:rsid w:val="00580821"/>
    <w:rsid w:val="005A10B9"/>
    <w:rsid w:val="005A13FF"/>
    <w:rsid w:val="005A16FA"/>
    <w:rsid w:val="005B1399"/>
    <w:rsid w:val="00614113"/>
    <w:rsid w:val="006208C2"/>
    <w:rsid w:val="00621604"/>
    <w:rsid w:val="00632173"/>
    <w:rsid w:val="0063759B"/>
    <w:rsid w:val="00645090"/>
    <w:rsid w:val="00673CE2"/>
    <w:rsid w:val="00673F24"/>
    <w:rsid w:val="00674F2A"/>
    <w:rsid w:val="00682460"/>
    <w:rsid w:val="00683656"/>
    <w:rsid w:val="006969AA"/>
    <w:rsid w:val="006A2C33"/>
    <w:rsid w:val="006C491A"/>
    <w:rsid w:val="006C5A6C"/>
    <w:rsid w:val="006D4C96"/>
    <w:rsid w:val="006E6900"/>
    <w:rsid w:val="006E7073"/>
    <w:rsid w:val="006F4E9C"/>
    <w:rsid w:val="0070321D"/>
    <w:rsid w:val="00710606"/>
    <w:rsid w:val="00710AD2"/>
    <w:rsid w:val="00713480"/>
    <w:rsid w:val="007151D7"/>
    <w:rsid w:val="00717D9D"/>
    <w:rsid w:val="007411A0"/>
    <w:rsid w:val="00742120"/>
    <w:rsid w:val="00765E4D"/>
    <w:rsid w:val="007762E2"/>
    <w:rsid w:val="00781B07"/>
    <w:rsid w:val="007A08B9"/>
    <w:rsid w:val="007B4D44"/>
    <w:rsid w:val="007C6B7E"/>
    <w:rsid w:val="007D0418"/>
    <w:rsid w:val="007D4B97"/>
    <w:rsid w:val="007D5C02"/>
    <w:rsid w:val="007E14D7"/>
    <w:rsid w:val="007E5AD8"/>
    <w:rsid w:val="007E6153"/>
    <w:rsid w:val="007F0CFB"/>
    <w:rsid w:val="00801B19"/>
    <w:rsid w:val="0080552D"/>
    <w:rsid w:val="00806C78"/>
    <w:rsid w:val="00811460"/>
    <w:rsid w:val="00812CB7"/>
    <w:rsid w:val="008144E5"/>
    <w:rsid w:val="00821A9B"/>
    <w:rsid w:val="008412DE"/>
    <w:rsid w:val="008428D9"/>
    <w:rsid w:val="00854605"/>
    <w:rsid w:val="00882C26"/>
    <w:rsid w:val="00886932"/>
    <w:rsid w:val="008939AE"/>
    <w:rsid w:val="00895F19"/>
    <w:rsid w:val="008B5F65"/>
    <w:rsid w:val="008C4013"/>
    <w:rsid w:val="008D0309"/>
    <w:rsid w:val="008F38E3"/>
    <w:rsid w:val="00931F94"/>
    <w:rsid w:val="00932C51"/>
    <w:rsid w:val="00946640"/>
    <w:rsid w:val="009632A9"/>
    <w:rsid w:val="009756CB"/>
    <w:rsid w:val="00993B87"/>
    <w:rsid w:val="009A2687"/>
    <w:rsid w:val="009A39D5"/>
    <w:rsid w:val="009B2294"/>
    <w:rsid w:val="009D759F"/>
    <w:rsid w:val="009E0002"/>
    <w:rsid w:val="009F087F"/>
    <w:rsid w:val="009F153E"/>
    <w:rsid w:val="00A05C21"/>
    <w:rsid w:val="00A16B43"/>
    <w:rsid w:val="00A41B5C"/>
    <w:rsid w:val="00A645BB"/>
    <w:rsid w:val="00A70813"/>
    <w:rsid w:val="00A72970"/>
    <w:rsid w:val="00A8048D"/>
    <w:rsid w:val="00A8345D"/>
    <w:rsid w:val="00AA1B2D"/>
    <w:rsid w:val="00AB2DB1"/>
    <w:rsid w:val="00AC2517"/>
    <w:rsid w:val="00AD5259"/>
    <w:rsid w:val="00AE165A"/>
    <w:rsid w:val="00AE326A"/>
    <w:rsid w:val="00AE47AB"/>
    <w:rsid w:val="00B058FC"/>
    <w:rsid w:val="00B15807"/>
    <w:rsid w:val="00B20E62"/>
    <w:rsid w:val="00B43426"/>
    <w:rsid w:val="00B67D2B"/>
    <w:rsid w:val="00B82DB2"/>
    <w:rsid w:val="00B91EA0"/>
    <w:rsid w:val="00BA12F2"/>
    <w:rsid w:val="00BE1BCD"/>
    <w:rsid w:val="00BF78EA"/>
    <w:rsid w:val="00C06BDE"/>
    <w:rsid w:val="00C46962"/>
    <w:rsid w:val="00C50B63"/>
    <w:rsid w:val="00C55A93"/>
    <w:rsid w:val="00C60507"/>
    <w:rsid w:val="00C61D75"/>
    <w:rsid w:val="00C623CA"/>
    <w:rsid w:val="00C71E7F"/>
    <w:rsid w:val="00C9507C"/>
    <w:rsid w:val="00CA0EC1"/>
    <w:rsid w:val="00CD5299"/>
    <w:rsid w:val="00CD7A4B"/>
    <w:rsid w:val="00CE00E5"/>
    <w:rsid w:val="00CE0A15"/>
    <w:rsid w:val="00CE1111"/>
    <w:rsid w:val="00CF1A5B"/>
    <w:rsid w:val="00CF26ED"/>
    <w:rsid w:val="00D00FB6"/>
    <w:rsid w:val="00D07EC9"/>
    <w:rsid w:val="00D07FD0"/>
    <w:rsid w:val="00D26A59"/>
    <w:rsid w:val="00D26B79"/>
    <w:rsid w:val="00D317EC"/>
    <w:rsid w:val="00D45A01"/>
    <w:rsid w:val="00D460F5"/>
    <w:rsid w:val="00D515B1"/>
    <w:rsid w:val="00D54C0B"/>
    <w:rsid w:val="00D60D66"/>
    <w:rsid w:val="00D61AEA"/>
    <w:rsid w:val="00D61E66"/>
    <w:rsid w:val="00D628DB"/>
    <w:rsid w:val="00D65015"/>
    <w:rsid w:val="00D8774B"/>
    <w:rsid w:val="00D909E5"/>
    <w:rsid w:val="00DB1371"/>
    <w:rsid w:val="00DE16A2"/>
    <w:rsid w:val="00DE24FA"/>
    <w:rsid w:val="00DF4A16"/>
    <w:rsid w:val="00E04ED2"/>
    <w:rsid w:val="00E35744"/>
    <w:rsid w:val="00E371FF"/>
    <w:rsid w:val="00E82C9E"/>
    <w:rsid w:val="00E910F4"/>
    <w:rsid w:val="00E92AD4"/>
    <w:rsid w:val="00E97BB5"/>
    <w:rsid w:val="00EC0C77"/>
    <w:rsid w:val="00EC2A9B"/>
    <w:rsid w:val="00ED0677"/>
    <w:rsid w:val="00EF7C71"/>
    <w:rsid w:val="00F11280"/>
    <w:rsid w:val="00F22085"/>
    <w:rsid w:val="00F4115D"/>
    <w:rsid w:val="00F4166D"/>
    <w:rsid w:val="00F4170E"/>
    <w:rsid w:val="00F4346B"/>
    <w:rsid w:val="00F5517E"/>
    <w:rsid w:val="00F61C98"/>
    <w:rsid w:val="00F82C05"/>
    <w:rsid w:val="00FA5AFB"/>
    <w:rsid w:val="00FB707B"/>
    <w:rsid w:val="00FC15CD"/>
    <w:rsid w:val="00FF2CA1"/>
    <w:rsid w:val="00FF6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E2217"/>
  <w15:chartTrackingRefBased/>
  <w15:docId w15:val="{6A7E634C-4E64-4860-AE1C-E858A69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B19"/>
    <w:pPr>
      <w:spacing w:before="120" w:after="120" w:line="360" w:lineRule="auto"/>
      <w:jc w:val="both"/>
    </w:pPr>
    <w:rPr>
      <w:rFonts w:ascii="Arial" w:hAnsi="Arial"/>
      <w:sz w:val="24"/>
      <w:szCs w:val="24"/>
      <w:lang w:val="es-ES" w:eastAsia="es-ES"/>
    </w:rPr>
  </w:style>
  <w:style w:type="paragraph" w:styleId="Ttulo1">
    <w:name w:val="heading 1"/>
    <w:basedOn w:val="Normal"/>
    <w:qFormat/>
    <w:rsid w:val="00D515B1"/>
    <w:pPr>
      <w:spacing w:before="100" w:beforeAutospacing="1" w:after="100" w:afterAutospacing="1"/>
      <w:outlineLvl w:val="0"/>
    </w:pPr>
    <w:rPr>
      <w:rFonts w:ascii="Verdana" w:hAnsi="Verdana"/>
      <w:kern w:val="3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D515B1"/>
    <w:rPr>
      <w:b/>
      <w:bCs/>
    </w:rPr>
  </w:style>
  <w:style w:type="character" w:styleId="Hipervnculo">
    <w:name w:val="Hyperlink"/>
    <w:rsid w:val="00D515B1"/>
    <w:rPr>
      <w:color w:val="0000FF"/>
      <w:u w:val="single"/>
    </w:rPr>
  </w:style>
  <w:style w:type="paragraph" w:styleId="NormalWeb">
    <w:name w:val="Normal (Web)"/>
    <w:basedOn w:val="Normal"/>
    <w:rsid w:val="002D5263"/>
    <w:pPr>
      <w:spacing w:before="100" w:beforeAutospacing="1" w:after="100" w:afterAutospacing="1"/>
    </w:pPr>
  </w:style>
  <w:style w:type="paragraph" w:styleId="Piedepgina">
    <w:name w:val="footer"/>
    <w:basedOn w:val="Normal"/>
    <w:rsid w:val="00FF2CA1"/>
    <w:pPr>
      <w:tabs>
        <w:tab w:val="center" w:pos="4252"/>
        <w:tab w:val="right" w:pos="8504"/>
      </w:tabs>
    </w:pPr>
  </w:style>
  <w:style w:type="character" w:styleId="Nmerodepgina">
    <w:name w:val="page number"/>
    <w:basedOn w:val="Fuentedeprrafopredeter"/>
    <w:rsid w:val="00FF2CA1"/>
  </w:style>
  <w:style w:type="paragraph" w:customStyle="1" w:styleId="Default">
    <w:name w:val="Default"/>
    <w:rsid w:val="0011735B"/>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CE00E5"/>
    <w:pPr>
      <w:ind w:left="720"/>
      <w:contextualSpacing/>
    </w:pPr>
  </w:style>
  <w:style w:type="paragraph" w:styleId="Encabezado">
    <w:name w:val="header"/>
    <w:basedOn w:val="Normal"/>
    <w:link w:val="EncabezadoCar"/>
    <w:rsid w:val="00DE16A2"/>
    <w:pPr>
      <w:tabs>
        <w:tab w:val="center" w:pos="4419"/>
        <w:tab w:val="right" w:pos="8838"/>
      </w:tabs>
      <w:spacing w:before="0" w:after="0" w:line="240" w:lineRule="auto"/>
    </w:pPr>
  </w:style>
  <w:style w:type="character" w:customStyle="1" w:styleId="EncabezadoCar">
    <w:name w:val="Encabezado Car"/>
    <w:basedOn w:val="Fuentedeprrafopredeter"/>
    <w:link w:val="Encabezado"/>
    <w:rsid w:val="00DE16A2"/>
    <w:rPr>
      <w:rFonts w:ascii="Arial" w:hAnsi="Arial"/>
      <w:sz w:val="24"/>
      <w:szCs w:val="24"/>
      <w:lang w:val="es-ES" w:eastAsia="es-ES"/>
    </w:rPr>
  </w:style>
  <w:style w:type="table" w:styleId="Tablaconcuadrcula">
    <w:name w:val="Table Grid"/>
    <w:basedOn w:val="Tablanormal"/>
    <w:rsid w:val="0031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B4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8064">
      <w:bodyDiv w:val="1"/>
      <w:marLeft w:val="0"/>
      <w:marRight w:val="0"/>
      <w:marTop w:val="0"/>
      <w:marBottom w:val="0"/>
      <w:divBdr>
        <w:top w:val="none" w:sz="0" w:space="0" w:color="auto"/>
        <w:left w:val="none" w:sz="0" w:space="0" w:color="auto"/>
        <w:bottom w:val="none" w:sz="0" w:space="0" w:color="auto"/>
        <w:right w:val="none" w:sz="0" w:space="0" w:color="auto"/>
      </w:divBdr>
      <w:divsChild>
        <w:div w:id="717049249">
          <w:marLeft w:val="0"/>
          <w:marRight w:val="0"/>
          <w:marTop w:val="0"/>
          <w:marBottom w:val="0"/>
          <w:divBdr>
            <w:top w:val="none" w:sz="0" w:space="0" w:color="auto"/>
            <w:left w:val="none" w:sz="0" w:space="0" w:color="auto"/>
            <w:bottom w:val="none" w:sz="0" w:space="0" w:color="auto"/>
            <w:right w:val="none" w:sz="0" w:space="0" w:color="auto"/>
          </w:divBdr>
        </w:div>
        <w:div w:id="859587816">
          <w:marLeft w:val="0"/>
          <w:marRight w:val="0"/>
          <w:marTop w:val="0"/>
          <w:marBottom w:val="0"/>
          <w:divBdr>
            <w:top w:val="none" w:sz="0" w:space="0" w:color="auto"/>
            <w:left w:val="none" w:sz="0" w:space="0" w:color="auto"/>
            <w:bottom w:val="none" w:sz="0" w:space="0" w:color="auto"/>
            <w:right w:val="none" w:sz="0" w:space="0" w:color="auto"/>
          </w:divBdr>
          <w:divsChild>
            <w:div w:id="1284000554">
              <w:marLeft w:val="0"/>
              <w:marRight w:val="0"/>
              <w:marTop w:val="0"/>
              <w:marBottom w:val="0"/>
              <w:divBdr>
                <w:top w:val="none" w:sz="0" w:space="0" w:color="auto"/>
                <w:left w:val="none" w:sz="0" w:space="0" w:color="auto"/>
                <w:bottom w:val="none" w:sz="0" w:space="0" w:color="auto"/>
                <w:right w:val="none" w:sz="0" w:space="0" w:color="auto"/>
              </w:divBdr>
              <w:divsChild>
                <w:div w:id="1980644868">
                  <w:marLeft w:val="0"/>
                  <w:marRight w:val="0"/>
                  <w:marTop w:val="0"/>
                  <w:marBottom w:val="0"/>
                  <w:divBdr>
                    <w:top w:val="none" w:sz="0" w:space="0" w:color="auto"/>
                    <w:left w:val="none" w:sz="0" w:space="0" w:color="auto"/>
                    <w:bottom w:val="none" w:sz="0" w:space="0" w:color="auto"/>
                    <w:right w:val="none" w:sz="0" w:space="0" w:color="auto"/>
                  </w:divBdr>
                  <w:divsChild>
                    <w:div w:id="316418257">
                      <w:marLeft w:val="0"/>
                      <w:marRight w:val="0"/>
                      <w:marTop w:val="0"/>
                      <w:marBottom w:val="0"/>
                      <w:divBdr>
                        <w:top w:val="none" w:sz="0" w:space="0" w:color="auto"/>
                        <w:left w:val="none" w:sz="0" w:space="0" w:color="auto"/>
                        <w:bottom w:val="none" w:sz="0" w:space="0" w:color="auto"/>
                        <w:right w:val="none" w:sz="0" w:space="0" w:color="auto"/>
                      </w:divBdr>
                      <w:divsChild>
                        <w:div w:id="1217936409">
                          <w:marLeft w:val="0"/>
                          <w:marRight w:val="0"/>
                          <w:marTop w:val="0"/>
                          <w:marBottom w:val="0"/>
                          <w:divBdr>
                            <w:top w:val="none" w:sz="0" w:space="0" w:color="auto"/>
                            <w:left w:val="none" w:sz="0" w:space="0" w:color="auto"/>
                            <w:bottom w:val="none" w:sz="0" w:space="0" w:color="auto"/>
                            <w:right w:val="none" w:sz="0" w:space="0" w:color="auto"/>
                          </w:divBdr>
                          <w:divsChild>
                            <w:div w:id="2082482437">
                              <w:marLeft w:val="0"/>
                              <w:marRight w:val="0"/>
                              <w:marTop w:val="0"/>
                              <w:marBottom w:val="0"/>
                              <w:divBdr>
                                <w:top w:val="none" w:sz="0" w:space="0" w:color="auto"/>
                                <w:left w:val="none" w:sz="0" w:space="0" w:color="auto"/>
                                <w:bottom w:val="none" w:sz="0" w:space="0" w:color="auto"/>
                                <w:right w:val="none" w:sz="0" w:space="0" w:color="auto"/>
                              </w:divBdr>
                            </w:div>
                          </w:divsChild>
                        </w:div>
                        <w:div w:id="1232082532">
                          <w:marLeft w:val="0"/>
                          <w:marRight w:val="0"/>
                          <w:marTop w:val="0"/>
                          <w:marBottom w:val="0"/>
                          <w:divBdr>
                            <w:top w:val="none" w:sz="0" w:space="0" w:color="auto"/>
                            <w:left w:val="none" w:sz="0" w:space="0" w:color="auto"/>
                            <w:bottom w:val="none" w:sz="0" w:space="0" w:color="auto"/>
                            <w:right w:val="none" w:sz="0" w:space="0" w:color="auto"/>
                          </w:divBdr>
                          <w:divsChild>
                            <w:div w:id="2561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4510">
                      <w:marLeft w:val="0"/>
                      <w:marRight w:val="0"/>
                      <w:marTop w:val="0"/>
                      <w:marBottom w:val="0"/>
                      <w:divBdr>
                        <w:top w:val="none" w:sz="0" w:space="0" w:color="auto"/>
                        <w:left w:val="none" w:sz="0" w:space="0" w:color="auto"/>
                        <w:bottom w:val="none" w:sz="0" w:space="0" w:color="auto"/>
                        <w:right w:val="none" w:sz="0" w:space="0" w:color="auto"/>
                      </w:divBdr>
                      <w:divsChild>
                        <w:div w:id="506754582">
                          <w:marLeft w:val="0"/>
                          <w:marRight w:val="0"/>
                          <w:marTop w:val="0"/>
                          <w:marBottom w:val="0"/>
                          <w:divBdr>
                            <w:top w:val="none" w:sz="0" w:space="0" w:color="auto"/>
                            <w:left w:val="none" w:sz="0" w:space="0" w:color="auto"/>
                            <w:bottom w:val="none" w:sz="0" w:space="0" w:color="auto"/>
                            <w:right w:val="none" w:sz="0" w:space="0" w:color="auto"/>
                          </w:divBdr>
                          <w:divsChild>
                            <w:div w:id="107705403">
                              <w:marLeft w:val="0"/>
                              <w:marRight w:val="0"/>
                              <w:marTop w:val="0"/>
                              <w:marBottom w:val="0"/>
                              <w:divBdr>
                                <w:top w:val="none" w:sz="0" w:space="0" w:color="auto"/>
                                <w:left w:val="none" w:sz="0" w:space="0" w:color="auto"/>
                                <w:bottom w:val="none" w:sz="0" w:space="0" w:color="auto"/>
                                <w:right w:val="none" w:sz="0" w:space="0" w:color="auto"/>
                              </w:divBdr>
                            </w:div>
                          </w:divsChild>
                        </w:div>
                        <w:div w:id="1650674942">
                          <w:marLeft w:val="0"/>
                          <w:marRight w:val="0"/>
                          <w:marTop w:val="0"/>
                          <w:marBottom w:val="0"/>
                          <w:divBdr>
                            <w:top w:val="none" w:sz="0" w:space="0" w:color="auto"/>
                            <w:left w:val="none" w:sz="0" w:space="0" w:color="auto"/>
                            <w:bottom w:val="none" w:sz="0" w:space="0" w:color="auto"/>
                            <w:right w:val="none" w:sz="0" w:space="0" w:color="auto"/>
                          </w:divBdr>
                          <w:divsChild>
                            <w:div w:id="11744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0083">
                      <w:marLeft w:val="0"/>
                      <w:marRight w:val="0"/>
                      <w:marTop w:val="0"/>
                      <w:marBottom w:val="0"/>
                      <w:divBdr>
                        <w:top w:val="none" w:sz="0" w:space="0" w:color="auto"/>
                        <w:left w:val="none" w:sz="0" w:space="0" w:color="auto"/>
                        <w:bottom w:val="none" w:sz="0" w:space="0" w:color="auto"/>
                        <w:right w:val="none" w:sz="0" w:space="0" w:color="auto"/>
                      </w:divBdr>
                    </w:div>
                    <w:div w:id="2038501938">
                      <w:marLeft w:val="0"/>
                      <w:marRight w:val="0"/>
                      <w:marTop w:val="0"/>
                      <w:marBottom w:val="0"/>
                      <w:divBdr>
                        <w:top w:val="none" w:sz="0" w:space="0" w:color="auto"/>
                        <w:left w:val="none" w:sz="0" w:space="0" w:color="auto"/>
                        <w:bottom w:val="none" w:sz="0" w:space="0" w:color="auto"/>
                        <w:right w:val="none" w:sz="0" w:space="0" w:color="auto"/>
                      </w:divBdr>
                      <w:divsChild>
                        <w:div w:id="286162625">
                          <w:marLeft w:val="0"/>
                          <w:marRight w:val="0"/>
                          <w:marTop w:val="0"/>
                          <w:marBottom w:val="0"/>
                          <w:divBdr>
                            <w:top w:val="none" w:sz="0" w:space="0" w:color="auto"/>
                            <w:left w:val="none" w:sz="0" w:space="0" w:color="auto"/>
                            <w:bottom w:val="none" w:sz="0" w:space="0" w:color="auto"/>
                            <w:right w:val="none" w:sz="0" w:space="0" w:color="auto"/>
                          </w:divBdr>
                          <w:divsChild>
                            <w:div w:id="673146407">
                              <w:marLeft w:val="0"/>
                              <w:marRight w:val="0"/>
                              <w:marTop w:val="0"/>
                              <w:marBottom w:val="0"/>
                              <w:divBdr>
                                <w:top w:val="none" w:sz="0" w:space="0" w:color="auto"/>
                                <w:left w:val="none" w:sz="0" w:space="0" w:color="auto"/>
                                <w:bottom w:val="none" w:sz="0" w:space="0" w:color="auto"/>
                                <w:right w:val="none" w:sz="0" w:space="0" w:color="auto"/>
                              </w:divBdr>
                            </w:div>
                          </w:divsChild>
                        </w:div>
                        <w:div w:id="1178226823">
                          <w:marLeft w:val="0"/>
                          <w:marRight w:val="0"/>
                          <w:marTop w:val="0"/>
                          <w:marBottom w:val="0"/>
                          <w:divBdr>
                            <w:top w:val="none" w:sz="0" w:space="0" w:color="auto"/>
                            <w:left w:val="none" w:sz="0" w:space="0" w:color="auto"/>
                            <w:bottom w:val="none" w:sz="0" w:space="0" w:color="auto"/>
                            <w:right w:val="none" w:sz="0" w:space="0" w:color="auto"/>
                          </w:divBdr>
                          <w:divsChild>
                            <w:div w:id="15972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91803">
          <w:marLeft w:val="0"/>
          <w:marRight w:val="0"/>
          <w:marTop w:val="0"/>
          <w:marBottom w:val="0"/>
          <w:divBdr>
            <w:top w:val="none" w:sz="0" w:space="0" w:color="auto"/>
            <w:left w:val="none" w:sz="0" w:space="0" w:color="auto"/>
            <w:bottom w:val="none" w:sz="0" w:space="0" w:color="auto"/>
            <w:right w:val="none" w:sz="0" w:space="0" w:color="auto"/>
          </w:divBdr>
          <w:divsChild>
            <w:div w:id="207887554">
              <w:marLeft w:val="0"/>
              <w:marRight w:val="0"/>
              <w:marTop w:val="0"/>
              <w:marBottom w:val="0"/>
              <w:divBdr>
                <w:top w:val="none" w:sz="0" w:space="0" w:color="auto"/>
                <w:left w:val="none" w:sz="0" w:space="0" w:color="auto"/>
                <w:bottom w:val="none" w:sz="0" w:space="0" w:color="auto"/>
                <w:right w:val="none" w:sz="0" w:space="0" w:color="auto"/>
              </w:divBdr>
              <w:divsChild>
                <w:div w:id="1000890729">
                  <w:marLeft w:val="0"/>
                  <w:marRight w:val="0"/>
                  <w:marTop w:val="0"/>
                  <w:marBottom w:val="0"/>
                  <w:divBdr>
                    <w:top w:val="none" w:sz="0" w:space="0" w:color="auto"/>
                    <w:left w:val="none" w:sz="0" w:space="0" w:color="auto"/>
                    <w:bottom w:val="none" w:sz="0" w:space="0" w:color="auto"/>
                    <w:right w:val="none" w:sz="0" w:space="0" w:color="auto"/>
                  </w:divBdr>
                  <w:divsChild>
                    <w:div w:id="82772807">
                      <w:marLeft w:val="0"/>
                      <w:marRight w:val="0"/>
                      <w:marTop w:val="0"/>
                      <w:marBottom w:val="0"/>
                      <w:divBdr>
                        <w:top w:val="none" w:sz="0" w:space="0" w:color="auto"/>
                        <w:left w:val="none" w:sz="0" w:space="0" w:color="auto"/>
                        <w:bottom w:val="none" w:sz="0" w:space="0" w:color="auto"/>
                        <w:right w:val="none" w:sz="0" w:space="0" w:color="auto"/>
                      </w:divBdr>
                      <w:divsChild>
                        <w:div w:id="106393945">
                          <w:marLeft w:val="0"/>
                          <w:marRight w:val="0"/>
                          <w:marTop w:val="0"/>
                          <w:marBottom w:val="0"/>
                          <w:divBdr>
                            <w:top w:val="none" w:sz="0" w:space="0" w:color="auto"/>
                            <w:left w:val="none" w:sz="0" w:space="0" w:color="auto"/>
                            <w:bottom w:val="none" w:sz="0" w:space="0" w:color="auto"/>
                            <w:right w:val="none" w:sz="0" w:space="0" w:color="auto"/>
                          </w:divBdr>
                          <w:divsChild>
                            <w:div w:id="1699354572">
                              <w:marLeft w:val="0"/>
                              <w:marRight w:val="0"/>
                              <w:marTop w:val="0"/>
                              <w:marBottom w:val="0"/>
                              <w:divBdr>
                                <w:top w:val="none" w:sz="0" w:space="0" w:color="auto"/>
                                <w:left w:val="none" w:sz="0" w:space="0" w:color="auto"/>
                                <w:bottom w:val="none" w:sz="0" w:space="0" w:color="auto"/>
                                <w:right w:val="none" w:sz="0" w:space="0" w:color="auto"/>
                              </w:divBdr>
                            </w:div>
                          </w:divsChild>
                        </w:div>
                        <w:div w:id="520899895">
                          <w:marLeft w:val="0"/>
                          <w:marRight w:val="0"/>
                          <w:marTop w:val="0"/>
                          <w:marBottom w:val="0"/>
                          <w:divBdr>
                            <w:top w:val="none" w:sz="0" w:space="0" w:color="auto"/>
                            <w:left w:val="none" w:sz="0" w:space="0" w:color="auto"/>
                            <w:bottom w:val="none" w:sz="0" w:space="0" w:color="auto"/>
                            <w:right w:val="none" w:sz="0" w:space="0" w:color="auto"/>
                          </w:divBdr>
                          <w:divsChild>
                            <w:div w:id="14610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1989">
                      <w:marLeft w:val="0"/>
                      <w:marRight w:val="0"/>
                      <w:marTop w:val="0"/>
                      <w:marBottom w:val="0"/>
                      <w:divBdr>
                        <w:top w:val="none" w:sz="0" w:space="0" w:color="auto"/>
                        <w:left w:val="none" w:sz="0" w:space="0" w:color="auto"/>
                        <w:bottom w:val="none" w:sz="0" w:space="0" w:color="auto"/>
                        <w:right w:val="none" w:sz="0" w:space="0" w:color="auto"/>
                      </w:divBdr>
                      <w:divsChild>
                        <w:div w:id="185218048">
                          <w:marLeft w:val="0"/>
                          <w:marRight w:val="0"/>
                          <w:marTop w:val="0"/>
                          <w:marBottom w:val="0"/>
                          <w:divBdr>
                            <w:top w:val="none" w:sz="0" w:space="0" w:color="auto"/>
                            <w:left w:val="none" w:sz="0" w:space="0" w:color="auto"/>
                            <w:bottom w:val="none" w:sz="0" w:space="0" w:color="auto"/>
                            <w:right w:val="none" w:sz="0" w:space="0" w:color="auto"/>
                          </w:divBdr>
                          <w:divsChild>
                            <w:div w:id="1418014343">
                              <w:marLeft w:val="0"/>
                              <w:marRight w:val="0"/>
                              <w:marTop w:val="0"/>
                              <w:marBottom w:val="0"/>
                              <w:divBdr>
                                <w:top w:val="none" w:sz="0" w:space="0" w:color="auto"/>
                                <w:left w:val="none" w:sz="0" w:space="0" w:color="auto"/>
                                <w:bottom w:val="none" w:sz="0" w:space="0" w:color="auto"/>
                                <w:right w:val="none" w:sz="0" w:space="0" w:color="auto"/>
                              </w:divBdr>
                            </w:div>
                          </w:divsChild>
                        </w:div>
                        <w:div w:id="445389059">
                          <w:marLeft w:val="0"/>
                          <w:marRight w:val="0"/>
                          <w:marTop w:val="0"/>
                          <w:marBottom w:val="0"/>
                          <w:divBdr>
                            <w:top w:val="none" w:sz="0" w:space="0" w:color="auto"/>
                            <w:left w:val="none" w:sz="0" w:space="0" w:color="auto"/>
                            <w:bottom w:val="none" w:sz="0" w:space="0" w:color="auto"/>
                            <w:right w:val="none" w:sz="0" w:space="0" w:color="auto"/>
                          </w:divBdr>
                          <w:divsChild>
                            <w:div w:id="308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662">
                      <w:marLeft w:val="0"/>
                      <w:marRight w:val="0"/>
                      <w:marTop w:val="0"/>
                      <w:marBottom w:val="0"/>
                      <w:divBdr>
                        <w:top w:val="none" w:sz="0" w:space="0" w:color="auto"/>
                        <w:left w:val="none" w:sz="0" w:space="0" w:color="auto"/>
                        <w:bottom w:val="none" w:sz="0" w:space="0" w:color="auto"/>
                        <w:right w:val="none" w:sz="0" w:space="0" w:color="auto"/>
                      </w:divBdr>
                    </w:div>
                    <w:div w:id="1285311298">
                      <w:marLeft w:val="0"/>
                      <w:marRight w:val="0"/>
                      <w:marTop w:val="0"/>
                      <w:marBottom w:val="0"/>
                      <w:divBdr>
                        <w:top w:val="none" w:sz="0" w:space="0" w:color="auto"/>
                        <w:left w:val="none" w:sz="0" w:space="0" w:color="auto"/>
                        <w:bottom w:val="none" w:sz="0" w:space="0" w:color="auto"/>
                        <w:right w:val="none" w:sz="0" w:space="0" w:color="auto"/>
                      </w:divBdr>
                      <w:divsChild>
                        <w:div w:id="641080012">
                          <w:marLeft w:val="0"/>
                          <w:marRight w:val="0"/>
                          <w:marTop w:val="0"/>
                          <w:marBottom w:val="0"/>
                          <w:divBdr>
                            <w:top w:val="none" w:sz="0" w:space="0" w:color="auto"/>
                            <w:left w:val="none" w:sz="0" w:space="0" w:color="auto"/>
                            <w:bottom w:val="none" w:sz="0" w:space="0" w:color="auto"/>
                            <w:right w:val="none" w:sz="0" w:space="0" w:color="auto"/>
                          </w:divBdr>
                          <w:divsChild>
                            <w:div w:id="57942653">
                              <w:marLeft w:val="0"/>
                              <w:marRight w:val="0"/>
                              <w:marTop w:val="0"/>
                              <w:marBottom w:val="0"/>
                              <w:divBdr>
                                <w:top w:val="none" w:sz="0" w:space="0" w:color="auto"/>
                                <w:left w:val="none" w:sz="0" w:space="0" w:color="auto"/>
                                <w:bottom w:val="none" w:sz="0" w:space="0" w:color="auto"/>
                                <w:right w:val="none" w:sz="0" w:space="0" w:color="auto"/>
                              </w:divBdr>
                            </w:div>
                          </w:divsChild>
                        </w:div>
                        <w:div w:id="1058236996">
                          <w:marLeft w:val="0"/>
                          <w:marRight w:val="0"/>
                          <w:marTop w:val="0"/>
                          <w:marBottom w:val="0"/>
                          <w:divBdr>
                            <w:top w:val="none" w:sz="0" w:space="0" w:color="auto"/>
                            <w:left w:val="none" w:sz="0" w:space="0" w:color="auto"/>
                            <w:bottom w:val="none" w:sz="0" w:space="0" w:color="auto"/>
                            <w:right w:val="none" w:sz="0" w:space="0" w:color="auto"/>
                          </w:divBdr>
                          <w:divsChild>
                            <w:div w:id="4095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693">
                      <w:marLeft w:val="0"/>
                      <w:marRight w:val="0"/>
                      <w:marTop w:val="0"/>
                      <w:marBottom w:val="0"/>
                      <w:divBdr>
                        <w:top w:val="none" w:sz="0" w:space="0" w:color="auto"/>
                        <w:left w:val="none" w:sz="0" w:space="0" w:color="auto"/>
                        <w:bottom w:val="none" w:sz="0" w:space="0" w:color="auto"/>
                        <w:right w:val="none" w:sz="0" w:space="0" w:color="auto"/>
                      </w:divBdr>
                      <w:divsChild>
                        <w:div w:id="237859899">
                          <w:marLeft w:val="0"/>
                          <w:marRight w:val="0"/>
                          <w:marTop w:val="0"/>
                          <w:marBottom w:val="0"/>
                          <w:divBdr>
                            <w:top w:val="none" w:sz="0" w:space="0" w:color="auto"/>
                            <w:left w:val="none" w:sz="0" w:space="0" w:color="auto"/>
                            <w:bottom w:val="none" w:sz="0" w:space="0" w:color="auto"/>
                            <w:right w:val="none" w:sz="0" w:space="0" w:color="auto"/>
                          </w:divBdr>
                          <w:divsChild>
                            <w:div w:id="365983826">
                              <w:marLeft w:val="0"/>
                              <w:marRight w:val="0"/>
                              <w:marTop w:val="0"/>
                              <w:marBottom w:val="0"/>
                              <w:divBdr>
                                <w:top w:val="none" w:sz="0" w:space="0" w:color="auto"/>
                                <w:left w:val="none" w:sz="0" w:space="0" w:color="auto"/>
                                <w:bottom w:val="none" w:sz="0" w:space="0" w:color="auto"/>
                                <w:right w:val="none" w:sz="0" w:space="0" w:color="auto"/>
                              </w:divBdr>
                            </w:div>
                          </w:divsChild>
                        </w:div>
                        <w:div w:id="1442071245">
                          <w:marLeft w:val="0"/>
                          <w:marRight w:val="0"/>
                          <w:marTop w:val="0"/>
                          <w:marBottom w:val="0"/>
                          <w:divBdr>
                            <w:top w:val="none" w:sz="0" w:space="0" w:color="auto"/>
                            <w:left w:val="none" w:sz="0" w:space="0" w:color="auto"/>
                            <w:bottom w:val="none" w:sz="0" w:space="0" w:color="auto"/>
                            <w:right w:val="none" w:sz="0" w:space="0" w:color="auto"/>
                          </w:divBdr>
                          <w:divsChild>
                            <w:div w:id="3312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9900">
                      <w:marLeft w:val="0"/>
                      <w:marRight w:val="0"/>
                      <w:marTop w:val="0"/>
                      <w:marBottom w:val="0"/>
                      <w:divBdr>
                        <w:top w:val="none" w:sz="0" w:space="0" w:color="auto"/>
                        <w:left w:val="none" w:sz="0" w:space="0" w:color="auto"/>
                        <w:bottom w:val="none" w:sz="0" w:space="0" w:color="auto"/>
                        <w:right w:val="none" w:sz="0" w:space="0" w:color="auto"/>
                      </w:divBdr>
                      <w:divsChild>
                        <w:div w:id="596210640">
                          <w:marLeft w:val="0"/>
                          <w:marRight w:val="0"/>
                          <w:marTop w:val="0"/>
                          <w:marBottom w:val="0"/>
                          <w:divBdr>
                            <w:top w:val="none" w:sz="0" w:space="0" w:color="auto"/>
                            <w:left w:val="none" w:sz="0" w:space="0" w:color="auto"/>
                            <w:bottom w:val="none" w:sz="0" w:space="0" w:color="auto"/>
                            <w:right w:val="none" w:sz="0" w:space="0" w:color="auto"/>
                          </w:divBdr>
                          <w:divsChild>
                            <w:div w:id="1376395677">
                              <w:marLeft w:val="0"/>
                              <w:marRight w:val="0"/>
                              <w:marTop w:val="0"/>
                              <w:marBottom w:val="0"/>
                              <w:divBdr>
                                <w:top w:val="none" w:sz="0" w:space="0" w:color="auto"/>
                                <w:left w:val="none" w:sz="0" w:space="0" w:color="auto"/>
                                <w:bottom w:val="none" w:sz="0" w:space="0" w:color="auto"/>
                                <w:right w:val="none" w:sz="0" w:space="0" w:color="auto"/>
                              </w:divBdr>
                            </w:div>
                          </w:divsChild>
                        </w:div>
                        <w:div w:id="629558693">
                          <w:marLeft w:val="0"/>
                          <w:marRight w:val="0"/>
                          <w:marTop w:val="0"/>
                          <w:marBottom w:val="0"/>
                          <w:divBdr>
                            <w:top w:val="none" w:sz="0" w:space="0" w:color="auto"/>
                            <w:left w:val="none" w:sz="0" w:space="0" w:color="auto"/>
                            <w:bottom w:val="none" w:sz="0" w:space="0" w:color="auto"/>
                            <w:right w:val="none" w:sz="0" w:space="0" w:color="auto"/>
                          </w:divBdr>
                          <w:divsChild>
                            <w:div w:id="2507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413">
                      <w:marLeft w:val="0"/>
                      <w:marRight w:val="0"/>
                      <w:marTop w:val="0"/>
                      <w:marBottom w:val="0"/>
                      <w:divBdr>
                        <w:top w:val="none" w:sz="0" w:space="0" w:color="auto"/>
                        <w:left w:val="none" w:sz="0" w:space="0" w:color="auto"/>
                        <w:bottom w:val="none" w:sz="0" w:space="0" w:color="auto"/>
                        <w:right w:val="none" w:sz="0" w:space="0" w:color="auto"/>
                      </w:divBdr>
                      <w:divsChild>
                        <w:div w:id="420639133">
                          <w:marLeft w:val="0"/>
                          <w:marRight w:val="0"/>
                          <w:marTop w:val="0"/>
                          <w:marBottom w:val="0"/>
                          <w:divBdr>
                            <w:top w:val="none" w:sz="0" w:space="0" w:color="auto"/>
                            <w:left w:val="none" w:sz="0" w:space="0" w:color="auto"/>
                            <w:bottom w:val="none" w:sz="0" w:space="0" w:color="auto"/>
                            <w:right w:val="none" w:sz="0" w:space="0" w:color="auto"/>
                          </w:divBdr>
                          <w:divsChild>
                            <w:div w:id="930508408">
                              <w:marLeft w:val="0"/>
                              <w:marRight w:val="0"/>
                              <w:marTop w:val="0"/>
                              <w:marBottom w:val="0"/>
                              <w:divBdr>
                                <w:top w:val="none" w:sz="0" w:space="0" w:color="auto"/>
                                <w:left w:val="none" w:sz="0" w:space="0" w:color="auto"/>
                                <w:bottom w:val="none" w:sz="0" w:space="0" w:color="auto"/>
                                <w:right w:val="none" w:sz="0" w:space="0" w:color="auto"/>
                              </w:divBdr>
                            </w:div>
                          </w:divsChild>
                        </w:div>
                        <w:div w:id="872612797">
                          <w:marLeft w:val="0"/>
                          <w:marRight w:val="0"/>
                          <w:marTop w:val="0"/>
                          <w:marBottom w:val="0"/>
                          <w:divBdr>
                            <w:top w:val="none" w:sz="0" w:space="0" w:color="auto"/>
                            <w:left w:val="none" w:sz="0" w:space="0" w:color="auto"/>
                            <w:bottom w:val="none" w:sz="0" w:space="0" w:color="auto"/>
                            <w:right w:val="none" w:sz="0" w:space="0" w:color="auto"/>
                          </w:divBdr>
                          <w:divsChild>
                            <w:div w:id="7389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714">
                      <w:marLeft w:val="0"/>
                      <w:marRight w:val="0"/>
                      <w:marTop w:val="0"/>
                      <w:marBottom w:val="0"/>
                      <w:divBdr>
                        <w:top w:val="none" w:sz="0" w:space="0" w:color="auto"/>
                        <w:left w:val="none" w:sz="0" w:space="0" w:color="auto"/>
                        <w:bottom w:val="none" w:sz="0" w:space="0" w:color="auto"/>
                        <w:right w:val="none" w:sz="0" w:space="0" w:color="auto"/>
                      </w:divBdr>
                      <w:divsChild>
                        <w:div w:id="195823326">
                          <w:marLeft w:val="0"/>
                          <w:marRight w:val="0"/>
                          <w:marTop w:val="0"/>
                          <w:marBottom w:val="0"/>
                          <w:divBdr>
                            <w:top w:val="none" w:sz="0" w:space="0" w:color="auto"/>
                            <w:left w:val="none" w:sz="0" w:space="0" w:color="auto"/>
                            <w:bottom w:val="none" w:sz="0" w:space="0" w:color="auto"/>
                            <w:right w:val="none" w:sz="0" w:space="0" w:color="auto"/>
                          </w:divBdr>
                          <w:divsChild>
                            <w:div w:id="657533695">
                              <w:marLeft w:val="0"/>
                              <w:marRight w:val="0"/>
                              <w:marTop w:val="0"/>
                              <w:marBottom w:val="0"/>
                              <w:divBdr>
                                <w:top w:val="none" w:sz="0" w:space="0" w:color="auto"/>
                                <w:left w:val="none" w:sz="0" w:space="0" w:color="auto"/>
                                <w:bottom w:val="none" w:sz="0" w:space="0" w:color="auto"/>
                                <w:right w:val="none" w:sz="0" w:space="0" w:color="auto"/>
                              </w:divBdr>
                            </w:div>
                          </w:divsChild>
                        </w:div>
                        <w:div w:id="1884976474">
                          <w:marLeft w:val="0"/>
                          <w:marRight w:val="0"/>
                          <w:marTop w:val="0"/>
                          <w:marBottom w:val="0"/>
                          <w:divBdr>
                            <w:top w:val="none" w:sz="0" w:space="0" w:color="auto"/>
                            <w:left w:val="none" w:sz="0" w:space="0" w:color="auto"/>
                            <w:bottom w:val="none" w:sz="0" w:space="0" w:color="auto"/>
                            <w:right w:val="none" w:sz="0" w:space="0" w:color="auto"/>
                          </w:divBdr>
                          <w:divsChild>
                            <w:div w:id="595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74461">
      <w:bodyDiv w:val="1"/>
      <w:marLeft w:val="0"/>
      <w:marRight w:val="0"/>
      <w:marTop w:val="0"/>
      <w:marBottom w:val="0"/>
      <w:divBdr>
        <w:top w:val="none" w:sz="0" w:space="0" w:color="auto"/>
        <w:left w:val="none" w:sz="0" w:space="0" w:color="auto"/>
        <w:bottom w:val="none" w:sz="0" w:space="0" w:color="auto"/>
        <w:right w:val="none" w:sz="0" w:space="0" w:color="auto"/>
      </w:divBdr>
      <w:divsChild>
        <w:div w:id="1465658183">
          <w:marLeft w:val="0"/>
          <w:marRight w:val="0"/>
          <w:marTop w:val="0"/>
          <w:marBottom w:val="0"/>
          <w:divBdr>
            <w:top w:val="none" w:sz="0" w:space="0" w:color="auto"/>
            <w:left w:val="none" w:sz="0" w:space="0" w:color="auto"/>
            <w:bottom w:val="none" w:sz="0" w:space="0" w:color="auto"/>
            <w:right w:val="none" w:sz="0" w:space="0" w:color="auto"/>
          </w:divBdr>
        </w:div>
      </w:divsChild>
    </w:div>
    <w:div w:id="1406298225">
      <w:bodyDiv w:val="1"/>
      <w:marLeft w:val="0"/>
      <w:marRight w:val="0"/>
      <w:marTop w:val="0"/>
      <w:marBottom w:val="0"/>
      <w:divBdr>
        <w:top w:val="none" w:sz="0" w:space="0" w:color="auto"/>
        <w:left w:val="none" w:sz="0" w:space="0" w:color="auto"/>
        <w:bottom w:val="none" w:sz="0" w:space="0" w:color="auto"/>
        <w:right w:val="none" w:sz="0" w:space="0" w:color="auto"/>
      </w:divBdr>
      <w:divsChild>
        <w:div w:id="412435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86713">
      <w:bodyDiv w:val="1"/>
      <w:marLeft w:val="0"/>
      <w:marRight w:val="0"/>
      <w:marTop w:val="0"/>
      <w:marBottom w:val="0"/>
      <w:divBdr>
        <w:top w:val="none" w:sz="0" w:space="0" w:color="auto"/>
        <w:left w:val="none" w:sz="0" w:space="0" w:color="auto"/>
        <w:bottom w:val="none" w:sz="0" w:space="0" w:color="auto"/>
        <w:right w:val="none" w:sz="0" w:space="0" w:color="auto"/>
      </w:divBdr>
      <w:divsChild>
        <w:div w:id="596332320">
          <w:marLeft w:val="0"/>
          <w:marRight w:val="0"/>
          <w:marTop w:val="0"/>
          <w:marBottom w:val="0"/>
          <w:divBdr>
            <w:top w:val="none" w:sz="0" w:space="0" w:color="auto"/>
            <w:left w:val="none" w:sz="0" w:space="0" w:color="auto"/>
            <w:bottom w:val="none" w:sz="0" w:space="0" w:color="auto"/>
            <w:right w:val="none" w:sz="0" w:space="0" w:color="auto"/>
          </w:divBdr>
        </w:div>
        <w:div w:id="719982521">
          <w:marLeft w:val="0"/>
          <w:marRight w:val="0"/>
          <w:marTop w:val="0"/>
          <w:marBottom w:val="0"/>
          <w:divBdr>
            <w:top w:val="none" w:sz="0" w:space="0" w:color="auto"/>
            <w:left w:val="none" w:sz="0" w:space="0" w:color="auto"/>
            <w:bottom w:val="none" w:sz="0" w:space="0" w:color="auto"/>
            <w:right w:val="none" w:sz="0" w:space="0" w:color="auto"/>
          </w:divBdr>
          <w:divsChild>
            <w:div w:id="776370269">
              <w:marLeft w:val="0"/>
              <w:marRight w:val="0"/>
              <w:marTop w:val="0"/>
              <w:marBottom w:val="0"/>
              <w:divBdr>
                <w:top w:val="none" w:sz="0" w:space="0" w:color="auto"/>
                <w:left w:val="none" w:sz="0" w:space="0" w:color="auto"/>
                <w:bottom w:val="none" w:sz="0" w:space="0" w:color="auto"/>
                <w:right w:val="none" w:sz="0" w:space="0" w:color="auto"/>
              </w:divBdr>
              <w:divsChild>
                <w:div w:id="1657562644">
                  <w:marLeft w:val="0"/>
                  <w:marRight w:val="0"/>
                  <w:marTop w:val="0"/>
                  <w:marBottom w:val="0"/>
                  <w:divBdr>
                    <w:top w:val="none" w:sz="0" w:space="0" w:color="auto"/>
                    <w:left w:val="none" w:sz="0" w:space="0" w:color="auto"/>
                    <w:bottom w:val="none" w:sz="0" w:space="0" w:color="auto"/>
                    <w:right w:val="none" w:sz="0" w:space="0" w:color="auto"/>
                  </w:divBdr>
                  <w:divsChild>
                    <w:div w:id="72053073">
                      <w:marLeft w:val="0"/>
                      <w:marRight w:val="0"/>
                      <w:marTop w:val="0"/>
                      <w:marBottom w:val="0"/>
                      <w:divBdr>
                        <w:top w:val="none" w:sz="0" w:space="0" w:color="auto"/>
                        <w:left w:val="none" w:sz="0" w:space="0" w:color="auto"/>
                        <w:bottom w:val="none" w:sz="0" w:space="0" w:color="auto"/>
                        <w:right w:val="none" w:sz="0" w:space="0" w:color="auto"/>
                      </w:divBdr>
                    </w:div>
                    <w:div w:id="164633202">
                      <w:marLeft w:val="0"/>
                      <w:marRight w:val="0"/>
                      <w:marTop w:val="0"/>
                      <w:marBottom w:val="0"/>
                      <w:divBdr>
                        <w:top w:val="none" w:sz="0" w:space="0" w:color="auto"/>
                        <w:left w:val="none" w:sz="0" w:space="0" w:color="auto"/>
                        <w:bottom w:val="none" w:sz="0" w:space="0" w:color="auto"/>
                        <w:right w:val="none" w:sz="0" w:space="0" w:color="auto"/>
                      </w:divBdr>
                      <w:divsChild>
                        <w:div w:id="259025581">
                          <w:marLeft w:val="0"/>
                          <w:marRight w:val="0"/>
                          <w:marTop w:val="0"/>
                          <w:marBottom w:val="0"/>
                          <w:divBdr>
                            <w:top w:val="none" w:sz="0" w:space="0" w:color="auto"/>
                            <w:left w:val="none" w:sz="0" w:space="0" w:color="auto"/>
                            <w:bottom w:val="none" w:sz="0" w:space="0" w:color="auto"/>
                            <w:right w:val="none" w:sz="0" w:space="0" w:color="auto"/>
                          </w:divBdr>
                          <w:divsChild>
                            <w:div w:id="721759142">
                              <w:marLeft w:val="0"/>
                              <w:marRight w:val="0"/>
                              <w:marTop w:val="0"/>
                              <w:marBottom w:val="0"/>
                              <w:divBdr>
                                <w:top w:val="none" w:sz="0" w:space="0" w:color="auto"/>
                                <w:left w:val="none" w:sz="0" w:space="0" w:color="auto"/>
                                <w:bottom w:val="none" w:sz="0" w:space="0" w:color="auto"/>
                                <w:right w:val="none" w:sz="0" w:space="0" w:color="auto"/>
                              </w:divBdr>
                            </w:div>
                          </w:divsChild>
                        </w:div>
                        <w:div w:id="492138775">
                          <w:marLeft w:val="0"/>
                          <w:marRight w:val="0"/>
                          <w:marTop w:val="0"/>
                          <w:marBottom w:val="0"/>
                          <w:divBdr>
                            <w:top w:val="none" w:sz="0" w:space="0" w:color="auto"/>
                            <w:left w:val="none" w:sz="0" w:space="0" w:color="auto"/>
                            <w:bottom w:val="none" w:sz="0" w:space="0" w:color="auto"/>
                            <w:right w:val="none" w:sz="0" w:space="0" w:color="auto"/>
                          </w:divBdr>
                          <w:divsChild>
                            <w:div w:id="6965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593">
                      <w:marLeft w:val="0"/>
                      <w:marRight w:val="0"/>
                      <w:marTop w:val="0"/>
                      <w:marBottom w:val="0"/>
                      <w:divBdr>
                        <w:top w:val="none" w:sz="0" w:space="0" w:color="auto"/>
                        <w:left w:val="none" w:sz="0" w:space="0" w:color="auto"/>
                        <w:bottom w:val="none" w:sz="0" w:space="0" w:color="auto"/>
                        <w:right w:val="none" w:sz="0" w:space="0" w:color="auto"/>
                      </w:divBdr>
                      <w:divsChild>
                        <w:div w:id="1223830713">
                          <w:marLeft w:val="0"/>
                          <w:marRight w:val="0"/>
                          <w:marTop w:val="0"/>
                          <w:marBottom w:val="0"/>
                          <w:divBdr>
                            <w:top w:val="none" w:sz="0" w:space="0" w:color="auto"/>
                            <w:left w:val="none" w:sz="0" w:space="0" w:color="auto"/>
                            <w:bottom w:val="none" w:sz="0" w:space="0" w:color="auto"/>
                            <w:right w:val="none" w:sz="0" w:space="0" w:color="auto"/>
                          </w:divBdr>
                          <w:divsChild>
                            <w:div w:id="1386442164">
                              <w:marLeft w:val="0"/>
                              <w:marRight w:val="0"/>
                              <w:marTop w:val="0"/>
                              <w:marBottom w:val="0"/>
                              <w:divBdr>
                                <w:top w:val="none" w:sz="0" w:space="0" w:color="auto"/>
                                <w:left w:val="none" w:sz="0" w:space="0" w:color="auto"/>
                                <w:bottom w:val="none" w:sz="0" w:space="0" w:color="auto"/>
                                <w:right w:val="none" w:sz="0" w:space="0" w:color="auto"/>
                              </w:divBdr>
                            </w:div>
                          </w:divsChild>
                        </w:div>
                        <w:div w:id="1360933502">
                          <w:marLeft w:val="0"/>
                          <w:marRight w:val="0"/>
                          <w:marTop w:val="0"/>
                          <w:marBottom w:val="0"/>
                          <w:divBdr>
                            <w:top w:val="none" w:sz="0" w:space="0" w:color="auto"/>
                            <w:left w:val="none" w:sz="0" w:space="0" w:color="auto"/>
                            <w:bottom w:val="none" w:sz="0" w:space="0" w:color="auto"/>
                            <w:right w:val="none" w:sz="0" w:space="0" w:color="auto"/>
                          </w:divBdr>
                          <w:divsChild>
                            <w:div w:id="12220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427">
                      <w:marLeft w:val="0"/>
                      <w:marRight w:val="0"/>
                      <w:marTop w:val="0"/>
                      <w:marBottom w:val="0"/>
                      <w:divBdr>
                        <w:top w:val="none" w:sz="0" w:space="0" w:color="auto"/>
                        <w:left w:val="none" w:sz="0" w:space="0" w:color="auto"/>
                        <w:bottom w:val="none" w:sz="0" w:space="0" w:color="auto"/>
                        <w:right w:val="none" w:sz="0" w:space="0" w:color="auto"/>
                      </w:divBdr>
                      <w:divsChild>
                        <w:div w:id="411506999">
                          <w:marLeft w:val="0"/>
                          <w:marRight w:val="0"/>
                          <w:marTop w:val="0"/>
                          <w:marBottom w:val="0"/>
                          <w:divBdr>
                            <w:top w:val="none" w:sz="0" w:space="0" w:color="auto"/>
                            <w:left w:val="none" w:sz="0" w:space="0" w:color="auto"/>
                            <w:bottom w:val="none" w:sz="0" w:space="0" w:color="auto"/>
                            <w:right w:val="none" w:sz="0" w:space="0" w:color="auto"/>
                          </w:divBdr>
                          <w:divsChild>
                            <w:div w:id="1711607623">
                              <w:marLeft w:val="0"/>
                              <w:marRight w:val="0"/>
                              <w:marTop w:val="0"/>
                              <w:marBottom w:val="0"/>
                              <w:divBdr>
                                <w:top w:val="none" w:sz="0" w:space="0" w:color="auto"/>
                                <w:left w:val="none" w:sz="0" w:space="0" w:color="auto"/>
                                <w:bottom w:val="none" w:sz="0" w:space="0" w:color="auto"/>
                                <w:right w:val="none" w:sz="0" w:space="0" w:color="auto"/>
                              </w:divBdr>
                            </w:div>
                          </w:divsChild>
                        </w:div>
                        <w:div w:id="1179269655">
                          <w:marLeft w:val="0"/>
                          <w:marRight w:val="0"/>
                          <w:marTop w:val="0"/>
                          <w:marBottom w:val="0"/>
                          <w:divBdr>
                            <w:top w:val="none" w:sz="0" w:space="0" w:color="auto"/>
                            <w:left w:val="none" w:sz="0" w:space="0" w:color="auto"/>
                            <w:bottom w:val="none" w:sz="0" w:space="0" w:color="auto"/>
                            <w:right w:val="none" w:sz="0" w:space="0" w:color="auto"/>
                          </w:divBdr>
                          <w:divsChild>
                            <w:div w:id="1950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48">
                      <w:marLeft w:val="0"/>
                      <w:marRight w:val="0"/>
                      <w:marTop w:val="0"/>
                      <w:marBottom w:val="0"/>
                      <w:divBdr>
                        <w:top w:val="none" w:sz="0" w:space="0" w:color="auto"/>
                        <w:left w:val="none" w:sz="0" w:space="0" w:color="auto"/>
                        <w:bottom w:val="none" w:sz="0" w:space="0" w:color="auto"/>
                        <w:right w:val="none" w:sz="0" w:space="0" w:color="auto"/>
                      </w:divBdr>
                      <w:divsChild>
                        <w:div w:id="823202988">
                          <w:marLeft w:val="0"/>
                          <w:marRight w:val="0"/>
                          <w:marTop w:val="0"/>
                          <w:marBottom w:val="0"/>
                          <w:divBdr>
                            <w:top w:val="none" w:sz="0" w:space="0" w:color="auto"/>
                            <w:left w:val="none" w:sz="0" w:space="0" w:color="auto"/>
                            <w:bottom w:val="none" w:sz="0" w:space="0" w:color="auto"/>
                            <w:right w:val="none" w:sz="0" w:space="0" w:color="auto"/>
                          </w:divBdr>
                          <w:divsChild>
                            <w:div w:id="745610080">
                              <w:marLeft w:val="0"/>
                              <w:marRight w:val="0"/>
                              <w:marTop w:val="0"/>
                              <w:marBottom w:val="0"/>
                              <w:divBdr>
                                <w:top w:val="none" w:sz="0" w:space="0" w:color="auto"/>
                                <w:left w:val="none" w:sz="0" w:space="0" w:color="auto"/>
                                <w:bottom w:val="none" w:sz="0" w:space="0" w:color="auto"/>
                                <w:right w:val="none" w:sz="0" w:space="0" w:color="auto"/>
                              </w:divBdr>
                            </w:div>
                          </w:divsChild>
                        </w:div>
                        <w:div w:id="1741975781">
                          <w:marLeft w:val="0"/>
                          <w:marRight w:val="0"/>
                          <w:marTop w:val="0"/>
                          <w:marBottom w:val="0"/>
                          <w:divBdr>
                            <w:top w:val="none" w:sz="0" w:space="0" w:color="auto"/>
                            <w:left w:val="none" w:sz="0" w:space="0" w:color="auto"/>
                            <w:bottom w:val="none" w:sz="0" w:space="0" w:color="auto"/>
                            <w:right w:val="none" w:sz="0" w:space="0" w:color="auto"/>
                          </w:divBdr>
                          <w:divsChild>
                            <w:div w:id="1965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206">
                      <w:marLeft w:val="0"/>
                      <w:marRight w:val="0"/>
                      <w:marTop w:val="0"/>
                      <w:marBottom w:val="0"/>
                      <w:divBdr>
                        <w:top w:val="none" w:sz="0" w:space="0" w:color="auto"/>
                        <w:left w:val="none" w:sz="0" w:space="0" w:color="auto"/>
                        <w:bottom w:val="none" w:sz="0" w:space="0" w:color="auto"/>
                        <w:right w:val="none" w:sz="0" w:space="0" w:color="auto"/>
                      </w:divBdr>
                      <w:divsChild>
                        <w:div w:id="445269856">
                          <w:marLeft w:val="0"/>
                          <w:marRight w:val="0"/>
                          <w:marTop w:val="0"/>
                          <w:marBottom w:val="0"/>
                          <w:divBdr>
                            <w:top w:val="none" w:sz="0" w:space="0" w:color="auto"/>
                            <w:left w:val="none" w:sz="0" w:space="0" w:color="auto"/>
                            <w:bottom w:val="none" w:sz="0" w:space="0" w:color="auto"/>
                            <w:right w:val="none" w:sz="0" w:space="0" w:color="auto"/>
                          </w:divBdr>
                          <w:divsChild>
                            <w:div w:id="1093893810">
                              <w:marLeft w:val="0"/>
                              <w:marRight w:val="0"/>
                              <w:marTop w:val="0"/>
                              <w:marBottom w:val="0"/>
                              <w:divBdr>
                                <w:top w:val="none" w:sz="0" w:space="0" w:color="auto"/>
                                <w:left w:val="none" w:sz="0" w:space="0" w:color="auto"/>
                                <w:bottom w:val="none" w:sz="0" w:space="0" w:color="auto"/>
                                <w:right w:val="none" w:sz="0" w:space="0" w:color="auto"/>
                              </w:divBdr>
                            </w:div>
                          </w:divsChild>
                        </w:div>
                        <w:div w:id="2017003535">
                          <w:marLeft w:val="0"/>
                          <w:marRight w:val="0"/>
                          <w:marTop w:val="0"/>
                          <w:marBottom w:val="0"/>
                          <w:divBdr>
                            <w:top w:val="none" w:sz="0" w:space="0" w:color="auto"/>
                            <w:left w:val="none" w:sz="0" w:space="0" w:color="auto"/>
                            <w:bottom w:val="none" w:sz="0" w:space="0" w:color="auto"/>
                            <w:right w:val="none" w:sz="0" w:space="0" w:color="auto"/>
                          </w:divBdr>
                          <w:divsChild>
                            <w:div w:id="15914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6180">
                      <w:marLeft w:val="0"/>
                      <w:marRight w:val="0"/>
                      <w:marTop w:val="0"/>
                      <w:marBottom w:val="0"/>
                      <w:divBdr>
                        <w:top w:val="none" w:sz="0" w:space="0" w:color="auto"/>
                        <w:left w:val="none" w:sz="0" w:space="0" w:color="auto"/>
                        <w:bottom w:val="none" w:sz="0" w:space="0" w:color="auto"/>
                        <w:right w:val="none" w:sz="0" w:space="0" w:color="auto"/>
                      </w:divBdr>
                      <w:divsChild>
                        <w:div w:id="509878641">
                          <w:marLeft w:val="0"/>
                          <w:marRight w:val="0"/>
                          <w:marTop w:val="0"/>
                          <w:marBottom w:val="0"/>
                          <w:divBdr>
                            <w:top w:val="none" w:sz="0" w:space="0" w:color="auto"/>
                            <w:left w:val="none" w:sz="0" w:space="0" w:color="auto"/>
                            <w:bottom w:val="none" w:sz="0" w:space="0" w:color="auto"/>
                            <w:right w:val="none" w:sz="0" w:space="0" w:color="auto"/>
                          </w:divBdr>
                          <w:divsChild>
                            <w:div w:id="458958094">
                              <w:marLeft w:val="0"/>
                              <w:marRight w:val="0"/>
                              <w:marTop w:val="0"/>
                              <w:marBottom w:val="0"/>
                              <w:divBdr>
                                <w:top w:val="none" w:sz="0" w:space="0" w:color="auto"/>
                                <w:left w:val="none" w:sz="0" w:space="0" w:color="auto"/>
                                <w:bottom w:val="none" w:sz="0" w:space="0" w:color="auto"/>
                                <w:right w:val="none" w:sz="0" w:space="0" w:color="auto"/>
                              </w:divBdr>
                            </w:div>
                          </w:divsChild>
                        </w:div>
                        <w:div w:id="805202981">
                          <w:marLeft w:val="0"/>
                          <w:marRight w:val="0"/>
                          <w:marTop w:val="0"/>
                          <w:marBottom w:val="0"/>
                          <w:divBdr>
                            <w:top w:val="none" w:sz="0" w:space="0" w:color="auto"/>
                            <w:left w:val="none" w:sz="0" w:space="0" w:color="auto"/>
                            <w:bottom w:val="none" w:sz="0" w:space="0" w:color="auto"/>
                            <w:right w:val="none" w:sz="0" w:space="0" w:color="auto"/>
                          </w:divBdr>
                          <w:divsChild>
                            <w:div w:id="18060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508">
                      <w:marLeft w:val="0"/>
                      <w:marRight w:val="0"/>
                      <w:marTop w:val="0"/>
                      <w:marBottom w:val="0"/>
                      <w:divBdr>
                        <w:top w:val="none" w:sz="0" w:space="0" w:color="auto"/>
                        <w:left w:val="none" w:sz="0" w:space="0" w:color="auto"/>
                        <w:bottom w:val="none" w:sz="0" w:space="0" w:color="auto"/>
                        <w:right w:val="none" w:sz="0" w:space="0" w:color="auto"/>
                      </w:divBdr>
                      <w:divsChild>
                        <w:div w:id="950014971">
                          <w:marLeft w:val="0"/>
                          <w:marRight w:val="0"/>
                          <w:marTop w:val="0"/>
                          <w:marBottom w:val="0"/>
                          <w:divBdr>
                            <w:top w:val="none" w:sz="0" w:space="0" w:color="auto"/>
                            <w:left w:val="none" w:sz="0" w:space="0" w:color="auto"/>
                            <w:bottom w:val="none" w:sz="0" w:space="0" w:color="auto"/>
                            <w:right w:val="none" w:sz="0" w:space="0" w:color="auto"/>
                          </w:divBdr>
                          <w:divsChild>
                            <w:div w:id="444690428">
                              <w:marLeft w:val="0"/>
                              <w:marRight w:val="0"/>
                              <w:marTop w:val="0"/>
                              <w:marBottom w:val="0"/>
                              <w:divBdr>
                                <w:top w:val="none" w:sz="0" w:space="0" w:color="auto"/>
                                <w:left w:val="none" w:sz="0" w:space="0" w:color="auto"/>
                                <w:bottom w:val="none" w:sz="0" w:space="0" w:color="auto"/>
                                <w:right w:val="none" w:sz="0" w:space="0" w:color="auto"/>
                              </w:divBdr>
                            </w:div>
                          </w:divsChild>
                        </w:div>
                        <w:div w:id="1077632917">
                          <w:marLeft w:val="0"/>
                          <w:marRight w:val="0"/>
                          <w:marTop w:val="0"/>
                          <w:marBottom w:val="0"/>
                          <w:divBdr>
                            <w:top w:val="none" w:sz="0" w:space="0" w:color="auto"/>
                            <w:left w:val="none" w:sz="0" w:space="0" w:color="auto"/>
                            <w:bottom w:val="none" w:sz="0" w:space="0" w:color="auto"/>
                            <w:right w:val="none" w:sz="0" w:space="0" w:color="auto"/>
                          </w:divBdr>
                          <w:divsChild>
                            <w:div w:id="21414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6056">
          <w:marLeft w:val="0"/>
          <w:marRight w:val="0"/>
          <w:marTop w:val="0"/>
          <w:marBottom w:val="0"/>
          <w:divBdr>
            <w:top w:val="none" w:sz="0" w:space="0" w:color="auto"/>
            <w:left w:val="none" w:sz="0" w:space="0" w:color="auto"/>
            <w:bottom w:val="none" w:sz="0" w:space="0" w:color="auto"/>
            <w:right w:val="none" w:sz="0" w:space="0" w:color="auto"/>
          </w:divBdr>
          <w:divsChild>
            <w:div w:id="164979974">
              <w:marLeft w:val="0"/>
              <w:marRight w:val="0"/>
              <w:marTop w:val="0"/>
              <w:marBottom w:val="0"/>
              <w:divBdr>
                <w:top w:val="none" w:sz="0" w:space="0" w:color="auto"/>
                <w:left w:val="none" w:sz="0" w:space="0" w:color="auto"/>
                <w:bottom w:val="none" w:sz="0" w:space="0" w:color="auto"/>
                <w:right w:val="none" w:sz="0" w:space="0" w:color="auto"/>
              </w:divBdr>
              <w:divsChild>
                <w:div w:id="721710722">
                  <w:marLeft w:val="0"/>
                  <w:marRight w:val="0"/>
                  <w:marTop w:val="0"/>
                  <w:marBottom w:val="0"/>
                  <w:divBdr>
                    <w:top w:val="none" w:sz="0" w:space="0" w:color="auto"/>
                    <w:left w:val="none" w:sz="0" w:space="0" w:color="auto"/>
                    <w:bottom w:val="none" w:sz="0" w:space="0" w:color="auto"/>
                    <w:right w:val="none" w:sz="0" w:space="0" w:color="auto"/>
                  </w:divBdr>
                  <w:divsChild>
                    <w:div w:id="1086000157">
                      <w:marLeft w:val="0"/>
                      <w:marRight w:val="0"/>
                      <w:marTop w:val="0"/>
                      <w:marBottom w:val="0"/>
                      <w:divBdr>
                        <w:top w:val="none" w:sz="0" w:space="0" w:color="auto"/>
                        <w:left w:val="none" w:sz="0" w:space="0" w:color="auto"/>
                        <w:bottom w:val="none" w:sz="0" w:space="0" w:color="auto"/>
                        <w:right w:val="none" w:sz="0" w:space="0" w:color="auto"/>
                      </w:divBdr>
                      <w:divsChild>
                        <w:div w:id="920220542">
                          <w:marLeft w:val="0"/>
                          <w:marRight w:val="0"/>
                          <w:marTop w:val="0"/>
                          <w:marBottom w:val="0"/>
                          <w:divBdr>
                            <w:top w:val="none" w:sz="0" w:space="0" w:color="auto"/>
                            <w:left w:val="none" w:sz="0" w:space="0" w:color="auto"/>
                            <w:bottom w:val="none" w:sz="0" w:space="0" w:color="auto"/>
                            <w:right w:val="none" w:sz="0" w:space="0" w:color="auto"/>
                          </w:divBdr>
                          <w:divsChild>
                            <w:div w:id="1492714581">
                              <w:marLeft w:val="0"/>
                              <w:marRight w:val="0"/>
                              <w:marTop w:val="0"/>
                              <w:marBottom w:val="0"/>
                              <w:divBdr>
                                <w:top w:val="none" w:sz="0" w:space="0" w:color="auto"/>
                                <w:left w:val="none" w:sz="0" w:space="0" w:color="auto"/>
                                <w:bottom w:val="none" w:sz="0" w:space="0" w:color="auto"/>
                                <w:right w:val="none" w:sz="0" w:space="0" w:color="auto"/>
                              </w:divBdr>
                            </w:div>
                          </w:divsChild>
                        </w:div>
                        <w:div w:id="1838497394">
                          <w:marLeft w:val="0"/>
                          <w:marRight w:val="0"/>
                          <w:marTop w:val="0"/>
                          <w:marBottom w:val="0"/>
                          <w:divBdr>
                            <w:top w:val="none" w:sz="0" w:space="0" w:color="auto"/>
                            <w:left w:val="none" w:sz="0" w:space="0" w:color="auto"/>
                            <w:bottom w:val="none" w:sz="0" w:space="0" w:color="auto"/>
                            <w:right w:val="none" w:sz="0" w:space="0" w:color="auto"/>
                          </w:divBdr>
                          <w:divsChild>
                            <w:div w:id="17155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5688">
                      <w:marLeft w:val="0"/>
                      <w:marRight w:val="0"/>
                      <w:marTop w:val="0"/>
                      <w:marBottom w:val="0"/>
                      <w:divBdr>
                        <w:top w:val="none" w:sz="0" w:space="0" w:color="auto"/>
                        <w:left w:val="none" w:sz="0" w:space="0" w:color="auto"/>
                        <w:bottom w:val="none" w:sz="0" w:space="0" w:color="auto"/>
                        <w:right w:val="none" w:sz="0" w:space="0" w:color="auto"/>
                      </w:divBdr>
                      <w:divsChild>
                        <w:div w:id="450126524">
                          <w:marLeft w:val="0"/>
                          <w:marRight w:val="0"/>
                          <w:marTop w:val="0"/>
                          <w:marBottom w:val="0"/>
                          <w:divBdr>
                            <w:top w:val="none" w:sz="0" w:space="0" w:color="auto"/>
                            <w:left w:val="none" w:sz="0" w:space="0" w:color="auto"/>
                            <w:bottom w:val="none" w:sz="0" w:space="0" w:color="auto"/>
                            <w:right w:val="none" w:sz="0" w:space="0" w:color="auto"/>
                          </w:divBdr>
                          <w:divsChild>
                            <w:div w:id="1269433645">
                              <w:marLeft w:val="0"/>
                              <w:marRight w:val="0"/>
                              <w:marTop w:val="0"/>
                              <w:marBottom w:val="0"/>
                              <w:divBdr>
                                <w:top w:val="none" w:sz="0" w:space="0" w:color="auto"/>
                                <w:left w:val="none" w:sz="0" w:space="0" w:color="auto"/>
                                <w:bottom w:val="none" w:sz="0" w:space="0" w:color="auto"/>
                                <w:right w:val="none" w:sz="0" w:space="0" w:color="auto"/>
                              </w:divBdr>
                            </w:div>
                          </w:divsChild>
                        </w:div>
                        <w:div w:id="694305115">
                          <w:marLeft w:val="0"/>
                          <w:marRight w:val="0"/>
                          <w:marTop w:val="0"/>
                          <w:marBottom w:val="0"/>
                          <w:divBdr>
                            <w:top w:val="none" w:sz="0" w:space="0" w:color="auto"/>
                            <w:left w:val="none" w:sz="0" w:space="0" w:color="auto"/>
                            <w:bottom w:val="none" w:sz="0" w:space="0" w:color="auto"/>
                            <w:right w:val="none" w:sz="0" w:space="0" w:color="auto"/>
                          </w:divBdr>
                          <w:divsChild>
                            <w:div w:id="19904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990">
                      <w:marLeft w:val="0"/>
                      <w:marRight w:val="0"/>
                      <w:marTop w:val="0"/>
                      <w:marBottom w:val="0"/>
                      <w:divBdr>
                        <w:top w:val="none" w:sz="0" w:space="0" w:color="auto"/>
                        <w:left w:val="none" w:sz="0" w:space="0" w:color="auto"/>
                        <w:bottom w:val="none" w:sz="0" w:space="0" w:color="auto"/>
                        <w:right w:val="none" w:sz="0" w:space="0" w:color="auto"/>
                      </w:divBdr>
                    </w:div>
                    <w:div w:id="1721175597">
                      <w:marLeft w:val="0"/>
                      <w:marRight w:val="0"/>
                      <w:marTop w:val="0"/>
                      <w:marBottom w:val="0"/>
                      <w:divBdr>
                        <w:top w:val="none" w:sz="0" w:space="0" w:color="auto"/>
                        <w:left w:val="none" w:sz="0" w:space="0" w:color="auto"/>
                        <w:bottom w:val="none" w:sz="0" w:space="0" w:color="auto"/>
                        <w:right w:val="none" w:sz="0" w:space="0" w:color="auto"/>
                      </w:divBdr>
                      <w:divsChild>
                        <w:div w:id="846293219">
                          <w:marLeft w:val="0"/>
                          <w:marRight w:val="0"/>
                          <w:marTop w:val="0"/>
                          <w:marBottom w:val="0"/>
                          <w:divBdr>
                            <w:top w:val="none" w:sz="0" w:space="0" w:color="auto"/>
                            <w:left w:val="none" w:sz="0" w:space="0" w:color="auto"/>
                            <w:bottom w:val="none" w:sz="0" w:space="0" w:color="auto"/>
                            <w:right w:val="none" w:sz="0" w:space="0" w:color="auto"/>
                          </w:divBdr>
                          <w:divsChild>
                            <w:div w:id="1020546211">
                              <w:marLeft w:val="0"/>
                              <w:marRight w:val="0"/>
                              <w:marTop w:val="0"/>
                              <w:marBottom w:val="0"/>
                              <w:divBdr>
                                <w:top w:val="none" w:sz="0" w:space="0" w:color="auto"/>
                                <w:left w:val="none" w:sz="0" w:space="0" w:color="auto"/>
                                <w:bottom w:val="none" w:sz="0" w:space="0" w:color="auto"/>
                                <w:right w:val="none" w:sz="0" w:space="0" w:color="auto"/>
                              </w:divBdr>
                            </w:div>
                          </w:divsChild>
                        </w:div>
                        <w:div w:id="1300573622">
                          <w:marLeft w:val="0"/>
                          <w:marRight w:val="0"/>
                          <w:marTop w:val="0"/>
                          <w:marBottom w:val="0"/>
                          <w:divBdr>
                            <w:top w:val="none" w:sz="0" w:space="0" w:color="auto"/>
                            <w:left w:val="none" w:sz="0" w:space="0" w:color="auto"/>
                            <w:bottom w:val="none" w:sz="0" w:space="0" w:color="auto"/>
                            <w:right w:val="none" w:sz="0" w:space="0" w:color="auto"/>
                          </w:divBdr>
                          <w:divsChild>
                            <w:div w:id="11786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www.citationmachin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agm.edu/umet/biblioteca/pdf/GuiaRevMarzo2012APA6ta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x/veracruz/contaduria/experiencia-recepcional/experiencia-recepcion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mx/veracruz/contaduria/experiencia-recepcional/experiencia-recepcional/" TargetMode="External"/><Relationship Id="rId4" Type="http://schemas.openxmlformats.org/officeDocument/2006/relationships/settings" Target="settings.xml"/><Relationship Id="rId9" Type="http://schemas.openxmlformats.org/officeDocument/2006/relationships/hyperlink" Target="https://www.uv.mx/veracruz/contaduria/experiencia-recepcional/experiencia-recepcio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tm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203443-26F1-4DC2-B9EE-A4549E64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3285</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Guía para la elaboración de Trabajos Recepcionales</vt:lpstr>
    </vt:vector>
  </TitlesOfParts>
  <Company>Universidad Veracruzana</Company>
  <LinksUpToDate>false</LinksUpToDate>
  <CharactersWithSpaces>21313</CharactersWithSpaces>
  <SharedDoc>false</SharedDoc>
  <HLinks>
    <vt:vector size="12" baseType="variant">
      <vt:variant>
        <vt:i4>4128883</vt:i4>
      </vt:variant>
      <vt:variant>
        <vt:i4>3</vt:i4>
      </vt:variant>
      <vt:variant>
        <vt:i4>0</vt:i4>
      </vt:variant>
      <vt:variant>
        <vt:i4>5</vt:i4>
      </vt:variant>
      <vt:variant>
        <vt:lpwstr>http://www.citationmachine.net/</vt:lpwstr>
      </vt:variant>
      <vt:variant>
        <vt:lpwstr/>
      </vt:variant>
      <vt:variant>
        <vt:i4>4849684</vt:i4>
      </vt:variant>
      <vt:variant>
        <vt:i4>0</vt:i4>
      </vt:variant>
      <vt:variant>
        <vt:i4>0</vt:i4>
      </vt:variant>
      <vt:variant>
        <vt:i4>5</vt:i4>
      </vt:variant>
      <vt:variant>
        <vt:lpwstr>http://www.suagm.edu/umet/biblioteca/pdf/GuiaRevMarzo2012APA6taEd.pdf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 Trabajos Recepcionales</dc:title>
  <dc:subject/>
  <dc:creator>Jorge Antonio Acosta Cazares;Arturo López Saldiña</dc:creator>
  <cp:keywords>Trabajo Recepcional</cp:keywords>
  <cp:lastModifiedBy>Acosta Cazares Jorge Antonio</cp:lastModifiedBy>
  <cp:revision>32</cp:revision>
  <cp:lastPrinted>2008-06-12T22:11:00Z</cp:lastPrinted>
  <dcterms:created xsi:type="dcterms:W3CDTF">2021-09-04T15:42:00Z</dcterms:created>
  <dcterms:modified xsi:type="dcterms:W3CDTF">2021-09-04T17:12:00Z</dcterms:modified>
</cp:coreProperties>
</file>