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803EB" w14:textId="455B474C" w:rsidR="00540671" w:rsidRPr="00EF1EE6" w:rsidRDefault="00EF1EE6" w:rsidP="0054067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F1EE6">
        <w:rPr>
          <w:rFonts w:ascii="Arial" w:hAnsi="Arial" w:cs="Arial"/>
          <w:b/>
          <w:sz w:val="22"/>
          <w:szCs w:val="22"/>
        </w:rPr>
        <w:t>Informe de Actividades Complementarias</w:t>
      </w:r>
    </w:p>
    <w:p w14:paraId="4A5AFAE1" w14:textId="77777777" w:rsidR="00540671" w:rsidRPr="00540671" w:rsidRDefault="00540671" w:rsidP="00540671">
      <w:pPr>
        <w:ind w:right="27"/>
        <w:rPr>
          <w:rFonts w:ascii="Arial" w:hAnsi="Arial" w:cs="Arial"/>
          <w:sz w:val="20"/>
        </w:rPr>
      </w:pPr>
    </w:p>
    <w:p w14:paraId="75F8BD6B" w14:textId="77777777" w:rsidR="00540671" w:rsidRPr="00540671" w:rsidRDefault="00540671" w:rsidP="00540671">
      <w:pPr>
        <w:ind w:right="27"/>
        <w:jc w:val="right"/>
        <w:rPr>
          <w:rFonts w:ascii="Arial" w:hAnsi="Arial" w:cs="Arial"/>
          <w:b/>
          <w:sz w:val="20"/>
        </w:rPr>
      </w:pPr>
      <w:r w:rsidRPr="00540671">
        <w:rPr>
          <w:rFonts w:ascii="Arial" w:hAnsi="Arial" w:cs="Arial"/>
          <w:b/>
          <w:sz w:val="20"/>
        </w:rPr>
        <w:t xml:space="preserve">Fecha: </w:t>
      </w:r>
      <w:r w:rsidR="0054661C">
        <w:rPr>
          <w:rFonts w:ascii="Arial" w:hAnsi="Arial" w:cs="Arial"/>
          <w:b/>
          <w:sz w:val="20"/>
        </w:rPr>
        <w:t xml:space="preserve"> </w:t>
      </w:r>
      <w:r w:rsidRPr="00540671">
        <w:rPr>
          <w:rFonts w:ascii="Arial" w:hAnsi="Arial" w:cs="Arial"/>
          <w:b/>
          <w:sz w:val="20"/>
        </w:rPr>
        <w:t xml:space="preserve"> </w:t>
      </w:r>
      <w:proofErr w:type="gramStart"/>
      <w:r w:rsidRPr="00540671">
        <w:rPr>
          <w:rFonts w:ascii="Arial" w:hAnsi="Arial" w:cs="Arial"/>
          <w:b/>
          <w:sz w:val="20"/>
        </w:rPr>
        <w:t>/  /</w:t>
      </w:r>
      <w:proofErr w:type="gramEnd"/>
      <w:r w:rsidRPr="00540671">
        <w:rPr>
          <w:rFonts w:ascii="Arial" w:hAnsi="Arial" w:cs="Arial"/>
          <w:b/>
          <w:sz w:val="20"/>
        </w:rPr>
        <w:t>20xx</w:t>
      </w:r>
    </w:p>
    <w:p w14:paraId="7513C98F" w14:textId="77777777" w:rsidR="00540671" w:rsidRPr="00540671" w:rsidRDefault="00540671" w:rsidP="00540671">
      <w:pPr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195"/>
        <w:gridCol w:w="5559"/>
      </w:tblGrid>
      <w:tr w:rsidR="00EF1EE6" w:rsidRPr="00540671" w14:paraId="14A63776" w14:textId="77777777" w:rsidTr="00C36277">
        <w:trPr>
          <w:jc w:val="center"/>
        </w:trPr>
        <w:tc>
          <w:tcPr>
            <w:tcW w:w="10762" w:type="dxa"/>
            <w:gridSpan w:val="2"/>
            <w:shd w:val="clear" w:color="auto" w:fill="A6A6A6" w:themeFill="background1" w:themeFillShade="A6"/>
          </w:tcPr>
          <w:p w14:paraId="403A38EA" w14:textId="11208C11" w:rsidR="00EF1EE6" w:rsidRPr="00540671" w:rsidRDefault="00EF1EE6" w:rsidP="009545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40671">
              <w:rPr>
                <w:rFonts w:ascii="Arial" w:hAnsi="Arial" w:cs="Arial"/>
                <w:b/>
                <w:sz w:val="20"/>
              </w:rPr>
              <w:t>Nombre del Alumno:</w:t>
            </w:r>
          </w:p>
        </w:tc>
      </w:tr>
      <w:tr w:rsidR="00EF1EE6" w:rsidRPr="00540671" w14:paraId="4C52F242" w14:textId="77777777" w:rsidTr="00C36277">
        <w:trPr>
          <w:trHeight w:val="430"/>
          <w:jc w:val="center"/>
        </w:trPr>
        <w:tc>
          <w:tcPr>
            <w:tcW w:w="10762" w:type="dxa"/>
            <w:gridSpan w:val="2"/>
            <w:shd w:val="clear" w:color="auto" w:fill="auto"/>
          </w:tcPr>
          <w:p w14:paraId="7940F70F" w14:textId="77777777" w:rsidR="00EF1EE6" w:rsidRPr="00540671" w:rsidRDefault="00EF1EE6" w:rsidP="009545D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7293D" w:rsidRPr="00540671" w14:paraId="0B61EF06" w14:textId="77777777" w:rsidTr="00C36277">
        <w:trPr>
          <w:jc w:val="center"/>
        </w:trPr>
        <w:tc>
          <w:tcPr>
            <w:tcW w:w="5199" w:type="dxa"/>
            <w:shd w:val="clear" w:color="auto" w:fill="A6A6A6" w:themeFill="background1" w:themeFillShade="A6"/>
          </w:tcPr>
          <w:p w14:paraId="0F470E68" w14:textId="77777777" w:rsidR="0077293D" w:rsidRPr="00540671" w:rsidRDefault="0077293D" w:rsidP="009545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40671">
              <w:rPr>
                <w:rFonts w:ascii="Arial" w:hAnsi="Arial" w:cs="Arial"/>
                <w:b/>
                <w:sz w:val="20"/>
              </w:rPr>
              <w:t>Número de CVU:</w:t>
            </w:r>
          </w:p>
        </w:tc>
        <w:tc>
          <w:tcPr>
            <w:tcW w:w="5563" w:type="dxa"/>
            <w:shd w:val="clear" w:color="auto" w:fill="A6A6A6" w:themeFill="background1" w:themeFillShade="A6"/>
          </w:tcPr>
          <w:p w14:paraId="3400524C" w14:textId="77777777" w:rsidR="0077293D" w:rsidRPr="00540671" w:rsidRDefault="0077293D" w:rsidP="009545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40671">
              <w:rPr>
                <w:rFonts w:ascii="Arial" w:hAnsi="Arial" w:cs="Arial"/>
                <w:b/>
                <w:sz w:val="20"/>
              </w:rPr>
              <w:t>Matrícula UV:</w:t>
            </w:r>
          </w:p>
        </w:tc>
      </w:tr>
      <w:tr w:rsidR="0077293D" w:rsidRPr="00540671" w14:paraId="5B69664A" w14:textId="77777777" w:rsidTr="00C36277">
        <w:trPr>
          <w:trHeight w:val="402"/>
          <w:jc w:val="center"/>
        </w:trPr>
        <w:tc>
          <w:tcPr>
            <w:tcW w:w="5199" w:type="dxa"/>
          </w:tcPr>
          <w:p w14:paraId="056E74D1" w14:textId="77777777" w:rsidR="0077293D" w:rsidRPr="00540671" w:rsidRDefault="0077293D" w:rsidP="009545D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63" w:type="dxa"/>
          </w:tcPr>
          <w:p w14:paraId="798416BE" w14:textId="77777777" w:rsidR="0077293D" w:rsidRPr="00540671" w:rsidRDefault="0077293D" w:rsidP="009545D5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4C85FFF" w14:textId="77777777" w:rsidR="00540671" w:rsidRPr="00540671" w:rsidRDefault="00540671" w:rsidP="00540671">
      <w:pPr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7"/>
        <w:gridCol w:w="1968"/>
        <w:gridCol w:w="7655"/>
      </w:tblGrid>
      <w:tr w:rsidR="002861A0" w:rsidRPr="00540671" w14:paraId="5153B436" w14:textId="6B8A7B53" w:rsidTr="002861A0">
        <w:trPr>
          <w:trHeight w:val="385"/>
        </w:trPr>
        <w:tc>
          <w:tcPr>
            <w:tcW w:w="1117" w:type="dxa"/>
            <w:shd w:val="clear" w:color="auto" w:fill="A6A6A6" w:themeFill="background1" w:themeFillShade="A6"/>
          </w:tcPr>
          <w:p w14:paraId="0AC46871" w14:textId="4224E9C6" w:rsidR="002861A0" w:rsidRDefault="002861A0" w:rsidP="002861A0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N°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de Actividad</w:t>
            </w:r>
          </w:p>
        </w:tc>
        <w:tc>
          <w:tcPr>
            <w:tcW w:w="1968" w:type="dxa"/>
            <w:shd w:val="clear" w:color="auto" w:fill="A6A6A6" w:themeFill="background1" w:themeFillShade="A6"/>
          </w:tcPr>
          <w:p w14:paraId="5C39BBE8" w14:textId="385482CF" w:rsidR="002861A0" w:rsidRDefault="002861A0" w:rsidP="002861A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Periodo de la Actividad</w:t>
            </w:r>
          </w:p>
        </w:tc>
        <w:tc>
          <w:tcPr>
            <w:tcW w:w="7655" w:type="dxa"/>
            <w:shd w:val="clear" w:color="auto" w:fill="A6A6A6" w:themeFill="background1" w:themeFillShade="A6"/>
          </w:tcPr>
          <w:p w14:paraId="4DF529DC" w14:textId="2F742449" w:rsidR="002861A0" w:rsidRPr="00540671" w:rsidRDefault="002861A0" w:rsidP="002861A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Nombre</w:t>
            </w:r>
            <w:r w:rsidRPr="00540671">
              <w:rPr>
                <w:rFonts w:ascii="Arial" w:hAnsi="Arial" w:cs="Arial"/>
                <w:b/>
                <w:sz w:val="20"/>
              </w:rPr>
              <w:t xml:space="preserve"> de la Actividad:</w:t>
            </w:r>
          </w:p>
        </w:tc>
      </w:tr>
      <w:tr w:rsidR="002861A0" w:rsidRPr="00540671" w14:paraId="7DBD88C4" w14:textId="0445514E" w:rsidTr="002861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06"/>
        </w:trPr>
        <w:tc>
          <w:tcPr>
            <w:tcW w:w="1117" w:type="dxa"/>
          </w:tcPr>
          <w:p w14:paraId="65BE164F" w14:textId="77777777" w:rsidR="002861A0" w:rsidRPr="00540671" w:rsidRDefault="002861A0" w:rsidP="009545D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68" w:type="dxa"/>
          </w:tcPr>
          <w:p w14:paraId="1BDE1CCC" w14:textId="2BE75BEB" w:rsidR="002861A0" w:rsidRPr="00540671" w:rsidRDefault="002861A0" w:rsidP="009545D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55" w:type="dxa"/>
          </w:tcPr>
          <w:p w14:paraId="1A27A3A4" w14:textId="2DEA9836" w:rsidR="002861A0" w:rsidRPr="00540671" w:rsidRDefault="002861A0" w:rsidP="009545D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861A0" w:rsidRPr="00540671" w14:paraId="4A3D9A3B" w14:textId="32A1DBC5" w:rsidTr="00C071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10740" w:type="dxa"/>
            <w:gridSpan w:val="3"/>
            <w:shd w:val="clear" w:color="auto" w:fill="A6A6A6" w:themeFill="background1" w:themeFillShade="A6"/>
          </w:tcPr>
          <w:p w14:paraId="0678D0AA" w14:textId="32426928" w:rsidR="002861A0" w:rsidRPr="00540671" w:rsidRDefault="002861A0" w:rsidP="002861A0">
            <w:r w:rsidRPr="00540671">
              <w:rPr>
                <w:rFonts w:ascii="Arial" w:hAnsi="Arial" w:cs="Arial"/>
                <w:b/>
                <w:sz w:val="20"/>
              </w:rPr>
              <w:t>Tipo de Actividad:</w:t>
            </w:r>
          </w:p>
        </w:tc>
      </w:tr>
      <w:tr w:rsidR="002861A0" w:rsidRPr="00540671" w14:paraId="658E37BF" w14:textId="63E9BC4C" w:rsidTr="002861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23"/>
        </w:trPr>
        <w:tc>
          <w:tcPr>
            <w:tcW w:w="10740" w:type="dxa"/>
            <w:gridSpan w:val="3"/>
          </w:tcPr>
          <w:p w14:paraId="18E98A17" w14:textId="77777777" w:rsidR="002861A0" w:rsidRPr="00540671" w:rsidRDefault="002861A0" w:rsidP="002861A0"/>
        </w:tc>
      </w:tr>
    </w:tbl>
    <w:p w14:paraId="7FB0F05B" w14:textId="06C4B212" w:rsidR="00EF1EE6" w:rsidRDefault="00EF1EE6" w:rsidP="00540671">
      <w:pPr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89"/>
      </w:tblGrid>
      <w:tr w:rsidR="00EF1EE6" w:rsidRPr="00540671" w14:paraId="1B3A4735" w14:textId="77777777" w:rsidTr="00CB1DEC">
        <w:trPr>
          <w:trHeight w:val="385"/>
        </w:trPr>
        <w:tc>
          <w:tcPr>
            <w:tcW w:w="10689" w:type="dxa"/>
            <w:shd w:val="clear" w:color="auto" w:fill="A6A6A6" w:themeFill="background1" w:themeFillShade="A6"/>
          </w:tcPr>
          <w:p w14:paraId="0F21B570" w14:textId="24BC0F90" w:rsidR="00EF1EE6" w:rsidRPr="00540671" w:rsidRDefault="00EF1EE6" w:rsidP="00CB1DE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Resumen de las actividades realizadas:</w:t>
            </w:r>
            <w:r w:rsidRPr="0054067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EF1EE6" w:rsidRPr="00540671" w14:paraId="62E80233" w14:textId="77777777" w:rsidTr="00EF1E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83"/>
        </w:trPr>
        <w:tc>
          <w:tcPr>
            <w:tcW w:w="10689" w:type="dxa"/>
          </w:tcPr>
          <w:p w14:paraId="36EC69B2" w14:textId="77777777" w:rsidR="00EF1EE6" w:rsidRDefault="00EF1EE6" w:rsidP="00CB1DEC">
            <w:pPr>
              <w:rPr>
                <w:rFonts w:ascii="Arial" w:hAnsi="Arial" w:cs="Arial"/>
                <w:b/>
                <w:sz w:val="20"/>
              </w:rPr>
            </w:pPr>
          </w:p>
          <w:p w14:paraId="57A2B89A" w14:textId="77777777" w:rsidR="00EF1EE6" w:rsidRDefault="00EF1EE6" w:rsidP="00CB1DEC">
            <w:pPr>
              <w:rPr>
                <w:rFonts w:ascii="Arial" w:hAnsi="Arial" w:cs="Arial"/>
                <w:b/>
                <w:sz w:val="20"/>
              </w:rPr>
            </w:pPr>
          </w:p>
          <w:p w14:paraId="066AB166" w14:textId="77777777" w:rsidR="00EF1EE6" w:rsidRDefault="00EF1EE6" w:rsidP="00CB1DEC">
            <w:pPr>
              <w:rPr>
                <w:rFonts w:ascii="Arial" w:hAnsi="Arial" w:cs="Arial"/>
                <w:b/>
                <w:sz w:val="20"/>
              </w:rPr>
            </w:pPr>
          </w:p>
          <w:p w14:paraId="7BC09A12" w14:textId="77777777" w:rsidR="00EF1EE6" w:rsidRDefault="00EF1EE6" w:rsidP="00CB1DEC">
            <w:pPr>
              <w:rPr>
                <w:rFonts w:ascii="Arial" w:hAnsi="Arial" w:cs="Arial"/>
                <w:b/>
                <w:sz w:val="20"/>
              </w:rPr>
            </w:pPr>
          </w:p>
          <w:p w14:paraId="06959A61" w14:textId="77777777" w:rsidR="00EF1EE6" w:rsidRDefault="00EF1EE6" w:rsidP="00CB1DEC">
            <w:pPr>
              <w:rPr>
                <w:rFonts w:ascii="Arial" w:hAnsi="Arial" w:cs="Arial"/>
                <w:b/>
                <w:sz w:val="20"/>
              </w:rPr>
            </w:pPr>
          </w:p>
          <w:p w14:paraId="0056F41A" w14:textId="77777777" w:rsidR="00EF1EE6" w:rsidRDefault="00EF1EE6" w:rsidP="00CB1DEC">
            <w:pPr>
              <w:rPr>
                <w:rFonts w:ascii="Arial" w:hAnsi="Arial" w:cs="Arial"/>
                <w:b/>
                <w:sz w:val="20"/>
              </w:rPr>
            </w:pPr>
          </w:p>
          <w:p w14:paraId="6670BB17" w14:textId="77777777" w:rsidR="00EF1EE6" w:rsidRDefault="00EF1EE6" w:rsidP="00CB1DEC">
            <w:pPr>
              <w:rPr>
                <w:rFonts w:ascii="Arial" w:hAnsi="Arial" w:cs="Arial"/>
                <w:b/>
                <w:sz w:val="20"/>
              </w:rPr>
            </w:pPr>
          </w:p>
          <w:p w14:paraId="25CA749A" w14:textId="22DF2A91" w:rsidR="00EF1EE6" w:rsidRPr="00540671" w:rsidRDefault="00EF1EE6" w:rsidP="00CB1DE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F1EE6" w:rsidRPr="00540671" w14:paraId="6BECDF6E" w14:textId="77777777" w:rsidTr="00CB1D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10689" w:type="dxa"/>
            <w:shd w:val="clear" w:color="auto" w:fill="A6A6A6" w:themeFill="background1" w:themeFillShade="A6"/>
          </w:tcPr>
          <w:p w14:paraId="79A93897" w14:textId="3675FF75" w:rsidR="00EF1EE6" w:rsidRPr="00540671" w:rsidRDefault="00EF1EE6" w:rsidP="00CB1DE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Resultados obtenidos:</w:t>
            </w:r>
          </w:p>
        </w:tc>
      </w:tr>
      <w:tr w:rsidR="00EF1EE6" w:rsidRPr="00540671" w14:paraId="51E695FD" w14:textId="77777777" w:rsidTr="00EF1E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71"/>
        </w:trPr>
        <w:tc>
          <w:tcPr>
            <w:tcW w:w="10689" w:type="dxa"/>
          </w:tcPr>
          <w:p w14:paraId="7944726C" w14:textId="77777777" w:rsidR="00EF1EE6" w:rsidRPr="00540671" w:rsidRDefault="00EF1EE6" w:rsidP="00CB1DEC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2F01350" w14:textId="6E796433" w:rsidR="00EF1EE6" w:rsidRPr="002861A0" w:rsidRDefault="002861A0" w:rsidP="00540671">
      <w:pPr>
        <w:rPr>
          <w:rFonts w:ascii="Arial" w:hAnsi="Arial" w:cs="Arial"/>
          <w:b/>
          <w:bCs/>
          <w:sz w:val="20"/>
        </w:rPr>
      </w:pPr>
      <w:r w:rsidRPr="002861A0">
        <w:rPr>
          <w:rFonts w:ascii="Arial" w:hAnsi="Arial" w:cs="Arial"/>
          <w:b/>
          <w:bCs/>
          <w:sz w:val="20"/>
        </w:rPr>
        <w:t>*Anexar documentación complementaria</w:t>
      </w:r>
    </w:p>
    <w:p w14:paraId="45F90485" w14:textId="77777777" w:rsidR="00540671" w:rsidRPr="00540671" w:rsidRDefault="00540671" w:rsidP="00540671">
      <w:pPr>
        <w:rPr>
          <w:rFonts w:ascii="Arial" w:hAnsi="Arial" w:cs="Arial"/>
          <w:sz w:val="20"/>
        </w:rPr>
      </w:pPr>
    </w:p>
    <w:p w14:paraId="193DE206" w14:textId="77777777" w:rsidR="00540671" w:rsidRPr="00540671" w:rsidRDefault="00540671" w:rsidP="00540671">
      <w:pPr>
        <w:rPr>
          <w:rFonts w:ascii="Arial" w:hAnsi="Arial" w:cs="Arial"/>
          <w:sz w:val="20"/>
        </w:rPr>
      </w:pPr>
    </w:p>
    <w:p w14:paraId="7614B35A" w14:textId="77777777" w:rsidR="00540671" w:rsidRPr="00540671" w:rsidRDefault="00540671" w:rsidP="00540671">
      <w:pPr>
        <w:rPr>
          <w:rFonts w:ascii="Arial" w:hAnsi="Arial" w:cs="Arial"/>
          <w:sz w:val="20"/>
        </w:rPr>
      </w:pPr>
    </w:p>
    <w:p w14:paraId="13318639" w14:textId="77777777" w:rsidR="00540671" w:rsidRPr="00540671" w:rsidRDefault="00540671" w:rsidP="00540671">
      <w:pPr>
        <w:rPr>
          <w:rFonts w:ascii="Arial" w:hAnsi="Arial" w:cs="Arial"/>
          <w:sz w:val="20"/>
        </w:rPr>
      </w:pPr>
    </w:p>
    <w:p w14:paraId="6DF6FC5D" w14:textId="5C46F0D9" w:rsidR="00540671" w:rsidRPr="00540671" w:rsidRDefault="00051228" w:rsidP="0054067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="00540671" w:rsidRPr="00540671">
        <w:rPr>
          <w:rFonts w:ascii="Arial" w:hAnsi="Arial" w:cs="Arial"/>
          <w:sz w:val="20"/>
        </w:rPr>
        <w:t>_______________________________                                                   _______________________________</w:t>
      </w:r>
    </w:p>
    <w:p w14:paraId="373C7CD0" w14:textId="289292B8" w:rsidR="00540671" w:rsidRPr="00540671" w:rsidRDefault="00051228" w:rsidP="00540671">
      <w:pPr>
        <w:tabs>
          <w:tab w:val="left" w:pos="8415"/>
        </w:tabs>
        <w:rPr>
          <w:rFonts w:ascii="Arial" w:hAnsi="Arial" w:cs="Arial"/>
          <w:sz w:val="20"/>
        </w:rPr>
      </w:pPr>
      <w:r w:rsidRPr="008726FA"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64B6EE9" wp14:editId="50F7D60D">
                <wp:simplePos x="0" y="0"/>
                <wp:positionH relativeFrom="column">
                  <wp:posOffset>4279265</wp:posOffset>
                </wp:positionH>
                <wp:positionV relativeFrom="paragraph">
                  <wp:posOffset>57150</wp:posOffset>
                </wp:positionV>
                <wp:extent cx="217170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E8FCE" w14:textId="492BA04E" w:rsidR="008726FA" w:rsidRDefault="001D6458" w:rsidP="008726FA">
                            <w:pPr>
                              <w:tabs>
                                <w:tab w:val="left" w:pos="8415"/>
                              </w:tabs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Lic.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Yazmín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Gálvez Jiménez</w:t>
                            </w:r>
                          </w:p>
                          <w:p w14:paraId="1C6A9D05" w14:textId="7CFF66FF" w:rsidR="008726FA" w:rsidRDefault="008726FA" w:rsidP="008726F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Gestión Académica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4B6EE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36.95pt;margin-top:4.5pt;width:171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XqEgIAAPwDAAAOAAAAZHJzL2Uyb0RvYy54bWysU9tuGyEQfa/Uf0C813uRHScrr6PUqatK&#10;aVop7QdgYL2owFDA3k2/vgPrOFb7VnUfEOzMHOacOaxuR6PJUfqgwLa0mpWUSMtBKLtv6fdv23fX&#10;lITIrGAarGzpswz0dv32zWpwjayhBy2kJwhiQzO4lvYxuqYoAu+lYWEGTloMduANi3j0+0J4NiC6&#10;0UVdllfFAF44D1yGgH/vpyBdZ/yukzx+6bogI9Etxd5iXn1ed2kt1ivW7D1zveKnNtg/dGGYsnjp&#10;GeqeRUYOXv0FZRT3EKCLMw6mgK5TXGYOyKYq/2Dz1DMnMxcUJ7izTOH/wfLH41dPlGhpXS0psczg&#10;kDYHJjwQIUmUYwRSJ5kGFxrMfnKYH8f3MOK4M+XgHoD/CMTCpmd2L++8h6GXTGCbVaosLkonnJBA&#10;dsNnEHgbO0TIQGPnTdIQVSGIjuN6Po8I+yAcf2KX1bLEEMdYNS/nV3UeYsGal3LnQ/wowZC0aalH&#10;D2R4dnwIMbXDmpeUdJuFrdI6+0BbMrT0ZlEvcsFFxKiINtXKtPS6TN9knMTygxW5ODKlpz1eoO2J&#10;dmI6cY7jbsTEpMUOxDMK4GGyIz4f3PTgf1EyoBVbGn4emJeU6E8WRbyp5vPk3XyYL5bImPjLyO4y&#10;wixHqJZGSqbtJma/J67B3aHYW5VleO3k1CtaLKtzeg7Jw5fnnPX6aNe/AQAA//8DAFBLAwQUAAYA&#10;CAAAACEA+2Q7pt4AAAAKAQAADwAAAGRycy9kb3ducmV2LnhtbEyPwW7CMBBE75X6D9ZW6q3YBBVK&#10;yAahCuixlEY9m9gkUeO1ZZuQ/n3NqT3uzGj2TbEeTc8G7UNnCWE6EcA01VZ11CBUn7unF2AhSlKy&#10;t6QRfnSAdXl/V8hc2St96OEYG5ZKKOQSoY3R5ZyHutVGhol1mpJ3tt7ImE7fcOXlNZWbnmdCzLmR&#10;HaUPrXT6tdX19/FiEFx0+8Wbfz9strtBVF/7KuuaLeLjw7hZAYt6jH9huOEndCgT08leSAXWI8wX&#10;s2WKIizTpJsvps9JOCFkM5EBLwv+f0L5CwAA//8DAFBLAQItABQABgAIAAAAIQC2gziS/gAAAOEB&#10;AAATAAAAAAAAAAAAAAAAAAAAAABbQ29udGVudF9UeXBlc10ueG1sUEsBAi0AFAAGAAgAAAAhADj9&#10;If/WAAAAlAEAAAsAAAAAAAAAAAAAAAAALwEAAF9yZWxzLy5yZWxzUEsBAi0AFAAGAAgAAAAhALFM&#10;VeoSAgAA/AMAAA4AAAAAAAAAAAAAAAAALgIAAGRycy9lMm9Eb2MueG1sUEsBAi0AFAAGAAgAAAAh&#10;APtkO6beAAAACgEAAA8AAAAAAAAAAAAAAAAAbAQAAGRycy9kb3ducmV2LnhtbFBLBQYAAAAABAAE&#10;APMAAAB3BQAAAAA=&#10;" filled="f" stroked="f">
                <v:textbox style="mso-fit-shape-to-text:t">
                  <w:txbxContent>
                    <w:p w14:paraId="035E8FCE" w14:textId="492BA04E" w:rsidR="008726FA" w:rsidRDefault="001D6458" w:rsidP="008726FA">
                      <w:pPr>
                        <w:tabs>
                          <w:tab w:val="left" w:pos="8415"/>
                        </w:tabs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Lic.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Yazmín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 xml:space="preserve"> Gálvez Jiménez</w:t>
                      </w:r>
                    </w:p>
                    <w:p w14:paraId="1C6A9D05" w14:textId="7CFF66FF" w:rsidR="008726FA" w:rsidRDefault="008726FA" w:rsidP="008726FA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Gestión Académica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726FA"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03DDA4EE" wp14:editId="7B318213">
                <wp:simplePos x="0" y="0"/>
                <wp:positionH relativeFrom="column">
                  <wp:posOffset>374015</wp:posOffset>
                </wp:positionH>
                <wp:positionV relativeFrom="paragraph">
                  <wp:posOffset>57150</wp:posOffset>
                </wp:positionV>
                <wp:extent cx="2143125" cy="1404620"/>
                <wp:effectExtent l="0" t="0" r="0" b="127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800BE" w14:textId="49B5C03A" w:rsidR="00051228" w:rsidRDefault="00EF1EE6" w:rsidP="0005122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Alumno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DDA4EE" id="_x0000_s1027" type="#_x0000_t202" style="position:absolute;margin-left:29.45pt;margin-top:4.5pt;width:168.75pt;height:110.6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H5jEgIAAAEEAAAOAAAAZHJzL2Uyb0RvYy54bWysU9tuGyEQfa/Uf0C813upnSYrr6PUqatK&#10;6UVK+wEYWC8qMBSwd92v78A6jpW+Vd0HBDvMmTlnDsvb0WhykD4osC2tZiUl0nIQyu5a+uP75s01&#10;JSEyK5gGK1t6lIHerl6/Wg6ukTX0oIX0BEFsaAbX0j5G1xRF4L00LMzASYvBDrxhEY9+VwjPBkQ3&#10;uqjL8qoYwAvngcsQ8O/9FKSrjN91ksevXRdkJLql2FvMq8/rNq3FasmanWeuV/zUBvuHLgxTFoue&#10;oe5ZZGTv1V9QRnEPAbo442AK6DrFZeaAbKryBZvHnjmZuaA4wZ1lCv8Pln85fPNEiZbWlFhmcETr&#10;PRMeiJAkyjECqZNIgwsN3n10eDuO72HEYWfCwT0A/xmIhXXP7E7eeQ9DL5nAJquUWVykTjghgWyH&#10;zyCwGttHyEBj501SEDUhiI7DOp4HhH0Qjj/rav62qheUcIxV83J+VecRFqx5Snc+xI8SDEmblnp0&#10;QIZnh4cQUzusebqSqlnYKK2zC7QlQ0tvFoj/ImJURJNqZVp6XaZvsk1i+cGKnByZ0tMeC2h7op2Y&#10;TpzjuB2zzFmTJMkWxBF18DB5Et8QbnrwvykZ0I8tDb/2zEtK9CeLWt5U83kycD7MF++QOPGXke1l&#10;hFmOUC2NlEzbdcymT8SCu0PNNyqr8dzJqWX0WRbp9CaSkS/P+dbzy139AQAA//8DAFBLAwQUAAYA&#10;CAAAACEAup3Ond0AAAAIAQAADwAAAGRycy9kb3ducmV2LnhtbEyPwU7DMBBE70j8g7VI3KhNCm0T&#10;sqkq1JYj0Eac3dgkEfHast00/D3mBMfRjGbelOvJDGzUPvSWEO5nApimxqqeWoT6uLtbAQtRkpKD&#10;JY3wrQOsq+urUhbKXuhdj4fYslRCoZAIXYyu4Dw0nTYyzKzTlLxP642MSfqWKy8vqdwMPBNiwY3s&#10;KS100unnTjdfh7NBcNHtly/+9W2z3Y2i/tjXWd9uEW9vps0TsKin+BeGX/yEDlViOtkzqcAGhMdV&#10;npIIeXqU7Hm+eAB2QsjmIgNelfz/geoHAAD//wMAUEsBAi0AFAAGAAgAAAAhALaDOJL+AAAA4QEA&#10;ABMAAAAAAAAAAAAAAAAAAAAAAFtDb250ZW50X1R5cGVzXS54bWxQSwECLQAUAAYACAAAACEAOP0h&#10;/9YAAACUAQAACwAAAAAAAAAAAAAAAAAvAQAAX3JlbHMvLnJlbHNQSwECLQAUAAYACAAAACEA/YB+&#10;YxICAAABBAAADgAAAAAAAAAAAAAAAAAuAgAAZHJzL2Uyb0RvYy54bWxQSwECLQAUAAYACAAAACEA&#10;up3Ond0AAAAIAQAADwAAAAAAAAAAAAAAAABsBAAAZHJzL2Rvd25yZXYueG1sUEsFBgAAAAAEAAQA&#10;8wAAAHYFAAAAAA==&#10;" filled="f" stroked="f">
                <v:textbox style="mso-fit-shape-to-text:t">
                  <w:txbxContent>
                    <w:p w14:paraId="655800BE" w14:textId="49B5C03A" w:rsidR="00051228" w:rsidRDefault="00EF1EE6" w:rsidP="00051228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Alumno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8D0950" w14:textId="153E3D7B" w:rsidR="00540671" w:rsidRPr="00540671" w:rsidRDefault="00540671" w:rsidP="00540671">
      <w:pPr>
        <w:tabs>
          <w:tab w:val="left" w:pos="8415"/>
        </w:tabs>
        <w:rPr>
          <w:rFonts w:ascii="Arial" w:hAnsi="Arial" w:cs="Arial"/>
          <w:sz w:val="20"/>
        </w:rPr>
      </w:pPr>
      <w:r w:rsidRPr="00540671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</w:t>
      </w:r>
      <w:r w:rsidRPr="00540671">
        <w:rPr>
          <w:rFonts w:ascii="Arial" w:hAnsi="Arial" w:cs="Arial"/>
          <w:sz w:val="20"/>
        </w:rPr>
        <w:tab/>
      </w:r>
    </w:p>
    <w:p w14:paraId="0BAAFC0F" w14:textId="77777777" w:rsidR="00540671" w:rsidRPr="00540671" w:rsidRDefault="00540671" w:rsidP="00540671">
      <w:pPr>
        <w:tabs>
          <w:tab w:val="left" w:pos="8415"/>
        </w:tabs>
        <w:rPr>
          <w:rFonts w:ascii="Arial" w:hAnsi="Arial" w:cs="Arial"/>
          <w:sz w:val="20"/>
        </w:rPr>
      </w:pPr>
    </w:p>
    <w:p w14:paraId="3994958E" w14:textId="77777777" w:rsidR="00540671" w:rsidRPr="00540671" w:rsidRDefault="00540671" w:rsidP="00540671">
      <w:pPr>
        <w:tabs>
          <w:tab w:val="left" w:pos="8415"/>
        </w:tabs>
        <w:rPr>
          <w:rFonts w:ascii="Arial" w:hAnsi="Arial" w:cs="Arial"/>
          <w:sz w:val="20"/>
        </w:rPr>
      </w:pPr>
    </w:p>
    <w:p w14:paraId="143A34B7" w14:textId="77777777" w:rsidR="00304310" w:rsidRPr="00540671" w:rsidRDefault="00304310" w:rsidP="00FE0571">
      <w:pPr>
        <w:tabs>
          <w:tab w:val="left" w:pos="4125"/>
        </w:tabs>
        <w:jc w:val="center"/>
        <w:rPr>
          <w:rFonts w:ascii="Arial" w:hAnsi="Arial" w:cs="Arial"/>
          <w:b/>
          <w:sz w:val="14"/>
        </w:rPr>
      </w:pPr>
    </w:p>
    <w:p w14:paraId="180518F0" w14:textId="77777777" w:rsidR="00304310" w:rsidRPr="00540671" w:rsidRDefault="00304310" w:rsidP="00FE0571">
      <w:pPr>
        <w:tabs>
          <w:tab w:val="left" w:pos="4125"/>
        </w:tabs>
        <w:jc w:val="center"/>
        <w:rPr>
          <w:rFonts w:ascii="Arial" w:hAnsi="Arial" w:cs="Arial"/>
          <w:b/>
          <w:sz w:val="14"/>
        </w:rPr>
      </w:pPr>
    </w:p>
    <w:p w14:paraId="169A7B78" w14:textId="77777777" w:rsidR="00DB61EA" w:rsidRPr="00540671" w:rsidRDefault="00DB61EA" w:rsidP="00FE0571">
      <w:pPr>
        <w:tabs>
          <w:tab w:val="left" w:pos="4125"/>
        </w:tabs>
        <w:jc w:val="center"/>
        <w:rPr>
          <w:rFonts w:ascii="Arial" w:hAnsi="Arial" w:cs="Arial"/>
          <w:b/>
          <w:sz w:val="14"/>
        </w:rPr>
      </w:pPr>
    </w:p>
    <w:p w14:paraId="3F7F5AA0" w14:textId="77777777" w:rsidR="00CC503B" w:rsidRPr="00540671" w:rsidRDefault="00CC503B" w:rsidP="00CC503B">
      <w:pPr>
        <w:tabs>
          <w:tab w:val="left" w:pos="4125"/>
        </w:tabs>
        <w:jc w:val="center"/>
        <w:rPr>
          <w:rFonts w:ascii="Arial" w:hAnsi="Arial" w:cs="Arial"/>
          <w:b/>
          <w:sz w:val="16"/>
        </w:rPr>
      </w:pPr>
    </w:p>
    <w:p w14:paraId="13C4702A" w14:textId="77777777" w:rsidR="00CC503B" w:rsidRPr="00540671" w:rsidRDefault="00CC503B" w:rsidP="00CC503B">
      <w:pPr>
        <w:tabs>
          <w:tab w:val="left" w:pos="4125"/>
        </w:tabs>
        <w:jc w:val="center"/>
        <w:rPr>
          <w:rFonts w:ascii="Arial" w:hAnsi="Arial" w:cs="Arial"/>
          <w:b/>
          <w:sz w:val="16"/>
        </w:rPr>
      </w:pPr>
    </w:p>
    <w:p w14:paraId="720FAC09" w14:textId="77777777" w:rsidR="00CC503B" w:rsidRPr="00540671" w:rsidRDefault="00CC503B" w:rsidP="00540671">
      <w:pPr>
        <w:tabs>
          <w:tab w:val="left" w:pos="4125"/>
        </w:tabs>
        <w:rPr>
          <w:rFonts w:ascii="Arial" w:hAnsi="Arial" w:cs="Arial"/>
          <w:b/>
          <w:sz w:val="16"/>
        </w:rPr>
      </w:pPr>
    </w:p>
    <w:p w14:paraId="5E47B89F" w14:textId="77777777" w:rsidR="00CC503B" w:rsidRPr="00540671" w:rsidRDefault="00CC503B" w:rsidP="00CC503B">
      <w:pPr>
        <w:tabs>
          <w:tab w:val="left" w:pos="4125"/>
        </w:tabs>
        <w:jc w:val="center"/>
        <w:rPr>
          <w:rFonts w:ascii="Arial" w:hAnsi="Arial" w:cs="Arial"/>
          <w:b/>
          <w:sz w:val="16"/>
        </w:rPr>
      </w:pPr>
    </w:p>
    <w:p w14:paraId="650FBDE4" w14:textId="36B28ACE" w:rsidR="00540671" w:rsidRPr="00540671" w:rsidRDefault="00540671" w:rsidP="0077293D">
      <w:pPr>
        <w:tabs>
          <w:tab w:val="left" w:pos="4125"/>
        </w:tabs>
        <w:jc w:val="center"/>
        <w:rPr>
          <w:rFonts w:ascii="Arial" w:hAnsi="Arial" w:cs="Arial"/>
          <w:b/>
          <w:sz w:val="20"/>
        </w:rPr>
      </w:pPr>
      <w:r w:rsidRPr="00540671">
        <w:rPr>
          <w:rFonts w:ascii="Arial" w:hAnsi="Arial" w:cs="Arial"/>
          <w:b/>
          <w:sz w:val="20"/>
        </w:rPr>
        <w:t xml:space="preserve">Instrucciones de llenado para el Formato de </w:t>
      </w:r>
      <w:r w:rsidR="00DD5682">
        <w:rPr>
          <w:rFonts w:ascii="Arial" w:hAnsi="Arial" w:cs="Arial"/>
          <w:b/>
          <w:sz w:val="20"/>
        </w:rPr>
        <w:t>Actividades complementarias</w:t>
      </w:r>
      <w:r w:rsidRPr="00540671">
        <w:rPr>
          <w:rFonts w:ascii="Arial" w:hAnsi="Arial" w:cs="Arial"/>
          <w:b/>
          <w:sz w:val="20"/>
        </w:rPr>
        <w:t>.</w:t>
      </w:r>
    </w:p>
    <w:p w14:paraId="27F4C9B1" w14:textId="77777777" w:rsidR="00540671" w:rsidRPr="00540671" w:rsidRDefault="00540671" w:rsidP="0077293D">
      <w:pPr>
        <w:tabs>
          <w:tab w:val="left" w:pos="8415"/>
        </w:tabs>
        <w:jc w:val="both"/>
        <w:rPr>
          <w:rFonts w:ascii="Arial" w:hAnsi="Arial" w:cs="Arial"/>
          <w:sz w:val="20"/>
        </w:rPr>
      </w:pPr>
    </w:p>
    <w:p w14:paraId="74EA5A6C" w14:textId="77777777" w:rsidR="00540671" w:rsidRPr="00540671" w:rsidRDefault="00540671" w:rsidP="0077293D">
      <w:pPr>
        <w:tabs>
          <w:tab w:val="left" w:pos="8415"/>
        </w:tabs>
        <w:jc w:val="both"/>
        <w:rPr>
          <w:rFonts w:ascii="Arial" w:hAnsi="Arial" w:cs="Arial"/>
          <w:sz w:val="20"/>
        </w:rPr>
      </w:pPr>
    </w:p>
    <w:p w14:paraId="72D3682D" w14:textId="77777777" w:rsidR="00540671" w:rsidRPr="00540671" w:rsidRDefault="00540671" w:rsidP="0077293D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540671">
        <w:rPr>
          <w:rFonts w:ascii="Arial" w:hAnsi="Arial" w:cs="Arial"/>
          <w:sz w:val="20"/>
        </w:rPr>
        <w:t xml:space="preserve">En el campo de </w:t>
      </w:r>
      <w:r w:rsidRPr="00540671">
        <w:rPr>
          <w:rFonts w:ascii="Arial" w:hAnsi="Arial" w:cs="Arial"/>
          <w:b/>
          <w:sz w:val="20"/>
        </w:rPr>
        <w:t xml:space="preserve">Nombre del Alumno </w:t>
      </w:r>
      <w:r w:rsidRPr="00540671">
        <w:rPr>
          <w:rFonts w:ascii="Arial" w:hAnsi="Arial" w:cs="Arial"/>
          <w:sz w:val="20"/>
        </w:rPr>
        <w:t xml:space="preserve">deberá ser llenado con el nombre del estudiante a quien corresponde la tutoría individual en el orden que se indica a continuación </w:t>
      </w:r>
      <w:r w:rsidRPr="00540671">
        <w:rPr>
          <w:rFonts w:ascii="Arial" w:hAnsi="Arial" w:cs="Arial"/>
          <w:b/>
          <w:sz w:val="20"/>
        </w:rPr>
        <w:t xml:space="preserve">sin excepción alguna: </w:t>
      </w:r>
      <w:r w:rsidRPr="00540671">
        <w:rPr>
          <w:rFonts w:ascii="Arial" w:hAnsi="Arial" w:cs="Arial"/>
          <w:sz w:val="20"/>
        </w:rPr>
        <w:t>(Apellido Paterno, Apellido Materno y Nombre(s)).</w:t>
      </w:r>
    </w:p>
    <w:p w14:paraId="33507937" w14:textId="1D2B15BE" w:rsidR="00540671" w:rsidRPr="002861A0" w:rsidRDefault="00540671" w:rsidP="0077293D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540671">
        <w:rPr>
          <w:rFonts w:ascii="Arial" w:hAnsi="Arial" w:cs="Arial"/>
          <w:sz w:val="20"/>
        </w:rPr>
        <w:t xml:space="preserve">En los campos de </w:t>
      </w:r>
      <w:r w:rsidRPr="00540671">
        <w:rPr>
          <w:rFonts w:ascii="Arial" w:hAnsi="Arial" w:cs="Arial"/>
          <w:b/>
          <w:sz w:val="20"/>
        </w:rPr>
        <w:t xml:space="preserve">Número de CVU, Matrícula UV, </w:t>
      </w:r>
      <w:r w:rsidRPr="00540671">
        <w:rPr>
          <w:rFonts w:ascii="Arial" w:hAnsi="Arial" w:cs="Arial"/>
          <w:sz w:val="20"/>
        </w:rPr>
        <w:t xml:space="preserve">deberá ser llenado con el número correspondiente a cada requerimiento especificado </w:t>
      </w:r>
      <w:r w:rsidRPr="00540671">
        <w:rPr>
          <w:rFonts w:ascii="Arial" w:hAnsi="Arial" w:cs="Arial"/>
          <w:b/>
          <w:sz w:val="20"/>
        </w:rPr>
        <w:t>sin excepción alguna.</w:t>
      </w:r>
    </w:p>
    <w:p w14:paraId="18EDEBFF" w14:textId="119E8ECF" w:rsidR="002861A0" w:rsidRPr="002861A0" w:rsidRDefault="002861A0" w:rsidP="0077293D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2861A0">
        <w:rPr>
          <w:rFonts w:ascii="Arial" w:hAnsi="Arial" w:cs="Arial"/>
          <w:bCs/>
          <w:sz w:val="20"/>
        </w:rPr>
        <w:t>En el campo de</w:t>
      </w:r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N°</w:t>
      </w:r>
      <w:proofErr w:type="spellEnd"/>
      <w:r>
        <w:rPr>
          <w:rFonts w:ascii="Arial" w:hAnsi="Arial" w:cs="Arial"/>
          <w:b/>
          <w:sz w:val="20"/>
        </w:rPr>
        <w:t xml:space="preserve"> de Actividad </w:t>
      </w:r>
      <w:r>
        <w:rPr>
          <w:rFonts w:ascii="Arial" w:hAnsi="Arial" w:cs="Arial"/>
          <w:bCs/>
          <w:sz w:val="20"/>
        </w:rPr>
        <w:t>se empezará a contar a partir del número 01</w:t>
      </w:r>
      <w:r w:rsidR="000B46EC">
        <w:rPr>
          <w:rFonts w:ascii="Arial" w:hAnsi="Arial" w:cs="Arial"/>
          <w:bCs/>
          <w:sz w:val="20"/>
        </w:rPr>
        <w:t xml:space="preserve"> y así consecutivamente; es decir, si es la primera actividad que entrega deberá asignar el número “01”; si es la segunda, llevará el número “02”, etc.</w:t>
      </w:r>
    </w:p>
    <w:p w14:paraId="1593EDC6" w14:textId="2EAA2340" w:rsidR="002861A0" w:rsidRPr="00540671" w:rsidRDefault="002861A0" w:rsidP="0077293D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En el apartado de </w:t>
      </w:r>
      <w:r>
        <w:rPr>
          <w:rFonts w:ascii="Arial" w:hAnsi="Arial" w:cs="Arial"/>
          <w:b/>
          <w:sz w:val="20"/>
        </w:rPr>
        <w:t>Periodo de la Actividad</w:t>
      </w:r>
      <w:r>
        <w:rPr>
          <w:rFonts w:ascii="Arial" w:hAnsi="Arial" w:cs="Arial"/>
          <w:bCs/>
          <w:sz w:val="20"/>
        </w:rPr>
        <w:t xml:space="preserve"> se anotará la fecha inicio y fin de dicha actividad.</w:t>
      </w:r>
    </w:p>
    <w:p w14:paraId="3146F7FE" w14:textId="082939FE" w:rsidR="00540671" w:rsidRDefault="00540671" w:rsidP="0077293D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540671">
        <w:rPr>
          <w:rFonts w:ascii="Arial" w:hAnsi="Arial" w:cs="Arial"/>
          <w:sz w:val="20"/>
        </w:rPr>
        <w:t xml:space="preserve">En el campo de </w:t>
      </w:r>
      <w:r w:rsidRPr="00540671">
        <w:rPr>
          <w:rFonts w:ascii="Arial" w:hAnsi="Arial" w:cs="Arial"/>
          <w:b/>
          <w:sz w:val="20"/>
        </w:rPr>
        <w:t xml:space="preserve">Actividad </w:t>
      </w:r>
      <w:r w:rsidRPr="00540671">
        <w:rPr>
          <w:rFonts w:ascii="Arial" w:hAnsi="Arial" w:cs="Arial"/>
          <w:sz w:val="20"/>
        </w:rPr>
        <w:t xml:space="preserve">deberá ser llenado con el nombre de la conferencia, congreso, viaje o actividad </w:t>
      </w:r>
      <w:r w:rsidR="0077293D">
        <w:rPr>
          <w:rFonts w:ascii="Arial" w:hAnsi="Arial" w:cs="Arial"/>
          <w:sz w:val="20"/>
        </w:rPr>
        <w:t>que se</w:t>
      </w:r>
      <w:r w:rsidRPr="00540671">
        <w:rPr>
          <w:rFonts w:ascii="Arial" w:hAnsi="Arial" w:cs="Arial"/>
          <w:sz w:val="20"/>
        </w:rPr>
        <w:t xml:space="preserve"> haya llevado </w:t>
      </w:r>
      <w:r w:rsidR="0077293D" w:rsidRPr="00540671">
        <w:rPr>
          <w:rFonts w:ascii="Arial" w:hAnsi="Arial" w:cs="Arial"/>
          <w:sz w:val="20"/>
        </w:rPr>
        <w:t>a cabo</w:t>
      </w:r>
      <w:r w:rsidRPr="00540671">
        <w:rPr>
          <w:rFonts w:ascii="Arial" w:hAnsi="Arial" w:cs="Arial"/>
          <w:sz w:val="20"/>
        </w:rPr>
        <w:t>.</w:t>
      </w:r>
    </w:p>
    <w:p w14:paraId="30A2809E" w14:textId="52C92628" w:rsidR="0077293D" w:rsidRDefault="0077293D" w:rsidP="0077293D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En el campo de </w:t>
      </w:r>
      <w:r w:rsidRPr="0077293D">
        <w:rPr>
          <w:rFonts w:ascii="Arial" w:hAnsi="Arial" w:cs="Arial"/>
          <w:b/>
          <w:bCs/>
          <w:sz w:val="20"/>
        </w:rPr>
        <w:t>Tipo de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actividad</w:t>
      </w:r>
      <w:r>
        <w:rPr>
          <w:rFonts w:ascii="Arial" w:hAnsi="Arial" w:cs="Arial"/>
          <w:sz w:val="20"/>
        </w:rPr>
        <w:t xml:space="preserve"> deberá anotar alguna de las siguientes opciones, según corresponda:</w:t>
      </w:r>
    </w:p>
    <w:p w14:paraId="6A9B031E" w14:textId="77777777" w:rsidR="0077293D" w:rsidRPr="0077293D" w:rsidRDefault="0077293D" w:rsidP="0077293D">
      <w:pPr>
        <w:numPr>
          <w:ilvl w:val="1"/>
          <w:numId w:val="10"/>
        </w:numPr>
        <w:jc w:val="both"/>
        <w:rPr>
          <w:rFonts w:ascii="Arial" w:hAnsi="Arial" w:cs="Arial"/>
          <w:sz w:val="20"/>
        </w:rPr>
      </w:pPr>
      <w:r w:rsidRPr="0077293D">
        <w:rPr>
          <w:rFonts w:ascii="Arial" w:hAnsi="Arial" w:cs="Arial"/>
          <w:sz w:val="20"/>
        </w:rPr>
        <w:t>Ponencia en Congresos, Foros y/o Seminarios relacionados con las LGAC</w:t>
      </w:r>
    </w:p>
    <w:p w14:paraId="57D37535" w14:textId="06C84727" w:rsidR="0077293D" w:rsidRPr="0077293D" w:rsidRDefault="0077293D" w:rsidP="0077293D">
      <w:pPr>
        <w:numPr>
          <w:ilvl w:val="1"/>
          <w:numId w:val="10"/>
        </w:numPr>
        <w:jc w:val="both"/>
        <w:rPr>
          <w:rFonts w:ascii="Arial" w:hAnsi="Arial" w:cs="Arial"/>
          <w:sz w:val="20"/>
        </w:rPr>
      </w:pPr>
      <w:r w:rsidRPr="0077293D">
        <w:rPr>
          <w:rFonts w:ascii="Arial" w:hAnsi="Arial" w:cs="Arial"/>
          <w:sz w:val="20"/>
        </w:rPr>
        <w:t>Publicación relacionada con comercio exterior en revista arbitrada.</w:t>
      </w:r>
    </w:p>
    <w:p w14:paraId="66444DE4" w14:textId="58BBFA4C" w:rsidR="0077293D" w:rsidRPr="0077293D" w:rsidRDefault="0077293D" w:rsidP="0077293D">
      <w:pPr>
        <w:numPr>
          <w:ilvl w:val="1"/>
          <w:numId w:val="10"/>
        </w:numPr>
        <w:jc w:val="both"/>
        <w:rPr>
          <w:rFonts w:ascii="Arial" w:hAnsi="Arial" w:cs="Arial"/>
          <w:sz w:val="20"/>
        </w:rPr>
      </w:pPr>
      <w:r w:rsidRPr="0077293D">
        <w:rPr>
          <w:rFonts w:ascii="Arial" w:hAnsi="Arial" w:cs="Arial"/>
          <w:sz w:val="20"/>
        </w:rPr>
        <w:t>Estancia de investigación Nacional o internacional</w:t>
      </w:r>
    </w:p>
    <w:p w14:paraId="656D0349" w14:textId="04406AAB" w:rsidR="0077293D" w:rsidRPr="0077293D" w:rsidRDefault="0077293D" w:rsidP="0077293D">
      <w:pPr>
        <w:numPr>
          <w:ilvl w:val="1"/>
          <w:numId w:val="10"/>
        </w:numPr>
        <w:jc w:val="both"/>
        <w:rPr>
          <w:rFonts w:ascii="Arial" w:hAnsi="Arial" w:cs="Arial"/>
          <w:sz w:val="20"/>
        </w:rPr>
      </w:pPr>
      <w:r w:rsidRPr="0077293D">
        <w:rPr>
          <w:rFonts w:ascii="Arial" w:hAnsi="Arial" w:cs="Arial"/>
          <w:sz w:val="20"/>
        </w:rPr>
        <w:t>Estancia empresarial Nacional o internacional, distinta a la realización del proyecto de vinculación empresarial.</w:t>
      </w:r>
    </w:p>
    <w:p w14:paraId="1ABCA9C2" w14:textId="25F1A0D4" w:rsidR="0077293D" w:rsidRPr="00540671" w:rsidRDefault="0077293D" w:rsidP="0077293D">
      <w:pPr>
        <w:numPr>
          <w:ilvl w:val="1"/>
          <w:numId w:val="10"/>
        </w:numPr>
        <w:jc w:val="both"/>
        <w:rPr>
          <w:rFonts w:ascii="Arial" w:hAnsi="Arial" w:cs="Arial"/>
          <w:sz w:val="20"/>
        </w:rPr>
      </w:pPr>
      <w:r w:rsidRPr="0077293D">
        <w:rPr>
          <w:rFonts w:ascii="Arial" w:hAnsi="Arial" w:cs="Arial"/>
          <w:sz w:val="20"/>
        </w:rPr>
        <w:t>Experiencia Educativa en alguna Institución de Educación Superior Nacional o internacional.</w:t>
      </w:r>
    </w:p>
    <w:p w14:paraId="22CB7356" w14:textId="6410D23E" w:rsidR="00540671" w:rsidRPr="00EF1EE6" w:rsidRDefault="00540671" w:rsidP="0077293D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540671">
        <w:rPr>
          <w:rFonts w:ascii="Arial" w:hAnsi="Arial" w:cs="Arial"/>
          <w:sz w:val="20"/>
        </w:rPr>
        <w:t xml:space="preserve">En el campo de </w:t>
      </w:r>
      <w:r w:rsidR="00EF1EE6">
        <w:rPr>
          <w:rFonts w:ascii="Arial" w:hAnsi="Arial" w:cs="Arial"/>
          <w:b/>
          <w:sz w:val="20"/>
        </w:rPr>
        <w:t xml:space="preserve">Resumen de las actividades realizadas </w:t>
      </w:r>
      <w:r w:rsidRPr="00540671">
        <w:rPr>
          <w:rFonts w:ascii="Arial" w:hAnsi="Arial" w:cs="Arial"/>
          <w:sz w:val="20"/>
        </w:rPr>
        <w:t xml:space="preserve">deberá llenar </w:t>
      </w:r>
      <w:r w:rsidR="00EF1EE6">
        <w:rPr>
          <w:rFonts w:ascii="Arial" w:hAnsi="Arial" w:cs="Arial"/>
          <w:sz w:val="20"/>
        </w:rPr>
        <w:t>con todas las actividades que se realizaron al llevar a cabo</w:t>
      </w:r>
      <w:r w:rsidR="00AA5997">
        <w:rPr>
          <w:rFonts w:ascii="Arial" w:hAnsi="Arial" w:cs="Arial"/>
          <w:sz w:val="20"/>
        </w:rPr>
        <w:t xml:space="preserve"> la actividad general</w:t>
      </w:r>
      <w:r w:rsidRPr="00540671">
        <w:rPr>
          <w:rFonts w:ascii="Arial" w:hAnsi="Arial" w:cs="Arial"/>
          <w:sz w:val="20"/>
        </w:rPr>
        <w:t xml:space="preserve">, </w:t>
      </w:r>
      <w:r w:rsidRPr="00540671">
        <w:rPr>
          <w:rFonts w:ascii="Arial" w:hAnsi="Arial" w:cs="Arial"/>
          <w:b/>
          <w:sz w:val="20"/>
        </w:rPr>
        <w:t>sin excepción alguna.</w:t>
      </w:r>
    </w:p>
    <w:p w14:paraId="0314E139" w14:textId="7586E6EF" w:rsidR="00EF1EE6" w:rsidRPr="0028464B" w:rsidRDefault="00EF1EE6" w:rsidP="0028464B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540671">
        <w:rPr>
          <w:rFonts w:ascii="Arial" w:hAnsi="Arial" w:cs="Arial"/>
          <w:sz w:val="20"/>
        </w:rPr>
        <w:t xml:space="preserve">En el campo de </w:t>
      </w:r>
      <w:r>
        <w:rPr>
          <w:rFonts w:ascii="Arial" w:hAnsi="Arial" w:cs="Arial"/>
          <w:b/>
          <w:sz w:val="20"/>
        </w:rPr>
        <w:t>Resultados obtenidos</w:t>
      </w:r>
      <w:r w:rsidRPr="00540671">
        <w:rPr>
          <w:rFonts w:ascii="Arial" w:hAnsi="Arial" w:cs="Arial"/>
          <w:b/>
          <w:sz w:val="20"/>
        </w:rPr>
        <w:t xml:space="preserve"> </w:t>
      </w:r>
      <w:r w:rsidRPr="00540671">
        <w:rPr>
          <w:rFonts w:ascii="Arial" w:hAnsi="Arial" w:cs="Arial"/>
          <w:sz w:val="20"/>
        </w:rPr>
        <w:t xml:space="preserve">deberá llenar </w:t>
      </w:r>
      <w:r w:rsidR="0028464B">
        <w:rPr>
          <w:rFonts w:ascii="Arial" w:hAnsi="Arial" w:cs="Arial"/>
          <w:sz w:val="20"/>
        </w:rPr>
        <w:t>con una breve descripción sobre el impacto que tuvo la actividad realizada en su desempeño académico y el cumplimiento de los objetivos del plan de estudios. S</w:t>
      </w:r>
      <w:r w:rsidRPr="0028464B">
        <w:rPr>
          <w:rFonts w:ascii="Arial" w:hAnsi="Arial" w:cs="Arial"/>
          <w:b/>
          <w:sz w:val="20"/>
        </w:rPr>
        <w:t>in excepción alguna.</w:t>
      </w:r>
    </w:p>
    <w:p w14:paraId="63D327B0" w14:textId="755D53AB" w:rsidR="00051228" w:rsidRPr="00051228" w:rsidRDefault="00051228" w:rsidP="0077293D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051228">
        <w:rPr>
          <w:rFonts w:ascii="Arial" w:hAnsi="Arial" w:cs="Arial"/>
          <w:sz w:val="20"/>
        </w:rPr>
        <w:t>En el campo correspondiente a las firmas de “</w:t>
      </w:r>
      <w:r w:rsidR="00AA5997">
        <w:rPr>
          <w:rFonts w:ascii="Arial" w:hAnsi="Arial" w:cs="Arial"/>
          <w:sz w:val="20"/>
        </w:rPr>
        <w:t>Alumno</w:t>
      </w:r>
      <w:r w:rsidRPr="00051228">
        <w:rPr>
          <w:rFonts w:ascii="Arial" w:hAnsi="Arial" w:cs="Arial"/>
          <w:sz w:val="20"/>
        </w:rPr>
        <w:t xml:space="preserve">”, deberá sustituirse por el nombre de la persona correspondiente al campo empezando por: (Grado, Apellido paterno, Apellido materno, Nombre (s)). </w:t>
      </w:r>
      <w:r w:rsidRPr="00051228">
        <w:rPr>
          <w:rFonts w:ascii="Arial" w:hAnsi="Arial" w:cs="Arial"/>
          <w:b/>
          <w:bCs/>
          <w:sz w:val="20"/>
        </w:rPr>
        <w:t>Sin excepción alguna</w:t>
      </w:r>
    </w:p>
    <w:p w14:paraId="4CAB78B3" w14:textId="282C2404" w:rsidR="00AA5036" w:rsidRDefault="00051228" w:rsidP="0077293D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051228">
        <w:rPr>
          <w:rFonts w:ascii="Arial" w:hAnsi="Arial" w:cs="Arial"/>
          <w:sz w:val="20"/>
        </w:rPr>
        <w:t xml:space="preserve"> Este formato será entregado únicamente al Miguel Ángel Aguirre Ramírez, en original y copia de este formato.</w:t>
      </w:r>
      <w:r w:rsidR="00130E14" w:rsidRPr="00051228">
        <w:rPr>
          <w:rFonts w:ascii="Arial" w:hAnsi="Arial" w:cs="Arial"/>
          <w:sz w:val="20"/>
        </w:rPr>
        <w:t xml:space="preserve"> </w:t>
      </w:r>
    </w:p>
    <w:p w14:paraId="58C46AA4" w14:textId="77777777" w:rsidR="00173DA3" w:rsidRDefault="00173DA3" w:rsidP="00173DA3">
      <w:pPr>
        <w:ind w:left="720"/>
        <w:jc w:val="both"/>
        <w:rPr>
          <w:rFonts w:ascii="Arial" w:hAnsi="Arial" w:cs="Arial"/>
          <w:sz w:val="20"/>
        </w:rPr>
      </w:pPr>
    </w:p>
    <w:p w14:paraId="1AC76F31" w14:textId="700176A0" w:rsidR="00173DA3" w:rsidRDefault="00173DA3" w:rsidP="00173DA3">
      <w:pPr>
        <w:jc w:val="both"/>
        <w:rPr>
          <w:rFonts w:ascii="Arial" w:hAnsi="Arial" w:cs="Arial"/>
          <w:sz w:val="20"/>
        </w:rPr>
      </w:pPr>
    </w:p>
    <w:p w14:paraId="0330D170" w14:textId="065426E2" w:rsidR="00173DA3" w:rsidRPr="00051228" w:rsidRDefault="00173DA3" w:rsidP="00173DA3">
      <w:pPr>
        <w:jc w:val="both"/>
        <w:rPr>
          <w:rFonts w:ascii="Arial" w:hAnsi="Arial" w:cs="Arial"/>
          <w:sz w:val="20"/>
        </w:rPr>
      </w:pPr>
      <w:r w:rsidRPr="00173DA3">
        <w:rPr>
          <w:rFonts w:ascii="Arial" w:hAnsi="Arial" w:cs="Arial"/>
          <w:b/>
          <w:bCs/>
          <w:sz w:val="20"/>
        </w:rPr>
        <w:t>NOTA: El llenado de este formato deberá ser a computadora o a mano con tinta azul y letra legible</w:t>
      </w:r>
      <w:r>
        <w:rPr>
          <w:rFonts w:ascii="Arial" w:hAnsi="Arial" w:cs="Arial"/>
          <w:sz w:val="20"/>
        </w:rPr>
        <w:t>.</w:t>
      </w:r>
    </w:p>
    <w:sectPr w:rsidR="00173DA3" w:rsidRPr="00051228" w:rsidSect="00EF1EE6">
      <w:headerReference w:type="default" r:id="rId8"/>
      <w:footerReference w:type="default" r:id="rId9"/>
      <w:type w:val="continuous"/>
      <w:pgSz w:w="12240" w:h="15840" w:code="1"/>
      <w:pgMar w:top="1525" w:right="851" w:bottom="851" w:left="851" w:header="709" w:footer="709" w:gutter="0"/>
      <w:cols w:space="19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547A4" w14:textId="77777777" w:rsidR="00D42229" w:rsidRDefault="00D42229">
      <w:r>
        <w:separator/>
      </w:r>
    </w:p>
  </w:endnote>
  <w:endnote w:type="continuationSeparator" w:id="0">
    <w:p w14:paraId="1C6EE901" w14:textId="77777777" w:rsidR="00D42229" w:rsidRDefault="00D4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021FA" w14:textId="50CD74E8" w:rsidR="00B41ED3" w:rsidRPr="00D330E7" w:rsidRDefault="00B41ED3" w:rsidP="009716E7">
    <w:pPr>
      <w:pStyle w:val="Piedepgina"/>
      <w:jc w:val="center"/>
      <w:rPr>
        <w:rFonts w:ascii="Arial" w:hAnsi="Arial" w:cs="Arial"/>
      </w:rPr>
    </w:pPr>
    <w:r w:rsidRPr="00EF1EE6">
      <w:rPr>
        <w:rFonts w:ascii="Arial" w:hAnsi="Arial" w:cs="Arial"/>
        <w:sz w:val="16"/>
      </w:rPr>
      <w:t xml:space="preserve">ZONA UNIVERSITARIA             TELÉFONO  842 1700   EXT. 11677         E-MAIL: </w:t>
    </w:r>
    <w:r w:rsidRPr="00EF1EE6">
      <w:rPr>
        <w:rFonts w:ascii="Arial" w:hAnsi="Arial" w:cs="Arial"/>
        <w:sz w:val="18"/>
      </w:rPr>
      <w:t>jgarizurieta@uv.mx</w:t>
    </w:r>
    <w:r w:rsidRPr="00EF1EE6">
      <w:rPr>
        <w:rFonts w:ascii="Arial" w:hAnsi="Arial" w:cs="Arial"/>
        <w:sz w:val="16"/>
      </w:rPr>
      <w:t xml:space="preserve">           XALAPA, VER.  </w:t>
    </w:r>
  </w:p>
  <w:p w14:paraId="51245514" w14:textId="77777777" w:rsidR="00B41ED3" w:rsidRDefault="00B41E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98CFC" w14:textId="77777777" w:rsidR="00D42229" w:rsidRDefault="00D42229">
      <w:r>
        <w:separator/>
      </w:r>
    </w:p>
  </w:footnote>
  <w:footnote w:type="continuationSeparator" w:id="0">
    <w:p w14:paraId="6E45A4F8" w14:textId="77777777" w:rsidR="00D42229" w:rsidRDefault="00D42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7CC99" w14:textId="3AADDB16" w:rsidR="00B41ED3" w:rsidRDefault="00EF1EE6">
    <w:pPr>
      <w:pStyle w:val="Encabezado"/>
    </w:pPr>
    <w:r>
      <w:rPr>
        <w:noProof/>
        <w:lang w:val="es-MX"/>
      </w:rPr>
      <w:drawing>
        <wp:anchor distT="0" distB="0" distL="114300" distR="114300" simplePos="0" relativeHeight="251660288" behindDoc="0" locked="0" layoutInCell="1" allowOverlap="1" wp14:anchorId="7F85AA46" wp14:editId="4F0FC5FC">
          <wp:simplePos x="0" y="0"/>
          <wp:positionH relativeFrom="column">
            <wp:posOffset>2907665</wp:posOffset>
          </wp:positionH>
          <wp:positionV relativeFrom="paragraph">
            <wp:posOffset>-126365</wp:posOffset>
          </wp:positionV>
          <wp:extent cx="944245" cy="600075"/>
          <wp:effectExtent l="0" t="0" r="8255" b="9525"/>
          <wp:wrapSquare wrapText="bothSides"/>
          <wp:docPr id="22" name="Imagen 22" descr="F:\Comercio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Comercio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4310">
      <w:rPr>
        <w:noProof/>
        <w:lang w:val="es-MX"/>
      </w:rPr>
      <w:drawing>
        <wp:anchor distT="0" distB="0" distL="114300" distR="114300" simplePos="0" relativeHeight="251658240" behindDoc="0" locked="0" layoutInCell="1" allowOverlap="1" wp14:anchorId="5669D659" wp14:editId="3F15BDEA">
          <wp:simplePos x="0" y="0"/>
          <wp:positionH relativeFrom="column">
            <wp:posOffset>6052820</wp:posOffset>
          </wp:positionH>
          <wp:positionV relativeFrom="paragraph">
            <wp:posOffset>-250190</wp:posOffset>
          </wp:positionV>
          <wp:extent cx="666750" cy="687705"/>
          <wp:effectExtent l="0" t="0" r="0" b="0"/>
          <wp:wrapSquare wrapText="bothSides"/>
          <wp:docPr id="23" name="Imagen 23" descr="F:\LOGOConacyt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Conacyt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223">
      <w:rPr>
        <w:noProof/>
        <w:lang w:val="es-MX"/>
      </w:rPr>
      <w:drawing>
        <wp:anchor distT="0" distB="0" distL="114300" distR="114300" simplePos="0" relativeHeight="251655168" behindDoc="0" locked="0" layoutInCell="1" allowOverlap="1" wp14:anchorId="7F01464E" wp14:editId="1F9F50C6">
          <wp:simplePos x="0" y="0"/>
          <wp:positionH relativeFrom="column">
            <wp:posOffset>-22860</wp:posOffset>
          </wp:positionH>
          <wp:positionV relativeFrom="paragraph">
            <wp:posOffset>-216535</wp:posOffset>
          </wp:positionV>
          <wp:extent cx="712470" cy="619760"/>
          <wp:effectExtent l="0" t="0" r="0" b="8890"/>
          <wp:wrapSquare wrapText="bothSides"/>
          <wp:docPr id="24" name="Imagen 24" descr="logo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logoU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1ED3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837B4"/>
    <w:multiLevelType w:val="hybridMultilevel"/>
    <w:tmpl w:val="AC92045E"/>
    <w:lvl w:ilvl="0" w:tplc="2972526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E133B64"/>
    <w:multiLevelType w:val="hybridMultilevel"/>
    <w:tmpl w:val="401AB1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A56C1"/>
    <w:multiLevelType w:val="hybridMultilevel"/>
    <w:tmpl w:val="57C825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74F70"/>
    <w:multiLevelType w:val="hybridMultilevel"/>
    <w:tmpl w:val="996A0F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B7F79"/>
    <w:multiLevelType w:val="hybridMultilevel"/>
    <w:tmpl w:val="C1B01B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A3D51"/>
    <w:multiLevelType w:val="hybridMultilevel"/>
    <w:tmpl w:val="2AF669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73D2F"/>
    <w:multiLevelType w:val="hybridMultilevel"/>
    <w:tmpl w:val="ACC477B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C615A"/>
    <w:multiLevelType w:val="hybridMultilevel"/>
    <w:tmpl w:val="C7DCDA4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B393733"/>
    <w:multiLevelType w:val="hybridMultilevel"/>
    <w:tmpl w:val="E012BF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A187A"/>
    <w:multiLevelType w:val="hybridMultilevel"/>
    <w:tmpl w:val="8EEC9DC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338"/>
    <w:rsid w:val="000001EF"/>
    <w:rsid w:val="000039D0"/>
    <w:rsid w:val="00004AF2"/>
    <w:rsid w:val="0001036F"/>
    <w:rsid w:val="0001339E"/>
    <w:rsid w:val="00014E53"/>
    <w:rsid w:val="00023B2A"/>
    <w:rsid w:val="00051228"/>
    <w:rsid w:val="0005486C"/>
    <w:rsid w:val="0006147A"/>
    <w:rsid w:val="0007006E"/>
    <w:rsid w:val="00085FBF"/>
    <w:rsid w:val="000A4377"/>
    <w:rsid w:val="000A58CD"/>
    <w:rsid w:val="000B46EC"/>
    <w:rsid w:val="000C01AE"/>
    <w:rsid w:val="000C7DAC"/>
    <w:rsid w:val="000E26F9"/>
    <w:rsid w:val="001010B7"/>
    <w:rsid w:val="0010151F"/>
    <w:rsid w:val="0010335A"/>
    <w:rsid w:val="00106E0E"/>
    <w:rsid w:val="00123AC1"/>
    <w:rsid w:val="00125AD8"/>
    <w:rsid w:val="00130E14"/>
    <w:rsid w:val="00133E9C"/>
    <w:rsid w:val="00137270"/>
    <w:rsid w:val="0014223B"/>
    <w:rsid w:val="00143300"/>
    <w:rsid w:val="001478BA"/>
    <w:rsid w:val="001709C3"/>
    <w:rsid w:val="00173DA3"/>
    <w:rsid w:val="00176C59"/>
    <w:rsid w:val="00177AD3"/>
    <w:rsid w:val="00187B87"/>
    <w:rsid w:val="001A3D24"/>
    <w:rsid w:val="001A492D"/>
    <w:rsid w:val="001B0B8D"/>
    <w:rsid w:val="001B15B6"/>
    <w:rsid w:val="001D0015"/>
    <w:rsid w:val="001D05CF"/>
    <w:rsid w:val="001D6458"/>
    <w:rsid w:val="001F0E67"/>
    <w:rsid w:val="001F4FA7"/>
    <w:rsid w:val="001F6312"/>
    <w:rsid w:val="00205E93"/>
    <w:rsid w:val="002204B2"/>
    <w:rsid w:val="00221579"/>
    <w:rsid w:val="00227373"/>
    <w:rsid w:val="00230475"/>
    <w:rsid w:val="002318E8"/>
    <w:rsid w:val="0024606A"/>
    <w:rsid w:val="00254DE3"/>
    <w:rsid w:val="00265D67"/>
    <w:rsid w:val="002776A9"/>
    <w:rsid w:val="00282F29"/>
    <w:rsid w:val="0028464B"/>
    <w:rsid w:val="002861A0"/>
    <w:rsid w:val="002A4A4F"/>
    <w:rsid w:val="002A79AD"/>
    <w:rsid w:val="002C0542"/>
    <w:rsid w:val="002D3354"/>
    <w:rsid w:val="002D42B5"/>
    <w:rsid w:val="002D6833"/>
    <w:rsid w:val="002E3AE1"/>
    <w:rsid w:val="002F02F0"/>
    <w:rsid w:val="003008BA"/>
    <w:rsid w:val="00303BF7"/>
    <w:rsid w:val="00304310"/>
    <w:rsid w:val="00304957"/>
    <w:rsid w:val="00315690"/>
    <w:rsid w:val="00323D0A"/>
    <w:rsid w:val="00327E9B"/>
    <w:rsid w:val="0034158B"/>
    <w:rsid w:val="0035068C"/>
    <w:rsid w:val="00352069"/>
    <w:rsid w:val="00367B71"/>
    <w:rsid w:val="00370D3E"/>
    <w:rsid w:val="003747C7"/>
    <w:rsid w:val="003A5649"/>
    <w:rsid w:val="003A6AB8"/>
    <w:rsid w:val="003B06A2"/>
    <w:rsid w:val="003B2F61"/>
    <w:rsid w:val="003B6C41"/>
    <w:rsid w:val="003D48C8"/>
    <w:rsid w:val="003E0144"/>
    <w:rsid w:val="003E06E3"/>
    <w:rsid w:val="003E407B"/>
    <w:rsid w:val="003E61A3"/>
    <w:rsid w:val="003F0075"/>
    <w:rsid w:val="003F0FB6"/>
    <w:rsid w:val="003F6223"/>
    <w:rsid w:val="00404F9D"/>
    <w:rsid w:val="00415880"/>
    <w:rsid w:val="004202CC"/>
    <w:rsid w:val="004229E9"/>
    <w:rsid w:val="00430EF6"/>
    <w:rsid w:val="00446DC3"/>
    <w:rsid w:val="00460232"/>
    <w:rsid w:val="00467614"/>
    <w:rsid w:val="00497AA5"/>
    <w:rsid w:val="004A2B48"/>
    <w:rsid w:val="004D1995"/>
    <w:rsid w:val="004E004B"/>
    <w:rsid w:val="004E35FD"/>
    <w:rsid w:val="004E4DE4"/>
    <w:rsid w:val="004F45ED"/>
    <w:rsid w:val="004F4B55"/>
    <w:rsid w:val="004F5EFB"/>
    <w:rsid w:val="004F624B"/>
    <w:rsid w:val="00512F6A"/>
    <w:rsid w:val="0052429C"/>
    <w:rsid w:val="00533D74"/>
    <w:rsid w:val="00540671"/>
    <w:rsid w:val="0054661C"/>
    <w:rsid w:val="005466B3"/>
    <w:rsid w:val="00547705"/>
    <w:rsid w:val="00563E12"/>
    <w:rsid w:val="00577968"/>
    <w:rsid w:val="00595213"/>
    <w:rsid w:val="0059652C"/>
    <w:rsid w:val="005A5EFD"/>
    <w:rsid w:val="005C50D7"/>
    <w:rsid w:val="005D7208"/>
    <w:rsid w:val="00610338"/>
    <w:rsid w:val="006312DC"/>
    <w:rsid w:val="0064195E"/>
    <w:rsid w:val="00661505"/>
    <w:rsid w:val="00663318"/>
    <w:rsid w:val="00672B5A"/>
    <w:rsid w:val="006762B8"/>
    <w:rsid w:val="00685559"/>
    <w:rsid w:val="006977BD"/>
    <w:rsid w:val="006A4875"/>
    <w:rsid w:val="006C11EC"/>
    <w:rsid w:val="006C446E"/>
    <w:rsid w:val="006C5A11"/>
    <w:rsid w:val="006C696B"/>
    <w:rsid w:val="006D1E9C"/>
    <w:rsid w:val="006E5CE1"/>
    <w:rsid w:val="00701221"/>
    <w:rsid w:val="00701B48"/>
    <w:rsid w:val="00710B02"/>
    <w:rsid w:val="007115A4"/>
    <w:rsid w:val="00720949"/>
    <w:rsid w:val="0074322B"/>
    <w:rsid w:val="007478EB"/>
    <w:rsid w:val="00754A04"/>
    <w:rsid w:val="00771A72"/>
    <w:rsid w:val="0077293D"/>
    <w:rsid w:val="007857F5"/>
    <w:rsid w:val="007D411C"/>
    <w:rsid w:val="007E3E05"/>
    <w:rsid w:val="007F3D46"/>
    <w:rsid w:val="00801A1E"/>
    <w:rsid w:val="008039A5"/>
    <w:rsid w:val="00815A81"/>
    <w:rsid w:val="008231BA"/>
    <w:rsid w:val="00824ED6"/>
    <w:rsid w:val="008336A8"/>
    <w:rsid w:val="0084035B"/>
    <w:rsid w:val="00842699"/>
    <w:rsid w:val="008510E5"/>
    <w:rsid w:val="008726FA"/>
    <w:rsid w:val="00881AAC"/>
    <w:rsid w:val="0088545F"/>
    <w:rsid w:val="00891091"/>
    <w:rsid w:val="00895018"/>
    <w:rsid w:val="008A1400"/>
    <w:rsid w:val="008A43DB"/>
    <w:rsid w:val="008B4217"/>
    <w:rsid w:val="008B68AD"/>
    <w:rsid w:val="008B6FC3"/>
    <w:rsid w:val="008C0537"/>
    <w:rsid w:val="008E3D73"/>
    <w:rsid w:val="008E506B"/>
    <w:rsid w:val="008E5544"/>
    <w:rsid w:val="008F087B"/>
    <w:rsid w:val="008F38E5"/>
    <w:rsid w:val="00915AEC"/>
    <w:rsid w:val="009322A6"/>
    <w:rsid w:val="00937BEA"/>
    <w:rsid w:val="0094041F"/>
    <w:rsid w:val="009426D6"/>
    <w:rsid w:val="00950774"/>
    <w:rsid w:val="0095259B"/>
    <w:rsid w:val="00952F41"/>
    <w:rsid w:val="00954220"/>
    <w:rsid w:val="00963D9C"/>
    <w:rsid w:val="009716E7"/>
    <w:rsid w:val="00975C23"/>
    <w:rsid w:val="0097613E"/>
    <w:rsid w:val="00982AC1"/>
    <w:rsid w:val="00987667"/>
    <w:rsid w:val="009A3EBB"/>
    <w:rsid w:val="009C4DF9"/>
    <w:rsid w:val="00A057F9"/>
    <w:rsid w:val="00A075E2"/>
    <w:rsid w:val="00A1677F"/>
    <w:rsid w:val="00A168C0"/>
    <w:rsid w:val="00A20166"/>
    <w:rsid w:val="00A20F96"/>
    <w:rsid w:val="00A3151C"/>
    <w:rsid w:val="00A328A6"/>
    <w:rsid w:val="00A400B4"/>
    <w:rsid w:val="00A514E3"/>
    <w:rsid w:val="00A57EC0"/>
    <w:rsid w:val="00A73184"/>
    <w:rsid w:val="00A7631D"/>
    <w:rsid w:val="00A83A2C"/>
    <w:rsid w:val="00A93CD5"/>
    <w:rsid w:val="00A940C2"/>
    <w:rsid w:val="00AA5036"/>
    <w:rsid w:val="00AA55FF"/>
    <w:rsid w:val="00AA5997"/>
    <w:rsid w:val="00AB7F2A"/>
    <w:rsid w:val="00AC38AE"/>
    <w:rsid w:val="00AC3A85"/>
    <w:rsid w:val="00AF33EB"/>
    <w:rsid w:val="00AF5421"/>
    <w:rsid w:val="00B0500B"/>
    <w:rsid w:val="00B06E84"/>
    <w:rsid w:val="00B22A12"/>
    <w:rsid w:val="00B23247"/>
    <w:rsid w:val="00B239B7"/>
    <w:rsid w:val="00B27D59"/>
    <w:rsid w:val="00B3532D"/>
    <w:rsid w:val="00B40407"/>
    <w:rsid w:val="00B41ED3"/>
    <w:rsid w:val="00B52586"/>
    <w:rsid w:val="00B87BC9"/>
    <w:rsid w:val="00B9321C"/>
    <w:rsid w:val="00BA5A09"/>
    <w:rsid w:val="00BA75A6"/>
    <w:rsid w:val="00BB78CF"/>
    <w:rsid w:val="00BC7505"/>
    <w:rsid w:val="00BD26BF"/>
    <w:rsid w:val="00BE0C61"/>
    <w:rsid w:val="00BE573A"/>
    <w:rsid w:val="00BE7C8E"/>
    <w:rsid w:val="00BF2227"/>
    <w:rsid w:val="00BF4333"/>
    <w:rsid w:val="00C10AD8"/>
    <w:rsid w:val="00C21F7D"/>
    <w:rsid w:val="00C36277"/>
    <w:rsid w:val="00C40283"/>
    <w:rsid w:val="00C529F8"/>
    <w:rsid w:val="00C572D9"/>
    <w:rsid w:val="00C61846"/>
    <w:rsid w:val="00C62040"/>
    <w:rsid w:val="00C87763"/>
    <w:rsid w:val="00C92473"/>
    <w:rsid w:val="00CB0606"/>
    <w:rsid w:val="00CB0639"/>
    <w:rsid w:val="00CB0D93"/>
    <w:rsid w:val="00CB140C"/>
    <w:rsid w:val="00CB19E0"/>
    <w:rsid w:val="00CC503B"/>
    <w:rsid w:val="00CD3913"/>
    <w:rsid w:val="00CE73A6"/>
    <w:rsid w:val="00CF3FA4"/>
    <w:rsid w:val="00CF422F"/>
    <w:rsid w:val="00D03278"/>
    <w:rsid w:val="00D07D1E"/>
    <w:rsid w:val="00D12C44"/>
    <w:rsid w:val="00D1775D"/>
    <w:rsid w:val="00D2642B"/>
    <w:rsid w:val="00D27EEE"/>
    <w:rsid w:val="00D330E7"/>
    <w:rsid w:val="00D405D8"/>
    <w:rsid w:val="00D42229"/>
    <w:rsid w:val="00D42535"/>
    <w:rsid w:val="00D44155"/>
    <w:rsid w:val="00D44607"/>
    <w:rsid w:val="00D52AC5"/>
    <w:rsid w:val="00D70F6A"/>
    <w:rsid w:val="00D807D9"/>
    <w:rsid w:val="00D80CF5"/>
    <w:rsid w:val="00D9556C"/>
    <w:rsid w:val="00DA1529"/>
    <w:rsid w:val="00DB61EA"/>
    <w:rsid w:val="00DB7ADE"/>
    <w:rsid w:val="00DC6681"/>
    <w:rsid w:val="00DD3AEE"/>
    <w:rsid w:val="00DD5682"/>
    <w:rsid w:val="00DE182C"/>
    <w:rsid w:val="00E37E97"/>
    <w:rsid w:val="00E4241B"/>
    <w:rsid w:val="00E47E89"/>
    <w:rsid w:val="00E56684"/>
    <w:rsid w:val="00E64B99"/>
    <w:rsid w:val="00E67040"/>
    <w:rsid w:val="00E704B2"/>
    <w:rsid w:val="00E81048"/>
    <w:rsid w:val="00E92CB2"/>
    <w:rsid w:val="00EB20AB"/>
    <w:rsid w:val="00EB4BDC"/>
    <w:rsid w:val="00ED75B8"/>
    <w:rsid w:val="00EE03A6"/>
    <w:rsid w:val="00EE3DAB"/>
    <w:rsid w:val="00EF1680"/>
    <w:rsid w:val="00EF1EE6"/>
    <w:rsid w:val="00F008A2"/>
    <w:rsid w:val="00F1751D"/>
    <w:rsid w:val="00F21CA9"/>
    <w:rsid w:val="00F31C4A"/>
    <w:rsid w:val="00F32003"/>
    <w:rsid w:val="00F33D0D"/>
    <w:rsid w:val="00F452E7"/>
    <w:rsid w:val="00F51792"/>
    <w:rsid w:val="00F73F1D"/>
    <w:rsid w:val="00F80D00"/>
    <w:rsid w:val="00F81F63"/>
    <w:rsid w:val="00F85C07"/>
    <w:rsid w:val="00F90A6F"/>
    <w:rsid w:val="00FA2FE8"/>
    <w:rsid w:val="00FB1A08"/>
    <w:rsid w:val="00FB56E9"/>
    <w:rsid w:val="00FC77AE"/>
    <w:rsid w:val="00FD0541"/>
    <w:rsid w:val="00FD203B"/>
    <w:rsid w:val="00FD2A64"/>
    <w:rsid w:val="00FE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A508F3"/>
  <w15:docId w15:val="{9C7B0C4B-9A35-44A7-8B86-3151E00B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0338"/>
    <w:rPr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1033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610338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710B02"/>
    <w:pPr>
      <w:jc w:val="both"/>
    </w:pPr>
  </w:style>
  <w:style w:type="table" w:styleId="Tablaconcuadrcula">
    <w:name w:val="Table Grid"/>
    <w:basedOn w:val="Tablanormal"/>
    <w:rsid w:val="00103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B15B6"/>
    <w:pPr>
      <w:ind w:left="720"/>
      <w:contextualSpacing/>
    </w:pPr>
  </w:style>
  <w:style w:type="character" w:styleId="Hipervnculo">
    <w:name w:val="Hyperlink"/>
    <w:rsid w:val="007115A4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rsid w:val="003F62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F6223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492F9-A6C4-422A-BDD0-9ECB31D1C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MTRO</vt:lpstr>
    </vt:vector>
  </TitlesOfParts>
  <Company>Universidad Veracruzana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MTRO</dc:title>
  <dc:creator>Comercio Exterior</dc:creator>
  <cp:lastModifiedBy>Ortiz Betancourt Ignacio</cp:lastModifiedBy>
  <cp:revision>16</cp:revision>
  <cp:lastPrinted>2019-08-08T18:19:00Z</cp:lastPrinted>
  <dcterms:created xsi:type="dcterms:W3CDTF">2017-02-22T18:13:00Z</dcterms:created>
  <dcterms:modified xsi:type="dcterms:W3CDTF">2020-07-17T00:53:00Z</dcterms:modified>
</cp:coreProperties>
</file>