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9F" w:rsidRPr="00601D68" w:rsidRDefault="00785A9F" w:rsidP="00785A9F">
      <w:pPr>
        <w:tabs>
          <w:tab w:val="left" w:pos="4120"/>
        </w:tabs>
        <w:spacing w:line="276" w:lineRule="auto"/>
        <w:jc w:val="center"/>
        <w:rPr>
          <w:rFonts w:ascii="Arial" w:hAnsi="Arial" w:cs="Arial"/>
          <w:b/>
          <w:bCs/>
          <w:smallCaps/>
          <w:color w:val="000000" w:themeColor="text1"/>
        </w:rPr>
      </w:pPr>
      <w:bookmarkStart w:id="0" w:name="_GoBack"/>
      <w:bookmarkEnd w:id="0"/>
      <w:r w:rsidRPr="00601D68">
        <w:rPr>
          <w:rFonts w:ascii="Arial" w:hAnsi="Arial" w:cs="Arial"/>
          <w:b/>
          <w:bCs/>
          <w:smallCaps/>
          <w:color w:val="000000" w:themeColor="text1"/>
        </w:rPr>
        <w:t>Acta de Examen de Oposición</w:t>
      </w:r>
    </w:p>
    <w:p w:rsidR="00785A9F" w:rsidRPr="00601D68" w:rsidRDefault="00785A9F" w:rsidP="00785A9F">
      <w:pPr>
        <w:tabs>
          <w:tab w:val="left" w:pos="4120"/>
        </w:tabs>
        <w:spacing w:line="276" w:lineRule="auto"/>
        <w:jc w:val="center"/>
        <w:rPr>
          <w:rFonts w:ascii="Arial" w:hAnsi="Arial" w:cs="Arial"/>
          <w:b/>
          <w:bCs/>
          <w:smallCaps/>
          <w:color w:val="000000" w:themeColor="text1"/>
        </w:rPr>
      </w:pPr>
    </w:p>
    <w:p w:rsidR="00785A9F" w:rsidRPr="00601D68" w:rsidRDefault="00785A9F" w:rsidP="00785A9F">
      <w:pPr>
        <w:tabs>
          <w:tab w:val="left" w:pos="4120"/>
        </w:tabs>
        <w:spacing w:line="276" w:lineRule="auto"/>
        <w:jc w:val="center"/>
        <w:rPr>
          <w:rFonts w:ascii="Arial" w:hAnsi="Arial" w:cs="Arial"/>
          <w:b/>
          <w:bCs/>
          <w:smallCaps/>
          <w:color w:val="000000" w:themeColor="text1"/>
        </w:rPr>
      </w:pPr>
    </w:p>
    <w:p w:rsidR="00785A9F" w:rsidRPr="00601D68" w:rsidRDefault="00785A9F" w:rsidP="00785A9F">
      <w:pPr>
        <w:tabs>
          <w:tab w:val="left" w:pos="4120"/>
        </w:tabs>
        <w:spacing w:line="276" w:lineRule="auto"/>
        <w:jc w:val="center"/>
        <w:rPr>
          <w:rFonts w:ascii="Arial" w:hAnsi="Arial" w:cs="Arial"/>
          <w:b/>
          <w:bCs/>
          <w:smallCaps/>
          <w:color w:val="000000" w:themeColor="text1"/>
        </w:rPr>
      </w:pPr>
    </w:p>
    <w:tbl>
      <w:tblPr>
        <w:tblStyle w:val="Tablaconcuadrcula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84"/>
        <w:gridCol w:w="850"/>
        <w:gridCol w:w="151"/>
        <w:gridCol w:w="133"/>
        <w:gridCol w:w="142"/>
        <w:gridCol w:w="141"/>
        <w:gridCol w:w="426"/>
        <w:gridCol w:w="141"/>
        <w:gridCol w:w="851"/>
        <w:gridCol w:w="425"/>
        <w:gridCol w:w="142"/>
        <w:gridCol w:w="850"/>
        <w:gridCol w:w="567"/>
        <w:gridCol w:w="426"/>
        <w:gridCol w:w="141"/>
        <w:gridCol w:w="426"/>
        <w:gridCol w:w="368"/>
        <w:gridCol w:w="57"/>
        <w:gridCol w:w="850"/>
        <w:gridCol w:w="533"/>
        <w:gridCol w:w="743"/>
        <w:gridCol w:w="284"/>
        <w:gridCol w:w="267"/>
        <w:gridCol w:w="236"/>
      </w:tblGrid>
      <w:tr w:rsidR="001B6CAB" w:rsidRPr="00601D68" w:rsidTr="00B933EE">
        <w:trPr>
          <w:trHeight w:val="397"/>
          <w:jc w:val="center"/>
        </w:trPr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AB" w:rsidRPr="00601D68" w:rsidRDefault="001B6CAB" w:rsidP="0076712B">
            <w:pPr>
              <w:rPr>
                <w:rFonts w:ascii="Arial" w:hAnsi="Arial" w:cs="Arial"/>
                <w:sz w:val="23"/>
                <w:szCs w:val="23"/>
              </w:rPr>
            </w:pPr>
            <w:r w:rsidRPr="00601D68">
              <w:rPr>
                <w:rFonts w:ascii="Arial" w:hAnsi="Arial" w:cs="Arial"/>
                <w:color w:val="000000" w:themeColor="text1"/>
                <w:sz w:val="23"/>
                <w:szCs w:val="23"/>
              </w:rPr>
              <w:t>En la ciudad de</w:t>
            </w:r>
          </w:p>
        </w:tc>
        <w:tc>
          <w:tcPr>
            <w:tcW w:w="24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CAB" w:rsidRPr="00601D68" w:rsidRDefault="001B6CAB" w:rsidP="0076712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AB" w:rsidRPr="00601D68" w:rsidRDefault="001B6CAB" w:rsidP="0076712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1D68">
              <w:rPr>
                <w:rFonts w:ascii="Arial" w:hAnsi="Arial" w:cs="Arial"/>
                <w:sz w:val="23"/>
                <w:szCs w:val="23"/>
              </w:rPr>
              <w:t>el día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CAB" w:rsidRPr="00601D68" w:rsidRDefault="001B6CAB" w:rsidP="0076712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AB" w:rsidRPr="00601D68" w:rsidRDefault="001B6CAB" w:rsidP="0076712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1D68">
              <w:rPr>
                <w:rFonts w:ascii="Arial" w:hAnsi="Arial" w:cs="Arial"/>
                <w:sz w:val="23"/>
                <w:szCs w:val="23"/>
              </w:rPr>
              <w:t>de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CAB" w:rsidRPr="00601D68" w:rsidRDefault="001B6CAB" w:rsidP="0076712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AB" w:rsidRPr="00601D68" w:rsidRDefault="001B6CAB" w:rsidP="0076712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601D68">
              <w:rPr>
                <w:rFonts w:ascii="Arial" w:hAnsi="Arial" w:cs="Arial"/>
                <w:sz w:val="23"/>
                <w:szCs w:val="23"/>
              </w:rPr>
              <w:t>de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CAB" w:rsidRPr="00601D68" w:rsidRDefault="001B6CAB" w:rsidP="0076712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AB" w:rsidRPr="00601D68" w:rsidRDefault="001B6CAB" w:rsidP="0076712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601D68">
              <w:rPr>
                <w:rFonts w:ascii="Arial" w:hAnsi="Arial" w:cs="Arial"/>
                <w:sz w:val="23"/>
                <w:szCs w:val="23"/>
              </w:rPr>
              <w:t>a las</w:t>
            </w:r>
          </w:p>
        </w:tc>
      </w:tr>
      <w:tr w:rsidR="001B6CAB" w:rsidRPr="00601D68" w:rsidTr="00B933EE">
        <w:trPr>
          <w:trHeight w:val="397"/>
          <w:jc w:val="center"/>
        </w:trPr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CAB" w:rsidRPr="00601D68" w:rsidRDefault="001B6CAB" w:rsidP="0076712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AB" w:rsidRPr="00601D68" w:rsidRDefault="00E97468" w:rsidP="00E9746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hrs. r</w:t>
            </w:r>
            <w:r w:rsidRPr="00601D68">
              <w:rPr>
                <w:rFonts w:ascii="Arial" w:hAnsi="Arial" w:cs="Arial"/>
                <w:sz w:val="23"/>
                <w:szCs w:val="23"/>
              </w:rPr>
              <w:t>eunidos</w:t>
            </w:r>
            <w:r>
              <w:rPr>
                <w:rFonts w:ascii="Arial" w:hAnsi="Arial" w:cs="Arial"/>
                <w:sz w:val="23"/>
                <w:szCs w:val="23"/>
              </w:rPr>
              <w:t xml:space="preserve"> en</w:t>
            </w:r>
          </w:p>
        </w:tc>
        <w:tc>
          <w:tcPr>
            <w:tcW w:w="71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CAB" w:rsidRPr="00601D68" w:rsidRDefault="001B6CAB" w:rsidP="0076712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B6CAB" w:rsidRPr="00601D68" w:rsidTr="00B933EE">
        <w:trPr>
          <w:trHeight w:val="397"/>
          <w:jc w:val="center"/>
        </w:trPr>
        <w:tc>
          <w:tcPr>
            <w:tcW w:w="706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AB" w:rsidRPr="00601D68" w:rsidRDefault="001B6CAB" w:rsidP="0076712B">
            <w:pPr>
              <w:ind w:right="-9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01D68">
              <w:rPr>
                <w:rFonts w:ascii="Arial" w:hAnsi="Arial" w:cs="Arial"/>
                <w:color w:val="000000" w:themeColor="text1"/>
                <w:sz w:val="23"/>
                <w:szCs w:val="23"/>
              </w:rPr>
              <w:t>los integrantes del jurado n</w:t>
            </w:r>
            <w:r w:rsidR="00E97468">
              <w:rPr>
                <w:rFonts w:ascii="Arial" w:hAnsi="Arial" w:cs="Arial"/>
                <w:color w:val="000000" w:themeColor="text1"/>
                <w:sz w:val="23"/>
                <w:szCs w:val="23"/>
              </w:rPr>
              <w:t>ombrados por el CT u OECT de: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CAB" w:rsidRPr="00601D68" w:rsidRDefault="001B6CAB" w:rsidP="00F37976">
            <w:pPr>
              <w:ind w:right="-9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B6CAB" w:rsidRPr="00601D68" w:rsidTr="00B933EE">
        <w:trPr>
          <w:trHeight w:val="397"/>
          <w:jc w:val="center"/>
        </w:trPr>
        <w:tc>
          <w:tcPr>
            <w:tcW w:w="61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CAB" w:rsidRPr="00601D68" w:rsidRDefault="001B6CAB" w:rsidP="00277218">
            <w:pPr>
              <w:ind w:right="-92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AB" w:rsidRPr="00601D68" w:rsidRDefault="001B6CAB" w:rsidP="0076712B">
            <w:pPr>
              <w:ind w:right="-9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01D68">
              <w:rPr>
                <w:rFonts w:ascii="Arial" w:hAnsi="Arial" w:cs="Arial"/>
                <w:color w:val="000000" w:themeColor="text1"/>
                <w:sz w:val="23"/>
                <w:szCs w:val="23"/>
              </w:rPr>
              <w:t>para dar cumplimiento a lo dispuesto</w:t>
            </w:r>
          </w:p>
        </w:tc>
      </w:tr>
      <w:tr w:rsidR="001B6CAB" w:rsidRPr="00601D68" w:rsidTr="00B933EE">
        <w:trPr>
          <w:trHeight w:val="397"/>
          <w:jc w:val="center"/>
        </w:trPr>
        <w:tc>
          <w:tcPr>
            <w:tcW w:w="952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AB" w:rsidRPr="00601D68" w:rsidRDefault="001B6CAB" w:rsidP="0076712B">
            <w:pPr>
              <w:jc w:val="both"/>
              <w:rPr>
                <w:rFonts w:ascii="Arial" w:hAnsi="Arial" w:cs="Arial"/>
                <w:spacing w:val="2"/>
                <w:sz w:val="23"/>
                <w:szCs w:val="23"/>
              </w:rPr>
            </w:pPr>
            <w:r w:rsidRPr="00601D68">
              <w:rPr>
                <w:rFonts w:ascii="Arial" w:hAnsi="Arial" w:cs="Arial"/>
                <w:color w:val="000000" w:themeColor="text1"/>
                <w:sz w:val="23"/>
                <w:szCs w:val="23"/>
              </w:rPr>
              <w:t>en la normatividad universitaria vigente,y la correspondiente convocatoria</w:t>
            </w:r>
            <w:r w:rsidRPr="00601D68">
              <w:rPr>
                <w:rFonts w:ascii="Arial" w:hAnsi="Arial" w:cs="Arial"/>
                <w:color w:val="000000" w:themeColor="text1"/>
                <w:spacing w:val="2"/>
                <w:sz w:val="23"/>
                <w:szCs w:val="23"/>
              </w:rPr>
              <w:t xml:space="preserve"> publicada el día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CAB" w:rsidRPr="00601D68" w:rsidRDefault="001B6CAB" w:rsidP="0076712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B6CAB" w:rsidRPr="00601D68" w:rsidTr="00B933EE">
        <w:trPr>
          <w:trHeight w:val="397"/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AB" w:rsidRPr="00601D68" w:rsidRDefault="001B6CAB" w:rsidP="0076712B">
            <w:pPr>
              <w:jc w:val="both"/>
              <w:rPr>
                <w:rFonts w:ascii="Arial" w:hAnsi="Arial" w:cs="Arial"/>
                <w:spacing w:val="2"/>
                <w:sz w:val="23"/>
                <w:szCs w:val="23"/>
              </w:rPr>
            </w:pPr>
            <w:r w:rsidRPr="00601D68">
              <w:rPr>
                <w:rFonts w:ascii="Arial" w:hAnsi="Arial" w:cs="Arial"/>
                <w:color w:val="000000" w:themeColor="text1"/>
                <w:spacing w:val="2"/>
                <w:sz w:val="23"/>
                <w:szCs w:val="23"/>
              </w:rPr>
              <w:t xml:space="preserve">de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CAB" w:rsidRPr="00601D68" w:rsidRDefault="001B6CAB" w:rsidP="0076712B">
            <w:pPr>
              <w:jc w:val="both"/>
              <w:rPr>
                <w:rFonts w:ascii="Arial" w:hAnsi="Arial" w:cs="Arial"/>
                <w:spacing w:val="2"/>
                <w:sz w:val="23"/>
                <w:szCs w:val="23"/>
              </w:rPr>
            </w:pPr>
          </w:p>
        </w:tc>
        <w:tc>
          <w:tcPr>
            <w:tcW w:w="801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AB" w:rsidRPr="00601D68" w:rsidRDefault="00133AB4" w:rsidP="009B2410">
            <w:pPr>
              <w:jc w:val="both"/>
              <w:rPr>
                <w:rFonts w:ascii="Arial" w:hAnsi="Arial" w:cs="Arial"/>
                <w:spacing w:val="2"/>
                <w:sz w:val="23"/>
                <w:szCs w:val="23"/>
              </w:rPr>
            </w:pPr>
            <w:r>
              <w:rPr>
                <w:rFonts w:ascii="Arial" w:hAnsi="Arial" w:cs="Arial"/>
                <w:spacing w:val="2"/>
                <w:sz w:val="23"/>
                <w:szCs w:val="23"/>
              </w:rPr>
              <w:t>de 2020</w:t>
            </w:r>
            <w:r w:rsidR="001B6CAB" w:rsidRPr="00601D68">
              <w:rPr>
                <w:rFonts w:ascii="Arial" w:hAnsi="Arial" w:cs="Arial"/>
                <w:spacing w:val="2"/>
                <w:sz w:val="23"/>
                <w:szCs w:val="23"/>
              </w:rPr>
              <w:t xml:space="preserve">, </w:t>
            </w:r>
            <w:r w:rsidR="001B6CAB" w:rsidRPr="00601D68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respecto al examen de oposición de la </w:t>
            </w:r>
            <w:r w:rsidR="001B6CAB" w:rsidRPr="00601D68">
              <w:rPr>
                <w:rFonts w:ascii="Arial" w:hAnsi="Arial" w:cs="Arial"/>
                <w:sz w:val="23"/>
                <w:szCs w:val="23"/>
              </w:rPr>
              <w:t>Plaza de Tiempo Completo</w:t>
            </w:r>
          </w:p>
        </w:tc>
      </w:tr>
      <w:tr w:rsidR="001B6CAB" w:rsidRPr="00601D68" w:rsidTr="00B31AE6">
        <w:trPr>
          <w:trHeight w:val="58"/>
          <w:jc w:val="center"/>
        </w:trPr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AB" w:rsidRPr="00601D68" w:rsidRDefault="001B6CAB" w:rsidP="0076712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CAB" w:rsidRPr="00601D68" w:rsidRDefault="001B6CAB" w:rsidP="0076712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AB" w:rsidRPr="00601D68" w:rsidRDefault="001B6CAB" w:rsidP="0076712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CAB" w:rsidRPr="00601D68" w:rsidRDefault="001B6CAB" w:rsidP="0076712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AB" w:rsidRPr="00601D68" w:rsidRDefault="001B6CAB" w:rsidP="0076712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CAB" w:rsidRPr="00601D68" w:rsidRDefault="001B6CAB" w:rsidP="0076712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AB" w:rsidRPr="00601D68" w:rsidRDefault="00A93FBE" w:rsidP="0076712B">
            <w:pPr>
              <w:jc w:val="both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29210</wp:posOffset>
                      </wp:positionV>
                      <wp:extent cx="252095" cy="247015"/>
                      <wp:effectExtent l="57150" t="19050" r="52705" b="76835"/>
                      <wp:wrapNone/>
                      <wp:docPr id="3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247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AD45A" id="3 Rectángulo" o:spid="_x0000_s1026" style="position:absolute;margin-left:112.5pt;margin-top:2.3pt;width:19.8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" fillcolor="white [3212]" strokecolor="black [3213]" strokeweight=".25pt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</w:tc>
      </w:tr>
      <w:tr w:rsidR="001B6CAB" w:rsidRPr="00601D68" w:rsidTr="00B31AE6">
        <w:trPr>
          <w:trHeight w:val="397"/>
          <w:jc w:val="center"/>
        </w:trPr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6CAB" w:rsidRPr="00601D68" w:rsidRDefault="001B6CAB" w:rsidP="0076712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601D68">
              <w:rPr>
                <w:rFonts w:ascii="Arial" w:hAnsi="Arial" w:cs="Arial"/>
                <w:sz w:val="23"/>
                <w:szCs w:val="23"/>
              </w:rPr>
              <w:t>como Docente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Pr="00601D68" w:rsidRDefault="001B6CAB" w:rsidP="0076712B">
            <w:pPr>
              <w:jc w:val="both"/>
              <w:rPr>
                <w:rFonts w:ascii="Arial" w:hAnsi="Arial" w:cs="Arial"/>
                <w:smallCaps/>
                <w:sz w:val="23"/>
                <w:szCs w:val="23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CAB" w:rsidRPr="00601D68" w:rsidRDefault="001B6CAB" w:rsidP="0076712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01D68">
              <w:rPr>
                <w:rFonts w:ascii="Arial" w:hAnsi="Arial" w:cs="Arial"/>
                <w:sz w:val="23"/>
                <w:szCs w:val="23"/>
              </w:rPr>
              <w:t>Investigador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Pr="00601D68" w:rsidRDefault="001B6CAB" w:rsidP="006B4E82">
            <w:pPr>
              <w:jc w:val="both"/>
              <w:rPr>
                <w:rFonts w:ascii="Arial" w:hAnsi="Arial" w:cs="Arial"/>
                <w:smallCaps/>
                <w:sz w:val="23"/>
                <w:szCs w:val="23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CAB" w:rsidRPr="00601D68" w:rsidRDefault="007E57BC" w:rsidP="007E57B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57BC">
              <w:rPr>
                <w:rFonts w:ascii="Arial" w:hAnsi="Arial" w:cs="Arial"/>
                <w:sz w:val="22"/>
                <w:szCs w:val="22"/>
              </w:rPr>
              <w:t>Académico instructor</w:t>
            </w:r>
            <w:r w:rsidR="00773826">
              <w:rPr>
                <w:rFonts w:ascii="Arial" w:hAnsi="Arial" w:cs="Arial"/>
                <w:sz w:val="22"/>
                <w:szCs w:val="22"/>
              </w:rPr>
              <w:t xml:space="preserve"> /ejecutante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Pr="00601D68" w:rsidRDefault="001B6CAB" w:rsidP="0076712B">
            <w:pPr>
              <w:jc w:val="both"/>
              <w:rPr>
                <w:rFonts w:ascii="Arial" w:hAnsi="Arial" w:cs="Arial"/>
                <w:smallCaps/>
                <w:sz w:val="23"/>
                <w:szCs w:val="23"/>
              </w:rPr>
            </w:pPr>
          </w:p>
        </w:tc>
        <w:tc>
          <w:tcPr>
            <w:tcW w:w="291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6CAB" w:rsidRPr="00601D68" w:rsidRDefault="007E57BC" w:rsidP="007E57B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Técnico Académico    </w:t>
            </w:r>
          </w:p>
        </w:tc>
      </w:tr>
      <w:tr w:rsidR="007E57BC" w:rsidRPr="00601D68" w:rsidTr="00677C8F">
        <w:trPr>
          <w:trHeight w:val="397"/>
          <w:jc w:val="center"/>
        </w:trPr>
        <w:tc>
          <w:tcPr>
            <w:tcW w:w="979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7BC" w:rsidRPr="00601D68" w:rsidRDefault="00A93FBE" w:rsidP="00F3797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3"/>
                <w:szCs w:val="23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135254</wp:posOffset>
                      </wp:positionV>
                      <wp:extent cx="3810000" cy="0"/>
                      <wp:effectExtent l="38100" t="38100" r="57150" b="76200"/>
                      <wp:wrapNone/>
                      <wp:docPr id="4" name="4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5EA5F" id="4 Conector recto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5.85pt,10.65pt" to="475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" strokecolor="black [3200]" strokeweight="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 w:rsidR="007E57BC" w:rsidRPr="00601D68">
              <w:rPr>
                <w:rFonts w:ascii="Arial" w:hAnsi="Arial" w:cs="Arial"/>
                <w:color w:val="000000" w:themeColor="text1"/>
                <w:sz w:val="23"/>
                <w:szCs w:val="23"/>
              </w:rPr>
              <w:t>de tiempo completo, en la entidad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7BC" w:rsidRPr="00601D68" w:rsidRDefault="007E57BC" w:rsidP="000B3FFA">
            <w:pPr>
              <w:ind w:left="-113"/>
              <w:rPr>
                <w:rFonts w:ascii="Arial" w:hAnsi="Arial" w:cs="Arial"/>
                <w:sz w:val="23"/>
                <w:szCs w:val="23"/>
              </w:rPr>
            </w:pPr>
            <w:r w:rsidRPr="00601D68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1B6CAB" w:rsidRPr="00601D68" w:rsidTr="0076712B">
        <w:trPr>
          <w:trHeight w:val="397"/>
          <w:jc w:val="center"/>
        </w:trPr>
        <w:tc>
          <w:tcPr>
            <w:tcW w:w="1003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AB" w:rsidRPr="00601D68" w:rsidRDefault="001B6CAB" w:rsidP="0076712B">
            <w:pPr>
              <w:jc w:val="both"/>
              <w:rPr>
                <w:rFonts w:ascii="Arial" w:hAnsi="Arial" w:cs="Arial"/>
                <w:spacing w:val="2"/>
                <w:sz w:val="23"/>
                <w:szCs w:val="23"/>
              </w:rPr>
            </w:pPr>
            <w:r w:rsidRPr="00601D68">
              <w:rPr>
                <w:rFonts w:ascii="Arial" w:hAnsi="Arial" w:cs="Arial"/>
                <w:color w:val="000000" w:themeColor="text1"/>
                <w:spacing w:val="2"/>
                <w:sz w:val="23"/>
                <w:szCs w:val="23"/>
              </w:rPr>
              <w:t>Después de llevar a cabo las evaluaciones de méritos académicos y demostración práctica de</w:t>
            </w:r>
          </w:p>
        </w:tc>
      </w:tr>
      <w:tr w:rsidR="001B6CAB" w:rsidRPr="00601D68" w:rsidTr="0076712B">
        <w:trPr>
          <w:trHeight w:val="397"/>
          <w:jc w:val="center"/>
        </w:trPr>
        <w:tc>
          <w:tcPr>
            <w:tcW w:w="22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AB" w:rsidRPr="00601D68" w:rsidRDefault="001B6CAB" w:rsidP="0076712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601D68">
              <w:rPr>
                <w:rFonts w:ascii="Arial" w:hAnsi="Arial" w:cs="Arial"/>
                <w:color w:val="000000" w:themeColor="text1"/>
                <w:sz w:val="23"/>
                <w:szCs w:val="23"/>
              </w:rPr>
              <w:t>conocimientos a los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CAB" w:rsidRPr="00601D68" w:rsidRDefault="001B6CAB" w:rsidP="000272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30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AB" w:rsidRPr="00601D68" w:rsidRDefault="001B6CAB" w:rsidP="0076712B">
            <w:pPr>
              <w:rPr>
                <w:rFonts w:ascii="Arial" w:hAnsi="Arial" w:cs="Arial"/>
                <w:spacing w:val="-2"/>
                <w:sz w:val="23"/>
                <w:szCs w:val="23"/>
              </w:rPr>
            </w:pPr>
            <w:r w:rsidRPr="00601D68">
              <w:rPr>
                <w:rFonts w:ascii="Arial" w:hAnsi="Arial" w:cs="Arial"/>
                <w:color w:val="000000" w:themeColor="text1"/>
                <w:spacing w:val="-2"/>
                <w:sz w:val="23"/>
                <w:szCs w:val="23"/>
              </w:rPr>
              <w:t>aspirantes que cumplieron en tiempo y forma los requisitos de ingreso</w:t>
            </w:r>
          </w:p>
        </w:tc>
      </w:tr>
      <w:tr w:rsidR="001B6CAB" w:rsidRPr="00601D68" w:rsidTr="0076712B">
        <w:trPr>
          <w:trHeight w:val="397"/>
          <w:jc w:val="center"/>
        </w:trPr>
        <w:tc>
          <w:tcPr>
            <w:tcW w:w="1003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AB" w:rsidRPr="00601D68" w:rsidRDefault="001B6CAB" w:rsidP="0076712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601D68">
              <w:rPr>
                <w:rFonts w:ascii="Arial" w:hAnsi="Arial" w:cs="Arial"/>
                <w:color w:val="000000" w:themeColor="text1"/>
                <w:sz w:val="23"/>
                <w:szCs w:val="23"/>
              </w:rPr>
              <w:t>al concurso, concluyen en los siguientes resultados.</w:t>
            </w:r>
          </w:p>
        </w:tc>
      </w:tr>
    </w:tbl>
    <w:p w:rsidR="002C3736" w:rsidRPr="00601D68" w:rsidRDefault="002C3736" w:rsidP="00785A9F">
      <w:pPr>
        <w:tabs>
          <w:tab w:val="left" w:pos="4120"/>
        </w:tabs>
        <w:spacing w:line="276" w:lineRule="auto"/>
        <w:jc w:val="center"/>
        <w:rPr>
          <w:rFonts w:ascii="Arial" w:hAnsi="Arial" w:cs="Arial"/>
          <w:b/>
          <w:bCs/>
          <w:smallCaps/>
          <w:color w:val="000000" w:themeColor="text1"/>
        </w:rPr>
      </w:pPr>
    </w:p>
    <w:tbl>
      <w:tblPr>
        <w:tblStyle w:val="Tablaconcuadrcula"/>
        <w:tblW w:w="11131" w:type="dxa"/>
        <w:jc w:val="center"/>
        <w:tblLayout w:type="fixed"/>
        <w:tblLook w:val="04A0" w:firstRow="1" w:lastRow="0" w:firstColumn="1" w:lastColumn="0" w:noHBand="0" w:noVBand="1"/>
      </w:tblPr>
      <w:tblGrid>
        <w:gridCol w:w="314"/>
        <w:gridCol w:w="370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16"/>
        <w:gridCol w:w="426"/>
        <w:gridCol w:w="567"/>
        <w:gridCol w:w="567"/>
        <w:gridCol w:w="1053"/>
      </w:tblGrid>
      <w:tr w:rsidR="00F013E9" w:rsidRPr="00601D68" w:rsidTr="00C310BB">
        <w:trPr>
          <w:jc w:val="center"/>
        </w:trPr>
        <w:tc>
          <w:tcPr>
            <w:tcW w:w="4016" w:type="dxa"/>
            <w:gridSpan w:val="2"/>
            <w:vMerge w:val="restart"/>
            <w:shd w:val="clear" w:color="auto" w:fill="0A3185"/>
            <w:vAlign w:val="center"/>
          </w:tcPr>
          <w:p w:rsidR="00F013E9" w:rsidRPr="00601D68" w:rsidRDefault="00F013E9" w:rsidP="00C82D84">
            <w:pPr>
              <w:tabs>
                <w:tab w:val="left" w:pos="41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601D68"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Nombre del aspirante</w:t>
            </w:r>
          </w:p>
        </w:tc>
        <w:tc>
          <w:tcPr>
            <w:tcW w:w="454" w:type="dxa"/>
            <w:shd w:val="clear" w:color="auto" w:fill="0A3185"/>
          </w:tcPr>
          <w:p w:rsidR="00F013E9" w:rsidRPr="00601D68" w:rsidRDefault="00F013E9" w:rsidP="00C82D84">
            <w:pPr>
              <w:tabs>
                <w:tab w:val="left" w:pos="41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A3185"/>
          </w:tcPr>
          <w:p w:rsidR="00F013E9" w:rsidRPr="00601D68" w:rsidRDefault="00F013E9" w:rsidP="00C82D84">
            <w:pPr>
              <w:tabs>
                <w:tab w:val="left" w:pos="41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154" w:type="dxa"/>
            <w:gridSpan w:val="11"/>
            <w:shd w:val="clear" w:color="auto" w:fill="0A3185"/>
            <w:vAlign w:val="center"/>
          </w:tcPr>
          <w:p w:rsidR="00F013E9" w:rsidRPr="00601D68" w:rsidRDefault="00F013E9" w:rsidP="00C82D84">
            <w:pPr>
              <w:tabs>
                <w:tab w:val="left" w:pos="41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601D68"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Puntaje ponderado por conjunto de indicadores</w:t>
            </w:r>
          </w:p>
        </w:tc>
        <w:tc>
          <w:tcPr>
            <w:tcW w:w="1053" w:type="dxa"/>
            <w:vMerge w:val="restart"/>
            <w:shd w:val="clear" w:color="auto" w:fill="0A3185"/>
            <w:vAlign w:val="center"/>
          </w:tcPr>
          <w:p w:rsidR="00F013E9" w:rsidRPr="00601D68" w:rsidRDefault="00F013E9" w:rsidP="00C82D84">
            <w:pPr>
              <w:tabs>
                <w:tab w:val="left" w:pos="41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4"/>
                <w:sz w:val="12"/>
                <w:szCs w:val="12"/>
              </w:rPr>
            </w:pPr>
            <w:r w:rsidRPr="00601D68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4"/>
                <w:sz w:val="12"/>
                <w:szCs w:val="12"/>
              </w:rPr>
              <w:t>Puntaje total</w:t>
            </w:r>
          </w:p>
        </w:tc>
      </w:tr>
      <w:tr w:rsidR="00565560" w:rsidRPr="00601D68" w:rsidTr="00C310BB">
        <w:trPr>
          <w:trHeight w:val="248"/>
          <w:jc w:val="center"/>
        </w:trPr>
        <w:tc>
          <w:tcPr>
            <w:tcW w:w="4016" w:type="dxa"/>
            <w:gridSpan w:val="2"/>
            <w:vMerge/>
            <w:vAlign w:val="center"/>
          </w:tcPr>
          <w:p w:rsidR="00565560" w:rsidRPr="00601D68" w:rsidRDefault="00565560" w:rsidP="00E66FF8">
            <w:pPr>
              <w:tabs>
                <w:tab w:val="left" w:pos="4120"/>
              </w:tabs>
              <w:spacing w:line="276" w:lineRule="auto"/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565560" w:rsidRPr="00601D68" w:rsidRDefault="00565560" w:rsidP="001B0994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  <w:r w:rsidRPr="00601D68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>1.1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565560" w:rsidRPr="00601D68" w:rsidRDefault="00565560" w:rsidP="001B0994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  <w:r w:rsidRPr="00601D68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>1.2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565560" w:rsidRPr="00601D68" w:rsidRDefault="00565560" w:rsidP="001B0994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  <w:r w:rsidRPr="00601D68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>1.3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565560" w:rsidRPr="00601D68" w:rsidRDefault="00565560" w:rsidP="001B0994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  <w:r w:rsidRPr="00601D68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>2.1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565560" w:rsidRPr="00601D68" w:rsidRDefault="00565560" w:rsidP="001B0994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  <w:r w:rsidRPr="00601D68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>2.2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565560" w:rsidRPr="00601D68" w:rsidRDefault="00565560" w:rsidP="001B0994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  <w:r w:rsidRPr="00601D68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>2.3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565560" w:rsidRPr="00601D68" w:rsidRDefault="00565560" w:rsidP="001B0994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  <w:r w:rsidRPr="00601D68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>2.4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565560" w:rsidRPr="00601D68" w:rsidRDefault="00565560" w:rsidP="001B0994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  <w:r w:rsidRPr="00601D68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>2.5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565560" w:rsidRPr="00601D68" w:rsidRDefault="00565560" w:rsidP="001B0994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  <w:r w:rsidRPr="00601D68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>2.6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310BB" w:rsidRDefault="00C310BB" w:rsidP="001B0994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</w:p>
          <w:p w:rsidR="00565560" w:rsidRPr="00601D68" w:rsidRDefault="00565560" w:rsidP="001B0994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  <w:r w:rsidRPr="00601D68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>3.1</w:t>
            </w:r>
          </w:p>
          <w:p w:rsidR="00565560" w:rsidRPr="00601D68" w:rsidRDefault="00565560" w:rsidP="007E57BC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565560" w:rsidRPr="00601D68" w:rsidRDefault="00565560" w:rsidP="00C310BB">
            <w:pPr>
              <w:tabs>
                <w:tab w:val="left" w:pos="4120"/>
              </w:tabs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>3.</w:t>
            </w:r>
            <w:r w:rsidR="00C310B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5560" w:rsidRPr="00601D68" w:rsidRDefault="00565560" w:rsidP="00C626AD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  <w:r w:rsidRPr="00601D68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5560" w:rsidRPr="00601D68" w:rsidRDefault="00565560" w:rsidP="001B0994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  <w:r w:rsidRPr="00601D68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>DO</w:t>
            </w:r>
          </w:p>
        </w:tc>
        <w:tc>
          <w:tcPr>
            <w:tcW w:w="1053" w:type="dxa"/>
            <w:vMerge/>
            <w:shd w:val="clear" w:color="auto" w:fill="BFBFBF" w:themeFill="background1" w:themeFillShade="BF"/>
            <w:vAlign w:val="center"/>
          </w:tcPr>
          <w:p w:rsidR="00565560" w:rsidRPr="00601D68" w:rsidRDefault="00565560" w:rsidP="00C82D84">
            <w:pPr>
              <w:tabs>
                <w:tab w:val="left" w:pos="41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565560" w:rsidRPr="00601D68" w:rsidTr="00C310BB">
        <w:trPr>
          <w:trHeight w:val="397"/>
          <w:jc w:val="center"/>
        </w:trPr>
        <w:tc>
          <w:tcPr>
            <w:tcW w:w="31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  <w:r w:rsidRPr="00601D68"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702" w:type="dxa"/>
            <w:vAlign w:val="center"/>
          </w:tcPr>
          <w:p w:rsidR="00565560" w:rsidRPr="00601D68" w:rsidRDefault="00565560" w:rsidP="00004CF2">
            <w:pPr>
              <w:tabs>
                <w:tab w:val="left" w:pos="4120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16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26" w:type="dxa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1053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</w:p>
        </w:tc>
      </w:tr>
      <w:tr w:rsidR="00565560" w:rsidRPr="00601D68" w:rsidTr="00C310BB">
        <w:trPr>
          <w:trHeight w:val="397"/>
          <w:jc w:val="center"/>
        </w:trPr>
        <w:tc>
          <w:tcPr>
            <w:tcW w:w="31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  <w:r w:rsidRPr="00601D68"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702" w:type="dxa"/>
            <w:vAlign w:val="center"/>
          </w:tcPr>
          <w:p w:rsidR="00565560" w:rsidRPr="00601D68" w:rsidRDefault="00565560" w:rsidP="00004CF2">
            <w:pPr>
              <w:tabs>
                <w:tab w:val="left" w:pos="4120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16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26" w:type="dxa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1053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</w:p>
        </w:tc>
      </w:tr>
      <w:tr w:rsidR="00565560" w:rsidRPr="00601D68" w:rsidTr="00C310BB">
        <w:trPr>
          <w:trHeight w:val="397"/>
          <w:jc w:val="center"/>
        </w:trPr>
        <w:tc>
          <w:tcPr>
            <w:tcW w:w="31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  <w:r w:rsidRPr="00601D68"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3702" w:type="dxa"/>
            <w:vAlign w:val="center"/>
          </w:tcPr>
          <w:p w:rsidR="00565560" w:rsidRPr="00601D68" w:rsidRDefault="00565560" w:rsidP="00004CF2">
            <w:pPr>
              <w:tabs>
                <w:tab w:val="left" w:pos="4120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16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26" w:type="dxa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1053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</w:p>
        </w:tc>
      </w:tr>
      <w:tr w:rsidR="00565560" w:rsidRPr="00601D68" w:rsidTr="00C310BB">
        <w:trPr>
          <w:trHeight w:val="397"/>
          <w:jc w:val="center"/>
        </w:trPr>
        <w:tc>
          <w:tcPr>
            <w:tcW w:w="31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  <w:r w:rsidRPr="00601D68"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3702" w:type="dxa"/>
            <w:vAlign w:val="center"/>
          </w:tcPr>
          <w:p w:rsidR="00565560" w:rsidRPr="00601D68" w:rsidRDefault="00565560" w:rsidP="00004CF2">
            <w:pPr>
              <w:tabs>
                <w:tab w:val="left" w:pos="4120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16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26" w:type="dxa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1053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</w:p>
        </w:tc>
      </w:tr>
      <w:tr w:rsidR="00565560" w:rsidRPr="00601D68" w:rsidTr="00C310BB">
        <w:trPr>
          <w:trHeight w:val="397"/>
          <w:jc w:val="center"/>
        </w:trPr>
        <w:tc>
          <w:tcPr>
            <w:tcW w:w="31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  <w:r w:rsidRPr="00601D68"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3702" w:type="dxa"/>
            <w:vAlign w:val="center"/>
          </w:tcPr>
          <w:p w:rsidR="00565560" w:rsidRPr="00601D68" w:rsidRDefault="00565560" w:rsidP="00004CF2">
            <w:pPr>
              <w:tabs>
                <w:tab w:val="left" w:pos="4120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16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26" w:type="dxa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1053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</w:p>
        </w:tc>
      </w:tr>
      <w:tr w:rsidR="00565560" w:rsidRPr="00601D68" w:rsidTr="00C310BB">
        <w:trPr>
          <w:trHeight w:val="397"/>
          <w:jc w:val="center"/>
        </w:trPr>
        <w:tc>
          <w:tcPr>
            <w:tcW w:w="31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  <w:r w:rsidRPr="00601D68"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3702" w:type="dxa"/>
            <w:vAlign w:val="center"/>
          </w:tcPr>
          <w:p w:rsidR="00565560" w:rsidRPr="00601D68" w:rsidRDefault="00565560" w:rsidP="00004CF2">
            <w:pPr>
              <w:tabs>
                <w:tab w:val="left" w:pos="4120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16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26" w:type="dxa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1053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</w:p>
        </w:tc>
      </w:tr>
      <w:tr w:rsidR="00565560" w:rsidRPr="00601D68" w:rsidTr="00C310BB">
        <w:trPr>
          <w:trHeight w:val="397"/>
          <w:jc w:val="center"/>
        </w:trPr>
        <w:tc>
          <w:tcPr>
            <w:tcW w:w="31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  <w:r w:rsidRPr="00601D68"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3702" w:type="dxa"/>
            <w:vAlign w:val="center"/>
          </w:tcPr>
          <w:p w:rsidR="00565560" w:rsidRPr="00601D68" w:rsidRDefault="00565560" w:rsidP="00004CF2">
            <w:pPr>
              <w:tabs>
                <w:tab w:val="left" w:pos="4120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16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26" w:type="dxa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1053" w:type="dxa"/>
            <w:vAlign w:val="center"/>
          </w:tcPr>
          <w:p w:rsidR="00565560" w:rsidRPr="00601D68" w:rsidRDefault="00565560" w:rsidP="00317571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</w:p>
        </w:tc>
      </w:tr>
    </w:tbl>
    <w:p w:rsidR="00F97842" w:rsidRPr="00601D68" w:rsidRDefault="00F97842">
      <w:pPr>
        <w:rPr>
          <w:rFonts w:ascii="Arial" w:hAnsi="Arial" w:cs="Arial"/>
          <w:b/>
          <w:bCs/>
          <w:smallCaps/>
          <w:color w:val="000000" w:themeColor="text1"/>
          <w:sz w:val="12"/>
          <w:szCs w:val="1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1985"/>
        <w:gridCol w:w="383"/>
        <w:gridCol w:w="2127"/>
        <w:gridCol w:w="383"/>
        <w:gridCol w:w="1985"/>
        <w:gridCol w:w="383"/>
        <w:gridCol w:w="2219"/>
      </w:tblGrid>
      <w:tr w:rsidR="00EF1380" w:rsidRPr="00601D68" w:rsidTr="003D38B0">
        <w:trPr>
          <w:trHeight w:val="361"/>
          <w:jc w:val="center"/>
        </w:trPr>
        <w:tc>
          <w:tcPr>
            <w:tcW w:w="383" w:type="dxa"/>
            <w:shd w:val="clear" w:color="auto" w:fill="BFBFBF" w:themeFill="background1" w:themeFillShade="BF"/>
            <w:vAlign w:val="center"/>
          </w:tcPr>
          <w:p w:rsidR="00EF1380" w:rsidRPr="00601D68" w:rsidRDefault="00EF1380" w:rsidP="008A3E01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601D68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1</w:t>
            </w:r>
            <w:r w:rsidR="00C14060" w:rsidRPr="00601D68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1380" w:rsidRPr="00601D68" w:rsidRDefault="00EF1380" w:rsidP="006204B3">
            <w:pPr>
              <w:rPr>
                <w:rFonts w:ascii="Arial" w:hAnsi="Arial" w:cs="Arial"/>
                <w:sz w:val="12"/>
                <w:szCs w:val="12"/>
              </w:rPr>
            </w:pPr>
            <w:r w:rsidRPr="00601D68">
              <w:rPr>
                <w:rFonts w:ascii="Arial" w:hAnsi="Arial" w:cs="Arial"/>
                <w:sz w:val="12"/>
                <w:szCs w:val="12"/>
              </w:rPr>
              <w:t>Grado académico.</w:t>
            </w:r>
          </w:p>
        </w:tc>
        <w:tc>
          <w:tcPr>
            <w:tcW w:w="383" w:type="dxa"/>
            <w:shd w:val="clear" w:color="auto" w:fill="BFBFBF" w:themeFill="background1" w:themeFillShade="BF"/>
            <w:vAlign w:val="center"/>
          </w:tcPr>
          <w:p w:rsidR="00EF1380" w:rsidRPr="00601D68" w:rsidRDefault="00C14060" w:rsidP="008A3E01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601D68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2.1</w:t>
            </w:r>
          </w:p>
        </w:tc>
        <w:tc>
          <w:tcPr>
            <w:tcW w:w="2127" w:type="dxa"/>
            <w:vAlign w:val="center"/>
          </w:tcPr>
          <w:p w:rsidR="00EF1380" w:rsidRPr="00601D68" w:rsidRDefault="00EF1380" w:rsidP="006204B3">
            <w:pPr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601D68">
              <w:rPr>
                <w:rFonts w:ascii="Arial" w:hAnsi="Arial" w:cs="Arial"/>
                <w:sz w:val="12"/>
                <w:szCs w:val="12"/>
              </w:rPr>
              <w:t>Experiencia docente.</w:t>
            </w:r>
          </w:p>
        </w:tc>
        <w:tc>
          <w:tcPr>
            <w:tcW w:w="383" w:type="dxa"/>
            <w:shd w:val="clear" w:color="auto" w:fill="BFBFBF" w:themeFill="background1" w:themeFillShade="BF"/>
            <w:vAlign w:val="center"/>
          </w:tcPr>
          <w:p w:rsidR="00EF1380" w:rsidRPr="00601D68" w:rsidRDefault="00C14060" w:rsidP="008A3E01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601D68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2.4</w:t>
            </w:r>
          </w:p>
        </w:tc>
        <w:tc>
          <w:tcPr>
            <w:tcW w:w="1985" w:type="dxa"/>
            <w:vAlign w:val="center"/>
          </w:tcPr>
          <w:p w:rsidR="00EF1380" w:rsidRPr="00601D68" w:rsidRDefault="00F83A5A" w:rsidP="006204B3">
            <w:pPr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601D68">
              <w:rPr>
                <w:rFonts w:ascii="Arial" w:hAnsi="Arial" w:cs="Arial"/>
                <w:sz w:val="12"/>
                <w:szCs w:val="12"/>
              </w:rPr>
              <w:t xml:space="preserve">Participación en </w:t>
            </w:r>
            <w:r w:rsidR="00C14060" w:rsidRPr="00601D68">
              <w:rPr>
                <w:rFonts w:ascii="Arial" w:hAnsi="Arial" w:cs="Arial"/>
                <w:sz w:val="12"/>
                <w:szCs w:val="12"/>
              </w:rPr>
              <w:t>trabajo</w:t>
            </w:r>
            <w:r w:rsidR="00C14060" w:rsidRPr="005666F8">
              <w:rPr>
                <w:rFonts w:ascii="Arial" w:hAnsi="Arial" w:cs="Arial"/>
                <w:sz w:val="12"/>
                <w:szCs w:val="12"/>
              </w:rPr>
              <w:t>srecepcionales</w:t>
            </w:r>
            <w:r w:rsidR="00EF1380" w:rsidRPr="005666F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383" w:type="dxa"/>
            <w:shd w:val="clear" w:color="auto" w:fill="BFBFBF" w:themeFill="background1" w:themeFillShade="BF"/>
            <w:vAlign w:val="center"/>
          </w:tcPr>
          <w:p w:rsidR="00EF1380" w:rsidRPr="00601D68" w:rsidRDefault="00C14060" w:rsidP="008A3E01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601D68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3.1</w:t>
            </w:r>
          </w:p>
        </w:tc>
        <w:tc>
          <w:tcPr>
            <w:tcW w:w="2219" w:type="dxa"/>
            <w:vAlign w:val="center"/>
          </w:tcPr>
          <w:p w:rsidR="005666F8" w:rsidRPr="005666F8" w:rsidRDefault="00EF1380" w:rsidP="00C310BB">
            <w:pPr>
              <w:rPr>
                <w:rFonts w:ascii="Arial" w:hAnsi="Arial" w:cs="Arial"/>
                <w:sz w:val="12"/>
                <w:szCs w:val="12"/>
              </w:rPr>
            </w:pPr>
            <w:r w:rsidRPr="00601D68">
              <w:rPr>
                <w:rFonts w:ascii="Arial" w:hAnsi="Arial" w:cs="Arial"/>
                <w:sz w:val="12"/>
                <w:szCs w:val="12"/>
              </w:rPr>
              <w:t xml:space="preserve">Experiencia profesional </w:t>
            </w:r>
            <w:r w:rsidR="00C310BB">
              <w:rPr>
                <w:rFonts w:ascii="Arial" w:hAnsi="Arial" w:cs="Arial"/>
                <w:sz w:val="12"/>
                <w:szCs w:val="12"/>
              </w:rPr>
              <w:t xml:space="preserve">o certificación </w:t>
            </w:r>
            <w:r w:rsidRPr="00601D68">
              <w:rPr>
                <w:rFonts w:ascii="Arial" w:hAnsi="Arial" w:cs="Arial"/>
                <w:sz w:val="12"/>
                <w:szCs w:val="12"/>
              </w:rPr>
              <w:t>rela</w:t>
            </w:r>
            <w:r w:rsidR="00C310BB">
              <w:rPr>
                <w:rFonts w:ascii="Arial" w:hAnsi="Arial" w:cs="Arial"/>
                <w:sz w:val="12"/>
                <w:szCs w:val="12"/>
              </w:rPr>
              <w:t xml:space="preserve">cionada con el perfil convocado </w:t>
            </w:r>
          </w:p>
        </w:tc>
      </w:tr>
      <w:tr w:rsidR="00EE1F6C" w:rsidRPr="00601D68" w:rsidTr="006204B3">
        <w:trPr>
          <w:trHeight w:val="92"/>
          <w:jc w:val="center"/>
        </w:trPr>
        <w:tc>
          <w:tcPr>
            <w:tcW w:w="383" w:type="dxa"/>
          </w:tcPr>
          <w:p w:rsidR="00EE1F6C" w:rsidRPr="00601D68" w:rsidRDefault="00EE1F6C" w:rsidP="00DC2F09">
            <w:pPr>
              <w:rPr>
                <w:rFonts w:ascii="Arial" w:hAnsi="Arial" w:cs="Arial"/>
                <w:bCs/>
                <w:smallCaps/>
                <w:color w:val="000000" w:themeColor="text1"/>
                <w:sz w:val="4"/>
                <w:szCs w:val="4"/>
              </w:rPr>
            </w:pPr>
          </w:p>
        </w:tc>
        <w:tc>
          <w:tcPr>
            <w:tcW w:w="1985" w:type="dxa"/>
            <w:shd w:val="clear" w:color="auto" w:fill="auto"/>
          </w:tcPr>
          <w:p w:rsidR="00EE1F6C" w:rsidRPr="00601D68" w:rsidRDefault="00EE1F6C" w:rsidP="006204B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80" w:type="dxa"/>
            <w:gridSpan w:val="6"/>
            <w:vAlign w:val="center"/>
          </w:tcPr>
          <w:p w:rsidR="00EE1F6C" w:rsidRPr="00601D68" w:rsidRDefault="00EE1F6C" w:rsidP="006204B3">
            <w:pPr>
              <w:rPr>
                <w:rFonts w:ascii="Arial" w:hAnsi="Arial" w:cs="Arial"/>
                <w:bCs/>
                <w:smallCaps/>
                <w:color w:val="000000" w:themeColor="text1"/>
                <w:sz w:val="4"/>
                <w:szCs w:val="4"/>
              </w:rPr>
            </w:pPr>
          </w:p>
        </w:tc>
      </w:tr>
      <w:tr w:rsidR="00EF1380" w:rsidRPr="00601D68" w:rsidTr="003D38B0">
        <w:trPr>
          <w:trHeight w:val="403"/>
          <w:jc w:val="center"/>
        </w:trPr>
        <w:tc>
          <w:tcPr>
            <w:tcW w:w="383" w:type="dxa"/>
            <w:shd w:val="clear" w:color="auto" w:fill="BFBFBF" w:themeFill="background1" w:themeFillShade="BF"/>
            <w:vAlign w:val="center"/>
          </w:tcPr>
          <w:p w:rsidR="00EF1380" w:rsidRPr="00601D68" w:rsidRDefault="00C14060" w:rsidP="008A3E01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601D68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1.</w:t>
            </w:r>
            <w:r w:rsidR="00EF1380" w:rsidRPr="00601D68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1380" w:rsidRPr="00601D68" w:rsidRDefault="00EF1380" w:rsidP="006204B3">
            <w:pPr>
              <w:rPr>
                <w:rFonts w:ascii="Arial" w:hAnsi="Arial" w:cs="Arial"/>
                <w:sz w:val="12"/>
                <w:szCs w:val="12"/>
              </w:rPr>
            </w:pPr>
            <w:r w:rsidRPr="00601D68">
              <w:rPr>
                <w:rFonts w:ascii="Arial" w:hAnsi="Arial" w:cs="Arial"/>
                <w:sz w:val="12"/>
                <w:szCs w:val="12"/>
              </w:rPr>
              <w:t>Formación y actualización.</w:t>
            </w:r>
          </w:p>
        </w:tc>
        <w:tc>
          <w:tcPr>
            <w:tcW w:w="383" w:type="dxa"/>
            <w:shd w:val="clear" w:color="auto" w:fill="BFBFBF" w:themeFill="background1" w:themeFillShade="BF"/>
            <w:vAlign w:val="center"/>
          </w:tcPr>
          <w:p w:rsidR="00EF1380" w:rsidRPr="00601D68" w:rsidRDefault="00C14060" w:rsidP="008A3E01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601D68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2.2</w:t>
            </w:r>
          </w:p>
        </w:tc>
        <w:tc>
          <w:tcPr>
            <w:tcW w:w="2127" w:type="dxa"/>
            <w:vAlign w:val="center"/>
          </w:tcPr>
          <w:p w:rsidR="00EF1380" w:rsidRPr="00601D68" w:rsidRDefault="009475B9" w:rsidP="006204B3">
            <w:pPr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601D68">
              <w:rPr>
                <w:rFonts w:ascii="Arial" w:hAnsi="Arial" w:cs="Arial"/>
                <w:sz w:val="12"/>
                <w:szCs w:val="12"/>
              </w:rPr>
              <w:t>Producción derivada de investigación o creación artística</w:t>
            </w:r>
          </w:p>
        </w:tc>
        <w:tc>
          <w:tcPr>
            <w:tcW w:w="383" w:type="dxa"/>
            <w:shd w:val="clear" w:color="auto" w:fill="BFBFBF" w:themeFill="background1" w:themeFillShade="BF"/>
            <w:vAlign w:val="center"/>
          </w:tcPr>
          <w:p w:rsidR="00EF1380" w:rsidRPr="00601D68" w:rsidRDefault="00C14060" w:rsidP="008A3E01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601D68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2.5</w:t>
            </w:r>
          </w:p>
        </w:tc>
        <w:tc>
          <w:tcPr>
            <w:tcW w:w="1985" w:type="dxa"/>
            <w:vAlign w:val="center"/>
          </w:tcPr>
          <w:p w:rsidR="00EF1380" w:rsidRPr="00601D68" w:rsidRDefault="00EF1380" w:rsidP="006204B3">
            <w:pPr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601D68">
              <w:rPr>
                <w:rFonts w:ascii="Arial" w:hAnsi="Arial" w:cs="Arial"/>
                <w:sz w:val="12"/>
                <w:szCs w:val="12"/>
              </w:rPr>
              <w:t>Gestión</w:t>
            </w:r>
            <w:r w:rsidR="00C310BB">
              <w:rPr>
                <w:rFonts w:ascii="Arial" w:hAnsi="Arial" w:cs="Arial"/>
                <w:sz w:val="12"/>
                <w:szCs w:val="12"/>
              </w:rPr>
              <w:t xml:space="preserve"> Académica y/o Artística.</w:t>
            </w:r>
          </w:p>
        </w:tc>
        <w:tc>
          <w:tcPr>
            <w:tcW w:w="383" w:type="dxa"/>
            <w:shd w:val="clear" w:color="auto" w:fill="BFBFBF" w:themeFill="background1" w:themeFillShade="BF"/>
            <w:vAlign w:val="center"/>
          </w:tcPr>
          <w:p w:rsidR="00EF1380" w:rsidRPr="00601D68" w:rsidRDefault="005666F8" w:rsidP="00C626AD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3.2</w:t>
            </w:r>
          </w:p>
        </w:tc>
        <w:tc>
          <w:tcPr>
            <w:tcW w:w="2219" w:type="dxa"/>
            <w:vAlign w:val="center"/>
          </w:tcPr>
          <w:p w:rsidR="00EF1380" w:rsidRPr="005666F8" w:rsidRDefault="00C310BB" w:rsidP="006204B3">
            <w:pPr>
              <w:rPr>
                <w:rFonts w:ascii="Arial" w:hAnsi="Arial" w:cs="Arial"/>
                <w:sz w:val="12"/>
                <w:szCs w:val="12"/>
              </w:rPr>
            </w:pPr>
            <w:r w:rsidRPr="00F013E9">
              <w:rPr>
                <w:rFonts w:ascii="Arial" w:hAnsi="Arial" w:cs="Arial"/>
                <w:sz w:val="12"/>
                <w:szCs w:val="12"/>
              </w:rPr>
              <w:t>Pertenencia al Sistema Nacional de Investigadores, Sistema Nacional de Creadores y/o perfil Deseable PRODEP</w:t>
            </w:r>
          </w:p>
        </w:tc>
      </w:tr>
      <w:tr w:rsidR="00EE1F6C" w:rsidRPr="00601D68" w:rsidTr="006204B3">
        <w:trPr>
          <w:trHeight w:val="92"/>
          <w:jc w:val="center"/>
        </w:trPr>
        <w:tc>
          <w:tcPr>
            <w:tcW w:w="383" w:type="dxa"/>
          </w:tcPr>
          <w:p w:rsidR="00EE1F6C" w:rsidRPr="00601D68" w:rsidRDefault="00EE1F6C" w:rsidP="00DC2F09">
            <w:pPr>
              <w:rPr>
                <w:rFonts w:ascii="Arial" w:hAnsi="Arial" w:cs="Arial"/>
                <w:bCs/>
                <w:smallCaps/>
                <w:color w:val="000000" w:themeColor="text1"/>
                <w:sz w:val="4"/>
                <w:szCs w:val="4"/>
              </w:rPr>
            </w:pPr>
          </w:p>
        </w:tc>
        <w:tc>
          <w:tcPr>
            <w:tcW w:w="1985" w:type="dxa"/>
            <w:shd w:val="clear" w:color="auto" w:fill="auto"/>
          </w:tcPr>
          <w:p w:rsidR="00EE1F6C" w:rsidRPr="00601D68" w:rsidRDefault="00EE1F6C" w:rsidP="006204B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80" w:type="dxa"/>
            <w:gridSpan w:val="6"/>
            <w:vAlign w:val="center"/>
          </w:tcPr>
          <w:p w:rsidR="00EE1F6C" w:rsidRPr="00601D68" w:rsidRDefault="00EE1F6C" w:rsidP="006204B3">
            <w:pPr>
              <w:rPr>
                <w:rFonts w:ascii="Arial" w:hAnsi="Arial" w:cs="Arial"/>
                <w:bCs/>
                <w:smallCaps/>
                <w:color w:val="000000" w:themeColor="text1"/>
                <w:sz w:val="4"/>
                <w:szCs w:val="4"/>
              </w:rPr>
            </w:pPr>
          </w:p>
        </w:tc>
      </w:tr>
      <w:tr w:rsidR="00EF1380" w:rsidRPr="00601D68" w:rsidTr="00C310BB">
        <w:trPr>
          <w:jc w:val="center"/>
        </w:trPr>
        <w:tc>
          <w:tcPr>
            <w:tcW w:w="383" w:type="dxa"/>
            <w:shd w:val="clear" w:color="auto" w:fill="BFBFBF" w:themeFill="background1" w:themeFillShade="BF"/>
            <w:vAlign w:val="center"/>
          </w:tcPr>
          <w:p w:rsidR="00EF1380" w:rsidRPr="00601D68" w:rsidRDefault="00C14060" w:rsidP="008A3E01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601D68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1.</w:t>
            </w:r>
            <w:r w:rsidR="00EF1380" w:rsidRPr="00601D68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1380" w:rsidRPr="00601D68" w:rsidRDefault="009475B9" w:rsidP="006204B3">
            <w:pPr>
              <w:rPr>
                <w:rFonts w:ascii="Arial" w:hAnsi="Arial" w:cs="Arial"/>
                <w:sz w:val="12"/>
                <w:szCs w:val="12"/>
              </w:rPr>
            </w:pPr>
            <w:r w:rsidRPr="00601D68">
              <w:rPr>
                <w:rFonts w:ascii="Arial" w:hAnsi="Arial" w:cs="Arial"/>
                <w:sz w:val="12"/>
                <w:szCs w:val="12"/>
              </w:rPr>
              <w:t xml:space="preserve">Certificación vigente en el dominio </w:t>
            </w:r>
            <w:r w:rsidR="00E97468">
              <w:rPr>
                <w:rFonts w:ascii="Arial" w:hAnsi="Arial" w:cs="Arial"/>
                <w:sz w:val="12"/>
                <w:szCs w:val="12"/>
              </w:rPr>
              <w:t>de</w:t>
            </w:r>
            <w:r w:rsidRPr="00601D68">
              <w:rPr>
                <w:rFonts w:ascii="Arial" w:hAnsi="Arial" w:cs="Arial"/>
                <w:sz w:val="12"/>
                <w:szCs w:val="12"/>
              </w:rPr>
              <w:t xml:space="preserve"> idiomas</w:t>
            </w:r>
            <w:r w:rsidR="00E97468">
              <w:rPr>
                <w:rFonts w:ascii="Arial" w:hAnsi="Arial" w:cs="Arial"/>
                <w:sz w:val="12"/>
                <w:szCs w:val="12"/>
              </w:rPr>
              <w:t xml:space="preserve"> E</w:t>
            </w:r>
            <w:r w:rsidR="00E97468" w:rsidRPr="00601D6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383" w:type="dxa"/>
            <w:shd w:val="clear" w:color="auto" w:fill="BFBFBF" w:themeFill="background1" w:themeFillShade="BF"/>
            <w:vAlign w:val="center"/>
          </w:tcPr>
          <w:p w:rsidR="00EF1380" w:rsidRPr="00601D68" w:rsidRDefault="00C14060" w:rsidP="008A3E01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601D68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2.3</w:t>
            </w:r>
          </w:p>
        </w:tc>
        <w:tc>
          <w:tcPr>
            <w:tcW w:w="2127" w:type="dxa"/>
            <w:vAlign w:val="center"/>
          </w:tcPr>
          <w:p w:rsidR="00EF1380" w:rsidRPr="00601D68" w:rsidRDefault="00EF1380" w:rsidP="006204B3">
            <w:pPr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601D68">
              <w:rPr>
                <w:rFonts w:ascii="Arial" w:hAnsi="Arial" w:cs="Arial"/>
                <w:sz w:val="12"/>
                <w:szCs w:val="12"/>
              </w:rPr>
              <w:t>Propiedad intelectual.</w:t>
            </w:r>
          </w:p>
        </w:tc>
        <w:tc>
          <w:tcPr>
            <w:tcW w:w="383" w:type="dxa"/>
            <w:shd w:val="clear" w:color="auto" w:fill="BFBFBF" w:themeFill="background1" w:themeFillShade="BF"/>
            <w:vAlign w:val="center"/>
          </w:tcPr>
          <w:p w:rsidR="00EF1380" w:rsidRPr="00601D68" w:rsidRDefault="00C14060" w:rsidP="008A3E01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601D68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2.6</w:t>
            </w:r>
          </w:p>
        </w:tc>
        <w:tc>
          <w:tcPr>
            <w:tcW w:w="1985" w:type="dxa"/>
            <w:vAlign w:val="center"/>
          </w:tcPr>
          <w:p w:rsidR="006204B3" w:rsidRPr="00601D68" w:rsidRDefault="0026734D" w:rsidP="006204B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Tutorías en nivel </w:t>
            </w:r>
            <w:r w:rsidRPr="005666F8">
              <w:rPr>
                <w:rFonts w:ascii="Arial" w:hAnsi="Arial" w:cs="Arial"/>
                <w:sz w:val="12"/>
                <w:szCs w:val="12"/>
              </w:rPr>
              <w:t>L</w:t>
            </w:r>
            <w:r w:rsidR="009475B9" w:rsidRPr="005666F8">
              <w:rPr>
                <w:rFonts w:ascii="Arial" w:hAnsi="Arial" w:cs="Arial"/>
                <w:sz w:val="12"/>
                <w:szCs w:val="12"/>
              </w:rPr>
              <w:t>i</w:t>
            </w:r>
            <w:r w:rsidR="009475B9" w:rsidRPr="00601D68">
              <w:rPr>
                <w:rFonts w:ascii="Arial" w:hAnsi="Arial" w:cs="Arial"/>
                <w:sz w:val="12"/>
                <w:szCs w:val="12"/>
              </w:rPr>
              <w:t xml:space="preserve">cenciatura </w:t>
            </w:r>
          </w:p>
          <w:p w:rsidR="00EF1380" w:rsidRPr="00601D68" w:rsidRDefault="009475B9" w:rsidP="006204B3">
            <w:pPr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601D68">
              <w:rPr>
                <w:rFonts w:ascii="Arial" w:hAnsi="Arial" w:cs="Arial"/>
                <w:sz w:val="12"/>
                <w:szCs w:val="12"/>
              </w:rPr>
              <w:t xml:space="preserve">y </w:t>
            </w:r>
            <w:r w:rsidRPr="00601D68">
              <w:rPr>
                <w:rFonts w:ascii="Arial" w:hAnsi="Arial" w:cs="Arial"/>
                <w:smallCaps/>
                <w:sz w:val="12"/>
                <w:szCs w:val="12"/>
              </w:rPr>
              <w:t>tsu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EF1380" w:rsidRPr="00601D68" w:rsidRDefault="00EF1380" w:rsidP="00C626AD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EF1380" w:rsidRPr="00F013E9" w:rsidRDefault="00EF1380" w:rsidP="00F013E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824E5" w:rsidRPr="00601D68" w:rsidRDefault="005824E5">
      <w:pPr>
        <w:rPr>
          <w:rFonts w:ascii="Arial" w:hAnsi="Arial" w:cs="Arial"/>
          <w:b/>
          <w:bCs/>
          <w:smallCaps/>
          <w:color w:val="000000" w:themeColor="text1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219"/>
      </w:tblGrid>
      <w:tr w:rsidR="00F013E9" w:rsidRPr="00601D68" w:rsidTr="00D650C5">
        <w:trPr>
          <w:jc w:val="center"/>
        </w:trPr>
        <w:tc>
          <w:tcPr>
            <w:tcW w:w="383" w:type="dxa"/>
            <w:shd w:val="clear" w:color="auto" w:fill="BFBFBF" w:themeFill="background1" w:themeFillShade="BF"/>
            <w:vAlign w:val="center"/>
          </w:tcPr>
          <w:p w:rsidR="00F013E9" w:rsidRPr="00601D68" w:rsidRDefault="00F013E9" w:rsidP="00D650C5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601D68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TE</w:t>
            </w:r>
          </w:p>
        </w:tc>
        <w:tc>
          <w:tcPr>
            <w:tcW w:w="2219" w:type="dxa"/>
            <w:vAlign w:val="center"/>
          </w:tcPr>
          <w:p w:rsidR="00F013E9" w:rsidRPr="00601D68" w:rsidRDefault="00F013E9" w:rsidP="00D650C5">
            <w:pPr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601D68">
              <w:rPr>
                <w:rFonts w:ascii="Arial" w:hAnsi="Arial" w:cs="Arial"/>
                <w:sz w:val="12"/>
                <w:szCs w:val="12"/>
              </w:rPr>
              <w:t xml:space="preserve">Trabajo escrito </w:t>
            </w:r>
            <w:r>
              <w:rPr>
                <w:rFonts w:ascii="Arial" w:hAnsi="Arial" w:cs="Arial"/>
                <w:sz w:val="12"/>
                <w:szCs w:val="12"/>
              </w:rPr>
              <w:t xml:space="preserve">para docentes, investigadores, académico instructor </w:t>
            </w:r>
            <w:r w:rsidR="00A8349C">
              <w:rPr>
                <w:rFonts w:ascii="Arial" w:hAnsi="Arial" w:cs="Arial"/>
                <w:sz w:val="12"/>
                <w:szCs w:val="12"/>
              </w:rPr>
              <w:t xml:space="preserve">/ejecutante </w:t>
            </w:r>
            <w:r>
              <w:rPr>
                <w:rFonts w:ascii="Arial" w:hAnsi="Arial" w:cs="Arial"/>
                <w:sz w:val="12"/>
                <w:szCs w:val="12"/>
              </w:rPr>
              <w:t>o técnico académico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2430"/>
      </w:tblGrid>
      <w:tr w:rsidR="00F013E9" w:rsidRPr="00601D68" w:rsidTr="00F013E9">
        <w:trPr>
          <w:trHeight w:val="421"/>
        </w:trPr>
        <w:tc>
          <w:tcPr>
            <w:tcW w:w="396" w:type="dxa"/>
            <w:shd w:val="clear" w:color="auto" w:fill="BFBFBF" w:themeFill="background1" w:themeFillShade="BF"/>
            <w:vAlign w:val="center"/>
          </w:tcPr>
          <w:p w:rsidR="00F013E9" w:rsidRPr="00601D68" w:rsidRDefault="00F013E9" w:rsidP="00F013E9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601D68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DO</w:t>
            </w:r>
            <w:r w:rsidR="00C310BB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/EP</w:t>
            </w:r>
          </w:p>
        </w:tc>
        <w:tc>
          <w:tcPr>
            <w:tcW w:w="2430" w:type="dxa"/>
            <w:vAlign w:val="center"/>
          </w:tcPr>
          <w:p w:rsidR="00F013E9" w:rsidRPr="00601D68" w:rsidRDefault="00E97468" w:rsidP="00F013E9">
            <w:pPr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Disertación oral /</w:t>
            </w:r>
            <w:r w:rsidR="00C310BB">
              <w:rPr>
                <w:rFonts w:ascii="Arial" w:hAnsi="Arial" w:cs="Arial"/>
                <w:sz w:val="12"/>
                <w:szCs w:val="12"/>
              </w:rPr>
              <w:t xml:space="preserve"> Ejecución práctica</w:t>
            </w:r>
          </w:p>
        </w:tc>
      </w:tr>
    </w:tbl>
    <w:p w:rsidR="00C310BB" w:rsidRDefault="00C310BB" w:rsidP="00FD71BE">
      <w:pPr>
        <w:jc w:val="center"/>
        <w:rPr>
          <w:rFonts w:ascii="Arial" w:hAnsi="Arial" w:cs="Arial"/>
          <w:b/>
          <w:bCs/>
          <w:smallCaps/>
          <w:color w:val="000000" w:themeColor="text1"/>
          <w:sz w:val="23"/>
          <w:szCs w:val="23"/>
        </w:rPr>
      </w:pPr>
    </w:p>
    <w:p w:rsidR="00C310BB" w:rsidRDefault="00C310BB" w:rsidP="00FD71BE">
      <w:pPr>
        <w:jc w:val="center"/>
        <w:rPr>
          <w:rFonts w:ascii="Arial" w:hAnsi="Arial" w:cs="Arial"/>
          <w:b/>
          <w:bCs/>
          <w:smallCaps/>
          <w:color w:val="000000" w:themeColor="text1"/>
          <w:sz w:val="23"/>
          <w:szCs w:val="23"/>
        </w:rPr>
      </w:pPr>
    </w:p>
    <w:p w:rsidR="00C310BB" w:rsidRDefault="00C310BB" w:rsidP="00FD71BE">
      <w:pPr>
        <w:jc w:val="center"/>
        <w:rPr>
          <w:rFonts w:ascii="Arial" w:hAnsi="Arial" w:cs="Arial"/>
          <w:b/>
          <w:bCs/>
          <w:smallCaps/>
          <w:color w:val="000000" w:themeColor="text1"/>
          <w:sz w:val="23"/>
          <w:szCs w:val="23"/>
        </w:rPr>
      </w:pPr>
    </w:p>
    <w:p w:rsidR="00C310BB" w:rsidRDefault="00C310BB" w:rsidP="00FD71BE">
      <w:pPr>
        <w:jc w:val="center"/>
        <w:rPr>
          <w:rFonts w:ascii="Arial" w:hAnsi="Arial" w:cs="Arial"/>
          <w:b/>
          <w:bCs/>
          <w:smallCaps/>
          <w:color w:val="000000" w:themeColor="text1"/>
          <w:sz w:val="23"/>
          <w:szCs w:val="23"/>
        </w:rPr>
      </w:pPr>
    </w:p>
    <w:p w:rsidR="00C310BB" w:rsidRDefault="00C310BB" w:rsidP="00FD71BE">
      <w:pPr>
        <w:jc w:val="center"/>
        <w:rPr>
          <w:rFonts w:ascii="Arial" w:hAnsi="Arial" w:cs="Arial"/>
          <w:b/>
          <w:bCs/>
          <w:smallCaps/>
          <w:color w:val="000000" w:themeColor="text1"/>
          <w:sz w:val="23"/>
          <w:szCs w:val="23"/>
        </w:rPr>
      </w:pPr>
    </w:p>
    <w:p w:rsidR="00C310BB" w:rsidRDefault="00C310BB" w:rsidP="00FD71BE">
      <w:pPr>
        <w:jc w:val="center"/>
        <w:rPr>
          <w:rFonts w:ascii="Arial" w:hAnsi="Arial" w:cs="Arial"/>
          <w:b/>
          <w:bCs/>
          <w:smallCaps/>
          <w:color w:val="000000" w:themeColor="text1"/>
          <w:sz w:val="23"/>
          <w:szCs w:val="23"/>
        </w:rPr>
      </w:pPr>
    </w:p>
    <w:p w:rsidR="00C310BB" w:rsidRDefault="00C310BB" w:rsidP="00FD71BE">
      <w:pPr>
        <w:jc w:val="center"/>
        <w:rPr>
          <w:rFonts w:ascii="Arial" w:hAnsi="Arial" w:cs="Arial"/>
          <w:b/>
          <w:bCs/>
          <w:smallCaps/>
          <w:color w:val="000000" w:themeColor="text1"/>
          <w:sz w:val="23"/>
          <w:szCs w:val="23"/>
        </w:rPr>
      </w:pPr>
    </w:p>
    <w:p w:rsidR="00C310BB" w:rsidRDefault="00C310BB" w:rsidP="00FD71BE">
      <w:pPr>
        <w:jc w:val="center"/>
        <w:rPr>
          <w:rFonts w:ascii="Arial" w:hAnsi="Arial" w:cs="Arial"/>
          <w:b/>
          <w:bCs/>
          <w:smallCaps/>
          <w:color w:val="000000" w:themeColor="text1"/>
          <w:sz w:val="23"/>
          <w:szCs w:val="23"/>
        </w:rPr>
      </w:pPr>
    </w:p>
    <w:p w:rsidR="00FD71BE" w:rsidRPr="00601D68" w:rsidRDefault="00FD71BE" w:rsidP="00FD71BE">
      <w:pPr>
        <w:jc w:val="center"/>
        <w:rPr>
          <w:rFonts w:ascii="Arial" w:hAnsi="Arial" w:cs="Arial"/>
          <w:b/>
          <w:bCs/>
          <w:smallCaps/>
          <w:color w:val="000000" w:themeColor="text1"/>
          <w:sz w:val="23"/>
          <w:szCs w:val="23"/>
        </w:rPr>
      </w:pPr>
      <w:r w:rsidRPr="00601D68">
        <w:rPr>
          <w:rFonts w:ascii="Arial" w:hAnsi="Arial" w:cs="Arial"/>
          <w:b/>
          <w:bCs/>
          <w:smallCaps/>
          <w:color w:val="000000" w:themeColor="text1"/>
          <w:sz w:val="23"/>
          <w:szCs w:val="23"/>
        </w:rPr>
        <w:t>dictamen</w:t>
      </w:r>
    </w:p>
    <w:p w:rsidR="00FD71BE" w:rsidRPr="007E57BC" w:rsidRDefault="00FD71BE" w:rsidP="00FD71BE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6"/>
        <w:gridCol w:w="1786"/>
      </w:tblGrid>
      <w:tr w:rsidR="00105593" w:rsidRPr="00601D68" w:rsidTr="00105593">
        <w:trPr>
          <w:jc w:val="center"/>
        </w:trPr>
        <w:tc>
          <w:tcPr>
            <w:tcW w:w="8280" w:type="dxa"/>
          </w:tcPr>
          <w:p w:rsidR="00105593" w:rsidRPr="007E57BC" w:rsidRDefault="00105593" w:rsidP="003D38B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E57BC">
              <w:rPr>
                <w:rFonts w:ascii="Arial" w:hAnsi="Arial" w:cs="Arial"/>
                <w:color w:val="000000" w:themeColor="text1"/>
                <w:sz w:val="22"/>
                <w:szCs w:val="22"/>
              </w:rPr>
              <w:t>Se hace constar que quien obtuvo el mayor puntaje de la evaluación es el/la C.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105593" w:rsidRPr="00601D68" w:rsidRDefault="00105593" w:rsidP="003D38B0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105593" w:rsidRPr="00601D68" w:rsidTr="00105593">
        <w:trPr>
          <w:jc w:val="center"/>
        </w:trPr>
        <w:tc>
          <w:tcPr>
            <w:tcW w:w="10087" w:type="dxa"/>
            <w:gridSpan w:val="2"/>
            <w:tcBorders>
              <w:bottom w:val="single" w:sz="4" w:space="0" w:color="auto"/>
            </w:tcBorders>
          </w:tcPr>
          <w:p w:rsidR="00105593" w:rsidRPr="007E57BC" w:rsidRDefault="00105593" w:rsidP="004A73BD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9D2A68" w:rsidRPr="00601D68" w:rsidRDefault="00C310BB" w:rsidP="00C310BB">
      <w:pPr>
        <w:rPr>
          <w:rFonts w:ascii="Arial" w:hAnsi="Arial" w:cs="Arial"/>
          <w:b/>
          <w:bCs/>
          <w:smallCaps/>
          <w:color w:val="000000" w:themeColor="text1"/>
          <w:sz w:val="23"/>
          <w:szCs w:val="23"/>
        </w:rPr>
      </w:pPr>
      <w:r w:rsidRPr="00827330">
        <w:rPr>
          <w:rFonts w:ascii="Arial" w:hAnsi="Arial" w:cs="Arial"/>
          <w:bCs/>
          <w:smallCaps/>
          <w:color w:val="000000" w:themeColor="text1"/>
        </w:rPr>
        <w:t>J</w:t>
      </w:r>
      <w:r w:rsidR="00743AD5" w:rsidRPr="00601D68">
        <w:rPr>
          <w:rFonts w:ascii="Arial" w:hAnsi="Arial" w:cs="Arial"/>
          <w:color w:val="000000" w:themeColor="text1"/>
          <w:sz w:val="23"/>
          <w:szCs w:val="23"/>
        </w:rPr>
        <w:t>ustificación del resultado.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743AD5" w:rsidRPr="00601D68" w:rsidTr="004929BC">
        <w:trPr>
          <w:trHeight w:val="397"/>
        </w:trPr>
        <w:tc>
          <w:tcPr>
            <w:tcW w:w="10173" w:type="dxa"/>
          </w:tcPr>
          <w:p w:rsidR="00743AD5" w:rsidRPr="00601D68" w:rsidRDefault="00743AD5" w:rsidP="00785A9F">
            <w:pPr>
              <w:rPr>
                <w:rFonts w:ascii="Arial" w:hAnsi="Arial" w:cs="Arial"/>
              </w:rPr>
            </w:pPr>
          </w:p>
        </w:tc>
      </w:tr>
      <w:tr w:rsidR="00743AD5" w:rsidRPr="00601D68" w:rsidTr="004929BC">
        <w:trPr>
          <w:trHeight w:val="397"/>
        </w:trPr>
        <w:tc>
          <w:tcPr>
            <w:tcW w:w="10173" w:type="dxa"/>
          </w:tcPr>
          <w:p w:rsidR="00743AD5" w:rsidRPr="00601D68" w:rsidRDefault="00743AD5" w:rsidP="00785A9F">
            <w:pPr>
              <w:rPr>
                <w:rFonts w:ascii="Arial" w:hAnsi="Arial" w:cs="Arial"/>
              </w:rPr>
            </w:pPr>
          </w:p>
        </w:tc>
      </w:tr>
      <w:tr w:rsidR="00743AD5" w:rsidRPr="00601D68" w:rsidTr="004929BC">
        <w:trPr>
          <w:trHeight w:val="397"/>
        </w:trPr>
        <w:tc>
          <w:tcPr>
            <w:tcW w:w="10173" w:type="dxa"/>
          </w:tcPr>
          <w:p w:rsidR="00743AD5" w:rsidRPr="00601D68" w:rsidRDefault="00743AD5" w:rsidP="00785A9F">
            <w:pPr>
              <w:rPr>
                <w:rFonts w:ascii="Arial" w:hAnsi="Arial" w:cs="Arial"/>
              </w:rPr>
            </w:pPr>
          </w:p>
        </w:tc>
      </w:tr>
      <w:tr w:rsidR="00743AD5" w:rsidRPr="00601D68" w:rsidTr="004929BC">
        <w:trPr>
          <w:trHeight w:val="397"/>
        </w:trPr>
        <w:tc>
          <w:tcPr>
            <w:tcW w:w="10173" w:type="dxa"/>
          </w:tcPr>
          <w:p w:rsidR="00743AD5" w:rsidRPr="00601D68" w:rsidRDefault="00743AD5" w:rsidP="00785A9F">
            <w:pPr>
              <w:rPr>
                <w:rFonts w:ascii="Arial" w:hAnsi="Arial" w:cs="Arial"/>
              </w:rPr>
            </w:pPr>
          </w:p>
        </w:tc>
      </w:tr>
      <w:tr w:rsidR="00743AD5" w:rsidRPr="00601D68" w:rsidTr="004929BC">
        <w:trPr>
          <w:trHeight w:val="397"/>
        </w:trPr>
        <w:tc>
          <w:tcPr>
            <w:tcW w:w="10173" w:type="dxa"/>
          </w:tcPr>
          <w:p w:rsidR="00743AD5" w:rsidRPr="00601D68" w:rsidRDefault="00743AD5" w:rsidP="00785A9F">
            <w:pPr>
              <w:rPr>
                <w:rFonts w:ascii="Arial" w:hAnsi="Arial" w:cs="Arial"/>
              </w:rPr>
            </w:pPr>
          </w:p>
        </w:tc>
      </w:tr>
      <w:tr w:rsidR="00743AD5" w:rsidRPr="00601D68" w:rsidTr="004929BC">
        <w:trPr>
          <w:trHeight w:val="397"/>
        </w:trPr>
        <w:tc>
          <w:tcPr>
            <w:tcW w:w="10173" w:type="dxa"/>
          </w:tcPr>
          <w:p w:rsidR="00743AD5" w:rsidRPr="00601D68" w:rsidRDefault="00743AD5" w:rsidP="00785A9F">
            <w:pPr>
              <w:rPr>
                <w:rFonts w:ascii="Arial" w:hAnsi="Arial" w:cs="Arial"/>
              </w:rPr>
            </w:pPr>
          </w:p>
        </w:tc>
      </w:tr>
      <w:tr w:rsidR="00743AD5" w:rsidRPr="00601D68" w:rsidTr="004929BC">
        <w:trPr>
          <w:trHeight w:val="397"/>
        </w:trPr>
        <w:tc>
          <w:tcPr>
            <w:tcW w:w="10173" w:type="dxa"/>
          </w:tcPr>
          <w:p w:rsidR="00743AD5" w:rsidRPr="00601D68" w:rsidRDefault="00743AD5" w:rsidP="00785A9F">
            <w:pPr>
              <w:rPr>
                <w:rFonts w:ascii="Arial" w:hAnsi="Arial" w:cs="Arial"/>
              </w:rPr>
            </w:pPr>
          </w:p>
        </w:tc>
      </w:tr>
      <w:tr w:rsidR="00743AD5" w:rsidRPr="00601D68" w:rsidTr="004929BC">
        <w:trPr>
          <w:trHeight w:val="397"/>
        </w:trPr>
        <w:tc>
          <w:tcPr>
            <w:tcW w:w="10173" w:type="dxa"/>
          </w:tcPr>
          <w:p w:rsidR="00743AD5" w:rsidRPr="00601D68" w:rsidRDefault="00743AD5" w:rsidP="00785A9F">
            <w:pPr>
              <w:rPr>
                <w:rFonts w:ascii="Arial" w:hAnsi="Arial" w:cs="Arial"/>
              </w:rPr>
            </w:pPr>
          </w:p>
        </w:tc>
      </w:tr>
    </w:tbl>
    <w:p w:rsidR="00AE1EAF" w:rsidRPr="00601D68" w:rsidRDefault="00AE1EAF" w:rsidP="00785A9F">
      <w:pPr>
        <w:rPr>
          <w:rFonts w:ascii="Arial" w:hAnsi="Arial" w:cs="Arial"/>
        </w:rPr>
      </w:pPr>
    </w:p>
    <w:p w:rsidR="00811439" w:rsidRPr="00601D68" w:rsidRDefault="00811439" w:rsidP="00811439">
      <w:pPr>
        <w:spacing w:line="360" w:lineRule="auto"/>
        <w:rPr>
          <w:rFonts w:ascii="Arial" w:hAnsi="Arial" w:cs="Arial"/>
          <w:color w:val="000000" w:themeColor="text1"/>
          <w:sz w:val="23"/>
          <w:szCs w:val="23"/>
        </w:rPr>
      </w:pPr>
      <w:r w:rsidRPr="00601D68">
        <w:rPr>
          <w:rFonts w:ascii="Arial" w:hAnsi="Arial" w:cs="Arial"/>
          <w:color w:val="000000" w:themeColor="text1"/>
          <w:sz w:val="23"/>
          <w:szCs w:val="23"/>
        </w:rPr>
        <w:t xml:space="preserve">Se declara </w:t>
      </w:r>
      <w:r w:rsidR="00BB7B4E" w:rsidRPr="00601D68">
        <w:rPr>
          <w:rFonts w:ascii="Arial" w:hAnsi="Arial" w:cs="Arial"/>
          <w:color w:val="000000" w:themeColor="text1"/>
          <w:sz w:val="23"/>
          <w:szCs w:val="23"/>
        </w:rPr>
        <w:t>desierto el examen de oposición:</w:t>
      </w:r>
    </w:p>
    <w:p w:rsidR="00811439" w:rsidRPr="00601D68" w:rsidRDefault="004929BC" w:rsidP="00BB7B4E">
      <w:pPr>
        <w:pStyle w:val="Prrafodelista"/>
        <w:numPr>
          <w:ilvl w:val="0"/>
          <w:numId w:val="8"/>
        </w:numPr>
        <w:spacing w:line="360" w:lineRule="auto"/>
        <w:ind w:left="851" w:hanging="284"/>
        <w:rPr>
          <w:rFonts w:ascii="Arial" w:hAnsi="Arial" w:cs="Arial"/>
          <w:color w:val="000000" w:themeColor="text1"/>
          <w:sz w:val="23"/>
          <w:szCs w:val="23"/>
        </w:rPr>
      </w:pPr>
      <w:r w:rsidRPr="00601D68">
        <w:rPr>
          <w:rFonts w:ascii="Arial" w:hAnsi="Arial" w:cs="Arial"/>
          <w:color w:val="000000" w:themeColor="text1"/>
          <w:sz w:val="23"/>
          <w:szCs w:val="23"/>
        </w:rPr>
        <w:t>Porque el</w:t>
      </w:r>
      <w:r w:rsidR="00811439" w:rsidRPr="00601D68">
        <w:rPr>
          <w:rFonts w:ascii="Arial" w:hAnsi="Arial" w:cs="Arial"/>
          <w:color w:val="000000" w:themeColor="text1"/>
          <w:sz w:val="23"/>
          <w:szCs w:val="23"/>
        </w:rPr>
        <w:t>(los) aspirante</w:t>
      </w:r>
      <w:r w:rsidR="00434A84" w:rsidRPr="00601D68">
        <w:rPr>
          <w:rFonts w:ascii="Arial" w:hAnsi="Arial" w:cs="Arial"/>
          <w:color w:val="000000" w:themeColor="text1"/>
          <w:sz w:val="23"/>
          <w:szCs w:val="23"/>
        </w:rPr>
        <w:t>(</w:t>
      </w:r>
      <w:r w:rsidR="00811439" w:rsidRPr="00601D68">
        <w:rPr>
          <w:rFonts w:ascii="Arial" w:hAnsi="Arial" w:cs="Arial"/>
          <w:color w:val="000000" w:themeColor="text1"/>
          <w:sz w:val="23"/>
          <w:szCs w:val="23"/>
        </w:rPr>
        <w:t>s</w:t>
      </w:r>
      <w:r w:rsidR="00434A84" w:rsidRPr="00601D68">
        <w:rPr>
          <w:rFonts w:ascii="Arial" w:hAnsi="Arial" w:cs="Arial"/>
          <w:color w:val="000000" w:themeColor="text1"/>
          <w:sz w:val="23"/>
          <w:szCs w:val="23"/>
        </w:rPr>
        <w:t>)</w:t>
      </w:r>
      <w:r w:rsidR="00811439" w:rsidRPr="00601D68">
        <w:rPr>
          <w:rFonts w:ascii="Arial" w:hAnsi="Arial" w:cs="Arial"/>
          <w:color w:val="000000" w:themeColor="text1"/>
          <w:sz w:val="23"/>
          <w:szCs w:val="23"/>
        </w:rPr>
        <w:t xml:space="preserve"> no obtuviero</w:t>
      </w:r>
      <w:r w:rsidR="00434A84" w:rsidRPr="00601D68">
        <w:rPr>
          <w:rFonts w:ascii="Arial" w:hAnsi="Arial" w:cs="Arial"/>
          <w:color w:val="000000" w:themeColor="text1"/>
          <w:sz w:val="23"/>
          <w:szCs w:val="23"/>
        </w:rPr>
        <w:t xml:space="preserve">n el </w:t>
      </w:r>
      <w:r w:rsidR="004E75D3" w:rsidRPr="00601D68">
        <w:rPr>
          <w:rFonts w:ascii="Arial" w:hAnsi="Arial" w:cs="Arial"/>
          <w:color w:val="000000" w:themeColor="text1"/>
          <w:sz w:val="23"/>
          <w:szCs w:val="23"/>
        </w:rPr>
        <w:t>puntaje</w:t>
      </w:r>
      <w:r w:rsidR="00434A84" w:rsidRPr="00601D68">
        <w:rPr>
          <w:rFonts w:ascii="Arial" w:hAnsi="Arial" w:cs="Arial"/>
          <w:color w:val="000000" w:themeColor="text1"/>
          <w:sz w:val="23"/>
          <w:szCs w:val="23"/>
        </w:rPr>
        <w:t xml:space="preserve"> mínimo establecido.</w:t>
      </w:r>
    </w:p>
    <w:p w:rsidR="00B1325D" w:rsidRPr="00601D68" w:rsidRDefault="00B1325D" w:rsidP="00BB7B4E">
      <w:pPr>
        <w:pStyle w:val="Prrafodelista"/>
        <w:numPr>
          <w:ilvl w:val="0"/>
          <w:numId w:val="8"/>
        </w:numPr>
        <w:tabs>
          <w:tab w:val="left" w:pos="4120"/>
        </w:tabs>
        <w:ind w:left="851" w:hanging="284"/>
        <w:rPr>
          <w:rFonts w:ascii="Arial" w:hAnsi="Arial" w:cs="Arial"/>
          <w:color w:val="000000" w:themeColor="text1"/>
          <w:sz w:val="23"/>
          <w:szCs w:val="23"/>
        </w:rPr>
      </w:pPr>
      <w:r w:rsidRPr="00601D68">
        <w:rPr>
          <w:rFonts w:ascii="Arial" w:hAnsi="Arial" w:cs="Arial"/>
          <w:color w:val="000000" w:themeColor="text1"/>
          <w:sz w:val="23"/>
          <w:szCs w:val="23"/>
        </w:rPr>
        <w:t>Otra razón:</w:t>
      </w:r>
    </w:p>
    <w:p w:rsidR="00811439" w:rsidRPr="00601D68" w:rsidRDefault="00811439" w:rsidP="00B1325D">
      <w:pPr>
        <w:pStyle w:val="Prrafodelista"/>
        <w:tabs>
          <w:tab w:val="left" w:pos="4120"/>
        </w:tabs>
        <w:ind w:left="851"/>
        <w:rPr>
          <w:rFonts w:ascii="Arial" w:hAnsi="Arial" w:cs="Arial"/>
          <w:color w:val="000000" w:themeColor="text1"/>
          <w:sz w:val="23"/>
          <w:szCs w:val="23"/>
        </w:rPr>
      </w:pPr>
      <w:r w:rsidRPr="00601D68">
        <w:rPr>
          <w:rFonts w:ascii="Arial" w:hAnsi="Arial" w:cs="Arial"/>
          <w:color w:val="000000" w:themeColor="text1"/>
          <w:sz w:val="23"/>
          <w:szCs w:val="23"/>
        </w:rPr>
        <w:t>(</w:t>
      </w:r>
      <w:r w:rsidR="00B1325D" w:rsidRPr="00601D68">
        <w:rPr>
          <w:rFonts w:ascii="Arial" w:hAnsi="Arial" w:cs="Arial"/>
          <w:color w:val="000000" w:themeColor="text1"/>
          <w:sz w:val="23"/>
          <w:szCs w:val="23"/>
        </w:rPr>
        <w:t>f</w:t>
      </w:r>
      <w:r w:rsidRPr="00601D68">
        <w:rPr>
          <w:rFonts w:ascii="Arial" w:hAnsi="Arial" w:cs="Arial"/>
          <w:color w:val="000000" w:themeColor="text1"/>
          <w:sz w:val="23"/>
          <w:szCs w:val="23"/>
        </w:rPr>
        <w:t>undamento)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811439" w:rsidRPr="00601D68" w:rsidTr="004929BC">
        <w:trPr>
          <w:trHeight w:val="397"/>
        </w:trPr>
        <w:tc>
          <w:tcPr>
            <w:tcW w:w="10173" w:type="dxa"/>
          </w:tcPr>
          <w:p w:rsidR="00811439" w:rsidRPr="00601D68" w:rsidRDefault="00811439" w:rsidP="0076712B">
            <w:pPr>
              <w:rPr>
                <w:rFonts w:ascii="Arial" w:hAnsi="Arial" w:cs="Arial"/>
              </w:rPr>
            </w:pPr>
          </w:p>
        </w:tc>
      </w:tr>
      <w:tr w:rsidR="00811439" w:rsidRPr="00601D68" w:rsidTr="004929BC">
        <w:trPr>
          <w:trHeight w:val="397"/>
        </w:trPr>
        <w:tc>
          <w:tcPr>
            <w:tcW w:w="10173" w:type="dxa"/>
          </w:tcPr>
          <w:p w:rsidR="00811439" w:rsidRPr="00601D68" w:rsidRDefault="00811439" w:rsidP="0076712B">
            <w:pPr>
              <w:rPr>
                <w:rFonts w:ascii="Arial" w:hAnsi="Arial" w:cs="Arial"/>
              </w:rPr>
            </w:pPr>
          </w:p>
        </w:tc>
      </w:tr>
      <w:tr w:rsidR="00811439" w:rsidRPr="00601D68" w:rsidTr="004929BC">
        <w:trPr>
          <w:trHeight w:val="397"/>
        </w:trPr>
        <w:tc>
          <w:tcPr>
            <w:tcW w:w="10173" w:type="dxa"/>
          </w:tcPr>
          <w:p w:rsidR="00811439" w:rsidRPr="00601D68" w:rsidRDefault="00811439" w:rsidP="0076712B">
            <w:pPr>
              <w:rPr>
                <w:rFonts w:ascii="Arial" w:hAnsi="Arial" w:cs="Arial"/>
              </w:rPr>
            </w:pPr>
          </w:p>
        </w:tc>
      </w:tr>
      <w:tr w:rsidR="00811439" w:rsidRPr="00601D68" w:rsidTr="004929BC">
        <w:trPr>
          <w:trHeight w:val="397"/>
        </w:trPr>
        <w:tc>
          <w:tcPr>
            <w:tcW w:w="10173" w:type="dxa"/>
          </w:tcPr>
          <w:p w:rsidR="00811439" w:rsidRPr="00601D68" w:rsidRDefault="00811439" w:rsidP="0076712B">
            <w:pPr>
              <w:rPr>
                <w:rFonts w:ascii="Arial" w:hAnsi="Arial" w:cs="Arial"/>
              </w:rPr>
            </w:pPr>
          </w:p>
        </w:tc>
      </w:tr>
      <w:tr w:rsidR="00811439" w:rsidRPr="00601D68" w:rsidTr="004929BC">
        <w:trPr>
          <w:trHeight w:val="397"/>
        </w:trPr>
        <w:tc>
          <w:tcPr>
            <w:tcW w:w="10173" w:type="dxa"/>
          </w:tcPr>
          <w:p w:rsidR="00811439" w:rsidRPr="00601D68" w:rsidRDefault="00811439" w:rsidP="0076712B">
            <w:pPr>
              <w:rPr>
                <w:rFonts w:ascii="Arial" w:hAnsi="Arial" w:cs="Arial"/>
              </w:rPr>
            </w:pPr>
          </w:p>
        </w:tc>
      </w:tr>
      <w:tr w:rsidR="00811439" w:rsidRPr="00601D68" w:rsidTr="004929BC">
        <w:trPr>
          <w:trHeight w:val="397"/>
        </w:trPr>
        <w:tc>
          <w:tcPr>
            <w:tcW w:w="10173" w:type="dxa"/>
          </w:tcPr>
          <w:p w:rsidR="00811439" w:rsidRPr="00601D68" w:rsidRDefault="00811439" w:rsidP="0076712B">
            <w:pPr>
              <w:rPr>
                <w:rFonts w:ascii="Arial" w:hAnsi="Arial" w:cs="Arial"/>
              </w:rPr>
            </w:pPr>
          </w:p>
        </w:tc>
      </w:tr>
      <w:tr w:rsidR="00811439" w:rsidRPr="00601D68" w:rsidTr="004929BC">
        <w:trPr>
          <w:trHeight w:val="397"/>
        </w:trPr>
        <w:tc>
          <w:tcPr>
            <w:tcW w:w="10173" w:type="dxa"/>
            <w:shd w:val="clear" w:color="auto" w:fill="auto"/>
          </w:tcPr>
          <w:p w:rsidR="00811439" w:rsidRPr="00601D68" w:rsidRDefault="00811439" w:rsidP="0076712B">
            <w:pPr>
              <w:rPr>
                <w:rFonts w:ascii="Arial" w:hAnsi="Arial" w:cs="Arial"/>
              </w:rPr>
            </w:pPr>
          </w:p>
        </w:tc>
      </w:tr>
    </w:tbl>
    <w:p w:rsidR="00811439" w:rsidRPr="00601D68" w:rsidRDefault="00811439" w:rsidP="00811439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882"/>
        <w:gridCol w:w="3294"/>
        <w:gridCol w:w="456"/>
        <w:gridCol w:w="1517"/>
        <w:gridCol w:w="456"/>
        <w:gridCol w:w="1354"/>
        <w:gridCol w:w="1532"/>
      </w:tblGrid>
      <w:tr w:rsidR="008D33A5" w:rsidRPr="00601D68" w:rsidTr="004929BC">
        <w:trPr>
          <w:jc w:val="center"/>
        </w:trPr>
        <w:tc>
          <w:tcPr>
            <w:tcW w:w="4765" w:type="dxa"/>
            <w:gridSpan w:val="3"/>
            <w:shd w:val="clear" w:color="auto" w:fill="auto"/>
          </w:tcPr>
          <w:p w:rsidR="00FA640C" w:rsidRPr="00601D68" w:rsidRDefault="00FA640C" w:rsidP="004929BC">
            <w:pPr>
              <w:rPr>
                <w:rFonts w:ascii="Arial" w:hAnsi="Arial" w:cs="Arial"/>
                <w:spacing w:val="-4"/>
                <w:sz w:val="23"/>
                <w:szCs w:val="23"/>
              </w:rPr>
            </w:pPr>
            <w:r w:rsidRPr="00601D68">
              <w:rPr>
                <w:rFonts w:ascii="Arial" w:hAnsi="Arial" w:cs="Arial"/>
                <w:color w:val="000000" w:themeColor="text1"/>
                <w:spacing w:val="-4"/>
                <w:sz w:val="23"/>
                <w:szCs w:val="23"/>
              </w:rPr>
              <w:t>Se da por terminada la evaluación, siendo las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FA640C" w:rsidRPr="00601D68" w:rsidRDefault="00FA640C" w:rsidP="00892724">
            <w:pPr>
              <w:jc w:val="center"/>
              <w:rPr>
                <w:rFonts w:ascii="Arial" w:hAnsi="Arial" w:cs="Arial"/>
                <w:spacing w:val="-4"/>
                <w:sz w:val="23"/>
                <w:szCs w:val="23"/>
              </w:rPr>
            </w:pPr>
          </w:p>
        </w:tc>
        <w:tc>
          <w:tcPr>
            <w:tcW w:w="1542" w:type="dxa"/>
            <w:shd w:val="clear" w:color="auto" w:fill="auto"/>
          </w:tcPr>
          <w:p w:rsidR="00FA640C" w:rsidRPr="00601D68" w:rsidRDefault="00FA640C" w:rsidP="00892724">
            <w:pPr>
              <w:rPr>
                <w:rFonts w:ascii="Arial" w:hAnsi="Arial" w:cs="Arial"/>
                <w:spacing w:val="-4"/>
                <w:sz w:val="23"/>
                <w:szCs w:val="23"/>
              </w:rPr>
            </w:pPr>
            <w:r w:rsidRPr="00601D68">
              <w:rPr>
                <w:rFonts w:ascii="Arial" w:hAnsi="Arial" w:cs="Arial"/>
                <w:color w:val="000000" w:themeColor="text1"/>
                <w:spacing w:val="-4"/>
                <w:sz w:val="23"/>
                <w:szCs w:val="23"/>
              </w:rPr>
              <w:t>horas del día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FA640C" w:rsidRPr="00601D68" w:rsidRDefault="00FA640C" w:rsidP="00892724">
            <w:pPr>
              <w:rPr>
                <w:rFonts w:ascii="Arial" w:hAnsi="Arial" w:cs="Arial"/>
                <w:spacing w:val="-4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FA640C" w:rsidRPr="00601D68" w:rsidRDefault="00FA640C" w:rsidP="00892724">
            <w:pPr>
              <w:rPr>
                <w:rFonts w:ascii="Arial" w:hAnsi="Arial" w:cs="Arial"/>
                <w:spacing w:val="-4"/>
                <w:sz w:val="23"/>
                <w:szCs w:val="23"/>
              </w:rPr>
            </w:pPr>
            <w:r w:rsidRPr="00601D68">
              <w:rPr>
                <w:rFonts w:ascii="Arial" w:hAnsi="Arial" w:cs="Arial"/>
                <w:spacing w:val="-4"/>
                <w:sz w:val="23"/>
                <w:szCs w:val="23"/>
              </w:rPr>
              <w:t>del mes de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FA640C" w:rsidRPr="00601D68" w:rsidRDefault="00FA640C" w:rsidP="00892724">
            <w:pPr>
              <w:rPr>
                <w:rFonts w:ascii="Arial" w:hAnsi="Arial" w:cs="Arial"/>
                <w:spacing w:val="-4"/>
                <w:sz w:val="23"/>
                <w:szCs w:val="23"/>
              </w:rPr>
            </w:pPr>
          </w:p>
        </w:tc>
      </w:tr>
      <w:tr w:rsidR="00892724" w:rsidRPr="00601D68" w:rsidTr="004929BC">
        <w:trPr>
          <w:jc w:val="center"/>
        </w:trPr>
        <w:tc>
          <w:tcPr>
            <w:tcW w:w="480" w:type="dxa"/>
            <w:shd w:val="clear" w:color="auto" w:fill="auto"/>
          </w:tcPr>
          <w:p w:rsidR="00892724" w:rsidRPr="00601D68" w:rsidRDefault="00892724" w:rsidP="004929BC">
            <w:pPr>
              <w:rPr>
                <w:rFonts w:ascii="Arial" w:hAnsi="Arial" w:cs="Arial"/>
                <w:spacing w:val="-4"/>
                <w:sz w:val="6"/>
                <w:szCs w:val="6"/>
              </w:rPr>
            </w:pPr>
          </w:p>
        </w:tc>
        <w:tc>
          <w:tcPr>
            <w:tcW w:w="896" w:type="dxa"/>
            <w:shd w:val="clear" w:color="auto" w:fill="auto"/>
          </w:tcPr>
          <w:p w:rsidR="00892724" w:rsidRPr="00601D68" w:rsidRDefault="00892724" w:rsidP="004929BC">
            <w:pPr>
              <w:rPr>
                <w:rFonts w:ascii="Arial" w:hAnsi="Arial" w:cs="Arial"/>
                <w:spacing w:val="-4"/>
                <w:sz w:val="6"/>
                <w:szCs w:val="6"/>
              </w:rPr>
            </w:pPr>
          </w:p>
        </w:tc>
        <w:tc>
          <w:tcPr>
            <w:tcW w:w="8812" w:type="dxa"/>
            <w:gridSpan w:val="6"/>
            <w:shd w:val="clear" w:color="auto" w:fill="auto"/>
          </w:tcPr>
          <w:p w:rsidR="00892724" w:rsidRPr="00601D68" w:rsidRDefault="00892724" w:rsidP="004929BC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</w:tr>
      <w:tr w:rsidR="00252AE4" w:rsidRPr="00601D68" w:rsidTr="004929BC">
        <w:trPr>
          <w:jc w:val="center"/>
        </w:trPr>
        <w:tc>
          <w:tcPr>
            <w:tcW w:w="480" w:type="dxa"/>
            <w:shd w:val="clear" w:color="auto" w:fill="auto"/>
          </w:tcPr>
          <w:p w:rsidR="00252AE4" w:rsidRPr="00601D68" w:rsidRDefault="00252AE4" w:rsidP="004929BC">
            <w:pPr>
              <w:rPr>
                <w:rFonts w:ascii="Arial" w:hAnsi="Arial" w:cs="Arial"/>
                <w:color w:val="000000" w:themeColor="text1"/>
                <w:spacing w:val="-4"/>
                <w:sz w:val="23"/>
                <w:szCs w:val="23"/>
              </w:rPr>
            </w:pPr>
            <w:r w:rsidRPr="00601D68">
              <w:rPr>
                <w:rFonts w:ascii="Arial" w:hAnsi="Arial" w:cs="Arial"/>
                <w:color w:val="000000" w:themeColor="text1"/>
                <w:spacing w:val="-4"/>
                <w:sz w:val="23"/>
                <w:szCs w:val="23"/>
              </w:rPr>
              <w:t>de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252AE4" w:rsidRPr="00601D68" w:rsidRDefault="00252AE4" w:rsidP="004929BC">
            <w:pPr>
              <w:rPr>
                <w:rFonts w:ascii="Arial" w:hAnsi="Arial" w:cs="Arial"/>
                <w:color w:val="000000" w:themeColor="text1"/>
                <w:spacing w:val="-4"/>
                <w:sz w:val="23"/>
                <w:szCs w:val="23"/>
              </w:rPr>
            </w:pPr>
          </w:p>
        </w:tc>
        <w:tc>
          <w:tcPr>
            <w:tcW w:w="8812" w:type="dxa"/>
            <w:gridSpan w:val="6"/>
            <w:shd w:val="clear" w:color="auto" w:fill="auto"/>
          </w:tcPr>
          <w:p w:rsidR="00252AE4" w:rsidRPr="00601D68" w:rsidRDefault="00471856" w:rsidP="008E4960">
            <w:pPr>
              <w:ind w:left="-113"/>
              <w:rPr>
                <w:rFonts w:ascii="Arial" w:hAnsi="Arial" w:cs="Arial"/>
                <w:color w:val="000000" w:themeColor="text1"/>
                <w:spacing w:val="-4"/>
                <w:sz w:val="23"/>
                <w:szCs w:val="23"/>
              </w:rPr>
            </w:pPr>
            <w:r w:rsidRPr="00601D68">
              <w:rPr>
                <w:rFonts w:ascii="Arial" w:hAnsi="Arial" w:cs="Arial"/>
                <w:color w:val="000000" w:themeColor="text1"/>
                <w:spacing w:val="-4"/>
                <w:sz w:val="23"/>
                <w:szCs w:val="23"/>
              </w:rPr>
              <w:t>,</w:t>
            </w:r>
            <w:r w:rsidR="00252AE4" w:rsidRPr="00601D68">
              <w:rPr>
                <w:rFonts w:ascii="Arial" w:hAnsi="Arial" w:cs="Arial"/>
                <w:color w:val="000000" w:themeColor="text1"/>
                <w:spacing w:val="-4"/>
                <w:sz w:val="23"/>
                <w:szCs w:val="23"/>
              </w:rPr>
              <w:t xml:space="preserve"> firmando los que en la misma intervinieron.</w:t>
            </w:r>
          </w:p>
        </w:tc>
      </w:tr>
    </w:tbl>
    <w:p w:rsidR="00C853CD" w:rsidRPr="00601D68" w:rsidRDefault="00C853CD" w:rsidP="00785A9F">
      <w:pPr>
        <w:rPr>
          <w:rFonts w:ascii="Arial" w:hAnsi="Arial" w:cs="Arial"/>
          <w:color w:val="000000" w:themeColor="text1"/>
          <w:spacing w:val="-4"/>
          <w:sz w:val="23"/>
          <w:szCs w:val="23"/>
        </w:rPr>
      </w:pPr>
    </w:p>
    <w:p w:rsidR="00111E3A" w:rsidRPr="00601D68" w:rsidRDefault="00111E3A" w:rsidP="00785A9F">
      <w:pPr>
        <w:rPr>
          <w:rFonts w:ascii="Arial" w:hAnsi="Arial" w:cs="Arial"/>
        </w:rPr>
      </w:pPr>
    </w:p>
    <w:p w:rsidR="00221DB3" w:rsidRPr="00601D68" w:rsidRDefault="00221DB3" w:rsidP="00785A9F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3119"/>
        <w:gridCol w:w="284"/>
        <w:gridCol w:w="3119"/>
      </w:tblGrid>
      <w:tr w:rsidR="007B3B0E" w:rsidRPr="00601D68" w:rsidTr="00742A9F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:rsidR="007B3B0E" w:rsidRPr="00601D68" w:rsidRDefault="007B3B0E" w:rsidP="00785A9F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84" w:type="dxa"/>
          </w:tcPr>
          <w:p w:rsidR="007B3B0E" w:rsidRPr="00601D68" w:rsidRDefault="007B3B0E" w:rsidP="00785A9F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B3B0E" w:rsidRPr="00601D68" w:rsidRDefault="007B3B0E" w:rsidP="00785A9F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84" w:type="dxa"/>
          </w:tcPr>
          <w:p w:rsidR="007B3B0E" w:rsidRPr="00601D68" w:rsidRDefault="007B3B0E" w:rsidP="00785A9F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B3B0E" w:rsidRPr="00601D68" w:rsidRDefault="007B3B0E" w:rsidP="00785A9F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7B3B0E" w:rsidRPr="00601D68" w:rsidTr="00742A9F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:rsidR="007B3B0E" w:rsidRPr="00601D68" w:rsidRDefault="00DD790C" w:rsidP="00DD790C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01D68">
              <w:rPr>
                <w:rFonts w:ascii="Arial" w:hAnsi="Arial" w:cs="Arial"/>
                <w:b/>
                <w:smallCaps/>
                <w:sz w:val="20"/>
                <w:szCs w:val="20"/>
              </w:rPr>
              <w:t>Nombre y firma</w:t>
            </w:r>
          </w:p>
        </w:tc>
        <w:tc>
          <w:tcPr>
            <w:tcW w:w="284" w:type="dxa"/>
          </w:tcPr>
          <w:p w:rsidR="007B3B0E" w:rsidRPr="00601D68" w:rsidRDefault="007B3B0E" w:rsidP="00785A9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B3B0E" w:rsidRPr="00601D68" w:rsidRDefault="00DD790C" w:rsidP="00DD790C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01D68">
              <w:rPr>
                <w:rFonts w:ascii="Arial" w:hAnsi="Arial" w:cs="Arial"/>
                <w:b/>
                <w:smallCaps/>
                <w:sz w:val="20"/>
                <w:szCs w:val="20"/>
              </w:rPr>
              <w:t>Nombre y firma</w:t>
            </w:r>
          </w:p>
        </w:tc>
        <w:tc>
          <w:tcPr>
            <w:tcW w:w="284" w:type="dxa"/>
          </w:tcPr>
          <w:p w:rsidR="007B3B0E" w:rsidRPr="00601D68" w:rsidRDefault="007B3B0E" w:rsidP="00785A9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B3B0E" w:rsidRPr="00601D68" w:rsidRDefault="00DD790C" w:rsidP="00DD790C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01D68">
              <w:rPr>
                <w:rFonts w:ascii="Arial" w:hAnsi="Arial" w:cs="Arial"/>
                <w:b/>
                <w:smallCaps/>
                <w:sz w:val="20"/>
                <w:szCs w:val="20"/>
              </w:rPr>
              <w:t>Nombre y firma</w:t>
            </w:r>
          </w:p>
        </w:tc>
      </w:tr>
    </w:tbl>
    <w:p w:rsidR="007B3B0E" w:rsidRPr="00601D68" w:rsidRDefault="007B3B0E" w:rsidP="00785A9F">
      <w:pPr>
        <w:rPr>
          <w:rFonts w:ascii="Arial" w:hAnsi="Arial" w:cs="Arial"/>
        </w:rPr>
      </w:pPr>
    </w:p>
    <w:p w:rsidR="00111E3A" w:rsidRPr="00601D68" w:rsidRDefault="00111E3A" w:rsidP="00785A9F">
      <w:pPr>
        <w:rPr>
          <w:rFonts w:ascii="Arial" w:hAnsi="Arial" w:cs="Arial"/>
        </w:rPr>
      </w:pPr>
    </w:p>
    <w:p w:rsidR="00BB2448" w:rsidRPr="00601D68" w:rsidRDefault="00BB2448" w:rsidP="00785A9F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3119"/>
        <w:gridCol w:w="284"/>
      </w:tblGrid>
      <w:tr w:rsidR="003E0705" w:rsidRPr="00601D68" w:rsidTr="000272D0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:rsidR="003E0705" w:rsidRPr="00601D68" w:rsidRDefault="003E0705" w:rsidP="000272D0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84" w:type="dxa"/>
          </w:tcPr>
          <w:p w:rsidR="003E0705" w:rsidRPr="00601D68" w:rsidRDefault="003E0705" w:rsidP="000272D0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E0705" w:rsidRPr="00601D68" w:rsidRDefault="003E0705" w:rsidP="000272D0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84" w:type="dxa"/>
          </w:tcPr>
          <w:p w:rsidR="003E0705" w:rsidRPr="00601D68" w:rsidRDefault="003E0705" w:rsidP="000272D0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3E0705" w:rsidRPr="00601D68" w:rsidTr="000272D0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:rsidR="003E0705" w:rsidRPr="00601D68" w:rsidRDefault="003E0705" w:rsidP="000272D0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01D68">
              <w:rPr>
                <w:rFonts w:ascii="Arial" w:hAnsi="Arial" w:cs="Arial"/>
                <w:b/>
                <w:smallCaps/>
                <w:sz w:val="20"/>
                <w:szCs w:val="20"/>
              </w:rPr>
              <w:t>Nombre y firma</w:t>
            </w:r>
          </w:p>
        </w:tc>
        <w:tc>
          <w:tcPr>
            <w:tcW w:w="284" w:type="dxa"/>
          </w:tcPr>
          <w:p w:rsidR="003E0705" w:rsidRPr="00601D68" w:rsidRDefault="003E0705" w:rsidP="000272D0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E0705" w:rsidRPr="00601D68" w:rsidRDefault="003E0705" w:rsidP="000272D0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01D68">
              <w:rPr>
                <w:rFonts w:ascii="Arial" w:hAnsi="Arial" w:cs="Arial"/>
                <w:b/>
                <w:smallCaps/>
                <w:sz w:val="20"/>
                <w:szCs w:val="20"/>
              </w:rPr>
              <w:t>Nombre y firma</w:t>
            </w:r>
          </w:p>
        </w:tc>
        <w:tc>
          <w:tcPr>
            <w:tcW w:w="284" w:type="dxa"/>
          </w:tcPr>
          <w:p w:rsidR="003E0705" w:rsidRPr="00601D68" w:rsidRDefault="003E0705" w:rsidP="000272D0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:rsidR="007B3B0E" w:rsidRPr="00601D68" w:rsidRDefault="007B3B0E" w:rsidP="00785A9F">
      <w:pPr>
        <w:rPr>
          <w:rFonts w:ascii="Arial" w:hAnsi="Arial" w:cs="Arial"/>
          <w:sz w:val="4"/>
          <w:szCs w:val="4"/>
        </w:rPr>
      </w:pPr>
    </w:p>
    <w:sectPr w:rsidR="007B3B0E" w:rsidRPr="00601D68" w:rsidSect="009D2A68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16C" w:rsidRDefault="0019416C" w:rsidP="00785A9F">
      <w:r>
        <w:separator/>
      </w:r>
    </w:p>
  </w:endnote>
  <w:endnote w:type="continuationSeparator" w:id="0">
    <w:p w:rsidR="0019416C" w:rsidRDefault="0019416C" w:rsidP="0078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57" w:rsidRDefault="00B014F8" w:rsidP="000272D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0365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3657" w:rsidRDefault="00903657" w:rsidP="00E340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9"/>
      <w:gridCol w:w="1203"/>
    </w:tblGrid>
    <w:tr w:rsidR="00903657" w:rsidRPr="00BB7B4E" w:rsidTr="00E34049">
      <w:tc>
        <w:tcPr>
          <w:tcW w:w="8897" w:type="dxa"/>
          <w:vAlign w:val="center"/>
        </w:tcPr>
        <w:p w:rsidR="00903657" w:rsidRPr="00BB7B4E" w:rsidRDefault="00903657" w:rsidP="00E451D3">
          <w:pPr>
            <w:pStyle w:val="Piedepgina"/>
            <w:rPr>
              <w:rFonts w:ascii="Arial" w:hAnsi="Arial"/>
              <w:color w:val="7F7F7F" w:themeColor="text1" w:themeTint="80"/>
              <w:sz w:val="16"/>
              <w:szCs w:val="16"/>
            </w:rPr>
          </w:pPr>
          <w:r w:rsidRPr="00BB7B4E">
            <w:rPr>
              <w:rFonts w:ascii="Arial" w:hAnsi="Arial" w:cs="Arial"/>
              <w:color w:val="7F7F7F" w:themeColor="text1" w:themeTint="80"/>
              <w:sz w:val="16"/>
              <w:szCs w:val="16"/>
            </w:rPr>
            <w:t>Evaluación de méritos académicos y demostración práctica de conocimientos</w:t>
          </w:r>
        </w:p>
      </w:tc>
      <w:tc>
        <w:tcPr>
          <w:tcW w:w="1215" w:type="dxa"/>
          <w:vAlign w:val="center"/>
        </w:tcPr>
        <w:p w:rsidR="00903657" w:rsidRPr="00903657" w:rsidRDefault="00B014F8" w:rsidP="00E34049">
          <w:pPr>
            <w:pStyle w:val="Piedepgina"/>
            <w:jc w:val="right"/>
            <w:rPr>
              <w:rFonts w:ascii="Arial" w:hAnsi="Arial"/>
              <w:sz w:val="20"/>
              <w:szCs w:val="20"/>
            </w:rPr>
          </w:pPr>
          <w:r w:rsidRPr="00903657">
            <w:rPr>
              <w:rStyle w:val="Nmerodepgina"/>
              <w:rFonts w:ascii="Arial" w:hAnsi="Arial"/>
              <w:sz w:val="20"/>
              <w:szCs w:val="20"/>
            </w:rPr>
            <w:fldChar w:fldCharType="begin"/>
          </w:r>
          <w:r w:rsidR="00903657" w:rsidRPr="00903657">
            <w:rPr>
              <w:rStyle w:val="Nmerodepgina"/>
              <w:rFonts w:ascii="Arial" w:hAnsi="Arial"/>
              <w:sz w:val="20"/>
              <w:szCs w:val="20"/>
            </w:rPr>
            <w:instrText xml:space="preserve">PAGE  </w:instrText>
          </w:r>
          <w:r w:rsidRPr="00903657">
            <w:rPr>
              <w:rStyle w:val="Nmerodepgina"/>
              <w:rFonts w:ascii="Arial" w:hAnsi="Arial"/>
              <w:sz w:val="20"/>
              <w:szCs w:val="20"/>
            </w:rPr>
            <w:fldChar w:fldCharType="separate"/>
          </w:r>
          <w:r w:rsidR="00A93FBE">
            <w:rPr>
              <w:rStyle w:val="Nmerodepgina"/>
              <w:rFonts w:ascii="Arial" w:hAnsi="Arial"/>
              <w:noProof/>
              <w:sz w:val="20"/>
              <w:szCs w:val="20"/>
            </w:rPr>
            <w:t>1</w:t>
          </w:r>
          <w:r w:rsidRPr="00903657">
            <w:rPr>
              <w:rStyle w:val="Nmerodepgina"/>
              <w:rFonts w:ascii="Arial" w:hAnsi="Arial"/>
              <w:sz w:val="20"/>
              <w:szCs w:val="20"/>
            </w:rPr>
            <w:fldChar w:fldCharType="end"/>
          </w:r>
          <w:r w:rsidR="00903657" w:rsidRPr="00903657">
            <w:rPr>
              <w:rStyle w:val="Nmerodepgina"/>
              <w:rFonts w:ascii="Arial" w:hAnsi="Arial"/>
              <w:sz w:val="20"/>
              <w:szCs w:val="20"/>
            </w:rPr>
            <w:t>/2</w:t>
          </w:r>
        </w:p>
      </w:tc>
    </w:tr>
  </w:tbl>
  <w:p w:rsidR="00903657" w:rsidRPr="00E34049" w:rsidRDefault="00903657" w:rsidP="00BB7B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16C" w:rsidRDefault="0019416C" w:rsidP="00785A9F">
      <w:r>
        <w:separator/>
      </w:r>
    </w:p>
  </w:footnote>
  <w:footnote w:type="continuationSeparator" w:id="0">
    <w:p w:rsidR="0019416C" w:rsidRDefault="0019416C" w:rsidP="00785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57" w:rsidRDefault="00903657">
    <w:pPr>
      <w:pStyle w:val="Encabezado"/>
    </w:pPr>
    <w:r>
      <w:rPr>
        <w:rFonts w:ascii="Arial" w:hAnsi="Arial" w:cs="Arial"/>
        <w:b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328930</wp:posOffset>
          </wp:positionV>
          <wp:extent cx="1059753" cy="914400"/>
          <wp:effectExtent l="0" t="0" r="7620" b="0"/>
          <wp:wrapNone/>
          <wp:docPr id="2" name="Imagen 2" descr="Macintosh HD:Users:juliodavidortizriveros:Documents:Imagen UV:Flor de L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odavidortizriveros:Documents:Imagen UV:Flor de L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753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26A"/>
    <w:multiLevelType w:val="hybridMultilevel"/>
    <w:tmpl w:val="0EA8B5AC"/>
    <w:lvl w:ilvl="0" w:tplc="1BC234DC">
      <w:start w:val="1"/>
      <w:numFmt w:val="decimal"/>
      <w:pStyle w:val="04bsubvietanmero"/>
      <w:lvlText w:val="%1."/>
      <w:lvlJc w:val="left"/>
      <w:pPr>
        <w:ind w:left="502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574C2C"/>
    <w:multiLevelType w:val="hybridMultilevel"/>
    <w:tmpl w:val="EAB6CB88"/>
    <w:lvl w:ilvl="0" w:tplc="D7D8FC96">
      <w:start w:val="1"/>
      <w:numFmt w:val="bullet"/>
      <w:pStyle w:val="05bsub-2vieta-forma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9E205D3"/>
    <w:multiLevelType w:val="hybridMultilevel"/>
    <w:tmpl w:val="CD023AD0"/>
    <w:lvl w:ilvl="0" w:tplc="E37EF7D0">
      <w:start w:val="1"/>
      <w:numFmt w:val="bullet"/>
      <w:lvlText w:val=""/>
      <w:lvlJc w:val="left"/>
      <w:pPr>
        <w:ind w:left="1522" w:hanging="360"/>
      </w:pPr>
      <w:rPr>
        <w:rFonts w:ascii="Symbol" w:hAnsi="Symbol" w:hint="default"/>
      </w:rPr>
    </w:lvl>
    <w:lvl w:ilvl="1" w:tplc="6422D922">
      <w:start w:val="1"/>
      <w:numFmt w:val="bullet"/>
      <w:pStyle w:val="06Subvietaforma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E8261C"/>
    <w:multiLevelType w:val="hybridMultilevel"/>
    <w:tmpl w:val="957EA7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533A3"/>
    <w:multiLevelType w:val="hybridMultilevel"/>
    <w:tmpl w:val="B80AE1A6"/>
    <w:lvl w:ilvl="0" w:tplc="6360F644">
      <w:start w:val="1"/>
      <w:numFmt w:val="bullet"/>
      <w:pStyle w:val="05Vietaform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F7016B"/>
    <w:multiLevelType w:val="hybridMultilevel"/>
    <w:tmpl w:val="CA12CDD6"/>
    <w:lvl w:ilvl="0" w:tplc="8F8EA976">
      <w:start w:val="1"/>
      <w:numFmt w:val="bullet"/>
      <w:pStyle w:val="06bsub-2vietaforma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49813A5"/>
    <w:multiLevelType w:val="hybridMultilevel"/>
    <w:tmpl w:val="EF368FFA"/>
    <w:lvl w:ilvl="0" w:tplc="C9787CEC">
      <w:start w:val="1"/>
      <w:numFmt w:val="decimal"/>
      <w:pStyle w:val="04Vietanmero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D646A"/>
    <w:multiLevelType w:val="hybridMultilevel"/>
    <w:tmpl w:val="B3D699D0"/>
    <w:lvl w:ilvl="0" w:tplc="27B83F60">
      <w:start w:val="1"/>
      <w:numFmt w:val="bullet"/>
      <w:pStyle w:val="05csub-3vietaforma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1A"/>
    <w:rsid w:val="00002673"/>
    <w:rsid w:val="000029CB"/>
    <w:rsid w:val="00004CF2"/>
    <w:rsid w:val="000052F2"/>
    <w:rsid w:val="0001067F"/>
    <w:rsid w:val="0002436B"/>
    <w:rsid w:val="000272D0"/>
    <w:rsid w:val="0004148D"/>
    <w:rsid w:val="00047419"/>
    <w:rsid w:val="00052E48"/>
    <w:rsid w:val="000540EF"/>
    <w:rsid w:val="00054E35"/>
    <w:rsid w:val="00067F5E"/>
    <w:rsid w:val="000716F0"/>
    <w:rsid w:val="0007748B"/>
    <w:rsid w:val="000A35C2"/>
    <w:rsid w:val="000A3ACC"/>
    <w:rsid w:val="000A5748"/>
    <w:rsid w:val="000A6127"/>
    <w:rsid w:val="000B3FFA"/>
    <w:rsid w:val="000D346D"/>
    <w:rsid w:val="000D3D97"/>
    <w:rsid w:val="000D7BA9"/>
    <w:rsid w:val="000E0896"/>
    <w:rsid w:val="0010280F"/>
    <w:rsid w:val="00105593"/>
    <w:rsid w:val="00110FAD"/>
    <w:rsid w:val="00111E3A"/>
    <w:rsid w:val="001178F9"/>
    <w:rsid w:val="00133AB4"/>
    <w:rsid w:val="0014047C"/>
    <w:rsid w:val="001453FF"/>
    <w:rsid w:val="00154308"/>
    <w:rsid w:val="0018229D"/>
    <w:rsid w:val="00191F9F"/>
    <w:rsid w:val="0019416C"/>
    <w:rsid w:val="001B0994"/>
    <w:rsid w:val="001B5125"/>
    <w:rsid w:val="001B6CAB"/>
    <w:rsid w:val="001D3181"/>
    <w:rsid w:val="001E629B"/>
    <w:rsid w:val="001F19D0"/>
    <w:rsid w:val="001F55B5"/>
    <w:rsid w:val="00200041"/>
    <w:rsid w:val="00210355"/>
    <w:rsid w:val="00221DB3"/>
    <w:rsid w:val="0022713E"/>
    <w:rsid w:val="002273E8"/>
    <w:rsid w:val="00230736"/>
    <w:rsid w:val="00244B5F"/>
    <w:rsid w:val="00252AE4"/>
    <w:rsid w:val="00253E19"/>
    <w:rsid w:val="00256DF3"/>
    <w:rsid w:val="00263578"/>
    <w:rsid w:val="0026734D"/>
    <w:rsid w:val="00272281"/>
    <w:rsid w:val="00276D3B"/>
    <w:rsid w:val="00277218"/>
    <w:rsid w:val="00287CF4"/>
    <w:rsid w:val="00287F65"/>
    <w:rsid w:val="002A5CAD"/>
    <w:rsid w:val="002B3587"/>
    <w:rsid w:val="002C3736"/>
    <w:rsid w:val="002C61D6"/>
    <w:rsid w:val="002D6C0D"/>
    <w:rsid w:val="002E1C7E"/>
    <w:rsid w:val="00301C2A"/>
    <w:rsid w:val="00317571"/>
    <w:rsid w:val="003354BB"/>
    <w:rsid w:val="00344CCE"/>
    <w:rsid w:val="00345EF5"/>
    <w:rsid w:val="0035243C"/>
    <w:rsid w:val="00356C96"/>
    <w:rsid w:val="0035785B"/>
    <w:rsid w:val="00362147"/>
    <w:rsid w:val="00366F22"/>
    <w:rsid w:val="00372B98"/>
    <w:rsid w:val="003774B9"/>
    <w:rsid w:val="00386CA0"/>
    <w:rsid w:val="00393634"/>
    <w:rsid w:val="003B2224"/>
    <w:rsid w:val="003B2754"/>
    <w:rsid w:val="003C3FFF"/>
    <w:rsid w:val="003D38B0"/>
    <w:rsid w:val="003D5DAA"/>
    <w:rsid w:val="003E0705"/>
    <w:rsid w:val="003E4F76"/>
    <w:rsid w:val="00417CD7"/>
    <w:rsid w:val="004272BE"/>
    <w:rsid w:val="00427AC5"/>
    <w:rsid w:val="00432236"/>
    <w:rsid w:val="00432405"/>
    <w:rsid w:val="00432B44"/>
    <w:rsid w:val="00434A84"/>
    <w:rsid w:val="004458B6"/>
    <w:rsid w:val="00460C63"/>
    <w:rsid w:val="00467E6C"/>
    <w:rsid w:val="00471856"/>
    <w:rsid w:val="00475232"/>
    <w:rsid w:val="004827D1"/>
    <w:rsid w:val="004929BC"/>
    <w:rsid w:val="004A2B14"/>
    <w:rsid w:val="004A4494"/>
    <w:rsid w:val="004A73BD"/>
    <w:rsid w:val="004B3F51"/>
    <w:rsid w:val="004B46FB"/>
    <w:rsid w:val="004B4A31"/>
    <w:rsid w:val="004C52CC"/>
    <w:rsid w:val="004D200A"/>
    <w:rsid w:val="004D2FEB"/>
    <w:rsid w:val="004E0700"/>
    <w:rsid w:val="004E1316"/>
    <w:rsid w:val="004E246F"/>
    <w:rsid w:val="004E58A2"/>
    <w:rsid w:val="004E63E5"/>
    <w:rsid w:val="004E75D3"/>
    <w:rsid w:val="004F22CD"/>
    <w:rsid w:val="004F33FA"/>
    <w:rsid w:val="004F48B8"/>
    <w:rsid w:val="00504DFF"/>
    <w:rsid w:val="0052540D"/>
    <w:rsid w:val="00525987"/>
    <w:rsid w:val="00542B2D"/>
    <w:rsid w:val="00547422"/>
    <w:rsid w:val="005629A2"/>
    <w:rsid w:val="00565560"/>
    <w:rsid w:val="005666F8"/>
    <w:rsid w:val="00580B8E"/>
    <w:rsid w:val="00581BD9"/>
    <w:rsid w:val="005824E5"/>
    <w:rsid w:val="00587A84"/>
    <w:rsid w:val="00587B00"/>
    <w:rsid w:val="00592B27"/>
    <w:rsid w:val="00594F0E"/>
    <w:rsid w:val="005A005A"/>
    <w:rsid w:val="005A1AA8"/>
    <w:rsid w:val="005A4438"/>
    <w:rsid w:val="005C1997"/>
    <w:rsid w:val="005C4849"/>
    <w:rsid w:val="005C74C6"/>
    <w:rsid w:val="005D148D"/>
    <w:rsid w:val="005D77CF"/>
    <w:rsid w:val="005E2650"/>
    <w:rsid w:val="005E32BD"/>
    <w:rsid w:val="00601D68"/>
    <w:rsid w:val="006204B3"/>
    <w:rsid w:val="00623B8C"/>
    <w:rsid w:val="006249B9"/>
    <w:rsid w:val="00625DC8"/>
    <w:rsid w:val="00627D5F"/>
    <w:rsid w:val="0063186E"/>
    <w:rsid w:val="006406C4"/>
    <w:rsid w:val="0066144F"/>
    <w:rsid w:val="006651D7"/>
    <w:rsid w:val="00691596"/>
    <w:rsid w:val="00692E26"/>
    <w:rsid w:val="00697606"/>
    <w:rsid w:val="006B4E82"/>
    <w:rsid w:val="006C5123"/>
    <w:rsid w:val="006F23FB"/>
    <w:rsid w:val="006F642B"/>
    <w:rsid w:val="007033CC"/>
    <w:rsid w:val="0071645F"/>
    <w:rsid w:val="0071651A"/>
    <w:rsid w:val="00725889"/>
    <w:rsid w:val="00735CE0"/>
    <w:rsid w:val="00742A9F"/>
    <w:rsid w:val="00743AD5"/>
    <w:rsid w:val="007459D1"/>
    <w:rsid w:val="00745B6E"/>
    <w:rsid w:val="007567FF"/>
    <w:rsid w:val="00757D20"/>
    <w:rsid w:val="007610AE"/>
    <w:rsid w:val="0076712B"/>
    <w:rsid w:val="00772D10"/>
    <w:rsid w:val="007733FF"/>
    <w:rsid w:val="00773826"/>
    <w:rsid w:val="00785A9F"/>
    <w:rsid w:val="0079652A"/>
    <w:rsid w:val="007B3B0E"/>
    <w:rsid w:val="007C780F"/>
    <w:rsid w:val="007C78D3"/>
    <w:rsid w:val="007D1E4E"/>
    <w:rsid w:val="007E38DB"/>
    <w:rsid w:val="007E57BC"/>
    <w:rsid w:val="007F50B9"/>
    <w:rsid w:val="008050FC"/>
    <w:rsid w:val="00811439"/>
    <w:rsid w:val="0081255B"/>
    <w:rsid w:val="008162F8"/>
    <w:rsid w:val="00827330"/>
    <w:rsid w:val="00833273"/>
    <w:rsid w:val="008356C3"/>
    <w:rsid w:val="00843F93"/>
    <w:rsid w:val="0084494C"/>
    <w:rsid w:val="00850BDE"/>
    <w:rsid w:val="0086743C"/>
    <w:rsid w:val="00867EEF"/>
    <w:rsid w:val="00875650"/>
    <w:rsid w:val="00883D56"/>
    <w:rsid w:val="00886219"/>
    <w:rsid w:val="0089049E"/>
    <w:rsid w:val="00891F91"/>
    <w:rsid w:val="00892724"/>
    <w:rsid w:val="00893F9F"/>
    <w:rsid w:val="008A3E01"/>
    <w:rsid w:val="008A6AA4"/>
    <w:rsid w:val="008B05F8"/>
    <w:rsid w:val="008D27F4"/>
    <w:rsid w:val="008D33A5"/>
    <w:rsid w:val="008E1541"/>
    <w:rsid w:val="008E4960"/>
    <w:rsid w:val="008E6F3E"/>
    <w:rsid w:val="008F0444"/>
    <w:rsid w:val="008F2F1F"/>
    <w:rsid w:val="008F6103"/>
    <w:rsid w:val="0090301D"/>
    <w:rsid w:val="00903118"/>
    <w:rsid w:val="00903657"/>
    <w:rsid w:val="009048A0"/>
    <w:rsid w:val="00906334"/>
    <w:rsid w:val="00906B5E"/>
    <w:rsid w:val="0091203A"/>
    <w:rsid w:val="00912DBB"/>
    <w:rsid w:val="009155E3"/>
    <w:rsid w:val="00920415"/>
    <w:rsid w:val="00924745"/>
    <w:rsid w:val="00934316"/>
    <w:rsid w:val="0093778C"/>
    <w:rsid w:val="009475B9"/>
    <w:rsid w:val="0096323E"/>
    <w:rsid w:val="009652B7"/>
    <w:rsid w:val="0097136E"/>
    <w:rsid w:val="009A12CF"/>
    <w:rsid w:val="009B2410"/>
    <w:rsid w:val="009B665A"/>
    <w:rsid w:val="009C4C68"/>
    <w:rsid w:val="009D2A68"/>
    <w:rsid w:val="009F2BB6"/>
    <w:rsid w:val="009F2FBB"/>
    <w:rsid w:val="00A035DF"/>
    <w:rsid w:val="00A07050"/>
    <w:rsid w:val="00A12047"/>
    <w:rsid w:val="00A14D7E"/>
    <w:rsid w:val="00A243C7"/>
    <w:rsid w:val="00A40244"/>
    <w:rsid w:val="00A54E2E"/>
    <w:rsid w:val="00A8349C"/>
    <w:rsid w:val="00A9008F"/>
    <w:rsid w:val="00A930BC"/>
    <w:rsid w:val="00A93FBE"/>
    <w:rsid w:val="00AB3E95"/>
    <w:rsid w:val="00AB53E4"/>
    <w:rsid w:val="00AB6E39"/>
    <w:rsid w:val="00AB7BA0"/>
    <w:rsid w:val="00AC04F2"/>
    <w:rsid w:val="00AE1EAF"/>
    <w:rsid w:val="00AF4159"/>
    <w:rsid w:val="00B014F8"/>
    <w:rsid w:val="00B1325D"/>
    <w:rsid w:val="00B16FB3"/>
    <w:rsid w:val="00B2444C"/>
    <w:rsid w:val="00B3108C"/>
    <w:rsid w:val="00B31AE6"/>
    <w:rsid w:val="00B601F5"/>
    <w:rsid w:val="00B66DFB"/>
    <w:rsid w:val="00B8430D"/>
    <w:rsid w:val="00B933EE"/>
    <w:rsid w:val="00B96EE9"/>
    <w:rsid w:val="00BB2448"/>
    <w:rsid w:val="00BB7B4E"/>
    <w:rsid w:val="00BE217D"/>
    <w:rsid w:val="00BE2E44"/>
    <w:rsid w:val="00BF2C99"/>
    <w:rsid w:val="00C10545"/>
    <w:rsid w:val="00C14060"/>
    <w:rsid w:val="00C24EA2"/>
    <w:rsid w:val="00C24FE2"/>
    <w:rsid w:val="00C262DF"/>
    <w:rsid w:val="00C273CB"/>
    <w:rsid w:val="00C310BB"/>
    <w:rsid w:val="00C36835"/>
    <w:rsid w:val="00C50227"/>
    <w:rsid w:val="00C5277F"/>
    <w:rsid w:val="00C53A54"/>
    <w:rsid w:val="00C626AD"/>
    <w:rsid w:val="00C678F3"/>
    <w:rsid w:val="00C725DA"/>
    <w:rsid w:val="00C775A4"/>
    <w:rsid w:val="00C77CAC"/>
    <w:rsid w:val="00C82D84"/>
    <w:rsid w:val="00C853CD"/>
    <w:rsid w:val="00C86A00"/>
    <w:rsid w:val="00C91ACF"/>
    <w:rsid w:val="00CA52C9"/>
    <w:rsid w:val="00CA7BAF"/>
    <w:rsid w:val="00CC5D37"/>
    <w:rsid w:val="00CC78DD"/>
    <w:rsid w:val="00CD2B16"/>
    <w:rsid w:val="00CD3CB3"/>
    <w:rsid w:val="00CE0AF4"/>
    <w:rsid w:val="00CE6E9E"/>
    <w:rsid w:val="00CF2744"/>
    <w:rsid w:val="00D06A7A"/>
    <w:rsid w:val="00D20C8B"/>
    <w:rsid w:val="00D26D8D"/>
    <w:rsid w:val="00D41827"/>
    <w:rsid w:val="00D5101F"/>
    <w:rsid w:val="00D518E8"/>
    <w:rsid w:val="00D67076"/>
    <w:rsid w:val="00D713E9"/>
    <w:rsid w:val="00D728F0"/>
    <w:rsid w:val="00D80E45"/>
    <w:rsid w:val="00D82A8E"/>
    <w:rsid w:val="00D908F6"/>
    <w:rsid w:val="00DA3E0D"/>
    <w:rsid w:val="00DA446A"/>
    <w:rsid w:val="00DB57E8"/>
    <w:rsid w:val="00DB5CE8"/>
    <w:rsid w:val="00DC2F09"/>
    <w:rsid w:val="00DC304A"/>
    <w:rsid w:val="00DD76B0"/>
    <w:rsid w:val="00DD790C"/>
    <w:rsid w:val="00DF1F25"/>
    <w:rsid w:val="00E142B0"/>
    <w:rsid w:val="00E165D7"/>
    <w:rsid w:val="00E24CEC"/>
    <w:rsid w:val="00E34049"/>
    <w:rsid w:val="00E447E7"/>
    <w:rsid w:val="00E451D3"/>
    <w:rsid w:val="00E464A9"/>
    <w:rsid w:val="00E51B83"/>
    <w:rsid w:val="00E60E86"/>
    <w:rsid w:val="00E637B4"/>
    <w:rsid w:val="00E66FF8"/>
    <w:rsid w:val="00E677DE"/>
    <w:rsid w:val="00E75AF8"/>
    <w:rsid w:val="00E80E8A"/>
    <w:rsid w:val="00E904BA"/>
    <w:rsid w:val="00E9724E"/>
    <w:rsid w:val="00E97468"/>
    <w:rsid w:val="00EA5878"/>
    <w:rsid w:val="00ED279D"/>
    <w:rsid w:val="00ED2F22"/>
    <w:rsid w:val="00ED5734"/>
    <w:rsid w:val="00EE1F6C"/>
    <w:rsid w:val="00EE3577"/>
    <w:rsid w:val="00EE5F71"/>
    <w:rsid w:val="00EF1380"/>
    <w:rsid w:val="00EF1FED"/>
    <w:rsid w:val="00EF2AFD"/>
    <w:rsid w:val="00F00D56"/>
    <w:rsid w:val="00F013E9"/>
    <w:rsid w:val="00F05624"/>
    <w:rsid w:val="00F11A6C"/>
    <w:rsid w:val="00F169D3"/>
    <w:rsid w:val="00F20D92"/>
    <w:rsid w:val="00F24646"/>
    <w:rsid w:val="00F347CB"/>
    <w:rsid w:val="00F35987"/>
    <w:rsid w:val="00F37976"/>
    <w:rsid w:val="00F44125"/>
    <w:rsid w:val="00F55BE8"/>
    <w:rsid w:val="00F57208"/>
    <w:rsid w:val="00F65EDF"/>
    <w:rsid w:val="00F71509"/>
    <w:rsid w:val="00F77236"/>
    <w:rsid w:val="00F836AA"/>
    <w:rsid w:val="00F83A5A"/>
    <w:rsid w:val="00F97842"/>
    <w:rsid w:val="00FA05FC"/>
    <w:rsid w:val="00FA640C"/>
    <w:rsid w:val="00FB06E6"/>
    <w:rsid w:val="00FB5E57"/>
    <w:rsid w:val="00FD71BE"/>
    <w:rsid w:val="00FE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BF23BF-150D-460A-A1F0-8F65C3AC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A9F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Funcionario">
    <w:name w:val="01_Funcionario"/>
    <w:basedOn w:val="Normal"/>
    <w:qFormat/>
    <w:rsid w:val="005629A2"/>
    <w:pPr>
      <w:jc w:val="both"/>
    </w:pPr>
    <w:rPr>
      <w:rFonts w:ascii="Arial" w:hAnsi="Arial" w:cs="Arial"/>
      <w:b/>
      <w:bCs/>
      <w:lang w:val="es-ES_tradnl" w:eastAsia="es-ES"/>
    </w:rPr>
  </w:style>
  <w:style w:type="paragraph" w:customStyle="1" w:styleId="02Puesto">
    <w:name w:val="02_Puesto"/>
    <w:basedOn w:val="Normal"/>
    <w:qFormat/>
    <w:rsid w:val="005629A2"/>
    <w:pPr>
      <w:spacing w:after="200"/>
      <w:jc w:val="both"/>
    </w:pPr>
    <w:rPr>
      <w:rFonts w:ascii="Arial" w:hAnsi="Arial" w:cs="Arial"/>
      <w:b/>
      <w:bCs/>
      <w:smallCaps/>
      <w:sz w:val="22"/>
      <w:szCs w:val="22"/>
      <w:lang w:val="es-ES_tradnl" w:eastAsia="es-ES"/>
    </w:rPr>
  </w:style>
  <w:style w:type="paragraph" w:customStyle="1" w:styleId="03Prrafo1">
    <w:name w:val="03_Párrafo 1"/>
    <w:basedOn w:val="Normal"/>
    <w:qFormat/>
    <w:rsid w:val="005629A2"/>
    <w:pPr>
      <w:spacing w:after="240"/>
      <w:jc w:val="both"/>
    </w:pPr>
    <w:rPr>
      <w:rFonts w:ascii="Arial" w:hAnsi="Arial" w:cs="Arial"/>
      <w:lang w:val="es-ES_tradnl" w:eastAsia="es-ES"/>
    </w:rPr>
  </w:style>
  <w:style w:type="paragraph" w:customStyle="1" w:styleId="03bPrrafo2">
    <w:name w:val="03b_Párrafo 2"/>
    <w:basedOn w:val="Normal"/>
    <w:qFormat/>
    <w:rsid w:val="005629A2"/>
    <w:pPr>
      <w:spacing w:after="240"/>
      <w:ind w:left="992"/>
      <w:jc w:val="both"/>
    </w:pPr>
    <w:rPr>
      <w:rFonts w:ascii="Arial" w:eastAsiaTheme="minorHAnsi" w:hAnsi="Arial" w:cs="Arial"/>
      <w:lang w:val="es-ES_tradnl" w:eastAsia="en-US"/>
    </w:rPr>
  </w:style>
  <w:style w:type="paragraph" w:customStyle="1" w:styleId="03c-Entreprrafos">
    <w:name w:val="03c-Entre párrafos"/>
    <w:basedOn w:val="03Prrafo1"/>
    <w:qFormat/>
    <w:rsid w:val="005629A2"/>
    <w:pPr>
      <w:spacing w:after="0"/>
    </w:pPr>
    <w:rPr>
      <w:rFonts w:eastAsia="Arial"/>
    </w:rPr>
  </w:style>
  <w:style w:type="paragraph" w:customStyle="1" w:styleId="04Vietanmero">
    <w:name w:val="04_Viñeta número"/>
    <w:basedOn w:val="Prrafodelista"/>
    <w:qFormat/>
    <w:rsid w:val="005629A2"/>
    <w:pPr>
      <w:numPr>
        <w:numId w:val="1"/>
      </w:numPr>
      <w:tabs>
        <w:tab w:val="left" w:pos="936"/>
      </w:tabs>
      <w:spacing w:after="200"/>
      <w:contextualSpacing w:val="0"/>
      <w:jc w:val="both"/>
    </w:pPr>
    <w:rPr>
      <w:rFonts w:ascii="Arial" w:eastAsia="Times New Roman" w:hAnsi="Arial" w:cs="Arial"/>
    </w:rPr>
  </w:style>
  <w:style w:type="paragraph" w:styleId="Prrafodelista">
    <w:name w:val="List Paragraph"/>
    <w:basedOn w:val="Normal"/>
    <w:uiPriority w:val="34"/>
    <w:qFormat/>
    <w:rsid w:val="005629A2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paragraph" w:customStyle="1" w:styleId="04bsubvietanmero">
    <w:name w:val="04b_subviñeta número"/>
    <w:basedOn w:val="Normal"/>
    <w:qFormat/>
    <w:rsid w:val="005629A2"/>
    <w:pPr>
      <w:numPr>
        <w:numId w:val="2"/>
      </w:numPr>
      <w:tabs>
        <w:tab w:val="left" w:pos="1418"/>
      </w:tabs>
      <w:spacing w:after="200"/>
      <w:jc w:val="both"/>
    </w:pPr>
    <w:rPr>
      <w:rFonts w:ascii="Arial" w:hAnsi="Arial" w:cs="Arial"/>
      <w:lang w:val="es-ES_tradnl" w:eastAsia="es-ES"/>
    </w:rPr>
  </w:style>
  <w:style w:type="paragraph" w:customStyle="1" w:styleId="05Vietaforma">
    <w:name w:val="05_Viñeta forma"/>
    <w:basedOn w:val="Prrafodelista"/>
    <w:qFormat/>
    <w:rsid w:val="005629A2"/>
    <w:pPr>
      <w:numPr>
        <w:numId w:val="3"/>
      </w:numPr>
      <w:spacing w:after="240"/>
      <w:contextualSpacing w:val="0"/>
      <w:jc w:val="both"/>
    </w:pPr>
    <w:rPr>
      <w:rFonts w:ascii="Arial" w:eastAsia="Times New Roman" w:hAnsi="Arial" w:cs="Arial"/>
    </w:rPr>
  </w:style>
  <w:style w:type="paragraph" w:customStyle="1" w:styleId="05bsub-2vieta-forma">
    <w:name w:val="05b_sub-2 viñeta-forma"/>
    <w:basedOn w:val="Prrafodelista"/>
    <w:qFormat/>
    <w:rsid w:val="005629A2"/>
    <w:pPr>
      <w:numPr>
        <w:numId w:val="4"/>
      </w:numPr>
      <w:spacing w:after="240"/>
      <w:jc w:val="both"/>
    </w:pPr>
    <w:rPr>
      <w:rFonts w:ascii="Arial" w:eastAsia="Calibri" w:hAnsi="Arial" w:cs="Arial"/>
      <w:lang w:eastAsia="en-US"/>
    </w:rPr>
  </w:style>
  <w:style w:type="paragraph" w:customStyle="1" w:styleId="05csub-3vietaforma">
    <w:name w:val="05c_sub-3 viñeta forma"/>
    <w:basedOn w:val="Normal"/>
    <w:qFormat/>
    <w:rsid w:val="005629A2"/>
    <w:pPr>
      <w:numPr>
        <w:numId w:val="5"/>
      </w:numPr>
      <w:ind w:right="618"/>
      <w:jc w:val="both"/>
    </w:pPr>
    <w:rPr>
      <w:rFonts w:ascii="Arial" w:hAnsi="Arial"/>
      <w:sz w:val="22"/>
      <w:szCs w:val="22"/>
      <w:lang w:val="es-ES_tradnl" w:eastAsia="es-ES"/>
    </w:rPr>
  </w:style>
  <w:style w:type="paragraph" w:customStyle="1" w:styleId="06Subvietaforma">
    <w:name w:val="06_Subviñeta forma"/>
    <w:basedOn w:val="Prrafodelista"/>
    <w:qFormat/>
    <w:rsid w:val="005629A2"/>
    <w:pPr>
      <w:numPr>
        <w:ilvl w:val="1"/>
        <w:numId w:val="6"/>
      </w:numPr>
      <w:spacing w:after="240"/>
      <w:jc w:val="both"/>
    </w:pPr>
    <w:rPr>
      <w:rFonts w:ascii="Arial" w:eastAsia="Times New Roman" w:hAnsi="Arial" w:cs="Arial"/>
    </w:rPr>
  </w:style>
  <w:style w:type="paragraph" w:customStyle="1" w:styleId="06bsub-2vietaforma">
    <w:name w:val="06b_sub-2 viñeta forma"/>
    <w:basedOn w:val="Normal"/>
    <w:rsid w:val="005629A2"/>
    <w:pPr>
      <w:numPr>
        <w:numId w:val="7"/>
      </w:numPr>
    </w:pPr>
    <w:rPr>
      <w:rFonts w:ascii="Arial" w:hAnsi="Arial"/>
      <w:lang w:val="es-ES_tradnl" w:eastAsia="es-ES"/>
    </w:rPr>
  </w:style>
  <w:style w:type="paragraph" w:customStyle="1" w:styleId="07Encabezado-comisiones">
    <w:name w:val="07_Encabezado-comisiones"/>
    <w:basedOn w:val="Prrafodelista"/>
    <w:qFormat/>
    <w:rsid w:val="005629A2"/>
    <w:pPr>
      <w:autoSpaceDE w:val="0"/>
      <w:autoSpaceDN w:val="0"/>
      <w:adjustRightInd w:val="0"/>
      <w:ind w:left="0"/>
      <w:jc w:val="center"/>
    </w:pPr>
    <w:rPr>
      <w:rFonts w:ascii="Arial" w:eastAsia="Calibri" w:hAnsi="Arial" w:cs="Arial"/>
      <w:b/>
      <w:bCs/>
      <w:smallCaps/>
      <w:sz w:val="22"/>
      <w:szCs w:val="22"/>
      <w:lang w:eastAsia="en-US"/>
    </w:rPr>
  </w:style>
  <w:style w:type="paragraph" w:customStyle="1" w:styleId="08Subtitulocomisiones">
    <w:name w:val="08_Subtitulo_comisiones"/>
    <w:basedOn w:val="Normal"/>
    <w:qFormat/>
    <w:rsid w:val="005629A2"/>
    <w:pPr>
      <w:ind w:left="936"/>
    </w:pPr>
    <w:rPr>
      <w:rFonts w:ascii="Arial" w:hAnsi="Arial" w:cs="Arial"/>
      <w:b/>
      <w:bCs/>
      <w:smallCaps/>
      <w:sz w:val="22"/>
      <w:szCs w:val="22"/>
      <w:lang w:val="es-ES_tradnl" w:eastAsia="es-ES"/>
    </w:rPr>
  </w:style>
  <w:style w:type="paragraph" w:customStyle="1" w:styleId="09Encabezadodocumento">
    <w:name w:val="09_Encabezado documento"/>
    <w:basedOn w:val="Normal"/>
    <w:qFormat/>
    <w:rsid w:val="005629A2"/>
    <w:pPr>
      <w:tabs>
        <w:tab w:val="center" w:pos="4419"/>
        <w:tab w:val="right" w:pos="8838"/>
      </w:tabs>
      <w:jc w:val="center"/>
    </w:pPr>
    <w:rPr>
      <w:color w:val="404040" w:themeColor="text1" w:themeTint="BF"/>
      <w:sz w:val="25"/>
      <w:szCs w:val="25"/>
      <w:lang w:val="es-ES_tradnl" w:eastAsia="es-ES"/>
    </w:rPr>
  </w:style>
  <w:style w:type="paragraph" w:customStyle="1" w:styleId="10Texto-interiorvietas">
    <w:name w:val="10_Texto-interior viñetas"/>
    <w:basedOn w:val="Normal"/>
    <w:qFormat/>
    <w:rsid w:val="005629A2"/>
    <w:pPr>
      <w:ind w:left="708"/>
      <w:jc w:val="both"/>
    </w:pPr>
    <w:rPr>
      <w:rFonts w:ascii="Arial" w:hAnsi="Arial" w:cs="Arial"/>
      <w:bCs/>
      <w:iCs/>
      <w:lang w:val="es-ES_tradnl" w:eastAsia="es-ES"/>
    </w:rPr>
  </w:style>
  <w:style w:type="paragraph" w:customStyle="1" w:styleId="11Paginacin">
    <w:name w:val="11_Paginación"/>
    <w:basedOn w:val="Normal"/>
    <w:qFormat/>
    <w:rsid w:val="005629A2"/>
    <w:pPr>
      <w:tabs>
        <w:tab w:val="center" w:pos="4252"/>
        <w:tab w:val="right" w:pos="8504"/>
      </w:tabs>
      <w:jc w:val="center"/>
    </w:pPr>
    <w:rPr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85A9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85A9F"/>
  </w:style>
  <w:style w:type="paragraph" w:styleId="Piedepgina">
    <w:name w:val="footer"/>
    <w:basedOn w:val="Normal"/>
    <w:link w:val="PiedepginaCar"/>
    <w:unhideWhenUsed/>
    <w:rsid w:val="00785A9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785A9F"/>
  </w:style>
  <w:style w:type="table" w:styleId="Tablaconcuadrcula">
    <w:name w:val="Table Grid"/>
    <w:basedOn w:val="Tablanormal"/>
    <w:uiPriority w:val="39"/>
    <w:rsid w:val="00904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E3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CB78-D1D6-4F90-899A-9765AB31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Mora Pablo</dc:creator>
  <cp:lastModifiedBy>José Luis Mtz Suárez</cp:lastModifiedBy>
  <cp:revision>2</cp:revision>
  <cp:lastPrinted>2015-09-04T14:27:00Z</cp:lastPrinted>
  <dcterms:created xsi:type="dcterms:W3CDTF">2020-07-25T03:45:00Z</dcterms:created>
  <dcterms:modified xsi:type="dcterms:W3CDTF">2020-07-25T03:45:00Z</dcterms:modified>
</cp:coreProperties>
</file>