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FFD00" w14:textId="77777777" w:rsidR="00671DAA" w:rsidRPr="00482844" w:rsidRDefault="00671DAA" w:rsidP="00671DAA">
      <w:pPr>
        <w:tabs>
          <w:tab w:val="left" w:pos="4120"/>
        </w:tabs>
        <w:spacing w:after="0" w:line="240" w:lineRule="auto"/>
        <w:jc w:val="center"/>
        <w:rPr>
          <w:rFonts w:ascii="Arial" w:hAnsi="Arial" w:cs="Arial"/>
          <w:b/>
          <w:color w:val="000000" w:themeColor="text1"/>
          <w:sz w:val="28"/>
          <w:szCs w:val="28"/>
        </w:rPr>
      </w:pPr>
      <w:r w:rsidRPr="00482844">
        <w:rPr>
          <w:rFonts w:ascii="Arial" w:hAnsi="Arial" w:cs="Arial"/>
          <w:b/>
          <w:noProof/>
          <w:color w:val="000000" w:themeColor="text1"/>
          <w:sz w:val="28"/>
          <w:szCs w:val="28"/>
          <w:lang w:eastAsia="es-MX"/>
        </w:rPr>
        <w:drawing>
          <wp:inline distT="0" distB="0" distL="0" distR="0" wp14:anchorId="754FF51E" wp14:editId="177B8247">
            <wp:extent cx="1214755" cy="1548179"/>
            <wp:effectExtent l="0" t="0" r="444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 UV COLOR.jpg"/>
                    <pic:cNvPicPr/>
                  </pic:nvPicPr>
                  <pic:blipFill rotWithShape="1">
                    <a:blip r:embed="rId8">
                      <a:extLst>
                        <a:ext uri="{28A0092B-C50C-407E-A947-70E740481C1C}">
                          <a14:useLocalDpi xmlns:a14="http://schemas.microsoft.com/office/drawing/2010/main" val="0"/>
                        </a:ext>
                      </a:extLst>
                    </a:blip>
                    <a:srcRect l="21269" r="21046" b="15328"/>
                    <a:stretch/>
                  </pic:blipFill>
                  <pic:spPr bwMode="auto">
                    <a:xfrm>
                      <a:off x="0" y="0"/>
                      <a:ext cx="1216007" cy="1549775"/>
                    </a:xfrm>
                    <a:prstGeom prst="rect">
                      <a:avLst/>
                    </a:prstGeom>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979CA08" w14:textId="77777777" w:rsidR="00671DAA" w:rsidRPr="00482844" w:rsidRDefault="00671DAA" w:rsidP="00671DAA">
      <w:pPr>
        <w:tabs>
          <w:tab w:val="left" w:pos="4120"/>
        </w:tabs>
        <w:spacing w:after="0" w:line="240" w:lineRule="auto"/>
        <w:jc w:val="center"/>
        <w:rPr>
          <w:rFonts w:ascii="Arial" w:hAnsi="Arial" w:cs="Arial"/>
          <w:b/>
          <w:color w:val="000000" w:themeColor="text1"/>
          <w:sz w:val="28"/>
          <w:szCs w:val="28"/>
        </w:rPr>
      </w:pPr>
    </w:p>
    <w:p w14:paraId="10487771" w14:textId="77777777" w:rsidR="00671DAA" w:rsidRPr="00482844" w:rsidRDefault="00671DAA" w:rsidP="00671DAA">
      <w:pPr>
        <w:pStyle w:val="NormalWeb"/>
        <w:spacing w:before="0" w:beforeAutospacing="0" w:after="0" w:afterAutospacing="0"/>
        <w:jc w:val="center"/>
        <w:textAlignment w:val="baseline"/>
        <w:rPr>
          <w:rFonts w:ascii="Arial" w:hAnsi="Arial" w:cs="Arial"/>
          <w:color w:val="000000" w:themeColor="text1"/>
          <w:kern w:val="24"/>
          <w:sz w:val="36"/>
          <w:szCs w:val="36"/>
        </w:rPr>
      </w:pPr>
      <w:r w:rsidRPr="00482844">
        <w:rPr>
          <w:rFonts w:ascii="Arial" w:hAnsi="Arial" w:cs="Arial"/>
          <w:color w:val="000000" w:themeColor="text1"/>
          <w:kern w:val="24"/>
          <w:sz w:val="36"/>
          <w:szCs w:val="36"/>
        </w:rPr>
        <w:t>Universidad Veracruzana</w:t>
      </w:r>
    </w:p>
    <w:p w14:paraId="471AD80F" w14:textId="77777777" w:rsidR="00671DAA" w:rsidRPr="00482844" w:rsidRDefault="00671DAA" w:rsidP="00671DAA">
      <w:pPr>
        <w:pStyle w:val="NormalWeb"/>
        <w:spacing w:before="0" w:beforeAutospacing="0" w:after="0" w:afterAutospacing="0"/>
        <w:jc w:val="center"/>
        <w:textAlignment w:val="baseline"/>
        <w:rPr>
          <w:rFonts w:ascii="Arial" w:hAnsi="Arial" w:cs="Arial"/>
          <w:color w:val="000000" w:themeColor="text1"/>
          <w:kern w:val="24"/>
          <w:sz w:val="34"/>
          <w:szCs w:val="34"/>
        </w:rPr>
      </w:pPr>
      <w:r w:rsidRPr="00482844">
        <w:rPr>
          <w:rFonts w:ascii="Arial" w:hAnsi="Arial" w:cs="Arial"/>
          <w:color w:val="000000" w:themeColor="text1"/>
          <w:kern w:val="24"/>
          <w:sz w:val="34"/>
          <w:szCs w:val="34"/>
        </w:rPr>
        <w:t>Secretaría Académica</w:t>
      </w:r>
    </w:p>
    <w:p w14:paraId="6BDF7F27" w14:textId="77777777" w:rsidR="005E49D1" w:rsidRPr="00482844" w:rsidRDefault="005E49D1" w:rsidP="00671DAA">
      <w:pPr>
        <w:pStyle w:val="NormalWeb"/>
        <w:spacing w:before="0" w:beforeAutospacing="0" w:after="0" w:afterAutospacing="0"/>
        <w:jc w:val="center"/>
        <w:textAlignment w:val="baseline"/>
        <w:rPr>
          <w:rFonts w:ascii="Arial" w:hAnsi="Arial" w:cs="Arial"/>
          <w:color w:val="000000" w:themeColor="text1"/>
          <w:kern w:val="24"/>
          <w:sz w:val="40"/>
          <w:szCs w:val="40"/>
        </w:rPr>
      </w:pPr>
    </w:p>
    <w:p w14:paraId="781DF4D9" w14:textId="77777777" w:rsidR="005E49D1" w:rsidRPr="00482844" w:rsidRDefault="005E49D1" w:rsidP="00671DAA">
      <w:pPr>
        <w:pStyle w:val="NormalWeb"/>
        <w:spacing w:before="0" w:beforeAutospacing="0" w:after="0" w:afterAutospacing="0"/>
        <w:jc w:val="center"/>
        <w:textAlignment w:val="baseline"/>
        <w:rPr>
          <w:rFonts w:ascii="Arial" w:hAnsi="Arial" w:cs="Arial"/>
          <w:color w:val="000000" w:themeColor="text1"/>
          <w:kern w:val="24"/>
          <w:sz w:val="40"/>
          <w:szCs w:val="40"/>
        </w:rPr>
      </w:pPr>
    </w:p>
    <w:p w14:paraId="30472870" w14:textId="77777777" w:rsidR="005E49D1" w:rsidRPr="00482844" w:rsidRDefault="005E49D1" w:rsidP="00671DAA">
      <w:pPr>
        <w:pStyle w:val="NormalWeb"/>
        <w:spacing w:before="0" w:beforeAutospacing="0" w:after="0" w:afterAutospacing="0"/>
        <w:jc w:val="center"/>
        <w:textAlignment w:val="baseline"/>
        <w:rPr>
          <w:rFonts w:ascii="Arial" w:hAnsi="Arial" w:cs="Arial"/>
          <w:color w:val="000000" w:themeColor="text1"/>
          <w:kern w:val="24"/>
          <w:sz w:val="40"/>
          <w:szCs w:val="40"/>
        </w:rPr>
      </w:pPr>
    </w:p>
    <w:p w14:paraId="34E7110D" w14:textId="77777777" w:rsidR="005E49D1" w:rsidRPr="00482844" w:rsidRDefault="00CE1AE4" w:rsidP="00D36FCA">
      <w:pPr>
        <w:spacing w:after="0" w:line="240" w:lineRule="auto"/>
        <w:jc w:val="center"/>
        <w:rPr>
          <w:rFonts w:ascii="Arial" w:hAnsi="Arial" w:cs="Arial"/>
          <w:color w:val="000000" w:themeColor="text1"/>
          <w:sz w:val="26"/>
          <w:szCs w:val="26"/>
        </w:rPr>
      </w:pPr>
      <w:r>
        <w:rPr>
          <w:rFonts w:ascii="Arial" w:hAnsi="Arial" w:cs="Arial"/>
          <w:noProof/>
          <w:color w:val="000000" w:themeColor="text1"/>
          <w:sz w:val="26"/>
          <w:szCs w:val="26"/>
          <w:lang w:eastAsia="es-MX"/>
        </w:rPr>
        <mc:AlternateContent>
          <mc:Choice Requires="wpg">
            <w:drawing>
              <wp:anchor distT="0" distB="0" distL="114300" distR="114300" simplePos="0" relativeHeight="251658240" behindDoc="1" locked="0" layoutInCell="1" allowOverlap="1" wp14:anchorId="7841935D" wp14:editId="06BF521F">
                <wp:simplePos x="0" y="0"/>
                <wp:positionH relativeFrom="column">
                  <wp:posOffset>-956310</wp:posOffset>
                </wp:positionH>
                <wp:positionV relativeFrom="paragraph">
                  <wp:posOffset>193040</wp:posOffset>
                </wp:positionV>
                <wp:extent cx="7928610" cy="1523365"/>
                <wp:effectExtent l="0" t="0" r="0" b="0"/>
                <wp:wrapNone/>
                <wp:docPr id="4" name="Agrupar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28610" cy="1523365"/>
                          <a:chOff x="0" y="0"/>
                          <a:chExt cx="7928610" cy="1523048"/>
                        </a:xfrm>
                      </wpg:grpSpPr>
                      <wps:wsp>
                        <wps:cNvPr id="1" name="Rectángulo 1"/>
                        <wps:cNvSpPr/>
                        <wps:spPr>
                          <a:xfrm>
                            <a:off x="41910" y="0"/>
                            <a:ext cx="7886700" cy="1089660"/>
                          </a:xfrm>
                          <a:prstGeom prst="rect">
                            <a:avLst/>
                          </a:prstGeom>
                          <a:solidFill>
                            <a:srgbClr val="07459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ángulo 2"/>
                        <wps:cNvSpPr/>
                        <wps:spPr>
                          <a:xfrm>
                            <a:off x="0" y="1084580"/>
                            <a:ext cx="7886700" cy="438468"/>
                          </a:xfrm>
                          <a:prstGeom prst="rect">
                            <a:avLst/>
                          </a:prstGeom>
                          <a:solidFill>
                            <a:srgbClr val="159E3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903917" id="Agrupar 4" o:spid="_x0000_s1026" style="position:absolute;margin-left:-75.3pt;margin-top:15.2pt;width:624.3pt;height:119.95pt;z-index:-251658240" coordsize="79286,1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">
                <v:rect id="Rectángulo 1" o:spid="_x0000_s1027" style="position:absolute;left:419;width:78867;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" fillcolor="#07459b" stroked="f"/>
                <v:rect id="Rectángulo 2" o:spid="_x0000_s1028" style="position:absolute;top:10845;width:78867;height:4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" fillcolor="#159e3e" stroked="f"/>
              </v:group>
            </w:pict>
          </mc:Fallback>
        </mc:AlternateContent>
      </w:r>
    </w:p>
    <w:p w14:paraId="1F85FAB0" w14:textId="77777777" w:rsidR="005E49D1" w:rsidRPr="00482844" w:rsidRDefault="005E49D1" w:rsidP="00D36FCA">
      <w:pPr>
        <w:spacing w:after="0" w:line="240" w:lineRule="auto"/>
        <w:jc w:val="center"/>
        <w:rPr>
          <w:rFonts w:ascii="Arial" w:hAnsi="Arial" w:cs="Arial"/>
          <w:color w:val="000000" w:themeColor="text1"/>
          <w:sz w:val="26"/>
          <w:szCs w:val="26"/>
        </w:rPr>
      </w:pPr>
    </w:p>
    <w:p w14:paraId="71EEF90B" w14:textId="77777777" w:rsidR="003C7D44" w:rsidRDefault="003C7D44" w:rsidP="00D36FCA">
      <w:pPr>
        <w:spacing w:after="0" w:line="240" w:lineRule="auto"/>
        <w:jc w:val="center"/>
        <w:rPr>
          <w:rFonts w:ascii="Arial" w:hAnsi="Arial" w:cs="Arial"/>
          <w:b/>
          <w:color w:val="FFFFFF" w:themeColor="background1"/>
          <w:sz w:val="29"/>
          <w:szCs w:val="29"/>
        </w:rPr>
      </w:pPr>
      <w:r>
        <w:rPr>
          <w:rFonts w:ascii="Arial" w:hAnsi="Arial" w:cs="Arial"/>
          <w:b/>
          <w:color w:val="FFFFFF" w:themeColor="background1"/>
          <w:sz w:val="29"/>
          <w:szCs w:val="29"/>
        </w:rPr>
        <w:t>P</w:t>
      </w:r>
      <w:r w:rsidR="00CA4BEB" w:rsidRPr="00482844">
        <w:rPr>
          <w:rFonts w:ascii="Arial" w:hAnsi="Arial" w:cs="Arial"/>
          <w:b/>
          <w:color w:val="FFFFFF" w:themeColor="background1"/>
          <w:sz w:val="29"/>
          <w:szCs w:val="29"/>
        </w:rPr>
        <w:t>laza vacante</w:t>
      </w:r>
      <w:r w:rsidR="00A9070C">
        <w:rPr>
          <w:rFonts w:ascii="Arial" w:hAnsi="Arial" w:cs="Arial"/>
          <w:b/>
          <w:color w:val="FFFFFF" w:themeColor="background1"/>
          <w:sz w:val="29"/>
          <w:szCs w:val="29"/>
        </w:rPr>
        <w:t xml:space="preserve"> </w:t>
      </w:r>
      <w:r w:rsidR="00671DAA" w:rsidRPr="00482844">
        <w:rPr>
          <w:rFonts w:ascii="Arial" w:hAnsi="Arial" w:cs="Arial"/>
          <w:b/>
          <w:color w:val="FFFFFF" w:themeColor="background1"/>
          <w:sz w:val="29"/>
          <w:szCs w:val="29"/>
        </w:rPr>
        <w:t xml:space="preserve">o de nueva creación </w:t>
      </w:r>
      <w:r>
        <w:rPr>
          <w:rFonts w:ascii="Arial" w:hAnsi="Arial" w:cs="Arial"/>
          <w:b/>
          <w:color w:val="FFFFFF" w:themeColor="background1"/>
          <w:sz w:val="29"/>
          <w:szCs w:val="29"/>
        </w:rPr>
        <w:t>como</w:t>
      </w:r>
    </w:p>
    <w:p w14:paraId="77D5034B" w14:textId="77777777" w:rsidR="00671DAA" w:rsidRDefault="00D133D9" w:rsidP="00D36FCA">
      <w:pPr>
        <w:spacing w:after="0" w:line="240" w:lineRule="auto"/>
        <w:jc w:val="center"/>
        <w:rPr>
          <w:rFonts w:ascii="Arial" w:hAnsi="Arial" w:cs="Arial"/>
          <w:b/>
          <w:color w:val="FFFFFF" w:themeColor="background1"/>
          <w:sz w:val="29"/>
          <w:szCs w:val="29"/>
        </w:rPr>
      </w:pPr>
      <w:r>
        <w:rPr>
          <w:rFonts w:ascii="Arial" w:hAnsi="Arial" w:cs="Arial"/>
          <w:b/>
          <w:color w:val="FFFFFF" w:themeColor="background1"/>
          <w:sz w:val="29"/>
          <w:szCs w:val="29"/>
        </w:rPr>
        <w:t xml:space="preserve"> docente, investigador, </w:t>
      </w:r>
      <w:r w:rsidR="0037705D">
        <w:rPr>
          <w:rFonts w:ascii="Arial" w:hAnsi="Arial" w:cs="Arial"/>
          <w:b/>
          <w:color w:val="FFFFFF" w:themeColor="background1"/>
          <w:sz w:val="29"/>
          <w:szCs w:val="29"/>
        </w:rPr>
        <w:t xml:space="preserve">ejecutante, </w:t>
      </w:r>
      <w:r>
        <w:rPr>
          <w:rFonts w:ascii="Arial" w:hAnsi="Arial" w:cs="Arial"/>
          <w:b/>
          <w:color w:val="FFFFFF" w:themeColor="background1"/>
          <w:sz w:val="29"/>
          <w:szCs w:val="29"/>
        </w:rPr>
        <w:t xml:space="preserve">académico </w:t>
      </w:r>
      <w:r w:rsidR="006B56E8">
        <w:rPr>
          <w:rFonts w:ascii="Arial" w:hAnsi="Arial" w:cs="Arial"/>
          <w:b/>
          <w:color w:val="FFFFFF" w:themeColor="background1"/>
          <w:sz w:val="29"/>
          <w:szCs w:val="29"/>
        </w:rPr>
        <w:t xml:space="preserve">instructor </w:t>
      </w:r>
      <w:r w:rsidR="00CA4BEB" w:rsidRPr="00482844">
        <w:rPr>
          <w:rFonts w:ascii="Arial" w:hAnsi="Arial" w:cs="Arial"/>
          <w:b/>
          <w:color w:val="FFFFFF" w:themeColor="background1"/>
          <w:sz w:val="29"/>
          <w:szCs w:val="29"/>
        </w:rPr>
        <w:t>o técnico académico de tiempo completo</w:t>
      </w:r>
    </w:p>
    <w:p w14:paraId="41EC4E74" w14:textId="77777777" w:rsidR="00A9070C" w:rsidRPr="00482844" w:rsidRDefault="00A9070C" w:rsidP="00D36FCA">
      <w:pPr>
        <w:spacing w:after="0" w:line="240" w:lineRule="auto"/>
        <w:jc w:val="center"/>
        <w:rPr>
          <w:rFonts w:ascii="Arial" w:hAnsi="Arial" w:cs="Arial"/>
          <w:b/>
          <w:color w:val="FFFFFF" w:themeColor="background1"/>
          <w:sz w:val="29"/>
          <w:szCs w:val="29"/>
        </w:rPr>
      </w:pPr>
    </w:p>
    <w:p w14:paraId="218A9BDF" w14:textId="77777777" w:rsidR="00671DAA" w:rsidRPr="00482844" w:rsidRDefault="00671DAA" w:rsidP="00671DAA">
      <w:pPr>
        <w:pStyle w:val="NormalWeb"/>
        <w:spacing w:before="0" w:beforeAutospacing="0" w:after="0" w:afterAutospacing="0"/>
        <w:jc w:val="center"/>
        <w:textAlignment w:val="baseline"/>
        <w:rPr>
          <w:rFonts w:ascii="Arial" w:hAnsi="Arial" w:cs="Arial"/>
          <w:color w:val="FFFFFF" w:themeColor="background1"/>
          <w:kern w:val="24"/>
          <w:sz w:val="40"/>
          <w:szCs w:val="40"/>
        </w:rPr>
      </w:pPr>
    </w:p>
    <w:p w14:paraId="5D8A8AC8" w14:textId="77777777" w:rsidR="005E49D1" w:rsidRDefault="00C33A3A" w:rsidP="005E49D1">
      <w:pPr>
        <w:pStyle w:val="NormalWeb"/>
        <w:spacing w:before="0" w:beforeAutospacing="0" w:after="0" w:afterAutospacing="0"/>
        <w:jc w:val="center"/>
        <w:textAlignment w:val="baseline"/>
        <w:rPr>
          <w:rFonts w:ascii="Arial" w:hAnsi="Arial" w:cs="Arial"/>
          <w:b/>
          <w:color w:val="FFFFFF" w:themeColor="background1"/>
          <w:sz w:val="32"/>
          <w:szCs w:val="32"/>
        </w:rPr>
      </w:pPr>
      <w:r w:rsidRPr="00482844">
        <w:rPr>
          <w:rFonts w:ascii="Arial" w:hAnsi="Arial" w:cs="Arial"/>
          <w:b/>
          <w:color w:val="FFFFFF" w:themeColor="background1"/>
          <w:sz w:val="32"/>
          <w:szCs w:val="32"/>
        </w:rPr>
        <w:t>Ficha de Recepción de D</w:t>
      </w:r>
      <w:r w:rsidR="00671DAA" w:rsidRPr="00482844">
        <w:rPr>
          <w:rFonts w:ascii="Arial" w:hAnsi="Arial" w:cs="Arial"/>
          <w:b/>
          <w:color w:val="FFFFFF" w:themeColor="background1"/>
          <w:sz w:val="32"/>
          <w:szCs w:val="32"/>
        </w:rPr>
        <w:t>ocumentos</w:t>
      </w:r>
    </w:p>
    <w:p w14:paraId="26FB1384" w14:textId="77777777" w:rsidR="00A9070C" w:rsidRPr="00482844" w:rsidRDefault="00A9070C" w:rsidP="005E49D1">
      <w:pPr>
        <w:pStyle w:val="NormalWeb"/>
        <w:spacing w:before="0" w:beforeAutospacing="0" w:after="0" w:afterAutospacing="0"/>
        <w:jc w:val="center"/>
        <w:textAlignment w:val="baseline"/>
        <w:rPr>
          <w:rFonts w:ascii="Arial" w:hAnsi="Arial" w:cs="Arial"/>
          <w:b/>
          <w:color w:val="FFFFFF" w:themeColor="background1"/>
          <w:sz w:val="32"/>
          <w:szCs w:val="32"/>
        </w:rPr>
      </w:pPr>
    </w:p>
    <w:p w14:paraId="09288845" w14:textId="77777777" w:rsidR="00671DAA" w:rsidRPr="00482844" w:rsidRDefault="00671DAA" w:rsidP="005E49D1">
      <w:pPr>
        <w:tabs>
          <w:tab w:val="left" w:pos="4120"/>
        </w:tabs>
        <w:spacing w:after="0" w:line="240" w:lineRule="auto"/>
        <w:jc w:val="center"/>
        <w:rPr>
          <w:rFonts w:ascii="Arial" w:hAnsi="Arial" w:cs="Arial"/>
          <w:color w:val="000000" w:themeColor="text1"/>
        </w:rPr>
      </w:pPr>
    </w:p>
    <w:p w14:paraId="73008652" w14:textId="77777777" w:rsidR="005E49D1" w:rsidRPr="00482844" w:rsidRDefault="005E49D1" w:rsidP="00CE53B5">
      <w:pPr>
        <w:spacing w:after="0" w:line="240" w:lineRule="auto"/>
        <w:jc w:val="both"/>
        <w:rPr>
          <w:rFonts w:ascii="Arial" w:hAnsi="Arial" w:cs="Arial"/>
          <w:color w:val="000000" w:themeColor="text1"/>
        </w:rPr>
      </w:pPr>
    </w:p>
    <w:p w14:paraId="762DEE06" w14:textId="77777777" w:rsidR="005E49D1" w:rsidRPr="00482844" w:rsidRDefault="005E49D1" w:rsidP="00CE53B5">
      <w:pPr>
        <w:spacing w:after="0" w:line="240" w:lineRule="auto"/>
        <w:jc w:val="both"/>
        <w:rPr>
          <w:rFonts w:ascii="Arial" w:hAnsi="Arial" w:cs="Arial"/>
          <w:color w:val="000000" w:themeColor="text1"/>
        </w:rPr>
      </w:pPr>
    </w:p>
    <w:p w14:paraId="5B114E4B" w14:textId="77777777" w:rsidR="005E49D1" w:rsidRPr="00482844" w:rsidRDefault="005E49D1" w:rsidP="00CE53B5">
      <w:pPr>
        <w:spacing w:after="0" w:line="240" w:lineRule="auto"/>
        <w:jc w:val="both"/>
        <w:rPr>
          <w:rFonts w:ascii="Arial" w:hAnsi="Arial" w:cs="Arial"/>
          <w:color w:val="000000" w:themeColor="text1"/>
        </w:rPr>
      </w:pPr>
    </w:p>
    <w:p w14:paraId="41F585A9" w14:textId="77777777" w:rsidR="005E49D1" w:rsidRPr="00482844" w:rsidRDefault="005E49D1" w:rsidP="00CE53B5">
      <w:pPr>
        <w:spacing w:after="0" w:line="240" w:lineRule="auto"/>
        <w:jc w:val="both"/>
        <w:rPr>
          <w:rFonts w:ascii="Arial" w:hAnsi="Arial" w:cs="Arial"/>
          <w:color w:val="000000" w:themeColor="text1"/>
        </w:rPr>
      </w:pPr>
    </w:p>
    <w:p w14:paraId="03158C40" w14:textId="77777777" w:rsidR="005E49D1" w:rsidRPr="00482844" w:rsidRDefault="005E49D1" w:rsidP="00CE53B5">
      <w:pPr>
        <w:spacing w:after="0" w:line="240" w:lineRule="auto"/>
        <w:jc w:val="both"/>
        <w:rPr>
          <w:rFonts w:ascii="Arial" w:hAnsi="Arial" w:cs="Arial"/>
          <w:color w:val="000000" w:themeColor="text1"/>
        </w:rPr>
      </w:pPr>
    </w:p>
    <w:p w14:paraId="6CB21D48" w14:textId="77777777" w:rsidR="005E49D1" w:rsidRPr="00482844" w:rsidRDefault="005E49D1" w:rsidP="00CE53B5">
      <w:pPr>
        <w:spacing w:after="0" w:line="240" w:lineRule="auto"/>
        <w:jc w:val="both"/>
        <w:rPr>
          <w:rFonts w:ascii="Arial" w:hAnsi="Arial" w:cs="Arial"/>
          <w:color w:val="000000" w:themeColor="text1"/>
        </w:rPr>
      </w:pPr>
    </w:p>
    <w:p w14:paraId="081A4F8B" w14:textId="77777777" w:rsidR="005E49D1" w:rsidRPr="00482844" w:rsidRDefault="005E49D1" w:rsidP="00CE53B5">
      <w:pPr>
        <w:spacing w:after="0" w:line="240" w:lineRule="auto"/>
        <w:jc w:val="both"/>
        <w:rPr>
          <w:rFonts w:ascii="Arial" w:hAnsi="Arial" w:cs="Arial"/>
          <w:color w:val="000000" w:themeColor="text1"/>
        </w:rPr>
      </w:pPr>
    </w:p>
    <w:p w14:paraId="746A3FC4" w14:textId="77777777" w:rsidR="005E49D1" w:rsidRPr="00482844" w:rsidRDefault="005E49D1" w:rsidP="00CE53B5">
      <w:pPr>
        <w:spacing w:after="0" w:line="240" w:lineRule="auto"/>
        <w:jc w:val="both"/>
        <w:rPr>
          <w:rFonts w:ascii="Arial" w:hAnsi="Arial" w:cs="Arial"/>
          <w:color w:val="000000" w:themeColor="text1"/>
        </w:rPr>
      </w:pPr>
    </w:p>
    <w:p w14:paraId="2B1D2BDB" w14:textId="77777777" w:rsidR="005E49D1" w:rsidRPr="00482844" w:rsidRDefault="005E49D1" w:rsidP="00CE53B5">
      <w:pPr>
        <w:spacing w:after="0" w:line="240" w:lineRule="auto"/>
        <w:jc w:val="both"/>
        <w:rPr>
          <w:rFonts w:ascii="Arial" w:hAnsi="Arial" w:cs="Arial"/>
          <w:color w:val="000000" w:themeColor="text1"/>
        </w:rPr>
      </w:pPr>
    </w:p>
    <w:p w14:paraId="19282888" w14:textId="77777777" w:rsidR="005E49D1" w:rsidRPr="00482844" w:rsidRDefault="005E49D1" w:rsidP="00CE53B5">
      <w:pPr>
        <w:spacing w:after="0" w:line="240" w:lineRule="auto"/>
        <w:jc w:val="both"/>
        <w:rPr>
          <w:rFonts w:ascii="Arial" w:hAnsi="Arial" w:cs="Arial"/>
          <w:color w:val="000000" w:themeColor="text1"/>
        </w:rPr>
      </w:pPr>
    </w:p>
    <w:p w14:paraId="34A7B72F" w14:textId="77777777" w:rsidR="005E49D1" w:rsidRPr="00482844" w:rsidRDefault="005E49D1" w:rsidP="00CE53B5">
      <w:pPr>
        <w:spacing w:after="0" w:line="240" w:lineRule="auto"/>
        <w:jc w:val="both"/>
        <w:rPr>
          <w:rFonts w:ascii="Arial" w:hAnsi="Arial" w:cs="Arial"/>
          <w:color w:val="000000" w:themeColor="text1"/>
        </w:rPr>
      </w:pPr>
    </w:p>
    <w:p w14:paraId="212B4E62" w14:textId="77777777" w:rsidR="005E49D1" w:rsidRPr="00482844" w:rsidRDefault="005E49D1" w:rsidP="00CE53B5">
      <w:pPr>
        <w:spacing w:after="0" w:line="240" w:lineRule="auto"/>
        <w:jc w:val="both"/>
        <w:rPr>
          <w:rFonts w:ascii="Arial" w:hAnsi="Arial" w:cs="Arial"/>
          <w:color w:val="000000" w:themeColor="text1"/>
        </w:rPr>
      </w:pPr>
    </w:p>
    <w:p w14:paraId="156AC3F2" w14:textId="77777777" w:rsidR="005E49D1" w:rsidRPr="00482844" w:rsidRDefault="005E49D1" w:rsidP="00CE53B5">
      <w:pPr>
        <w:spacing w:after="0" w:line="240" w:lineRule="auto"/>
        <w:jc w:val="both"/>
        <w:rPr>
          <w:rFonts w:ascii="Arial" w:hAnsi="Arial" w:cs="Arial"/>
          <w:color w:val="000000" w:themeColor="text1"/>
        </w:rPr>
      </w:pPr>
    </w:p>
    <w:p w14:paraId="3BEBD330" w14:textId="77777777" w:rsidR="005E49D1" w:rsidRPr="00482844" w:rsidRDefault="005E49D1" w:rsidP="00CE53B5">
      <w:pPr>
        <w:spacing w:after="0" w:line="240" w:lineRule="auto"/>
        <w:jc w:val="both"/>
        <w:rPr>
          <w:rFonts w:ascii="Arial" w:hAnsi="Arial" w:cs="Arial"/>
          <w:color w:val="000000" w:themeColor="text1"/>
        </w:rPr>
      </w:pPr>
    </w:p>
    <w:p w14:paraId="61119BB9" w14:textId="77777777" w:rsidR="005E49D1" w:rsidRPr="00482844" w:rsidRDefault="005E49D1" w:rsidP="00CE53B5">
      <w:pPr>
        <w:spacing w:after="0" w:line="240" w:lineRule="auto"/>
        <w:jc w:val="both"/>
        <w:rPr>
          <w:rFonts w:ascii="Arial" w:hAnsi="Arial" w:cs="Arial"/>
          <w:color w:val="000000" w:themeColor="text1"/>
        </w:rPr>
      </w:pPr>
    </w:p>
    <w:p w14:paraId="7B8FE663" w14:textId="19104622" w:rsidR="005E49D1" w:rsidRPr="0096401B" w:rsidRDefault="003C788D" w:rsidP="00FE6463">
      <w:pPr>
        <w:spacing w:after="0" w:line="240" w:lineRule="auto"/>
        <w:jc w:val="center"/>
        <w:rPr>
          <w:rFonts w:ascii="Arial" w:hAnsi="Arial" w:cs="Arial"/>
          <w:color w:val="000000" w:themeColor="text1"/>
          <w:sz w:val="28"/>
          <w:szCs w:val="28"/>
        </w:rPr>
      </w:pPr>
      <w:r w:rsidRPr="0096401B">
        <w:rPr>
          <w:rFonts w:ascii="Arial" w:hAnsi="Arial" w:cs="Arial"/>
          <w:color w:val="000000" w:themeColor="text1"/>
          <w:sz w:val="28"/>
          <w:szCs w:val="28"/>
        </w:rPr>
        <w:t>Diciembre 2020</w:t>
      </w:r>
    </w:p>
    <w:p w14:paraId="5A867087" w14:textId="77777777" w:rsidR="00A9070C" w:rsidRPr="0096401B" w:rsidRDefault="00A9070C" w:rsidP="00FE6463">
      <w:pPr>
        <w:spacing w:after="0" w:line="240" w:lineRule="auto"/>
        <w:jc w:val="center"/>
        <w:rPr>
          <w:rFonts w:ascii="Arial" w:hAnsi="Arial" w:cs="Arial"/>
          <w:color w:val="000000" w:themeColor="text1"/>
          <w:sz w:val="20"/>
          <w:szCs w:val="20"/>
        </w:rPr>
      </w:pPr>
    </w:p>
    <w:p w14:paraId="7297E1F4" w14:textId="143F34BF" w:rsidR="005E49D1" w:rsidRDefault="00A9070C" w:rsidP="00BC7F5B">
      <w:pPr>
        <w:spacing w:after="0" w:line="240" w:lineRule="auto"/>
        <w:jc w:val="center"/>
        <w:rPr>
          <w:rFonts w:ascii="Arial" w:hAnsi="Arial" w:cs="Arial"/>
          <w:color w:val="000000" w:themeColor="text1"/>
        </w:rPr>
      </w:pPr>
      <w:r w:rsidRPr="0096401B">
        <w:rPr>
          <w:rFonts w:ascii="Arial" w:hAnsi="Arial" w:cs="Arial"/>
          <w:color w:val="000000" w:themeColor="text1"/>
          <w:sz w:val="20"/>
          <w:szCs w:val="20"/>
        </w:rPr>
        <w:t xml:space="preserve">Convocatoria publicada el </w:t>
      </w:r>
      <w:r w:rsidR="003C788D" w:rsidRPr="0096401B">
        <w:rPr>
          <w:rFonts w:ascii="Arial" w:hAnsi="Arial" w:cs="Arial"/>
          <w:color w:val="000000" w:themeColor="text1"/>
          <w:sz w:val="20"/>
          <w:szCs w:val="20"/>
        </w:rPr>
        <w:t>18 de diciembre</w:t>
      </w:r>
      <w:r w:rsidRPr="0096401B">
        <w:rPr>
          <w:rFonts w:ascii="Arial" w:hAnsi="Arial" w:cs="Arial"/>
          <w:color w:val="000000" w:themeColor="text1"/>
          <w:sz w:val="20"/>
          <w:szCs w:val="20"/>
        </w:rPr>
        <w:t xml:space="preserve"> de 2020, con efectos a </w:t>
      </w:r>
      <w:r w:rsidRPr="0096401B">
        <w:rPr>
          <w:rFonts w:ascii="Arial" w:hAnsi="Arial" w:cs="Arial"/>
          <w:sz w:val="20"/>
          <w:szCs w:val="20"/>
        </w:rPr>
        <w:t xml:space="preserve">partir del </w:t>
      </w:r>
      <w:r w:rsidR="001D7EFC" w:rsidRPr="0096401B">
        <w:rPr>
          <w:rFonts w:ascii="Arial" w:hAnsi="Arial" w:cs="Arial"/>
          <w:sz w:val="20"/>
          <w:szCs w:val="20"/>
        </w:rPr>
        <w:t>1</w:t>
      </w:r>
      <w:r w:rsidRPr="0096401B">
        <w:rPr>
          <w:rFonts w:ascii="Arial" w:hAnsi="Arial" w:cs="Arial"/>
          <w:sz w:val="20"/>
          <w:szCs w:val="20"/>
        </w:rPr>
        <w:t xml:space="preserve"> de </w:t>
      </w:r>
      <w:r w:rsidR="003C788D" w:rsidRPr="0096401B">
        <w:rPr>
          <w:rFonts w:ascii="Arial" w:hAnsi="Arial" w:cs="Arial"/>
          <w:sz w:val="20"/>
          <w:szCs w:val="20"/>
        </w:rPr>
        <w:t>febrero de 2021</w:t>
      </w:r>
    </w:p>
    <w:p w14:paraId="47C43198" w14:textId="77777777" w:rsidR="00A9070C" w:rsidRPr="00482844" w:rsidRDefault="00A9070C" w:rsidP="00BC7F5B">
      <w:pPr>
        <w:spacing w:after="0" w:line="240" w:lineRule="auto"/>
        <w:jc w:val="center"/>
        <w:rPr>
          <w:rFonts w:ascii="Arial" w:hAnsi="Arial" w:cs="Arial"/>
          <w:color w:val="000000" w:themeColor="text1"/>
        </w:rPr>
        <w:sectPr w:rsidR="00A9070C" w:rsidRPr="00482844" w:rsidSect="005E49D1">
          <w:footerReference w:type="even" r:id="rId9"/>
          <w:footerReference w:type="default" r:id="rId10"/>
          <w:pgSz w:w="12242" w:h="15842" w:code="1"/>
          <w:pgMar w:top="1418" w:right="1418" w:bottom="1418" w:left="1418" w:header="720" w:footer="397" w:gutter="0"/>
          <w:cols w:space="720"/>
          <w:noEndnote/>
          <w:titlePg/>
        </w:sectPr>
      </w:pPr>
    </w:p>
    <w:p w14:paraId="4CAF7A0C" w14:textId="77777777" w:rsidR="00656CFC" w:rsidRPr="004261DD" w:rsidRDefault="00656CFC" w:rsidP="00CE53B5">
      <w:pPr>
        <w:spacing w:after="0" w:line="240" w:lineRule="auto"/>
        <w:jc w:val="both"/>
        <w:rPr>
          <w:rFonts w:ascii="Arial" w:hAnsi="Arial" w:cs="Arial"/>
          <w:b/>
          <w:color w:val="000000" w:themeColor="text1"/>
        </w:rPr>
      </w:pPr>
      <w:r w:rsidRPr="004261DD">
        <w:rPr>
          <w:rFonts w:ascii="Arial" w:hAnsi="Arial" w:cs="Arial"/>
          <w:b/>
          <w:color w:val="000000" w:themeColor="text1"/>
        </w:rPr>
        <w:lastRenderedPageBreak/>
        <w:t>Presentación</w:t>
      </w:r>
    </w:p>
    <w:p w14:paraId="02E9F26F" w14:textId="77777777" w:rsidR="00CE53B5" w:rsidRPr="004261DD" w:rsidRDefault="00CE53B5" w:rsidP="00CE53B5">
      <w:pPr>
        <w:spacing w:after="0" w:line="240" w:lineRule="auto"/>
        <w:jc w:val="both"/>
        <w:rPr>
          <w:rFonts w:ascii="Arial" w:hAnsi="Arial" w:cs="Arial"/>
          <w:b/>
          <w:color w:val="000000" w:themeColor="text1"/>
        </w:rPr>
      </w:pPr>
    </w:p>
    <w:p w14:paraId="64063828" w14:textId="77777777" w:rsidR="007C1ABC" w:rsidRPr="004261DD" w:rsidRDefault="007C1ABC" w:rsidP="00CE53B5">
      <w:pPr>
        <w:spacing w:after="0" w:line="240" w:lineRule="auto"/>
        <w:jc w:val="both"/>
        <w:rPr>
          <w:rFonts w:ascii="Arial" w:hAnsi="Arial" w:cs="Arial"/>
          <w:b/>
          <w:color w:val="000000" w:themeColor="text1"/>
        </w:rPr>
      </w:pPr>
    </w:p>
    <w:p w14:paraId="5DA53A56" w14:textId="77777777" w:rsidR="008D761E" w:rsidRPr="00EC09E9" w:rsidRDefault="008D761E" w:rsidP="008D761E">
      <w:pPr>
        <w:spacing w:after="0" w:line="240" w:lineRule="auto"/>
        <w:jc w:val="both"/>
        <w:rPr>
          <w:rFonts w:ascii="Arial" w:hAnsi="Arial" w:cs="Arial"/>
          <w:i/>
        </w:rPr>
      </w:pPr>
      <w:r w:rsidRPr="004261DD">
        <w:rPr>
          <w:rFonts w:ascii="Arial" w:hAnsi="Arial" w:cs="Arial"/>
          <w:color w:val="000000" w:themeColor="text1"/>
        </w:rPr>
        <w:t xml:space="preserve">En las fechas indicadas en la convocatoria </w:t>
      </w:r>
      <w:r w:rsidR="00014AB9" w:rsidRPr="00EC09E9">
        <w:rPr>
          <w:rFonts w:ascii="Arial" w:hAnsi="Arial" w:cs="Arial"/>
          <w:color w:val="000000" w:themeColor="text1"/>
        </w:rPr>
        <w:t>respectiva</w:t>
      </w:r>
      <w:r w:rsidRPr="00EC09E9">
        <w:rPr>
          <w:rFonts w:ascii="Arial" w:hAnsi="Arial" w:cs="Arial"/>
          <w:color w:val="000000" w:themeColor="text1"/>
        </w:rPr>
        <w:t xml:space="preserve">, los interesados deberán presentar al titular o secretario de la entidad académica a la que corresponde la plaza, </w:t>
      </w:r>
      <w:r w:rsidRPr="00EC09E9">
        <w:rPr>
          <w:rFonts w:ascii="Arial" w:hAnsi="Arial" w:cs="Arial"/>
        </w:rPr>
        <w:t>los documentos señalados en la convocatoria como requisitos de participación y las evidencias de desempeño para el</w:t>
      </w:r>
      <w:r w:rsidR="00014AB9" w:rsidRPr="00EC09E9">
        <w:rPr>
          <w:rFonts w:ascii="Arial" w:hAnsi="Arial" w:cs="Arial"/>
        </w:rPr>
        <w:t xml:space="preserve"> concurso de méritos académicos; s</w:t>
      </w:r>
      <w:r w:rsidRPr="00EC09E9">
        <w:rPr>
          <w:rFonts w:ascii="Arial" w:hAnsi="Arial" w:cs="Arial"/>
        </w:rPr>
        <w:t>erán entregados en formato electrónico y presenta</w:t>
      </w:r>
      <w:r w:rsidR="00014AB9" w:rsidRPr="00EC09E9">
        <w:rPr>
          <w:rFonts w:ascii="Arial" w:hAnsi="Arial" w:cs="Arial"/>
        </w:rPr>
        <w:t>dos en original, para su cotejo;</w:t>
      </w:r>
      <w:r w:rsidRPr="00EC09E9">
        <w:rPr>
          <w:rFonts w:ascii="Arial" w:hAnsi="Arial" w:cs="Arial"/>
        </w:rPr>
        <w:t xml:space="preserve"> el aspirante </w:t>
      </w:r>
      <w:r w:rsidR="00014AB9" w:rsidRPr="00EC09E9">
        <w:rPr>
          <w:rFonts w:ascii="Arial" w:hAnsi="Arial" w:cs="Arial"/>
        </w:rPr>
        <w:t xml:space="preserve">deberá integrarlas </w:t>
      </w:r>
      <w:r w:rsidRPr="00EC09E9">
        <w:rPr>
          <w:rFonts w:ascii="Arial" w:hAnsi="Arial" w:cs="Arial"/>
        </w:rPr>
        <w:t xml:space="preserve">en una carpeta identificada con su nombre en el orden y forma en que se describen en la Convocatoria en la sección de requisitos </w:t>
      </w:r>
      <w:r w:rsidR="00FE6463" w:rsidRPr="00EC09E9">
        <w:rPr>
          <w:rFonts w:ascii="Arial" w:hAnsi="Arial" w:cs="Arial"/>
        </w:rPr>
        <w:t xml:space="preserve">de participación </w:t>
      </w:r>
      <w:r w:rsidRPr="00EC09E9">
        <w:rPr>
          <w:rFonts w:ascii="Arial" w:hAnsi="Arial" w:cs="Arial"/>
        </w:rPr>
        <w:t xml:space="preserve">y en la </w:t>
      </w:r>
      <w:r w:rsidRPr="00EC09E9">
        <w:rPr>
          <w:rFonts w:ascii="Arial" w:hAnsi="Arial" w:cs="Arial"/>
          <w:i/>
        </w:rPr>
        <w:t>Guía para el Examen de Oposición.</w:t>
      </w:r>
    </w:p>
    <w:p w14:paraId="26BBE3FD" w14:textId="77777777" w:rsidR="008D761E" w:rsidRPr="00EC09E9" w:rsidRDefault="008D761E" w:rsidP="008D761E">
      <w:pPr>
        <w:spacing w:after="0" w:line="240" w:lineRule="auto"/>
        <w:jc w:val="both"/>
        <w:rPr>
          <w:rFonts w:ascii="Arial" w:hAnsi="Arial" w:cs="Arial"/>
        </w:rPr>
      </w:pPr>
    </w:p>
    <w:p w14:paraId="11262639" w14:textId="5983808D" w:rsidR="008D761E" w:rsidRPr="00EC09E9" w:rsidRDefault="008D761E" w:rsidP="00A9070C">
      <w:pPr>
        <w:spacing w:after="0" w:line="240" w:lineRule="auto"/>
        <w:jc w:val="both"/>
        <w:rPr>
          <w:rFonts w:ascii="Arial" w:hAnsi="Arial" w:cs="Arial"/>
        </w:rPr>
      </w:pPr>
      <w:r w:rsidRPr="00EC09E9">
        <w:rPr>
          <w:rFonts w:ascii="Arial" w:hAnsi="Arial" w:cs="Arial"/>
        </w:rPr>
        <w:t>El titular o secretario de la entidad</w:t>
      </w:r>
      <w:r w:rsidRPr="00EC09E9">
        <w:rPr>
          <w:rFonts w:ascii="Arial" w:hAnsi="Arial" w:cs="Arial"/>
          <w:color w:val="000000" w:themeColor="text1"/>
        </w:rPr>
        <w:t xml:space="preserve"> verificará que la documentación entregada </w:t>
      </w:r>
      <w:r w:rsidR="00FE6463" w:rsidRPr="00EC09E9">
        <w:rPr>
          <w:rFonts w:ascii="Arial" w:hAnsi="Arial" w:cs="Arial"/>
        </w:rPr>
        <w:t>acredite</w:t>
      </w:r>
      <w:r w:rsidRPr="00EC09E9">
        <w:rPr>
          <w:rFonts w:ascii="Arial" w:hAnsi="Arial" w:cs="Arial"/>
        </w:rPr>
        <w:t xml:space="preserve"> el </w:t>
      </w:r>
      <w:r w:rsidR="00FE6463" w:rsidRPr="00EC09E9">
        <w:rPr>
          <w:rFonts w:ascii="Arial" w:hAnsi="Arial" w:cs="Arial"/>
          <w:color w:val="000000" w:themeColor="text1"/>
        </w:rPr>
        <w:t xml:space="preserve">perfil </w:t>
      </w:r>
      <w:r w:rsidR="00FE6463" w:rsidRPr="0096401B">
        <w:rPr>
          <w:rFonts w:ascii="Arial" w:hAnsi="Arial" w:cs="Arial"/>
          <w:color w:val="000000" w:themeColor="text1"/>
        </w:rPr>
        <w:t>académico</w:t>
      </w:r>
      <w:r w:rsidR="003C788D" w:rsidRPr="0096401B">
        <w:rPr>
          <w:rFonts w:ascii="Arial" w:hAnsi="Arial" w:cs="Arial"/>
          <w:color w:val="000000" w:themeColor="text1"/>
        </w:rPr>
        <w:t xml:space="preserve"> convocado</w:t>
      </w:r>
      <w:r w:rsidRPr="0096401B">
        <w:rPr>
          <w:rFonts w:ascii="Arial" w:hAnsi="Arial" w:cs="Arial"/>
          <w:color w:val="000000" w:themeColor="text1"/>
        </w:rPr>
        <w:t xml:space="preserve"> en</w:t>
      </w:r>
      <w:r w:rsidRPr="00EC09E9">
        <w:rPr>
          <w:rFonts w:ascii="Arial" w:hAnsi="Arial" w:cs="Arial"/>
          <w:color w:val="000000" w:themeColor="text1"/>
        </w:rPr>
        <w:t xml:space="preserve"> apego a lo establecido en la convocatoria y la </w:t>
      </w:r>
      <w:r w:rsidRPr="00EC09E9">
        <w:rPr>
          <w:rFonts w:ascii="Arial" w:hAnsi="Arial" w:cs="Arial"/>
          <w:i/>
          <w:color w:val="000000" w:themeColor="text1"/>
        </w:rPr>
        <w:t xml:space="preserve">Guía para </w:t>
      </w:r>
      <w:r w:rsidR="00FE6463" w:rsidRPr="00EC09E9">
        <w:rPr>
          <w:rFonts w:ascii="Arial" w:hAnsi="Arial" w:cs="Arial"/>
          <w:i/>
          <w:color w:val="000000" w:themeColor="text1"/>
        </w:rPr>
        <w:t>el Examen de O</w:t>
      </w:r>
      <w:r w:rsidRPr="00EC09E9">
        <w:rPr>
          <w:rFonts w:ascii="Arial" w:hAnsi="Arial" w:cs="Arial"/>
          <w:i/>
          <w:color w:val="000000" w:themeColor="text1"/>
        </w:rPr>
        <w:t>posición</w:t>
      </w:r>
      <w:r w:rsidRPr="00EC09E9">
        <w:rPr>
          <w:rFonts w:ascii="Arial" w:hAnsi="Arial" w:cs="Arial"/>
          <w:color w:val="000000" w:themeColor="text1"/>
        </w:rPr>
        <w:t xml:space="preserve">, así como todos </w:t>
      </w:r>
      <w:r w:rsidRPr="00EC09E9">
        <w:rPr>
          <w:rFonts w:ascii="Arial" w:hAnsi="Arial" w:cs="Arial"/>
        </w:rPr>
        <w:t>los requisitos de participación</w:t>
      </w:r>
      <w:r w:rsidRPr="00EC09E9">
        <w:rPr>
          <w:rFonts w:ascii="Arial" w:hAnsi="Arial" w:cs="Arial"/>
          <w:color w:val="000000" w:themeColor="text1"/>
        </w:rPr>
        <w:t xml:space="preserve">. </w:t>
      </w:r>
      <w:r w:rsidRPr="00EC09E9">
        <w:rPr>
          <w:rFonts w:ascii="Arial" w:hAnsi="Arial" w:cs="Arial"/>
        </w:rPr>
        <w:t>Una vez verificado lo anterior, el interesado será considerado aspirante y podrá entregar la documentación necesaria para realizar el concurso de oposición.</w:t>
      </w:r>
    </w:p>
    <w:p w14:paraId="7F950CDB" w14:textId="77777777" w:rsidR="008D761E" w:rsidRPr="00EC09E9" w:rsidRDefault="008D761E" w:rsidP="008D761E">
      <w:pPr>
        <w:pStyle w:val="Textoindependiente"/>
        <w:ind w:firstLine="567"/>
        <w:rPr>
          <w:rFonts w:cs="Arial"/>
          <w:b w:val="0"/>
          <w:color w:val="000000" w:themeColor="text1"/>
          <w:sz w:val="22"/>
          <w:szCs w:val="22"/>
        </w:rPr>
      </w:pPr>
    </w:p>
    <w:p w14:paraId="141B1796" w14:textId="77777777" w:rsidR="008D761E" w:rsidRPr="00EC09E9" w:rsidRDefault="008D761E" w:rsidP="00A9070C">
      <w:pPr>
        <w:pStyle w:val="Textoindependiente"/>
        <w:rPr>
          <w:rFonts w:cs="Arial"/>
          <w:b w:val="0"/>
          <w:sz w:val="22"/>
          <w:szCs w:val="22"/>
        </w:rPr>
      </w:pPr>
      <w:r w:rsidRPr="00EC09E9">
        <w:rPr>
          <w:rFonts w:cs="Arial"/>
          <w:b w:val="0"/>
          <w:sz w:val="22"/>
          <w:szCs w:val="22"/>
        </w:rPr>
        <w:t xml:space="preserve">Quién recibe deberá llenar la presente ficha anotando el número de </w:t>
      </w:r>
      <w:r w:rsidR="001E5E96" w:rsidRPr="00EC09E9">
        <w:rPr>
          <w:rFonts w:cs="Arial"/>
          <w:b w:val="0"/>
          <w:sz w:val="22"/>
          <w:szCs w:val="22"/>
        </w:rPr>
        <w:t>carpeta o archivo</w:t>
      </w:r>
      <w:r w:rsidR="0037705D" w:rsidRPr="00EC09E9">
        <w:rPr>
          <w:rFonts w:cs="Arial"/>
          <w:b w:val="0"/>
          <w:sz w:val="22"/>
          <w:szCs w:val="22"/>
        </w:rPr>
        <w:t>s</w:t>
      </w:r>
      <w:r w:rsidR="001E5E96" w:rsidRPr="00EC09E9">
        <w:rPr>
          <w:rFonts w:cs="Arial"/>
          <w:b w:val="0"/>
          <w:sz w:val="22"/>
          <w:szCs w:val="22"/>
        </w:rPr>
        <w:t xml:space="preserve"> que contiene los </w:t>
      </w:r>
      <w:r w:rsidRPr="00EC09E9">
        <w:rPr>
          <w:rFonts w:cs="Arial"/>
          <w:b w:val="0"/>
          <w:sz w:val="22"/>
          <w:szCs w:val="22"/>
        </w:rPr>
        <w:t xml:space="preserve">documentos </w:t>
      </w:r>
      <w:r w:rsidR="001E5E96" w:rsidRPr="00EC09E9">
        <w:rPr>
          <w:rFonts w:cs="Arial"/>
          <w:b w:val="0"/>
          <w:sz w:val="22"/>
          <w:szCs w:val="22"/>
        </w:rPr>
        <w:t xml:space="preserve">digitalizados </w:t>
      </w:r>
      <w:r w:rsidRPr="00EC09E9">
        <w:rPr>
          <w:rFonts w:cs="Arial"/>
          <w:b w:val="0"/>
          <w:sz w:val="22"/>
          <w:szCs w:val="22"/>
        </w:rPr>
        <w:t>que recibe y el o los folios que les corresponde</w:t>
      </w:r>
      <w:r w:rsidR="00FE6463" w:rsidRPr="00EC09E9">
        <w:rPr>
          <w:rFonts w:cs="Arial"/>
          <w:b w:val="0"/>
          <w:sz w:val="22"/>
          <w:szCs w:val="22"/>
        </w:rPr>
        <w:t>n</w:t>
      </w:r>
      <w:r w:rsidRPr="00EC09E9">
        <w:rPr>
          <w:rFonts w:cs="Arial"/>
          <w:b w:val="0"/>
          <w:sz w:val="22"/>
          <w:szCs w:val="22"/>
        </w:rPr>
        <w:t>, previo cotejo con los originales. Al concluir la recepción, firmará de recibido. El aspirante por su parte firmará la entrega y recibirá una copia de la misma.</w:t>
      </w:r>
    </w:p>
    <w:p w14:paraId="6E6489DD" w14:textId="77777777" w:rsidR="008D761E" w:rsidRPr="00EC09E9" w:rsidRDefault="008D761E" w:rsidP="008D761E">
      <w:pPr>
        <w:pStyle w:val="Prrafodelista"/>
        <w:ind w:left="0"/>
        <w:jc w:val="both"/>
        <w:rPr>
          <w:rFonts w:ascii="Arial" w:hAnsi="Arial" w:cs="Arial"/>
          <w:sz w:val="22"/>
          <w:szCs w:val="22"/>
        </w:rPr>
      </w:pPr>
    </w:p>
    <w:p w14:paraId="2209E237" w14:textId="77777777" w:rsidR="0008576F" w:rsidRPr="004261DD" w:rsidRDefault="008D761E" w:rsidP="00A9070C">
      <w:pPr>
        <w:pStyle w:val="Prrafodelista"/>
        <w:ind w:left="0"/>
        <w:jc w:val="both"/>
        <w:rPr>
          <w:rFonts w:ascii="Arial" w:hAnsi="Arial" w:cs="Arial"/>
          <w:sz w:val="22"/>
          <w:szCs w:val="22"/>
        </w:rPr>
      </w:pPr>
      <w:r w:rsidRPr="00EC09E9">
        <w:rPr>
          <w:rFonts w:ascii="Arial" w:hAnsi="Arial" w:cs="Arial"/>
          <w:sz w:val="22"/>
          <w:szCs w:val="22"/>
        </w:rPr>
        <w:t xml:space="preserve">En el caso de no admitir algún(os) documento(s) que el aspirante </w:t>
      </w:r>
      <w:r w:rsidR="00014AB9" w:rsidRPr="00EC09E9">
        <w:rPr>
          <w:rFonts w:ascii="Arial" w:hAnsi="Arial" w:cs="Arial"/>
          <w:sz w:val="22"/>
          <w:szCs w:val="22"/>
        </w:rPr>
        <w:t>considere deben formar parte de su</w:t>
      </w:r>
      <w:r w:rsidRPr="00EC09E9">
        <w:rPr>
          <w:rFonts w:ascii="Arial" w:hAnsi="Arial" w:cs="Arial"/>
          <w:sz w:val="22"/>
          <w:szCs w:val="22"/>
        </w:rPr>
        <w:t xml:space="preserve"> expediente, </w:t>
      </w:r>
      <w:r w:rsidR="00014AB9" w:rsidRPr="00EC09E9">
        <w:rPr>
          <w:rFonts w:ascii="Arial" w:hAnsi="Arial" w:cs="Arial"/>
          <w:sz w:val="22"/>
          <w:szCs w:val="22"/>
        </w:rPr>
        <w:t xml:space="preserve">el titular </w:t>
      </w:r>
      <w:r w:rsidR="00A9070C">
        <w:rPr>
          <w:rFonts w:ascii="Arial" w:hAnsi="Arial" w:cs="Arial"/>
          <w:sz w:val="22"/>
          <w:szCs w:val="22"/>
        </w:rPr>
        <w:t xml:space="preserve">secretario </w:t>
      </w:r>
      <w:r w:rsidR="00014AB9" w:rsidRPr="00EC09E9">
        <w:rPr>
          <w:rFonts w:ascii="Arial" w:hAnsi="Arial" w:cs="Arial"/>
          <w:sz w:val="22"/>
          <w:szCs w:val="22"/>
        </w:rPr>
        <w:t xml:space="preserve">de la entidad académica </w:t>
      </w:r>
      <w:r w:rsidRPr="00EC09E9">
        <w:rPr>
          <w:rFonts w:ascii="Arial" w:hAnsi="Arial" w:cs="Arial"/>
          <w:sz w:val="22"/>
          <w:szCs w:val="22"/>
        </w:rPr>
        <w:t xml:space="preserve">debe </w:t>
      </w:r>
      <w:r w:rsidR="00014AB9" w:rsidRPr="00EC09E9">
        <w:rPr>
          <w:rFonts w:ascii="Arial" w:hAnsi="Arial" w:cs="Arial"/>
          <w:sz w:val="22"/>
          <w:szCs w:val="22"/>
        </w:rPr>
        <w:t xml:space="preserve">elaborar y </w:t>
      </w:r>
      <w:r w:rsidRPr="00EC09E9">
        <w:rPr>
          <w:rFonts w:ascii="Arial" w:hAnsi="Arial" w:cs="Arial"/>
          <w:sz w:val="22"/>
          <w:szCs w:val="22"/>
        </w:rPr>
        <w:t xml:space="preserve">hacer entrega de un </w:t>
      </w:r>
      <w:r w:rsidR="00FE6463" w:rsidRPr="00EC09E9">
        <w:rPr>
          <w:rFonts w:ascii="Arial" w:hAnsi="Arial" w:cs="Arial"/>
          <w:sz w:val="22"/>
          <w:szCs w:val="22"/>
        </w:rPr>
        <w:t>oficio</w:t>
      </w:r>
      <w:r w:rsidRPr="00EC09E9">
        <w:rPr>
          <w:rFonts w:ascii="Arial" w:hAnsi="Arial" w:cs="Arial"/>
          <w:sz w:val="22"/>
          <w:szCs w:val="22"/>
        </w:rPr>
        <w:t xml:space="preserve"> donde de manera fundada y motivada argumente la </w:t>
      </w:r>
      <w:r w:rsidR="00014AB9" w:rsidRPr="00EC09E9">
        <w:rPr>
          <w:rFonts w:ascii="Arial" w:hAnsi="Arial" w:cs="Arial"/>
          <w:sz w:val="22"/>
          <w:szCs w:val="22"/>
        </w:rPr>
        <w:t>razón de tal decisión,</w:t>
      </w:r>
      <w:r w:rsidR="00A9070C">
        <w:rPr>
          <w:rFonts w:ascii="Arial" w:hAnsi="Arial" w:cs="Arial"/>
          <w:sz w:val="22"/>
          <w:szCs w:val="22"/>
        </w:rPr>
        <w:t xml:space="preserve"> </w:t>
      </w:r>
      <w:r w:rsidR="00255405" w:rsidRPr="00A9070C">
        <w:rPr>
          <w:rFonts w:ascii="Arial" w:hAnsi="Arial" w:cs="Arial"/>
          <w:sz w:val="22"/>
          <w:szCs w:val="22"/>
        </w:rPr>
        <w:t xml:space="preserve">este oficio se incluirá en </w:t>
      </w:r>
      <w:r w:rsidRPr="00A9070C">
        <w:rPr>
          <w:rFonts w:ascii="Arial" w:hAnsi="Arial" w:cs="Arial"/>
          <w:sz w:val="22"/>
          <w:szCs w:val="22"/>
        </w:rPr>
        <w:t>el expediente.</w:t>
      </w:r>
    </w:p>
    <w:p w14:paraId="7038266E" w14:textId="77777777" w:rsidR="0008576F" w:rsidRPr="004261DD" w:rsidRDefault="0008576F" w:rsidP="00CE53B5">
      <w:pPr>
        <w:spacing w:after="0" w:line="240" w:lineRule="auto"/>
        <w:jc w:val="center"/>
        <w:rPr>
          <w:rFonts w:ascii="Arial" w:hAnsi="Arial" w:cs="Arial"/>
        </w:rPr>
      </w:pPr>
    </w:p>
    <w:p w14:paraId="35272A9F" w14:textId="77777777" w:rsidR="00D06C32" w:rsidRPr="00482844" w:rsidRDefault="00D06C32" w:rsidP="00656CFC">
      <w:pPr>
        <w:pStyle w:val="Textoindependiente"/>
        <w:rPr>
          <w:rFonts w:cs="Arial"/>
          <w:b w:val="0"/>
          <w:color w:val="000000" w:themeColor="text1"/>
          <w:sz w:val="22"/>
          <w:szCs w:val="22"/>
        </w:rPr>
        <w:sectPr w:rsidR="00D06C32" w:rsidRPr="00482844" w:rsidSect="00854EE5">
          <w:footerReference w:type="default" r:id="rId11"/>
          <w:pgSz w:w="12242" w:h="15842" w:code="1"/>
          <w:pgMar w:top="1418" w:right="1418" w:bottom="1418" w:left="1418" w:header="720" w:footer="397" w:gutter="0"/>
          <w:cols w:space="720"/>
          <w:noEndnote/>
        </w:sectPr>
      </w:pPr>
    </w:p>
    <w:tbl>
      <w:tblPr>
        <w:tblStyle w:val="Cuadrculaclara-nfasis5"/>
        <w:tblW w:w="9468" w:type="dxa"/>
        <w:tblInd w:w="-4" w:type="dxa"/>
        <w:tblLayout w:type="fixed"/>
        <w:tblLook w:val="0000" w:firstRow="0" w:lastRow="0" w:firstColumn="0" w:lastColumn="0" w:noHBand="0" w:noVBand="0"/>
      </w:tblPr>
      <w:tblGrid>
        <w:gridCol w:w="4932"/>
        <w:gridCol w:w="2336"/>
        <w:gridCol w:w="2200"/>
      </w:tblGrid>
      <w:tr w:rsidR="000A1F61" w:rsidRPr="00482844" w14:paraId="1A8D6CD7" w14:textId="77777777" w:rsidTr="000862A7">
        <w:trPr>
          <w:cnfStyle w:val="000000100000" w:firstRow="0" w:lastRow="0" w:firstColumn="0" w:lastColumn="0" w:oddVBand="0" w:evenVBand="0" w:oddHBand="1" w:evenHBand="0" w:firstRowFirstColumn="0" w:firstRowLastColumn="0" w:lastRowFirstColumn="0" w:lastRowLastColumn="0"/>
          <w:trHeight w:val="277"/>
        </w:trPr>
        <w:tc>
          <w:tcPr>
            <w:cnfStyle w:val="000010000000" w:firstRow="0" w:lastRow="0" w:firstColumn="0" w:lastColumn="0" w:oddVBand="1" w:evenVBand="0" w:oddHBand="0" w:evenHBand="0" w:firstRowFirstColumn="0" w:firstRowLastColumn="0" w:lastRowFirstColumn="0" w:lastRowLastColumn="0"/>
            <w:tcW w:w="7268" w:type="dxa"/>
            <w:gridSpan w:val="2"/>
            <w:tcBorders>
              <w:top w:val="nil"/>
              <w:left w:val="nil"/>
              <w:bottom w:val="nil"/>
              <w:right w:val="single" w:sz="8" w:space="0" w:color="FFFFFF" w:themeColor="background1"/>
            </w:tcBorders>
            <w:shd w:val="clear" w:color="auto" w:fill="084597"/>
            <w:vAlign w:val="center"/>
          </w:tcPr>
          <w:p w14:paraId="3A9AD587" w14:textId="77777777" w:rsidR="00656CFC" w:rsidRPr="00482844" w:rsidRDefault="00656CFC" w:rsidP="00944FA8">
            <w:pPr>
              <w:jc w:val="center"/>
              <w:rPr>
                <w:rFonts w:ascii="Arial" w:hAnsi="Arial" w:cs="Arial"/>
                <w:b/>
                <w:bCs/>
                <w:smallCaps/>
                <w:color w:val="FFFFFF" w:themeColor="background1"/>
                <w:sz w:val="20"/>
                <w:szCs w:val="20"/>
              </w:rPr>
            </w:pPr>
            <w:r w:rsidRPr="00482844">
              <w:rPr>
                <w:rFonts w:ascii="Arial" w:hAnsi="Arial" w:cs="Arial"/>
                <w:b/>
                <w:bCs/>
                <w:smallCaps/>
                <w:color w:val="FFFFFF" w:themeColor="background1"/>
                <w:sz w:val="20"/>
                <w:szCs w:val="20"/>
              </w:rPr>
              <w:lastRenderedPageBreak/>
              <w:t>Nombre del aspirante</w:t>
            </w:r>
          </w:p>
        </w:tc>
        <w:tc>
          <w:tcPr>
            <w:tcW w:w="2200" w:type="dxa"/>
            <w:tcBorders>
              <w:top w:val="nil"/>
              <w:left w:val="single" w:sz="8" w:space="0" w:color="FFFFFF" w:themeColor="background1"/>
              <w:bottom w:val="nil"/>
              <w:right w:val="nil"/>
            </w:tcBorders>
            <w:shd w:val="clear" w:color="auto" w:fill="084597"/>
            <w:vAlign w:val="center"/>
          </w:tcPr>
          <w:p w14:paraId="60FE659F" w14:textId="77777777" w:rsidR="00656CFC" w:rsidRPr="00482844" w:rsidRDefault="00737750" w:rsidP="00944F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mallCaps/>
                <w:color w:val="FFFFFF" w:themeColor="background1"/>
                <w:sz w:val="20"/>
                <w:szCs w:val="20"/>
              </w:rPr>
            </w:pPr>
            <w:r w:rsidRPr="00482844">
              <w:rPr>
                <w:rFonts w:ascii="Arial" w:hAnsi="Arial" w:cs="Arial"/>
                <w:b/>
                <w:bCs/>
                <w:smallCaps/>
                <w:color w:val="FFFFFF" w:themeColor="background1"/>
                <w:sz w:val="20"/>
                <w:szCs w:val="20"/>
              </w:rPr>
              <w:t>Número de personal</w:t>
            </w:r>
          </w:p>
        </w:tc>
      </w:tr>
      <w:tr w:rsidR="00737750" w:rsidRPr="00482844" w14:paraId="664D099D" w14:textId="77777777" w:rsidTr="000A1F61">
        <w:trPr>
          <w:cnfStyle w:val="000000010000" w:firstRow="0" w:lastRow="0" w:firstColumn="0" w:lastColumn="0" w:oddVBand="0" w:evenVBand="0" w:oddHBand="0" w:evenHBand="1"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7268" w:type="dxa"/>
            <w:gridSpan w:val="2"/>
            <w:tcBorders>
              <w:top w:val="nil"/>
              <w:left w:val="nil"/>
              <w:bottom w:val="nil"/>
              <w:right w:val="single" w:sz="8" w:space="0" w:color="FFFFFF" w:themeColor="background1"/>
            </w:tcBorders>
            <w:shd w:val="clear" w:color="auto" w:fill="D9D9D9" w:themeFill="background1" w:themeFillShade="D9"/>
          </w:tcPr>
          <w:p w14:paraId="3E95330C" w14:textId="77777777" w:rsidR="00737750" w:rsidRPr="00482844" w:rsidRDefault="00737750" w:rsidP="00697D4B">
            <w:pPr>
              <w:jc w:val="both"/>
              <w:rPr>
                <w:rFonts w:ascii="Arial" w:hAnsi="Arial" w:cs="Arial"/>
                <w:bCs/>
                <w:smallCaps/>
                <w:color w:val="000000" w:themeColor="text1"/>
                <w:sz w:val="20"/>
                <w:szCs w:val="20"/>
              </w:rPr>
            </w:pPr>
          </w:p>
          <w:p w14:paraId="7CD41D03" w14:textId="77777777" w:rsidR="00737750" w:rsidRPr="00482844" w:rsidRDefault="00737750" w:rsidP="00697D4B">
            <w:pPr>
              <w:jc w:val="both"/>
              <w:rPr>
                <w:rFonts w:ascii="Arial" w:hAnsi="Arial" w:cs="Arial"/>
                <w:bCs/>
                <w:smallCaps/>
                <w:color w:val="000000" w:themeColor="text1"/>
                <w:sz w:val="20"/>
                <w:szCs w:val="20"/>
              </w:rPr>
            </w:pPr>
          </w:p>
          <w:p w14:paraId="7069EB22" w14:textId="77777777" w:rsidR="00737750" w:rsidRPr="00482844" w:rsidRDefault="00737750" w:rsidP="00697D4B">
            <w:pPr>
              <w:jc w:val="both"/>
              <w:rPr>
                <w:rFonts w:ascii="Arial" w:hAnsi="Arial" w:cs="Arial"/>
                <w:bCs/>
                <w:smallCaps/>
                <w:color w:val="000000" w:themeColor="text1"/>
                <w:sz w:val="20"/>
                <w:szCs w:val="20"/>
              </w:rPr>
            </w:pPr>
          </w:p>
        </w:tc>
        <w:tc>
          <w:tcPr>
            <w:tcW w:w="2200" w:type="dxa"/>
            <w:tcBorders>
              <w:top w:val="nil"/>
              <w:left w:val="single" w:sz="8" w:space="0" w:color="FFFFFF" w:themeColor="background1"/>
              <w:bottom w:val="nil"/>
              <w:right w:val="nil"/>
            </w:tcBorders>
            <w:shd w:val="clear" w:color="auto" w:fill="D9D9D9" w:themeFill="background1" w:themeFillShade="D9"/>
          </w:tcPr>
          <w:p w14:paraId="2A6E58AF" w14:textId="77777777" w:rsidR="00737750" w:rsidRPr="00482844" w:rsidRDefault="00737750" w:rsidP="006F10E1">
            <w:pPr>
              <w:cnfStyle w:val="000000010000" w:firstRow="0" w:lastRow="0" w:firstColumn="0" w:lastColumn="0" w:oddVBand="0" w:evenVBand="0" w:oddHBand="0" w:evenHBand="1" w:firstRowFirstColumn="0" w:firstRowLastColumn="0" w:lastRowFirstColumn="0" w:lastRowLastColumn="0"/>
              <w:rPr>
                <w:rFonts w:ascii="Arial" w:hAnsi="Arial" w:cs="Arial"/>
                <w:bCs/>
                <w:smallCaps/>
                <w:color w:val="000000" w:themeColor="text1"/>
                <w:sz w:val="20"/>
                <w:szCs w:val="20"/>
              </w:rPr>
            </w:pPr>
          </w:p>
        </w:tc>
      </w:tr>
      <w:tr w:rsidR="00737750" w:rsidRPr="00482844" w14:paraId="493BD7B9" w14:textId="77777777" w:rsidTr="000A1F61">
        <w:trPr>
          <w:cnfStyle w:val="000000100000" w:firstRow="0" w:lastRow="0" w:firstColumn="0" w:lastColumn="0" w:oddVBand="0" w:evenVBand="0" w:oddHBand="1" w:evenHBand="0" w:firstRowFirstColumn="0" w:firstRowLastColumn="0" w:lastRowFirstColumn="0" w:lastRowLastColumn="0"/>
          <w:trHeight w:val="117"/>
        </w:trPr>
        <w:tc>
          <w:tcPr>
            <w:cnfStyle w:val="000010000000" w:firstRow="0" w:lastRow="0" w:firstColumn="0" w:lastColumn="0" w:oddVBand="1" w:evenVBand="0" w:oddHBand="0" w:evenHBand="0" w:firstRowFirstColumn="0" w:firstRowLastColumn="0" w:lastRowFirstColumn="0" w:lastRowLastColumn="0"/>
            <w:tcW w:w="9468" w:type="dxa"/>
            <w:gridSpan w:val="3"/>
            <w:tcBorders>
              <w:top w:val="nil"/>
              <w:left w:val="nil"/>
              <w:bottom w:val="nil"/>
              <w:right w:val="nil"/>
            </w:tcBorders>
            <w:shd w:val="clear" w:color="auto" w:fill="auto"/>
          </w:tcPr>
          <w:p w14:paraId="3476B649" w14:textId="77777777" w:rsidR="00737750" w:rsidRPr="00482844" w:rsidRDefault="00737750" w:rsidP="006F10E1">
            <w:pPr>
              <w:rPr>
                <w:rFonts w:ascii="Arial" w:hAnsi="Arial" w:cs="Arial"/>
                <w:bCs/>
                <w:smallCaps/>
                <w:color w:val="000000" w:themeColor="text1"/>
                <w:sz w:val="20"/>
                <w:szCs w:val="20"/>
              </w:rPr>
            </w:pPr>
          </w:p>
        </w:tc>
      </w:tr>
      <w:tr w:rsidR="000A1F61" w:rsidRPr="00482844" w14:paraId="09871863" w14:textId="77777777" w:rsidTr="000862A7">
        <w:trPr>
          <w:cnfStyle w:val="000000010000" w:firstRow="0" w:lastRow="0" w:firstColumn="0" w:lastColumn="0" w:oddVBand="0" w:evenVBand="0" w:oddHBand="0" w:evenHBand="1" w:firstRowFirstColumn="0" w:firstRowLastColumn="0" w:lastRowFirstColumn="0" w:lastRowLastColumn="0"/>
          <w:trHeight w:val="307"/>
        </w:trPr>
        <w:tc>
          <w:tcPr>
            <w:cnfStyle w:val="000010000000" w:firstRow="0" w:lastRow="0" w:firstColumn="0" w:lastColumn="0" w:oddVBand="1" w:evenVBand="0" w:oddHBand="0" w:evenHBand="0" w:firstRowFirstColumn="0" w:firstRowLastColumn="0" w:lastRowFirstColumn="0" w:lastRowLastColumn="0"/>
            <w:tcW w:w="4932" w:type="dxa"/>
            <w:tcBorders>
              <w:top w:val="nil"/>
              <w:left w:val="nil"/>
              <w:bottom w:val="nil"/>
              <w:right w:val="single" w:sz="8" w:space="0" w:color="FFFFFF" w:themeColor="background1"/>
            </w:tcBorders>
            <w:shd w:val="clear" w:color="auto" w:fill="084597"/>
            <w:vAlign w:val="center"/>
          </w:tcPr>
          <w:p w14:paraId="17CFBFCF" w14:textId="77777777" w:rsidR="00737750" w:rsidRPr="00482844" w:rsidRDefault="00072FBD" w:rsidP="00944FA8">
            <w:pPr>
              <w:jc w:val="center"/>
              <w:rPr>
                <w:rFonts w:ascii="Arial" w:hAnsi="Arial" w:cs="Arial"/>
                <w:b/>
                <w:bCs/>
                <w:smallCaps/>
                <w:color w:val="FFFFFF" w:themeColor="background1"/>
                <w:sz w:val="20"/>
                <w:szCs w:val="20"/>
              </w:rPr>
            </w:pPr>
            <w:r w:rsidRPr="00482844">
              <w:rPr>
                <w:rFonts w:ascii="Arial" w:hAnsi="Arial" w:cs="Arial"/>
                <w:b/>
                <w:bCs/>
                <w:smallCaps/>
                <w:color w:val="FFFFFF" w:themeColor="background1"/>
                <w:sz w:val="20"/>
                <w:szCs w:val="20"/>
              </w:rPr>
              <w:t>Entidad A</w:t>
            </w:r>
            <w:r w:rsidR="00737750" w:rsidRPr="00482844">
              <w:rPr>
                <w:rFonts w:ascii="Arial" w:hAnsi="Arial" w:cs="Arial"/>
                <w:b/>
                <w:bCs/>
                <w:smallCaps/>
                <w:color w:val="FFFFFF" w:themeColor="background1"/>
                <w:sz w:val="20"/>
                <w:szCs w:val="20"/>
              </w:rPr>
              <w:t>cadémica</w:t>
            </w:r>
          </w:p>
        </w:tc>
        <w:tc>
          <w:tcPr>
            <w:tcW w:w="4536" w:type="dxa"/>
            <w:gridSpan w:val="2"/>
            <w:tcBorders>
              <w:top w:val="nil"/>
              <w:left w:val="single" w:sz="8" w:space="0" w:color="FFFFFF" w:themeColor="background1"/>
              <w:bottom w:val="nil"/>
              <w:right w:val="nil"/>
            </w:tcBorders>
            <w:shd w:val="clear" w:color="auto" w:fill="084597"/>
            <w:vAlign w:val="center"/>
          </w:tcPr>
          <w:p w14:paraId="17FE1562" w14:textId="77777777" w:rsidR="00737750" w:rsidRPr="00482844" w:rsidRDefault="00072FBD" w:rsidP="00944FA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mallCaps/>
                <w:color w:val="FFFFFF" w:themeColor="background1"/>
                <w:sz w:val="20"/>
                <w:szCs w:val="20"/>
              </w:rPr>
            </w:pPr>
            <w:r w:rsidRPr="00482844">
              <w:rPr>
                <w:rFonts w:ascii="Arial" w:hAnsi="Arial" w:cs="Arial"/>
                <w:b/>
                <w:bCs/>
                <w:smallCaps/>
                <w:color w:val="FFFFFF" w:themeColor="background1"/>
                <w:sz w:val="20"/>
                <w:szCs w:val="20"/>
              </w:rPr>
              <w:t>Programa E</w:t>
            </w:r>
            <w:r w:rsidR="00C00566">
              <w:rPr>
                <w:rFonts w:ascii="Arial" w:hAnsi="Arial" w:cs="Arial"/>
                <w:b/>
                <w:bCs/>
                <w:smallCaps/>
                <w:color w:val="FFFFFF" w:themeColor="background1"/>
                <w:sz w:val="20"/>
                <w:szCs w:val="20"/>
              </w:rPr>
              <w:t>ducativo</w:t>
            </w:r>
          </w:p>
        </w:tc>
      </w:tr>
      <w:tr w:rsidR="00737750" w:rsidRPr="00482844" w14:paraId="54323F2A" w14:textId="77777777" w:rsidTr="000A1F6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4932" w:type="dxa"/>
            <w:tcBorders>
              <w:top w:val="nil"/>
              <w:left w:val="nil"/>
              <w:bottom w:val="nil"/>
              <w:right w:val="single" w:sz="8" w:space="0" w:color="FFFFFF" w:themeColor="background1"/>
            </w:tcBorders>
            <w:shd w:val="clear" w:color="auto" w:fill="D9D9D9" w:themeFill="background1" w:themeFillShade="D9"/>
          </w:tcPr>
          <w:p w14:paraId="1EBF41E4" w14:textId="77777777" w:rsidR="00737750" w:rsidRPr="00482844" w:rsidRDefault="00737750" w:rsidP="00697D4B">
            <w:pPr>
              <w:jc w:val="both"/>
              <w:rPr>
                <w:rFonts w:ascii="Arial" w:hAnsi="Arial" w:cs="Arial"/>
                <w:bCs/>
                <w:smallCaps/>
                <w:color w:val="000000" w:themeColor="text1"/>
                <w:sz w:val="20"/>
                <w:szCs w:val="20"/>
              </w:rPr>
            </w:pPr>
          </w:p>
          <w:p w14:paraId="2A4F9CF3" w14:textId="77777777" w:rsidR="003B2A62" w:rsidRPr="00482844" w:rsidRDefault="003B2A62" w:rsidP="00697D4B">
            <w:pPr>
              <w:jc w:val="both"/>
              <w:rPr>
                <w:rFonts w:ascii="Arial" w:hAnsi="Arial" w:cs="Arial"/>
                <w:bCs/>
                <w:smallCaps/>
                <w:color w:val="000000" w:themeColor="text1"/>
                <w:sz w:val="20"/>
                <w:szCs w:val="20"/>
              </w:rPr>
            </w:pPr>
          </w:p>
          <w:p w14:paraId="4B44D6F1" w14:textId="77777777" w:rsidR="00737750" w:rsidRPr="00482844" w:rsidRDefault="00737750" w:rsidP="00697D4B">
            <w:pPr>
              <w:jc w:val="both"/>
              <w:rPr>
                <w:rFonts w:ascii="Arial" w:hAnsi="Arial" w:cs="Arial"/>
                <w:bCs/>
                <w:smallCaps/>
                <w:color w:val="000000" w:themeColor="text1"/>
                <w:sz w:val="20"/>
                <w:szCs w:val="20"/>
              </w:rPr>
            </w:pPr>
          </w:p>
        </w:tc>
        <w:tc>
          <w:tcPr>
            <w:tcW w:w="4536" w:type="dxa"/>
            <w:gridSpan w:val="2"/>
            <w:tcBorders>
              <w:top w:val="nil"/>
              <w:left w:val="single" w:sz="8" w:space="0" w:color="FFFFFF" w:themeColor="background1"/>
              <w:bottom w:val="nil"/>
              <w:right w:val="nil"/>
            </w:tcBorders>
            <w:shd w:val="clear" w:color="auto" w:fill="D9D9D9" w:themeFill="background1" w:themeFillShade="D9"/>
          </w:tcPr>
          <w:p w14:paraId="2AF6AC06" w14:textId="77777777" w:rsidR="006F10E1" w:rsidRPr="00482844" w:rsidRDefault="006F10E1" w:rsidP="006F10E1">
            <w:pPr>
              <w:cnfStyle w:val="000000100000" w:firstRow="0" w:lastRow="0" w:firstColumn="0" w:lastColumn="0" w:oddVBand="0" w:evenVBand="0" w:oddHBand="1" w:evenHBand="0" w:firstRowFirstColumn="0" w:firstRowLastColumn="0" w:lastRowFirstColumn="0" w:lastRowLastColumn="0"/>
              <w:rPr>
                <w:rFonts w:ascii="Arial" w:hAnsi="Arial" w:cs="Arial"/>
                <w:bCs/>
                <w:smallCaps/>
                <w:color w:val="000000" w:themeColor="text1"/>
                <w:sz w:val="20"/>
                <w:szCs w:val="20"/>
              </w:rPr>
            </w:pPr>
          </w:p>
        </w:tc>
      </w:tr>
      <w:tr w:rsidR="00737750" w:rsidRPr="00482844" w14:paraId="7FDDBD34" w14:textId="77777777" w:rsidTr="000A1F61">
        <w:trPr>
          <w:cnfStyle w:val="000000010000" w:firstRow="0" w:lastRow="0" w:firstColumn="0" w:lastColumn="0" w:oddVBand="0" w:evenVBand="0" w:oddHBand="0" w:evenHBand="1" w:firstRowFirstColumn="0" w:firstRowLastColumn="0" w:lastRowFirstColumn="0" w:lastRowLastColumn="0"/>
          <w:trHeight w:val="343"/>
        </w:trPr>
        <w:tc>
          <w:tcPr>
            <w:cnfStyle w:val="000010000000" w:firstRow="0" w:lastRow="0" w:firstColumn="0" w:lastColumn="0" w:oddVBand="1" w:evenVBand="0" w:oddHBand="0" w:evenHBand="0" w:firstRowFirstColumn="0" w:firstRowLastColumn="0" w:lastRowFirstColumn="0" w:lastRowLastColumn="0"/>
            <w:tcW w:w="9468" w:type="dxa"/>
            <w:gridSpan w:val="3"/>
            <w:tcBorders>
              <w:top w:val="nil"/>
              <w:left w:val="nil"/>
              <w:bottom w:val="nil"/>
              <w:right w:val="nil"/>
            </w:tcBorders>
            <w:shd w:val="clear" w:color="auto" w:fill="auto"/>
          </w:tcPr>
          <w:p w14:paraId="26AE180F" w14:textId="77777777" w:rsidR="00737750" w:rsidRPr="00482844" w:rsidRDefault="00737750" w:rsidP="00697D4B">
            <w:pPr>
              <w:jc w:val="both"/>
              <w:rPr>
                <w:rFonts w:ascii="Arial" w:hAnsi="Arial" w:cs="Arial"/>
                <w:bCs/>
                <w:smallCaps/>
                <w:color w:val="000000" w:themeColor="text1"/>
                <w:sz w:val="20"/>
                <w:szCs w:val="20"/>
              </w:rPr>
            </w:pPr>
          </w:p>
        </w:tc>
      </w:tr>
      <w:tr w:rsidR="00072FBD" w:rsidRPr="00482844" w14:paraId="2500A76E" w14:textId="77777777" w:rsidTr="00077B83">
        <w:trPr>
          <w:cnfStyle w:val="000000100000" w:firstRow="0" w:lastRow="0" w:firstColumn="0" w:lastColumn="0" w:oddVBand="0" w:evenVBand="0" w:oddHBand="1" w:evenHBand="0" w:firstRowFirstColumn="0" w:firstRowLastColumn="0" w:lastRowFirstColumn="0" w:lastRowLastColumn="0"/>
          <w:trHeight w:val="211"/>
        </w:trPr>
        <w:tc>
          <w:tcPr>
            <w:cnfStyle w:val="000010000000" w:firstRow="0" w:lastRow="0" w:firstColumn="0" w:lastColumn="0" w:oddVBand="1" w:evenVBand="0" w:oddHBand="0" w:evenHBand="0" w:firstRowFirstColumn="0" w:firstRowLastColumn="0" w:lastRowFirstColumn="0" w:lastRowLastColumn="0"/>
            <w:tcW w:w="9468" w:type="dxa"/>
            <w:gridSpan w:val="3"/>
            <w:tcBorders>
              <w:top w:val="nil"/>
              <w:left w:val="nil"/>
              <w:bottom w:val="nil"/>
              <w:right w:val="single" w:sz="8" w:space="0" w:color="FFFFFF" w:themeColor="background1"/>
            </w:tcBorders>
            <w:shd w:val="clear" w:color="auto" w:fill="084597"/>
            <w:vAlign w:val="center"/>
          </w:tcPr>
          <w:p w14:paraId="78B07836" w14:textId="77777777" w:rsidR="00072FBD" w:rsidRPr="00482844" w:rsidRDefault="00072FBD" w:rsidP="00072FBD">
            <w:pPr>
              <w:jc w:val="center"/>
              <w:rPr>
                <w:rFonts w:ascii="Arial" w:hAnsi="Arial" w:cs="Arial"/>
                <w:b/>
                <w:bCs/>
                <w:smallCaps/>
                <w:color w:val="FFFFFF" w:themeColor="background1"/>
                <w:sz w:val="20"/>
                <w:szCs w:val="20"/>
              </w:rPr>
            </w:pPr>
            <w:r w:rsidRPr="00482844">
              <w:rPr>
                <w:rFonts w:ascii="Arial" w:hAnsi="Arial" w:cs="Arial"/>
                <w:b/>
                <w:bCs/>
                <w:smallCaps/>
                <w:color w:val="FFFFFF" w:themeColor="background1"/>
                <w:sz w:val="20"/>
                <w:szCs w:val="20"/>
              </w:rPr>
              <w:t>Tipo de Plaza</w:t>
            </w:r>
          </w:p>
        </w:tc>
      </w:tr>
      <w:tr w:rsidR="00072FBD" w:rsidRPr="00482844" w14:paraId="4CCF6E18" w14:textId="77777777" w:rsidTr="00077B83">
        <w:trPr>
          <w:cnfStyle w:val="000000010000" w:firstRow="0" w:lastRow="0" w:firstColumn="0" w:lastColumn="0" w:oddVBand="0" w:evenVBand="0" w:oddHBand="0" w:evenHBand="1" w:firstRowFirstColumn="0" w:firstRowLastColumn="0" w:lastRowFirstColumn="0" w:lastRowLastColumn="0"/>
          <w:trHeight w:val="343"/>
        </w:trPr>
        <w:tc>
          <w:tcPr>
            <w:cnfStyle w:val="000010000000" w:firstRow="0" w:lastRow="0" w:firstColumn="0" w:lastColumn="0" w:oddVBand="1" w:evenVBand="0" w:oddHBand="0" w:evenHBand="0" w:firstRowFirstColumn="0" w:firstRowLastColumn="0" w:lastRowFirstColumn="0" w:lastRowLastColumn="0"/>
            <w:tcW w:w="9468" w:type="dxa"/>
            <w:gridSpan w:val="3"/>
            <w:tcBorders>
              <w:top w:val="nil"/>
              <w:left w:val="nil"/>
              <w:bottom w:val="nil"/>
              <w:right w:val="single" w:sz="8" w:space="0" w:color="FFFFFF" w:themeColor="background1"/>
            </w:tcBorders>
            <w:shd w:val="clear" w:color="auto" w:fill="D9D9D9" w:themeFill="background1" w:themeFillShade="D9"/>
          </w:tcPr>
          <w:p w14:paraId="2523EB86" w14:textId="77777777" w:rsidR="00072FBD" w:rsidRPr="00482844" w:rsidRDefault="00072FBD" w:rsidP="00697D4B">
            <w:pPr>
              <w:jc w:val="both"/>
              <w:rPr>
                <w:rFonts w:ascii="Arial" w:hAnsi="Arial" w:cs="Arial"/>
                <w:bCs/>
                <w:smallCaps/>
                <w:color w:val="000000" w:themeColor="text1"/>
                <w:sz w:val="20"/>
                <w:szCs w:val="20"/>
              </w:rPr>
            </w:pPr>
          </w:p>
          <w:p w14:paraId="6E0F2EDF" w14:textId="77777777" w:rsidR="00072FBD" w:rsidRPr="00482844" w:rsidRDefault="00072FBD" w:rsidP="00697D4B">
            <w:pPr>
              <w:jc w:val="both"/>
              <w:rPr>
                <w:rFonts w:ascii="Arial" w:hAnsi="Arial" w:cs="Arial"/>
                <w:bCs/>
                <w:smallCaps/>
                <w:color w:val="000000" w:themeColor="text1"/>
                <w:sz w:val="20"/>
                <w:szCs w:val="20"/>
              </w:rPr>
            </w:pPr>
          </w:p>
          <w:p w14:paraId="57860DE2" w14:textId="77777777" w:rsidR="00072FBD" w:rsidRPr="00482844" w:rsidRDefault="00072FBD" w:rsidP="00737750">
            <w:pPr>
              <w:jc w:val="both"/>
              <w:rPr>
                <w:rFonts w:ascii="Arial" w:hAnsi="Arial" w:cs="Arial"/>
                <w:bCs/>
                <w:smallCaps/>
                <w:color w:val="000000" w:themeColor="text1"/>
                <w:sz w:val="20"/>
                <w:szCs w:val="20"/>
              </w:rPr>
            </w:pPr>
          </w:p>
        </w:tc>
      </w:tr>
      <w:tr w:rsidR="00737750" w:rsidRPr="00482844" w14:paraId="65716F40" w14:textId="77777777" w:rsidTr="000A1F61">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9468" w:type="dxa"/>
            <w:gridSpan w:val="3"/>
            <w:tcBorders>
              <w:top w:val="nil"/>
              <w:left w:val="nil"/>
              <w:bottom w:val="nil"/>
              <w:right w:val="nil"/>
            </w:tcBorders>
            <w:shd w:val="clear" w:color="auto" w:fill="auto"/>
          </w:tcPr>
          <w:p w14:paraId="4CBF6423" w14:textId="77777777" w:rsidR="00737750" w:rsidRPr="00482844" w:rsidRDefault="00737750" w:rsidP="00697D4B">
            <w:pPr>
              <w:jc w:val="both"/>
              <w:rPr>
                <w:rFonts w:ascii="Arial" w:hAnsi="Arial" w:cs="Arial"/>
                <w:bCs/>
                <w:smallCaps/>
                <w:color w:val="000000" w:themeColor="text1"/>
                <w:sz w:val="20"/>
                <w:szCs w:val="20"/>
              </w:rPr>
            </w:pPr>
          </w:p>
        </w:tc>
      </w:tr>
      <w:tr w:rsidR="00C11422" w:rsidRPr="00482844" w14:paraId="7EE0826D" w14:textId="77777777" w:rsidTr="000862A7">
        <w:trPr>
          <w:cnfStyle w:val="000000010000" w:firstRow="0" w:lastRow="0" w:firstColumn="0" w:lastColumn="0" w:oddVBand="0" w:evenVBand="0" w:oddHBand="0" w:evenHBand="1" w:firstRowFirstColumn="0" w:firstRowLastColumn="0" w:lastRowFirstColumn="0" w:lastRowLastColumn="0"/>
          <w:trHeight w:val="343"/>
        </w:trPr>
        <w:tc>
          <w:tcPr>
            <w:cnfStyle w:val="000010000000" w:firstRow="0" w:lastRow="0" w:firstColumn="0" w:lastColumn="0" w:oddVBand="1" w:evenVBand="0" w:oddHBand="0" w:evenHBand="0" w:firstRowFirstColumn="0" w:firstRowLastColumn="0" w:lastRowFirstColumn="0" w:lastRowLastColumn="0"/>
            <w:tcW w:w="9468" w:type="dxa"/>
            <w:gridSpan w:val="3"/>
            <w:tcBorders>
              <w:top w:val="nil"/>
              <w:left w:val="nil"/>
              <w:bottom w:val="nil"/>
              <w:right w:val="nil"/>
            </w:tcBorders>
            <w:shd w:val="clear" w:color="auto" w:fill="084597"/>
            <w:vAlign w:val="center"/>
          </w:tcPr>
          <w:p w14:paraId="4BC5D09A" w14:textId="6648F8E4" w:rsidR="00C11422" w:rsidRPr="00482844" w:rsidRDefault="00C64292" w:rsidP="00C11422">
            <w:pPr>
              <w:jc w:val="center"/>
              <w:rPr>
                <w:rFonts w:ascii="Arial" w:hAnsi="Arial" w:cs="Arial"/>
                <w:b/>
                <w:bCs/>
                <w:smallCaps/>
                <w:color w:val="FFFFFF" w:themeColor="background1"/>
                <w:sz w:val="20"/>
                <w:szCs w:val="20"/>
              </w:rPr>
            </w:pPr>
            <w:r w:rsidRPr="0096401B">
              <w:rPr>
                <w:rFonts w:ascii="Arial" w:hAnsi="Arial" w:cs="Arial"/>
                <w:b/>
                <w:bCs/>
                <w:smallCaps/>
                <w:color w:val="FFFFFF" w:themeColor="background1"/>
                <w:sz w:val="20"/>
                <w:szCs w:val="20"/>
              </w:rPr>
              <w:t xml:space="preserve">Perfil </w:t>
            </w:r>
            <w:r w:rsidR="003C788D" w:rsidRPr="0096401B">
              <w:rPr>
                <w:rFonts w:ascii="Arial" w:hAnsi="Arial" w:cs="Arial"/>
                <w:b/>
                <w:bCs/>
                <w:smallCaps/>
                <w:color w:val="FFFFFF" w:themeColor="background1"/>
                <w:sz w:val="20"/>
                <w:szCs w:val="20"/>
              </w:rPr>
              <w:t xml:space="preserve">Académico </w:t>
            </w:r>
            <w:r w:rsidRPr="0096401B">
              <w:rPr>
                <w:rFonts w:ascii="Arial" w:hAnsi="Arial" w:cs="Arial"/>
                <w:b/>
                <w:bCs/>
                <w:smallCaps/>
                <w:color w:val="FFFFFF" w:themeColor="background1"/>
                <w:sz w:val="20"/>
                <w:szCs w:val="20"/>
              </w:rPr>
              <w:t>Convocado</w:t>
            </w:r>
          </w:p>
        </w:tc>
      </w:tr>
      <w:tr w:rsidR="00656CFC" w:rsidRPr="00482844" w14:paraId="18CB07AD" w14:textId="77777777" w:rsidTr="000A1F61">
        <w:trPr>
          <w:cnfStyle w:val="000000100000" w:firstRow="0" w:lastRow="0" w:firstColumn="0" w:lastColumn="0" w:oddVBand="0" w:evenVBand="0" w:oddHBand="1" w:evenHBand="0" w:firstRowFirstColumn="0" w:firstRowLastColumn="0" w:lastRowFirstColumn="0" w:lastRowLastColumn="0"/>
          <w:trHeight w:val="343"/>
        </w:trPr>
        <w:tc>
          <w:tcPr>
            <w:cnfStyle w:val="000010000000" w:firstRow="0" w:lastRow="0" w:firstColumn="0" w:lastColumn="0" w:oddVBand="1" w:evenVBand="0" w:oddHBand="0" w:evenHBand="0" w:firstRowFirstColumn="0" w:firstRowLastColumn="0" w:lastRowFirstColumn="0" w:lastRowLastColumn="0"/>
            <w:tcW w:w="9468" w:type="dxa"/>
            <w:gridSpan w:val="3"/>
            <w:tcBorders>
              <w:top w:val="nil"/>
              <w:left w:val="nil"/>
              <w:bottom w:val="nil"/>
              <w:right w:val="nil"/>
            </w:tcBorders>
            <w:shd w:val="clear" w:color="auto" w:fill="D9D9D9" w:themeFill="background1" w:themeFillShade="D9"/>
          </w:tcPr>
          <w:p w14:paraId="05F891AD" w14:textId="77777777" w:rsidR="00656CFC" w:rsidRPr="00482844" w:rsidRDefault="00656CFC" w:rsidP="00697D4B">
            <w:pPr>
              <w:jc w:val="both"/>
              <w:rPr>
                <w:rFonts w:ascii="Arial" w:hAnsi="Arial" w:cs="Arial"/>
                <w:bCs/>
                <w:smallCaps/>
                <w:color w:val="000000" w:themeColor="text1"/>
                <w:sz w:val="20"/>
                <w:szCs w:val="20"/>
              </w:rPr>
            </w:pPr>
          </w:p>
          <w:p w14:paraId="2BF959EA" w14:textId="77777777" w:rsidR="00A54CB4" w:rsidRPr="00482844" w:rsidRDefault="00A54CB4" w:rsidP="00697D4B">
            <w:pPr>
              <w:jc w:val="both"/>
              <w:rPr>
                <w:rFonts w:ascii="Arial" w:hAnsi="Arial" w:cs="Arial"/>
                <w:bCs/>
                <w:smallCaps/>
                <w:color w:val="000000" w:themeColor="text1"/>
                <w:sz w:val="20"/>
                <w:szCs w:val="20"/>
              </w:rPr>
            </w:pPr>
          </w:p>
          <w:p w14:paraId="17FB251A" w14:textId="77777777" w:rsidR="00A54CB4" w:rsidRPr="00482844" w:rsidRDefault="00A54CB4" w:rsidP="00697D4B">
            <w:pPr>
              <w:jc w:val="both"/>
              <w:rPr>
                <w:rFonts w:ascii="Arial" w:hAnsi="Arial" w:cs="Arial"/>
                <w:bCs/>
                <w:smallCaps/>
                <w:color w:val="000000" w:themeColor="text1"/>
                <w:sz w:val="20"/>
                <w:szCs w:val="20"/>
              </w:rPr>
            </w:pPr>
          </w:p>
        </w:tc>
      </w:tr>
    </w:tbl>
    <w:p w14:paraId="3FF23849" w14:textId="77777777" w:rsidR="00E0099F" w:rsidRPr="00482844" w:rsidRDefault="00E0099F" w:rsidP="00644B55">
      <w:pPr>
        <w:spacing w:after="0" w:line="240" w:lineRule="auto"/>
        <w:rPr>
          <w:rFonts w:ascii="Arial" w:hAnsi="Arial" w:cs="Arial"/>
          <w:b/>
        </w:rPr>
      </w:pPr>
    </w:p>
    <w:p w14:paraId="4A662A73" w14:textId="77777777" w:rsidR="00644B55" w:rsidRPr="00482844" w:rsidRDefault="00644B55" w:rsidP="00644B55">
      <w:pPr>
        <w:spacing w:after="0" w:line="240" w:lineRule="auto"/>
        <w:rPr>
          <w:rFonts w:ascii="Arial" w:hAnsi="Arial" w:cs="Arial"/>
          <w:b/>
        </w:rPr>
      </w:pPr>
    </w:p>
    <w:tbl>
      <w:tblPr>
        <w:tblStyle w:val="Tablaconcuadrcula"/>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547"/>
        <w:gridCol w:w="7641"/>
        <w:gridCol w:w="1276"/>
      </w:tblGrid>
      <w:tr w:rsidR="00511A41" w:rsidRPr="00482844" w14:paraId="5AE43BA8" w14:textId="77777777" w:rsidTr="00D9387C">
        <w:tc>
          <w:tcPr>
            <w:tcW w:w="547" w:type="dxa"/>
            <w:shd w:val="clear" w:color="auto" w:fill="D9D9D9" w:themeFill="background1" w:themeFillShade="D9"/>
            <w:vAlign w:val="center"/>
          </w:tcPr>
          <w:p w14:paraId="4C776720" w14:textId="77777777" w:rsidR="00511A41" w:rsidRPr="00482844" w:rsidRDefault="00511A41" w:rsidP="006F10E1">
            <w:pPr>
              <w:pStyle w:val="Textoindependiente"/>
              <w:jc w:val="center"/>
              <w:rPr>
                <w:rFonts w:cs="Arial"/>
                <w:color w:val="000000" w:themeColor="text1"/>
                <w:szCs w:val="18"/>
              </w:rPr>
            </w:pPr>
            <w:r w:rsidRPr="00482844">
              <w:rPr>
                <w:rFonts w:cs="Arial"/>
                <w:color w:val="000000" w:themeColor="text1"/>
                <w:szCs w:val="18"/>
              </w:rPr>
              <w:t>No.</w:t>
            </w:r>
          </w:p>
        </w:tc>
        <w:tc>
          <w:tcPr>
            <w:tcW w:w="7641" w:type="dxa"/>
            <w:shd w:val="clear" w:color="auto" w:fill="D9D9D9" w:themeFill="background1" w:themeFillShade="D9"/>
            <w:vAlign w:val="center"/>
          </w:tcPr>
          <w:p w14:paraId="1BBC1F4D" w14:textId="77777777" w:rsidR="00511A41" w:rsidRPr="00482844" w:rsidRDefault="00511A41" w:rsidP="006F10E1">
            <w:pPr>
              <w:pStyle w:val="Textoindependiente"/>
              <w:jc w:val="center"/>
              <w:rPr>
                <w:rFonts w:cs="Arial"/>
                <w:color w:val="000000" w:themeColor="text1"/>
                <w:sz w:val="20"/>
              </w:rPr>
            </w:pPr>
            <w:r w:rsidRPr="00482844">
              <w:rPr>
                <w:rFonts w:cs="Arial"/>
                <w:color w:val="000000" w:themeColor="text1"/>
                <w:sz w:val="20"/>
              </w:rPr>
              <w:t>Requisito de participación</w:t>
            </w:r>
          </w:p>
        </w:tc>
        <w:tc>
          <w:tcPr>
            <w:tcW w:w="1276" w:type="dxa"/>
            <w:shd w:val="clear" w:color="auto" w:fill="D9D9D9" w:themeFill="background1" w:themeFillShade="D9"/>
            <w:vAlign w:val="center"/>
          </w:tcPr>
          <w:p w14:paraId="1B099D4C" w14:textId="77777777" w:rsidR="00511A41" w:rsidRPr="00482844" w:rsidRDefault="00511A41" w:rsidP="00065D7C">
            <w:pPr>
              <w:pStyle w:val="Textoindependiente"/>
              <w:jc w:val="center"/>
              <w:rPr>
                <w:rFonts w:cs="Arial"/>
                <w:color w:val="000000" w:themeColor="text1"/>
                <w:szCs w:val="18"/>
              </w:rPr>
            </w:pPr>
            <w:r w:rsidRPr="00482844">
              <w:rPr>
                <w:rFonts w:cs="Arial"/>
                <w:color w:val="000000" w:themeColor="text1"/>
                <w:sz w:val="16"/>
                <w:szCs w:val="16"/>
              </w:rPr>
              <w:t xml:space="preserve">Número de </w:t>
            </w:r>
            <w:r w:rsidR="00065D7C" w:rsidRPr="00482844">
              <w:rPr>
                <w:rFonts w:cs="Arial"/>
                <w:color w:val="000000" w:themeColor="text1"/>
                <w:sz w:val="16"/>
                <w:szCs w:val="16"/>
              </w:rPr>
              <w:t>hojas</w:t>
            </w:r>
          </w:p>
        </w:tc>
      </w:tr>
      <w:tr w:rsidR="005D6DD0" w:rsidRPr="00482844" w14:paraId="03CB2417" w14:textId="77777777" w:rsidTr="00010668">
        <w:trPr>
          <w:trHeight w:val="454"/>
        </w:trPr>
        <w:tc>
          <w:tcPr>
            <w:tcW w:w="547" w:type="dxa"/>
            <w:vAlign w:val="center"/>
          </w:tcPr>
          <w:p w14:paraId="00D18E14" w14:textId="77777777" w:rsidR="005D6DD0" w:rsidRPr="00482844" w:rsidRDefault="005D6DD0" w:rsidP="00CD7109">
            <w:pPr>
              <w:pStyle w:val="Textoindependiente"/>
              <w:jc w:val="center"/>
              <w:rPr>
                <w:rFonts w:cs="Arial"/>
                <w:color w:val="000000" w:themeColor="text1"/>
                <w:sz w:val="21"/>
                <w:szCs w:val="21"/>
              </w:rPr>
            </w:pPr>
            <w:r w:rsidRPr="00482844">
              <w:rPr>
                <w:rFonts w:cs="Arial"/>
                <w:color w:val="000000" w:themeColor="text1"/>
                <w:sz w:val="21"/>
                <w:szCs w:val="21"/>
              </w:rPr>
              <w:t>1</w:t>
            </w:r>
          </w:p>
        </w:tc>
        <w:tc>
          <w:tcPr>
            <w:tcW w:w="7641" w:type="dxa"/>
            <w:vAlign w:val="center"/>
          </w:tcPr>
          <w:p w14:paraId="024433EA" w14:textId="77777777" w:rsidR="00DC1596" w:rsidRPr="00EC09E9" w:rsidRDefault="00C00566" w:rsidP="00BE08D1">
            <w:pPr>
              <w:pStyle w:val="Textoindependiente"/>
              <w:rPr>
                <w:rFonts w:cs="Arial"/>
                <w:b w:val="0"/>
                <w:color w:val="000000" w:themeColor="text1"/>
                <w:sz w:val="22"/>
                <w:szCs w:val="22"/>
              </w:rPr>
            </w:pPr>
            <w:r w:rsidRPr="00EC09E9">
              <w:rPr>
                <w:rFonts w:cs="Arial"/>
                <w:b w:val="0"/>
                <w:color w:val="000000" w:themeColor="text1"/>
                <w:sz w:val="22"/>
                <w:szCs w:val="22"/>
              </w:rPr>
              <w:t>Escrito de solicitud de participación</w:t>
            </w:r>
            <w:r w:rsidR="00BE08D1" w:rsidRPr="00EC09E9">
              <w:rPr>
                <w:rFonts w:cs="Arial"/>
                <w:b w:val="0"/>
                <w:color w:val="000000" w:themeColor="text1"/>
                <w:sz w:val="22"/>
                <w:szCs w:val="22"/>
              </w:rPr>
              <w:t xml:space="preserve"> en el examen de oposición.</w:t>
            </w:r>
          </w:p>
          <w:p w14:paraId="0D8856A7" w14:textId="77777777" w:rsidR="005D6DD0" w:rsidRPr="00EC09E9" w:rsidRDefault="005D6DD0" w:rsidP="00BE08D1">
            <w:pPr>
              <w:pStyle w:val="Textoindependiente"/>
              <w:rPr>
                <w:rFonts w:cs="Arial"/>
                <w:b w:val="0"/>
                <w:color w:val="000000" w:themeColor="text1"/>
                <w:sz w:val="22"/>
                <w:szCs w:val="22"/>
              </w:rPr>
            </w:pPr>
          </w:p>
        </w:tc>
        <w:tc>
          <w:tcPr>
            <w:tcW w:w="1276" w:type="dxa"/>
            <w:shd w:val="clear" w:color="auto" w:fill="F2F2F2" w:themeFill="background1" w:themeFillShade="F2"/>
            <w:vAlign w:val="center"/>
          </w:tcPr>
          <w:p w14:paraId="4270FDF3" w14:textId="77777777" w:rsidR="005D6DD0" w:rsidRPr="00482844" w:rsidRDefault="005D6DD0" w:rsidP="00CD7109">
            <w:pPr>
              <w:pStyle w:val="Textoindependiente"/>
              <w:jc w:val="center"/>
              <w:rPr>
                <w:rFonts w:cs="Arial"/>
                <w:color w:val="000000" w:themeColor="text1"/>
                <w:szCs w:val="18"/>
              </w:rPr>
            </w:pPr>
          </w:p>
        </w:tc>
      </w:tr>
      <w:tr w:rsidR="005D6DD0" w:rsidRPr="00482844" w14:paraId="4D28AF3C" w14:textId="77777777" w:rsidTr="00010668">
        <w:trPr>
          <w:trHeight w:val="454"/>
        </w:trPr>
        <w:tc>
          <w:tcPr>
            <w:tcW w:w="547" w:type="dxa"/>
            <w:vAlign w:val="center"/>
          </w:tcPr>
          <w:p w14:paraId="23344932" w14:textId="77777777" w:rsidR="005D6DD0" w:rsidRPr="00482844" w:rsidRDefault="005D6DD0" w:rsidP="00CD7109">
            <w:pPr>
              <w:pStyle w:val="Textoindependiente"/>
              <w:jc w:val="center"/>
              <w:rPr>
                <w:rFonts w:cs="Arial"/>
                <w:color w:val="000000" w:themeColor="text1"/>
                <w:sz w:val="21"/>
                <w:szCs w:val="21"/>
              </w:rPr>
            </w:pPr>
            <w:r w:rsidRPr="00482844">
              <w:rPr>
                <w:rFonts w:cs="Arial"/>
                <w:color w:val="000000" w:themeColor="text1"/>
                <w:sz w:val="21"/>
                <w:szCs w:val="21"/>
              </w:rPr>
              <w:t>2</w:t>
            </w:r>
          </w:p>
        </w:tc>
        <w:tc>
          <w:tcPr>
            <w:tcW w:w="7641" w:type="dxa"/>
            <w:vAlign w:val="center"/>
          </w:tcPr>
          <w:p w14:paraId="27E8B78A" w14:textId="77777777" w:rsidR="005D6DD0" w:rsidRPr="00EC09E9" w:rsidRDefault="00BE08D1" w:rsidP="00E714B2">
            <w:pPr>
              <w:pStyle w:val="Textoindependiente"/>
              <w:rPr>
                <w:rFonts w:cs="Arial"/>
                <w:b w:val="0"/>
                <w:color w:val="000000" w:themeColor="text1"/>
                <w:sz w:val="22"/>
                <w:szCs w:val="22"/>
              </w:rPr>
            </w:pPr>
            <w:r w:rsidRPr="00EC09E9">
              <w:rPr>
                <w:rFonts w:cs="Arial"/>
                <w:b w:val="0"/>
                <w:color w:val="000000" w:themeColor="text1"/>
                <w:sz w:val="22"/>
                <w:szCs w:val="22"/>
              </w:rPr>
              <w:t>Identificación</w:t>
            </w:r>
            <w:r w:rsidR="00C00566" w:rsidRPr="00EC09E9">
              <w:rPr>
                <w:rFonts w:cs="Arial"/>
                <w:b w:val="0"/>
                <w:color w:val="000000" w:themeColor="text1"/>
                <w:sz w:val="22"/>
                <w:szCs w:val="22"/>
              </w:rPr>
              <w:t xml:space="preserve"> oficial: c</w:t>
            </w:r>
            <w:r w:rsidRPr="00EC09E9">
              <w:rPr>
                <w:rFonts w:cs="Arial"/>
                <w:b w:val="0"/>
                <w:color w:val="000000" w:themeColor="text1"/>
                <w:sz w:val="22"/>
                <w:szCs w:val="22"/>
              </w:rPr>
              <w:t>redencial para votar (</w:t>
            </w:r>
            <w:r w:rsidR="00C00566" w:rsidRPr="00EC09E9">
              <w:rPr>
                <w:rFonts w:cs="Arial"/>
                <w:b w:val="0"/>
                <w:color w:val="000000" w:themeColor="text1"/>
                <w:sz w:val="22"/>
                <w:szCs w:val="22"/>
              </w:rPr>
              <w:t>INE), p</w:t>
            </w:r>
            <w:r w:rsidRPr="00EC09E9">
              <w:rPr>
                <w:rFonts w:cs="Arial"/>
                <w:b w:val="0"/>
                <w:color w:val="000000" w:themeColor="text1"/>
                <w:sz w:val="22"/>
                <w:szCs w:val="22"/>
              </w:rPr>
              <w:t>asaporte o documento migratorio</w:t>
            </w:r>
          </w:p>
          <w:p w14:paraId="25D601B3" w14:textId="77777777" w:rsidR="00DC1596" w:rsidRPr="00EC09E9" w:rsidRDefault="00DC1596" w:rsidP="00E714B2">
            <w:pPr>
              <w:pStyle w:val="Textoindependiente"/>
              <w:rPr>
                <w:rFonts w:cs="Arial"/>
                <w:b w:val="0"/>
                <w:color w:val="000000" w:themeColor="text1"/>
                <w:sz w:val="22"/>
                <w:szCs w:val="22"/>
              </w:rPr>
            </w:pPr>
          </w:p>
        </w:tc>
        <w:tc>
          <w:tcPr>
            <w:tcW w:w="1276" w:type="dxa"/>
            <w:shd w:val="clear" w:color="auto" w:fill="F2F2F2" w:themeFill="background1" w:themeFillShade="F2"/>
            <w:vAlign w:val="center"/>
          </w:tcPr>
          <w:p w14:paraId="1E0BFE54" w14:textId="77777777" w:rsidR="005D6DD0" w:rsidRPr="00482844" w:rsidRDefault="005D6DD0" w:rsidP="00CD7109">
            <w:pPr>
              <w:pStyle w:val="Textoindependiente"/>
              <w:jc w:val="center"/>
              <w:rPr>
                <w:rFonts w:cs="Arial"/>
                <w:color w:val="000000" w:themeColor="text1"/>
                <w:szCs w:val="18"/>
              </w:rPr>
            </w:pPr>
          </w:p>
        </w:tc>
      </w:tr>
      <w:tr w:rsidR="00BE08D1" w:rsidRPr="00BE08D1" w14:paraId="62309DB5" w14:textId="77777777" w:rsidTr="008651B8">
        <w:trPr>
          <w:trHeight w:val="454"/>
        </w:trPr>
        <w:tc>
          <w:tcPr>
            <w:tcW w:w="9464" w:type="dxa"/>
            <w:gridSpan w:val="3"/>
            <w:vAlign w:val="center"/>
          </w:tcPr>
          <w:p w14:paraId="2CD77F05" w14:textId="77777777" w:rsidR="00BE08D1" w:rsidRPr="00BE08D1" w:rsidRDefault="00BE08D1" w:rsidP="00BE08D1">
            <w:pPr>
              <w:pStyle w:val="Textoindependiente"/>
              <w:rPr>
                <w:rFonts w:cs="Arial"/>
                <w:i/>
                <w:color w:val="000000" w:themeColor="text1"/>
                <w:szCs w:val="18"/>
              </w:rPr>
            </w:pPr>
            <w:r w:rsidRPr="00BE08D1">
              <w:rPr>
                <w:rFonts w:cs="Arial"/>
                <w:i/>
                <w:color w:val="000000" w:themeColor="text1"/>
                <w:sz w:val="22"/>
                <w:szCs w:val="22"/>
              </w:rPr>
              <w:t>Documentación que acredite el perfil académico-profesional convocado:</w:t>
            </w:r>
          </w:p>
        </w:tc>
      </w:tr>
      <w:tr w:rsidR="005D6DD0" w:rsidRPr="00482844" w14:paraId="243C0C2E" w14:textId="77777777" w:rsidTr="00010668">
        <w:trPr>
          <w:trHeight w:val="454"/>
        </w:trPr>
        <w:tc>
          <w:tcPr>
            <w:tcW w:w="547" w:type="dxa"/>
            <w:vAlign w:val="center"/>
          </w:tcPr>
          <w:p w14:paraId="7E1F201C" w14:textId="77777777" w:rsidR="005D6DD0" w:rsidRPr="00482844" w:rsidRDefault="00BE08D1" w:rsidP="00CD7109">
            <w:pPr>
              <w:pStyle w:val="Textoindependiente"/>
              <w:jc w:val="center"/>
              <w:rPr>
                <w:rFonts w:cs="Arial"/>
                <w:color w:val="000000" w:themeColor="text1"/>
                <w:sz w:val="21"/>
                <w:szCs w:val="21"/>
              </w:rPr>
            </w:pPr>
            <w:r>
              <w:rPr>
                <w:rFonts w:cs="Arial"/>
                <w:color w:val="000000" w:themeColor="text1"/>
                <w:sz w:val="21"/>
                <w:szCs w:val="21"/>
              </w:rPr>
              <w:t>3</w:t>
            </w:r>
          </w:p>
        </w:tc>
        <w:tc>
          <w:tcPr>
            <w:tcW w:w="7641" w:type="dxa"/>
            <w:vAlign w:val="center"/>
          </w:tcPr>
          <w:p w14:paraId="0B1FDFF1" w14:textId="77777777" w:rsidR="005D6DD0" w:rsidRDefault="00034C6B" w:rsidP="00034C6B">
            <w:pPr>
              <w:pStyle w:val="Textoindependiente"/>
              <w:rPr>
                <w:rFonts w:cs="Arial"/>
                <w:b w:val="0"/>
                <w:sz w:val="22"/>
                <w:szCs w:val="22"/>
              </w:rPr>
            </w:pPr>
            <w:r w:rsidRPr="00482844">
              <w:rPr>
                <w:rFonts w:cs="Arial"/>
                <w:b w:val="0"/>
                <w:sz w:val="22"/>
                <w:szCs w:val="22"/>
              </w:rPr>
              <w:t>Título profesional de licenciatura.</w:t>
            </w:r>
          </w:p>
          <w:p w14:paraId="60DEC723" w14:textId="77777777" w:rsidR="00DC1596" w:rsidRPr="00482844" w:rsidRDefault="00DC1596" w:rsidP="00034C6B">
            <w:pPr>
              <w:pStyle w:val="Textoindependiente"/>
              <w:rPr>
                <w:rFonts w:cs="Arial"/>
                <w:b w:val="0"/>
                <w:color w:val="000000" w:themeColor="text1"/>
                <w:sz w:val="22"/>
                <w:szCs w:val="22"/>
              </w:rPr>
            </w:pPr>
          </w:p>
        </w:tc>
        <w:tc>
          <w:tcPr>
            <w:tcW w:w="1276" w:type="dxa"/>
            <w:shd w:val="clear" w:color="auto" w:fill="F2F2F2" w:themeFill="background1" w:themeFillShade="F2"/>
            <w:vAlign w:val="center"/>
          </w:tcPr>
          <w:p w14:paraId="5D8A7875" w14:textId="77777777" w:rsidR="005D6DD0" w:rsidRPr="00482844" w:rsidRDefault="005D6DD0" w:rsidP="00CD7109">
            <w:pPr>
              <w:pStyle w:val="Textoindependiente"/>
              <w:jc w:val="center"/>
              <w:rPr>
                <w:rFonts w:cs="Arial"/>
                <w:color w:val="000000" w:themeColor="text1"/>
                <w:szCs w:val="18"/>
              </w:rPr>
            </w:pPr>
          </w:p>
        </w:tc>
      </w:tr>
      <w:tr w:rsidR="005D6DD0" w:rsidRPr="00482844" w14:paraId="439D8C48" w14:textId="77777777" w:rsidTr="00010668">
        <w:trPr>
          <w:trHeight w:val="454"/>
        </w:trPr>
        <w:tc>
          <w:tcPr>
            <w:tcW w:w="547" w:type="dxa"/>
            <w:vAlign w:val="center"/>
          </w:tcPr>
          <w:p w14:paraId="2EABF4DD" w14:textId="77777777" w:rsidR="005D6DD0" w:rsidRPr="00482844" w:rsidRDefault="00C00566" w:rsidP="00CD7109">
            <w:pPr>
              <w:pStyle w:val="Textoindependiente"/>
              <w:jc w:val="center"/>
              <w:rPr>
                <w:rFonts w:cs="Arial"/>
                <w:color w:val="000000" w:themeColor="text1"/>
                <w:sz w:val="21"/>
                <w:szCs w:val="21"/>
              </w:rPr>
            </w:pPr>
            <w:r>
              <w:rPr>
                <w:rFonts w:cs="Arial"/>
                <w:color w:val="000000" w:themeColor="text1"/>
                <w:sz w:val="21"/>
                <w:szCs w:val="21"/>
              </w:rPr>
              <w:t>4</w:t>
            </w:r>
          </w:p>
        </w:tc>
        <w:tc>
          <w:tcPr>
            <w:tcW w:w="7641" w:type="dxa"/>
            <w:vAlign w:val="center"/>
          </w:tcPr>
          <w:p w14:paraId="15DD85F3" w14:textId="77777777" w:rsidR="005D6DD0" w:rsidRDefault="00C00566" w:rsidP="00506201">
            <w:pPr>
              <w:jc w:val="both"/>
              <w:rPr>
                <w:rFonts w:ascii="Arial" w:hAnsi="Arial" w:cs="Arial"/>
                <w:smallCaps/>
              </w:rPr>
            </w:pPr>
            <w:r w:rsidRPr="00EC09E9">
              <w:rPr>
                <w:rFonts w:ascii="Arial" w:hAnsi="Arial" w:cs="Arial"/>
                <w:color w:val="000000" w:themeColor="text1"/>
              </w:rPr>
              <w:t>Grado académico de posgrado, acreditado con el título correspondiente</w:t>
            </w:r>
            <w:r w:rsidR="00506201" w:rsidRPr="00EC09E9">
              <w:rPr>
                <w:rFonts w:ascii="Arial" w:hAnsi="Arial" w:cs="Arial"/>
                <w:smallCaps/>
              </w:rPr>
              <w:t>.</w:t>
            </w:r>
          </w:p>
          <w:p w14:paraId="6E686F93" w14:textId="77777777" w:rsidR="00DC1596" w:rsidRPr="00482844" w:rsidRDefault="00DC1596" w:rsidP="00506201">
            <w:pPr>
              <w:jc w:val="both"/>
              <w:rPr>
                <w:rFonts w:ascii="Arial" w:hAnsi="Arial" w:cs="Arial"/>
                <w:color w:val="000000" w:themeColor="text1"/>
              </w:rPr>
            </w:pPr>
          </w:p>
        </w:tc>
        <w:tc>
          <w:tcPr>
            <w:tcW w:w="1276" w:type="dxa"/>
            <w:shd w:val="clear" w:color="auto" w:fill="F2F2F2" w:themeFill="background1" w:themeFillShade="F2"/>
            <w:vAlign w:val="center"/>
          </w:tcPr>
          <w:p w14:paraId="378D525D" w14:textId="77777777" w:rsidR="005D6DD0" w:rsidRPr="00482844" w:rsidRDefault="005D6DD0" w:rsidP="00CD7109">
            <w:pPr>
              <w:pStyle w:val="Textoindependiente"/>
              <w:jc w:val="center"/>
              <w:rPr>
                <w:rFonts w:cs="Arial"/>
                <w:color w:val="000000" w:themeColor="text1"/>
                <w:szCs w:val="18"/>
              </w:rPr>
            </w:pPr>
          </w:p>
        </w:tc>
      </w:tr>
      <w:tr w:rsidR="005D6DD0" w:rsidRPr="00482844" w14:paraId="6E41834C" w14:textId="77777777" w:rsidTr="0037705D">
        <w:trPr>
          <w:trHeight w:val="318"/>
        </w:trPr>
        <w:tc>
          <w:tcPr>
            <w:tcW w:w="547" w:type="dxa"/>
            <w:vAlign w:val="center"/>
          </w:tcPr>
          <w:p w14:paraId="0E1B7F79" w14:textId="77777777" w:rsidR="005D6DD0" w:rsidRPr="00482844" w:rsidRDefault="00C00566" w:rsidP="00CD7109">
            <w:pPr>
              <w:pStyle w:val="Textoindependiente"/>
              <w:jc w:val="center"/>
              <w:rPr>
                <w:rFonts w:cs="Arial"/>
                <w:color w:val="000000" w:themeColor="text1"/>
                <w:sz w:val="21"/>
                <w:szCs w:val="21"/>
              </w:rPr>
            </w:pPr>
            <w:r>
              <w:rPr>
                <w:rFonts w:cs="Arial"/>
                <w:color w:val="000000" w:themeColor="text1"/>
                <w:sz w:val="21"/>
                <w:szCs w:val="21"/>
              </w:rPr>
              <w:t>5</w:t>
            </w:r>
          </w:p>
        </w:tc>
        <w:tc>
          <w:tcPr>
            <w:tcW w:w="7641" w:type="dxa"/>
            <w:vAlign w:val="center"/>
          </w:tcPr>
          <w:p w14:paraId="4FF60C37" w14:textId="77777777" w:rsidR="00DC1596" w:rsidRDefault="005D6DD0" w:rsidP="00DC1596">
            <w:pPr>
              <w:pStyle w:val="Textoindependiente"/>
              <w:rPr>
                <w:rFonts w:cs="Arial"/>
                <w:b w:val="0"/>
                <w:sz w:val="22"/>
                <w:szCs w:val="22"/>
              </w:rPr>
            </w:pPr>
            <w:r w:rsidRPr="004261DD">
              <w:rPr>
                <w:rFonts w:cs="Arial"/>
                <w:i/>
                <w:sz w:val="22"/>
                <w:szCs w:val="22"/>
              </w:rPr>
              <w:t>Plan de trabajo</w:t>
            </w:r>
          </w:p>
          <w:p w14:paraId="2D3F69DB" w14:textId="77777777" w:rsidR="0080754C" w:rsidRPr="004261DD" w:rsidRDefault="0080754C" w:rsidP="0008621A">
            <w:pPr>
              <w:pStyle w:val="Textoindependiente"/>
              <w:rPr>
                <w:rFonts w:cs="Arial"/>
                <w:b w:val="0"/>
                <w:color w:val="000000" w:themeColor="text1"/>
                <w:sz w:val="22"/>
                <w:szCs w:val="22"/>
              </w:rPr>
            </w:pPr>
            <w:r w:rsidRPr="004261DD">
              <w:rPr>
                <w:rFonts w:cs="Arial"/>
                <w:b w:val="0"/>
                <w:color w:val="000000" w:themeColor="text1"/>
                <w:sz w:val="22"/>
                <w:szCs w:val="22"/>
              </w:rPr>
              <w:t>D</w:t>
            </w:r>
            <w:r w:rsidR="0008621A">
              <w:rPr>
                <w:rFonts w:cs="Arial"/>
                <w:b w:val="0"/>
                <w:color w:val="000000" w:themeColor="text1"/>
                <w:sz w:val="22"/>
                <w:szCs w:val="22"/>
              </w:rPr>
              <w:t xml:space="preserve">ocumento de una extensión </w:t>
            </w:r>
            <w:r w:rsidR="0008621A" w:rsidRPr="00EC09E9">
              <w:rPr>
                <w:rFonts w:cs="Arial"/>
                <w:b w:val="0"/>
                <w:color w:val="000000" w:themeColor="text1"/>
                <w:sz w:val="22"/>
                <w:szCs w:val="22"/>
              </w:rPr>
              <w:t>máxima</w:t>
            </w:r>
            <w:r w:rsidRPr="00EC09E9">
              <w:rPr>
                <w:rFonts w:cs="Arial"/>
                <w:b w:val="0"/>
                <w:color w:val="000000" w:themeColor="text1"/>
                <w:sz w:val="22"/>
                <w:szCs w:val="22"/>
              </w:rPr>
              <w:t xml:space="preserve"> de diez cuartillas en el que, el interesado presente sus propuestas de desarrollo académico individual y colaborativo para dos años, que incluya sus propósitos académicos en las funciones de docencia, generación y aplicación del conocimiento, gestión académica y tutoría</w:t>
            </w:r>
            <w:r w:rsidR="0008621A" w:rsidRPr="00EC09E9">
              <w:rPr>
                <w:rFonts w:cs="Arial"/>
                <w:b w:val="0"/>
                <w:color w:val="000000" w:themeColor="text1"/>
                <w:sz w:val="22"/>
                <w:szCs w:val="22"/>
              </w:rPr>
              <w:t>,</w:t>
            </w:r>
            <w:r w:rsidRPr="00EC09E9">
              <w:rPr>
                <w:rFonts w:cs="Arial"/>
                <w:b w:val="0"/>
                <w:color w:val="000000" w:themeColor="text1"/>
                <w:sz w:val="22"/>
                <w:szCs w:val="22"/>
              </w:rPr>
              <w:t xml:space="preserve"> en congruencia con las metas del Programa de Trabajo </w:t>
            </w:r>
            <w:r w:rsidRPr="00EC09E9">
              <w:rPr>
                <w:rFonts w:cs="Arial"/>
                <w:b w:val="0"/>
                <w:sz w:val="22"/>
                <w:szCs w:val="22"/>
              </w:rPr>
              <w:t>Estratégico 201</w:t>
            </w:r>
            <w:r w:rsidR="005B7807" w:rsidRPr="00EC09E9">
              <w:rPr>
                <w:rFonts w:cs="Arial"/>
                <w:b w:val="0"/>
                <w:sz w:val="22"/>
                <w:szCs w:val="22"/>
              </w:rPr>
              <w:t>7-2021</w:t>
            </w:r>
            <w:r w:rsidR="00A9070C">
              <w:rPr>
                <w:rFonts w:cs="Arial"/>
                <w:b w:val="0"/>
                <w:sz w:val="22"/>
                <w:szCs w:val="22"/>
              </w:rPr>
              <w:t xml:space="preserve"> </w:t>
            </w:r>
            <w:r w:rsidR="0008621A" w:rsidRPr="00EC09E9">
              <w:rPr>
                <w:rFonts w:cs="Arial"/>
                <w:b w:val="0"/>
                <w:i/>
                <w:sz w:val="22"/>
                <w:szCs w:val="22"/>
              </w:rPr>
              <w:t>Pertenencia y Pertinencia</w:t>
            </w:r>
            <w:r w:rsidR="00A9070C">
              <w:rPr>
                <w:rFonts w:cs="Arial"/>
                <w:b w:val="0"/>
                <w:i/>
                <w:sz w:val="22"/>
                <w:szCs w:val="22"/>
              </w:rPr>
              <w:t xml:space="preserve"> </w:t>
            </w:r>
            <w:r w:rsidRPr="00EC09E9">
              <w:rPr>
                <w:rFonts w:cs="Arial"/>
                <w:b w:val="0"/>
                <w:color w:val="000000" w:themeColor="text1"/>
                <w:sz w:val="22"/>
                <w:szCs w:val="22"/>
              </w:rPr>
              <w:t>de la Universidad Veracruzana y el Plan de Desarro</w:t>
            </w:r>
            <w:r w:rsidR="003D4828" w:rsidRPr="00EC09E9">
              <w:rPr>
                <w:rFonts w:cs="Arial"/>
                <w:b w:val="0"/>
                <w:color w:val="000000" w:themeColor="text1"/>
                <w:sz w:val="22"/>
                <w:szCs w:val="22"/>
              </w:rPr>
              <w:t>llo de la Entidad Académica (PLA</w:t>
            </w:r>
            <w:r w:rsidRPr="00EC09E9">
              <w:rPr>
                <w:rFonts w:cs="Arial"/>
                <w:b w:val="0"/>
                <w:color w:val="000000" w:themeColor="text1"/>
                <w:sz w:val="22"/>
                <w:szCs w:val="22"/>
              </w:rPr>
              <w:t>DEA</w:t>
            </w:r>
            <w:r w:rsidRPr="004261DD">
              <w:rPr>
                <w:rFonts w:cs="Arial"/>
                <w:b w:val="0"/>
                <w:color w:val="000000" w:themeColor="text1"/>
                <w:sz w:val="22"/>
                <w:szCs w:val="22"/>
              </w:rPr>
              <w:t>).</w:t>
            </w:r>
          </w:p>
        </w:tc>
        <w:tc>
          <w:tcPr>
            <w:tcW w:w="1276" w:type="dxa"/>
            <w:shd w:val="clear" w:color="auto" w:fill="F2F2F2" w:themeFill="background1" w:themeFillShade="F2"/>
            <w:vAlign w:val="center"/>
          </w:tcPr>
          <w:p w14:paraId="74CCC229" w14:textId="77777777" w:rsidR="005D6DD0" w:rsidRPr="00482844" w:rsidRDefault="005D6DD0" w:rsidP="00CD7109">
            <w:pPr>
              <w:pStyle w:val="Textoindependiente"/>
              <w:jc w:val="center"/>
              <w:rPr>
                <w:rFonts w:cs="Arial"/>
                <w:color w:val="000000" w:themeColor="text1"/>
                <w:szCs w:val="18"/>
              </w:rPr>
            </w:pPr>
          </w:p>
        </w:tc>
      </w:tr>
    </w:tbl>
    <w:p w14:paraId="6256E3BB" w14:textId="77777777" w:rsidR="001E0257" w:rsidRPr="00482844" w:rsidRDefault="001E0257">
      <w:pPr>
        <w:rPr>
          <w:rFonts w:ascii="Arial" w:hAnsi="Arial" w:cs="Arial"/>
        </w:rPr>
      </w:pPr>
      <w:r w:rsidRPr="00482844">
        <w:rPr>
          <w:rFonts w:ascii="Arial" w:hAnsi="Arial" w:cs="Arial"/>
          <w:b/>
        </w:rPr>
        <w:br w:type="page"/>
      </w:r>
    </w:p>
    <w:tbl>
      <w:tblPr>
        <w:tblStyle w:val="Tablaconcuadrcula"/>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17"/>
        <w:gridCol w:w="7371"/>
        <w:gridCol w:w="1214"/>
      </w:tblGrid>
      <w:tr w:rsidR="00656CFC" w:rsidRPr="00482844" w14:paraId="47C683BC" w14:textId="77777777" w:rsidTr="00405386">
        <w:trPr>
          <w:trHeight w:val="325"/>
        </w:trPr>
        <w:tc>
          <w:tcPr>
            <w:tcW w:w="9402" w:type="dxa"/>
            <w:gridSpan w:val="3"/>
            <w:tcBorders>
              <w:top w:val="single" w:sz="2" w:space="0" w:color="0A3185"/>
              <w:left w:val="single" w:sz="2" w:space="0" w:color="0A3185"/>
              <w:bottom w:val="single" w:sz="2" w:space="0" w:color="7F7F7F" w:themeColor="text1" w:themeTint="80"/>
              <w:right w:val="single" w:sz="2" w:space="0" w:color="0A3185"/>
            </w:tcBorders>
            <w:shd w:val="clear" w:color="auto" w:fill="084597"/>
            <w:vAlign w:val="center"/>
          </w:tcPr>
          <w:p w14:paraId="3A6B7724" w14:textId="77777777" w:rsidR="00656CFC" w:rsidRPr="00482844" w:rsidRDefault="00656CFC" w:rsidP="006F10E1">
            <w:pPr>
              <w:pStyle w:val="Textoindependiente"/>
              <w:jc w:val="center"/>
              <w:rPr>
                <w:rFonts w:cs="Arial"/>
                <w:b w:val="0"/>
                <w:color w:val="FFFFFF" w:themeColor="background1"/>
                <w:sz w:val="20"/>
              </w:rPr>
            </w:pPr>
            <w:r w:rsidRPr="00482844">
              <w:rPr>
                <w:rFonts w:cs="Arial"/>
                <w:color w:val="FFFFFF" w:themeColor="background1"/>
                <w:sz w:val="20"/>
              </w:rPr>
              <w:lastRenderedPageBreak/>
              <w:t>Evidencias de desempeño para el concurso de méritos académicos</w:t>
            </w:r>
          </w:p>
        </w:tc>
      </w:tr>
      <w:tr w:rsidR="00656CFC" w:rsidRPr="00482844" w14:paraId="3409F510" w14:textId="77777777" w:rsidTr="00405386">
        <w:trPr>
          <w:trHeight w:val="325"/>
        </w:trPr>
        <w:tc>
          <w:tcPr>
            <w:tcW w:w="9402" w:type="dxa"/>
            <w:gridSpan w:val="3"/>
            <w:tcBorders>
              <w:top w:val="single" w:sz="2" w:space="0" w:color="7F7F7F" w:themeColor="text1" w:themeTint="80"/>
              <w:left w:val="single" w:sz="2" w:space="0" w:color="B6CE8A"/>
              <w:right w:val="single" w:sz="2" w:space="0" w:color="B6CE8A"/>
            </w:tcBorders>
            <w:shd w:val="clear" w:color="auto" w:fill="C2D69B" w:themeFill="accent3" w:themeFillTint="99"/>
            <w:vAlign w:val="center"/>
          </w:tcPr>
          <w:p w14:paraId="25B88D1A" w14:textId="77777777" w:rsidR="00656CFC" w:rsidRPr="00482844" w:rsidRDefault="00656CFC" w:rsidP="006F10E1">
            <w:pPr>
              <w:pStyle w:val="Textoindependiente"/>
              <w:jc w:val="center"/>
              <w:rPr>
                <w:rFonts w:cs="Arial"/>
                <w:color w:val="000000" w:themeColor="text1"/>
                <w:sz w:val="20"/>
              </w:rPr>
            </w:pPr>
            <w:r w:rsidRPr="00482844">
              <w:rPr>
                <w:rFonts w:cs="Arial"/>
                <w:sz w:val="20"/>
              </w:rPr>
              <w:t>Características de la documentación por indicador</w:t>
            </w:r>
          </w:p>
        </w:tc>
      </w:tr>
      <w:tr w:rsidR="00DD19AC" w:rsidRPr="00482844" w14:paraId="339999E5" w14:textId="77777777" w:rsidTr="005563E5">
        <w:trPr>
          <w:trHeight w:val="325"/>
        </w:trPr>
        <w:tc>
          <w:tcPr>
            <w:tcW w:w="9402" w:type="dxa"/>
            <w:gridSpan w:val="3"/>
            <w:tcBorders>
              <w:top w:val="single" w:sz="2" w:space="0" w:color="7F7F7F" w:themeColor="text1" w:themeTint="80"/>
              <w:left w:val="single" w:sz="2" w:space="0" w:color="B6CE8A"/>
              <w:right w:val="single" w:sz="2" w:space="0" w:color="B6CE8A"/>
            </w:tcBorders>
            <w:shd w:val="clear" w:color="auto" w:fill="C2D69B" w:themeFill="accent3" w:themeFillTint="99"/>
            <w:vAlign w:val="center"/>
          </w:tcPr>
          <w:p w14:paraId="7D0B3FC0" w14:textId="77777777" w:rsidR="00DD19AC" w:rsidRPr="00DD19AC" w:rsidRDefault="00DD19AC" w:rsidP="00DD19AC">
            <w:pPr>
              <w:pStyle w:val="Textoindependiente"/>
              <w:numPr>
                <w:ilvl w:val="0"/>
                <w:numId w:val="13"/>
              </w:numPr>
              <w:jc w:val="left"/>
              <w:rPr>
                <w:rFonts w:cs="Arial"/>
                <w:color w:val="000000" w:themeColor="text1"/>
                <w:sz w:val="24"/>
                <w:szCs w:val="24"/>
              </w:rPr>
            </w:pPr>
            <w:r w:rsidRPr="00DD19AC">
              <w:rPr>
                <w:rFonts w:cs="Arial"/>
                <w:color w:val="000000" w:themeColor="text1"/>
                <w:sz w:val="24"/>
                <w:szCs w:val="24"/>
              </w:rPr>
              <w:t>Formación y actualización académica</w:t>
            </w:r>
          </w:p>
        </w:tc>
      </w:tr>
      <w:tr w:rsidR="00511A41" w:rsidRPr="00482844" w14:paraId="5E90F123" w14:textId="77777777" w:rsidTr="00C25CB6">
        <w:tc>
          <w:tcPr>
            <w:tcW w:w="817" w:type="dxa"/>
            <w:shd w:val="clear" w:color="auto" w:fill="D9D9D9" w:themeFill="background1" w:themeFillShade="D9"/>
            <w:vAlign w:val="center"/>
          </w:tcPr>
          <w:p w14:paraId="26B1A475" w14:textId="77777777" w:rsidR="00511A41" w:rsidRPr="00482844" w:rsidRDefault="00511A41" w:rsidP="006F10E1">
            <w:pPr>
              <w:pStyle w:val="Textoindependiente"/>
              <w:jc w:val="center"/>
              <w:rPr>
                <w:rFonts w:cs="Arial"/>
                <w:color w:val="000000" w:themeColor="text1"/>
                <w:szCs w:val="18"/>
              </w:rPr>
            </w:pPr>
            <w:r w:rsidRPr="00482844">
              <w:rPr>
                <w:rFonts w:cs="Arial"/>
                <w:color w:val="000000" w:themeColor="text1"/>
                <w:szCs w:val="18"/>
              </w:rPr>
              <w:t>No.</w:t>
            </w:r>
          </w:p>
        </w:tc>
        <w:tc>
          <w:tcPr>
            <w:tcW w:w="7371" w:type="dxa"/>
            <w:shd w:val="clear" w:color="auto" w:fill="D9D9D9" w:themeFill="background1" w:themeFillShade="D9"/>
            <w:vAlign w:val="center"/>
          </w:tcPr>
          <w:p w14:paraId="07FEF42C" w14:textId="77777777" w:rsidR="00511A41" w:rsidRPr="00482844" w:rsidRDefault="00511A41" w:rsidP="006F10E1">
            <w:pPr>
              <w:ind w:right="340"/>
              <w:jc w:val="center"/>
              <w:rPr>
                <w:rFonts w:ascii="Arial" w:hAnsi="Arial" w:cs="Arial"/>
                <w:b/>
                <w:sz w:val="18"/>
                <w:szCs w:val="18"/>
              </w:rPr>
            </w:pPr>
            <w:r w:rsidRPr="00482844">
              <w:rPr>
                <w:rFonts w:ascii="Arial" w:hAnsi="Arial" w:cs="Arial"/>
                <w:b/>
                <w:sz w:val="18"/>
                <w:szCs w:val="18"/>
              </w:rPr>
              <w:t>Indicador</w:t>
            </w:r>
          </w:p>
        </w:tc>
        <w:tc>
          <w:tcPr>
            <w:tcW w:w="1214" w:type="dxa"/>
            <w:shd w:val="clear" w:color="auto" w:fill="D9D9D9" w:themeFill="background1" w:themeFillShade="D9"/>
            <w:vAlign w:val="center"/>
          </w:tcPr>
          <w:p w14:paraId="5AEA0364" w14:textId="77777777" w:rsidR="00511A41" w:rsidRPr="00482844" w:rsidRDefault="00511A41" w:rsidP="006F10E1">
            <w:pPr>
              <w:pStyle w:val="Textoindependiente"/>
              <w:jc w:val="center"/>
              <w:rPr>
                <w:rFonts w:cs="Arial"/>
                <w:b w:val="0"/>
                <w:color w:val="000000" w:themeColor="text1"/>
                <w:sz w:val="14"/>
                <w:szCs w:val="14"/>
              </w:rPr>
            </w:pPr>
            <w:r w:rsidRPr="00482844">
              <w:rPr>
                <w:rFonts w:cs="Arial"/>
                <w:b w:val="0"/>
                <w:color w:val="000000" w:themeColor="text1"/>
                <w:sz w:val="14"/>
                <w:szCs w:val="14"/>
              </w:rPr>
              <w:t>Número de documentos</w:t>
            </w:r>
            <w:r w:rsidR="008D481E" w:rsidRPr="00482844">
              <w:rPr>
                <w:rFonts w:cs="Arial"/>
                <w:b w:val="0"/>
                <w:color w:val="000000" w:themeColor="text1"/>
                <w:sz w:val="14"/>
                <w:szCs w:val="14"/>
              </w:rPr>
              <w:t xml:space="preserve"> que integran el archivo</w:t>
            </w:r>
          </w:p>
        </w:tc>
      </w:tr>
      <w:tr w:rsidR="00511A41" w:rsidRPr="00482844" w14:paraId="0BF4E920" w14:textId="77777777" w:rsidTr="00C25CB6">
        <w:trPr>
          <w:trHeight w:val="1070"/>
        </w:trPr>
        <w:tc>
          <w:tcPr>
            <w:tcW w:w="817" w:type="dxa"/>
          </w:tcPr>
          <w:p w14:paraId="797FB56F" w14:textId="77777777" w:rsidR="00511A41" w:rsidRPr="00482844" w:rsidRDefault="00511A41" w:rsidP="00DF69F7">
            <w:pPr>
              <w:pStyle w:val="Textoindependiente"/>
              <w:jc w:val="center"/>
              <w:rPr>
                <w:rFonts w:cs="Arial"/>
                <w:color w:val="000000" w:themeColor="text1"/>
                <w:sz w:val="21"/>
                <w:szCs w:val="21"/>
              </w:rPr>
            </w:pPr>
            <w:r w:rsidRPr="00DD19AC">
              <w:rPr>
                <w:rFonts w:cs="Arial"/>
                <w:color w:val="000000" w:themeColor="text1"/>
                <w:sz w:val="21"/>
                <w:szCs w:val="21"/>
              </w:rPr>
              <w:t>1</w:t>
            </w:r>
            <w:r w:rsidR="00CA0393" w:rsidRPr="00DD19AC">
              <w:rPr>
                <w:rFonts w:cs="Arial"/>
                <w:color w:val="000000" w:themeColor="text1"/>
                <w:sz w:val="21"/>
                <w:szCs w:val="21"/>
              </w:rPr>
              <w:t>.1</w:t>
            </w:r>
          </w:p>
        </w:tc>
        <w:tc>
          <w:tcPr>
            <w:tcW w:w="7371" w:type="dxa"/>
          </w:tcPr>
          <w:p w14:paraId="33606ED8" w14:textId="77777777" w:rsidR="00892578" w:rsidRPr="00892578" w:rsidRDefault="00DD19AC" w:rsidP="00892578">
            <w:pPr>
              <w:shd w:val="clear" w:color="auto" w:fill="DDD9C3" w:themeFill="background2" w:themeFillShade="E6"/>
              <w:jc w:val="both"/>
              <w:rPr>
                <w:rFonts w:ascii="Arial" w:hAnsi="Arial" w:cs="Arial"/>
                <w:b/>
              </w:rPr>
            </w:pPr>
            <w:r w:rsidRPr="00892578">
              <w:rPr>
                <w:rFonts w:ascii="Arial" w:hAnsi="Arial" w:cs="Arial"/>
                <w:b/>
              </w:rPr>
              <w:t>Grado académico</w:t>
            </w:r>
          </w:p>
          <w:p w14:paraId="15891057" w14:textId="77777777" w:rsidR="00892578" w:rsidRPr="00EC09E9" w:rsidRDefault="00892578" w:rsidP="00A9070C">
            <w:pPr>
              <w:pStyle w:val="Prrafodelista"/>
              <w:numPr>
                <w:ilvl w:val="0"/>
                <w:numId w:val="8"/>
              </w:numPr>
              <w:shd w:val="clear" w:color="auto" w:fill="DDD9C3" w:themeFill="background2" w:themeFillShade="E6"/>
              <w:rPr>
                <w:rFonts w:ascii="Arial" w:hAnsi="Arial" w:cs="Arial"/>
                <w:sz w:val="22"/>
                <w:szCs w:val="22"/>
              </w:rPr>
            </w:pPr>
            <w:r w:rsidRPr="00EC09E9">
              <w:rPr>
                <w:rFonts w:ascii="Arial" w:hAnsi="Arial" w:cs="Arial"/>
                <w:sz w:val="22"/>
                <w:szCs w:val="22"/>
              </w:rPr>
              <w:t xml:space="preserve">Título profesional de licenciatura </w:t>
            </w:r>
          </w:p>
          <w:p w14:paraId="4644921A" w14:textId="77777777" w:rsidR="004C617A" w:rsidRPr="00EC09E9" w:rsidRDefault="004C617A" w:rsidP="00A9070C">
            <w:pPr>
              <w:pStyle w:val="Prrafodelista"/>
              <w:numPr>
                <w:ilvl w:val="0"/>
                <w:numId w:val="8"/>
              </w:numPr>
              <w:shd w:val="clear" w:color="auto" w:fill="DDD9C3" w:themeFill="background2" w:themeFillShade="E6"/>
              <w:rPr>
                <w:rFonts w:ascii="Arial" w:hAnsi="Arial" w:cs="Arial"/>
                <w:sz w:val="22"/>
                <w:szCs w:val="22"/>
              </w:rPr>
            </w:pPr>
            <w:r w:rsidRPr="00EC09E9">
              <w:rPr>
                <w:rFonts w:ascii="Arial" w:hAnsi="Arial" w:cs="Arial"/>
                <w:sz w:val="22"/>
                <w:szCs w:val="22"/>
              </w:rPr>
              <w:t>Grado académico de posgrado, acreditad</w:t>
            </w:r>
            <w:r w:rsidR="00A9070C">
              <w:rPr>
                <w:rFonts w:ascii="Arial" w:hAnsi="Arial" w:cs="Arial"/>
                <w:sz w:val="22"/>
                <w:szCs w:val="22"/>
              </w:rPr>
              <w:t>o con el título correspondiente</w:t>
            </w:r>
          </w:p>
          <w:p w14:paraId="4FA5C7A3" w14:textId="77777777" w:rsidR="00843E4D" w:rsidRPr="00DC1596" w:rsidRDefault="00843E4D" w:rsidP="00843E4D">
            <w:pPr>
              <w:tabs>
                <w:tab w:val="left" w:pos="540"/>
              </w:tabs>
              <w:jc w:val="both"/>
              <w:rPr>
                <w:rFonts w:ascii="Arial" w:hAnsi="Arial" w:cs="Arial"/>
                <w:color w:val="000000" w:themeColor="text1"/>
              </w:rPr>
            </w:pPr>
          </w:p>
          <w:p w14:paraId="25E88A0A" w14:textId="77777777" w:rsidR="002A2301" w:rsidRPr="00DC1596" w:rsidRDefault="002A2301" w:rsidP="002A2301">
            <w:pPr>
              <w:tabs>
                <w:tab w:val="left" w:pos="540"/>
              </w:tabs>
              <w:jc w:val="both"/>
              <w:rPr>
                <w:rFonts w:ascii="Arial" w:hAnsi="Arial" w:cs="Arial"/>
                <w:b/>
                <w:color w:val="000000" w:themeColor="text1"/>
              </w:rPr>
            </w:pPr>
            <w:r w:rsidRPr="00DC1596">
              <w:rPr>
                <w:rFonts w:ascii="Arial" w:hAnsi="Arial" w:cs="Arial"/>
                <w:b/>
                <w:color w:val="000000" w:themeColor="text1"/>
              </w:rPr>
              <w:t>Consideraciones:</w:t>
            </w:r>
          </w:p>
          <w:p w14:paraId="65046298" w14:textId="77777777" w:rsidR="0070721D" w:rsidRPr="00EC09E9" w:rsidRDefault="0070721D" w:rsidP="00EC09E9">
            <w:pPr>
              <w:pStyle w:val="Prrafodelista"/>
              <w:numPr>
                <w:ilvl w:val="0"/>
                <w:numId w:val="8"/>
              </w:numPr>
              <w:jc w:val="both"/>
              <w:rPr>
                <w:rFonts w:ascii="Arial" w:hAnsi="Arial" w:cs="Arial"/>
                <w:sz w:val="22"/>
                <w:szCs w:val="22"/>
              </w:rPr>
            </w:pPr>
            <w:r w:rsidRPr="00EC09E9">
              <w:rPr>
                <w:rFonts w:ascii="Arial" w:hAnsi="Arial" w:cs="Arial"/>
                <w:sz w:val="22"/>
                <w:szCs w:val="22"/>
              </w:rPr>
              <w:t>En los trámites de ingreso, promoción y permanencia del personal académico, la Universidad Veracruzana reconocerá los estudios de educación superior realizados dentro del sistema educativo nacional que tengan reconocimiento de validez oficial y se encuentren registrados ante la Secretaría de Educación Pública, así como los estudios de educación superior efectuados y concluidos en el extranjero que sean reconocidos en los padrones oficiales de cada país  o su equivalente; para este último caso no será necesaria la revalidación de estudios.</w:t>
            </w:r>
          </w:p>
          <w:p w14:paraId="74474D90" w14:textId="77777777" w:rsidR="00892578" w:rsidRPr="00EC09E9" w:rsidRDefault="00892578" w:rsidP="00892578">
            <w:pPr>
              <w:pStyle w:val="Prrafodelista"/>
              <w:numPr>
                <w:ilvl w:val="0"/>
                <w:numId w:val="8"/>
              </w:numPr>
              <w:jc w:val="both"/>
              <w:rPr>
                <w:rFonts w:ascii="Arial" w:hAnsi="Arial" w:cs="Arial"/>
                <w:sz w:val="22"/>
                <w:szCs w:val="22"/>
              </w:rPr>
            </w:pPr>
            <w:r w:rsidRPr="00EC09E9">
              <w:rPr>
                <w:rFonts w:ascii="Arial" w:hAnsi="Arial" w:cs="Arial"/>
                <w:sz w:val="22"/>
                <w:szCs w:val="22"/>
              </w:rPr>
              <w:t xml:space="preserve">Para los posgrados de calidad se deberá presentar constancia emitida por la Dirección de la entidad académica que ofrece el posgrado </w:t>
            </w:r>
            <w:r w:rsidR="00A9070C">
              <w:rPr>
                <w:rFonts w:ascii="Arial" w:hAnsi="Arial" w:cs="Arial"/>
                <w:sz w:val="22"/>
                <w:szCs w:val="22"/>
              </w:rPr>
              <w:t xml:space="preserve">o el coordinador del programa </w:t>
            </w:r>
            <w:r w:rsidRPr="00EC09E9">
              <w:rPr>
                <w:rFonts w:ascii="Arial" w:hAnsi="Arial" w:cs="Arial"/>
                <w:sz w:val="22"/>
                <w:szCs w:val="22"/>
              </w:rPr>
              <w:t>donde se exprese que durante el tiempo que cursó y acreditó el programa de posgrado, estuvo incorporado en el Padrón Nacional de Posgrado de Calidad o su equivalente en otro país.</w:t>
            </w:r>
          </w:p>
          <w:p w14:paraId="6E77802D" w14:textId="77777777" w:rsidR="00892578" w:rsidRPr="00EC09E9" w:rsidRDefault="00892578" w:rsidP="00892578">
            <w:pPr>
              <w:pStyle w:val="Prrafodelista"/>
              <w:numPr>
                <w:ilvl w:val="0"/>
                <w:numId w:val="8"/>
              </w:numPr>
              <w:jc w:val="both"/>
              <w:rPr>
                <w:rFonts w:ascii="Arial" w:hAnsi="Arial" w:cs="Arial"/>
                <w:sz w:val="22"/>
                <w:szCs w:val="22"/>
              </w:rPr>
            </w:pPr>
            <w:r w:rsidRPr="00EC09E9">
              <w:rPr>
                <w:rFonts w:ascii="Arial" w:hAnsi="Arial" w:cs="Arial"/>
                <w:sz w:val="22"/>
                <w:szCs w:val="22"/>
              </w:rPr>
              <w:t>Las e</w:t>
            </w:r>
            <w:r w:rsidRPr="00EC09E9">
              <w:rPr>
                <w:rFonts w:ascii="Arial" w:hAnsi="Arial" w:cs="Arial"/>
                <w:bCs/>
                <w:sz w:val="22"/>
                <w:szCs w:val="22"/>
              </w:rPr>
              <w:t>specialidades médicas con orientación clínica en el área de salud s</w:t>
            </w:r>
            <w:r w:rsidRPr="00EC09E9">
              <w:rPr>
                <w:rFonts w:ascii="Arial" w:hAnsi="Arial" w:cs="Arial"/>
                <w:sz w:val="22"/>
                <w:szCs w:val="22"/>
              </w:rPr>
              <w:t>on las reconocidas por la Comisión Interinstitucional para la Formación de Recursos Humanos en Salud (</w:t>
            </w:r>
            <w:r w:rsidRPr="00EC09E9">
              <w:rPr>
                <w:rFonts w:ascii="Arial" w:hAnsi="Arial" w:cs="Arial"/>
                <w:smallCaps/>
                <w:sz w:val="22"/>
                <w:szCs w:val="22"/>
              </w:rPr>
              <w:t>cifrhs</w:t>
            </w:r>
            <w:r w:rsidRPr="00EC09E9">
              <w:rPr>
                <w:rFonts w:ascii="Arial" w:hAnsi="Arial" w:cs="Arial"/>
                <w:sz w:val="22"/>
                <w:szCs w:val="22"/>
              </w:rPr>
              <w:t>), por lo que para propósitos de enseñanza superior son consideradas como equivalentes a la maestría.</w:t>
            </w:r>
          </w:p>
          <w:p w14:paraId="797D29B7" w14:textId="77777777" w:rsidR="00DC1596" w:rsidRPr="00DC1596" w:rsidRDefault="00DC1596" w:rsidP="00DC1596">
            <w:pPr>
              <w:pStyle w:val="Prrafodelista"/>
              <w:rPr>
                <w:rFonts w:ascii="Arial" w:hAnsi="Arial" w:cs="Arial"/>
                <w:b/>
                <w:color w:val="000000" w:themeColor="text1"/>
                <w:sz w:val="22"/>
                <w:szCs w:val="22"/>
              </w:rPr>
            </w:pPr>
          </w:p>
          <w:p w14:paraId="51B65CEC" w14:textId="77777777" w:rsidR="00DC1596" w:rsidRPr="00892578" w:rsidRDefault="00892578" w:rsidP="00DC1596">
            <w:pPr>
              <w:jc w:val="both"/>
              <w:rPr>
                <w:rFonts w:ascii="Arial" w:hAnsi="Arial" w:cs="Arial"/>
                <w:b/>
                <w:color w:val="000000" w:themeColor="text1"/>
              </w:rPr>
            </w:pPr>
            <w:r w:rsidRPr="00892578">
              <w:rPr>
                <w:rFonts w:ascii="Arial" w:hAnsi="Arial" w:cs="Arial"/>
                <w:b/>
              </w:rPr>
              <w:t xml:space="preserve">Los grados </w:t>
            </w:r>
            <w:r w:rsidR="0070721D">
              <w:rPr>
                <w:rFonts w:ascii="Arial" w:hAnsi="Arial" w:cs="Arial"/>
                <w:b/>
              </w:rPr>
              <w:t>académicos no son sumativos, so</w:t>
            </w:r>
            <w:r w:rsidRPr="00892578">
              <w:rPr>
                <w:rFonts w:ascii="Arial" w:hAnsi="Arial" w:cs="Arial"/>
                <w:b/>
              </w:rPr>
              <w:t>lo tiene valor el máximo obtenido.</w:t>
            </w:r>
          </w:p>
          <w:p w14:paraId="5C17A4EC" w14:textId="77777777" w:rsidR="00892578" w:rsidRDefault="00892578" w:rsidP="00DC1596">
            <w:pPr>
              <w:jc w:val="both"/>
              <w:rPr>
                <w:rFonts w:ascii="Arial" w:hAnsi="Arial" w:cs="Arial"/>
                <w:b/>
                <w:color w:val="000000" w:themeColor="text1"/>
              </w:rPr>
            </w:pPr>
          </w:p>
          <w:p w14:paraId="121ECDC0" w14:textId="77777777" w:rsidR="00892578" w:rsidRPr="00DC1596" w:rsidRDefault="00892578" w:rsidP="00DC1596">
            <w:pPr>
              <w:jc w:val="both"/>
              <w:rPr>
                <w:rFonts w:ascii="Arial" w:hAnsi="Arial" w:cs="Arial"/>
                <w:b/>
                <w:color w:val="000000" w:themeColor="text1"/>
              </w:rPr>
            </w:pPr>
          </w:p>
        </w:tc>
        <w:tc>
          <w:tcPr>
            <w:tcW w:w="1214" w:type="dxa"/>
            <w:shd w:val="clear" w:color="auto" w:fill="F2F2F2" w:themeFill="background1" w:themeFillShade="F2"/>
          </w:tcPr>
          <w:p w14:paraId="42C7F453" w14:textId="77777777" w:rsidR="00511A41" w:rsidRPr="00482844" w:rsidRDefault="00511A41" w:rsidP="00697D4B">
            <w:pPr>
              <w:pStyle w:val="Textoindependiente"/>
              <w:jc w:val="center"/>
              <w:rPr>
                <w:rFonts w:cs="Arial"/>
                <w:color w:val="000000" w:themeColor="text1"/>
                <w:sz w:val="20"/>
              </w:rPr>
            </w:pPr>
          </w:p>
        </w:tc>
      </w:tr>
      <w:tr w:rsidR="00DC1596" w:rsidRPr="00482844" w14:paraId="4EF51E14" w14:textId="77777777" w:rsidTr="00D650C5">
        <w:trPr>
          <w:trHeight w:val="454"/>
        </w:trPr>
        <w:tc>
          <w:tcPr>
            <w:tcW w:w="817" w:type="dxa"/>
            <w:shd w:val="clear" w:color="auto" w:fill="D9D9D9" w:themeFill="background1" w:themeFillShade="D9"/>
            <w:vAlign w:val="center"/>
          </w:tcPr>
          <w:p w14:paraId="4DA0235A" w14:textId="77777777" w:rsidR="00DC1596" w:rsidRPr="00482844" w:rsidRDefault="00DC1596" w:rsidP="00D650C5">
            <w:pPr>
              <w:pStyle w:val="Textoindependiente"/>
              <w:jc w:val="center"/>
              <w:rPr>
                <w:rFonts w:cs="Arial"/>
                <w:color w:val="000000" w:themeColor="text1"/>
                <w:szCs w:val="18"/>
              </w:rPr>
            </w:pPr>
            <w:r w:rsidRPr="00482844">
              <w:rPr>
                <w:rFonts w:cs="Arial"/>
              </w:rPr>
              <w:br w:type="page"/>
            </w:r>
            <w:r w:rsidRPr="00482844">
              <w:rPr>
                <w:rFonts w:cs="Arial"/>
                <w:color w:val="000000" w:themeColor="text1"/>
                <w:szCs w:val="18"/>
              </w:rPr>
              <w:t>No.</w:t>
            </w:r>
          </w:p>
        </w:tc>
        <w:tc>
          <w:tcPr>
            <w:tcW w:w="7371" w:type="dxa"/>
            <w:shd w:val="clear" w:color="auto" w:fill="D9D9D9" w:themeFill="background1" w:themeFillShade="D9"/>
            <w:vAlign w:val="center"/>
          </w:tcPr>
          <w:p w14:paraId="13790C6A" w14:textId="77777777" w:rsidR="00DC1596" w:rsidRPr="00482844" w:rsidRDefault="00DC1596" w:rsidP="00D650C5">
            <w:pPr>
              <w:ind w:right="340"/>
              <w:jc w:val="center"/>
              <w:rPr>
                <w:rFonts w:ascii="Arial" w:hAnsi="Arial" w:cs="Arial"/>
                <w:b/>
                <w:sz w:val="18"/>
                <w:szCs w:val="18"/>
              </w:rPr>
            </w:pPr>
            <w:r w:rsidRPr="00482844">
              <w:rPr>
                <w:rFonts w:ascii="Arial" w:hAnsi="Arial" w:cs="Arial"/>
                <w:b/>
                <w:sz w:val="18"/>
                <w:szCs w:val="18"/>
              </w:rPr>
              <w:t>Indicador</w:t>
            </w:r>
          </w:p>
        </w:tc>
        <w:tc>
          <w:tcPr>
            <w:tcW w:w="1214" w:type="dxa"/>
            <w:shd w:val="clear" w:color="auto" w:fill="D9D9D9" w:themeFill="background1" w:themeFillShade="D9"/>
            <w:vAlign w:val="center"/>
          </w:tcPr>
          <w:p w14:paraId="25DDF462" w14:textId="77777777" w:rsidR="00DC1596" w:rsidRPr="00482844" w:rsidRDefault="00DC1596" w:rsidP="00D650C5">
            <w:pPr>
              <w:pStyle w:val="Textoindependiente"/>
              <w:jc w:val="center"/>
              <w:rPr>
                <w:rFonts w:cs="Arial"/>
                <w:b w:val="0"/>
                <w:color w:val="000000" w:themeColor="text1"/>
                <w:szCs w:val="18"/>
              </w:rPr>
            </w:pPr>
            <w:r w:rsidRPr="00482844">
              <w:rPr>
                <w:rFonts w:cs="Arial"/>
                <w:b w:val="0"/>
                <w:color w:val="000000" w:themeColor="text1"/>
                <w:sz w:val="14"/>
                <w:szCs w:val="14"/>
              </w:rPr>
              <w:t>Número de documentos que integran el archivo</w:t>
            </w:r>
          </w:p>
        </w:tc>
      </w:tr>
      <w:tr w:rsidR="00433EAA" w:rsidRPr="00482844" w14:paraId="5DEFC24B" w14:textId="77777777" w:rsidTr="00C25CB6">
        <w:trPr>
          <w:trHeight w:val="2547"/>
        </w:trPr>
        <w:tc>
          <w:tcPr>
            <w:tcW w:w="817" w:type="dxa"/>
          </w:tcPr>
          <w:p w14:paraId="2C8FD43C" w14:textId="77777777" w:rsidR="00433EAA" w:rsidRPr="00482844" w:rsidRDefault="00CA0393" w:rsidP="00697D4B">
            <w:pPr>
              <w:pStyle w:val="Textoindependiente"/>
              <w:jc w:val="center"/>
              <w:rPr>
                <w:rFonts w:cs="Arial"/>
                <w:color w:val="000000" w:themeColor="text1"/>
                <w:sz w:val="22"/>
                <w:szCs w:val="22"/>
              </w:rPr>
            </w:pPr>
            <w:r w:rsidRPr="00DD19AC">
              <w:rPr>
                <w:rFonts w:cs="Arial"/>
                <w:color w:val="000000" w:themeColor="text1"/>
                <w:sz w:val="22"/>
                <w:szCs w:val="22"/>
              </w:rPr>
              <w:t>1.</w:t>
            </w:r>
            <w:r w:rsidR="00433EAA" w:rsidRPr="00DD19AC">
              <w:rPr>
                <w:rFonts w:cs="Arial"/>
                <w:color w:val="000000" w:themeColor="text1"/>
                <w:sz w:val="22"/>
                <w:szCs w:val="22"/>
              </w:rPr>
              <w:t>2</w:t>
            </w:r>
          </w:p>
        </w:tc>
        <w:tc>
          <w:tcPr>
            <w:tcW w:w="7371" w:type="dxa"/>
          </w:tcPr>
          <w:p w14:paraId="24CDDC03" w14:textId="321CC8C5" w:rsidR="00892578" w:rsidRPr="00A9070C" w:rsidRDefault="00F86EFA" w:rsidP="00892578">
            <w:pPr>
              <w:ind w:left="165"/>
              <w:jc w:val="both"/>
              <w:rPr>
                <w:rFonts w:ascii="Arial" w:hAnsi="Arial" w:cs="Arial"/>
              </w:rPr>
            </w:pPr>
            <w:r w:rsidRPr="002A632F">
              <w:rPr>
                <w:rFonts w:ascii="Arial" w:hAnsi="Arial" w:cs="Arial"/>
                <w:b/>
              </w:rPr>
              <w:t xml:space="preserve">Formación y actualización. </w:t>
            </w:r>
            <w:r w:rsidRPr="00A9070C">
              <w:rPr>
                <w:rFonts w:ascii="Arial" w:hAnsi="Arial" w:cs="Arial"/>
              </w:rPr>
              <w:t>Últimos cinco años:</w:t>
            </w:r>
            <w:r w:rsidR="00A9070C" w:rsidRPr="00A9070C">
              <w:rPr>
                <w:rFonts w:ascii="Arial" w:hAnsi="Arial" w:cs="Arial"/>
              </w:rPr>
              <w:t xml:space="preserve"> </w:t>
            </w:r>
            <w:r w:rsidR="003C788D" w:rsidRPr="0096401B">
              <w:rPr>
                <w:rFonts w:ascii="Arial" w:hAnsi="Arial" w:cs="Arial"/>
              </w:rPr>
              <w:t>noviembre</w:t>
            </w:r>
            <w:r w:rsidR="00A9070C" w:rsidRPr="0096401B">
              <w:rPr>
                <w:rFonts w:ascii="Arial" w:hAnsi="Arial" w:cs="Arial"/>
              </w:rPr>
              <w:t xml:space="preserve"> 2015-</w:t>
            </w:r>
            <w:r w:rsidR="003C788D" w:rsidRPr="0096401B">
              <w:rPr>
                <w:rFonts w:ascii="Arial" w:hAnsi="Arial" w:cs="Arial"/>
              </w:rPr>
              <w:t>octubre</w:t>
            </w:r>
            <w:r w:rsidR="00A9070C" w:rsidRPr="0096401B">
              <w:rPr>
                <w:rFonts w:ascii="Arial" w:hAnsi="Arial" w:cs="Arial"/>
              </w:rPr>
              <w:t xml:space="preserve"> 2020</w:t>
            </w:r>
          </w:p>
          <w:p w14:paraId="087E2D3E" w14:textId="77777777" w:rsidR="00EC09E9" w:rsidRPr="002A632F" w:rsidRDefault="00EC09E9" w:rsidP="00892578">
            <w:pPr>
              <w:ind w:left="165"/>
              <w:jc w:val="both"/>
              <w:rPr>
                <w:rFonts w:ascii="Arial" w:hAnsi="Arial" w:cs="Arial"/>
              </w:rPr>
            </w:pPr>
          </w:p>
          <w:p w14:paraId="6B9A684E" w14:textId="77777777" w:rsidR="00E27F39" w:rsidRPr="002A632F" w:rsidRDefault="00E27F39" w:rsidP="00EC09E9">
            <w:pPr>
              <w:pStyle w:val="Prrafodelista"/>
              <w:numPr>
                <w:ilvl w:val="0"/>
                <w:numId w:val="34"/>
              </w:numPr>
              <w:ind w:left="318" w:hanging="318"/>
              <w:jc w:val="both"/>
              <w:rPr>
                <w:rFonts w:ascii="Arial" w:hAnsi="Arial" w:cs="Arial"/>
                <w:sz w:val="22"/>
                <w:szCs w:val="22"/>
              </w:rPr>
            </w:pPr>
            <w:r w:rsidRPr="002A632F">
              <w:rPr>
                <w:rFonts w:ascii="Arial" w:hAnsi="Arial" w:cs="Arial"/>
                <w:b/>
                <w:sz w:val="22"/>
                <w:szCs w:val="22"/>
              </w:rPr>
              <w:t>Cursos, talleres o diplomados acreditados.</w:t>
            </w:r>
            <w:r w:rsidRPr="002A632F">
              <w:rPr>
                <w:rFonts w:ascii="Arial" w:hAnsi="Arial" w:cs="Arial"/>
                <w:sz w:val="22"/>
                <w:szCs w:val="22"/>
              </w:rPr>
              <w:t xml:space="preserve"> Presentar constancia que especifique el nombre del evento, el nombre completo del interesado, número de horas y la fecha de realización.</w:t>
            </w:r>
          </w:p>
          <w:p w14:paraId="1DA06ECD" w14:textId="77777777" w:rsidR="00E27F39" w:rsidRPr="002A632F" w:rsidRDefault="00E27F39" w:rsidP="00EC09E9">
            <w:pPr>
              <w:ind w:left="318" w:hanging="318"/>
              <w:jc w:val="both"/>
              <w:rPr>
                <w:rFonts w:ascii="Arial" w:hAnsi="Arial" w:cs="Arial"/>
                <w:b/>
              </w:rPr>
            </w:pPr>
          </w:p>
          <w:p w14:paraId="2EC768B1" w14:textId="77777777" w:rsidR="00EC09E9" w:rsidRPr="002A632F" w:rsidRDefault="00E27F39" w:rsidP="00EC09E9">
            <w:pPr>
              <w:pStyle w:val="Prrafodelista"/>
              <w:numPr>
                <w:ilvl w:val="0"/>
                <w:numId w:val="34"/>
              </w:numPr>
              <w:ind w:left="318" w:hanging="318"/>
              <w:jc w:val="both"/>
              <w:rPr>
                <w:rFonts w:ascii="Arial" w:hAnsi="Arial" w:cs="Arial"/>
                <w:sz w:val="22"/>
                <w:szCs w:val="22"/>
              </w:rPr>
            </w:pPr>
            <w:r w:rsidRPr="002A632F">
              <w:rPr>
                <w:rFonts w:ascii="Arial" w:hAnsi="Arial" w:cs="Arial"/>
                <w:b/>
                <w:sz w:val="22"/>
                <w:szCs w:val="22"/>
              </w:rPr>
              <w:t>Estancia postdoctoral.</w:t>
            </w:r>
            <w:r w:rsidRPr="002A632F">
              <w:rPr>
                <w:rFonts w:ascii="Arial" w:hAnsi="Arial" w:cs="Arial"/>
                <w:sz w:val="22"/>
                <w:szCs w:val="22"/>
              </w:rPr>
              <w:t xml:space="preserve"> Presentar constancia de la realización de la estancia expedida por la instancia académica de la institución en donde se realizó, que especifique el programa al que corresponde y fechas de realización.</w:t>
            </w:r>
          </w:p>
          <w:p w14:paraId="33082D50" w14:textId="77777777" w:rsidR="00EC09E9" w:rsidRPr="002A632F" w:rsidRDefault="00EC09E9" w:rsidP="00EC09E9">
            <w:pPr>
              <w:pStyle w:val="Prrafodelista"/>
              <w:rPr>
                <w:rFonts w:ascii="Arial" w:hAnsi="Arial" w:cs="Arial"/>
                <w:b/>
                <w:sz w:val="22"/>
                <w:szCs w:val="22"/>
              </w:rPr>
            </w:pPr>
          </w:p>
          <w:p w14:paraId="5BBF15D3" w14:textId="77777777" w:rsidR="00EC09E9" w:rsidRPr="002A632F" w:rsidRDefault="00E27F39" w:rsidP="00EC09E9">
            <w:pPr>
              <w:pStyle w:val="Prrafodelista"/>
              <w:numPr>
                <w:ilvl w:val="0"/>
                <w:numId w:val="34"/>
              </w:numPr>
              <w:ind w:left="318" w:hanging="318"/>
              <w:jc w:val="both"/>
              <w:rPr>
                <w:rFonts w:ascii="Arial" w:hAnsi="Arial" w:cs="Arial"/>
                <w:sz w:val="22"/>
                <w:szCs w:val="22"/>
              </w:rPr>
            </w:pPr>
            <w:r w:rsidRPr="002A632F">
              <w:rPr>
                <w:rFonts w:ascii="Arial" w:hAnsi="Arial" w:cs="Arial"/>
                <w:b/>
                <w:sz w:val="22"/>
                <w:szCs w:val="22"/>
              </w:rPr>
              <w:t>Clase magistral.</w:t>
            </w:r>
            <w:r w:rsidRPr="002A632F">
              <w:rPr>
                <w:rFonts w:ascii="Arial" w:hAnsi="Arial" w:cs="Arial"/>
                <w:sz w:val="22"/>
                <w:szCs w:val="22"/>
              </w:rPr>
              <w:t xml:space="preserve"> Presentar constancia de la asistencia a clases con personajes de reconocido prestigio académico o artístico expedida por la instancia académica o artística de la institución en donde se realizó, que especifique el nombre de la clase magistral, el personaje que la impartió, la duración y la fecha de realización. Cada constancia de clase magistral deberá estar validada por el consejo técnico de la Facultad, en el caso de docentes UV y para externos ante Inst</w:t>
            </w:r>
            <w:r w:rsidR="002A632F">
              <w:rPr>
                <w:rFonts w:ascii="Arial" w:hAnsi="Arial" w:cs="Arial"/>
                <w:sz w:val="22"/>
                <w:szCs w:val="22"/>
              </w:rPr>
              <w:t>itución de reconocido prestigio.</w:t>
            </w:r>
          </w:p>
        </w:tc>
        <w:tc>
          <w:tcPr>
            <w:tcW w:w="1214" w:type="dxa"/>
            <w:shd w:val="clear" w:color="auto" w:fill="F2F2F2" w:themeFill="background1" w:themeFillShade="F2"/>
          </w:tcPr>
          <w:p w14:paraId="4CB52F98" w14:textId="77777777" w:rsidR="00433EAA" w:rsidRPr="00482844" w:rsidRDefault="00433EAA" w:rsidP="00697D4B">
            <w:pPr>
              <w:pStyle w:val="Textoindependiente"/>
              <w:jc w:val="center"/>
              <w:rPr>
                <w:rFonts w:cs="Arial"/>
                <w:color w:val="000000" w:themeColor="text1"/>
                <w:szCs w:val="18"/>
              </w:rPr>
            </w:pPr>
          </w:p>
        </w:tc>
      </w:tr>
      <w:tr w:rsidR="00B96BF1" w:rsidRPr="00482844" w14:paraId="49985331" w14:textId="77777777" w:rsidTr="00C25CB6">
        <w:trPr>
          <w:trHeight w:val="535"/>
        </w:trPr>
        <w:tc>
          <w:tcPr>
            <w:tcW w:w="817" w:type="dxa"/>
          </w:tcPr>
          <w:p w14:paraId="51FD9C8C" w14:textId="77777777" w:rsidR="00B96BF1" w:rsidRPr="00482844" w:rsidRDefault="00CA0393" w:rsidP="00697D4B">
            <w:pPr>
              <w:pStyle w:val="Textoindependiente"/>
              <w:jc w:val="center"/>
              <w:rPr>
                <w:rFonts w:cs="Arial"/>
                <w:color w:val="000000" w:themeColor="text1"/>
                <w:sz w:val="22"/>
                <w:szCs w:val="22"/>
              </w:rPr>
            </w:pPr>
            <w:r w:rsidRPr="00DD19AC">
              <w:rPr>
                <w:rFonts w:cs="Arial"/>
                <w:color w:val="000000" w:themeColor="text1"/>
                <w:sz w:val="22"/>
                <w:szCs w:val="22"/>
              </w:rPr>
              <w:t>1.</w:t>
            </w:r>
            <w:r w:rsidR="00B96BF1" w:rsidRPr="00DD19AC">
              <w:rPr>
                <w:rFonts w:cs="Arial"/>
                <w:color w:val="000000" w:themeColor="text1"/>
                <w:sz w:val="22"/>
                <w:szCs w:val="22"/>
              </w:rPr>
              <w:t>3</w:t>
            </w:r>
          </w:p>
        </w:tc>
        <w:tc>
          <w:tcPr>
            <w:tcW w:w="7371" w:type="dxa"/>
          </w:tcPr>
          <w:p w14:paraId="096B96E1" w14:textId="77777777" w:rsidR="00B96BF1" w:rsidRDefault="00B96BF1" w:rsidP="00697D4B">
            <w:pPr>
              <w:tabs>
                <w:tab w:val="left" w:pos="1260"/>
              </w:tabs>
              <w:ind w:right="340"/>
              <w:jc w:val="both"/>
              <w:rPr>
                <w:rFonts w:ascii="Arial" w:hAnsi="Arial" w:cs="Arial"/>
                <w:b/>
                <w:bCs/>
                <w:color w:val="000000" w:themeColor="text1"/>
                <w:spacing w:val="-4"/>
              </w:rPr>
            </w:pPr>
            <w:r w:rsidRPr="00EC09E9">
              <w:rPr>
                <w:rFonts w:ascii="Arial" w:hAnsi="Arial" w:cs="Arial"/>
                <w:b/>
                <w:bCs/>
                <w:color w:val="000000" w:themeColor="text1"/>
                <w:spacing w:val="-4"/>
              </w:rPr>
              <w:t xml:space="preserve">Certificación vigente </w:t>
            </w:r>
            <w:r w:rsidR="002A632F">
              <w:rPr>
                <w:rFonts w:ascii="Arial" w:hAnsi="Arial" w:cs="Arial"/>
                <w:b/>
                <w:bCs/>
                <w:color w:val="000000" w:themeColor="text1"/>
                <w:spacing w:val="-4"/>
              </w:rPr>
              <w:t xml:space="preserve">en el </w:t>
            </w:r>
            <w:r w:rsidRPr="00EC09E9">
              <w:rPr>
                <w:rFonts w:ascii="Arial" w:hAnsi="Arial" w:cs="Arial"/>
                <w:b/>
                <w:bCs/>
                <w:color w:val="000000" w:themeColor="text1"/>
                <w:spacing w:val="-4"/>
              </w:rPr>
              <w:t xml:space="preserve">dominio </w:t>
            </w:r>
            <w:r w:rsidR="0070721D" w:rsidRPr="00EC09E9">
              <w:rPr>
                <w:rFonts w:ascii="Arial" w:hAnsi="Arial" w:cs="Arial"/>
                <w:b/>
                <w:bCs/>
                <w:color w:val="000000" w:themeColor="text1"/>
                <w:spacing w:val="-4"/>
              </w:rPr>
              <w:t>de idiomas extranjeros</w:t>
            </w:r>
          </w:p>
          <w:p w14:paraId="7F87FE6A" w14:textId="77777777" w:rsidR="00B96BF1" w:rsidRPr="00892578" w:rsidRDefault="00892578" w:rsidP="00892578">
            <w:pPr>
              <w:tabs>
                <w:tab w:val="left" w:pos="1260"/>
              </w:tabs>
              <w:jc w:val="both"/>
              <w:rPr>
                <w:rFonts w:ascii="Arial" w:hAnsi="Arial" w:cs="Arial"/>
                <w:strike/>
                <w:sz w:val="20"/>
                <w:szCs w:val="20"/>
              </w:rPr>
            </w:pPr>
            <w:r w:rsidRPr="00892578">
              <w:rPr>
                <w:rFonts w:ascii="Arial" w:hAnsi="Arial" w:cs="Arial"/>
              </w:rPr>
              <w:t xml:space="preserve">Se refiere al documento que avala la certificación del dominio de un idioma, emitido por instituciones públicas o privadas con reconocimiento para este tipo de certificaciones. </w:t>
            </w:r>
            <w:r w:rsidR="0053367B">
              <w:rPr>
                <w:rFonts w:ascii="Arial" w:hAnsi="Arial" w:cs="Arial"/>
              </w:rPr>
              <w:t>D</w:t>
            </w:r>
            <w:r w:rsidR="0053367B" w:rsidRPr="00DC1596">
              <w:rPr>
                <w:rFonts w:ascii="Arial" w:hAnsi="Arial" w:cs="Arial"/>
              </w:rPr>
              <w:t>eberá tomarse en cuenta que los documentos oficiales que no mencionan periodo de vigencia, no caducan.</w:t>
            </w:r>
          </w:p>
        </w:tc>
        <w:tc>
          <w:tcPr>
            <w:tcW w:w="1214" w:type="dxa"/>
            <w:shd w:val="clear" w:color="auto" w:fill="F2F2F2" w:themeFill="background1" w:themeFillShade="F2"/>
          </w:tcPr>
          <w:p w14:paraId="1F38300E" w14:textId="77777777" w:rsidR="00B96BF1" w:rsidRPr="00482844" w:rsidRDefault="00B96BF1" w:rsidP="00697D4B">
            <w:pPr>
              <w:pStyle w:val="Textoindependiente"/>
              <w:jc w:val="center"/>
              <w:rPr>
                <w:rFonts w:cs="Arial"/>
                <w:color w:val="000000" w:themeColor="text1"/>
                <w:szCs w:val="18"/>
              </w:rPr>
            </w:pPr>
          </w:p>
        </w:tc>
      </w:tr>
    </w:tbl>
    <w:p w14:paraId="73BC4AED" w14:textId="77777777" w:rsidR="007939FD" w:rsidRDefault="007939FD"/>
    <w:tbl>
      <w:tblPr>
        <w:tblStyle w:val="Tablaconcuadrcula"/>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17"/>
        <w:gridCol w:w="7371"/>
        <w:gridCol w:w="1214"/>
      </w:tblGrid>
      <w:tr w:rsidR="00DD19AC" w:rsidRPr="00482844" w14:paraId="442D87B9" w14:textId="77777777" w:rsidTr="00E27F39">
        <w:trPr>
          <w:trHeight w:val="537"/>
        </w:trPr>
        <w:tc>
          <w:tcPr>
            <w:tcW w:w="9402" w:type="dxa"/>
            <w:gridSpan w:val="3"/>
            <w:tcBorders>
              <w:top w:val="single" w:sz="2" w:space="0" w:color="B6CE8A"/>
              <w:left w:val="single" w:sz="2" w:space="0" w:color="B6CE8A"/>
              <w:right w:val="single" w:sz="2" w:space="0" w:color="B6CE8A"/>
            </w:tcBorders>
            <w:shd w:val="clear" w:color="auto" w:fill="C2D69B" w:themeFill="accent3" w:themeFillTint="99"/>
            <w:vAlign w:val="center"/>
          </w:tcPr>
          <w:p w14:paraId="199354EB" w14:textId="77777777" w:rsidR="00DD19AC" w:rsidRPr="00DD19AC" w:rsidRDefault="00DD19AC" w:rsidP="00DD19AC">
            <w:pPr>
              <w:pStyle w:val="Prrafodelista"/>
              <w:numPr>
                <w:ilvl w:val="0"/>
                <w:numId w:val="13"/>
              </w:numPr>
              <w:tabs>
                <w:tab w:val="left" w:pos="1260"/>
              </w:tabs>
              <w:rPr>
                <w:rFonts w:ascii="Arial" w:hAnsi="Arial" w:cs="Arial"/>
                <w:b/>
                <w:color w:val="000000" w:themeColor="text1"/>
              </w:rPr>
            </w:pPr>
            <w:r>
              <w:rPr>
                <w:rFonts w:ascii="Arial" w:hAnsi="Arial" w:cs="Arial"/>
                <w:b/>
                <w:color w:val="000000" w:themeColor="text1"/>
              </w:rPr>
              <w:t>Antecedes de desempeño académico</w:t>
            </w:r>
          </w:p>
        </w:tc>
      </w:tr>
      <w:tr w:rsidR="007939FD" w:rsidRPr="00482844" w14:paraId="493C6B5D" w14:textId="77777777" w:rsidTr="00D650C5">
        <w:tc>
          <w:tcPr>
            <w:tcW w:w="817" w:type="dxa"/>
            <w:shd w:val="clear" w:color="auto" w:fill="D9D9D9" w:themeFill="background1" w:themeFillShade="D9"/>
            <w:vAlign w:val="center"/>
          </w:tcPr>
          <w:p w14:paraId="21BCA192" w14:textId="77777777" w:rsidR="007939FD" w:rsidRPr="00482844" w:rsidRDefault="007939FD" w:rsidP="00D650C5">
            <w:pPr>
              <w:pStyle w:val="Textoindependiente"/>
              <w:jc w:val="center"/>
              <w:rPr>
                <w:rFonts w:cs="Arial"/>
                <w:color w:val="000000" w:themeColor="text1"/>
                <w:szCs w:val="18"/>
              </w:rPr>
            </w:pPr>
            <w:r w:rsidRPr="00482844">
              <w:rPr>
                <w:rFonts w:cs="Arial"/>
                <w:color w:val="000000" w:themeColor="text1"/>
                <w:szCs w:val="18"/>
              </w:rPr>
              <w:t>No.</w:t>
            </w:r>
          </w:p>
        </w:tc>
        <w:tc>
          <w:tcPr>
            <w:tcW w:w="7371" w:type="dxa"/>
            <w:shd w:val="clear" w:color="auto" w:fill="D9D9D9" w:themeFill="background1" w:themeFillShade="D9"/>
            <w:vAlign w:val="center"/>
          </w:tcPr>
          <w:p w14:paraId="5C8F1DF4" w14:textId="77777777" w:rsidR="007939FD" w:rsidRPr="00482844" w:rsidRDefault="007939FD" w:rsidP="00D650C5">
            <w:pPr>
              <w:ind w:right="340"/>
              <w:jc w:val="center"/>
              <w:rPr>
                <w:rFonts w:ascii="Arial" w:hAnsi="Arial" w:cs="Arial"/>
                <w:b/>
                <w:sz w:val="18"/>
                <w:szCs w:val="18"/>
              </w:rPr>
            </w:pPr>
            <w:r w:rsidRPr="00482844">
              <w:rPr>
                <w:rFonts w:ascii="Arial" w:hAnsi="Arial" w:cs="Arial"/>
                <w:b/>
                <w:sz w:val="18"/>
                <w:szCs w:val="18"/>
              </w:rPr>
              <w:t>Indicador</w:t>
            </w:r>
          </w:p>
        </w:tc>
        <w:tc>
          <w:tcPr>
            <w:tcW w:w="1214" w:type="dxa"/>
            <w:shd w:val="clear" w:color="auto" w:fill="D9D9D9" w:themeFill="background1" w:themeFillShade="D9"/>
            <w:vAlign w:val="center"/>
          </w:tcPr>
          <w:p w14:paraId="797CF127" w14:textId="77777777" w:rsidR="007939FD" w:rsidRPr="00482844" w:rsidRDefault="007939FD" w:rsidP="00D650C5">
            <w:pPr>
              <w:pStyle w:val="Textoindependiente"/>
              <w:jc w:val="center"/>
              <w:rPr>
                <w:rFonts w:cs="Arial"/>
                <w:b w:val="0"/>
                <w:color w:val="000000" w:themeColor="text1"/>
                <w:sz w:val="14"/>
                <w:szCs w:val="14"/>
              </w:rPr>
            </w:pPr>
            <w:r w:rsidRPr="00482844">
              <w:rPr>
                <w:rFonts w:cs="Arial"/>
                <w:b w:val="0"/>
                <w:color w:val="000000" w:themeColor="text1"/>
                <w:sz w:val="14"/>
                <w:szCs w:val="14"/>
              </w:rPr>
              <w:t>Número de documentos que integran el archivo</w:t>
            </w:r>
          </w:p>
        </w:tc>
      </w:tr>
      <w:tr w:rsidR="00511A41" w:rsidRPr="00482844" w14:paraId="0B5555E8" w14:textId="77777777" w:rsidTr="00C25CB6">
        <w:tc>
          <w:tcPr>
            <w:tcW w:w="817" w:type="dxa"/>
          </w:tcPr>
          <w:p w14:paraId="2DEFB4EA" w14:textId="77777777" w:rsidR="00511A41" w:rsidRPr="00482844" w:rsidRDefault="00CA0393" w:rsidP="00697D4B">
            <w:pPr>
              <w:pStyle w:val="Textoindependiente"/>
              <w:jc w:val="center"/>
              <w:rPr>
                <w:rFonts w:cs="Arial"/>
                <w:color w:val="000000" w:themeColor="text1"/>
                <w:sz w:val="22"/>
                <w:szCs w:val="22"/>
              </w:rPr>
            </w:pPr>
            <w:r w:rsidRPr="00DD19AC">
              <w:rPr>
                <w:rFonts w:cs="Arial"/>
                <w:color w:val="000000" w:themeColor="text1"/>
                <w:sz w:val="22"/>
                <w:szCs w:val="22"/>
              </w:rPr>
              <w:t>2.1</w:t>
            </w:r>
          </w:p>
        </w:tc>
        <w:tc>
          <w:tcPr>
            <w:tcW w:w="7371" w:type="dxa"/>
          </w:tcPr>
          <w:p w14:paraId="5FFC3E96" w14:textId="77777777" w:rsidR="00511A41" w:rsidRPr="00482844" w:rsidRDefault="00511A41" w:rsidP="00697D4B">
            <w:pPr>
              <w:tabs>
                <w:tab w:val="left" w:pos="1260"/>
              </w:tabs>
              <w:jc w:val="both"/>
              <w:rPr>
                <w:rFonts w:ascii="Arial" w:hAnsi="Arial" w:cs="Arial"/>
              </w:rPr>
            </w:pPr>
            <w:r w:rsidRPr="00482844">
              <w:rPr>
                <w:rFonts w:ascii="Arial" w:hAnsi="Arial" w:cs="Arial"/>
                <w:b/>
              </w:rPr>
              <w:t>Experiencia docente.</w:t>
            </w:r>
          </w:p>
          <w:p w14:paraId="6AF9E891" w14:textId="77777777" w:rsidR="00DD19AC" w:rsidRDefault="00DD19AC" w:rsidP="00A37D21">
            <w:pPr>
              <w:tabs>
                <w:tab w:val="left" w:pos="1260"/>
              </w:tabs>
              <w:jc w:val="both"/>
              <w:rPr>
                <w:rFonts w:ascii="Arial" w:hAnsi="Arial" w:cs="Arial"/>
              </w:rPr>
            </w:pPr>
          </w:p>
          <w:p w14:paraId="105BE7FB" w14:textId="77777777" w:rsidR="007939FD" w:rsidRPr="007939FD" w:rsidRDefault="007939FD" w:rsidP="007939FD">
            <w:pPr>
              <w:tabs>
                <w:tab w:val="left" w:pos="1260"/>
              </w:tabs>
              <w:contextualSpacing/>
              <w:jc w:val="both"/>
              <w:rPr>
                <w:rFonts w:ascii="Arial" w:hAnsi="Arial" w:cs="Arial"/>
                <w:b/>
              </w:rPr>
            </w:pPr>
            <w:r w:rsidRPr="007939FD">
              <w:rPr>
                <w:rFonts w:ascii="Arial" w:hAnsi="Arial" w:cs="Arial"/>
                <w:b/>
              </w:rPr>
              <w:t>2.1.1 y 2.1.2 Docencia en Instituciones de Educación Superior (IES)</w:t>
            </w:r>
          </w:p>
          <w:p w14:paraId="30DF51D7" w14:textId="77777777" w:rsidR="00DC1596" w:rsidRPr="007939FD" w:rsidRDefault="00DC1596" w:rsidP="007939FD">
            <w:pPr>
              <w:pStyle w:val="Prrafodelista"/>
              <w:tabs>
                <w:tab w:val="left" w:pos="1260"/>
              </w:tabs>
              <w:ind w:left="1080"/>
              <w:jc w:val="both"/>
              <w:rPr>
                <w:rFonts w:ascii="Arial" w:hAnsi="Arial" w:cs="Arial"/>
                <w:b/>
                <w:lang w:val="es-MX"/>
              </w:rPr>
            </w:pPr>
          </w:p>
          <w:p w14:paraId="02536DCA" w14:textId="77777777" w:rsidR="00E27F39" w:rsidRPr="00EC09E9" w:rsidRDefault="00E27F39" w:rsidP="00EC09E9">
            <w:pPr>
              <w:pStyle w:val="Prrafodelista"/>
              <w:numPr>
                <w:ilvl w:val="0"/>
                <w:numId w:val="35"/>
              </w:numPr>
              <w:ind w:left="318" w:hanging="318"/>
              <w:jc w:val="both"/>
              <w:rPr>
                <w:rFonts w:ascii="Arial" w:hAnsi="Arial" w:cs="Arial"/>
              </w:rPr>
            </w:pPr>
            <w:r w:rsidRPr="00EC09E9">
              <w:rPr>
                <w:rFonts w:ascii="Arial" w:hAnsi="Arial" w:cs="Arial"/>
              </w:rPr>
              <w:t xml:space="preserve">Constancia que acredite la experiencia docente, en la que se especifique el nombre de la asignatura o experiencia educativa, </w:t>
            </w:r>
            <w:r w:rsidRPr="00A9070C">
              <w:rPr>
                <w:rFonts w:ascii="Arial" w:hAnsi="Arial" w:cs="Arial"/>
              </w:rPr>
              <w:t xml:space="preserve">nivel (licenciatura, especialización, maestría o doctorado), </w:t>
            </w:r>
            <w:r w:rsidR="006800A4" w:rsidRPr="00A9070C">
              <w:rPr>
                <w:rFonts w:ascii="Arial" w:hAnsi="Arial" w:cs="Arial"/>
              </w:rPr>
              <w:t>Programa educativo (o AFBG o AFEL)</w:t>
            </w:r>
            <w:r w:rsidR="00A9070C">
              <w:rPr>
                <w:rFonts w:ascii="Arial" w:hAnsi="Arial" w:cs="Arial"/>
              </w:rPr>
              <w:t xml:space="preserve"> </w:t>
            </w:r>
            <w:r w:rsidRPr="00EC09E9">
              <w:rPr>
                <w:rFonts w:ascii="Arial" w:hAnsi="Arial" w:cs="Arial"/>
              </w:rPr>
              <w:t>número de horas/semana/mes, y el periodo (semestre, cuatrimestre, trimestre, bimestre, intersemestre, etcétera).</w:t>
            </w:r>
          </w:p>
          <w:p w14:paraId="55A79933" w14:textId="77777777" w:rsidR="00E27F39" w:rsidRPr="00DC1596" w:rsidRDefault="00E27F39" w:rsidP="00EC09E9">
            <w:pPr>
              <w:tabs>
                <w:tab w:val="left" w:pos="1260"/>
              </w:tabs>
              <w:ind w:left="318" w:hanging="318"/>
              <w:jc w:val="both"/>
              <w:rPr>
                <w:rFonts w:ascii="Arial" w:hAnsi="Arial" w:cs="Arial"/>
              </w:rPr>
            </w:pPr>
          </w:p>
          <w:p w14:paraId="19AD29ED" w14:textId="77777777" w:rsidR="00E27F39" w:rsidRPr="00EC09E9" w:rsidRDefault="00E27F39" w:rsidP="00EC09E9">
            <w:pPr>
              <w:pStyle w:val="Prrafodelista"/>
              <w:numPr>
                <w:ilvl w:val="0"/>
                <w:numId w:val="35"/>
              </w:numPr>
              <w:ind w:left="318" w:hanging="318"/>
              <w:jc w:val="both"/>
              <w:rPr>
                <w:rFonts w:ascii="Arial" w:hAnsi="Arial" w:cs="Arial"/>
              </w:rPr>
            </w:pPr>
            <w:r w:rsidRPr="00EC09E9">
              <w:rPr>
                <w:rFonts w:ascii="Arial" w:hAnsi="Arial" w:cs="Arial"/>
              </w:rPr>
              <w:t>Para el área de Ciencias de la Salud se aceptará constancia, nombramiento o reconocimiento como profesor en los campos clínicos del sector salud, que señale el periodo en que fungió como profesor y que se haya emitido por la institución del sector salud avalada por el director de la Facultad correspondiente.</w:t>
            </w:r>
          </w:p>
          <w:p w14:paraId="232E1EE6" w14:textId="77777777" w:rsidR="00511A41" w:rsidRPr="00E27F39" w:rsidRDefault="00511A41" w:rsidP="00A37D21">
            <w:pPr>
              <w:tabs>
                <w:tab w:val="left" w:pos="1260"/>
              </w:tabs>
              <w:jc w:val="both"/>
              <w:rPr>
                <w:rFonts w:ascii="Arial" w:hAnsi="Arial" w:cs="Arial"/>
                <w:b/>
                <w:color w:val="000000" w:themeColor="text1"/>
                <w:lang w:val="es-ES"/>
              </w:rPr>
            </w:pPr>
          </w:p>
        </w:tc>
        <w:tc>
          <w:tcPr>
            <w:tcW w:w="1214" w:type="dxa"/>
            <w:shd w:val="clear" w:color="auto" w:fill="F2F2F2" w:themeFill="background1" w:themeFillShade="F2"/>
          </w:tcPr>
          <w:p w14:paraId="3B642111" w14:textId="77777777" w:rsidR="00511A41" w:rsidRPr="00482844" w:rsidRDefault="00511A41" w:rsidP="00697D4B">
            <w:pPr>
              <w:pStyle w:val="Textoindependiente"/>
              <w:jc w:val="center"/>
              <w:rPr>
                <w:rFonts w:cs="Arial"/>
                <w:color w:val="000000" w:themeColor="text1"/>
                <w:szCs w:val="18"/>
              </w:rPr>
            </w:pPr>
          </w:p>
        </w:tc>
      </w:tr>
      <w:tr w:rsidR="00511A41" w:rsidRPr="00482844" w14:paraId="708F92A4" w14:textId="77777777" w:rsidTr="00C25CB6">
        <w:tc>
          <w:tcPr>
            <w:tcW w:w="817" w:type="dxa"/>
          </w:tcPr>
          <w:p w14:paraId="63CD58C1" w14:textId="77777777" w:rsidR="00511A41" w:rsidRPr="00482844" w:rsidRDefault="00511A41" w:rsidP="00CA0393">
            <w:pPr>
              <w:pStyle w:val="Textoindependiente"/>
              <w:jc w:val="center"/>
              <w:rPr>
                <w:rFonts w:cs="Arial"/>
                <w:color w:val="000000" w:themeColor="text1"/>
                <w:sz w:val="22"/>
                <w:szCs w:val="22"/>
              </w:rPr>
            </w:pPr>
          </w:p>
        </w:tc>
        <w:tc>
          <w:tcPr>
            <w:tcW w:w="7371" w:type="dxa"/>
          </w:tcPr>
          <w:p w14:paraId="57D2DC26" w14:textId="6EE0D7E1" w:rsidR="00CA0393" w:rsidRPr="007939FD" w:rsidRDefault="00DD19AC" w:rsidP="0057540B">
            <w:pPr>
              <w:tabs>
                <w:tab w:val="left" w:pos="540"/>
              </w:tabs>
              <w:jc w:val="both"/>
              <w:rPr>
                <w:rFonts w:ascii="Arial" w:hAnsi="Arial" w:cs="Arial"/>
                <w:i/>
                <w:iCs/>
              </w:rPr>
            </w:pPr>
            <w:r w:rsidRPr="007939FD">
              <w:rPr>
                <w:rFonts w:ascii="Arial" w:hAnsi="Arial" w:cs="Arial"/>
                <w:b/>
                <w:color w:val="000000" w:themeColor="text1"/>
              </w:rPr>
              <w:t>2.1.</w:t>
            </w:r>
            <w:r w:rsidR="004F5B32">
              <w:rPr>
                <w:rFonts w:ascii="Arial" w:hAnsi="Arial" w:cs="Arial"/>
                <w:b/>
                <w:color w:val="000000" w:themeColor="text1"/>
              </w:rPr>
              <w:t>3</w:t>
            </w:r>
            <w:r w:rsidR="00D64E57">
              <w:rPr>
                <w:rFonts w:ascii="Arial" w:hAnsi="Arial" w:cs="Arial"/>
                <w:b/>
                <w:color w:val="000000" w:themeColor="text1"/>
              </w:rPr>
              <w:t xml:space="preserve"> </w:t>
            </w:r>
            <w:r w:rsidR="00511A41" w:rsidRPr="007939FD">
              <w:rPr>
                <w:rFonts w:ascii="Arial" w:hAnsi="Arial" w:cs="Arial"/>
                <w:b/>
              </w:rPr>
              <w:t>Resultados de la evaluación del desempeño docente por estudiantes.</w:t>
            </w:r>
            <w:r w:rsidR="00D64E57">
              <w:rPr>
                <w:rFonts w:ascii="Arial" w:hAnsi="Arial" w:cs="Arial"/>
                <w:b/>
              </w:rPr>
              <w:t xml:space="preserve"> </w:t>
            </w:r>
            <w:r w:rsidR="0033027A" w:rsidRPr="0096401B">
              <w:rPr>
                <w:rFonts w:ascii="Arial" w:hAnsi="Arial" w:cs="Arial"/>
                <w:i/>
                <w:iCs/>
              </w:rPr>
              <w:t>Último año, incluye</w:t>
            </w:r>
            <w:r w:rsidR="0070721D" w:rsidRPr="0096401B">
              <w:rPr>
                <w:rFonts w:ascii="Arial" w:hAnsi="Arial" w:cs="Arial"/>
                <w:i/>
                <w:iCs/>
              </w:rPr>
              <w:t xml:space="preserve"> los</w:t>
            </w:r>
            <w:r w:rsidR="0033027A" w:rsidRPr="0096401B">
              <w:rPr>
                <w:rFonts w:ascii="Arial" w:hAnsi="Arial" w:cs="Arial"/>
                <w:i/>
                <w:iCs/>
              </w:rPr>
              <w:t xml:space="preserve"> periodos</w:t>
            </w:r>
            <w:r w:rsidR="0070721D" w:rsidRPr="0096401B">
              <w:rPr>
                <w:rFonts w:ascii="Arial" w:hAnsi="Arial" w:cs="Arial"/>
                <w:i/>
                <w:iCs/>
              </w:rPr>
              <w:t xml:space="preserve">: </w:t>
            </w:r>
            <w:r w:rsidR="00D64E57" w:rsidRPr="0096401B">
              <w:rPr>
                <w:rFonts w:ascii="Arial" w:hAnsi="Arial" w:cs="Arial"/>
                <w:i/>
                <w:iCs/>
              </w:rPr>
              <w:t>agosto 19-enero 20</w:t>
            </w:r>
            <w:r w:rsidR="003C788D" w:rsidRPr="0096401B">
              <w:rPr>
                <w:rFonts w:ascii="Arial" w:hAnsi="Arial" w:cs="Arial"/>
                <w:i/>
                <w:iCs/>
              </w:rPr>
              <w:t xml:space="preserve"> y febrero-julio 20</w:t>
            </w:r>
          </w:p>
          <w:p w14:paraId="4F547732" w14:textId="77777777" w:rsidR="001516C8" w:rsidRPr="007939FD" w:rsidRDefault="001516C8" w:rsidP="00697D4B">
            <w:pPr>
              <w:autoSpaceDE w:val="0"/>
              <w:autoSpaceDN w:val="0"/>
              <w:adjustRightInd w:val="0"/>
              <w:rPr>
                <w:rFonts w:ascii="Arial" w:hAnsi="Arial" w:cs="Arial"/>
                <w:b/>
              </w:rPr>
            </w:pPr>
          </w:p>
          <w:p w14:paraId="766D8763" w14:textId="77777777" w:rsidR="00E27F39" w:rsidRDefault="00511A41" w:rsidP="00EC09E9">
            <w:pPr>
              <w:pStyle w:val="Prrafodelista"/>
              <w:numPr>
                <w:ilvl w:val="0"/>
                <w:numId w:val="24"/>
              </w:numPr>
              <w:ind w:left="318" w:hanging="318"/>
              <w:jc w:val="both"/>
              <w:rPr>
                <w:rFonts w:ascii="Arial" w:hAnsi="Arial" w:cs="Arial"/>
                <w:sz w:val="22"/>
                <w:szCs w:val="22"/>
              </w:rPr>
            </w:pPr>
            <w:r w:rsidRPr="007939FD">
              <w:rPr>
                <w:rFonts w:ascii="Arial" w:hAnsi="Arial" w:cs="Arial"/>
                <w:sz w:val="22"/>
                <w:szCs w:val="22"/>
              </w:rPr>
              <w:t xml:space="preserve">Para docentes de la Universidad Veracruzana. </w:t>
            </w:r>
            <w:r w:rsidR="00F55264" w:rsidRPr="007939FD">
              <w:rPr>
                <w:rFonts w:ascii="Arial" w:hAnsi="Arial" w:cs="Arial"/>
                <w:sz w:val="22"/>
                <w:szCs w:val="22"/>
              </w:rPr>
              <w:t xml:space="preserve">Copia de los </w:t>
            </w:r>
            <w:r w:rsidR="0033027A" w:rsidRPr="007939FD">
              <w:rPr>
                <w:rFonts w:ascii="Arial" w:hAnsi="Arial" w:cs="Arial"/>
                <w:sz w:val="22"/>
                <w:szCs w:val="22"/>
              </w:rPr>
              <w:t xml:space="preserve">dos </w:t>
            </w:r>
            <w:r w:rsidR="00F55264" w:rsidRPr="007939FD">
              <w:rPr>
                <w:rFonts w:ascii="Arial" w:hAnsi="Arial" w:cs="Arial"/>
                <w:sz w:val="22"/>
                <w:szCs w:val="22"/>
              </w:rPr>
              <w:t>reportes de la evaluación del desempeño docente publicado en el portal MiUV (Sección Departamento de Evaluación Académica).</w:t>
            </w:r>
          </w:p>
          <w:p w14:paraId="62EFD314" w14:textId="77777777" w:rsidR="00D64E57" w:rsidRPr="007939FD" w:rsidRDefault="00D64E57" w:rsidP="00D64E57">
            <w:pPr>
              <w:pStyle w:val="Prrafodelista"/>
              <w:ind w:left="318"/>
              <w:jc w:val="both"/>
              <w:rPr>
                <w:rFonts w:ascii="Arial" w:hAnsi="Arial" w:cs="Arial"/>
                <w:sz w:val="22"/>
                <w:szCs w:val="22"/>
              </w:rPr>
            </w:pPr>
          </w:p>
          <w:p w14:paraId="258198AF" w14:textId="77777777" w:rsidR="00E27F39" w:rsidRPr="007939FD" w:rsidRDefault="00E27F39" w:rsidP="00DC1596">
            <w:pPr>
              <w:pStyle w:val="Prrafodelista"/>
              <w:ind w:left="851"/>
              <w:jc w:val="both"/>
              <w:rPr>
                <w:rFonts w:ascii="Arial" w:hAnsi="Arial" w:cs="Arial"/>
                <w:sz w:val="22"/>
                <w:szCs w:val="22"/>
              </w:rPr>
            </w:pPr>
          </w:p>
          <w:p w14:paraId="77CB330F" w14:textId="77777777" w:rsidR="00511A41" w:rsidRPr="007939FD" w:rsidRDefault="00511A41" w:rsidP="00EC09E9">
            <w:pPr>
              <w:pStyle w:val="Prrafodelista"/>
              <w:numPr>
                <w:ilvl w:val="0"/>
                <w:numId w:val="24"/>
              </w:numPr>
              <w:ind w:left="318" w:hanging="283"/>
              <w:jc w:val="both"/>
              <w:rPr>
                <w:rFonts w:ascii="Arial" w:hAnsi="Arial" w:cs="Arial"/>
                <w:b/>
                <w:color w:val="000000" w:themeColor="text1"/>
                <w:sz w:val="22"/>
                <w:szCs w:val="22"/>
              </w:rPr>
            </w:pPr>
            <w:r w:rsidRPr="007939FD">
              <w:rPr>
                <w:rFonts w:ascii="Arial" w:hAnsi="Arial" w:cs="Arial"/>
                <w:sz w:val="22"/>
                <w:szCs w:val="22"/>
              </w:rPr>
              <w:t xml:space="preserve">De otras </w:t>
            </w:r>
            <w:r w:rsidR="00DC1596" w:rsidRPr="007939FD">
              <w:rPr>
                <w:rFonts w:ascii="Arial" w:hAnsi="Arial" w:cs="Arial"/>
                <w:sz w:val="22"/>
                <w:szCs w:val="22"/>
              </w:rPr>
              <w:t>IES</w:t>
            </w:r>
            <w:r w:rsidRPr="007939FD">
              <w:rPr>
                <w:rFonts w:ascii="Arial" w:hAnsi="Arial" w:cs="Arial"/>
                <w:sz w:val="22"/>
                <w:szCs w:val="22"/>
              </w:rPr>
              <w:t xml:space="preserve">. </w:t>
            </w:r>
            <w:r w:rsidR="00F55264" w:rsidRPr="007939FD">
              <w:rPr>
                <w:rFonts w:ascii="Arial" w:hAnsi="Arial" w:cs="Arial"/>
                <w:sz w:val="22"/>
                <w:szCs w:val="22"/>
              </w:rPr>
              <w:t xml:space="preserve">Constancia expedida por la institución en la que impartió docencia en donde se señale el resultado por periodo de la evaluación </w:t>
            </w:r>
            <w:r w:rsidR="00F55264" w:rsidRPr="007939FD">
              <w:rPr>
                <w:rFonts w:ascii="Arial" w:hAnsi="Arial" w:cs="Arial"/>
                <w:sz w:val="22"/>
                <w:szCs w:val="22"/>
              </w:rPr>
              <w:lastRenderedPageBreak/>
              <w:t>del desempeño docente por estudiantes. Para fines de equivalencia</w:t>
            </w:r>
            <w:r w:rsidR="0057540B">
              <w:rPr>
                <w:rFonts w:ascii="Arial" w:hAnsi="Arial" w:cs="Arial"/>
                <w:sz w:val="22"/>
                <w:szCs w:val="22"/>
              </w:rPr>
              <w:t>,</w:t>
            </w:r>
            <w:r w:rsidR="00F55264" w:rsidRPr="007939FD">
              <w:rPr>
                <w:rFonts w:ascii="Arial" w:hAnsi="Arial" w:cs="Arial"/>
                <w:sz w:val="22"/>
                <w:szCs w:val="22"/>
              </w:rPr>
              <w:t xml:space="preserve"> se requiere que la constancia incluya la escala utilizada.</w:t>
            </w:r>
          </w:p>
          <w:p w14:paraId="4972BD36" w14:textId="77777777" w:rsidR="00DC1596" w:rsidRPr="007939FD" w:rsidRDefault="00DC1596" w:rsidP="00DC1596">
            <w:pPr>
              <w:jc w:val="both"/>
              <w:rPr>
                <w:rFonts w:ascii="Arial" w:hAnsi="Arial" w:cs="Arial"/>
                <w:b/>
                <w:color w:val="000000" w:themeColor="text1"/>
              </w:rPr>
            </w:pPr>
          </w:p>
        </w:tc>
        <w:tc>
          <w:tcPr>
            <w:tcW w:w="1214" w:type="dxa"/>
            <w:shd w:val="clear" w:color="auto" w:fill="F2F2F2" w:themeFill="background1" w:themeFillShade="F2"/>
          </w:tcPr>
          <w:p w14:paraId="51D196B6" w14:textId="77777777" w:rsidR="00511A41" w:rsidRPr="00482844" w:rsidRDefault="00511A41" w:rsidP="00697D4B">
            <w:pPr>
              <w:pStyle w:val="Textoindependiente"/>
              <w:jc w:val="center"/>
              <w:rPr>
                <w:rFonts w:cs="Arial"/>
                <w:color w:val="000000" w:themeColor="text1"/>
                <w:szCs w:val="18"/>
              </w:rPr>
            </w:pPr>
          </w:p>
        </w:tc>
      </w:tr>
      <w:tr w:rsidR="00511A41" w:rsidRPr="00482844" w14:paraId="6AD1F639" w14:textId="77777777" w:rsidTr="00C25CB6">
        <w:tc>
          <w:tcPr>
            <w:tcW w:w="817" w:type="dxa"/>
          </w:tcPr>
          <w:p w14:paraId="4EF98534" w14:textId="77777777" w:rsidR="00511A41" w:rsidRPr="00482844" w:rsidRDefault="00511A41" w:rsidP="00697D4B">
            <w:pPr>
              <w:pStyle w:val="Textoindependiente"/>
              <w:jc w:val="center"/>
              <w:rPr>
                <w:rFonts w:cs="Arial"/>
                <w:color w:val="000000" w:themeColor="text1"/>
                <w:sz w:val="22"/>
                <w:szCs w:val="22"/>
              </w:rPr>
            </w:pPr>
          </w:p>
        </w:tc>
        <w:tc>
          <w:tcPr>
            <w:tcW w:w="7371" w:type="dxa"/>
          </w:tcPr>
          <w:p w14:paraId="5577FDD2" w14:textId="77777777" w:rsidR="00DC1596" w:rsidRPr="0057540B" w:rsidRDefault="00DD19AC" w:rsidP="00697D4B">
            <w:pPr>
              <w:tabs>
                <w:tab w:val="left" w:pos="540"/>
              </w:tabs>
              <w:jc w:val="both"/>
              <w:rPr>
                <w:rFonts w:ascii="Arial" w:hAnsi="Arial" w:cs="Arial"/>
                <w:b/>
                <w:sz w:val="20"/>
              </w:rPr>
            </w:pPr>
            <w:r w:rsidRPr="00DD19AC">
              <w:rPr>
                <w:rFonts w:ascii="Arial" w:hAnsi="Arial" w:cs="Arial"/>
                <w:b/>
                <w:color w:val="000000" w:themeColor="text1"/>
              </w:rPr>
              <w:t>2.1.</w:t>
            </w:r>
            <w:r w:rsidR="004F5B32">
              <w:rPr>
                <w:rFonts w:ascii="Arial" w:hAnsi="Arial" w:cs="Arial"/>
                <w:b/>
                <w:color w:val="000000" w:themeColor="text1"/>
              </w:rPr>
              <w:t>4</w:t>
            </w:r>
            <w:r w:rsidR="00D64E57">
              <w:rPr>
                <w:rFonts w:ascii="Arial" w:hAnsi="Arial" w:cs="Arial"/>
                <w:b/>
                <w:color w:val="000000" w:themeColor="text1"/>
              </w:rPr>
              <w:t xml:space="preserve"> </w:t>
            </w:r>
            <w:r w:rsidR="0057540B" w:rsidRPr="0057540B">
              <w:rPr>
                <w:rFonts w:ascii="Arial" w:hAnsi="Arial" w:cs="Arial"/>
                <w:b/>
                <w:szCs w:val="24"/>
              </w:rPr>
              <w:t xml:space="preserve">Productos académicos de innovación tecnológica, educativa y/o artística </w:t>
            </w:r>
          </w:p>
          <w:p w14:paraId="77514AA3" w14:textId="77777777" w:rsidR="00511A41" w:rsidRPr="007939FD" w:rsidRDefault="00DA3793" w:rsidP="00EC09E9">
            <w:pPr>
              <w:pStyle w:val="Prrafodelista"/>
              <w:numPr>
                <w:ilvl w:val="0"/>
                <w:numId w:val="24"/>
              </w:numPr>
              <w:ind w:left="318" w:hanging="283"/>
              <w:jc w:val="both"/>
              <w:rPr>
                <w:rFonts w:ascii="Arial" w:hAnsi="Arial" w:cs="Arial"/>
                <w:sz w:val="22"/>
                <w:szCs w:val="22"/>
              </w:rPr>
            </w:pPr>
            <w:r w:rsidRPr="007939FD">
              <w:rPr>
                <w:rFonts w:ascii="Arial" w:hAnsi="Arial" w:cs="Arial"/>
                <w:sz w:val="22"/>
                <w:szCs w:val="22"/>
              </w:rPr>
              <w:t xml:space="preserve">Constancia emitida por el Director de la entidad en el que se mencione el nombre del producto educativo innovador en que ha participado el académico, nombre de la experiencia educativa y mención de la fecha en que el Consejo Técnico u Órgano equivalente dio su aval de cumplimiento satisfactorio en beneficio del aprendizaje de los estudiantes. O bien, constancia emitida por la autoridad equivalente en otras </w:t>
            </w:r>
            <w:r w:rsidR="00DC1596" w:rsidRPr="007939FD">
              <w:rPr>
                <w:rFonts w:ascii="Arial" w:hAnsi="Arial" w:cs="Arial"/>
                <w:sz w:val="22"/>
                <w:szCs w:val="22"/>
              </w:rPr>
              <w:t>IES</w:t>
            </w:r>
            <w:r w:rsidRPr="007939FD">
              <w:rPr>
                <w:rFonts w:ascii="Arial" w:hAnsi="Arial" w:cs="Arial"/>
                <w:sz w:val="22"/>
                <w:szCs w:val="22"/>
              </w:rPr>
              <w:t>.</w:t>
            </w:r>
          </w:p>
        </w:tc>
        <w:tc>
          <w:tcPr>
            <w:tcW w:w="1214" w:type="dxa"/>
            <w:shd w:val="clear" w:color="auto" w:fill="F2F2F2" w:themeFill="background1" w:themeFillShade="F2"/>
          </w:tcPr>
          <w:p w14:paraId="04A937E5" w14:textId="77777777" w:rsidR="00511A41" w:rsidRPr="00482844" w:rsidRDefault="00511A41" w:rsidP="00697D4B">
            <w:pPr>
              <w:pStyle w:val="Textoindependiente"/>
              <w:jc w:val="center"/>
              <w:rPr>
                <w:rFonts w:cs="Arial"/>
                <w:color w:val="000000" w:themeColor="text1"/>
                <w:szCs w:val="18"/>
              </w:rPr>
            </w:pPr>
          </w:p>
        </w:tc>
      </w:tr>
    </w:tbl>
    <w:p w14:paraId="13DFE517" w14:textId="77777777" w:rsidR="00E01F60" w:rsidRPr="00482844" w:rsidRDefault="00E01F60">
      <w:pPr>
        <w:rPr>
          <w:rFonts w:ascii="Arial" w:hAnsi="Arial" w:cs="Arial"/>
        </w:rPr>
      </w:pPr>
    </w:p>
    <w:tbl>
      <w:tblPr>
        <w:tblStyle w:val="Tablaconcuadrcula"/>
        <w:tblW w:w="9401"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17"/>
        <w:gridCol w:w="7371"/>
        <w:gridCol w:w="1213"/>
      </w:tblGrid>
      <w:tr w:rsidR="009264CD" w:rsidRPr="00482844" w14:paraId="086C4C1B" w14:textId="77777777" w:rsidTr="007939FD">
        <w:trPr>
          <w:trHeight w:val="434"/>
        </w:trPr>
        <w:tc>
          <w:tcPr>
            <w:tcW w:w="817" w:type="dxa"/>
            <w:shd w:val="clear" w:color="auto" w:fill="D9D9D9" w:themeFill="background1" w:themeFillShade="D9"/>
            <w:vAlign w:val="center"/>
          </w:tcPr>
          <w:p w14:paraId="0F646AEA" w14:textId="77777777" w:rsidR="009264CD" w:rsidRPr="00482844" w:rsidRDefault="009264CD" w:rsidP="00DE34F5">
            <w:pPr>
              <w:pStyle w:val="Textoindependiente"/>
              <w:jc w:val="center"/>
              <w:rPr>
                <w:rFonts w:cs="Arial"/>
                <w:color w:val="000000" w:themeColor="text1"/>
                <w:szCs w:val="18"/>
              </w:rPr>
            </w:pPr>
            <w:r w:rsidRPr="00482844">
              <w:rPr>
                <w:rFonts w:cs="Arial"/>
                <w:color w:val="000000" w:themeColor="text1"/>
                <w:szCs w:val="18"/>
              </w:rPr>
              <w:t>No.</w:t>
            </w:r>
          </w:p>
        </w:tc>
        <w:tc>
          <w:tcPr>
            <w:tcW w:w="7371" w:type="dxa"/>
            <w:shd w:val="clear" w:color="auto" w:fill="D9D9D9" w:themeFill="background1" w:themeFillShade="D9"/>
            <w:vAlign w:val="center"/>
          </w:tcPr>
          <w:p w14:paraId="1A665865" w14:textId="77777777" w:rsidR="009264CD" w:rsidRPr="00482844" w:rsidRDefault="009264CD" w:rsidP="00DE34F5">
            <w:pPr>
              <w:ind w:right="340"/>
              <w:jc w:val="center"/>
              <w:rPr>
                <w:rFonts w:ascii="Arial" w:hAnsi="Arial" w:cs="Arial"/>
                <w:b/>
                <w:sz w:val="18"/>
                <w:szCs w:val="18"/>
              </w:rPr>
            </w:pPr>
            <w:r w:rsidRPr="00482844">
              <w:rPr>
                <w:rFonts w:ascii="Arial" w:hAnsi="Arial" w:cs="Arial"/>
                <w:b/>
                <w:sz w:val="18"/>
                <w:szCs w:val="18"/>
              </w:rPr>
              <w:t>Indicador</w:t>
            </w:r>
          </w:p>
        </w:tc>
        <w:tc>
          <w:tcPr>
            <w:tcW w:w="1213" w:type="dxa"/>
            <w:shd w:val="clear" w:color="auto" w:fill="D9D9D9" w:themeFill="background1" w:themeFillShade="D9"/>
            <w:vAlign w:val="center"/>
          </w:tcPr>
          <w:p w14:paraId="6359D5CF" w14:textId="77777777" w:rsidR="009264CD" w:rsidRPr="00482844" w:rsidRDefault="0033027A" w:rsidP="00DE34F5">
            <w:pPr>
              <w:pStyle w:val="Textoindependiente"/>
              <w:jc w:val="center"/>
              <w:rPr>
                <w:rFonts w:cs="Arial"/>
                <w:b w:val="0"/>
                <w:color w:val="000000" w:themeColor="text1"/>
                <w:szCs w:val="18"/>
              </w:rPr>
            </w:pPr>
            <w:r w:rsidRPr="00482844">
              <w:rPr>
                <w:rFonts w:cs="Arial"/>
                <w:b w:val="0"/>
                <w:color w:val="000000" w:themeColor="text1"/>
                <w:sz w:val="14"/>
                <w:szCs w:val="14"/>
              </w:rPr>
              <w:t>Número de documentos que integran el archivo</w:t>
            </w:r>
          </w:p>
        </w:tc>
      </w:tr>
      <w:tr w:rsidR="00511A41" w:rsidRPr="00482844" w14:paraId="5660A31D" w14:textId="77777777" w:rsidTr="007939FD">
        <w:trPr>
          <w:trHeight w:val="1974"/>
        </w:trPr>
        <w:tc>
          <w:tcPr>
            <w:tcW w:w="817" w:type="dxa"/>
          </w:tcPr>
          <w:p w14:paraId="3DB05C7C" w14:textId="77777777" w:rsidR="00511A41" w:rsidRPr="00482844" w:rsidRDefault="00E74A61" w:rsidP="00697D4B">
            <w:pPr>
              <w:pStyle w:val="Textoindependiente"/>
              <w:jc w:val="center"/>
              <w:rPr>
                <w:rFonts w:cs="Arial"/>
                <w:color w:val="000000" w:themeColor="text1"/>
                <w:sz w:val="22"/>
                <w:szCs w:val="22"/>
              </w:rPr>
            </w:pPr>
            <w:r w:rsidRPr="002A6BF1">
              <w:rPr>
                <w:rFonts w:cs="Arial"/>
                <w:color w:val="000000" w:themeColor="text1"/>
                <w:sz w:val="22"/>
                <w:szCs w:val="22"/>
              </w:rPr>
              <w:t>2.2</w:t>
            </w:r>
          </w:p>
        </w:tc>
        <w:tc>
          <w:tcPr>
            <w:tcW w:w="7371" w:type="dxa"/>
          </w:tcPr>
          <w:p w14:paraId="31D8CF20" w14:textId="21651DCE" w:rsidR="00F954D4" w:rsidRPr="00D64E57" w:rsidRDefault="00F954D4" w:rsidP="00D64E57">
            <w:pPr>
              <w:pStyle w:val="Prrafodelista"/>
              <w:shd w:val="clear" w:color="auto" w:fill="DDD9C3" w:themeFill="background2" w:themeFillShade="E6"/>
              <w:tabs>
                <w:tab w:val="left" w:pos="289"/>
              </w:tabs>
              <w:ind w:left="289"/>
              <w:jc w:val="both"/>
              <w:rPr>
                <w:rFonts w:ascii="Arial" w:hAnsi="Arial" w:cs="Arial"/>
                <w:i/>
                <w:kern w:val="1"/>
                <w:sz w:val="22"/>
                <w:szCs w:val="22"/>
                <w:lang w:eastAsia="ar-SA"/>
              </w:rPr>
            </w:pPr>
            <w:r w:rsidRPr="007939FD">
              <w:rPr>
                <w:rFonts w:ascii="Arial" w:hAnsi="Arial" w:cs="Arial"/>
                <w:b/>
                <w:sz w:val="22"/>
                <w:szCs w:val="22"/>
                <w:shd w:val="clear" w:color="auto" w:fill="DDD9C3" w:themeFill="background2" w:themeFillShade="E6"/>
                <w:lang w:val="es-MX" w:eastAsia="es-MX"/>
              </w:rPr>
              <w:t>Producción derivada de investigación o creación artística en versiones impresas, digitales o electrónicas</w:t>
            </w:r>
            <w:r w:rsidRPr="0096401B">
              <w:rPr>
                <w:rFonts w:ascii="Arial" w:hAnsi="Arial" w:cs="Arial"/>
                <w:b/>
                <w:sz w:val="22"/>
                <w:szCs w:val="22"/>
                <w:shd w:val="clear" w:color="auto" w:fill="DDD9C3" w:themeFill="background2" w:themeFillShade="E6"/>
                <w:lang w:val="es-MX" w:eastAsia="es-MX"/>
              </w:rPr>
              <w:t xml:space="preserve">. </w:t>
            </w:r>
            <w:r w:rsidRPr="0096401B">
              <w:rPr>
                <w:rFonts w:ascii="Arial" w:hAnsi="Arial" w:cs="Arial"/>
                <w:i/>
                <w:kern w:val="1"/>
                <w:sz w:val="22"/>
                <w:szCs w:val="22"/>
                <w:lang w:eastAsia="ar-SA"/>
              </w:rPr>
              <w:t xml:space="preserve">Últimos cinco años </w:t>
            </w:r>
            <w:r w:rsidR="003C788D" w:rsidRPr="0096401B">
              <w:rPr>
                <w:rFonts w:ascii="Arial" w:hAnsi="Arial" w:cs="Arial"/>
                <w:i/>
                <w:kern w:val="1"/>
                <w:sz w:val="22"/>
                <w:szCs w:val="22"/>
                <w:lang w:eastAsia="ar-SA"/>
              </w:rPr>
              <w:t xml:space="preserve">noviembre </w:t>
            </w:r>
            <w:r w:rsidR="00D64E57" w:rsidRPr="0096401B">
              <w:rPr>
                <w:rFonts w:ascii="Arial" w:hAnsi="Arial" w:cs="Arial"/>
                <w:i/>
                <w:kern w:val="1"/>
                <w:sz w:val="22"/>
                <w:szCs w:val="22"/>
                <w:lang w:eastAsia="ar-SA"/>
              </w:rPr>
              <w:t xml:space="preserve"> 2015-</w:t>
            </w:r>
            <w:r w:rsidR="003C788D" w:rsidRPr="0096401B">
              <w:rPr>
                <w:rFonts w:ascii="Arial" w:hAnsi="Arial" w:cs="Arial"/>
                <w:i/>
                <w:kern w:val="1"/>
                <w:sz w:val="22"/>
                <w:szCs w:val="22"/>
                <w:lang w:eastAsia="ar-SA"/>
              </w:rPr>
              <w:t>octubre</w:t>
            </w:r>
            <w:r w:rsidR="00D64E57" w:rsidRPr="0096401B">
              <w:rPr>
                <w:rFonts w:ascii="Arial" w:hAnsi="Arial" w:cs="Arial"/>
                <w:i/>
                <w:kern w:val="1"/>
                <w:sz w:val="22"/>
                <w:szCs w:val="22"/>
                <w:lang w:eastAsia="ar-SA"/>
              </w:rPr>
              <w:t xml:space="preserve"> 2020</w:t>
            </w:r>
            <w:r w:rsidR="00AF65C3" w:rsidRPr="0096401B">
              <w:rPr>
                <w:rFonts w:ascii="Arial" w:hAnsi="Arial" w:cs="Arial"/>
                <w:i/>
                <w:kern w:val="1"/>
                <w:sz w:val="22"/>
                <w:szCs w:val="22"/>
                <w:lang w:eastAsia="ar-SA"/>
              </w:rPr>
              <w:t>.</w:t>
            </w:r>
          </w:p>
          <w:p w14:paraId="658EBC70" w14:textId="77777777" w:rsidR="007939FD" w:rsidRPr="000C4557" w:rsidRDefault="007939FD" w:rsidP="00F954D4">
            <w:pPr>
              <w:pStyle w:val="Prrafodelista"/>
              <w:tabs>
                <w:tab w:val="left" w:pos="289"/>
              </w:tabs>
              <w:ind w:left="289"/>
              <w:jc w:val="both"/>
              <w:rPr>
                <w:rFonts w:ascii="Arial" w:hAnsi="Arial" w:cs="Arial"/>
                <w:kern w:val="1"/>
                <w:sz w:val="22"/>
                <w:szCs w:val="22"/>
                <w:lang w:eastAsia="ar-SA"/>
              </w:rPr>
            </w:pPr>
          </w:p>
          <w:p w14:paraId="2FE00F46" w14:textId="77777777" w:rsidR="004D2ED3" w:rsidRPr="007939FD" w:rsidRDefault="004D2ED3" w:rsidP="004D2ED3">
            <w:pPr>
              <w:autoSpaceDE w:val="0"/>
              <w:autoSpaceDN w:val="0"/>
              <w:adjustRightInd w:val="0"/>
              <w:jc w:val="both"/>
              <w:rPr>
                <w:rFonts w:ascii="Arial" w:hAnsi="Arial" w:cs="Arial"/>
                <w:b/>
                <w:bCs/>
              </w:rPr>
            </w:pPr>
            <w:r w:rsidRPr="007A5080">
              <w:rPr>
                <w:rFonts w:ascii="Arial" w:hAnsi="Arial" w:cs="Arial"/>
                <w:b/>
                <w:bCs/>
                <w:sz w:val="24"/>
                <w:szCs w:val="24"/>
              </w:rPr>
              <w:t>2</w:t>
            </w:r>
            <w:r w:rsidRPr="007939FD">
              <w:rPr>
                <w:rFonts w:ascii="Arial" w:hAnsi="Arial" w:cs="Arial"/>
                <w:b/>
                <w:bCs/>
              </w:rPr>
              <w:t xml:space="preserve">.2.1 Publicación en revista indexada contenida en el </w:t>
            </w:r>
            <w:r w:rsidRPr="007939FD">
              <w:rPr>
                <w:rFonts w:ascii="Arial" w:hAnsi="Arial" w:cs="Arial"/>
                <w:b/>
                <w:bCs/>
                <w:i/>
              </w:rPr>
              <w:t>Journal Citation Reports</w:t>
            </w:r>
            <w:r w:rsidRPr="007939FD">
              <w:rPr>
                <w:rFonts w:ascii="Arial" w:hAnsi="Arial" w:cs="Arial"/>
                <w:b/>
                <w:bCs/>
              </w:rPr>
              <w:t xml:space="preserve"> (JCR).</w:t>
            </w:r>
          </w:p>
          <w:p w14:paraId="41B6AA33" w14:textId="77777777" w:rsidR="004D2ED3" w:rsidRPr="007939FD" w:rsidRDefault="004D2ED3" w:rsidP="004D2ED3">
            <w:pPr>
              <w:autoSpaceDE w:val="0"/>
              <w:autoSpaceDN w:val="0"/>
              <w:adjustRightInd w:val="0"/>
              <w:rPr>
                <w:rFonts w:ascii="Arial" w:hAnsi="Arial" w:cs="Arial"/>
                <w:b/>
                <w:bCs/>
              </w:rPr>
            </w:pPr>
          </w:p>
          <w:p w14:paraId="17AC4218" w14:textId="77777777" w:rsidR="004D2ED3" w:rsidRPr="007939FD" w:rsidRDefault="004D2ED3" w:rsidP="004D2ED3">
            <w:pPr>
              <w:autoSpaceDE w:val="0"/>
              <w:autoSpaceDN w:val="0"/>
              <w:adjustRightInd w:val="0"/>
              <w:jc w:val="both"/>
              <w:rPr>
                <w:rFonts w:ascii="Arial" w:hAnsi="Arial" w:cs="Arial"/>
                <w:b/>
                <w:bCs/>
              </w:rPr>
            </w:pPr>
            <w:r w:rsidRPr="007939FD">
              <w:rPr>
                <w:rFonts w:ascii="Arial" w:hAnsi="Arial" w:cs="Arial"/>
                <w:b/>
                <w:bCs/>
              </w:rPr>
              <w:t>2.2.2 Publicación en revista indexada contenida en el Índice de Revistas Mexicanas de Investigación Científica y Tecnológica (IRMICT).</w:t>
            </w:r>
          </w:p>
          <w:p w14:paraId="467044D9" w14:textId="77777777" w:rsidR="004D2ED3" w:rsidRPr="007939FD" w:rsidRDefault="004D2ED3" w:rsidP="004D2ED3">
            <w:pPr>
              <w:autoSpaceDE w:val="0"/>
              <w:autoSpaceDN w:val="0"/>
              <w:adjustRightInd w:val="0"/>
              <w:rPr>
                <w:rFonts w:ascii="Arial" w:hAnsi="Arial" w:cs="Arial"/>
                <w:b/>
                <w:bCs/>
              </w:rPr>
            </w:pPr>
          </w:p>
          <w:p w14:paraId="5C0E002A" w14:textId="77777777" w:rsidR="004D2ED3" w:rsidRPr="007939FD" w:rsidRDefault="004D2ED3" w:rsidP="004D2ED3">
            <w:pPr>
              <w:autoSpaceDE w:val="0"/>
              <w:autoSpaceDN w:val="0"/>
              <w:adjustRightInd w:val="0"/>
              <w:jc w:val="both"/>
              <w:rPr>
                <w:rFonts w:ascii="Arial" w:hAnsi="Arial" w:cs="Arial"/>
                <w:b/>
                <w:bCs/>
              </w:rPr>
            </w:pPr>
            <w:r w:rsidRPr="007939FD">
              <w:rPr>
                <w:rFonts w:ascii="Arial" w:hAnsi="Arial" w:cs="Arial"/>
                <w:b/>
                <w:bCs/>
              </w:rPr>
              <w:t>2.2.3 Artículo en revista periódica con arbitraje e ISSN no incluidas en el JCR o IRMICT.</w:t>
            </w:r>
          </w:p>
          <w:p w14:paraId="2029221A" w14:textId="77777777" w:rsidR="004D2ED3" w:rsidRPr="007939FD" w:rsidRDefault="004D2ED3" w:rsidP="004D2ED3">
            <w:pPr>
              <w:autoSpaceDE w:val="0"/>
              <w:autoSpaceDN w:val="0"/>
              <w:adjustRightInd w:val="0"/>
              <w:rPr>
                <w:rFonts w:ascii="Arial" w:hAnsi="Arial" w:cs="Arial"/>
                <w:b/>
                <w:bCs/>
              </w:rPr>
            </w:pPr>
          </w:p>
          <w:p w14:paraId="650E06ED" w14:textId="77777777" w:rsidR="004D2ED3" w:rsidRPr="007939FD" w:rsidRDefault="004D2ED3" w:rsidP="004D2ED3">
            <w:pPr>
              <w:autoSpaceDE w:val="0"/>
              <w:autoSpaceDN w:val="0"/>
              <w:adjustRightInd w:val="0"/>
              <w:jc w:val="both"/>
              <w:rPr>
                <w:rFonts w:ascii="Arial" w:hAnsi="Arial" w:cs="Arial"/>
                <w:b/>
                <w:bCs/>
              </w:rPr>
            </w:pPr>
            <w:r w:rsidRPr="007939FD">
              <w:rPr>
                <w:rFonts w:ascii="Arial" w:hAnsi="Arial" w:cs="Arial"/>
                <w:b/>
                <w:bCs/>
              </w:rPr>
              <w:t>2.2.4 Artículo de divulgación publicado en revista con arbitraje e ISSN.</w:t>
            </w:r>
          </w:p>
          <w:p w14:paraId="662C96E0" w14:textId="77777777" w:rsidR="004D2ED3" w:rsidRPr="007939FD" w:rsidRDefault="004D2ED3" w:rsidP="004D2ED3">
            <w:pPr>
              <w:autoSpaceDE w:val="0"/>
              <w:autoSpaceDN w:val="0"/>
              <w:adjustRightInd w:val="0"/>
              <w:jc w:val="both"/>
              <w:rPr>
                <w:rFonts w:ascii="Arial" w:hAnsi="Arial" w:cs="Arial"/>
                <w:b/>
                <w:bCs/>
              </w:rPr>
            </w:pPr>
          </w:p>
          <w:p w14:paraId="57A4F4FA" w14:textId="77777777" w:rsidR="004D2ED3" w:rsidRPr="007939FD" w:rsidRDefault="004D2ED3" w:rsidP="004D2ED3">
            <w:pPr>
              <w:autoSpaceDE w:val="0"/>
              <w:autoSpaceDN w:val="0"/>
              <w:adjustRightInd w:val="0"/>
              <w:jc w:val="both"/>
              <w:rPr>
                <w:rFonts w:ascii="Arial" w:hAnsi="Arial" w:cs="Arial"/>
                <w:b/>
                <w:bCs/>
              </w:rPr>
            </w:pPr>
            <w:r w:rsidRPr="007939FD">
              <w:rPr>
                <w:rFonts w:ascii="Arial" w:hAnsi="Arial" w:cs="Arial"/>
                <w:b/>
                <w:bCs/>
              </w:rPr>
              <w:t>Evidencias requeridas para indicadores 2.2.1, 2.2.2, 2.2.3 y 2.2.4:</w:t>
            </w:r>
          </w:p>
          <w:p w14:paraId="6E570058" w14:textId="77777777" w:rsidR="004D2ED3" w:rsidRPr="007A5080" w:rsidRDefault="004D2ED3" w:rsidP="004D2ED3">
            <w:pPr>
              <w:autoSpaceDE w:val="0"/>
              <w:autoSpaceDN w:val="0"/>
              <w:adjustRightInd w:val="0"/>
              <w:jc w:val="both"/>
              <w:rPr>
                <w:rFonts w:ascii="Arial" w:hAnsi="Arial" w:cs="Arial"/>
                <w:b/>
                <w:bCs/>
                <w:sz w:val="24"/>
                <w:szCs w:val="24"/>
              </w:rPr>
            </w:pPr>
          </w:p>
          <w:p w14:paraId="1AB534E5" w14:textId="77777777" w:rsidR="004D2ED3" w:rsidRPr="007939FD" w:rsidRDefault="004D2ED3" w:rsidP="00EC09E9">
            <w:pPr>
              <w:autoSpaceDE w:val="0"/>
              <w:autoSpaceDN w:val="0"/>
              <w:adjustRightInd w:val="0"/>
              <w:jc w:val="both"/>
              <w:rPr>
                <w:rFonts w:ascii="Arial" w:hAnsi="Arial" w:cs="Arial"/>
                <w:b/>
                <w:bCs/>
              </w:rPr>
            </w:pPr>
            <w:r w:rsidRPr="007939FD">
              <w:rPr>
                <w:rFonts w:ascii="Arial" w:hAnsi="Arial" w:cs="Arial"/>
                <w:b/>
                <w:bCs/>
              </w:rPr>
              <w:t>Publicación impresa</w:t>
            </w:r>
          </w:p>
          <w:p w14:paraId="34BAF1A9" w14:textId="77777777" w:rsidR="004D2ED3" w:rsidRPr="007939FD" w:rsidRDefault="004D2ED3" w:rsidP="004D2ED3">
            <w:pPr>
              <w:autoSpaceDE w:val="0"/>
              <w:autoSpaceDN w:val="0"/>
              <w:adjustRightInd w:val="0"/>
              <w:ind w:left="567"/>
              <w:jc w:val="both"/>
              <w:rPr>
                <w:rFonts w:ascii="Arial" w:hAnsi="Arial" w:cs="Arial"/>
                <w:b/>
                <w:bCs/>
              </w:rPr>
            </w:pPr>
          </w:p>
          <w:p w14:paraId="02D5AA47" w14:textId="77777777" w:rsidR="00EC09E9" w:rsidRPr="00EC09E9" w:rsidRDefault="004D2ED3" w:rsidP="00EC09E9">
            <w:pPr>
              <w:pStyle w:val="Prrafodelista"/>
              <w:numPr>
                <w:ilvl w:val="0"/>
                <w:numId w:val="27"/>
              </w:numPr>
              <w:autoSpaceDE w:val="0"/>
              <w:autoSpaceDN w:val="0"/>
              <w:adjustRightInd w:val="0"/>
              <w:ind w:left="318" w:hanging="318"/>
              <w:jc w:val="both"/>
              <w:rPr>
                <w:rFonts w:ascii="Arial" w:hAnsi="Arial" w:cs="Arial"/>
                <w:b/>
                <w:bCs/>
                <w:sz w:val="22"/>
                <w:szCs w:val="22"/>
              </w:rPr>
            </w:pPr>
            <w:r w:rsidRPr="007939FD">
              <w:rPr>
                <w:rFonts w:ascii="Arial" w:hAnsi="Arial" w:cs="Arial"/>
                <w:i/>
                <w:iCs/>
                <w:sz w:val="22"/>
                <w:szCs w:val="22"/>
              </w:rPr>
              <w:t xml:space="preserve">Artículo publicado: </w:t>
            </w:r>
            <w:r w:rsidRPr="007939FD">
              <w:rPr>
                <w:rFonts w:ascii="Arial" w:hAnsi="Arial" w:cs="Arial"/>
                <w:sz w:val="22"/>
                <w:szCs w:val="22"/>
              </w:rPr>
              <w:t>ejemplar de la revista o bien, copia del artículo que incluya la portada, el índice y la página legal de la revista.</w:t>
            </w:r>
          </w:p>
          <w:p w14:paraId="59F21D04" w14:textId="77777777" w:rsidR="00EC09E9" w:rsidRPr="00EC09E9" w:rsidRDefault="00EC09E9" w:rsidP="00EC09E9">
            <w:pPr>
              <w:pStyle w:val="Prrafodelista"/>
              <w:autoSpaceDE w:val="0"/>
              <w:autoSpaceDN w:val="0"/>
              <w:adjustRightInd w:val="0"/>
              <w:ind w:left="318"/>
              <w:jc w:val="both"/>
              <w:rPr>
                <w:rFonts w:ascii="Arial" w:hAnsi="Arial" w:cs="Arial"/>
                <w:b/>
                <w:bCs/>
                <w:sz w:val="22"/>
                <w:szCs w:val="22"/>
              </w:rPr>
            </w:pPr>
          </w:p>
          <w:p w14:paraId="384FF746" w14:textId="77777777" w:rsidR="004D2ED3" w:rsidRPr="00EC09E9" w:rsidRDefault="004D2ED3" w:rsidP="00EC09E9">
            <w:pPr>
              <w:pStyle w:val="Prrafodelista"/>
              <w:numPr>
                <w:ilvl w:val="0"/>
                <w:numId w:val="27"/>
              </w:numPr>
              <w:autoSpaceDE w:val="0"/>
              <w:autoSpaceDN w:val="0"/>
              <w:adjustRightInd w:val="0"/>
              <w:ind w:left="318" w:hanging="318"/>
              <w:jc w:val="both"/>
              <w:rPr>
                <w:rFonts w:ascii="Arial" w:hAnsi="Arial" w:cs="Arial"/>
                <w:b/>
                <w:bCs/>
                <w:sz w:val="22"/>
                <w:szCs w:val="22"/>
              </w:rPr>
            </w:pPr>
            <w:r w:rsidRPr="00EC09E9">
              <w:rPr>
                <w:rFonts w:ascii="Arial" w:hAnsi="Arial" w:cs="Arial"/>
                <w:i/>
                <w:iCs/>
                <w:sz w:val="22"/>
                <w:szCs w:val="22"/>
              </w:rPr>
              <w:t xml:space="preserve">Artículos por publicar: </w:t>
            </w:r>
            <w:r w:rsidRPr="00EC09E9">
              <w:rPr>
                <w:rFonts w:ascii="Arial" w:hAnsi="Arial" w:cs="Arial"/>
                <w:sz w:val="22"/>
                <w:szCs w:val="22"/>
              </w:rPr>
              <w:t>copia del artículo completo y carta de aceptación del comité editorial donde se mencione el ISSN asignado.</w:t>
            </w:r>
          </w:p>
          <w:p w14:paraId="6ECE1A95" w14:textId="77777777" w:rsidR="00EC09E9" w:rsidRPr="007939FD" w:rsidRDefault="00EC09E9" w:rsidP="009E6AF4">
            <w:pPr>
              <w:autoSpaceDE w:val="0"/>
              <w:autoSpaceDN w:val="0"/>
              <w:adjustRightInd w:val="0"/>
              <w:jc w:val="both"/>
              <w:rPr>
                <w:rFonts w:ascii="Arial" w:hAnsi="Arial" w:cs="Arial"/>
                <w:b/>
                <w:bCs/>
              </w:rPr>
            </w:pPr>
          </w:p>
          <w:p w14:paraId="73DEC461" w14:textId="77777777" w:rsidR="004D2ED3" w:rsidRPr="007939FD" w:rsidRDefault="004D2ED3" w:rsidP="00EC09E9">
            <w:pPr>
              <w:autoSpaceDE w:val="0"/>
              <w:autoSpaceDN w:val="0"/>
              <w:adjustRightInd w:val="0"/>
              <w:jc w:val="both"/>
              <w:rPr>
                <w:rFonts w:ascii="Arial" w:hAnsi="Arial" w:cs="Arial"/>
                <w:b/>
                <w:bCs/>
              </w:rPr>
            </w:pPr>
            <w:r w:rsidRPr="007939FD">
              <w:rPr>
                <w:rFonts w:ascii="Arial" w:hAnsi="Arial" w:cs="Arial"/>
                <w:b/>
                <w:bCs/>
              </w:rPr>
              <w:t>Publicación en formatos digitales (CD, DVD)</w:t>
            </w:r>
          </w:p>
          <w:p w14:paraId="4420BFFD" w14:textId="77777777" w:rsidR="004D2ED3" w:rsidRPr="007939FD" w:rsidRDefault="004D2ED3" w:rsidP="004D2ED3">
            <w:pPr>
              <w:autoSpaceDE w:val="0"/>
              <w:autoSpaceDN w:val="0"/>
              <w:adjustRightInd w:val="0"/>
              <w:ind w:left="567"/>
              <w:jc w:val="both"/>
              <w:rPr>
                <w:rFonts w:ascii="Arial" w:hAnsi="Arial" w:cs="Arial"/>
                <w:b/>
                <w:bCs/>
              </w:rPr>
            </w:pPr>
          </w:p>
          <w:p w14:paraId="37722567" w14:textId="77777777" w:rsidR="00EC09E9" w:rsidRDefault="004D2ED3" w:rsidP="00EC09E9">
            <w:pPr>
              <w:pStyle w:val="Prrafodelista"/>
              <w:numPr>
                <w:ilvl w:val="0"/>
                <w:numId w:val="27"/>
              </w:numPr>
              <w:tabs>
                <w:tab w:val="left" w:pos="2268"/>
              </w:tabs>
              <w:autoSpaceDE w:val="0"/>
              <w:autoSpaceDN w:val="0"/>
              <w:adjustRightInd w:val="0"/>
              <w:ind w:left="318" w:hanging="283"/>
              <w:jc w:val="both"/>
              <w:rPr>
                <w:rFonts w:ascii="Arial" w:hAnsi="Arial" w:cs="Arial"/>
                <w:sz w:val="22"/>
                <w:szCs w:val="22"/>
              </w:rPr>
            </w:pPr>
            <w:r w:rsidRPr="007939FD">
              <w:rPr>
                <w:rFonts w:ascii="Arial" w:hAnsi="Arial" w:cs="Arial"/>
                <w:i/>
                <w:iCs/>
                <w:sz w:val="22"/>
                <w:szCs w:val="22"/>
              </w:rPr>
              <w:t>Artículo</w:t>
            </w:r>
            <w:r w:rsidRPr="007939FD">
              <w:rPr>
                <w:rFonts w:ascii="Arial" w:hAnsi="Arial" w:cs="Arial"/>
                <w:i/>
                <w:sz w:val="22"/>
                <w:szCs w:val="22"/>
              </w:rPr>
              <w:t xml:space="preserve"> publicado:</w:t>
            </w:r>
            <w:r w:rsidR="00D64E57">
              <w:rPr>
                <w:rFonts w:ascii="Arial" w:hAnsi="Arial" w:cs="Arial"/>
                <w:i/>
                <w:sz w:val="22"/>
                <w:szCs w:val="22"/>
              </w:rPr>
              <w:t xml:space="preserve"> </w:t>
            </w:r>
            <w:r w:rsidRPr="007939FD">
              <w:rPr>
                <w:rFonts w:ascii="Arial" w:hAnsi="Arial" w:cs="Arial"/>
                <w:sz w:val="22"/>
                <w:szCs w:val="22"/>
              </w:rPr>
              <w:t xml:space="preserve">en el formato correspondiente, ejemplar de la revista o bien, copia del artículo que incluya la portada, el índice y la página legal de la revista. </w:t>
            </w:r>
          </w:p>
          <w:p w14:paraId="3111A7C0" w14:textId="77777777" w:rsidR="00EC09E9" w:rsidRDefault="00EC09E9" w:rsidP="00EC09E9">
            <w:pPr>
              <w:pStyle w:val="Prrafodelista"/>
              <w:tabs>
                <w:tab w:val="left" w:pos="2268"/>
              </w:tabs>
              <w:autoSpaceDE w:val="0"/>
              <w:autoSpaceDN w:val="0"/>
              <w:adjustRightInd w:val="0"/>
              <w:ind w:left="318"/>
              <w:jc w:val="both"/>
              <w:rPr>
                <w:rFonts w:ascii="Arial" w:hAnsi="Arial" w:cs="Arial"/>
                <w:sz w:val="22"/>
                <w:szCs w:val="22"/>
              </w:rPr>
            </w:pPr>
          </w:p>
          <w:p w14:paraId="0D5D4798" w14:textId="77777777" w:rsidR="004D2ED3" w:rsidRPr="00EC09E9" w:rsidRDefault="004D2ED3" w:rsidP="00EC09E9">
            <w:pPr>
              <w:pStyle w:val="Prrafodelista"/>
              <w:numPr>
                <w:ilvl w:val="0"/>
                <w:numId w:val="27"/>
              </w:numPr>
              <w:tabs>
                <w:tab w:val="left" w:pos="2268"/>
              </w:tabs>
              <w:autoSpaceDE w:val="0"/>
              <w:autoSpaceDN w:val="0"/>
              <w:adjustRightInd w:val="0"/>
              <w:ind w:left="318" w:hanging="283"/>
              <w:jc w:val="both"/>
              <w:rPr>
                <w:rFonts w:ascii="Arial" w:hAnsi="Arial" w:cs="Arial"/>
                <w:sz w:val="22"/>
                <w:szCs w:val="22"/>
              </w:rPr>
            </w:pPr>
            <w:r w:rsidRPr="00EC09E9">
              <w:rPr>
                <w:rFonts w:ascii="Arial" w:hAnsi="Arial" w:cs="Arial"/>
                <w:i/>
                <w:sz w:val="22"/>
                <w:szCs w:val="22"/>
              </w:rPr>
              <w:lastRenderedPageBreak/>
              <w:t>Artículos por publicar:</w:t>
            </w:r>
            <w:r w:rsidRPr="00EC09E9">
              <w:rPr>
                <w:rFonts w:ascii="Arial" w:hAnsi="Arial" w:cs="Arial"/>
                <w:sz w:val="22"/>
                <w:szCs w:val="22"/>
              </w:rPr>
              <w:t xml:space="preserve"> copia del artículo completo y carta de aceptación del comité editorial donde se mencione el </w:t>
            </w:r>
            <w:r w:rsidRPr="00EC09E9">
              <w:rPr>
                <w:rFonts w:ascii="Arial" w:hAnsi="Arial" w:cs="Arial"/>
                <w:smallCaps/>
                <w:kern w:val="24"/>
                <w:sz w:val="22"/>
                <w:szCs w:val="22"/>
              </w:rPr>
              <w:t>issn</w:t>
            </w:r>
            <w:r w:rsidRPr="00EC09E9">
              <w:rPr>
                <w:rFonts w:ascii="Arial" w:hAnsi="Arial" w:cs="Arial"/>
                <w:sz w:val="22"/>
                <w:szCs w:val="22"/>
              </w:rPr>
              <w:t xml:space="preserve"> asignado.</w:t>
            </w:r>
          </w:p>
          <w:p w14:paraId="4E9059B3" w14:textId="77777777" w:rsidR="004D2ED3" w:rsidRPr="007939FD" w:rsidRDefault="004D2ED3" w:rsidP="004D2ED3">
            <w:pPr>
              <w:pStyle w:val="Prrafodelista"/>
              <w:tabs>
                <w:tab w:val="left" w:pos="2268"/>
              </w:tabs>
              <w:autoSpaceDE w:val="0"/>
              <w:autoSpaceDN w:val="0"/>
              <w:adjustRightInd w:val="0"/>
              <w:ind w:left="851"/>
              <w:jc w:val="both"/>
              <w:rPr>
                <w:rFonts w:ascii="Arial" w:hAnsi="Arial" w:cs="Arial"/>
                <w:sz w:val="22"/>
                <w:szCs w:val="22"/>
              </w:rPr>
            </w:pPr>
          </w:p>
          <w:p w14:paraId="12CE0CCF" w14:textId="77777777" w:rsidR="004D2ED3" w:rsidRPr="007939FD" w:rsidRDefault="004D2ED3" w:rsidP="00EC09E9">
            <w:pPr>
              <w:autoSpaceDE w:val="0"/>
              <w:autoSpaceDN w:val="0"/>
              <w:adjustRightInd w:val="0"/>
              <w:jc w:val="both"/>
              <w:rPr>
                <w:rFonts w:ascii="Arial" w:hAnsi="Arial" w:cs="Arial"/>
                <w:b/>
                <w:bCs/>
              </w:rPr>
            </w:pPr>
            <w:r w:rsidRPr="007939FD">
              <w:rPr>
                <w:rFonts w:ascii="Arial" w:hAnsi="Arial" w:cs="Arial"/>
                <w:b/>
                <w:bCs/>
              </w:rPr>
              <w:t>Publicación electrónica</w:t>
            </w:r>
          </w:p>
          <w:p w14:paraId="05CE2071" w14:textId="77777777" w:rsidR="004D2ED3" w:rsidRPr="007939FD" w:rsidRDefault="004D2ED3" w:rsidP="004D2ED3">
            <w:pPr>
              <w:autoSpaceDE w:val="0"/>
              <w:autoSpaceDN w:val="0"/>
              <w:adjustRightInd w:val="0"/>
              <w:ind w:left="567"/>
              <w:jc w:val="both"/>
              <w:rPr>
                <w:rFonts w:ascii="Arial" w:hAnsi="Arial" w:cs="Arial"/>
                <w:b/>
                <w:bCs/>
              </w:rPr>
            </w:pPr>
          </w:p>
          <w:p w14:paraId="4FBF4E37" w14:textId="77777777" w:rsidR="00EC09E9" w:rsidRPr="00EC09E9" w:rsidRDefault="004D2ED3" w:rsidP="00EC09E9">
            <w:pPr>
              <w:pStyle w:val="Prrafodelista"/>
              <w:numPr>
                <w:ilvl w:val="0"/>
                <w:numId w:val="37"/>
              </w:numPr>
              <w:autoSpaceDE w:val="0"/>
              <w:autoSpaceDN w:val="0"/>
              <w:adjustRightInd w:val="0"/>
              <w:ind w:left="318" w:hanging="318"/>
              <w:jc w:val="both"/>
              <w:rPr>
                <w:rFonts w:ascii="Arial" w:hAnsi="Arial" w:cs="Arial"/>
                <w:sz w:val="22"/>
                <w:szCs w:val="22"/>
              </w:rPr>
            </w:pPr>
            <w:r w:rsidRPr="00EC09E9">
              <w:rPr>
                <w:rFonts w:ascii="Arial" w:hAnsi="Arial" w:cs="Arial"/>
                <w:i/>
                <w:iCs/>
                <w:sz w:val="22"/>
                <w:szCs w:val="22"/>
              </w:rPr>
              <w:t xml:space="preserve">Artículo publicado: </w:t>
            </w:r>
            <w:r w:rsidRPr="00EC09E9">
              <w:rPr>
                <w:rFonts w:ascii="Arial" w:hAnsi="Arial" w:cs="Arial"/>
                <w:sz w:val="22"/>
                <w:szCs w:val="22"/>
              </w:rPr>
              <w:t>dirección electrónica en la que se encuentra disponible el artículo.</w:t>
            </w:r>
          </w:p>
          <w:p w14:paraId="79287289" w14:textId="77777777" w:rsidR="004D2ED3" w:rsidRPr="00EC09E9" w:rsidRDefault="004D2ED3" w:rsidP="00EC09E9">
            <w:pPr>
              <w:pStyle w:val="Prrafodelista"/>
              <w:numPr>
                <w:ilvl w:val="0"/>
                <w:numId w:val="37"/>
              </w:numPr>
              <w:autoSpaceDE w:val="0"/>
              <w:autoSpaceDN w:val="0"/>
              <w:adjustRightInd w:val="0"/>
              <w:ind w:left="318" w:hanging="318"/>
              <w:jc w:val="both"/>
              <w:rPr>
                <w:rFonts w:ascii="Arial" w:hAnsi="Arial" w:cs="Arial"/>
              </w:rPr>
            </w:pPr>
            <w:r w:rsidRPr="00EC09E9">
              <w:rPr>
                <w:rFonts w:ascii="Arial" w:hAnsi="Arial" w:cs="Arial"/>
                <w:i/>
                <w:iCs/>
                <w:sz w:val="22"/>
                <w:szCs w:val="22"/>
              </w:rPr>
              <w:t xml:space="preserve">Artículo por publicar: </w:t>
            </w:r>
            <w:r w:rsidRPr="00EC09E9">
              <w:rPr>
                <w:rFonts w:ascii="Arial" w:hAnsi="Arial" w:cs="Arial"/>
                <w:sz w:val="22"/>
                <w:szCs w:val="22"/>
              </w:rPr>
              <w:t>carta de aceptación del comité editorial donde se mencione el registro ISSN asignado y la dirección electrónica de la revista</w:t>
            </w:r>
            <w:r w:rsidRPr="00EC09E9">
              <w:rPr>
                <w:rFonts w:ascii="Arial" w:hAnsi="Arial" w:cs="Arial"/>
              </w:rPr>
              <w:t>.</w:t>
            </w:r>
          </w:p>
          <w:p w14:paraId="1FBEFAD1" w14:textId="77777777" w:rsidR="004D2ED3" w:rsidRPr="007A5080" w:rsidRDefault="004D2ED3" w:rsidP="004D2ED3">
            <w:pPr>
              <w:autoSpaceDE w:val="0"/>
              <w:autoSpaceDN w:val="0"/>
              <w:adjustRightInd w:val="0"/>
              <w:ind w:left="284"/>
              <w:rPr>
                <w:rFonts w:ascii="Arial" w:hAnsi="Arial" w:cs="Arial"/>
                <w:sz w:val="24"/>
                <w:szCs w:val="24"/>
              </w:rPr>
            </w:pPr>
          </w:p>
          <w:p w14:paraId="7CA8DFF1" w14:textId="77777777" w:rsidR="004D2ED3" w:rsidRPr="007939FD" w:rsidRDefault="004D2ED3" w:rsidP="002A632F">
            <w:pPr>
              <w:autoSpaceDE w:val="0"/>
              <w:autoSpaceDN w:val="0"/>
              <w:adjustRightInd w:val="0"/>
              <w:jc w:val="both"/>
              <w:rPr>
                <w:rFonts w:ascii="Arial" w:hAnsi="Arial" w:cs="Arial"/>
              </w:rPr>
            </w:pPr>
            <w:r w:rsidRPr="007939FD">
              <w:rPr>
                <w:rFonts w:ascii="Arial" w:hAnsi="Arial" w:cs="Arial"/>
              </w:rPr>
              <w:t xml:space="preserve">Adicionalmente para el indicador </w:t>
            </w:r>
            <w:r w:rsidRPr="007939FD">
              <w:rPr>
                <w:rFonts w:ascii="Arial" w:hAnsi="Arial" w:cs="Arial"/>
                <w:b/>
                <w:bCs/>
              </w:rPr>
              <w:t xml:space="preserve">2.2.3. Artículo en revistas periódicas con arbitraje e ISSN no incluidas en el JCR o IRMICT, </w:t>
            </w:r>
            <w:r w:rsidRPr="007939FD">
              <w:rPr>
                <w:rFonts w:ascii="Arial" w:hAnsi="Arial" w:cs="Arial"/>
              </w:rPr>
              <w:t>el solicitante deberá presentar evidencia de que la revista cumple con los siguientes requisitos:</w:t>
            </w:r>
          </w:p>
          <w:p w14:paraId="75A40D58" w14:textId="77777777" w:rsidR="004D2ED3" w:rsidRPr="007939FD" w:rsidRDefault="004D2ED3" w:rsidP="004D2ED3">
            <w:pPr>
              <w:pStyle w:val="Prrafodelista"/>
              <w:numPr>
                <w:ilvl w:val="0"/>
                <w:numId w:val="26"/>
              </w:numPr>
              <w:autoSpaceDE w:val="0"/>
              <w:autoSpaceDN w:val="0"/>
              <w:adjustRightInd w:val="0"/>
              <w:ind w:left="851" w:hanging="283"/>
              <w:rPr>
                <w:rFonts w:ascii="Arial" w:hAnsi="Arial" w:cs="Arial"/>
                <w:sz w:val="22"/>
                <w:szCs w:val="22"/>
              </w:rPr>
            </w:pPr>
            <w:r w:rsidRPr="007939FD">
              <w:rPr>
                <w:rFonts w:ascii="Arial" w:hAnsi="Arial" w:cs="Arial"/>
                <w:sz w:val="22"/>
                <w:szCs w:val="22"/>
              </w:rPr>
              <w:t>Existencia de un comité científico.</w:t>
            </w:r>
          </w:p>
          <w:p w14:paraId="31A0DF48" w14:textId="77777777" w:rsidR="004D2ED3" w:rsidRPr="007939FD" w:rsidRDefault="004D2ED3" w:rsidP="004D2ED3">
            <w:pPr>
              <w:pStyle w:val="Prrafodelista"/>
              <w:numPr>
                <w:ilvl w:val="0"/>
                <w:numId w:val="26"/>
              </w:numPr>
              <w:autoSpaceDE w:val="0"/>
              <w:autoSpaceDN w:val="0"/>
              <w:adjustRightInd w:val="0"/>
              <w:ind w:left="851" w:hanging="283"/>
              <w:rPr>
                <w:rFonts w:ascii="Arial" w:hAnsi="Arial" w:cs="Arial"/>
                <w:sz w:val="22"/>
                <w:szCs w:val="22"/>
              </w:rPr>
            </w:pPr>
            <w:r w:rsidRPr="007939FD">
              <w:rPr>
                <w:rFonts w:ascii="Arial" w:hAnsi="Arial" w:cs="Arial"/>
                <w:sz w:val="22"/>
                <w:szCs w:val="22"/>
              </w:rPr>
              <w:t>Contenido exclusivo de artículos de investigación.</w:t>
            </w:r>
          </w:p>
          <w:p w14:paraId="03A29FCE" w14:textId="77777777" w:rsidR="004D2ED3" w:rsidRPr="007939FD" w:rsidRDefault="004D2ED3" w:rsidP="004D2ED3">
            <w:pPr>
              <w:pStyle w:val="Prrafodelista"/>
              <w:numPr>
                <w:ilvl w:val="0"/>
                <w:numId w:val="26"/>
              </w:numPr>
              <w:autoSpaceDE w:val="0"/>
              <w:autoSpaceDN w:val="0"/>
              <w:adjustRightInd w:val="0"/>
              <w:ind w:left="851" w:hanging="283"/>
              <w:rPr>
                <w:rFonts w:ascii="Arial" w:hAnsi="Arial" w:cs="Arial"/>
                <w:b/>
                <w:bCs/>
                <w:sz w:val="22"/>
                <w:szCs w:val="22"/>
              </w:rPr>
            </w:pPr>
            <w:r w:rsidRPr="007939FD">
              <w:rPr>
                <w:rFonts w:ascii="Arial" w:hAnsi="Arial" w:cs="Arial"/>
                <w:sz w:val="22"/>
                <w:szCs w:val="22"/>
              </w:rPr>
              <w:t>Periodicidad de la publicación.</w:t>
            </w:r>
          </w:p>
          <w:p w14:paraId="10D962BA" w14:textId="77777777" w:rsidR="00F454FB" w:rsidRPr="00F954D4" w:rsidRDefault="00F454FB" w:rsidP="004D2ED3">
            <w:pPr>
              <w:pStyle w:val="Prrafodelista"/>
              <w:tabs>
                <w:tab w:val="left" w:pos="572"/>
                <w:tab w:val="left" w:pos="1260"/>
              </w:tabs>
              <w:jc w:val="both"/>
              <w:rPr>
                <w:rStyle w:val="Textoennegrita"/>
                <w:rFonts w:ascii="Arial" w:hAnsi="Arial" w:cs="Arial"/>
                <w:b w:val="0"/>
                <w:sz w:val="22"/>
                <w:szCs w:val="22"/>
              </w:rPr>
            </w:pPr>
          </w:p>
        </w:tc>
        <w:tc>
          <w:tcPr>
            <w:tcW w:w="1213" w:type="dxa"/>
            <w:shd w:val="clear" w:color="auto" w:fill="F2F2F2" w:themeFill="background1" w:themeFillShade="F2"/>
          </w:tcPr>
          <w:p w14:paraId="7EAD3895" w14:textId="77777777" w:rsidR="00511A41" w:rsidRPr="00482844" w:rsidRDefault="00511A41" w:rsidP="00697D4B">
            <w:pPr>
              <w:pStyle w:val="Textoindependiente"/>
              <w:jc w:val="center"/>
              <w:rPr>
                <w:rFonts w:cs="Arial"/>
                <w:color w:val="000000" w:themeColor="text1"/>
                <w:sz w:val="22"/>
                <w:szCs w:val="22"/>
              </w:rPr>
            </w:pPr>
          </w:p>
        </w:tc>
      </w:tr>
      <w:tr w:rsidR="00511A41" w:rsidRPr="00482844" w14:paraId="4879998C" w14:textId="77777777" w:rsidTr="007939FD">
        <w:trPr>
          <w:trHeight w:hRule="exact" w:val="1757"/>
        </w:trPr>
        <w:tc>
          <w:tcPr>
            <w:tcW w:w="817" w:type="dxa"/>
          </w:tcPr>
          <w:p w14:paraId="545E7A75" w14:textId="77777777" w:rsidR="00511A41" w:rsidRPr="00482844" w:rsidRDefault="00511A41" w:rsidP="00697D4B">
            <w:pPr>
              <w:pStyle w:val="Textoindependiente"/>
              <w:jc w:val="center"/>
              <w:rPr>
                <w:rFonts w:cs="Arial"/>
                <w:color w:val="000000" w:themeColor="text1"/>
                <w:sz w:val="22"/>
                <w:szCs w:val="22"/>
              </w:rPr>
            </w:pPr>
          </w:p>
        </w:tc>
        <w:tc>
          <w:tcPr>
            <w:tcW w:w="7371" w:type="dxa"/>
          </w:tcPr>
          <w:p w14:paraId="478CBC0F" w14:textId="77777777" w:rsidR="004D2ED3" w:rsidRPr="007939FD" w:rsidRDefault="004D2ED3" w:rsidP="004D2ED3">
            <w:pPr>
              <w:tabs>
                <w:tab w:val="left" w:pos="1260"/>
              </w:tabs>
              <w:jc w:val="both"/>
              <w:rPr>
                <w:rFonts w:ascii="Arial" w:hAnsi="Arial" w:cs="Arial"/>
              </w:rPr>
            </w:pPr>
            <w:r w:rsidRPr="007939FD">
              <w:rPr>
                <w:rFonts w:ascii="Arial" w:hAnsi="Arial" w:cs="Arial"/>
                <w:b/>
              </w:rPr>
              <w:t xml:space="preserve">2.2.5 Ponencias publicadas en memorias </w:t>
            </w:r>
            <w:r w:rsidRPr="007939FD">
              <w:rPr>
                <w:rFonts w:ascii="Arial" w:hAnsi="Arial" w:cs="Arial"/>
                <w:b/>
                <w:i/>
              </w:rPr>
              <w:t>in extenso</w:t>
            </w:r>
            <w:r w:rsidRPr="007939FD">
              <w:rPr>
                <w:rFonts w:ascii="Arial" w:hAnsi="Arial" w:cs="Arial"/>
                <w:b/>
              </w:rPr>
              <w:t xml:space="preserve"> con registro </w:t>
            </w:r>
            <w:r w:rsidRPr="007939FD">
              <w:rPr>
                <w:rFonts w:ascii="Arial" w:hAnsi="Arial" w:cs="Arial"/>
                <w:b/>
                <w:bCs/>
                <w:smallCaps/>
              </w:rPr>
              <w:t>isbn</w:t>
            </w:r>
            <w:r w:rsidRPr="007939FD">
              <w:rPr>
                <w:rFonts w:ascii="Arial" w:hAnsi="Arial" w:cs="Arial"/>
                <w:b/>
              </w:rPr>
              <w:t xml:space="preserve">(no resumen o </w:t>
            </w:r>
            <w:r w:rsidRPr="007939FD">
              <w:rPr>
                <w:rFonts w:ascii="Arial" w:hAnsi="Arial" w:cs="Arial"/>
                <w:b/>
                <w:i/>
              </w:rPr>
              <w:t>abstract</w:t>
            </w:r>
            <w:r w:rsidRPr="007939FD">
              <w:rPr>
                <w:rFonts w:ascii="Arial" w:hAnsi="Arial" w:cs="Arial"/>
                <w:b/>
              </w:rPr>
              <w:t>)</w:t>
            </w:r>
          </w:p>
          <w:p w14:paraId="7D177851" w14:textId="77777777" w:rsidR="00E07F40" w:rsidRPr="007939FD" w:rsidRDefault="00E07F40" w:rsidP="00303099">
            <w:pPr>
              <w:pStyle w:val="fmi"/>
              <w:spacing w:line="240" w:lineRule="auto"/>
              <w:rPr>
                <w:sz w:val="22"/>
                <w:szCs w:val="22"/>
                <w:lang w:val="es-MX"/>
              </w:rPr>
            </w:pPr>
          </w:p>
          <w:p w14:paraId="086FB8B6" w14:textId="77777777" w:rsidR="00511A41" w:rsidRPr="007939FD" w:rsidRDefault="004D2ED3" w:rsidP="00303099">
            <w:pPr>
              <w:pStyle w:val="fmi"/>
              <w:spacing w:line="240" w:lineRule="auto"/>
              <w:rPr>
                <w:b/>
                <w:sz w:val="22"/>
                <w:szCs w:val="22"/>
              </w:rPr>
            </w:pPr>
            <w:r w:rsidRPr="007939FD">
              <w:rPr>
                <w:sz w:val="22"/>
                <w:szCs w:val="22"/>
              </w:rPr>
              <w:t>Ponencia en el formato correspondiente, además deberá incluir portada, índice y página legal de la memoria. Se contabilizan hasta cinco ponencias.</w:t>
            </w:r>
          </w:p>
        </w:tc>
        <w:tc>
          <w:tcPr>
            <w:tcW w:w="1213" w:type="dxa"/>
            <w:shd w:val="clear" w:color="auto" w:fill="F2F2F2" w:themeFill="background1" w:themeFillShade="F2"/>
          </w:tcPr>
          <w:p w14:paraId="410DC634" w14:textId="77777777" w:rsidR="00511A41" w:rsidRPr="00482844" w:rsidRDefault="00511A41" w:rsidP="00697D4B">
            <w:pPr>
              <w:pStyle w:val="Textoindependiente"/>
              <w:jc w:val="center"/>
              <w:rPr>
                <w:rFonts w:cs="Arial"/>
                <w:color w:val="000000" w:themeColor="text1"/>
                <w:sz w:val="22"/>
                <w:szCs w:val="22"/>
              </w:rPr>
            </w:pPr>
          </w:p>
        </w:tc>
      </w:tr>
      <w:tr w:rsidR="00511A41" w:rsidRPr="00482844" w14:paraId="35120F08" w14:textId="77777777" w:rsidTr="009E6AF4">
        <w:trPr>
          <w:trHeight w:val="982"/>
        </w:trPr>
        <w:tc>
          <w:tcPr>
            <w:tcW w:w="817" w:type="dxa"/>
          </w:tcPr>
          <w:p w14:paraId="7C0475D5" w14:textId="77777777" w:rsidR="00511A41" w:rsidRPr="007939FD" w:rsidRDefault="00511A41" w:rsidP="00697D4B">
            <w:pPr>
              <w:pStyle w:val="Textoindependiente"/>
              <w:jc w:val="center"/>
              <w:rPr>
                <w:rFonts w:cs="Arial"/>
                <w:color w:val="000000" w:themeColor="text1"/>
                <w:sz w:val="22"/>
                <w:szCs w:val="22"/>
                <w:lang w:val="es-MX"/>
              </w:rPr>
            </w:pPr>
          </w:p>
        </w:tc>
        <w:tc>
          <w:tcPr>
            <w:tcW w:w="7371" w:type="dxa"/>
          </w:tcPr>
          <w:p w14:paraId="522974BF" w14:textId="77777777" w:rsidR="00D006D6" w:rsidRPr="00EC09E9" w:rsidRDefault="00D006D6" w:rsidP="00D006D6">
            <w:pPr>
              <w:tabs>
                <w:tab w:val="left" w:pos="1260"/>
              </w:tabs>
              <w:jc w:val="both"/>
              <w:rPr>
                <w:rFonts w:ascii="Arial" w:hAnsi="Arial" w:cs="Arial"/>
                <w:b/>
              </w:rPr>
            </w:pPr>
            <w:r w:rsidRPr="007939FD">
              <w:rPr>
                <w:rFonts w:ascii="Arial" w:hAnsi="Arial" w:cs="Arial"/>
                <w:b/>
              </w:rPr>
              <w:t>2</w:t>
            </w:r>
            <w:r w:rsidRPr="00EC09E9">
              <w:rPr>
                <w:rFonts w:ascii="Arial" w:hAnsi="Arial" w:cs="Arial"/>
                <w:b/>
              </w:rPr>
              <w:t xml:space="preserve">.2.6 Libro especializado con registro </w:t>
            </w:r>
            <w:r w:rsidRPr="00EC09E9">
              <w:rPr>
                <w:rFonts w:ascii="Arial" w:hAnsi="Arial" w:cs="Arial"/>
                <w:b/>
                <w:bCs/>
                <w:smallCaps/>
              </w:rPr>
              <w:t>isbn</w:t>
            </w:r>
          </w:p>
          <w:p w14:paraId="1B70B3B5" w14:textId="77777777" w:rsidR="00D006D6" w:rsidRPr="00EC09E9" w:rsidRDefault="00D006D6" w:rsidP="00D006D6">
            <w:pPr>
              <w:tabs>
                <w:tab w:val="left" w:pos="1260"/>
              </w:tabs>
              <w:jc w:val="both"/>
              <w:rPr>
                <w:rFonts w:ascii="Arial" w:hAnsi="Arial" w:cs="Arial"/>
                <w:b/>
              </w:rPr>
            </w:pPr>
          </w:p>
          <w:p w14:paraId="4DAAE4F2" w14:textId="77777777" w:rsidR="00EC09E9" w:rsidRPr="00EC09E9" w:rsidRDefault="00EC09E9" w:rsidP="00EC09E9">
            <w:pPr>
              <w:tabs>
                <w:tab w:val="left" w:pos="1260"/>
              </w:tabs>
              <w:jc w:val="both"/>
              <w:rPr>
                <w:rFonts w:ascii="Arial" w:hAnsi="Arial" w:cs="Arial"/>
                <w:b/>
              </w:rPr>
            </w:pPr>
            <w:r w:rsidRPr="00EC09E9">
              <w:rPr>
                <w:rFonts w:ascii="Arial" w:hAnsi="Arial" w:cs="Arial"/>
                <w:b/>
              </w:rPr>
              <w:t xml:space="preserve">2.2.7 Libro especializado con registro </w:t>
            </w:r>
            <w:r w:rsidRPr="00EC09E9">
              <w:rPr>
                <w:rFonts w:ascii="Arial" w:hAnsi="Arial" w:cs="Arial"/>
                <w:b/>
                <w:bCs/>
                <w:smallCaps/>
              </w:rPr>
              <w:t>isbn</w:t>
            </w:r>
            <w:r w:rsidRPr="00EC09E9">
              <w:rPr>
                <w:rFonts w:ascii="Arial" w:hAnsi="Arial" w:cs="Arial"/>
                <w:b/>
              </w:rPr>
              <w:t>, publicado por editoriales internacionales de prestigio.</w:t>
            </w:r>
          </w:p>
          <w:p w14:paraId="301DE89D" w14:textId="77777777" w:rsidR="00EC09E9" w:rsidRPr="00EC09E9" w:rsidRDefault="00EC09E9" w:rsidP="00EC09E9">
            <w:pPr>
              <w:tabs>
                <w:tab w:val="left" w:pos="1260"/>
              </w:tabs>
              <w:jc w:val="both"/>
              <w:rPr>
                <w:rFonts w:ascii="Arial" w:hAnsi="Arial" w:cs="Arial"/>
                <w:b/>
              </w:rPr>
            </w:pPr>
          </w:p>
          <w:p w14:paraId="06719A91" w14:textId="77777777" w:rsidR="00EC09E9" w:rsidRPr="00EC09E9" w:rsidRDefault="00EC09E9" w:rsidP="00EC09E9">
            <w:pPr>
              <w:tabs>
                <w:tab w:val="left" w:pos="1260"/>
              </w:tabs>
              <w:jc w:val="both"/>
              <w:rPr>
                <w:rFonts w:ascii="Arial" w:hAnsi="Arial" w:cs="Arial"/>
              </w:rPr>
            </w:pPr>
            <w:r w:rsidRPr="00EC09E9">
              <w:rPr>
                <w:rFonts w:ascii="Arial" w:hAnsi="Arial" w:cs="Arial"/>
                <w:b/>
              </w:rPr>
              <w:t xml:space="preserve">2.2.8 Capítulo de libro con registro ISBN </w:t>
            </w:r>
            <w:r w:rsidRPr="00EC09E9">
              <w:rPr>
                <w:rFonts w:ascii="Arial" w:hAnsi="Arial" w:cs="Arial"/>
              </w:rPr>
              <w:t>(máximo dos capítulos en un mismo libro especializado o de divulgación científica)</w:t>
            </w:r>
          </w:p>
          <w:p w14:paraId="4F4363BF" w14:textId="77777777" w:rsidR="00511A41" w:rsidRPr="00EC09E9" w:rsidRDefault="00511A41" w:rsidP="00EC09E9">
            <w:pPr>
              <w:tabs>
                <w:tab w:val="left" w:pos="1260"/>
              </w:tabs>
              <w:jc w:val="both"/>
              <w:rPr>
                <w:b/>
                <w:color w:val="000000" w:themeColor="text1"/>
              </w:rPr>
            </w:pPr>
          </w:p>
          <w:p w14:paraId="675683A1" w14:textId="77777777" w:rsidR="00EC09E9" w:rsidRDefault="00EC09E9" w:rsidP="00EC09E9">
            <w:pPr>
              <w:tabs>
                <w:tab w:val="left" w:pos="1260"/>
              </w:tabs>
              <w:jc w:val="both"/>
              <w:rPr>
                <w:rFonts w:ascii="Arial" w:hAnsi="Arial" w:cs="Arial"/>
              </w:rPr>
            </w:pPr>
            <w:r w:rsidRPr="00EC09E9">
              <w:rPr>
                <w:rFonts w:ascii="Arial" w:hAnsi="Arial" w:cs="Arial"/>
                <w:b/>
              </w:rPr>
              <w:t xml:space="preserve">2.2.9 Capítulo de libro con registro ISBN, publicado por editoriales internacionales de prestigio. </w:t>
            </w:r>
            <w:r w:rsidRPr="00EC09E9">
              <w:rPr>
                <w:rFonts w:ascii="Arial" w:hAnsi="Arial" w:cs="Arial"/>
              </w:rPr>
              <w:t>(máximo dos capítulos en un mismo libro especializado o de divulgación científica)</w:t>
            </w:r>
          </w:p>
          <w:p w14:paraId="7D04B13E" w14:textId="77777777" w:rsidR="00EC09E9" w:rsidRPr="0057540B" w:rsidRDefault="00EC09E9" w:rsidP="00EC09E9">
            <w:pPr>
              <w:pStyle w:val="fmi"/>
              <w:spacing w:line="240" w:lineRule="auto"/>
              <w:outlineLvl w:val="0"/>
              <w:rPr>
                <w:b/>
                <w:sz w:val="22"/>
                <w:szCs w:val="24"/>
              </w:rPr>
            </w:pPr>
            <w:r w:rsidRPr="0057540B">
              <w:rPr>
                <w:b/>
                <w:sz w:val="22"/>
                <w:szCs w:val="24"/>
              </w:rPr>
              <w:t xml:space="preserve">Evidencias requeridas para los indicadores 2.2.6, 2.2.7, 2.2.8 y 2.2.9: </w:t>
            </w:r>
          </w:p>
          <w:p w14:paraId="38109E18" w14:textId="77777777" w:rsidR="00EC09E9" w:rsidRPr="0057540B" w:rsidRDefault="00EC09E9" w:rsidP="00EC09E9">
            <w:pPr>
              <w:pStyle w:val="fmi"/>
              <w:spacing w:line="240" w:lineRule="auto"/>
              <w:outlineLvl w:val="0"/>
              <w:rPr>
                <w:b/>
                <w:sz w:val="22"/>
                <w:szCs w:val="24"/>
              </w:rPr>
            </w:pPr>
          </w:p>
          <w:p w14:paraId="708DE13F" w14:textId="77777777" w:rsidR="00EC09E9" w:rsidRPr="0057540B" w:rsidRDefault="00EC09E9" w:rsidP="00EC09E9">
            <w:pPr>
              <w:pStyle w:val="Prrafodelista"/>
              <w:numPr>
                <w:ilvl w:val="0"/>
                <w:numId w:val="27"/>
              </w:numPr>
              <w:autoSpaceDE w:val="0"/>
              <w:autoSpaceDN w:val="0"/>
              <w:adjustRightInd w:val="0"/>
              <w:ind w:left="318" w:hanging="318"/>
              <w:jc w:val="both"/>
              <w:rPr>
                <w:rFonts w:ascii="Arial" w:hAnsi="Arial" w:cs="Arial"/>
                <w:sz w:val="22"/>
              </w:rPr>
            </w:pPr>
            <w:r w:rsidRPr="0057540B">
              <w:rPr>
                <w:rFonts w:ascii="Arial" w:hAnsi="Arial" w:cs="Arial"/>
                <w:b/>
                <w:sz w:val="22"/>
              </w:rPr>
              <w:t>Libro o capítulo impreso.</w:t>
            </w:r>
            <w:r w:rsidRPr="0057540B">
              <w:rPr>
                <w:rFonts w:ascii="Arial" w:hAnsi="Arial" w:cs="Arial"/>
                <w:sz w:val="22"/>
              </w:rPr>
              <w:t xml:space="preserve"> Ejemplar del libro publicado que incluya la portada, el índice y la página legal. En Libro o capítulo de libro por publicar: copia del libro completo y carta de aceptación del comité editorial donde se mencione el </w:t>
            </w:r>
            <w:r w:rsidRPr="0057540B">
              <w:rPr>
                <w:rFonts w:ascii="Arial" w:hAnsi="Arial" w:cs="Arial"/>
                <w:smallCaps/>
                <w:sz w:val="22"/>
              </w:rPr>
              <w:t>isbn</w:t>
            </w:r>
            <w:r w:rsidRPr="0057540B">
              <w:rPr>
                <w:rFonts w:ascii="Arial" w:hAnsi="Arial" w:cs="Arial"/>
                <w:sz w:val="22"/>
              </w:rPr>
              <w:t xml:space="preserve"> asignado.</w:t>
            </w:r>
          </w:p>
          <w:p w14:paraId="0E07289F" w14:textId="77777777" w:rsidR="00EC09E9" w:rsidRPr="0057540B" w:rsidRDefault="00EC09E9" w:rsidP="00EC09E9">
            <w:pPr>
              <w:pStyle w:val="fmi"/>
              <w:spacing w:line="240" w:lineRule="auto"/>
              <w:ind w:left="851"/>
              <w:rPr>
                <w:b/>
                <w:sz w:val="22"/>
                <w:szCs w:val="24"/>
              </w:rPr>
            </w:pPr>
          </w:p>
          <w:p w14:paraId="43AE239E" w14:textId="77777777" w:rsidR="00EC09E9" w:rsidRPr="009E6AF4" w:rsidRDefault="00EC09E9" w:rsidP="009E6AF4">
            <w:pPr>
              <w:pStyle w:val="Prrafodelista"/>
              <w:numPr>
                <w:ilvl w:val="0"/>
                <w:numId w:val="27"/>
              </w:numPr>
              <w:autoSpaceDE w:val="0"/>
              <w:autoSpaceDN w:val="0"/>
              <w:adjustRightInd w:val="0"/>
              <w:ind w:left="318" w:hanging="318"/>
              <w:jc w:val="both"/>
              <w:rPr>
                <w:rFonts w:ascii="Arial" w:hAnsi="Arial" w:cs="Arial"/>
                <w:sz w:val="22"/>
              </w:rPr>
            </w:pPr>
            <w:r w:rsidRPr="0057540B">
              <w:rPr>
                <w:rFonts w:ascii="Arial" w:hAnsi="Arial" w:cs="Arial"/>
                <w:b/>
                <w:sz w:val="22"/>
              </w:rPr>
              <w:t>Libro o capítulo en formatos digitales (</w:t>
            </w:r>
            <w:r w:rsidRPr="0057540B">
              <w:rPr>
                <w:rFonts w:ascii="Arial" w:hAnsi="Arial" w:cs="Arial"/>
                <w:b/>
                <w:bCs/>
                <w:smallCaps/>
                <w:kern w:val="24"/>
                <w:sz w:val="22"/>
              </w:rPr>
              <w:t>cd, dvd,</w:t>
            </w:r>
            <w:r>
              <w:rPr>
                <w:rFonts w:ascii="Arial" w:hAnsi="Arial" w:cs="Arial"/>
                <w:b/>
                <w:bCs/>
                <w:smallCaps/>
                <w:kern w:val="24"/>
                <w:sz w:val="22"/>
              </w:rPr>
              <w:t xml:space="preserve"> url)</w:t>
            </w:r>
            <w:r w:rsidRPr="0057540B">
              <w:rPr>
                <w:rFonts w:ascii="Arial" w:hAnsi="Arial" w:cs="Arial"/>
                <w:b/>
                <w:sz w:val="22"/>
              </w:rPr>
              <w:t xml:space="preserve">. </w:t>
            </w:r>
            <w:r w:rsidRPr="0057540B">
              <w:rPr>
                <w:rFonts w:ascii="Arial" w:hAnsi="Arial" w:cs="Arial"/>
                <w:sz w:val="22"/>
              </w:rPr>
              <w:t xml:space="preserve">En el formato digital correspondiente, ejemplar o enlace del libro que incluya la portada, el índice y la página legal. En libro o capítulo de libro digital por publicar: copia electrónica y carta de aceptación del comité editorial donde se mencione el </w:t>
            </w:r>
            <w:r w:rsidRPr="0057540B">
              <w:rPr>
                <w:rFonts w:ascii="Arial" w:hAnsi="Arial" w:cs="Arial"/>
                <w:smallCaps/>
                <w:sz w:val="22"/>
              </w:rPr>
              <w:t>isbn</w:t>
            </w:r>
            <w:r w:rsidRPr="0057540B">
              <w:rPr>
                <w:rFonts w:ascii="Arial" w:hAnsi="Arial" w:cs="Arial"/>
                <w:sz w:val="22"/>
              </w:rPr>
              <w:t xml:space="preserve"> asignado.</w:t>
            </w:r>
          </w:p>
        </w:tc>
        <w:tc>
          <w:tcPr>
            <w:tcW w:w="1213" w:type="dxa"/>
            <w:shd w:val="clear" w:color="auto" w:fill="F2F2F2" w:themeFill="background1" w:themeFillShade="F2"/>
          </w:tcPr>
          <w:p w14:paraId="0A9945A9" w14:textId="77777777" w:rsidR="00511A41" w:rsidRPr="00482844" w:rsidRDefault="00511A41" w:rsidP="00697D4B">
            <w:pPr>
              <w:pStyle w:val="Textoindependiente"/>
              <w:jc w:val="center"/>
              <w:rPr>
                <w:rFonts w:cs="Arial"/>
                <w:color w:val="000000" w:themeColor="text1"/>
                <w:sz w:val="22"/>
                <w:szCs w:val="22"/>
              </w:rPr>
            </w:pPr>
          </w:p>
        </w:tc>
      </w:tr>
    </w:tbl>
    <w:p w14:paraId="10D766F2" w14:textId="77777777" w:rsidR="0057540B" w:rsidRDefault="0057540B"/>
    <w:tbl>
      <w:tblPr>
        <w:tblStyle w:val="Tablaconcuadrcula"/>
        <w:tblW w:w="9401"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17"/>
        <w:gridCol w:w="7371"/>
        <w:gridCol w:w="1213"/>
      </w:tblGrid>
      <w:tr w:rsidR="007939FD" w:rsidRPr="007939FD" w14:paraId="4212FB7E" w14:textId="77777777" w:rsidTr="009E6AF4">
        <w:trPr>
          <w:trHeight w:hRule="exact" w:val="850"/>
        </w:trPr>
        <w:tc>
          <w:tcPr>
            <w:tcW w:w="817" w:type="dxa"/>
            <w:shd w:val="clear" w:color="auto" w:fill="F2F2F2" w:themeFill="background1" w:themeFillShade="F2"/>
            <w:vAlign w:val="center"/>
          </w:tcPr>
          <w:p w14:paraId="32951EDE" w14:textId="77777777" w:rsidR="007939FD" w:rsidRPr="007939FD" w:rsidRDefault="007939FD" w:rsidP="007939FD">
            <w:pPr>
              <w:pStyle w:val="Textoindependiente"/>
              <w:jc w:val="center"/>
              <w:rPr>
                <w:rFonts w:cs="Arial"/>
                <w:color w:val="000000" w:themeColor="text1"/>
                <w:szCs w:val="18"/>
              </w:rPr>
            </w:pPr>
            <w:r w:rsidRPr="007939FD">
              <w:rPr>
                <w:rFonts w:cs="Arial"/>
                <w:color w:val="000000" w:themeColor="text1"/>
                <w:szCs w:val="18"/>
              </w:rPr>
              <w:lastRenderedPageBreak/>
              <w:t>No.</w:t>
            </w:r>
          </w:p>
        </w:tc>
        <w:tc>
          <w:tcPr>
            <w:tcW w:w="7371" w:type="dxa"/>
            <w:shd w:val="clear" w:color="auto" w:fill="F2F2F2" w:themeFill="background1" w:themeFillShade="F2"/>
            <w:vAlign w:val="center"/>
          </w:tcPr>
          <w:p w14:paraId="1DCDF308" w14:textId="77777777" w:rsidR="007939FD" w:rsidRPr="007939FD" w:rsidRDefault="007939FD" w:rsidP="007939FD">
            <w:pPr>
              <w:tabs>
                <w:tab w:val="left" w:pos="1260"/>
              </w:tabs>
              <w:jc w:val="center"/>
              <w:rPr>
                <w:rFonts w:ascii="Arial" w:eastAsia="Times New Roman" w:hAnsi="Arial" w:cs="Arial"/>
                <w:b/>
                <w:color w:val="000000" w:themeColor="text1"/>
                <w:sz w:val="18"/>
                <w:szCs w:val="18"/>
                <w:lang w:val="es-ES_tradnl" w:eastAsia="es-ES"/>
              </w:rPr>
            </w:pPr>
            <w:r w:rsidRPr="007939FD">
              <w:rPr>
                <w:rFonts w:ascii="Arial" w:eastAsia="Times New Roman" w:hAnsi="Arial" w:cs="Arial"/>
                <w:b/>
                <w:color w:val="000000" w:themeColor="text1"/>
                <w:sz w:val="18"/>
                <w:szCs w:val="18"/>
                <w:lang w:val="es-ES_tradnl" w:eastAsia="es-ES"/>
              </w:rPr>
              <w:t>Indicador</w:t>
            </w:r>
          </w:p>
        </w:tc>
        <w:tc>
          <w:tcPr>
            <w:tcW w:w="1213" w:type="dxa"/>
            <w:shd w:val="clear" w:color="auto" w:fill="F2F2F2" w:themeFill="background1" w:themeFillShade="F2"/>
            <w:vAlign w:val="center"/>
          </w:tcPr>
          <w:p w14:paraId="00F13F38" w14:textId="77777777" w:rsidR="007939FD" w:rsidRPr="007939FD" w:rsidRDefault="007939FD" w:rsidP="007939FD">
            <w:pPr>
              <w:pStyle w:val="Textoindependiente"/>
              <w:jc w:val="center"/>
              <w:rPr>
                <w:rFonts w:cs="Arial"/>
                <w:color w:val="000000" w:themeColor="text1"/>
                <w:szCs w:val="18"/>
              </w:rPr>
            </w:pPr>
            <w:r w:rsidRPr="007939FD">
              <w:rPr>
                <w:rFonts w:cs="Arial"/>
                <w:color w:val="000000" w:themeColor="text1"/>
                <w:sz w:val="14"/>
                <w:szCs w:val="14"/>
              </w:rPr>
              <w:t>Número de documentos que integran el archivo</w:t>
            </w:r>
          </w:p>
        </w:tc>
      </w:tr>
      <w:tr w:rsidR="007939FD" w:rsidRPr="00482844" w14:paraId="65BB5851" w14:textId="77777777" w:rsidTr="009E6AF4">
        <w:trPr>
          <w:trHeight w:hRule="exact" w:val="6014"/>
        </w:trPr>
        <w:tc>
          <w:tcPr>
            <w:tcW w:w="817" w:type="dxa"/>
          </w:tcPr>
          <w:p w14:paraId="6D46FACC" w14:textId="77777777" w:rsidR="007939FD" w:rsidRPr="007939FD" w:rsidRDefault="007939FD" w:rsidP="007939FD">
            <w:pPr>
              <w:pStyle w:val="Textoindependiente"/>
              <w:jc w:val="center"/>
              <w:rPr>
                <w:rFonts w:cs="Arial"/>
                <w:color w:val="000000" w:themeColor="text1"/>
                <w:sz w:val="22"/>
                <w:szCs w:val="22"/>
                <w:lang w:val="es-MX"/>
              </w:rPr>
            </w:pPr>
          </w:p>
        </w:tc>
        <w:tc>
          <w:tcPr>
            <w:tcW w:w="7371" w:type="dxa"/>
          </w:tcPr>
          <w:p w14:paraId="57104A3C" w14:textId="77777777" w:rsidR="007939FD" w:rsidRPr="007939FD" w:rsidRDefault="007939FD" w:rsidP="007939FD">
            <w:pPr>
              <w:tabs>
                <w:tab w:val="left" w:pos="1260"/>
              </w:tabs>
              <w:jc w:val="both"/>
              <w:rPr>
                <w:rFonts w:ascii="Arial" w:hAnsi="Arial" w:cs="Arial"/>
                <w:b/>
              </w:rPr>
            </w:pPr>
            <w:r w:rsidRPr="007939FD">
              <w:rPr>
                <w:rFonts w:ascii="Arial" w:hAnsi="Arial" w:cs="Arial"/>
                <w:b/>
              </w:rPr>
              <w:t>2.2.10 Producción artística</w:t>
            </w:r>
          </w:p>
          <w:p w14:paraId="26FCCFD1" w14:textId="77777777" w:rsidR="007939FD" w:rsidRPr="007939FD" w:rsidRDefault="007939FD" w:rsidP="007939FD">
            <w:pPr>
              <w:shd w:val="clear" w:color="auto" w:fill="FFFFFF"/>
              <w:jc w:val="both"/>
              <w:rPr>
                <w:rFonts w:ascii="Arial" w:eastAsia="Times New Roman" w:hAnsi="Arial" w:cs="Arial"/>
                <w:lang w:eastAsia="es-MX"/>
              </w:rPr>
            </w:pPr>
          </w:p>
          <w:p w14:paraId="4BBD4D9B" w14:textId="77777777" w:rsidR="007939FD" w:rsidRPr="007939FD" w:rsidRDefault="007939FD" w:rsidP="007939FD">
            <w:pPr>
              <w:tabs>
                <w:tab w:val="left" w:pos="1260"/>
              </w:tabs>
              <w:jc w:val="both"/>
              <w:rPr>
                <w:rFonts w:ascii="Arial" w:hAnsi="Arial" w:cs="Arial"/>
                <w:b/>
              </w:rPr>
            </w:pPr>
            <w:r w:rsidRPr="007939FD">
              <w:rPr>
                <w:rFonts w:ascii="Arial" w:hAnsi="Arial" w:cs="Arial"/>
                <w:b/>
              </w:rPr>
              <w:t>2.2.10.1 Obras originales (música, literatura, poesía, artes plásticas, danza, teatro y documentales).</w:t>
            </w:r>
          </w:p>
          <w:p w14:paraId="3857147E" w14:textId="77777777" w:rsidR="007939FD" w:rsidRPr="007939FD" w:rsidRDefault="007939FD" w:rsidP="007939FD">
            <w:pPr>
              <w:tabs>
                <w:tab w:val="left" w:pos="1260"/>
              </w:tabs>
              <w:jc w:val="both"/>
              <w:rPr>
                <w:rFonts w:ascii="Arial" w:hAnsi="Arial" w:cs="Arial"/>
                <w:b/>
              </w:rPr>
            </w:pPr>
          </w:p>
          <w:p w14:paraId="7FB9EFCD" w14:textId="77777777" w:rsidR="007939FD" w:rsidRPr="007939FD" w:rsidRDefault="007939FD" w:rsidP="007939FD">
            <w:pPr>
              <w:shd w:val="clear" w:color="auto" w:fill="FFFFFF"/>
              <w:jc w:val="both"/>
              <w:rPr>
                <w:rFonts w:ascii="Arial" w:hAnsi="Arial" w:cs="Arial"/>
                <w:b/>
              </w:rPr>
            </w:pPr>
            <w:r w:rsidRPr="007939FD">
              <w:rPr>
                <w:rFonts w:ascii="Arial" w:hAnsi="Arial" w:cs="Arial"/>
                <w:b/>
              </w:rPr>
              <w:t>2.2.10.2 Participación como creador o ejecutante en foros académicos, conciertos, presentaciones coreográficas, exposiciones y eventos académicos.</w:t>
            </w:r>
          </w:p>
          <w:p w14:paraId="1B3176FF" w14:textId="77777777" w:rsidR="007939FD" w:rsidRPr="007939FD" w:rsidRDefault="007939FD" w:rsidP="007939FD">
            <w:pPr>
              <w:shd w:val="clear" w:color="auto" w:fill="FFFFFF"/>
              <w:jc w:val="both"/>
              <w:rPr>
                <w:rFonts w:ascii="Arial" w:hAnsi="Arial" w:cs="Arial"/>
                <w:b/>
              </w:rPr>
            </w:pPr>
          </w:p>
          <w:p w14:paraId="53AEE14A" w14:textId="77777777" w:rsidR="007939FD" w:rsidRPr="007939FD" w:rsidRDefault="007939FD" w:rsidP="007939FD">
            <w:pPr>
              <w:shd w:val="clear" w:color="auto" w:fill="FFFFFF"/>
              <w:rPr>
                <w:rFonts w:ascii="Arial" w:eastAsia="Times New Roman" w:hAnsi="Arial" w:cs="Arial"/>
                <w:b/>
                <w:bCs/>
                <w:lang w:eastAsia="es-MX"/>
              </w:rPr>
            </w:pPr>
            <w:r w:rsidRPr="007939FD">
              <w:rPr>
                <w:rFonts w:ascii="Arial" w:eastAsia="Times New Roman" w:hAnsi="Arial" w:cs="Arial"/>
                <w:b/>
                <w:bCs/>
                <w:lang w:eastAsia="es-MX"/>
              </w:rPr>
              <w:t>Evidencias requeridas para los indicadores 2.2.10.1 y 2.2.10.2:</w:t>
            </w:r>
          </w:p>
          <w:p w14:paraId="7705A6C0" w14:textId="77777777" w:rsidR="007939FD" w:rsidRPr="007939FD" w:rsidRDefault="007939FD" w:rsidP="007939FD">
            <w:pPr>
              <w:shd w:val="clear" w:color="auto" w:fill="FFFFFF"/>
              <w:ind w:left="567"/>
              <w:rPr>
                <w:rFonts w:ascii="Arial" w:eastAsia="Times New Roman" w:hAnsi="Arial" w:cs="Arial"/>
                <w:lang w:eastAsia="es-MX"/>
              </w:rPr>
            </w:pPr>
          </w:p>
          <w:p w14:paraId="2EDB0FE8" w14:textId="77777777" w:rsidR="0057540B" w:rsidRPr="009E6AF4" w:rsidRDefault="007939FD" w:rsidP="0057540B">
            <w:pPr>
              <w:pStyle w:val="Prrafodelista"/>
              <w:numPr>
                <w:ilvl w:val="0"/>
                <w:numId w:val="27"/>
              </w:numPr>
              <w:autoSpaceDE w:val="0"/>
              <w:autoSpaceDN w:val="0"/>
              <w:adjustRightInd w:val="0"/>
              <w:ind w:left="178" w:hanging="178"/>
              <w:jc w:val="both"/>
              <w:rPr>
                <w:rFonts w:ascii="Arial" w:hAnsi="Arial" w:cs="Arial"/>
                <w:sz w:val="20"/>
                <w:szCs w:val="20"/>
                <w:lang w:eastAsia="es-MX"/>
              </w:rPr>
            </w:pPr>
            <w:r w:rsidRPr="0057540B">
              <w:rPr>
                <w:rFonts w:ascii="Arial" w:hAnsi="Arial" w:cs="Arial"/>
                <w:sz w:val="22"/>
                <w:szCs w:val="22"/>
                <w:lang w:eastAsia="es-MX"/>
              </w:rPr>
              <w:t>Constancia emitida por la entidad u organismo donde se realice la presentación de la producción artística. Podrán presentarse catálogos y producciones en medios digitales (</w:t>
            </w:r>
            <w:r w:rsidRPr="0057540B">
              <w:rPr>
                <w:rFonts w:ascii="Arial" w:hAnsi="Arial" w:cs="Arial"/>
                <w:smallCaps/>
                <w:sz w:val="22"/>
                <w:szCs w:val="22"/>
                <w:lang w:eastAsia="es-MX"/>
              </w:rPr>
              <w:t>cd, dvd</w:t>
            </w:r>
            <w:r w:rsidRPr="0057540B">
              <w:rPr>
                <w:rFonts w:ascii="Arial" w:hAnsi="Arial" w:cs="Arial"/>
                <w:sz w:val="22"/>
                <w:szCs w:val="22"/>
                <w:lang w:eastAsia="es-MX"/>
              </w:rPr>
              <w:t>) q</w:t>
            </w:r>
            <w:r w:rsidR="008A59BE">
              <w:rPr>
                <w:rFonts w:ascii="Arial" w:hAnsi="Arial" w:cs="Arial"/>
                <w:sz w:val="22"/>
                <w:szCs w:val="22"/>
                <w:lang w:eastAsia="es-MX"/>
              </w:rPr>
              <w:t>ue deberán ser avalados por el Consejo T</w:t>
            </w:r>
            <w:r w:rsidRPr="0057540B">
              <w:rPr>
                <w:rFonts w:ascii="Arial" w:hAnsi="Arial" w:cs="Arial"/>
                <w:sz w:val="22"/>
                <w:szCs w:val="22"/>
                <w:lang w:eastAsia="es-MX"/>
              </w:rPr>
              <w:t xml:space="preserve">écnico de la entidad </w:t>
            </w:r>
            <w:r w:rsidRPr="009E6AF4">
              <w:rPr>
                <w:rFonts w:ascii="Arial" w:hAnsi="Arial" w:cs="Arial"/>
                <w:sz w:val="22"/>
                <w:szCs w:val="22"/>
                <w:lang w:eastAsia="es-MX"/>
              </w:rPr>
              <w:t>de adscripció</w:t>
            </w:r>
            <w:r w:rsidR="008A59BE" w:rsidRPr="009E6AF4">
              <w:rPr>
                <w:rFonts w:ascii="Arial" w:hAnsi="Arial" w:cs="Arial"/>
                <w:sz w:val="22"/>
                <w:szCs w:val="22"/>
                <w:lang w:eastAsia="es-MX"/>
              </w:rPr>
              <w:t>n u Órgano Equivalente; o un cuerpo colegiado</w:t>
            </w:r>
            <w:r w:rsidRPr="009E6AF4">
              <w:rPr>
                <w:rFonts w:ascii="Arial" w:hAnsi="Arial" w:cs="Arial"/>
                <w:sz w:val="22"/>
                <w:szCs w:val="22"/>
                <w:lang w:eastAsia="es-MX"/>
              </w:rPr>
              <w:t xml:space="preserve"> con atribuciones similares, tratándose de aspirantes externos.</w:t>
            </w:r>
          </w:p>
          <w:p w14:paraId="24FE105F" w14:textId="77777777" w:rsidR="0057540B" w:rsidRPr="0057540B" w:rsidRDefault="007939FD" w:rsidP="0057540B">
            <w:pPr>
              <w:pStyle w:val="Prrafodelista"/>
              <w:numPr>
                <w:ilvl w:val="0"/>
                <w:numId w:val="27"/>
              </w:numPr>
              <w:autoSpaceDE w:val="0"/>
              <w:autoSpaceDN w:val="0"/>
              <w:adjustRightInd w:val="0"/>
              <w:ind w:left="178" w:hanging="178"/>
              <w:jc w:val="both"/>
              <w:rPr>
                <w:rFonts w:ascii="Arial" w:hAnsi="Arial" w:cs="Arial"/>
                <w:sz w:val="20"/>
                <w:szCs w:val="20"/>
                <w:lang w:eastAsia="es-MX"/>
              </w:rPr>
            </w:pPr>
            <w:r w:rsidRPr="009E6AF4">
              <w:rPr>
                <w:rFonts w:ascii="Arial" w:hAnsi="Arial" w:cs="Arial"/>
                <w:sz w:val="22"/>
                <w:szCs w:val="22"/>
              </w:rPr>
              <w:t>Debe tener el registro con derechos de autor, ante</w:t>
            </w:r>
            <w:r w:rsidRPr="0057540B">
              <w:rPr>
                <w:rFonts w:ascii="Arial" w:hAnsi="Arial" w:cs="Arial"/>
                <w:sz w:val="22"/>
                <w:szCs w:val="22"/>
              </w:rPr>
              <w:t xml:space="preserve"> la instancia que corresponde de acuerdo con la disciplina artística. Presentar partituras, texto de la obra, video o constancia de registro.</w:t>
            </w:r>
          </w:p>
          <w:p w14:paraId="41C6E53A" w14:textId="77777777" w:rsidR="007939FD" w:rsidRDefault="007939FD" w:rsidP="0057540B">
            <w:pPr>
              <w:pStyle w:val="Prrafodelista"/>
              <w:numPr>
                <w:ilvl w:val="0"/>
                <w:numId w:val="27"/>
              </w:numPr>
              <w:autoSpaceDE w:val="0"/>
              <w:autoSpaceDN w:val="0"/>
              <w:adjustRightInd w:val="0"/>
              <w:ind w:left="178" w:hanging="178"/>
              <w:jc w:val="both"/>
              <w:rPr>
                <w:rFonts w:ascii="Arial" w:hAnsi="Arial" w:cs="Arial"/>
                <w:sz w:val="20"/>
                <w:szCs w:val="20"/>
                <w:lang w:eastAsia="es-MX"/>
              </w:rPr>
            </w:pPr>
            <w:r w:rsidRPr="007939FD">
              <w:rPr>
                <w:rFonts w:ascii="Arial" w:hAnsi="Arial" w:cs="Arial"/>
                <w:sz w:val="22"/>
                <w:szCs w:val="22"/>
              </w:rPr>
              <w:t>Debe presentar evidencia de participación: Carta de invitación, programas de mano, constancia, fotografías</w:t>
            </w:r>
            <w:r w:rsidRPr="00657633">
              <w:rPr>
                <w:rFonts w:ascii="Arial" w:hAnsi="Arial" w:cs="Arial"/>
                <w:sz w:val="20"/>
                <w:szCs w:val="20"/>
              </w:rPr>
              <w:t xml:space="preserve">, notas </w:t>
            </w:r>
            <w:r w:rsidR="009E6AF4">
              <w:rPr>
                <w:rFonts w:ascii="Arial" w:hAnsi="Arial" w:cs="Arial"/>
                <w:sz w:val="20"/>
                <w:szCs w:val="20"/>
              </w:rPr>
              <w:t>periodísticas, publicac</w:t>
            </w:r>
            <w:r w:rsidRPr="00657633">
              <w:rPr>
                <w:rFonts w:ascii="Arial" w:hAnsi="Arial" w:cs="Arial"/>
                <w:sz w:val="20"/>
                <w:szCs w:val="20"/>
              </w:rPr>
              <w:t>iones en redes sociales.</w:t>
            </w:r>
          </w:p>
          <w:p w14:paraId="0654BE50" w14:textId="77777777" w:rsidR="009E6AF4" w:rsidRPr="009E6AF4" w:rsidRDefault="009E6AF4" w:rsidP="009E6AF4">
            <w:pPr>
              <w:autoSpaceDE w:val="0"/>
              <w:autoSpaceDN w:val="0"/>
              <w:adjustRightInd w:val="0"/>
              <w:jc w:val="both"/>
              <w:rPr>
                <w:rFonts w:ascii="Arial" w:hAnsi="Arial" w:cs="Arial"/>
                <w:sz w:val="20"/>
                <w:szCs w:val="20"/>
                <w:lang w:eastAsia="es-MX"/>
              </w:rPr>
            </w:pPr>
          </w:p>
        </w:tc>
        <w:tc>
          <w:tcPr>
            <w:tcW w:w="1213" w:type="dxa"/>
            <w:shd w:val="clear" w:color="auto" w:fill="F2F2F2" w:themeFill="background1" w:themeFillShade="F2"/>
          </w:tcPr>
          <w:p w14:paraId="7C15A72D" w14:textId="77777777" w:rsidR="007939FD" w:rsidRPr="00482844" w:rsidRDefault="007939FD" w:rsidP="007939FD">
            <w:pPr>
              <w:pStyle w:val="Textoindependiente"/>
              <w:jc w:val="center"/>
              <w:rPr>
                <w:rFonts w:cs="Arial"/>
                <w:color w:val="000000" w:themeColor="text1"/>
                <w:sz w:val="22"/>
                <w:szCs w:val="22"/>
              </w:rPr>
            </w:pPr>
          </w:p>
        </w:tc>
      </w:tr>
      <w:tr w:rsidR="007939FD" w:rsidRPr="00482844" w14:paraId="1548D352" w14:textId="77777777" w:rsidTr="007939FD">
        <w:trPr>
          <w:trHeight w:val="346"/>
        </w:trPr>
        <w:tc>
          <w:tcPr>
            <w:tcW w:w="817" w:type="dxa"/>
            <w:tcBorders>
              <w:bottom w:val="single" w:sz="2" w:space="0" w:color="7F7F7F" w:themeColor="text1" w:themeTint="80"/>
            </w:tcBorders>
          </w:tcPr>
          <w:p w14:paraId="5F37F5B6" w14:textId="77777777" w:rsidR="007939FD" w:rsidRPr="00482844" w:rsidRDefault="007939FD" w:rsidP="007939FD">
            <w:pPr>
              <w:pStyle w:val="Textoindependiente"/>
              <w:jc w:val="center"/>
              <w:rPr>
                <w:rFonts w:cs="Arial"/>
                <w:color w:val="000000" w:themeColor="text1"/>
                <w:sz w:val="22"/>
                <w:szCs w:val="22"/>
              </w:rPr>
            </w:pPr>
            <w:r w:rsidRPr="00F954D4">
              <w:rPr>
                <w:rFonts w:cs="Arial"/>
                <w:color w:val="000000" w:themeColor="text1"/>
                <w:sz w:val="22"/>
                <w:szCs w:val="22"/>
              </w:rPr>
              <w:t>2.3</w:t>
            </w:r>
          </w:p>
        </w:tc>
        <w:tc>
          <w:tcPr>
            <w:tcW w:w="7371" w:type="dxa"/>
            <w:tcBorders>
              <w:bottom w:val="single" w:sz="2" w:space="0" w:color="7F7F7F" w:themeColor="text1" w:themeTint="80"/>
            </w:tcBorders>
          </w:tcPr>
          <w:p w14:paraId="00DA429A" w14:textId="77777777" w:rsidR="007939FD" w:rsidRDefault="007939FD" w:rsidP="007939FD">
            <w:pPr>
              <w:pStyle w:val="romanos"/>
              <w:shd w:val="clear" w:color="auto" w:fill="DDD9C3" w:themeFill="background2" w:themeFillShade="E6"/>
              <w:spacing w:before="0" w:beforeAutospacing="0" w:after="0" w:afterAutospacing="0"/>
              <w:ind w:hanging="12"/>
              <w:jc w:val="both"/>
              <w:rPr>
                <w:rFonts w:ascii="Arial" w:hAnsi="Arial" w:cs="Arial"/>
                <w:b/>
                <w:sz w:val="22"/>
                <w:szCs w:val="22"/>
              </w:rPr>
            </w:pPr>
            <w:r w:rsidRPr="004261DD">
              <w:rPr>
                <w:rFonts w:ascii="Arial" w:hAnsi="Arial" w:cs="Arial"/>
                <w:b/>
                <w:sz w:val="22"/>
                <w:szCs w:val="22"/>
              </w:rPr>
              <w:t>Propiedad intelectual</w:t>
            </w:r>
          </w:p>
          <w:p w14:paraId="5039CE9C" w14:textId="77777777" w:rsidR="009E6AF4" w:rsidRPr="004261DD" w:rsidRDefault="009E6AF4" w:rsidP="007939FD">
            <w:pPr>
              <w:pStyle w:val="romanos"/>
              <w:shd w:val="clear" w:color="auto" w:fill="DDD9C3" w:themeFill="background2" w:themeFillShade="E6"/>
              <w:spacing w:before="0" w:beforeAutospacing="0" w:after="0" w:afterAutospacing="0"/>
              <w:ind w:hanging="12"/>
              <w:jc w:val="both"/>
              <w:rPr>
                <w:rFonts w:ascii="Arial" w:hAnsi="Arial" w:cs="Arial"/>
                <w:b/>
                <w:sz w:val="22"/>
                <w:szCs w:val="22"/>
              </w:rPr>
            </w:pPr>
          </w:p>
          <w:p w14:paraId="54B80725" w14:textId="77777777" w:rsidR="007939FD" w:rsidRDefault="007939FD" w:rsidP="007939FD">
            <w:pPr>
              <w:pStyle w:val="Puntaje"/>
              <w:jc w:val="both"/>
              <w:rPr>
                <w:b/>
                <w:color w:val="000000" w:themeColor="text1"/>
                <w:sz w:val="22"/>
                <w:szCs w:val="22"/>
              </w:rPr>
            </w:pPr>
            <w:r w:rsidRPr="004261DD">
              <w:rPr>
                <w:b/>
                <w:color w:val="000000" w:themeColor="text1"/>
                <w:sz w:val="22"/>
                <w:szCs w:val="22"/>
              </w:rPr>
              <w:t>2.3.1 Propiedad industrial (patentes, marcas o diseño industrial)</w:t>
            </w:r>
          </w:p>
          <w:p w14:paraId="32F6FEE4" w14:textId="77777777" w:rsidR="009E6AF4" w:rsidRDefault="009E6AF4" w:rsidP="00235465">
            <w:pPr>
              <w:pStyle w:val="Puntaje"/>
              <w:jc w:val="both"/>
              <w:rPr>
                <w:color w:val="000000" w:themeColor="text1"/>
                <w:sz w:val="24"/>
                <w:szCs w:val="24"/>
              </w:rPr>
            </w:pPr>
          </w:p>
          <w:p w14:paraId="489D529C" w14:textId="77777777" w:rsidR="007939FD" w:rsidRPr="009E6AF4" w:rsidRDefault="00235465" w:rsidP="007939FD">
            <w:pPr>
              <w:pStyle w:val="Puntaje"/>
              <w:jc w:val="both"/>
              <w:rPr>
                <w:color w:val="000000" w:themeColor="text1"/>
                <w:sz w:val="24"/>
                <w:szCs w:val="24"/>
              </w:rPr>
            </w:pPr>
            <w:r w:rsidRPr="006F5F53">
              <w:rPr>
                <w:b/>
                <w:color w:val="000000" w:themeColor="text1"/>
                <w:sz w:val="22"/>
                <w:szCs w:val="24"/>
              </w:rPr>
              <w:t>2.3.2 Derechos de Autor</w:t>
            </w:r>
          </w:p>
          <w:p w14:paraId="56770615" w14:textId="77777777" w:rsidR="007939FD" w:rsidRPr="00E079AD" w:rsidRDefault="007939FD" w:rsidP="00E079AD">
            <w:pPr>
              <w:shd w:val="clear" w:color="auto" w:fill="FFFFFF"/>
              <w:rPr>
                <w:rFonts w:ascii="Arial" w:hAnsi="Arial" w:cs="Arial"/>
                <w:b/>
                <w:color w:val="000000" w:themeColor="text1"/>
              </w:rPr>
            </w:pPr>
            <w:r w:rsidRPr="00E079AD">
              <w:rPr>
                <w:rFonts w:ascii="Arial" w:hAnsi="Arial" w:cs="Arial"/>
                <w:b/>
                <w:color w:val="000000" w:themeColor="text1"/>
              </w:rPr>
              <w:t>Evidencias requeridas</w:t>
            </w:r>
          </w:p>
          <w:p w14:paraId="2F31448C" w14:textId="77777777" w:rsidR="00E079AD" w:rsidRPr="00E079AD" w:rsidRDefault="007939FD" w:rsidP="00E079AD">
            <w:pPr>
              <w:pStyle w:val="Prrafodelista"/>
              <w:numPr>
                <w:ilvl w:val="0"/>
                <w:numId w:val="32"/>
              </w:numPr>
              <w:autoSpaceDE w:val="0"/>
              <w:autoSpaceDN w:val="0"/>
              <w:adjustRightInd w:val="0"/>
              <w:ind w:left="318" w:hanging="318"/>
              <w:jc w:val="both"/>
              <w:rPr>
                <w:rFonts w:ascii="Arial" w:hAnsi="Arial" w:cs="Arial"/>
                <w:color w:val="000000" w:themeColor="text1"/>
                <w:sz w:val="22"/>
                <w:szCs w:val="22"/>
              </w:rPr>
            </w:pPr>
            <w:r w:rsidRPr="00E079AD">
              <w:rPr>
                <w:rFonts w:ascii="Arial" w:hAnsi="Arial" w:cs="Arial"/>
                <w:color w:val="000000" w:themeColor="text1"/>
                <w:sz w:val="22"/>
                <w:szCs w:val="22"/>
              </w:rPr>
              <w:t>Copia del certificado de registro de la patente o propiedad industrial en el que se faculta la explotación exclusiva de invenciones que consistan en nuevos productos o procesos durante un plazo de tiempo.</w:t>
            </w:r>
          </w:p>
          <w:p w14:paraId="101F7E70" w14:textId="77777777" w:rsidR="006F5F53" w:rsidRPr="00E079AD" w:rsidRDefault="006F5F53" w:rsidP="00E079AD">
            <w:pPr>
              <w:pStyle w:val="Prrafodelista"/>
              <w:numPr>
                <w:ilvl w:val="0"/>
                <w:numId w:val="32"/>
              </w:numPr>
              <w:autoSpaceDE w:val="0"/>
              <w:autoSpaceDN w:val="0"/>
              <w:adjustRightInd w:val="0"/>
              <w:ind w:left="318" w:hanging="318"/>
              <w:jc w:val="both"/>
              <w:rPr>
                <w:rFonts w:ascii="Arial" w:hAnsi="Arial" w:cs="Arial"/>
                <w:color w:val="000000" w:themeColor="text1"/>
                <w:sz w:val="22"/>
                <w:szCs w:val="22"/>
              </w:rPr>
            </w:pPr>
            <w:r w:rsidRPr="00E079AD">
              <w:rPr>
                <w:rFonts w:ascii="Arial" w:hAnsi="Arial" w:cs="Arial"/>
                <w:color w:val="000000" w:themeColor="text1"/>
                <w:sz w:val="22"/>
                <w:szCs w:val="22"/>
              </w:rPr>
              <w:t>Copia del certificado de derecho de autor.</w:t>
            </w:r>
          </w:p>
          <w:p w14:paraId="23423E6B" w14:textId="77777777" w:rsidR="007939FD" w:rsidRPr="004261DD" w:rsidRDefault="007939FD" w:rsidP="007939FD">
            <w:pPr>
              <w:jc w:val="both"/>
              <w:rPr>
                <w:rFonts w:ascii="Arial" w:hAnsi="Arial" w:cs="Arial"/>
                <w:b/>
                <w:lang w:val="es-ES"/>
              </w:rPr>
            </w:pPr>
          </w:p>
        </w:tc>
        <w:tc>
          <w:tcPr>
            <w:tcW w:w="1213" w:type="dxa"/>
            <w:tcBorders>
              <w:bottom w:val="single" w:sz="2" w:space="0" w:color="7F7F7F" w:themeColor="text1" w:themeTint="80"/>
            </w:tcBorders>
            <w:shd w:val="clear" w:color="auto" w:fill="F2F2F2" w:themeFill="background1" w:themeFillShade="F2"/>
          </w:tcPr>
          <w:p w14:paraId="3F615D65" w14:textId="77777777" w:rsidR="007939FD" w:rsidRPr="00482844" w:rsidRDefault="007939FD" w:rsidP="007939FD">
            <w:pPr>
              <w:pStyle w:val="Textoindependiente"/>
              <w:jc w:val="center"/>
              <w:rPr>
                <w:rFonts w:cs="Arial"/>
                <w:color w:val="000000" w:themeColor="text1"/>
                <w:sz w:val="22"/>
                <w:szCs w:val="22"/>
              </w:rPr>
            </w:pPr>
          </w:p>
        </w:tc>
      </w:tr>
    </w:tbl>
    <w:p w14:paraId="25DFAC49" w14:textId="77777777" w:rsidR="007939FD" w:rsidRDefault="007939FD"/>
    <w:p w14:paraId="10E1288A" w14:textId="77777777" w:rsidR="009E6AF4" w:rsidRDefault="009E6AF4"/>
    <w:p w14:paraId="28DCFC91" w14:textId="77777777" w:rsidR="009E6AF4" w:rsidRDefault="009E6AF4"/>
    <w:p w14:paraId="40D216A0" w14:textId="77777777" w:rsidR="002A632F" w:rsidRDefault="002A632F"/>
    <w:p w14:paraId="56BACAB2" w14:textId="3F353A7B" w:rsidR="002A632F" w:rsidRDefault="002A632F"/>
    <w:p w14:paraId="781167EF" w14:textId="77777777" w:rsidR="003C788D" w:rsidRDefault="003C788D"/>
    <w:tbl>
      <w:tblPr>
        <w:tblStyle w:val="Tablaconcuadrcula"/>
        <w:tblW w:w="9401"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17"/>
        <w:gridCol w:w="7371"/>
        <w:gridCol w:w="1213"/>
      </w:tblGrid>
      <w:tr w:rsidR="007939FD" w:rsidRPr="00482844" w14:paraId="365C0B57" w14:textId="77777777" w:rsidTr="006F5F53">
        <w:trPr>
          <w:trHeight w:val="346"/>
        </w:trPr>
        <w:tc>
          <w:tcPr>
            <w:tcW w:w="817" w:type="dxa"/>
            <w:tcBorders>
              <w:bottom w:val="single" w:sz="2" w:space="0" w:color="7F7F7F" w:themeColor="text1" w:themeTint="80"/>
            </w:tcBorders>
          </w:tcPr>
          <w:p w14:paraId="56FEEEF2" w14:textId="77777777" w:rsidR="007939FD" w:rsidRPr="00482844" w:rsidRDefault="007939FD" w:rsidP="007939FD">
            <w:pPr>
              <w:pStyle w:val="Textoindependiente"/>
              <w:jc w:val="center"/>
              <w:rPr>
                <w:rFonts w:cs="Arial"/>
                <w:color w:val="000000" w:themeColor="text1"/>
                <w:sz w:val="22"/>
                <w:szCs w:val="22"/>
              </w:rPr>
            </w:pPr>
            <w:r w:rsidRPr="00F954D4">
              <w:rPr>
                <w:rFonts w:cs="Arial"/>
                <w:color w:val="000000" w:themeColor="text1"/>
                <w:sz w:val="22"/>
                <w:szCs w:val="22"/>
              </w:rPr>
              <w:lastRenderedPageBreak/>
              <w:t>2.4</w:t>
            </w:r>
          </w:p>
        </w:tc>
        <w:tc>
          <w:tcPr>
            <w:tcW w:w="7371" w:type="dxa"/>
            <w:tcBorders>
              <w:bottom w:val="single" w:sz="2" w:space="0" w:color="7F7F7F" w:themeColor="text1" w:themeTint="80"/>
            </w:tcBorders>
          </w:tcPr>
          <w:p w14:paraId="0D21A36B" w14:textId="5BC706B1" w:rsidR="006F5F53" w:rsidRPr="006F5F53" w:rsidRDefault="006F5F53" w:rsidP="006F5F53">
            <w:pPr>
              <w:pStyle w:val="Prrafodelista"/>
              <w:shd w:val="clear" w:color="auto" w:fill="DDD9C3" w:themeFill="background2" w:themeFillShade="E6"/>
              <w:ind w:left="0"/>
              <w:jc w:val="both"/>
              <w:rPr>
                <w:rFonts w:ascii="Arial" w:hAnsi="Arial" w:cs="Arial"/>
                <w:b/>
                <w:sz w:val="22"/>
              </w:rPr>
            </w:pPr>
            <w:r w:rsidRPr="006F5F53">
              <w:rPr>
                <w:rFonts w:ascii="Arial" w:hAnsi="Arial" w:cs="Arial"/>
                <w:b/>
                <w:sz w:val="22"/>
              </w:rPr>
              <w:t xml:space="preserve">Participación en trabajos recepcionales. </w:t>
            </w:r>
            <w:r w:rsidR="00EF3D3B" w:rsidRPr="0096401B">
              <w:rPr>
                <w:rFonts w:ascii="Arial" w:hAnsi="Arial" w:cs="Arial"/>
                <w:b/>
                <w:sz w:val="22"/>
              </w:rPr>
              <w:t>Ú</w:t>
            </w:r>
            <w:r w:rsidRPr="0096401B">
              <w:rPr>
                <w:rFonts w:ascii="Arial" w:hAnsi="Arial" w:cs="Arial"/>
                <w:b/>
                <w:sz w:val="22"/>
              </w:rPr>
              <w:t>ltimos cinco años (</w:t>
            </w:r>
            <w:r w:rsidR="003C788D" w:rsidRPr="0096401B">
              <w:rPr>
                <w:rFonts w:ascii="Arial" w:hAnsi="Arial" w:cs="Arial"/>
                <w:b/>
                <w:sz w:val="22"/>
              </w:rPr>
              <w:t>noviembre</w:t>
            </w:r>
            <w:r w:rsidR="00EF3D3B" w:rsidRPr="0096401B">
              <w:rPr>
                <w:rFonts w:ascii="Arial" w:hAnsi="Arial" w:cs="Arial"/>
                <w:b/>
                <w:sz w:val="22"/>
              </w:rPr>
              <w:t xml:space="preserve"> 2015-</w:t>
            </w:r>
            <w:r w:rsidR="003C788D" w:rsidRPr="0096401B">
              <w:rPr>
                <w:rFonts w:ascii="Arial" w:hAnsi="Arial" w:cs="Arial"/>
                <w:b/>
                <w:sz w:val="22"/>
              </w:rPr>
              <w:t xml:space="preserve">octubre </w:t>
            </w:r>
            <w:r w:rsidR="00EF3D3B" w:rsidRPr="0096401B">
              <w:rPr>
                <w:rFonts w:ascii="Arial" w:hAnsi="Arial" w:cs="Arial"/>
                <w:b/>
                <w:sz w:val="22"/>
              </w:rPr>
              <w:t>2020</w:t>
            </w:r>
            <w:r w:rsidR="006800A4" w:rsidRPr="0096401B">
              <w:rPr>
                <w:rFonts w:ascii="Arial" w:hAnsi="Arial" w:cs="Arial"/>
                <w:b/>
                <w:sz w:val="22"/>
              </w:rPr>
              <w:t>)</w:t>
            </w:r>
          </w:p>
          <w:p w14:paraId="5E86E9C1" w14:textId="77777777" w:rsidR="007939FD" w:rsidRPr="006F5F53" w:rsidRDefault="007939FD" w:rsidP="007939FD">
            <w:pPr>
              <w:tabs>
                <w:tab w:val="left" w:pos="1260"/>
              </w:tabs>
              <w:jc w:val="both"/>
              <w:rPr>
                <w:rFonts w:ascii="Arial" w:hAnsi="Arial" w:cs="Arial"/>
                <w:sz w:val="20"/>
              </w:rPr>
            </w:pPr>
          </w:p>
          <w:p w14:paraId="78C27F8E" w14:textId="77777777" w:rsidR="007939FD" w:rsidRDefault="006F5F53" w:rsidP="007939FD">
            <w:pPr>
              <w:tabs>
                <w:tab w:val="left" w:pos="1260"/>
              </w:tabs>
              <w:jc w:val="both"/>
              <w:rPr>
                <w:rFonts w:ascii="Arial" w:hAnsi="Arial" w:cs="Arial"/>
                <w:szCs w:val="24"/>
              </w:rPr>
            </w:pPr>
            <w:r w:rsidRPr="006F5F53">
              <w:rPr>
                <w:rFonts w:ascii="Arial" w:hAnsi="Arial" w:cs="Arial"/>
                <w:b/>
                <w:szCs w:val="24"/>
              </w:rPr>
              <w:t>Asesor</w:t>
            </w:r>
            <w:r w:rsidR="00A94482">
              <w:rPr>
                <w:rFonts w:ascii="Arial" w:hAnsi="Arial" w:cs="Arial"/>
                <w:b/>
                <w:szCs w:val="24"/>
              </w:rPr>
              <w:t>ía</w:t>
            </w:r>
            <w:r w:rsidR="009E6AF4">
              <w:rPr>
                <w:rFonts w:ascii="Arial" w:hAnsi="Arial" w:cs="Arial"/>
                <w:b/>
                <w:szCs w:val="24"/>
              </w:rPr>
              <w:t xml:space="preserve"> de trabajo recepcional</w:t>
            </w:r>
          </w:p>
          <w:p w14:paraId="58A460BF" w14:textId="77777777" w:rsidR="009E6AF4" w:rsidRPr="004261DD" w:rsidRDefault="009E6AF4" w:rsidP="007939FD">
            <w:pPr>
              <w:tabs>
                <w:tab w:val="left" w:pos="1260"/>
              </w:tabs>
              <w:jc w:val="both"/>
              <w:rPr>
                <w:rFonts w:ascii="Arial" w:hAnsi="Arial" w:cs="Arial"/>
                <w:bCs/>
              </w:rPr>
            </w:pPr>
          </w:p>
          <w:p w14:paraId="35206A76" w14:textId="77777777" w:rsidR="009E6AF4" w:rsidRDefault="007939FD" w:rsidP="009E6AF4">
            <w:pPr>
              <w:tabs>
                <w:tab w:val="left" w:pos="1260"/>
              </w:tabs>
              <w:jc w:val="both"/>
              <w:rPr>
                <w:rFonts w:ascii="Arial" w:hAnsi="Arial" w:cs="Arial"/>
              </w:rPr>
            </w:pPr>
            <w:r w:rsidRPr="004261DD">
              <w:rPr>
                <w:rFonts w:ascii="Arial" w:hAnsi="Arial" w:cs="Arial"/>
                <w:b/>
              </w:rPr>
              <w:t>D</w:t>
            </w:r>
            <w:r w:rsidR="009E6AF4">
              <w:rPr>
                <w:rFonts w:ascii="Arial" w:hAnsi="Arial" w:cs="Arial"/>
                <w:b/>
              </w:rPr>
              <w:t>irección de trabajo recepcional</w:t>
            </w:r>
          </w:p>
          <w:p w14:paraId="37A0F9FF" w14:textId="77777777" w:rsidR="009E6AF4" w:rsidRDefault="009E6AF4" w:rsidP="009E6AF4">
            <w:pPr>
              <w:tabs>
                <w:tab w:val="left" w:pos="1260"/>
              </w:tabs>
              <w:jc w:val="both"/>
              <w:rPr>
                <w:rFonts w:ascii="Arial" w:hAnsi="Arial" w:cs="Arial"/>
                <w:b/>
                <w:bCs/>
              </w:rPr>
            </w:pPr>
          </w:p>
          <w:p w14:paraId="35A39044" w14:textId="77777777" w:rsidR="007939FD" w:rsidRDefault="007939FD" w:rsidP="009E6AF4">
            <w:pPr>
              <w:tabs>
                <w:tab w:val="left" w:pos="1260"/>
              </w:tabs>
              <w:jc w:val="both"/>
              <w:rPr>
                <w:rFonts w:ascii="Arial" w:hAnsi="Arial" w:cs="Arial"/>
                <w:bCs/>
              </w:rPr>
            </w:pPr>
            <w:r w:rsidRPr="004261DD">
              <w:rPr>
                <w:rFonts w:ascii="Arial" w:hAnsi="Arial" w:cs="Arial"/>
                <w:b/>
                <w:bCs/>
              </w:rPr>
              <w:t>Jurado</w:t>
            </w:r>
          </w:p>
          <w:p w14:paraId="5EE2585E" w14:textId="77777777" w:rsidR="009E6AF4" w:rsidRPr="004261DD" w:rsidRDefault="009E6AF4" w:rsidP="009E6AF4">
            <w:pPr>
              <w:tabs>
                <w:tab w:val="left" w:pos="1260"/>
              </w:tabs>
              <w:jc w:val="both"/>
              <w:rPr>
                <w:rFonts w:ascii="Arial" w:hAnsi="Arial" w:cs="Arial"/>
                <w:bCs/>
              </w:rPr>
            </w:pPr>
          </w:p>
          <w:p w14:paraId="2C64FBEB" w14:textId="77777777" w:rsidR="007939FD" w:rsidRDefault="007939FD" w:rsidP="009E6AF4">
            <w:pPr>
              <w:jc w:val="both"/>
              <w:rPr>
                <w:rFonts w:ascii="Arial" w:hAnsi="Arial" w:cs="Arial"/>
                <w:bCs/>
              </w:rPr>
            </w:pPr>
            <w:r w:rsidRPr="004261DD">
              <w:rPr>
                <w:rFonts w:ascii="Arial" w:hAnsi="Arial" w:cs="Arial"/>
                <w:b/>
                <w:bCs/>
              </w:rPr>
              <w:t>Asesor</w:t>
            </w:r>
          </w:p>
          <w:p w14:paraId="3921442F" w14:textId="77777777" w:rsidR="009E6AF4" w:rsidRPr="004261DD" w:rsidRDefault="009E6AF4" w:rsidP="009E6AF4">
            <w:pPr>
              <w:jc w:val="both"/>
              <w:rPr>
                <w:rFonts w:ascii="Arial" w:hAnsi="Arial" w:cs="Arial"/>
                <w:b/>
              </w:rPr>
            </w:pPr>
          </w:p>
          <w:p w14:paraId="4C41826F" w14:textId="77777777" w:rsidR="007939FD" w:rsidRPr="00090669" w:rsidRDefault="007939FD" w:rsidP="00A94482">
            <w:pPr>
              <w:pStyle w:val="Prrafodelista"/>
              <w:numPr>
                <w:ilvl w:val="0"/>
                <w:numId w:val="33"/>
              </w:numPr>
              <w:autoSpaceDE w:val="0"/>
              <w:autoSpaceDN w:val="0"/>
              <w:adjustRightInd w:val="0"/>
              <w:ind w:left="318" w:hanging="318"/>
              <w:jc w:val="both"/>
              <w:rPr>
                <w:rFonts w:ascii="Arial" w:hAnsi="Arial" w:cs="Arial"/>
                <w:b/>
                <w:color w:val="000000" w:themeColor="text1"/>
              </w:rPr>
            </w:pPr>
            <w:r w:rsidRPr="00A94482">
              <w:rPr>
                <w:rFonts w:ascii="Arial" w:hAnsi="Arial" w:cs="Arial"/>
                <w:sz w:val="22"/>
                <w:szCs w:val="22"/>
              </w:rPr>
              <w:t>Constancia emitida por el director de la entidad en la que se señale la categoría de la participación del académico (codirector en el caso de Ciencias de la Salud), debe señalar el nombre del o los estudiantes, nombre del trabajo, modalidad, nivel (técnico</w:t>
            </w:r>
            <w:r w:rsidR="00EF3D3B">
              <w:rPr>
                <w:rFonts w:ascii="Arial" w:hAnsi="Arial" w:cs="Arial"/>
                <w:sz w:val="22"/>
                <w:szCs w:val="22"/>
              </w:rPr>
              <w:t xml:space="preserve">, </w:t>
            </w:r>
            <w:r w:rsidRPr="00A94482">
              <w:rPr>
                <w:rFonts w:ascii="Arial" w:hAnsi="Arial" w:cs="Arial"/>
                <w:sz w:val="22"/>
                <w:szCs w:val="22"/>
              </w:rPr>
              <w:t>técnico superior universitario, licenciatura o posgrado) fecha de presentación y resultado obtenido en la defensa.</w:t>
            </w:r>
          </w:p>
          <w:p w14:paraId="0835C17B" w14:textId="77777777" w:rsidR="00090669" w:rsidRPr="00A94482" w:rsidRDefault="00090669" w:rsidP="00B72F93">
            <w:pPr>
              <w:pStyle w:val="Prrafodelista"/>
              <w:autoSpaceDE w:val="0"/>
              <w:autoSpaceDN w:val="0"/>
              <w:adjustRightInd w:val="0"/>
              <w:ind w:left="318"/>
              <w:jc w:val="both"/>
              <w:rPr>
                <w:rFonts w:ascii="Arial" w:hAnsi="Arial" w:cs="Arial"/>
                <w:b/>
                <w:color w:val="000000" w:themeColor="text1"/>
              </w:rPr>
            </w:pPr>
          </w:p>
        </w:tc>
        <w:tc>
          <w:tcPr>
            <w:tcW w:w="1213" w:type="dxa"/>
            <w:tcBorders>
              <w:bottom w:val="single" w:sz="2" w:space="0" w:color="7F7F7F" w:themeColor="text1" w:themeTint="80"/>
            </w:tcBorders>
            <w:shd w:val="clear" w:color="auto" w:fill="F2F2F2" w:themeFill="background1" w:themeFillShade="F2"/>
          </w:tcPr>
          <w:p w14:paraId="114C4768" w14:textId="77777777" w:rsidR="007939FD" w:rsidRPr="00482844" w:rsidRDefault="007939FD" w:rsidP="007939FD">
            <w:pPr>
              <w:pStyle w:val="Textoindependiente"/>
              <w:jc w:val="center"/>
              <w:rPr>
                <w:rFonts w:cs="Arial"/>
                <w:color w:val="000000" w:themeColor="text1"/>
                <w:sz w:val="22"/>
                <w:szCs w:val="22"/>
              </w:rPr>
            </w:pPr>
          </w:p>
        </w:tc>
      </w:tr>
      <w:tr w:rsidR="00F203D7" w:rsidRPr="00482844" w14:paraId="2397F5B5" w14:textId="77777777" w:rsidTr="00CF6499">
        <w:trPr>
          <w:trHeight w:val="346"/>
        </w:trPr>
        <w:tc>
          <w:tcPr>
            <w:tcW w:w="9401" w:type="dxa"/>
            <w:gridSpan w:val="3"/>
            <w:tcBorders>
              <w:bottom w:val="single" w:sz="2" w:space="0" w:color="7F7F7F" w:themeColor="text1" w:themeTint="80"/>
            </w:tcBorders>
          </w:tcPr>
          <w:p w14:paraId="042BE90B" w14:textId="299B73AA" w:rsidR="00F203D7" w:rsidRPr="00946568" w:rsidRDefault="00F203D7" w:rsidP="00EF3D3B">
            <w:pPr>
              <w:pStyle w:val="Prrafodelista"/>
              <w:shd w:val="clear" w:color="auto" w:fill="DDD9C3" w:themeFill="background2" w:themeFillShade="E6"/>
              <w:ind w:left="0"/>
              <w:jc w:val="both"/>
              <w:rPr>
                <w:rFonts w:ascii="Arial" w:hAnsi="Arial" w:cs="Arial"/>
                <w:b/>
              </w:rPr>
            </w:pPr>
            <w:r w:rsidRPr="007A5080">
              <w:rPr>
                <w:rFonts w:ascii="Arial" w:hAnsi="Arial" w:cs="Arial"/>
                <w:b/>
              </w:rPr>
              <w:t xml:space="preserve">2.5 Gestión </w:t>
            </w:r>
            <w:r w:rsidRPr="00727BC2">
              <w:rPr>
                <w:rFonts w:ascii="Arial" w:hAnsi="Arial" w:cs="Arial"/>
                <w:b/>
              </w:rPr>
              <w:t xml:space="preserve">académica y/o </w:t>
            </w:r>
            <w:r w:rsidRPr="00EF3D3B">
              <w:rPr>
                <w:rFonts w:ascii="Arial" w:hAnsi="Arial" w:cs="Arial"/>
                <w:b/>
                <w:shd w:val="clear" w:color="auto" w:fill="DDD9C3" w:themeFill="background2" w:themeFillShade="E6"/>
              </w:rPr>
              <w:t>artística. Últimos cinco años</w:t>
            </w:r>
            <w:r w:rsidR="00EF3D3B" w:rsidRPr="00EF3D3B">
              <w:rPr>
                <w:rFonts w:ascii="Arial" w:hAnsi="Arial" w:cs="Arial"/>
                <w:b/>
                <w:shd w:val="clear" w:color="auto" w:fill="DDD9C3" w:themeFill="background2" w:themeFillShade="E6"/>
              </w:rPr>
              <w:t xml:space="preserve"> </w:t>
            </w:r>
            <w:r w:rsidR="00EF3D3B" w:rsidRPr="0096401B">
              <w:rPr>
                <w:rFonts w:ascii="Arial" w:hAnsi="Arial" w:cs="Arial"/>
                <w:b/>
                <w:shd w:val="clear" w:color="auto" w:fill="DDD9C3" w:themeFill="background2" w:themeFillShade="E6"/>
              </w:rPr>
              <w:t>(</w:t>
            </w:r>
            <w:r w:rsidR="003C788D" w:rsidRPr="0096401B">
              <w:rPr>
                <w:rFonts w:ascii="Arial" w:hAnsi="Arial" w:cs="Arial"/>
                <w:b/>
                <w:shd w:val="clear" w:color="auto" w:fill="DDD9C3" w:themeFill="background2" w:themeFillShade="E6"/>
              </w:rPr>
              <w:t>nov.</w:t>
            </w:r>
            <w:r w:rsidR="00EF3D3B" w:rsidRPr="0096401B">
              <w:rPr>
                <w:rFonts w:ascii="Arial" w:hAnsi="Arial" w:cs="Arial"/>
                <w:b/>
                <w:shd w:val="clear" w:color="auto" w:fill="DDD9C3" w:themeFill="background2" w:themeFillShade="E6"/>
              </w:rPr>
              <w:t xml:space="preserve"> 2015-</w:t>
            </w:r>
            <w:r w:rsidR="003C788D" w:rsidRPr="0096401B">
              <w:rPr>
                <w:rFonts w:ascii="Arial" w:hAnsi="Arial" w:cs="Arial"/>
                <w:b/>
                <w:shd w:val="clear" w:color="auto" w:fill="DDD9C3" w:themeFill="background2" w:themeFillShade="E6"/>
              </w:rPr>
              <w:t>octubre</w:t>
            </w:r>
            <w:r w:rsidR="00EF3D3B" w:rsidRPr="0096401B">
              <w:rPr>
                <w:rFonts w:ascii="Arial" w:hAnsi="Arial" w:cs="Arial"/>
                <w:b/>
                <w:shd w:val="clear" w:color="auto" w:fill="DDD9C3" w:themeFill="background2" w:themeFillShade="E6"/>
              </w:rPr>
              <w:t xml:space="preserve"> 2020</w:t>
            </w:r>
            <w:r w:rsidR="00EF3D3B" w:rsidRPr="00EF3D3B">
              <w:rPr>
                <w:rFonts w:ascii="Arial" w:hAnsi="Arial" w:cs="Arial"/>
                <w:b/>
                <w:shd w:val="clear" w:color="auto" w:fill="DDD9C3" w:themeFill="background2" w:themeFillShade="E6"/>
              </w:rPr>
              <w:t>)</w:t>
            </w:r>
          </w:p>
        </w:tc>
      </w:tr>
      <w:tr w:rsidR="00425DA1" w:rsidRPr="00482844" w14:paraId="32EB5050" w14:textId="77777777" w:rsidTr="006F5F53">
        <w:trPr>
          <w:trHeight w:val="434"/>
        </w:trPr>
        <w:tc>
          <w:tcPr>
            <w:tcW w:w="817" w:type="dxa"/>
            <w:shd w:val="clear" w:color="auto" w:fill="D9D9D9" w:themeFill="background1" w:themeFillShade="D9"/>
            <w:vAlign w:val="center"/>
          </w:tcPr>
          <w:p w14:paraId="17B9E8C3" w14:textId="77777777" w:rsidR="00425DA1" w:rsidRPr="00482844" w:rsidRDefault="00A339ED" w:rsidP="007E4D7F">
            <w:pPr>
              <w:pStyle w:val="Textoindependiente"/>
              <w:jc w:val="center"/>
              <w:rPr>
                <w:rFonts w:cs="Arial"/>
                <w:color w:val="000000" w:themeColor="text1"/>
                <w:szCs w:val="18"/>
              </w:rPr>
            </w:pPr>
            <w:r w:rsidRPr="00482844">
              <w:rPr>
                <w:rFonts w:cs="Arial"/>
              </w:rPr>
              <w:br w:type="page"/>
            </w:r>
            <w:r w:rsidR="00425DA1" w:rsidRPr="00482844">
              <w:rPr>
                <w:rFonts w:cs="Arial"/>
                <w:color w:val="000000" w:themeColor="text1"/>
                <w:szCs w:val="18"/>
              </w:rPr>
              <w:t>No.</w:t>
            </w:r>
          </w:p>
        </w:tc>
        <w:tc>
          <w:tcPr>
            <w:tcW w:w="7371" w:type="dxa"/>
            <w:shd w:val="clear" w:color="auto" w:fill="D9D9D9" w:themeFill="background1" w:themeFillShade="D9"/>
            <w:vAlign w:val="center"/>
          </w:tcPr>
          <w:p w14:paraId="522349AB" w14:textId="77777777" w:rsidR="00425DA1" w:rsidRPr="00482844" w:rsidRDefault="00425DA1" w:rsidP="007E4D7F">
            <w:pPr>
              <w:ind w:right="340"/>
              <w:jc w:val="center"/>
              <w:rPr>
                <w:rFonts w:ascii="Arial" w:hAnsi="Arial" w:cs="Arial"/>
                <w:b/>
                <w:sz w:val="18"/>
                <w:szCs w:val="18"/>
              </w:rPr>
            </w:pPr>
            <w:r w:rsidRPr="00482844">
              <w:rPr>
                <w:rFonts w:ascii="Arial" w:hAnsi="Arial" w:cs="Arial"/>
                <w:b/>
                <w:sz w:val="18"/>
                <w:szCs w:val="18"/>
              </w:rPr>
              <w:t>Indicador</w:t>
            </w:r>
          </w:p>
        </w:tc>
        <w:tc>
          <w:tcPr>
            <w:tcW w:w="1213" w:type="dxa"/>
            <w:shd w:val="clear" w:color="auto" w:fill="D9D9D9" w:themeFill="background1" w:themeFillShade="D9"/>
            <w:vAlign w:val="center"/>
          </w:tcPr>
          <w:p w14:paraId="2ECE143E" w14:textId="77777777" w:rsidR="00425DA1" w:rsidRPr="00482844" w:rsidRDefault="0033027A" w:rsidP="007E4D7F">
            <w:pPr>
              <w:pStyle w:val="Textoindependiente"/>
              <w:jc w:val="center"/>
              <w:rPr>
                <w:rFonts w:cs="Arial"/>
                <w:b w:val="0"/>
                <w:color w:val="000000" w:themeColor="text1"/>
                <w:szCs w:val="18"/>
              </w:rPr>
            </w:pPr>
            <w:r w:rsidRPr="00482844">
              <w:rPr>
                <w:rFonts w:cs="Arial"/>
                <w:b w:val="0"/>
                <w:color w:val="000000" w:themeColor="text1"/>
                <w:sz w:val="14"/>
                <w:szCs w:val="14"/>
              </w:rPr>
              <w:t>Número de documentos que integran el archivo</w:t>
            </w:r>
          </w:p>
        </w:tc>
      </w:tr>
      <w:tr w:rsidR="005A4E0D" w:rsidRPr="00482844" w14:paraId="7DD96F7F" w14:textId="77777777" w:rsidTr="006F5F53">
        <w:tc>
          <w:tcPr>
            <w:tcW w:w="817" w:type="dxa"/>
          </w:tcPr>
          <w:p w14:paraId="0874D2F9" w14:textId="77777777" w:rsidR="005A4E0D" w:rsidRPr="00F954D4" w:rsidRDefault="005A4E0D" w:rsidP="00D92719">
            <w:pPr>
              <w:pStyle w:val="Textoindependiente"/>
              <w:jc w:val="center"/>
              <w:rPr>
                <w:rFonts w:cs="Arial"/>
                <w:color w:val="000000" w:themeColor="text1"/>
                <w:sz w:val="22"/>
                <w:szCs w:val="22"/>
              </w:rPr>
            </w:pPr>
          </w:p>
        </w:tc>
        <w:tc>
          <w:tcPr>
            <w:tcW w:w="7371" w:type="dxa"/>
          </w:tcPr>
          <w:p w14:paraId="04CE5FFF" w14:textId="77777777" w:rsidR="006F5F53" w:rsidRPr="006F5F53" w:rsidRDefault="006F5F53" w:rsidP="006F5F53">
            <w:pPr>
              <w:jc w:val="both"/>
              <w:rPr>
                <w:rFonts w:ascii="Arial" w:hAnsi="Arial" w:cs="Arial"/>
                <w:b/>
                <w:szCs w:val="24"/>
              </w:rPr>
            </w:pPr>
            <w:r w:rsidRPr="006F5F53">
              <w:rPr>
                <w:rFonts w:ascii="Arial" w:hAnsi="Arial" w:cs="Arial"/>
                <w:b/>
                <w:szCs w:val="24"/>
              </w:rPr>
              <w:t>2.5.1 Contribución a la elaboración y la consecución de metas de los Planes de Desarrollo vigentes de la entidad académica, del Área de Formación Básica General (</w:t>
            </w:r>
            <w:r w:rsidRPr="006F5F53">
              <w:rPr>
                <w:rFonts w:ascii="Arial" w:hAnsi="Arial" w:cs="Arial"/>
                <w:b/>
                <w:bCs/>
                <w:smallCaps/>
                <w:szCs w:val="24"/>
              </w:rPr>
              <w:t>afbg</w:t>
            </w:r>
            <w:r w:rsidRPr="006F5F53">
              <w:rPr>
                <w:rFonts w:ascii="Arial" w:hAnsi="Arial" w:cs="Arial"/>
                <w:b/>
                <w:szCs w:val="24"/>
              </w:rPr>
              <w:t>) o de otras entidades académicas o dependencias de Instituciones de Educación Superior</w:t>
            </w:r>
          </w:p>
          <w:p w14:paraId="7C455C53" w14:textId="77777777" w:rsidR="006F5F53" w:rsidRPr="006F5F53" w:rsidRDefault="006F5F53" w:rsidP="006F5F53">
            <w:pPr>
              <w:jc w:val="both"/>
              <w:rPr>
                <w:rFonts w:ascii="Arial" w:hAnsi="Arial" w:cs="Arial"/>
                <w:szCs w:val="24"/>
              </w:rPr>
            </w:pPr>
          </w:p>
          <w:p w14:paraId="0BF3E02E" w14:textId="77777777" w:rsidR="006F5F53" w:rsidRPr="00B72F93" w:rsidRDefault="006F5F53" w:rsidP="00B72F93">
            <w:pPr>
              <w:pStyle w:val="Prrafodelista"/>
              <w:numPr>
                <w:ilvl w:val="0"/>
                <w:numId w:val="33"/>
              </w:numPr>
              <w:autoSpaceDE w:val="0"/>
              <w:autoSpaceDN w:val="0"/>
              <w:adjustRightInd w:val="0"/>
              <w:ind w:left="318" w:hanging="318"/>
              <w:jc w:val="both"/>
              <w:rPr>
                <w:rFonts w:ascii="Arial" w:hAnsi="Arial" w:cs="Arial"/>
                <w:sz w:val="22"/>
                <w:szCs w:val="22"/>
              </w:rPr>
            </w:pPr>
            <w:r w:rsidRPr="00B72F93">
              <w:rPr>
                <w:rFonts w:ascii="Arial" w:hAnsi="Arial" w:cs="Arial"/>
                <w:sz w:val="22"/>
                <w:szCs w:val="22"/>
              </w:rPr>
              <w:t>Constancia emitida por el Director de la entidad académica con visto bueno del Director General del Área Académica o en su caso del Director del Área de Formación Básica General o el Vicerrector en las regiones, que indique los productos académicos aportados por el aspirante para la elaboración del PLADEA o el PLADE o su equivalente en otras IES, o bien los productos con los que ha contribuido a la consecución de las metas. Deberá hacer referencia a las metas específicas consignadas en los instrumentos de planeación citados. Solamente se acepta una constancia por entidad o dependencia.</w:t>
            </w:r>
          </w:p>
          <w:p w14:paraId="25EBFA49" w14:textId="77777777" w:rsidR="005A4E0D" w:rsidRPr="006F5F53" w:rsidRDefault="005A4E0D" w:rsidP="00D92719">
            <w:pPr>
              <w:tabs>
                <w:tab w:val="left" w:pos="540"/>
              </w:tabs>
              <w:jc w:val="both"/>
              <w:rPr>
                <w:rFonts w:ascii="Arial" w:hAnsi="Arial" w:cs="Arial"/>
                <w:b/>
                <w:color w:val="000000" w:themeColor="text1"/>
                <w:lang w:val="es-ES"/>
              </w:rPr>
            </w:pPr>
          </w:p>
        </w:tc>
        <w:tc>
          <w:tcPr>
            <w:tcW w:w="1213" w:type="dxa"/>
            <w:shd w:val="clear" w:color="auto" w:fill="F2F2F2" w:themeFill="background1" w:themeFillShade="F2"/>
          </w:tcPr>
          <w:p w14:paraId="68ED977C" w14:textId="77777777" w:rsidR="005A4E0D" w:rsidRPr="00482844" w:rsidRDefault="005A4E0D" w:rsidP="00697D4B">
            <w:pPr>
              <w:pStyle w:val="Textoindependiente"/>
              <w:jc w:val="center"/>
              <w:rPr>
                <w:rFonts w:cs="Arial"/>
                <w:color w:val="000000" w:themeColor="text1"/>
                <w:szCs w:val="18"/>
              </w:rPr>
            </w:pPr>
          </w:p>
        </w:tc>
      </w:tr>
      <w:tr w:rsidR="005A4E0D" w:rsidRPr="00482844" w14:paraId="37CD616D" w14:textId="77777777" w:rsidTr="006F5F53">
        <w:tc>
          <w:tcPr>
            <w:tcW w:w="817" w:type="dxa"/>
          </w:tcPr>
          <w:p w14:paraId="19975A38" w14:textId="77777777" w:rsidR="005A4E0D" w:rsidRPr="0053538D" w:rsidRDefault="005A4E0D" w:rsidP="0082331F">
            <w:pPr>
              <w:pStyle w:val="Textoindependiente"/>
              <w:jc w:val="center"/>
              <w:rPr>
                <w:rFonts w:cs="Arial"/>
                <w:color w:val="000000" w:themeColor="text1"/>
                <w:sz w:val="22"/>
                <w:szCs w:val="22"/>
                <w:highlight w:val="yellow"/>
              </w:rPr>
            </w:pPr>
          </w:p>
        </w:tc>
        <w:tc>
          <w:tcPr>
            <w:tcW w:w="7371" w:type="dxa"/>
          </w:tcPr>
          <w:p w14:paraId="5E6CCC37" w14:textId="77777777" w:rsidR="00D92719" w:rsidRPr="004261DD" w:rsidRDefault="00F954D4" w:rsidP="00120476">
            <w:pPr>
              <w:tabs>
                <w:tab w:val="left" w:pos="540"/>
              </w:tabs>
              <w:ind w:right="-227"/>
              <w:rPr>
                <w:rFonts w:ascii="Arial" w:hAnsi="Arial" w:cs="Arial"/>
                <w:b/>
              </w:rPr>
            </w:pPr>
            <w:r w:rsidRPr="004261DD">
              <w:rPr>
                <w:rFonts w:ascii="Arial" w:hAnsi="Arial" w:cs="Arial"/>
                <w:b/>
                <w:color w:val="000000" w:themeColor="text1"/>
              </w:rPr>
              <w:t>2.5.2</w:t>
            </w:r>
            <w:r w:rsidR="00791375">
              <w:rPr>
                <w:rFonts w:ascii="Arial" w:hAnsi="Arial" w:cs="Arial"/>
                <w:b/>
                <w:color w:val="000000" w:themeColor="text1"/>
              </w:rPr>
              <w:t xml:space="preserve"> </w:t>
            </w:r>
            <w:r w:rsidR="00D92719" w:rsidRPr="004261DD">
              <w:rPr>
                <w:rFonts w:ascii="Arial" w:hAnsi="Arial" w:cs="Arial"/>
                <w:b/>
              </w:rPr>
              <w:t xml:space="preserve">Participación en la obtención y mantenimiento del </w:t>
            </w:r>
            <w:r w:rsidR="00C97473" w:rsidRPr="004261DD">
              <w:rPr>
                <w:rFonts w:ascii="Arial" w:hAnsi="Arial" w:cs="Arial"/>
                <w:b/>
              </w:rPr>
              <w:t>r</w:t>
            </w:r>
            <w:r w:rsidR="00D92719" w:rsidRPr="004261DD">
              <w:rPr>
                <w:rFonts w:ascii="Arial" w:hAnsi="Arial" w:cs="Arial"/>
                <w:b/>
              </w:rPr>
              <w:t>econocimiento de calidad del Programa Educativo</w:t>
            </w:r>
            <w:r w:rsidR="0034559A" w:rsidRPr="004261DD">
              <w:rPr>
                <w:rFonts w:ascii="Arial" w:hAnsi="Arial" w:cs="Arial"/>
                <w:b/>
              </w:rPr>
              <w:t>.</w:t>
            </w:r>
          </w:p>
          <w:p w14:paraId="0EE34AD3" w14:textId="77777777" w:rsidR="004261DD" w:rsidRPr="004261DD" w:rsidRDefault="004261DD" w:rsidP="00657633">
            <w:pPr>
              <w:jc w:val="both"/>
              <w:outlineLvl w:val="0"/>
              <w:rPr>
                <w:rFonts w:ascii="Arial" w:hAnsi="Arial" w:cs="Arial"/>
                <w:b/>
              </w:rPr>
            </w:pPr>
          </w:p>
          <w:p w14:paraId="40BA4942" w14:textId="77777777" w:rsidR="005A4E0D" w:rsidRPr="00791375" w:rsidRDefault="00D92719" w:rsidP="00120476">
            <w:pPr>
              <w:pStyle w:val="Prrafodelista"/>
              <w:numPr>
                <w:ilvl w:val="0"/>
                <w:numId w:val="33"/>
              </w:numPr>
              <w:tabs>
                <w:tab w:val="left" w:pos="540"/>
              </w:tabs>
              <w:ind w:left="318" w:hanging="318"/>
              <w:rPr>
                <w:rFonts w:ascii="Arial" w:hAnsi="Arial" w:cs="Arial"/>
                <w:b/>
                <w:color w:val="000000" w:themeColor="text1"/>
                <w:sz w:val="22"/>
                <w:szCs w:val="22"/>
              </w:rPr>
            </w:pPr>
            <w:r w:rsidRPr="00791375">
              <w:rPr>
                <w:rFonts w:ascii="Arial" w:hAnsi="Arial" w:cs="Arial"/>
                <w:sz w:val="22"/>
                <w:szCs w:val="22"/>
              </w:rPr>
              <w:t xml:space="preserve">Constancia emitida por el Director de la entidad académica que indique si la contribución del aspirante permitió la obtención o el mantenimiento del reconocimiento de calidad del </w:t>
            </w:r>
            <w:r w:rsidRPr="00791375">
              <w:rPr>
                <w:rFonts w:ascii="Arial" w:hAnsi="Arial" w:cs="Arial"/>
                <w:smallCaps/>
                <w:sz w:val="22"/>
                <w:szCs w:val="22"/>
              </w:rPr>
              <w:t>pe</w:t>
            </w:r>
            <w:r w:rsidRPr="00791375">
              <w:rPr>
                <w:rFonts w:ascii="Arial" w:hAnsi="Arial" w:cs="Arial"/>
                <w:sz w:val="22"/>
                <w:szCs w:val="22"/>
              </w:rPr>
              <w:t>, la forma de participación o los productos académicos obtenidos, la fecha de obtención del reconocimiento y la vigencia del mismo.</w:t>
            </w:r>
          </w:p>
          <w:p w14:paraId="45994331" w14:textId="77777777" w:rsidR="00B72F93" w:rsidRPr="00B72F93" w:rsidRDefault="00B72F93" w:rsidP="00B72F93">
            <w:pPr>
              <w:tabs>
                <w:tab w:val="left" w:pos="540"/>
              </w:tabs>
              <w:jc w:val="both"/>
              <w:rPr>
                <w:rFonts w:ascii="Arial" w:hAnsi="Arial" w:cs="Arial"/>
                <w:b/>
                <w:color w:val="000000" w:themeColor="text1"/>
              </w:rPr>
            </w:pPr>
          </w:p>
        </w:tc>
        <w:tc>
          <w:tcPr>
            <w:tcW w:w="1213" w:type="dxa"/>
            <w:shd w:val="clear" w:color="auto" w:fill="F2F2F2" w:themeFill="background1" w:themeFillShade="F2"/>
          </w:tcPr>
          <w:p w14:paraId="23B37CF4" w14:textId="77777777" w:rsidR="005A4E0D" w:rsidRPr="00482844" w:rsidRDefault="005A4E0D" w:rsidP="00697D4B">
            <w:pPr>
              <w:pStyle w:val="Textoindependiente"/>
              <w:jc w:val="center"/>
              <w:rPr>
                <w:rFonts w:cs="Arial"/>
                <w:color w:val="000000" w:themeColor="text1"/>
                <w:szCs w:val="18"/>
              </w:rPr>
            </w:pPr>
          </w:p>
        </w:tc>
      </w:tr>
      <w:tr w:rsidR="00E46FFB" w:rsidRPr="00482844" w14:paraId="07479EDC" w14:textId="77777777" w:rsidTr="006F5F53">
        <w:trPr>
          <w:trHeight w:val="953"/>
        </w:trPr>
        <w:tc>
          <w:tcPr>
            <w:tcW w:w="817" w:type="dxa"/>
          </w:tcPr>
          <w:p w14:paraId="5D1F62B2" w14:textId="77777777" w:rsidR="00E46FFB" w:rsidRPr="0053538D" w:rsidRDefault="00E46FFB" w:rsidP="0084081B">
            <w:pPr>
              <w:pStyle w:val="Textoindependiente"/>
              <w:jc w:val="center"/>
              <w:rPr>
                <w:rFonts w:cs="Arial"/>
                <w:color w:val="000000" w:themeColor="text1"/>
                <w:sz w:val="22"/>
                <w:szCs w:val="22"/>
                <w:highlight w:val="yellow"/>
              </w:rPr>
            </w:pPr>
          </w:p>
        </w:tc>
        <w:tc>
          <w:tcPr>
            <w:tcW w:w="7371" w:type="dxa"/>
          </w:tcPr>
          <w:p w14:paraId="181A272D" w14:textId="77777777" w:rsidR="00E46FFB" w:rsidRPr="004261DD" w:rsidRDefault="00D17C4A" w:rsidP="00B47A4C">
            <w:pPr>
              <w:tabs>
                <w:tab w:val="left" w:pos="540"/>
              </w:tabs>
              <w:jc w:val="both"/>
              <w:rPr>
                <w:rFonts w:ascii="Arial" w:hAnsi="Arial" w:cs="Arial"/>
                <w:b/>
              </w:rPr>
            </w:pPr>
            <w:r w:rsidRPr="004261DD">
              <w:rPr>
                <w:rFonts w:ascii="Arial" w:hAnsi="Arial" w:cs="Arial"/>
                <w:b/>
                <w:color w:val="000000" w:themeColor="text1"/>
              </w:rPr>
              <w:t xml:space="preserve">2.5.3 </w:t>
            </w:r>
            <w:r w:rsidR="00E46FFB" w:rsidRPr="004261DD">
              <w:rPr>
                <w:rFonts w:ascii="Arial" w:hAnsi="Arial" w:cs="Arial"/>
                <w:b/>
              </w:rPr>
              <w:t>Participación en la revisión y actualización de planes y programas de estudio</w:t>
            </w:r>
            <w:r w:rsidR="0034559A" w:rsidRPr="004261DD">
              <w:rPr>
                <w:rFonts w:ascii="Arial" w:hAnsi="Arial" w:cs="Arial"/>
                <w:b/>
              </w:rPr>
              <w:t>.</w:t>
            </w:r>
          </w:p>
          <w:p w14:paraId="3E5D9B07" w14:textId="77777777" w:rsidR="00657633" w:rsidRPr="00B72F93" w:rsidRDefault="00657633" w:rsidP="00B72F93">
            <w:pPr>
              <w:tabs>
                <w:tab w:val="left" w:pos="318"/>
              </w:tabs>
              <w:jc w:val="both"/>
              <w:rPr>
                <w:rFonts w:ascii="Arial" w:hAnsi="Arial" w:cs="Arial"/>
                <w:b/>
              </w:rPr>
            </w:pPr>
          </w:p>
          <w:p w14:paraId="28111F6E" w14:textId="77777777" w:rsidR="00E46FFB" w:rsidRPr="00B72F93" w:rsidRDefault="00E46FFB" w:rsidP="00B72F93">
            <w:pPr>
              <w:pStyle w:val="Prrafodelista"/>
              <w:numPr>
                <w:ilvl w:val="0"/>
                <w:numId w:val="33"/>
              </w:numPr>
              <w:tabs>
                <w:tab w:val="left" w:pos="318"/>
              </w:tabs>
              <w:ind w:left="318" w:hanging="318"/>
              <w:jc w:val="both"/>
              <w:rPr>
                <w:rFonts w:ascii="Arial" w:hAnsi="Arial" w:cs="Arial"/>
                <w:b/>
                <w:color w:val="000000" w:themeColor="text1"/>
              </w:rPr>
            </w:pPr>
            <w:r w:rsidRPr="00B72F93">
              <w:rPr>
                <w:rFonts w:ascii="Arial" w:hAnsi="Arial" w:cs="Arial"/>
                <w:sz w:val="22"/>
                <w:szCs w:val="22"/>
              </w:rPr>
              <w:lastRenderedPageBreak/>
              <w:t>Constancia expedida por el Director de la entidad beneficiada en la que se indique el tipo de participación, productos académicos aportados para la implantación del Plan de estudios o el registro de progra</w:t>
            </w:r>
            <w:r w:rsidR="00657633" w:rsidRPr="00B72F93">
              <w:rPr>
                <w:rFonts w:ascii="Arial" w:hAnsi="Arial" w:cs="Arial"/>
                <w:sz w:val="22"/>
                <w:szCs w:val="22"/>
              </w:rPr>
              <w:t xml:space="preserve">mas de experiencias educativas </w:t>
            </w:r>
            <w:r w:rsidRPr="00B72F93">
              <w:rPr>
                <w:rFonts w:ascii="Arial" w:hAnsi="Arial" w:cs="Arial"/>
                <w:sz w:val="22"/>
                <w:szCs w:val="22"/>
              </w:rPr>
              <w:t>por la academia respectiva. Deberá indicar la fecha de aprobación de la contribución por los órganos colegiados respectivos.</w:t>
            </w:r>
          </w:p>
        </w:tc>
        <w:tc>
          <w:tcPr>
            <w:tcW w:w="1213" w:type="dxa"/>
            <w:shd w:val="clear" w:color="auto" w:fill="F2F2F2" w:themeFill="background1" w:themeFillShade="F2"/>
          </w:tcPr>
          <w:p w14:paraId="33EF882B" w14:textId="77777777" w:rsidR="00E46FFB" w:rsidRPr="00482844" w:rsidRDefault="00E46FFB" w:rsidP="00697D4B">
            <w:pPr>
              <w:pStyle w:val="Textoindependiente"/>
              <w:jc w:val="center"/>
              <w:rPr>
                <w:rFonts w:cs="Arial"/>
                <w:color w:val="000000" w:themeColor="text1"/>
                <w:szCs w:val="18"/>
                <w:highlight w:val="cyan"/>
              </w:rPr>
            </w:pPr>
          </w:p>
        </w:tc>
      </w:tr>
      <w:tr w:rsidR="00E46FFB" w:rsidRPr="00482844" w14:paraId="125C8E63" w14:textId="77777777" w:rsidTr="006F5F53">
        <w:tc>
          <w:tcPr>
            <w:tcW w:w="817" w:type="dxa"/>
          </w:tcPr>
          <w:p w14:paraId="61A60B1A" w14:textId="77777777" w:rsidR="00E46FFB" w:rsidRPr="0053538D" w:rsidRDefault="00E46FFB" w:rsidP="0084081B">
            <w:pPr>
              <w:pStyle w:val="Textoindependiente"/>
              <w:jc w:val="center"/>
              <w:rPr>
                <w:rFonts w:cs="Arial"/>
                <w:color w:val="000000" w:themeColor="text1"/>
                <w:sz w:val="22"/>
                <w:szCs w:val="22"/>
                <w:highlight w:val="yellow"/>
              </w:rPr>
            </w:pPr>
          </w:p>
        </w:tc>
        <w:tc>
          <w:tcPr>
            <w:tcW w:w="7371" w:type="dxa"/>
          </w:tcPr>
          <w:p w14:paraId="3A04D297" w14:textId="77777777" w:rsidR="00E46FFB" w:rsidRPr="006F5F53" w:rsidRDefault="00D17C4A" w:rsidP="00B47A4C">
            <w:pPr>
              <w:tabs>
                <w:tab w:val="left" w:pos="540"/>
              </w:tabs>
              <w:jc w:val="both"/>
              <w:rPr>
                <w:rFonts w:ascii="Arial" w:hAnsi="Arial" w:cs="Arial"/>
                <w:b/>
              </w:rPr>
            </w:pPr>
            <w:r w:rsidRPr="004261DD">
              <w:rPr>
                <w:rFonts w:ascii="Arial" w:hAnsi="Arial" w:cs="Arial"/>
                <w:b/>
                <w:color w:val="000000" w:themeColor="text1"/>
              </w:rPr>
              <w:t>2</w:t>
            </w:r>
            <w:r w:rsidRPr="006F5F53">
              <w:rPr>
                <w:rFonts w:ascii="Arial" w:hAnsi="Arial" w:cs="Arial"/>
                <w:b/>
                <w:color w:val="000000" w:themeColor="text1"/>
              </w:rPr>
              <w:t xml:space="preserve">.5.4 </w:t>
            </w:r>
            <w:r w:rsidR="00E46FFB" w:rsidRPr="006F5F53">
              <w:rPr>
                <w:rFonts w:ascii="Arial" w:hAnsi="Arial" w:cs="Arial"/>
                <w:b/>
              </w:rPr>
              <w:t>Consecución de recursos a partir de proyectos académicos</w:t>
            </w:r>
            <w:r w:rsidR="004F5B32" w:rsidRPr="006F5F53">
              <w:rPr>
                <w:rFonts w:ascii="Arial" w:hAnsi="Arial" w:cs="Arial"/>
                <w:b/>
              </w:rPr>
              <w:t xml:space="preserve"> y/o artísticos</w:t>
            </w:r>
          </w:p>
          <w:p w14:paraId="660FC524" w14:textId="77777777" w:rsidR="00657633" w:rsidRPr="006F5F53" w:rsidRDefault="00657633" w:rsidP="00697D4B">
            <w:pPr>
              <w:tabs>
                <w:tab w:val="left" w:pos="540"/>
              </w:tabs>
              <w:jc w:val="both"/>
              <w:rPr>
                <w:rFonts w:ascii="Arial" w:hAnsi="Arial" w:cs="Arial"/>
              </w:rPr>
            </w:pPr>
          </w:p>
          <w:p w14:paraId="060AF190" w14:textId="77777777" w:rsidR="006F5F53" w:rsidRPr="00B72F93" w:rsidRDefault="006F5F53" w:rsidP="00B72F93">
            <w:pPr>
              <w:pStyle w:val="Prrafodelista"/>
              <w:numPr>
                <w:ilvl w:val="0"/>
                <w:numId w:val="33"/>
              </w:numPr>
              <w:tabs>
                <w:tab w:val="left" w:pos="540"/>
              </w:tabs>
              <w:autoSpaceDE w:val="0"/>
              <w:autoSpaceDN w:val="0"/>
              <w:adjustRightInd w:val="0"/>
              <w:ind w:left="318" w:hanging="318"/>
              <w:jc w:val="both"/>
              <w:rPr>
                <w:rFonts w:ascii="Arial" w:hAnsi="Arial" w:cs="Arial"/>
                <w:sz w:val="22"/>
                <w:szCs w:val="22"/>
              </w:rPr>
            </w:pPr>
            <w:r w:rsidRPr="00B72F93">
              <w:rPr>
                <w:rFonts w:ascii="Arial" w:hAnsi="Arial" w:cs="Arial"/>
                <w:sz w:val="22"/>
                <w:szCs w:val="22"/>
              </w:rPr>
              <w:t>Constancia, emitida por la autoridad pertinente que otorga el recurso, en donde se especifique el monto económico otorgado y la razón del otorgamiento, además de la constancia emitida por el titular de la entidad académica beneficiada que especifique el impacto del recurso y quienes participaron.</w:t>
            </w:r>
          </w:p>
          <w:p w14:paraId="6CE1E1F9" w14:textId="77777777" w:rsidR="00E46FFB" w:rsidRPr="006F5F53" w:rsidRDefault="00E46FFB" w:rsidP="00697D4B">
            <w:pPr>
              <w:tabs>
                <w:tab w:val="left" w:pos="540"/>
              </w:tabs>
              <w:jc w:val="both"/>
              <w:rPr>
                <w:rFonts w:ascii="Arial" w:hAnsi="Arial" w:cs="Arial"/>
                <w:b/>
                <w:color w:val="000000" w:themeColor="text1"/>
                <w:lang w:val="es-ES"/>
              </w:rPr>
            </w:pPr>
          </w:p>
        </w:tc>
        <w:tc>
          <w:tcPr>
            <w:tcW w:w="1213" w:type="dxa"/>
            <w:shd w:val="clear" w:color="auto" w:fill="F2F2F2" w:themeFill="background1" w:themeFillShade="F2"/>
          </w:tcPr>
          <w:p w14:paraId="30A7044B" w14:textId="77777777" w:rsidR="00E46FFB" w:rsidRPr="00482844" w:rsidRDefault="00E46FFB" w:rsidP="00697D4B">
            <w:pPr>
              <w:pStyle w:val="Textoindependiente"/>
              <w:jc w:val="center"/>
              <w:rPr>
                <w:rFonts w:cs="Arial"/>
                <w:color w:val="000000" w:themeColor="text1"/>
                <w:szCs w:val="18"/>
                <w:highlight w:val="cyan"/>
              </w:rPr>
            </w:pPr>
          </w:p>
        </w:tc>
      </w:tr>
      <w:tr w:rsidR="00E46FFB" w:rsidRPr="00482844" w14:paraId="622AD891" w14:textId="77777777" w:rsidTr="006F5F53">
        <w:tc>
          <w:tcPr>
            <w:tcW w:w="817" w:type="dxa"/>
            <w:tcBorders>
              <w:bottom w:val="single" w:sz="2" w:space="0" w:color="7F7F7F" w:themeColor="text1" w:themeTint="80"/>
            </w:tcBorders>
          </w:tcPr>
          <w:p w14:paraId="03CF16FA" w14:textId="77777777" w:rsidR="00E46FFB" w:rsidRPr="0053538D" w:rsidRDefault="00E46FFB" w:rsidP="0084081B">
            <w:pPr>
              <w:pStyle w:val="Textoindependiente"/>
              <w:jc w:val="center"/>
              <w:rPr>
                <w:rFonts w:cs="Arial"/>
                <w:color w:val="000000" w:themeColor="text1"/>
                <w:sz w:val="22"/>
                <w:szCs w:val="22"/>
                <w:highlight w:val="yellow"/>
              </w:rPr>
            </w:pPr>
          </w:p>
        </w:tc>
        <w:tc>
          <w:tcPr>
            <w:tcW w:w="7371" w:type="dxa"/>
            <w:tcBorders>
              <w:bottom w:val="single" w:sz="2" w:space="0" w:color="7F7F7F" w:themeColor="text1" w:themeTint="80"/>
            </w:tcBorders>
          </w:tcPr>
          <w:p w14:paraId="3AB13256" w14:textId="77777777" w:rsidR="00E46FFB" w:rsidRPr="004261DD" w:rsidRDefault="00D17C4A" w:rsidP="00B47A4C">
            <w:pPr>
              <w:shd w:val="clear" w:color="auto" w:fill="FFFFFF"/>
              <w:rPr>
                <w:rFonts w:ascii="Arial" w:eastAsia="Times New Roman" w:hAnsi="Arial" w:cs="Arial"/>
                <w:lang w:eastAsia="es-MX"/>
              </w:rPr>
            </w:pPr>
            <w:r w:rsidRPr="004261DD">
              <w:rPr>
                <w:rFonts w:ascii="Arial" w:hAnsi="Arial" w:cs="Arial"/>
                <w:b/>
                <w:color w:val="000000" w:themeColor="text1"/>
              </w:rPr>
              <w:t xml:space="preserve">2.5.5 </w:t>
            </w:r>
            <w:r w:rsidR="00BD62B8" w:rsidRPr="004261DD">
              <w:rPr>
                <w:rFonts w:ascii="Arial" w:eastAsia="Times New Roman" w:hAnsi="Arial" w:cs="Arial"/>
                <w:b/>
                <w:bCs/>
                <w:lang w:eastAsia="es-MX"/>
              </w:rPr>
              <w:t>Proyecto de c</w:t>
            </w:r>
            <w:r w:rsidR="00E46FFB" w:rsidRPr="004261DD">
              <w:rPr>
                <w:rFonts w:ascii="Arial" w:eastAsia="Times New Roman" w:hAnsi="Arial" w:cs="Arial"/>
                <w:b/>
                <w:bCs/>
                <w:lang w:eastAsia="es-MX"/>
              </w:rPr>
              <w:t>ampo</w:t>
            </w:r>
            <w:r w:rsidR="006F5F53">
              <w:rPr>
                <w:rFonts w:ascii="Arial" w:eastAsia="Times New Roman" w:hAnsi="Arial" w:cs="Arial"/>
                <w:b/>
                <w:bCs/>
                <w:lang w:eastAsia="es-MX"/>
              </w:rPr>
              <w:t xml:space="preserve"> y/o gestión académica </w:t>
            </w:r>
            <w:r w:rsidR="004F5B32">
              <w:rPr>
                <w:rFonts w:ascii="Arial" w:eastAsia="Times New Roman" w:hAnsi="Arial" w:cs="Arial"/>
                <w:b/>
                <w:bCs/>
                <w:lang w:eastAsia="es-MX"/>
              </w:rPr>
              <w:t>o artística</w:t>
            </w:r>
          </w:p>
          <w:p w14:paraId="3AE4EBF4" w14:textId="77777777" w:rsidR="00980B0E" w:rsidRDefault="00980B0E" w:rsidP="00980B0E">
            <w:pPr>
              <w:autoSpaceDE w:val="0"/>
              <w:autoSpaceDN w:val="0"/>
              <w:adjustRightInd w:val="0"/>
              <w:jc w:val="both"/>
              <w:rPr>
                <w:rFonts w:ascii="Arial" w:hAnsi="Arial" w:cs="Arial"/>
                <w:lang w:eastAsia="es-MX"/>
              </w:rPr>
            </w:pPr>
          </w:p>
          <w:p w14:paraId="7B3CB9E4" w14:textId="77777777" w:rsidR="006F5F53" w:rsidRPr="00B72F93" w:rsidRDefault="006F5F53" w:rsidP="00B72F93">
            <w:pPr>
              <w:pStyle w:val="Prrafodelista"/>
              <w:numPr>
                <w:ilvl w:val="0"/>
                <w:numId w:val="33"/>
              </w:numPr>
              <w:autoSpaceDE w:val="0"/>
              <w:autoSpaceDN w:val="0"/>
              <w:adjustRightInd w:val="0"/>
              <w:ind w:left="318" w:hanging="685"/>
              <w:jc w:val="both"/>
              <w:rPr>
                <w:rFonts w:ascii="Arial" w:hAnsi="Arial" w:cs="Arial"/>
                <w:sz w:val="22"/>
                <w:szCs w:val="22"/>
                <w:lang w:eastAsia="es-MX"/>
              </w:rPr>
            </w:pPr>
            <w:r w:rsidRPr="00B72F93">
              <w:rPr>
                <w:rFonts w:ascii="Arial" w:hAnsi="Arial" w:cs="Arial"/>
                <w:sz w:val="22"/>
                <w:szCs w:val="22"/>
                <w:lang w:eastAsia="es-MX"/>
              </w:rPr>
              <w:t>Constancia emitida por el titular de la entidad donde se realiza el proyecto de campo y/o gestión académica o artística; en ésta, se especificará el tipo de proyecto realizado, nombre de los alumnos involucrados y breve descripción del impacto obtenido.</w:t>
            </w:r>
          </w:p>
          <w:p w14:paraId="63B46041" w14:textId="77777777" w:rsidR="00E46FFB" w:rsidRPr="006F5F53" w:rsidRDefault="00E46FFB" w:rsidP="00697D4B">
            <w:pPr>
              <w:shd w:val="clear" w:color="auto" w:fill="FFFFFF"/>
              <w:jc w:val="both"/>
              <w:rPr>
                <w:rFonts w:ascii="Arial" w:hAnsi="Arial" w:cs="Arial"/>
                <w:b/>
                <w:lang w:val="es-ES"/>
              </w:rPr>
            </w:pPr>
          </w:p>
        </w:tc>
        <w:tc>
          <w:tcPr>
            <w:tcW w:w="1213" w:type="dxa"/>
            <w:tcBorders>
              <w:bottom w:val="single" w:sz="2" w:space="0" w:color="7F7F7F" w:themeColor="text1" w:themeTint="80"/>
            </w:tcBorders>
            <w:shd w:val="clear" w:color="auto" w:fill="F2F2F2" w:themeFill="background1" w:themeFillShade="F2"/>
          </w:tcPr>
          <w:p w14:paraId="19DD8458" w14:textId="77777777" w:rsidR="00E46FFB" w:rsidRPr="00482844" w:rsidRDefault="00E46FFB" w:rsidP="00697D4B">
            <w:pPr>
              <w:pStyle w:val="Textoindependiente"/>
              <w:jc w:val="center"/>
              <w:rPr>
                <w:rFonts w:cs="Arial"/>
                <w:color w:val="000000" w:themeColor="text1"/>
                <w:szCs w:val="18"/>
              </w:rPr>
            </w:pPr>
          </w:p>
        </w:tc>
      </w:tr>
    </w:tbl>
    <w:p w14:paraId="20C32026" w14:textId="77777777" w:rsidR="00967A47" w:rsidRPr="00482844" w:rsidRDefault="00967A47">
      <w:pPr>
        <w:rPr>
          <w:rFonts w:ascii="Arial" w:hAnsi="Arial" w:cs="Arial"/>
        </w:rPr>
      </w:pPr>
    </w:p>
    <w:tbl>
      <w:tblPr>
        <w:tblStyle w:val="Tablaconcuadrcula"/>
        <w:tblW w:w="9606"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17"/>
        <w:gridCol w:w="7626"/>
        <w:gridCol w:w="29"/>
        <w:gridCol w:w="992"/>
        <w:gridCol w:w="142"/>
      </w:tblGrid>
      <w:tr w:rsidR="00967A47" w:rsidRPr="00482844" w14:paraId="54B9ED03" w14:textId="77777777" w:rsidTr="00120476">
        <w:trPr>
          <w:gridAfter w:val="1"/>
          <w:wAfter w:w="142" w:type="dxa"/>
          <w:trHeight w:val="434"/>
        </w:trPr>
        <w:tc>
          <w:tcPr>
            <w:tcW w:w="817" w:type="dxa"/>
            <w:shd w:val="clear" w:color="auto" w:fill="D9D9D9" w:themeFill="background1" w:themeFillShade="D9"/>
            <w:vAlign w:val="center"/>
          </w:tcPr>
          <w:p w14:paraId="78B513BD" w14:textId="77777777" w:rsidR="00967A47" w:rsidRPr="00482844" w:rsidRDefault="00967A47" w:rsidP="00B47A4C">
            <w:pPr>
              <w:pStyle w:val="Textoindependiente"/>
              <w:jc w:val="center"/>
              <w:rPr>
                <w:rFonts w:cs="Arial"/>
                <w:color w:val="000000" w:themeColor="text1"/>
                <w:szCs w:val="18"/>
              </w:rPr>
            </w:pPr>
            <w:r w:rsidRPr="00482844">
              <w:rPr>
                <w:rFonts w:cs="Arial"/>
                <w:color w:val="000000" w:themeColor="text1"/>
                <w:szCs w:val="18"/>
              </w:rPr>
              <w:t>No.</w:t>
            </w:r>
          </w:p>
        </w:tc>
        <w:tc>
          <w:tcPr>
            <w:tcW w:w="7626" w:type="dxa"/>
            <w:shd w:val="clear" w:color="auto" w:fill="D9D9D9" w:themeFill="background1" w:themeFillShade="D9"/>
            <w:vAlign w:val="center"/>
          </w:tcPr>
          <w:p w14:paraId="55C333DE" w14:textId="77777777" w:rsidR="00967A47" w:rsidRPr="00482844" w:rsidRDefault="00967A47" w:rsidP="00B47A4C">
            <w:pPr>
              <w:ind w:right="340"/>
              <w:jc w:val="center"/>
              <w:rPr>
                <w:rFonts w:ascii="Arial" w:hAnsi="Arial" w:cs="Arial"/>
                <w:b/>
                <w:sz w:val="18"/>
                <w:szCs w:val="18"/>
              </w:rPr>
            </w:pPr>
            <w:r w:rsidRPr="00482844">
              <w:rPr>
                <w:rFonts w:ascii="Arial" w:hAnsi="Arial" w:cs="Arial"/>
                <w:b/>
                <w:sz w:val="18"/>
                <w:szCs w:val="18"/>
              </w:rPr>
              <w:t>Indicador</w:t>
            </w:r>
          </w:p>
        </w:tc>
        <w:tc>
          <w:tcPr>
            <w:tcW w:w="1021" w:type="dxa"/>
            <w:gridSpan w:val="2"/>
            <w:shd w:val="clear" w:color="auto" w:fill="D9D9D9" w:themeFill="background1" w:themeFillShade="D9"/>
            <w:vAlign w:val="center"/>
          </w:tcPr>
          <w:p w14:paraId="3CA9AF61" w14:textId="77777777" w:rsidR="00967A47" w:rsidRPr="00482844" w:rsidRDefault="0033027A" w:rsidP="00B47A4C">
            <w:pPr>
              <w:pStyle w:val="Textoindependiente"/>
              <w:jc w:val="center"/>
              <w:rPr>
                <w:rFonts w:cs="Arial"/>
                <w:b w:val="0"/>
                <w:color w:val="000000" w:themeColor="text1"/>
                <w:szCs w:val="18"/>
              </w:rPr>
            </w:pPr>
            <w:r w:rsidRPr="00482844">
              <w:rPr>
                <w:rFonts w:cs="Arial"/>
                <w:b w:val="0"/>
                <w:color w:val="000000" w:themeColor="text1"/>
                <w:sz w:val="14"/>
                <w:szCs w:val="14"/>
              </w:rPr>
              <w:t>Número de documentos que integran el archivo</w:t>
            </w:r>
          </w:p>
        </w:tc>
      </w:tr>
      <w:tr w:rsidR="005A4E0D" w:rsidRPr="00482844" w14:paraId="1B7C5C71" w14:textId="77777777" w:rsidTr="00120476">
        <w:trPr>
          <w:gridAfter w:val="1"/>
          <w:wAfter w:w="142" w:type="dxa"/>
        </w:trPr>
        <w:tc>
          <w:tcPr>
            <w:tcW w:w="817" w:type="dxa"/>
          </w:tcPr>
          <w:p w14:paraId="7BC65E95" w14:textId="77777777" w:rsidR="005A4E0D" w:rsidRPr="00482844" w:rsidRDefault="0053538D" w:rsidP="00BB14A2">
            <w:pPr>
              <w:pStyle w:val="Textoindependiente"/>
              <w:jc w:val="center"/>
              <w:rPr>
                <w:rFonts w:cs="Arial"/>
                <w:color w:val="000000" w:themeColor="text1"/>
                <w:sz w:val="22"/>
                <w:szCs w:val="22"/>
              </w:rPr>
            </w:pPr>
            <w:r w:rsidRPr="00D17C4A">
              <w:rPr>
                <w:rFonts w:cs="Arial"/>
                <w:color w:val="000000" w:themeColor="text1"/>
                <w:sz w:val="22"/>
                <w:szCs w:val="22"/>
              </w:rPr>
              <w:t>2.6</w:t>
            </w:r>
          </w:p>
        </w:tc>
        <w:tc>
          <w:tcPr>
            <w:tcW w:w="7626" w:type="dxa"/>
          </w:tcPr>
          <w:p w14:paraId="042779D0" w14:textId="04ABC229" w:rsidR="0053538D" w:rsidRPr="00980B0E" w:rsidRDefault="0053538D" w:rsidP="00D17C4A">
            <w:pPr>
              <w:shd w:val="clear" w:color="auto" w:fill="DDD9C3" w:themeFill="background2" w:themeFillShade="E6"/>
              <w:jc w:val="both"/>
              <w:rPr>
                <w:rFonts w:ascii="Arial" w:hAnsi="Arial" w:cs="Arial"/>
              </w:rPr>
            </w:pPr>
            <w:r w:rsidRPr="00980B0E">
              <w:rPr>
                <w:rFonts w:ascii="Arial" w:hAnsi="Arial" w:cs="Arial"/>
                <w:b/>
              </w:rPr>
              <w:t>Tutorías en nivel Licenciatura y TSU</w:t>
            </w:r>
            <w:r w:rsidR="00D17C4A" w:rsidRPr="00980B0E">
              <w:rPr>
                <w:rFonts w:ascii="Arial" w:hAnsi="Arial" w:cs="Arial"/>
                <w:b/>
              </w:rPr>
              <w:t xml:space="preserve"> último año</w:t>
            </w:r>
            <w:r w:rsidR="009E277A" w:rsidRPr="00980B0E">
              <w:rPr>
                <w:rFonts w:ascii="Arial" w:hAnsi="Arial" w:cs="Arial"/>
                <w:b/>
              </w:rPr>
              <w:t>.</w:t>
            </w:r>
            <w:r w:rsidR="001B0E87">
              <w:rPr>
                <w:rFonts w:ascii="Arial" w:hAnsi="Arial" w:cs="Arial"/>
                <w:b/>
              </w:rPr>
              <w:t xml:space="preserve"> </w:t>
            </w:r>
            <w:r w:rsidR="001B0E87" w:rsidRPr="0096401B">
              <w:rPr>
                <w:rFonts w:ascii="Arial" w:hAnsi="Arial" w:cs="Arial"/>
              </w:rPr>
              <w:t>(i</w:t>
            </w:r>
            <w:r w:rsidR="00D17C4A" w:rsidRPr="0096401B">
              <w:rPr>
                <w:rFonts w:ascii="Arial" w:hAnsi="Arial" w:cs="Arial"/>
              </w:rPr>
              <w:t xml:space="preserve">ncluye </w:t>
            </w:r>
            <w:r w:rsidR="00B50A2F" w:rsidRPr="0096401B">
              <w:rPr>
                <w:rFonts w:ascii="Arial" w:hAnsi="Arial" w:cs="Arial"/>
              </w:rPr>
              <w:t xml:space="preserve">los </w:t>
            </w:r>
            <w:r w:rsidR="00D17C4A" w:rsidRPr="0096401B">
              <w:rPr>
                <w:rFonts w:ascii="Arial" w:hAnsi="Arial" w:cs="Arial"/>
              </w:rPr>
              <w:t>periodos</w:t>
            </w:r>
            <w:r w:rsidR="001B0E87" w:rsidRPr="0096401B">
              <w:rPr>
                <w:rFonts w:ascii="Arial" w:hAnsi="Arial" w:cs="Arial"/>
              </w:rPr>
              <w:t xml:space="preserve">  </w:t>
            </w:r>
            <w:r w:rsidR="001B0E87" w:rsidRPr="0096401B">
              <w:rPr>
                <w:rFonts w:ascii="Arial" w:hAnsi="Arial" w:cs="Arial"/>
                <w:i/>
                <w:iCs/>
                <w:spacing w:val="-4"/>
              </w:rPr>
              <w:t>agosto 19-enero 20</w:t>
            </w:r>
            <w:r w:rsidR="003C788D" w:rsidRPr="0096401B">
              <w:rPr>
                <w:rFonts w:ascii="Arial" w:hAnsi="Arial" w:cs="Arial"/>
                <w:i/>
                <w:iCs/>
                <w:spacing w:val="-4"/>
              </w:rPr>
              <w:t xml:space="preserve"> y febrero-julio 20</w:t>
            </w:r>
            <w:r w:rsidR="001B0E87" w:rsidRPr="0096401B">
              <w:rPr>
                <w:rFonts w:ascii="Arial" w:hAnsi="Arial" w:cs="Arial"/>
                <w:i/>
                <w:iCs/>
                <w:spacing w:val="-4"/>
              </w:rPr>
              <w:t>)</w:t>
            </w:r>
            <w:r w:rsidR="006F5F53" w:rsidRPr="0096401B">
              <w:rPr>
                <w:rFonts w:ascii="Arial" w:hAnsi="Arial" w:cs="Arial"/>
                <w:i/>
                <w:iCs/>
                <w:spacing w:val="-4"/>
              </w:rPr>
              <w:t>.</w:t>
            </w:r>
          </w:p>
          <w:p w14:paraId="7978C174" w14:textId="77777777" w:rsidR="00D17C4A" w:rsidRPr="00980B0E" w:rsidRDefault="00D17C4A" w:rsidP="000962A6">
            <w:pPr>
              <w:jc w:val="both"/>
              <w:rPr>
                <w:rFonts w:ascii="Arial" w:hAnsi="Arial" w:cs="Arial"/>
                <w:b/>
                <w:color w:val="000000" w:themeColor="text1"/>
              </w:rPr>
            </w:pPr>
          </w:p>
          <w:p w14:paraId="28A27561" w14:textId="77777777" w:rsidR="00C97473" w:rsidRPr="00980B0E" w:rsidRDefault="00C97473" w:rsidP="00980B0E">
            <w:pPr>
              <w:jc w:val="both"/>
              <w:rPr>
                <w:rFonts w:ascii="Arial" w:hAnsi="Arial" w:cs="Arial"/>
              </w:rPr>
            </w:pPr>
            <w:r w:rsidRPr="00980B0E">
              <w:rPr>
                <w:rFonts w:ascii="Arial" w:hAnsi="Arial" w:cs="Arial"/>
                <w:b/>
              </w:rPr>
              <w:t>2.6.1 Tutoría académica</w:t>
            </w:r>
          </w:p>
          <w:p w14:paraId="7B7DD5FD" w14:textId="77777777" w:rsidR="00C97473" w:rsidRPr="00980B0E" w:rsidRDefault="00C97473" w:rsidP="00C97473">
            <w:pPr>
              <w:jc w:val="both"/>
              <w:rPr>
                <w:rFonts w:ascii="Arial" w:hAnsi="Arial" w:cs="Arial"/>
              </w:rPr>
            </w:pPr>
          </w:p>
          <w:p w14:paraId="25873D41" w14:textId="77777777" w:rsidR="00980B0E" w:rsidRPr="00980B0E" w:rsidRDefault="00C97473" w:rsidP="00980B0E">
            <w:pPr>
              <w:jc w:val="both"/>
              <w:rPr>
                <w:rFonts w:ascii="Arial" w:hAnsi="Arial" w:cs="Arial"/>
              </w:rPr>
            </w:pPr>
            <w:r w:rsidRPr="00980B0E">
              <w:rPr>
                <w:rFonts w:ascii="Arial" w:hAnsi="Arial" w:cs="Arial"/>
                <w:b/>
              </w:rPr>
              <w:t>2.6.2 Resultados de la evaluación del desempeño como tutor académico</w:t>
            </w:r>
          </w:p>
          <w:p w14:paraId="5045A148" w14:textId="77777777" w:rsidR="00C97473" w:rsidRPr="00980B0E" w:rsidRDefault="00C97473" w:rsidP="00C97473">
            <w:pPr>
              <w:pStyle w:val="Default"/>
              <w:jc w:val="both"/>
              <w:rPr>
                <w:rFonts w:ascii="Arial" w:hAnsi="Arial" w:cs="Arial"/>
                <w:color w:val="auto"/>
                <w:sz w:val="22"/>
                <w:szCs w:val="22"/>
              </w:rPr>
            </w:pPr>
          </w:p>
          <w:p w14:paraId="1A49299D" w14:textId="77777777" w:rsidR="00C97473" w:rsidRPr="00980B0E" w:rsidRDefault="00C97473" w:rsidP="00C97473">
            <w:pPr>
              <w:tabs>
                <w:tab w:val="left" w:pos="540"/>
              </w:tabs>
              <w:jc w:val="both"/>
              <w:rPr>
                <w:rFonts w:ascii="Arial" w:hAnsi="Arial" w:cs="Arial"/>
                <w:b/>
              </w:rPr>
            </w:pPr>
            <w:r w:rsidRPr="00980B0E">
              <w:rPr>
                <w:rFonts w:ascii="Arial" w:hAnsi="Arial" w:cs="Arial"/>
                <w:b/>
              </w:rPr>
              <w:t>2.6.3 Enseñanza tutorial a través de Programas de Apoyo a la Formación Integral</w:t>
            </w:r>
            <w:r w:rsidR="001B0E87">
              <w:rPr>
                <w:rFonts w:ascii="Arial" w:hAnsi="Arial" w:cs="Arial"/>
                <w:b/>
              </w:rPr>
              <w:t xml:space="preserve"> </w:t>
            </w:r>
            <w:r w:rsidRPr="00980B0E">
              <w:rPr>
                <w:rFonts w:ascii="Arial" w:hAnsi="Arial" w:cs="Arial"/>
                <w:b/>
              </w:rPr>
              <w:t>(</w:t>
            </w:r>
            <w:r w:rsidRPr="00980B0E">
              <w:rPr>
                <w:rFonts w:ascii="Arial" w:hAnsi="Arial" w:cs="Arial"/>
                <w:b/>
                <w:bCs/>
                <w:smallCaps/>
              </w:rPr>
              <w:t>pafi</w:t>
            </w:r>
            <w:r w:rsidRPr="00980B0E">
              <w:rPr>
                <w:rFonts w:ascii="Arial" w:hAnsi="Arial" w:cs="Arial"/>
                <w:b/>
              </w:rPr>
              <w:t>) para UV y asesorías para otras IES.</w:t>
            </w:r>
          </w:p>
          <w:p w14:paraId="03CE3971" w14:textId="77777777" w:rsidR="00C97473" w:rsidRPr="00980B0E" w:rsidRDefault="00C97473" w:rsidP="00C97473">
            <w:pPr>
              <w:pStyle w:val="Default"/>
              <w:rPr>
                <w:rFonts w:ascii="Arial" w:hAnsi="Arial" w:cs="Arial"/>
                <w:color w:val="auto"/>
                <w:sz w:val="22"/>
                <w:szCs w:val="22"/>
              </w:rPr>
            </w:pPr>
          </w:p>
          <w:p w14:paraId="197E4985" w14:textId="77777777" w:rsidR="005103BA" w:rsidRPr="00980B0E" w:rsidRDefault="005103BA" w:rsidP="005103BA">
            <w:pPr>
              <w:pStyle w:val="Default"/>
              <w:jc w:val="both"/>
              <w:rPr>
                <w:rFonts w:ascii="Arial" w:hAnsi="Arial" w:cs="Arial"/>
                <w:color w:val="auto"/>
                <w:sz w:val="22"/>
                <w:szCs w:val="22"/>
              </w:rPr>
            </w:pPr>
            <w:r w:rsidRPr="00980B0E">
              <w:rPr>
                <w:rFonts w:ascii="Arial" w:hAnsi="Arial" w:cs="Arial"/>
                <w:b/>
                <w:sz w:val="22"/>
                <w:szCs w:val="22"/>
              </w:rPr>
              <w:t xml:space="preserve">2.6.4 Tutoría para la Apreciación Artística: </w:t>
            </w:r>
          </w:p>
          <w:p w14:paraId="1CD71FE7" w14:textId="77777777" w:rsidR="005103BA" w:rsidRPr="00980B0E" w:rsidRDefault="005103BA" w:rsidP="00C97473">
            <w:pPr>
              <w:pStyle w:val="Default"/>
              <w:rPr>
                <w:rFonts w:ascii="Arial" w:hAnsi="Arial" w:cs="Arial"/>
                <w:color w:val="auto"/>
                <w:sz w:val="22"/>
                <w:szCs w:val="22"/>
              </w:rPr>
            </w:pPr>
          </w:p>
          <w:p w14:paraId="03EF9752" w14:textId="77777777" w:rsidR="00C97473" w:rsidRPr="00980B0E" w:rsidRDefault="00C97473" w:rsidP="00C97473">
            <w:pPr>
              <w:jc w:val="both"/>
              <w:outlineLvl w:val="0"/>
              <w:rPr>
                <w:rFonts w:ascii="Arial" w:hAnsi="Arial" w:cs="Arial"/>
                <w:b/>
              </w:rPr>
            </w:pPr>
            <w:r w:rsidRPr="00980B0E">
              <w:rPr>
                <w:rFonts w:ascii="Arial" w:hAnsi="Arial" w:cs="Arial"/>
                <w:b/>
              </w:rPr>
              <w:t>Evidencias requeridas</w:t>
            </w:r>
          </w:p>
          <w:p w14:paraId="198CD352" w14:textId="77777777" w:rsidR="00C97473" w:rsidRPr="004261DD" w:rsidRDefault="00C97473" w:rsidP="00C97473">
            <w:pPr>
              <w:jc w:val="both"/>
              <w:outlineLvl w:val="0"/>
              <w:rPr>
                <w:rFonts w:ascii="Arial" w:hAnsi="Arial" w:cs="Arial"/>
                <w:b/>
              </w:rPr>
            </w:pPr>
          </w:p>
          <w:p w14:paraId="4A93C2E9" w14:textId="77777777" w:rsidR="00C97473" w:rsidRPr="004261DD" w:rsidRDefault="00C97473" w:rsidP="00980B0E">
            <w:pPr>
              <w:jc w:val="both"/>
              <w:rPr>
                <w:rFonts w:ascii="Arial" w:hAnsi="Arial" w:cs="Arial"/>
                <w:b/>
              </w:rPr>
            </w:pPr>
            <w:r w:rsidRPr="004261DD">
              <w:rPr>
                <w:rFonts w:ascii="Arial" w:hAnsi="Arial" w:cs="Arial"/>
                <w:b/>
              </w:rPr>
              <w:t>Tutoría</w:t>
            </w:r>
            <w:r w:rsidR="001023DA">
              <w:rPr>
                <w:rFonts w:ascii="Arial" w:hAnsi="Arial" w:cs="Arial"/>
                <w:b/>
              </w:rPr>
              <w:t>s en la Universidad Veracruzana</w:t>
            </w:r>
          </w:p>
          <w:p w14:paraId="21A9417C" w14:textId="77777777" w:rsidR="00C97473" w:rsidRPr="004261DD" w:rsidRDefault="00C97473" w:rsidP="00C97473">
            <w:pPr>
              <w:ind w:left="567"/>
              <w:jc w:val="both"/>
              <w:rPr>
                <w:rFonts w:ascii="Arial" w:hAnsi="Arial" w:cs="Arial"/>
                <w:b/>
              </w:rPr>
            </w:pPr>
          </w:p>
          <w:p w14:paraId="7541E78B" w14:textId="77777777" w:rsidR="00C97473" w:rsidRPr="001B0E87" w:rsidRDefault="00C97473" w:rsidP="00980B0E">
            <w:pPr>
              <w:pStyle w:val="Prrafodelista"/>
              <w:numPr>
                <w:ilvl w:val="0"/>
                <w:numId w:val="38"/>
              </w:numPr>
              <w:ind w:left="318" w:hanging="318"/>
              <w:jc w:val="both"/>
              <w:rPr>
                <w:rFonts w:ascii="Arial" w:hAnsi="Arial" w:cs="Arial"/>
                <w:sz w:val="22"/>
                <w:szCs w:val="22"/>
              </w:rPr>
            </w:pPr>
            <w:r w:rsidRPr="001023DA">
              <w:rPr>
                <w:rFonts w:ascii="Arial" w:hAnsi="Arial" w:cs="Arial"/>
                <w:b/>
                <w:i/>
                <w:sz w:val="22"/>
                <w:szCs w:val="22"/>
              </w:rPr>
              <w:t>Tutorías académicas</w:t>
            </w:r>
            <w:r w:rsidRPr="001023DA">
              <w:rPr>
                <w:rFonts w:ascii="Arial" w:hAnsi="Arial" w:cs="Arial"/>
                <w:i/>
                <w:sz w:val="22"/>
                <w:szCs w:val="22"/>
              </w:rPr>
              <w:t>:</w:t>
            </w:r>
            <w:r w:rsidR="001B0E87">
              <w:rPr>
                <w:rFonts w:ascii="Arial" w:hAnsi="Arial" w:cs="Arial"/>
                <w:i/>
                <w:sz w:val="22"/>
                <w:szCs w:val="22"/>
              </w:rPr>
              <w:t xml:space="preserve"> </w:t>
            </w:r>
            <w:r w:rsidRPr="001023DA">
              <w:rPr>
                <w:rFonts w:ascii="Arial" w:hAnsi="Arial" w:cs="Arial"/>
                <w:sz w:val="22"/>
                <w:szCs w:val="22"/>
                <w:shd w:val="clear" w:color="auto" w:fill="FFFFFF"/>
              </w:rPr>
              <w:t>Constancia expedida a través del Sistema de registro y seguimiento de la actividad tutorial y firmada por el Director y el Coordinador de tutorías de la entidad beneficiada que indique t</w:t>
            </w:r>
            <w:r w:rsidRPr="001023DA">
              <w:rPr>
                <w:rFonts w:ascii="Arial" w:hAnsi="Arial" w:cs="Arial"/>
                <w:sz w:val="22"/>
                <w:szCs w:val="22"/>
              </w:rPr>
              <w:t>ipo de tutoría, número de tutorados, nombre y matrícula de los mismos, el periodo de realización y el resultado de la evaluación del desempeño como tutor académico</w:t>
            </w:r>
            <w:r w:rsidR="001B0E87">
              <w:rPr>
                <w:rFonts w:ascii="Arial" w:hAnsi="Arial" w:cs="Arial"/>
                <w:sz w:val="22"/>
                <w:szCs w:val="22"/>
              </w:rPr>
              <w:t xml:space="preserve"> </w:t>
            </w:r>
            <w:r w:rsidR="001B0E87" w:rsidRPr="001B0E87">
              <w:rPr>
                <w:rFonts w:ascii="Arial" w:hAnsi="Arial" w:cs="Arial"/>
                <w:sz w:val="22"/>
                <w:szCs w:val="22"/>
              </w:rPr>
              <w:t>(Índice de Atención Tutorial IAT)</w:t>
            </w:r>
            <w:r w:rsidRPr="001B0E87">
              <w:rPr>
                <w:rFonts w:ascii="Arial" w:hAnsi="Arial" w:cs="Arial"/>
                <w:sz w:val="22"/>
                <w:szCs w:val="22"/>
              </w:rPr>
              <w:t>.</w:t>
            </w:r>
          </w:p>
          <w:p w14:paraId="7C5CB3DB" w14:textId="77777777" w:rsidR="008E76AA" w:rsidRPr="001023DA" w:rsidRDefault="008E76AA" w:rsidP="008E76AA">
            <w:pPr>
              <w:pStyle w:val="Prrafodelista"/>
              <w:ind w:left="318"/>
              <w:jc w:val="both"/>
              <w:rPr>
                <w:rFonts w:ascii="Arial" w:hAnsi="Arial" w:cs="Arial"/>
                <w:sz w:val="22"/>
                <w:szCs w:val="22"/>
              </w:rPr>
            </w:pPr>
            <w:r w:rsidRPr="001B0E87">
              <w:rPr>
                <w:rFonts w:ascii="Arial" w:hAnsi="Arial" w:cs="Arial"/>
                <w:sz w:val="22"/>
                <w:szCs w:val="22"/>
              </w:rPr>
              <w:lastRenderedPageBreak/>
              <w:t>Para el caso del coordinador del sistema tutorial que imparte tutoría académica la constancia deberá ser emitida y firmada por el director de la entidad académica que corresponda.</w:t>
            </w:r>
          </w:p>
          <w:p w14:paraId="0B6CDC36" w14:textId="77777777" w:rsidR="00C97473" w:rsidRPr="00071663" w:rsidRDefault="00C97473" w:rsidP="008E76AA">
            <w:pPr>
              <w:pStyle w:val="Prrafodelista"/>
              <w:ind w:left="318"/>
              <w:jc w:val="both"/>
              <w:rPr>
                <w:rFonts w:ascii="Arial" w:hAnsi="Arial" w:cs="Arial"/>
                <w:sz w:val="22"/>
                <w:szCs w:val="22"/>
              </w:rPr>
            </w:pPr>
            <w:r w:rsidRPr="001023DA">
              <w:rPr>
                <w:rFonts w:ascii="Arial" w:hAnsi="Arial" w:cs="Arial"/>
                <w:sz w:val="22"/>
                <w:szCs w:val="22"/>
              </w:rPr>
              <w:t>En caso de presentar solo un periodo se otorgará la mitad del puntaje que corresponda.</w:t>
            </w:r>
          </w:p>
          <w:p w14:paraId="6A48BCA3" w14:textId="77777777" w:rsidR="008E76AA" w:rsidRPr="008E76AA" w:rsidRDefault="00C97473" w:rsidP="00071663">
            <w:pPr>
              <w:pStyle w:val="Prrafodelista"/>
              <w:numPr>
                <w:ilvl w:val="0"/>
                <w:numId w:val="38"/>
              </w:numPr>
              <w:spacing w:after="160" w:line="259" w:lineRule="auto"/>
              <w:ind w:left="318" w:hanging="318"/>
              <w:jc w:val="both"/>
              <w:rPr>
                <w:rFonts w:ascii="Arial" w:hAnsi="Arial" w:cs="Arial"/>
                <w:sz w:val="22"/>
                <w:szCs w:val="22"/>
                <w:shd w:val="clear" w:color="auto" w:fill="FFFFFF"/>
              </w:rPr>
            </w:pPr>
            <w:r w:rsidRPr="001023DA">
              <w:rPr>
                <w:rFonts w:ascii="Arial" w:hAnsi="Arial" w:cs="Arial"/>
                <w:b/>
                <w:i/>
                <w:sz w:val="22"/>
                <w:szCs w:val="22"/>
              </w:rPr>
              <w:t>Enseñanza tutorial</w:t>
            </w:r>
            <w:r w:rsidRPr="001023DA">
              <w:rPr>
                <w:rFonts w:ascii="Arial" w:hAnsi="Arial" w:cs="Arial"/>
                <w:i/>
                <w:sz w:val="22"/>
                <w:szCs w:val="22"/>
              </w:rPr>
              <w:t>:</w:t>
            </w:r>
          </w:p>
          <w:p w14:paraId="508ED19B" w14:textId="3A9B1A19" w:rsidR="003C788D" w:rsidRPr="00AB2649" w:rsidRDefault="008E76AA" w:rsidP="00AB2649">
            <w:pPr>
              <w:pStyle w:val="Textoindependiente"/>
              <w:spacing w:line="259" w:lineRule="auto"/>
              <w:ind w:left="350"/>
              <w:rPr>
                <w:b w:val="0"/>
                <w:bCs/>
                <w:sz w:val="22"/>
                <w:szCs w:val="22"/>
              </w:rPr>
            </w:pPr>
            <w:r w:rsidRPr="00AB2649">
              <w:rPr>
                <w:rFonts w:cs="Arial"/>
                <w:bCs/>
                <w:sz w:val="22"/>
                <w:szCs w:val="22"/>
              </w:rPr>
              <w:t>Diseño de PAFI:</w:t>
            </w:r>
            <w:r w:rsidRPr="00AB2649">
              <w:rPr>
                <w:rFonts w:cs="Arial"/>
                <w:sz w:val="22"/>
                <w:szCs w:val="22"/>
              </w:rPr>
              <w:t xml:space="preserve"> </w:t>
            </w:r>
            <w:r w:rsidRPr="00AB2649">
              <w:rPr>
                <w:rFonts w:cs="Arial"/>
                <w:b w:val="0"/>
                <w:bCs/>
                <w:sz w:val="22"/>
                <w:szCs w:val="22"/>
              </w:rPr>
              <w:t>Constancia expedida a través del</w:t>
            </w:r>
            <w:r w:rsidR="00AB2649">
              <w:rPr>
                <w:rFonts w:cs="Arial"/>
                <w:b w:val="0"/>
                <w:bCs/>
                <w:sz w:val="22"/>
                <w:szCs w:val="22"/>
              </w:rPr>
              <w:t xml:space="preserve"> </w:t>
            </w:r>
            <w:r w:rsidRPr="00AB2649">
              <w:rPr>
                <w:rFonts w:cs="Arial"/>
                <w:b w:val="0"/>
                <w:bCs/>
                <w:sz w:val="22"/>
                <w:szCs w:val="22"/>
              </w:rPr>
              <w:t>Sistema de registro y seguimiento de la actividad tutorial firmada por el Director y el Coordinador de tutorías de la entidad beneficiada que indique nombre del PAFI diseñado, número de horas del PAFI y periodo a partir del cual podrá ser impartido</w:t>
            </w:r>
            <w:r w:rsidR="003C788D" w:rsidRPr="00AB2649">
              <w:rPr>
                <w:rFonts w:cs="Arial"/>
                <w:b w:val="0"/>
                <w:bCs/>
                <w:sz w:val="22"/>
                <w:szCs w:val="22"/>
              </w:rPr>
              <w:t xml:space="preserve">, </w:t>
            </w:r>
            <w:r w:rsidR="003C788D" w:rsidRPr="0096401B">
              <w:rPr>
                <w:b w:val="0"/>
                <w:bCs/>
                <w:sz w:val="22"/>
                <w:szCs w:val="22"/>
              </w:rPr>
              <w:t>o constancia expedida por el Departamento de Apoyo a la Formación Integral del Estudiante que indique el nombre del PAFI diseñado, número de horas del PAFI y</w:t>
            </w:r>
            <w:r w:rsidR="003C788D" w:rsidRPr="0096401B">
              <w:rPr>
                <w:b w:val="0"/>
                <w:bCs/>
                <w:spacing w:val="-12"/>
                <w:sz w:val="22"/>
                <w:szCs w:val="22"/>
              </w:rPr>
              <w:t xml:space="preserve"> </w:t>
            </w:r>
            <w:r w:rsidR="003C788D" w:rsidRPr="0096401B">
              <w:rPr>
                <w:b w:val="0"/>
                <w:bCs/>
                <w:sz w:val="22"/>
                <w:szCs w:val="22"/>
              </w:rPr>
              <w:t>periodo</w:t>
            </w:r>
            <w:r w:rsidR="003C788D" w:rsidRPr="0096401B">
              <w:rPr>
                <w:b w:val="0"/>
                <w:bCs/>
                <w:spacing w:val="-8"/>
                <w:sz w:val="22"/>
                <w:szCs w:val="22"/>
              </w:rPr>
              <w:t xml:space="preserve"> </w:t>
            </w:r>
            <w:r w:rsidR="003C788D" w:rsidRPr="0096401B">
              <w:rPr>
                <w:b w:val="0"/>
                <w:bCs/>
                <w:sz w:val="22"/>
                <w:szCs w:val="22"/>
              </w:rPr>
              <w:t>a</w:t>
            </w:r>
            <w:r w:rsidR="003C788D" w:rsidRPr="0096401B">
              <w:rPr>
                <w:b w:val="0"/>
                <w:bCs/>
                <w:spacing w:val="-11"/>
                <w:sz w:val="22"/>
                <w:szCs w:val="22"/>
              </w:rPr>
              <w:t xml:space="preserve"> </w:t>
            </w:r>
            <w:r w:rsidR="003C788D" w:rsidRPr="0096401B">
              <w:rPr>
                <w:b w:val="0"/>
                <w:bCs/>
                <w:sz w:val="22"/>
                <w:szCs w:val="22"/>
              </w:rPr>
              <w:t>partir</w:t>
            </w:r>
            <w:r w:rsidR="003C788D" w:rsidRPr="0096401B">
              <w:rPr>
                <w:b w:val="0"/>
                <w:bCs/>
                <w:spacing w:val="-10"/>
                <w:sz w:val="22"/>
                <w:szCs w:val="22"/>
              </w:rPr>
              <w:t xml:space="preserve"> </w:t>
            </w:r>
            <w:r w:rsidR="003C788D" w:rsidRPr="0096401B">
              <w:rPr>
                <w:b w:val="0"/>
                <w:bCs/>
                <w:sz w:val="22"/>
                <w:szCs w:val="22"/>
              </w:rPr>
              <w:t>del</w:t>
            </w:r>
            <w:r w:rsidR="003C788D" w:rsidRPr="0096401B">
              <w:rPr>
                <w:b w:val="0"/>
                <w:bCs/>
                <w:spacing w:val="-9"/>
                <w:sz w:val="22"/>
                <w:szCs w:val="22"/>
              </w:rPr>
              <w:t xml:space="preserve"> </w:t>
            </w:r>
            <w:r w:rsidR="003C788D" w:rsidRPr="0096401B">
              <w:rPr>
                <w:b w:val="0"/>
                <w:bCs/>
                <w:sz w:val="22"/>
                <w:szCs w:val="22"/>
              </w:rPr>
              <w:t>cual</w:t>
            </w:r>
            <w:r w:rsidR="003C788D" w:rsidRPr="0096401B">
              <w:rPr>
                <w:b w:val="0"/>
                <w:bCs/>
                <w:spacing w:val="-10"/>
                <w:sz w:val="22"/>
                <w:szCs w:val="22"/>
              </w:rPr>
              <w:t xml:space="preserve"> </w:t>
            </w:r>
            <w:r w:rsidR="003C788D" w:rsidRPr="0096401B">
              <w:rPr>
                <w:b w:val="0"/>
                <w:bCs/>
                <w:sz w:val="22"/>
                <w:szCs w:val="22"/>
              </w:rPr>
              <w:t>podrá</w:t>
            </w:r>
            <w:r w:rsidR="003C788D" w:rsidRPr="0096401B">
              <w:rPr>
                <w:b w:val="0"/>
                <w:bCs/>
                <w:spacing w:val="-9"/>
                <w:sz w:val="22"/>
                <w:szCs w:val="22"/>
              </w:rPr>
              <w:t xml:space="preserve"> </w:t>
            </w:r>
            <w:r w:rsidR="003C788D" w:rsidRPr="0096401B">
              <w:rPr>
                <w:b w:val="0"/>
                <w:bCs/>
                <w:sz w:val="22"/>
                <w:szCs w:val="22"/>
              </w:rPr>
              <w:t>ser</w:t>
            </w:r>
            <w:r w:rsidR="003C788D" w:rsidRPr="0096401B">
              <w:rPr>
                <w:b w:val="0"/>
                <w:bCs/>
                <w:spacing w:val="-10"/>
                <w:sz w:val="22"/>
                <w:szCs w:val="22"/>
              </w:rPr>
              <w:t xml:space="preserve"> </w:t>
            </w:r>
            <w:r w:rsidR="003C788D" w:rsidRPr="0096401B">
              <w:rPr>
                <w:b w:val="0"/>
                <w:bCs/>
                <w:sz w:val="22"/>
                <w:szCs w:val="22"/>
              </w:rPr>
              <w:t>impartido. Para</w:t>
            </w:r>
            <w:r w:rsidR="003C788D" w:rsidRPr="0096401B">
              <w:rPr>
                <w:b w:val="0"/>
                <w:bCs/>
                <w:spacing w:val="-8"/>
                <w:sz w:val="22"/>
                <w:szCs w:val="22"/>
              </w:rPr>
              <w:t xml:space="preserve"> </w:t>
            </w:r>
            <w:r w:rsidR="003C788D" w:rsidRPr="0096401B">
              <w:rPr>
                <w:b w:val="0"/>
                <w:bCs/>
                <w:sz w:val="22"/>
                <w:szCs w:val="22"/>
              </w:rPr>
              <w:t>el</w:t>
            </w:r>
            <w:r w:rsidR="003C788D" w:rsidRPr="0096401B">
              <w:rPr>
                <w:b w:val="0"/>
                <w:bCs/>
                <w:spacing w:val="-10"/>
                <w:sz w:val="22"/>
                <w:szCs w:val="22"/>
              </w:rPr>
              <w:t xml:space="preserve"> </w:t>
            </w:r>
            <w:r w:rsidR="003C788D" w:rsidRPr="0096401B">
              <w:rPr>
                <w:b w:val="0"/>
                <w:bCs/>
                <w:sz w:val="22"/>
                <w:szCs w:val="22"/>
              </w:rPr>
              <w:t>caso</w:t>
            </w:r>
            <w:r w:rsidR="003C788D" w:rsidRPr="0096401B">
              <w:rPr>
                <w:b w:val="0"/>
                <w:bCs/>
                <w:spacing w:val="-11"/>
                <w:sz w:val="22"/>
                <w:szCs w:val="22"/>
              </w:rPr>
              <w:t xml:space="preserve"> </w:t>
            </w:r>
            <w:r w:rsidR="003C788D" w:rsidRPr="0096401B">
              <w:rPr>
                <w:b w:val="0"/>
                <w:bCs/>
                <w:sz w:val="22"/>
                <w:szCs w:val="22"/>
              </w:rPr>
              <w:t xml:space="preserve">del Coordinador del sistema tutorial, la constancia deberá estar firmada </w:t>
            </w:r>
            <w:r w:rsidR="003C788D" w:rsidRPr="0096401B">
              <w:rPr>
                <w:b w:val="0"/>
                <w:bCs/>
                <w:spacing w:val="3"/>
                <w:sz w:val="22"/>
                <w:szCs w:val="22"/>
              </w:rPr>
              <w:t xml:space="preserve">por </w:t>
            </w:r>
            <w:r w:rsidR="003C788D" w:rsidRPr="0096401B">
              <w:rPr>
                <w:b w:val="0"/>
                <w:bCs/>
                <w:sz w:val="22"/>
                <w:szCs w:val="22"/>
              </w:rPr>
              <w:t>el Director de la entidad académica que</w:t>
            </w:r>
            <w:r w:rsidR="003C788D" w:rsidRPr="0096401B">
              <w:rPr>
                <w:b w:val="0"/>
                <w:bCs/>
                <w:spacing w:val="-10"/>
                <w:sz w:val="22"/>
                <w:szCs w:val="22"/>
              </w:rPr>
              <w:t xml:space="preserve"> </w:t>
            </w:r>
            <w:r w:rsidR="003C788D" w:rsidRPr="0096401B">
              <w:rPr>
                <w:b w:val="0"/>
                <w:bCs/>
                <w:sz w:val="22"/>
                <w:szCs w:val="22"/>
              </w:rPr>
              <w:t>corresponda.</w:t>
            </w:r>
          </w:p>
          <w:p w14:paraId="6B5BA2A0" w14:textId="77777777" w:rsidR="008E76AA" w:rsidRPr="00FF4A42" w:rsidRDefault="008E76AA" w:rsidP="00B632A9">
            <w:pPr>
              <w:jc w:val="both"/>
              <w:rPr>
                <w:rFonts w:ascii="Arial" w:hAnsi="Arial" w:cs="Arial"/>
              </w:rPr>
            </w:pPr>
          </w:p>
          <w:p w14:paraId="357ABE13" w14:textId="0C935792" w:rsidR="00071663" w:rsidRPr="00B632A9" w:rsidRDefault="008E76AA" w:rsidP="00AB2649">
            <w:pPr>
              <w:pStyle w:val="Prrafodelista"/>
              <w:spacing w:after="160" w:line="259" w:lineRule="auto"/>
              <w:ind w:left="318" w:right="-24"/>
              <w:jc w:val="both"/>
              <w:rPr>
                <w:rFonts w:ascii="Arial" w:hAnsi="Arial" w:cs="Arial"/>
                <w:sz w:val="22"/>
                <w:szCs w:val="22"/>
              </w:rPr>
            </w:pPr>
            <w:r w:rsidRPr="00B632A9">
              <w:rPr>
                <w:rFonts w:ascii="Arial" w:hAnsi="Arial" w:cs="Arial"/>
                <w:b/>
                <w:bCs/>
                <w:sz w:val="22"/>
                <w:szCs w:val="22"/>
              </w:rPr>
              <w:t>Impartición de PAFI:</w:t>
            </w:r>
            <w:r w:rsidRPr="00B632A9">
              <w:rPr>
                <w:rFonts w:ascii="Arial" w:hAnsi="Arial" w:cs="Arial"/>
                <w:sz w:val="22"/>
                <w:szCs w:val="22"/>
              </w:rPr>
              <w:t xml:space="preserve"> Constancia expedida a través del Sistema de registro y seguimiento de la actividad tutorial firmada por el Director y el Coordinador de tutorías de la entidad </w:t>
            </w:r>
            <w:r w:rsidRPr="0096401B">
              <w:rPr>
                <w:rFonts w:ascii="Arial" w:hAnsi="Arial" w:cs="Arial"/>
                <w:sz w:val="22"/>
                <w:szCs w:val="22"/>
              </w:rPr>
              <w:t>beneficiada</w:t>
            </w:r>
            <w:r w:rsidR="00B632A9" w:rsidRPr="0096401B">
              <w:rPr>
                <w:rFonts w:ascii="Arial" w:hAnsi="Arial" w:cs="Arial"/>
                <w:sz w:val="22"/>
                <w:szCs w:val="22"/>
              </w:rPr>
              <w:t xml:space="preserve"> (para el caso del Coordinador del sistema tutorial, la constancia deberá estar firmada por el Director de la entidad académica que corresponda) </w:t>
            </w:r>
            <w:r w:rsidRPr="0096401B">
              <w:rPr>
                <w:rFonts w:ascii="Arial" w:hAnsi="Arial" w:cs="Arial"/>
                <w:sz w:val="22"/>
                <w:szCs w:val="22"/>
              </w:rPr>
              <w:t xml:space="preserve"> que indique </w:t>
            </w:r>
            <w:r w:rsidR="00B632A9" w:rsidRPr="0096401B">
              <w:rPr>
                <w:rFonts w:ascii="Arial" w:hAnsi="Arial" w:cs="Arial"/>
                <w:sz w:val="22"/>
                <w:szCs w:val="22"/>
              </w:rPr>
              <w:t xml:space="preserve">el nombre del PAFI, </w:t>
            </w:r>
            <w:r w:rsidRPr="0096401B">
              <w:rPr>
                <w:rFonts w:ascii="Arial" w:hAnsi="Arial" w:cs="Arial"/>
                <w:sz w:val="22"/>
                <w:szCs w:val="22"/>
              </w:rPr>
              <w:t>número de horas impartidas, periodo de realización, nombre, matrícula y programa educativo de los tutorados atendidos o c</w:t>
            </w:r>
            <w:r w:rsidR="00C97473" w:rsidRPr="0096401B">
              <w:rPr>
                <w:rFonts w:ascii="Arial" w:hAnsi="Arial" w:cs="Arial"/>
                <w:sz w:val="22"/>
                <w:szCs w:val="22"/>
                <w:shd w:val="clear" w:color="auto" w:fill="FFFFFF"/>
              </w:rPr>
              <w:t>onstancia expedida por el Departamento de Apoyo a la</w:t>
            </w:r>
            <w:r w:rsidR="00C97473" w:rsidRPr="00B632A9">
              <w:rPr>
                <w:rFonts w:ascii="Arial" w:hAnsi="Arial" w:cs="Arial"/>
                <w:sz w:val="22"/>
                <w:szCs w:val="22"/>
                <w:shd w:val="clear" w:color="auto" w:fill="FFFFFF"/>
              </w:rPr>
              <w:t xml:space="preserve"> Formación Integral del Estudiante</w:t>
            </w:r>
            <w:r w:rsidR="00C97473" w:rsidRPr="00B632A9">
              <w:rPr>
                <w:rFonts w:ascii="Arial" w:hAnsi="Arial" w:cs="Arial"/>
                <w:sz w:val="22"/>
                <w:szCs w:val="22"/>
              </w:rPr>
              <w:t xml:space="preserve"> que indique el nombre del PAFI, número de horas impartidas, nombre y matrícula de los alumnos atendidos y </w:t>
            </w:r>
            <w:r w:rsidR="00C97473" w:rsidRPr="00B632A9">
              <w:rPr>
                <w:rStyle w:val="Refdecomentario"/>
                <w:rFonts w:ascii="Arial" w:hAnsi="Arial" w:cs="Arial"/>
                <w:sz w:val="22"/>
                <w:szCs w:val="22"/>
              </w:rPr>
              <w:t xml:space="preserve">referencia a la documentación entregada y avalada por el </w:t>
            </w:r>
            <w:r w:rsidR="00C97473" w:rsidRPr="00B632A9">
              <w:rPr>
                <w:rFonts w:ascii="Arial" w:hAnsi="Arial" w:cs="Arial"/>
                <w:sz w:val="22"/>
                <w:szCs w:val="22"/>
              </w:rPr>
              <w:t>Departamento de Apoyo a la Formación Integral del Estudiante.</w:t>
            </w:r>
          </w:p>
          <w:p w14:paraId="40DAB2BF" w14:textId="77777777" w:rsidR="008E76AA" w:rsidRPr="008E76AA" w:rsidRDefault="008E76AA" w:rsidP="008E76AA">
            <w:pPr>
              <w:pStyle w:val="Prrafodelista"/>
              <w:spacing w:after="160" w:line="259" w:lineRule="auto"/>
              <w:ind w:left="318"/>
              <w:jc w:val="both"/>
              <w:rPr>
                <w:rFonts w:ascii="Arial" w:hAnsi="Arial" w:cs="Arial"/>
                <w:sz w:val="22"/>
                <w:szCs w:val="22"/>
                <w:shd w:val="clear" w:color="auto" w:fill="FFFFFF"/>
              </w:rPr>
            </w:pPr>
          </w:p>
          <w:p w14:paraId="21082D0B" w14:textId="77777777" w:rsidR="005103BA" w:rsidRPr="001023DA" w:rsidRDefault="005103BA" w:rsidP="00980B0E">
            <w:pPr>
              <w:pStyle w:val="Prrafodelista"/>
              <w:numPr>
                <w:ilvl w:val="0"/>
                <w:numId w:val="38"/>
              </w:numPr>
              <w:spacing w:after="160" w:line="259" w:lineRule="auto"/>
              <w:ind w:left="318" w:hanging="318"/>
              <w:jc w:val="both"/>
              <w:rPr>
                <w:rFonts w:ascii="Arial" w:hAnsi="Arial" w:cs="Arial"/>
                <w:sz w:val="22"/>
                <w:szCs w:val="22"/>
                <w:shd w:val="clear" w:color="auto" w:fill="FFFFFF"/>
              </w:rPr>
            </w:pPr>
            <w:r w:rsidRPr="001023DA">
              <w:rPr>
                <w:rFonts w:ascii="Arial" w:hAnsi="Arial" w:cs="Arial"/>
                <w:b/>
                <w:i/>
                <w:sz w:val="22"/>
                <w:szCs w:val="22"/>
              </w:rPr>
              <w:t xml:space="preserve">Tutoría para la apreciación artística: </w:t>
            </w:r>
            <w:r w:rsidRPr="001023DA">
              <w:rPr>
                <w:rFonts w:ascii="Arial" w:hAnsi="Arial" w:cs="Arial"/>
                <w:sz w:val="22"/>
                <w:szCs w:val="22"/>
                <w:shd w:val="clear" w:color="auto" w:fill="FFFFFF"/>
              </w:rPr>
              <w:t>Constancia expedida por la Dirección General de Desarrollo Académico e Innovación Educativa (DGDAIE) que indique el tipo de tutoría, número de tutorados, nombre y matrícula de los mismos y el periodo de realización. Así como el resultado de la evaluación del desempeño como facilitador de la tutoría artística.</w:t>
            </w:r>
          </w:p>
          <w:p w14:paraId="51B4C8CD" w14:textId="77777777" w:rsidR="00C97473" w:rsidRPr="004261DD" w:rsidRDefault="00C97473" w:rsidP="00980B0E">
            <w:pPr>
              <w:jc w:val="both"/>
              <w:rPr>
                <w:rFonts w:ascii="Arial" w:hAnsi="Arial" w:cs="Arial"/>
                <w:b/>
              </w:rPr>
            </w:pPr>
            <w:r w:rsidRPr="004261DD">
              <w:rPr>
                <w:rFonts w:ascii="Arial" w:hAnsi="Arial" w:cs="Arial"/>
                <w:b/>
              </w:rPr>
              <w:t xml:space="preserve">Tutoría de otras </w:t>
            </w:r>
            <w:r w:rsidRPr="004261DD">
              <w:rPr>
                <w:rFonts w:ascii="Arial" w:hAnsi="Arial" w:cs="Arial"/>
                <w:b/>
                <w:bCs/>
                <w:smallCaps/>
              </w:rPr>
              <w:t>ies</w:t>
            </w:r>
          </w:p>
          <w:p w14:paraId="1F883718" w14:textId="77777777" w:rsidR="00C97473" w:rsidRPr="004261DD" w:rsidRDefault="00C97473" w:rsidP="00C97473">
            <w:pPr>
              <w:ind w:left="567"/>
              <w:jc w:val="both"/>
              <w:rPr>
                <w:rFonts w:ascii="Arial" w:hAnsi="Arial" w:cs="Arial"/>
              </w:rPr>
            </w:pPr>
          </w:p>
          <w:p w14:paraId="47B6464C" w14:textId="77777777" w:rsidR="00C97473" w:rsidRPr="00071663" w:rsidRDefault="00C97473" w:rsidP="00071663">
            <w:pPr>
              <w:pStyle w:val="Prrafodelista"/>
              <w:numPr>
                <w:ilvl w:val="0"/>
                <w:numId w:val="39"/>
              </w:numPr>
              <w:ind w:left="318" w:hanging="318"/>
              <w:jc w:val="both"/>
              <w:rPr>
                <w:rFonts w:ascii="Arial" w:hAnsi="Arial" w:cs="Arial"/>
                <w:sz w:val="22"/>
                <w:szCs w:val="22"/>
              </w:rPr>
            </w:pPr>
            <w:r w:rsidRPr="00071663">
              <w:rPr>
                <w:rFonts w:ascii="Arial" w:hAnsi="Arial" w:cs="Arial"/>
                <w:b/>
                <w:i/>
                <w:sz w:val="22"/>
                <w:szCs w:val="22"/>
              </w:rPr>
              <w:t>Tutoría académica</w:t>
            </w:r>
            <w:r w:rsidRPr="00071663">
              <w:rPr>
                <w:rFonts w:ascii="Arial" w:hAnsi="Arial" w:cs="Arial"/>
                <w:i/>
                <w:sz w:val="22"/>
                <w:szCs w:val="22"/>
              </w:rPr>
              <w:t>:</w:t>
            </w:r>
            <w:r w:rsidRPr="00071663">
              <w:rPr>
                <w:rFonts w:ascii="Arial" w:hAnsi="Arial" w:cs="Arial"/>
                <w:sz w:val="22"/>
                <w:szCs w:val="22"/>
              </w:rPr>
              <w:t xml:space="preserve"> Constancia expedida por el Director de la entidad beneficiada en donde dé testimonio que la institución tiene en operación procesos permanentes de tutorías, además se debe especificar tipo de tutoría, número de tutorados, nombre y matrícula de los mismos y el periodo de realización. En caso de presentar solo un periodo se otorgará la mitad del puntaje que corresponda.</w:t>
            </w:r>
          </w:p>
          <w:p w14:paraId="36B39C64" w14:textId="77777777" w:rsidR="00C97473" w:rsidRPr="00980B0E" w:rsidRDefault="00C97473" w:rsidP="00980B0E">
            <w:pPr>
              <w:pStyle w:val="Prrafodelista"/>
              <w:numPr>
                <w:ilvl w:val="0"/>
                <w:numId w:val="39"/>
              </w:numPr>
              <w:ind w:left="318" w:hanging="318"/>
              <w:jc w:val="both"/>
              <w:rPr>
                <w:rFonts w:ascii="Arial" w:hAnsi="Arial" w:cs="Arial"/>
              </w:rPr>
            </w:pPr>
            <w:r w:rsidRPr="00071663">
              <w:rPr>
                <w:rFonts w:ascii="Arial" w:hAnsi="Arial" w:cs="Arial"/>
                <w:b/>
                <w:sz w:val="22"/>
                <w:szCs w:val="22"/>
              </w:rPr>
              <w:t xml:space="preserve">Asesorías extra clase: </w:t>
            </w:r>
            <w:r w:rsidRPr="00071663">
              <w:rPr>
                <w:rFonts w:ascii="Arial" w:hAnsi="Arial" w:cs="Arial"/>
                <w:sz w:val="22"/>
                <w:szCs w:val="22"/>
              </w:rPr>
              <w:t xml:space="preserve">Constancia expedida por el Director de la entidad beneficiada en donde dé testimonio que la institución tiene en operación un programa de asesorías extra clase como actividad tutorial, además debe especificar el nombre de la materia, asignatura o experiencia </w:t>
            </w:r>
            <w:r w:rsidRPr="00071663">
              <w:rPr>
                <w:rFonts w:ascii="Arial" w:hAnsi="Arial" w:cs="Arial"/>
                <w:sz w:val="22"/>
                <w:szCs w:val="22"/>
              </w:rPr>
              <w:lastRenderedPageBreak/>
              <w:t>educativa a la que apoya, número de horas, número de alumnos beneficiados y una descripción del impacto que tuvo esta actividad</w:t>
            </w:r>
            <w:r w:rsidRPr="00980B0E">
              <w:rPr>
                <w:rFonts w:ascii="Arial" w:hAnsi="Arial" w:cs="Arial"/>
              </w:rPr>
              <w:t>.</w:t>
            </w:r>
          </w:p>
          <w:p w14:paraId="23836672" w14:textId="77777777" w:rsidR="00C97473" w:rsidRPr="004261DD" w:rsidRDefault="00C97473" w:rsidP="00C97473">
            <w:pPr>
              <w:tabs>
                <w:tab w:val="left" w:pos="540"/>
              </w:tabs>
              <w:jc w:val="both"/>
              <w:rPr>
                <w:rFonts w:ascii="Arial" w:hAnsi="Arial" w:cs="Arial"/>
                <w:b/>
              </w:rPr>
            </w:pPr>
          </w:p>
          <w:p w14:paraId="02FDED26" w14:textId="77777777" w:rsidR="008E76AA" w:rsidRDefault="008E76AA" w:rsidP="00980B0E">
            <w:pPr>
              <w:jc w:val="both"/>
              <w:rPr>
                <w:rFonts w:ascii="Arial" w:hAnsi="Arial" w:cs="Arial"/>
                <w:b/>
              </w:rPr>
            </w:pPr>
          </w:p>
          <w:p w14:paraId="627F7417" w14:textId="77777777" w:rsidR="008E76AA" w:rsidRDefault="008E76AA" w:rsidP="00980B0E">
            <w:pPr>
              <w:jc w:val="both"/>
              <w:rPr>
                <w:rFonts w:ascii="Arial" w:hAnsi="Arial" w:cs="Arial"/>
                <w:b/>
              </w:rPr>
            </w:pPr>
          </w:p>
          <w:p w14:paraId="4E95736B" w14:textId="77777777" w:rsidR="00C97473" w:rsidRPr="00071663" w:rsidRDefault="00C97473" w:rsidP="00980B0E">
            <w:pPr>
              <w:jc w:val="both"/>
              <w:rPr>
                <w:rFonts w:ascii="Arial" w:hAnsi="Arial" w:cs="Arial"/>
                <w:b/>
              </w:rPr>
            </w:pPr>
            <w:r w:rsidRPr="00071663">
              <w:rPr>
                <w:rFonts w:ascii="Arial" w:hAnsi="Arial" w:cs="Arial"/>
                <w:b/>
              </w:rPr>
              <w:t>Resultado de la evaluación del desempeño como tutor académico</w:t>
            </w:r>
            <w:r w:rsidR="001B0E87">
              <w:rPr>
                <w:rFonts w:ascii="Arial" w:hAnsi="Arial" w:cs="Arial"/>
                <w:b/>
              </w:rPr>
              <w:t xml:space="preserve"> (IAT)</w:t>
            </w:r>
            <w:r w:rsidRPr="00071663">
              <w:rPr>
                <w:rFonts w:ascii="Arial" w:hAnsi="Arial" w:cs="Arial"/>
                <w:b/>
              </w:rPr>
              <w:t xml:space="preserve"> o equivalente: </w:t>
            </w:r>
          </w:p>
          <w:p w14:paraId="5679B147" w14:textId="77777777" w:rsidR="00C97473" w:rsidRPr="00071663" w:rsidRDefault="00C97473" w:rsidP="00C97473">
            <w:pPr>
              <w:ind w:left="567"/>
              <w:jc w:val="both"/>
              <w:rPr>
                <w:rFonts w:ascii="Arial" w:hAnsi="Arial" w:cs="Arial"/>
                <w:b/>
              </w:rPr>
            </w:pPr>
          </w:p>
          <w:p w14:paraId="1592CFBB" w14:textId="77777777" w:rsidR="00C97473" w:rsidRPr="00071663" w:rsidRDefault="00C97473" w:rsidP="00980B0E">
            <w:pPr>
              <w:pStyle w:val="Prrafodelista"/>
              <w:numPr>
                <w:ilvl w:val="0"/>
                <w:numId w:val="40"/>
              </w:numPr>
              <w:ind w:left="318" w:hanging="318"/>
              <w:jc w:val="both"/>
              <w:rPr>
                <w:rFonts w:ascii="Arial" w:hAnsi="Arial" w:cs="Arial"/>
                <w:sz w:val="22"/>
                <w:szCs w:val="22"/>
              </w:rPr>
            </w:pPr>
            <w:r w:rsidRPr="00071663">
              <w:rPr>
                <w:rFonts w:ascii="Arial" w:hAnsi="Arial" w:cs="Arial"/>
                <w:b/>
                <w:color w:val="000000" w:themeColor="text1"/>
                <w:sz w:val="22"/>
                <w:szCs w:val="22"/>
              </w:rPr>
              <w:t>En la Universidad Veracruzana</w:t>
            </w:r>
            <w:r w:rsidRPr="00071663">
              <w:rPr>
                <w:rFonts w:ascii="Arial" w:hAnsi="Arial" w:cs="Arial"/>
                <w:color w:val="000000" w:themeColor="text1"/>
                <w:sz w:val="22"/>
                <w:szCs w:val="22"/>
              </w:rPr>
              <w:t>:</w:t>
            </w:r>
            <w:r w:rsidRPr="00071663">
              <w:rPr>
                <w:rFonts w:ascii="Arial" w:hAnsi="Arial" w:cs="Arial"/>
                <w:sz w:val="22"/>
                <w:szCs w:val="22"/>
              </w:rPr>
              <w:t xml:space="preserve"> El resultado está incluido en la </w:t>
            </w:r>
            <w:r w:rsidRPr="00071663">
              <w:rPr>
                <w:rFonts w:ascii="Arial" w:hAnsi="Arial" w:cs="Arial"/>
                <w:sz w:val="22"/>
                <w:szCs w:val="22"/>
                <w:shd w:val="clear" w:color="auto" w:fill="FFFFFF"/>
              </w:rPr>
              <w:t>constancia expedida a través del Sistema de registro y seguimiento de la actividad tutorial, firmada por el Director y el Coordinador de tutorías de la entidad beneficiada que justifica también la tutoría académica.</w:t>
            </w:r>
            <w:r w:rsidRPr="00071663">
              <w:rPr>
                <w:rFonts w:ascii="Arial" w:hAnsi="Arial" w:cs="Arial"/>
                <w:sz w:val="22"/>
                <w:szCs w:val="22"/>
              </w:rPr>
              <w:t xml:space="preserve">  </w:t>
            </w:r>
            <w:r w:rsidR="001B0E87">
              <w:rPr>
                <w:rFonts w:ascii="Arial" w:hAnsi="Arial" w:cs="Arial"/>
                <w:sz w:val="22"/>
                <w:szCs w:val="22"/>
              </w:rPr>
              <w:t xml:space="preserve"> Para el caso del coordinador del sistema tutorial la constancia deberá estar firmada por el director de la entidad académica que corresponda. </w:t>
            </w:r>
            <w:r w:rsidRPr="00071663">
              <w:rPr>
                <w:rFonts w:ascii="Arial" w:hAnsi="Arial" w:cs="Arial"/>
                <w:sz w:val="22"/>
                <w:szCs w:val="22"/>
              </w:rPr>
              <w:t>En caso de presentar solo un periodo se otorgará la mitad del puntaje que corresponda.</w:t>
            </w:r>
          </w:p>
          <w:p w14:paraId="3C37F1BB" w14:textId="77777777" w:rsidR="00C97473" w:rsidRPr="00071663" w:rsidRDefault="00C97473" w:rsidP="00980B0E">
            <w:pPr>
              <w:pStyle w:val="NormalWeb"/>
              <w:shd w:val="clear" w:color="auto" w:fill="FFFFFF"/>
              <w:spacing w:before="0" w:beforeAutospacing="0" w:after="0" w:afterAutospacing="0"/>
              <w:ind w:left="177" w:hanging="284"/>
              <w:jc w:val="both"/>
              <w:rPr>
                <w:rFonts w:ascii="Arial" w:hAnsi="Arial" w:cs="Arial"/>
                <w:sz w:val="22"/>
                <w:szCs w:val="22"/>
              </w:rPr>
            </w:pPr>
          </w:p>
          <w:p w14:paraId="494160A2" w14:textId="77777777" w:rsidR="005A4E0D" w:rsidRPr="00071663" w:rsidRDefault="00C97473" w:rsidP="00980B0E">
            <w:pPr>
              <w:pStyle w:val="Prrafodelista"/>
              <w:numPr>
                <w:ilvl w:val="0"/>
                <w:numId w:val="40"/>
              </w:numPr>
              <w:ind w:left="318" w:hanging="318"/>
              <w:jc w:val="both"/>
              <w:rPr>
                <w:rFonts w:ascii="Arial" w:hAnsi="Arial" w:cs="Arial"/>
                <w:b/>
              </w:rPr>
            </w:pPr>
            <w:r w:rsidRPr="00071663">
              <w:rPr>
                <w:rFonts w:ascii="Arial" w:hAnsi="Arial" w:cs="Arial"/>
                <w:b/>
                <w:color w:val="000000" w:themeColor="text1"/>
                <w:sz w:val="22"/>
                <w:szCs w:val="22"/>
              </w:rPr>
              <w:t xml:space="preserve">En otras </w:t>
            </w:r>
            <w:r w:rsidRPr="00071663">
              <w:rPr>
                <w:rFonts w:ascii="Arial" w:hAnsi="Arial" w:cs="Arial"/>
                <w:b/>
                <w:bCs/>
                <w:smallCaps/>
                <w:color w:val="000000" w:themeColor="text1"/>
                <w:sz w:val="22"/>
                <w:szCs w:val="22"/>
              </w:rPr>
              <w:t>ies</w:t>
            </w:r>
            <w:r w:rsidRPr="00071663">
              <w:rPr>
                <w:rFonts w:ascii="Arial" w:hAnsi="Arial" w:cs="Arial"/>
                <w:b/>
                <w:color w:val="000000" w:themeColor="text1"/>
                <w:sz w:val="22"/>
                <w:szCs w:val="22"/>
              </w:rPr>
              <w:t xml:space="preserve">: </w:t>
            </w:r>
            <w:r w:rsidRPr="00071663">
              <w:rPr>
                <w:rFonts w:ascii="Arial" w:hAnsi="Arial" w:cs="Arial"/>
                <w:sz w:val="22"/>
                <w:szCs w:val="22"/>
              </w:rPr>
              <w:t>Constancia expedida por el Director de la entidad beneficiada en donde dé testimonio que la institución tiene en operación procesos permanentes de tutorías, el resultado de la evaluación. Para fines de equivalencia se requiere que la constancia incluya la escala utilizada.  En caso de presentar solo un periodo se otorgará la mitad del puntaje que corresponda.</w:t>
            </w:r>
          </w:p>
          <w:p w14:paraId="6C250E8D" w14:textId="77777777" w:rsidR="00071663" w:rsidRPr="00071663" w:rsidRDefault="00071663" w:rsidP="00071663">
            <w:pPr>
              <w:pStyle w:val="Prrafodelista"/>
              <w:rPr>
                <w:rFonts w:ascii="Arial" w:hAnsi="Arial" w:cs="Arial"/>
                <w:b/>
              </w:rPr>
            </w:pPr>
          </w:p>
          <w:p w14:paraId="64AC200C" w14:textId="77777777" w:rsidR="00071663" w:rsidRPr="00980B0E" w:rsidRDefault="00071663" w:rsidP="00071663">
            <w:pPr>
              <w:pStyle w:val="Prrafodelista"/>
              <w:ind w:left="318"/>
              <w:jc w:val="both"/>
              <w:rPr>
                <w:rFonts w:ascii="Arial" w:hAnsi="Arial" w:cs="Arial"/>
                <w:b/>
              </w:rPr>
            </w:pPr>
          </w:p>
        </w:tc>
        <w:tc>
          <w:tcPr>
            <w:tcW w:w="1021" w:type="dxa"/>
            <w:gridSpan w:val="2"/>
            <w:shd w:val="clear" w:color="auto" w:fill="F2F2F2" w:themeFill="background1" w:themeFillShade="F2"/>
          </w:tcPr>
          <w:p w14:paraId="3A564AB2" w14:textId="77777777" w:rsidR="005A4E0D" w:rsidRPr="00482844" w:rsidRDefault="005A4E0D" w:rsidP="00697D4B">
            <w:pPr>
              <w:pStyle w:val="Textoindependiente"/>
              <w:jc w:val="center"/>
              <w:rPr>
                <w:rFonts w:cs="Arial"/>
                <w:color w:val="000000" w:themeColor="text1"/>
                <w:szCs w:val="18"/>
              </w:rPr>
            </w:pPr>
          </w:p>
        </w:tc>
      </w:tr>
      <w:tr w:rsidR="009264CD" w:rsidRPr="00482844" w14:paraId="5C6A149B" w14:textId="77777777" w:rsidTr="00120476">
        <w:trPr>
          <w:trHeight w:val="434"/>
        </w:trPr>
        <w:tc>
          <w:tcPr>
            <w:tcW w:w="817" w:type="dxa"/>
            <w:shd w:val="clear" w:color="auto" w:fill="D9D9D9" w:themeFill="background1" w:themeFillShade="D9"/>
            <w:vAlign w:val="center"/>
          </w:tcPr>
          <w:p w14:paraId="0CF3235C" w14:textId="77777777" w:rsidR="009264CD" w:rsidRPr="00482844" w:rsidRDefault="009264CD" w:rsidP="00DE34F5">
            <w:pPr>
              <w:pStyle w:val="Textoindependiente"/>
              <w:jc w:val="center"/>
              <w:rPr>
                <w:rFonts w:cs="Arial"/>
                <w:color w:val="000000" w:themeColor="text1"/>
                <w:szCs w:val="18"/>
              </w:rPr>
            </w:pPr>
            <w:r w:rsidRPr="00482844">
              <w:rPr>
                <w:rFonts w:cs="Arial"/>
              </w:rPr>
              <w:lastRenderedPageBreak/>
              <w:br w:type="page"/>
            </w:r>
            <w:r w:rsidRPr="00482844">
              <w:rPr>
                <w:rFonts w:cs="Arial"/>
                <w:color w:val="000000" w:themeColor="text1"/>
                <w:szCs w:val="18"/>
              </w:rPr>
              <w:t>No.</w:t>
            </w:r>
          </w:p>
        </w:tc>
        <w:tc>
          <w:tcPr>
            <w:tcW w:w="7655" w:type="dxa"/>
            <w:gridSpan w:val="2"/>
            <w:shd w:val="clear" w:color="auto" w:fill="D9D9D9" w:themeFill="background1" w:themeFillShade="D9"/>
            <w:vAlign w:val="center"/>
          </w:tcPr>
          <w:p w14:paraId="66A03EC3" w14:textId="77777777" w:rsidR="009264CD" w:rsidRPr="00482844" w:rsidRDefault="009264CD" w:rsidP="00DE34F5">
            <w:pPr>
              <w:ind w:right="340"/>
              <w:jc w:val="center"/>
              <w:rPr>
                <w:rFonts w:ascii="Arial" w:hAnsi="Arial" w:cs="Arial"/>
                <w:b/>
                <w:sz w:val="18"/>
                <w:szCs w:val="18"/>
              </w:rPr>
            </w:pPr>
            <w:r w:rsidRPr="00482844">
              <w:rPr>
                <w:rFonts w:ascii="Arial" w:hAnsi="Arial" w:cs="Arial"/>
                <w:b/>
                <w:sz w:val="18"/>
                <w:szCs w:val="18"/>
              </w:rPr>
              <w:t>Indicador</w:t>
            </w:r>
          </w:p>
        </w:tc>
        <w:tc>
          <w:tcPr>
            <w:tcW w:w="1134" w:type="dxa"/>
            <w:gridSpan w:val="2"/>
            <w:shd w:val="clear" w:color="auto" w:fill="D9D9D9" w:themeFill="background1" w:themeFillShade="D9"/>
            <w:vAlign w:val="center"/>
          </w:tcPr>
          <w:p w14:paraId="2C949D7A" w14:textId="77777777" w:rsidR="009264CD" w:rsidRPr="00482844" w:rsidRDefault="0033027A" w:rsidP="00DE34F5">
            <w:pPr>
              <w:pStyle w:val="Textoindependiente"/>
              <w:jc w:val="center"/>
              <w:rPr>
                <w:rFonts w:cs="Arial"/>
                <w:b w:val="0"/>
                <w:color w:val="000000" w:themeColor="text1"/>
                <w:szCs w:val="18"/>
              </w:rPr>
            </w:pPr>
            <w:r w:rsidRPr="00482844">
              <w:rPr>
                <w:rFonts w:cs="Arial"/>
                <w:b w:val="0"/>
                <w:color w:val="000000" w:themeColor="text1"/>
                <w:sz w:val="14"/>
                <w:szCs w:val="14"/>
              </w:rPr>
              <w:t>Número de documentos que integran el archivo</w:t>
            </w:r>
          </w:p>
        </w:tc>
      </w:tr>
      <w:tr w:rsidR="006D0FD5" w:rsidRPr="00482844" w14:paraId="1EDA33FA" w14:textId="77777777" w:rsidTr="00120476">
        <w:trPr>
          <w:trHeight w:val="537"/>
        </w:trPr>
        <w:tc>
          <w:tcPr>
            <w:tcW w:w="9606" w:type="dxa"/>
            <w:gridSpan w:val="5"/>
            <w:tcBorders>
              <w:top w:val="single" w:sz="2" w:space="0" w:color="B6CE8A"/>
              <w:left w:val="single" w:sz="2" w:space="0" w:color="B6CE8A"/>
              <w:right w:val="single" w:sz="2" w:space="0" w:color="B6CE8A"/>
            </w:tcBorders>
            <w:shd w:val="clear" w:color="auto" w:fill="C2D69B" w:themeFill="accent3" w:themeFillTint="99"/>
            <w:vAlign w:val="center"/>
          </w:tcPr>
          <w:p w14:paraId="6CA55C7E" w14:textId="77777777" w:rsidR="006D0FD5" w:rsidRPr="00DD19AC" w:rsidRDefault="00F80A5A" w:rsidP="00F80A5A">
            <w:pPr>
              <w:pStyle w:val="Prrafodelista"/>
              <w:numPr>
                <w:ilvl w:val="0"/>
                <w:numId w:val="13"/>
              </w:numPr>
              <w:tabs>
                <w:tab w:val="left" w:pos="1260"/>
              </w:tabs>
              <w:rPr>
                <w:rFonts w:ascii="Arial" w:hAnsi="Arial" w:cs="Arial"/>
                <w:b/>
                <w:color w:val="000000" w:themeColor="text1"/>
              </w:rPr>
            </w:pPr>
            <w:r>
              <w:rPr>
                <w:rFonts w:ascii="Arial" w:hAnsi="Arial" w:cs="Arial"/>
                <w:b/>
                <w:color w:val="000000" w:themeColor="text1"/>
              </w:rPr>
              <w:t>Experiencia profesional relacionada con el perfil académico profesional</w:t>
            </w:r>
          </w:p>
        </w:tc>
      </w:tr>
      <w:tr w:rsidR="00E362D5" w:rsidRPr="00482844" w14:paraId="4A1449AB" w14:textId="77777777" w:rsidTr="00120476">
        <w:trPr>
          <w:trHeight w:val="863"/>
        </w:trPr>
        <w:tc>
          <w:tcPr>
            <w:tcW w:w="817" w:type="dxa"/>
          </w:tcPr>
          <w:p w14:paraId="3408CE5F" w14:textId="77777777" w:rsidR="006D0FD5" w:rsidRPr="00482844" w:rsidRDefault="006D0FD5" w:rsidP="00E01AE0">
            <w:pPr>
              <w:pStyle w:val="Textoindependiente"/>
              <w:jc w:val="center"/>
              <w:rPr>
                <w:rFonts w:cs="Arial"/>
                <w:color w:val="000000" w:themeColor="text1"/>
                <w:sz w:val="22"/>
                <w:szCs w:val="22"/>
              </w:rPr>
            </w:pPr>
            <w:r>
              <w:rPr>
                <w:rFonts w:cs="Arial"/>
                <w:color w:val="000000" w:themeColor="text1"/>
                <w:sz w:val="22"/>
                <w:szCs w:val="22"/>
              </w:rPr>
              <w:t>3.1</w:t>
            </w:r>
          </w:p>
        </w:tc>
        <w:tc>
          <w:tcPr>
            <w:tcW w:w="7655" w:type="dxa"/>
            <w:gridSpan w:val="2"/>
          </w:tcPr>
          <w:p w14:paraId="50E1D01A" w14:textId="77777777" w:rsidR="00E362D5" w:rsidRPr="004261DD" w:rsidRDefault="00E362D5" w:rsidP="00F80A5A">
            <w:pPr>
              <w:shd w:val="clear" w:color="auto" w:fill="DDD9C3" w:themeFill="background2" w:themeFillShade="E6"/>
              <w:jc w:val="both"/>
              <w:rPr>
                <w:rFonts w:ascii="Arial" w:hAnsi="Arial" w:cs="Arial"/>
                <w:b/>
              </w:rPr>
            </w:pPr>
            <w:r w:rsidRPr="004261DD">
              <w:rPr>
                <w:rFonts w:ascii="Arial" w:hAnsi="Arial" w:cs="Arial"/>
                <w:b/>
              </w:rPr>
              <w:t xml:space="preserve">Experiencia profesional </w:t>
            </w:r>
            <w:r w:rsidR="002F1745">
              <w:rPr>
                <w:rFonts w:ascii="Arial" w:hAnsi="Arial" w:cs="Arial"/>
                <w:b/>
              </w:rPr>
              <w:t xml:space="preserve">o Certificación </w:t>
            </w:r>
            <w:r w:rsidRPr="004261DD">
              <w:rPr>
                <w:rFonts w:ascii="Arial" w:hAnsi="Arial" w:cs="Arial"/>
                <w:b/>
              </w:rPr>
              <w:t>relacionada con el perfil convocado</w:t>
            </w:r>
            <w:r w:rsidR="00722D39" w:rsidRPr="004261DD">
              <w:rPr>
                <w:rFonts w:ascii="Arial" w:hAnsi="Arial" w:cs="Arial"/>
                <w:b/>
              </w:rPr>
              <w:t>.</w:t>
            </w:r>
          </w:p>
          <w:p w14:paraId="01F95B21" w14:textId="77777777" w:rsidR="00F80A5A" w:rsidRPr="004261DD" w:rsidRDefault="00F80A5A" w:rsidP="001516C8">
            <w:pPr>
              <w:jc w:val="both"/>
              <w:rPr>
                <w:rFonts w:ascii="Arial" w:hAnsi="Arial" w:cs="Arial"/>
                <w:b/>
                <w:color w:val="000000" w:themeColor="text1"/>
              </w:rPr>
            </w:pPr>
          </w:p>
          <w:p w14:paraId="5629A0C2" w14:textId="77777777" w:rsidR="00FA3BA2" w:rsidRPr="00120476" w:rsidRDefault="009E0FF8" w:rsidP="00FA3BA2">
            <w:pPr>
              <w:pStyle w:val="Prrafodelista"/>
              <w:numPr>
                <w:ilvl w:val="0"/>
                <w:numId w:val="11"/>
              </w:numPr>
              <w:ind w:left="318" w:hanging="318"/>
              <w:jc w:val="both"/>
              <w:rPr>
                <w:rFonts w:ascii="Arial" w:hAnsi="Arial" w:cs="Arial"/>
                <w:sz w:val="22"/>
                <w:szCs w:val="22"/>
              </w:rPr>
            </w:pPr>
            <w:r w:rsidRPr="00120476">
              <w:rPr>
                <w:rFonts w:ascii="Arial" w:hAnsi="Arial" w:cs="Arial"/>
                <w:sz w:val="22"/>
                <w:szCs w:val="22"/>
              </w:rPr>
              <w:t xml:space="preserve">Constancia que acredite la experiencia </w:t>
            </w:r>
            <w:r w:rsidR="00FA3BA2" w:rsidRPr="00120476">
              <w:rPr>
                <w:rFonts w:ascii="Arial" w:hAnsi="Arial" w:cs="Arial"/>
                <w:sz w:val="22"/>
                <w:szCs w:val="22"/>
              </w:rPr>
              <w:t>profesional</w:t>
            </w:r>
            <w:r w:rsidRPr="00120476">
              <w:rPr>
                <w:rFonts w:ascii="Arial" w:hAnsi="Arial" w:cs="Arial"/>
                <w:sz w:val="22"/>
                <w:szCs w:val="22"/>
              </w:rPr>
              <w:t xml:space="preserve">, expedida por las autoridades </w:t>
            </w:r>
            <w:r w:rsidR="00FA3BA2" w:rsidRPr="00120476">
              <w:rPr>
                <w:rFonts w:ascii="Arial" w:hAnsi="Arial" w:cs="Arial"/>
                <w:sz w:val="22"/>
                <w:szCs w:val="22"/>
              </w:rPr>
              <w:t>PERTINENTES</w:t>
            </w:r>
            <w:r w:rsidRPr="00120476">
              <w:rPr>
                <w:rFonts w:ascii="Arial" w:hAnsi="Arial" w:cs="Arial"/>
                <w:sz w:val="22"/>
                <w:szCs w:val="22"/>
              </w:rPr>
              <w:t xml:space="preserve"> de las instituciones públicas o privadas o bien las declaraciones fiscales que comprueben el ejercicio libre de la profesión. Deberá especificar el puesto ejercido, las actividades que realizó y el periodo de desempeño.</w:t>
            </w:r>
          </w:p>
          <w:p w14:paraId="16090CEC" w14:textId="77777777" w:rsidR="00FA3BA2" w:rsidRPr="00FA3BA2" w:rsidRDefault="00FA3BA2" w:rsidP="00FA3BA2">
            <w:pPr>
              <w:pStyle w:val="Prrafodelista"/>
              <w:ind w:left="318"/>
              <w:jc w:val="both"/>
              <w:rPr>
                <w:rFonts w:ascii="Arial" w:hAnsi="Arial" w:cs="Arial"/>
                <w:sz w:val="22"/>
                <w:szCs w:val="22"/>
              </w:rPr>
            </w:pPr>
            <w:r w:rsidRPr="00120476">
              <w:rPr>
                <w:rFonts w:ascii="Arial" w:hAnsi="Arial" w:cs="Arial"/>
                <w:sz w:val="22"/>
                <w:szCs w:val="22"/>
              </w:rPr>
              <w:t>En este rubro no debe incluirse la experiencia docente porque es evaluada en otro indicador.</w:t>
            </w:r>
          </w:p>
          <w:p w14:paraId="74416710" w14:textId="77777777" w:rsidR="00FA3BA2" w:rsidRPr="00DC535D" w:rsidRDefault="00FA3BA2" w:rsidP="00FA3BA2">
            <w:pPr>
              <w:pStyle w:val="Prrafodelista"/>
              <w:ind w:left="318"/>
              <w:jc w:val="both"/>
              <w:rPr>
                <w:rFonts w:ascii="Arial" w:hAnsi="Arial" w:cs="Arial"/>
                <w:sz w:val="22"/>
                <w:szCs w:val="22"/>
              </w:rPr>
            </w:pPr>
          </w:p>
          <w:p w14:paraId="0C1BCCE6" w14:textId="77777777" w:rsidR="002F1745" w:rsidRPr="00DC535D" w:rsidRDefault="002F1745" w:rsidP="00980B0E">
            <w:pPr>
              <w:pStyle w:val="Prrafodelista"/>
              <w:numPr>
                <w:ilvl w:val="0"/>
                <w:numId w:val="11"/>
              </w:numPr>
              <w:ind w:left="318" w:hanging="318"/>
              <w:jc w:val="both"/>
              <w:rPr>
                <w:rFonts w:ascii="Arial" w:hAnsi="Arial" w:cs="Arial"/>
                <w:b/>
                <w:color w:val="000000" w:themeColor="text1"/>
                <w:sz w:val="22"/>
                <w:szCs w:val="22"/>
              </w:rPr>
            </w:pPr>
            <w:r w:rsidRPr="00DC535D">
              <w:rPr>
                <w:rFonts w:ascii="Arial" w:hAnsi="Arial" w:cs="Arial"/>
                <w:color w:val="000000" w:themeColor="text1"/>
                <w:sz w:val="22"/>
                <w:szCs w:val="22"/>
              </w:rPr>
              <w:t xml:space="preserve">Documento de certificación </w:t>
            </w:r>
            <w:r w:rsidRPr="00DC535D">
              <w:rPr>
                <w:rFonts w:ascii="Arial" w:hAnsi="Arial" w:cs="Arial"/>
                <w:sz w:val="22"/>
                <w:szCs w:val="22"/>
              </w:rPr>
              <w:t>vigente</w:t>
            </w:r>
            <w:r w:rsidR="00D97CF6" w:rsidRPr="00DC535D">
              <w:rPr>
                <w:rFonts w:ascii="Arial" w:hAnsi="Arial" w:cs="Arial"/>
                <w:sz w:val="22"/>
                <w:szCs w:val="22"/>
              </w:rPr>
              <w:t xml:space="preserve"> otorgada por una Asociación o Colegio de Profesi</w:t>
            </w:r>
            <w:r w:rsidR="00A97413" w:rsidRPr="00DC535D">
              <w:rPr>
                <w:rFonts w:ascii="Arial" w:hAnsi="Arial" w:cs="Arial"/>
                <w:sz w:val="22"/>
                <w:szCs w:val="22"/>
              </w:rPr>
              <w:t>o</w:t>
            </w:r>
            <w:r w:rsidR="00D97CF6" w:rsidRPr="00DC535D">
              <w:rPr>
                <w:rFonts w:ascii="Arial" w:hAnsi="Arial" w:cs="Arial"/>
                <w:sz w:val="22"/>
                <w:szCs w:val="22"/>
              </w:rPr>
              <w:t>nistas</w:t>
            </w:r>
            <w:r w:rsidRPr="00DC535D">
              <w:rPr>
                <w:rFonts w:ascii="Arial" w:hAnsi="Arial" w:cs="Arial"/>
                <w:color w:val="000000" w:themeColor="text1"/>
                <w:sz w:val="22"/>
                <w:szCs w:val="22"/>
              </w:rPr>
              <w:t>.</w:t>
            </w:r>
          </w:p>
          <w:p w14:paraId="21903F3D" w14:textId="77777777" w:rsidR="002F1745" w:rsidRPr="00A54AE6" w:rsidRDefault="002F1745" w:rsidP="002F1745">
            <w:pPr>
              <w:pStyle w:val="Prrafodelista"/>
              <w:jc w:val="both"/>
              <w:rPr>
                <w:rFonts w:ascii="Arial" w:hAnsi="Arial" w:cs="Arial"/>
              </w:rPr>
            </w:pPr>
          </w:p>
          <w:p w14:paraId="35D6DD07" w14:textId="77777777" w:rsidR="00E362D5" w:rsidRPr="004261DD" w:rsidRDefault="00E362D5" w:rsidP="00697D4B">
            <w:pPr>
              <w:jc w:val="both"/>
              <w:rPr>
                <w:rFonts w:ascii="Arial" w:hAnsi="Arial" w:cs="Arial"/>
                <w:lang w:val="es-ES"/>
              </w:rPr>
            </w:pPr>
          </w:p>
        </w:tc>
        <w:tc>
          <w:tcPr>
            <w:tcW w:w="1134" w:type="dxa"/>
            <w:gridSpan w:val="2"/>
            <w:shd w:val="clear" w:color="auto" w:fill="F2F2F2" w:themeFill="background1" w:themeFillShade="F2"/>
          </w:tcPr>
          <w:p w14:paraId="0EEA3588" w14:textId="77777777" w:rsidR="00E362D5" w:rsidRPr="00482844" w:rsidRDefault="00E362D5" w:rsidP="00FA3BA2">
            <w:pPr>
              <w:pStyle w:val="Textoindependiente"/>
              <w:rPr>
                <w:rFonts w:cs="Arial"/>
                <w:color w:val="000000" w:themeColor="text1"/>
                <w:szCs w:val="18"/>
              </w:rPr>
            </w:pPr>
          </w:p>
        </w:tc>
      </w:tr>
      <w:tr w:rsidR="00C529EC" w:rsidRPr="00482844" w14:paraId="51FD9067" w14:textId="77777777" w:rsidTr="00120476">
        <w:trPr>
          <w:trHeight w:val="1570"/>
        </w:trPr>
        <w:tc>
          <w:tcPr>
            <w:tcW w:w="817" w:type="dxa"/>
          </w:tcPr>
          <w:p w14:paraId="075B05DB" w14:textId="77777777" w:rsidR="00C529EC" w:rsidRPr="00F80A5A" w:rsidRDefault="00C529EC" w:rsidP="00697D4B">
            <w:pPr>
              <w:pStyle w:val="Textoindependiente"/>
              <w:jc w:val="center"/>
              <w:rPr>
                <w:rFonts w:cs="Arial"/>
                <w:color w:val="000000" w:themeColor="text1"/>
                <w:sz w:val="22"/>
                <w:szCs w:val="22"/>
              </w:rPr>
            </w:pPr>
            <w:r>
              <w:rPr>
                <w:rFonts w:cs="Arial"/>
                <w:color w:val="000000" w:themeColor="text1"/>
                <w:sz w:val="22"/>
                <w:szCs w:val="22"/>
              </w:rPr>
              <w:lastRenderedPageBreak/>
              <w:t>3.</w:t>
            </w:r>
            <w:r w:rsidR="002F1745">
              <w:rPr>
                <w:rFonts w:cs="Arial"/>
                <w:color w:val="000000" w:themeColor="text1"/>
                <w:sz w:val="22"/>
                <w:szCs w:val="22"/>
              </w:rPr>
              <w:t>2</w:t>
            </w:r>
          </w:p>
        </w:tc>
        <w:tc>
          <w:tcPr>
            <w:tcW w:w="7655" w:type="dxa"/>
            <w:gridSpan w:val="2"/>
            <w:shd w:val="clear" w:color="auto" w:fill="FFFFFF" w:themeFill="background1"/>
          </w:tcPr>
          <w:p w14:paraId="49FC6924" w14:textId="77777777" w:rsidR="00C529EC" w:rsidRPr="00C529EC" w:rsidRDefault="00C529EC" w:rsidP="00C529EC">
            <w:pPr>
              <w:shd w:val="clear" w:color="auto" w:fill="DDD9C3" w:themeFill="background2" w:themeFillShade="E6"/>
              <w:jc w:val="both"/>
              <w:rPr>
                <w:rFonts w:ascii="Arial" w:hAnsi="Arial" w:cs="Arial"/>
              </w:rPr>
            </w:pPr>
            <w:r w:rsidRPr="00C529EC">
              <w:rPr>
                <w:rFonts w:ascii="Arial" w:hAnsi="Arial" w:cs="Arial"/>
                <w:b/>
              </w:rPr>
              <w:t>Pertenencia al Sistema Nacional de Investigadores, Sistema Nacional de Creadores y/o perfil Deseable PRODEP.</w:t>
            </w:r>
          </w:p>
          <w:p w14:paraId="735A67F6" w14:textId="77777777" w:rsidR="00C529EC" w:rsidRPr="00C529EC" w:rsidRDefault="00C529EC" w:rsidP="00C529EC">
            <w:pPr>
              <w:ind w:left="567"/>
              <w:jc w:val="both"/>
              <w:rPr>
                <w:rFonts w:ascii="Arial" w:hAnsi="Arial" w:cs="Arial"/>
              </w:rPr>
            </w:pPr>
          </w:p>
          <w:p w14:paraId="6E53390F" w14:textId="77777777" w:rsidR="00980B0E" w:rsidRPr="00980B0E" w:rsidRDefault="00C529EC" w:rsidP="00980B0E">
            <w:pPr>
              <w:pStyle w:val="Prrafodelista"/>
              <w:numPr>
                <w:ilvl w:val="0"/>
                <w:numId w:val="25"/>
              </w:numPr>
              <w:ind w:left="318" w:hanging="318"/>
              <w:jc w:val="both"/>
              <w:rPr>
                <w:rFonts w:ascii="Arial" w:hAnsi="Arial" w:cs="Arial"/>
                <w:b/>
              </w:rPr>
            </w:pPr>
            <w:r w:rsidRPr="00C529EC">
              <w:rPr>
                <w:rFonts w:ascii="Arial" w:hAnsi="Arial" w:cs="Arial"/>
                <w:sz w:val="22"/>
                <w:szCs w:val="22"/>
              </w:rPr>
              <w:t xml:space="preserve">Documento oficial vigente expedido por </w:t>
            </w:r>
            <w:r w:rsidR="00A97413">
              <w:rPr>
                <w:rFonts w:ascii="Arial" w:hAnsi="Arial" w:cs="Arial"/>
                <w:sz w:val="22"/>
                <w:szCs w:val="22"/>
              </w:rPr>
              <w:t>el CONACY</w:t>
            </w:r>
            <w:r w:rsidR="001364DA">
              <w:rPr>
                <w:rFonts w:ascii="Arial" w:hAnsi="Arial" w:cs="Arial"/>
                <w:sz w:val="22"/>
                <w:szCs w:val="22"/>
              </w:rPr>
              <w:t>T</w:t>
            </w:r>
            <w:r w:rsidR="00A97413">
              <w:rPr>
                <w:rFonts w:ascii="Arial" w:hAnsi="Arial" w:cs="Arial"/>
                <w:sz w:val="22"/>
                <w:szCs w:val="22"/>
              </w:rPr>
              <w:t>, el Sistema Nacional de Creadores Artísticos y la SEP según corresponda que avale</w:t>
            </w:r>
            <w:r w:rsidRPr="00C529EC">
              <w:rPr>
                <w:rFonts w:ascii="Arial" w:hAnsi="Arial" w:cs="Arial"/>
                <w:sz w:val="22"/>
                <w:szCs w:val="22"/>
              </w:rPr>
              <w:t xml:space="preserve"> el reconocimiento.</w:t>
            </w:r>
          </w:p>
          <w:p w14:paraId="09C0D57C" w14:textId="77777777" w:rsidR="00157079" w:rsidRDefault="001364DA" w:rsidP="00980B0E">
            <w:pPr>
              <w:pStyle w:val="Prrafodelista"/>
              <w:ind w:left="318"/>
              <w:jc w:val="both"/>
              <w:rPr>
                <w:rFonts w:ascii="Arial" w:hAnsi="Arial" w:cs="Arial"/>
                <w:sz w:val="22"/>
                <w:szCs w:val="22"/>
              </w:rPr>
            </w:pPr>
            <w:r w:rsidRPr="00980B0E">
              <w:rPr>
                <w:rFonts w:ascii="Arial" w:hAnsi="Arial" w:cs="Arial"/>
                <w:sz w:val="22"/>
                <w:szCs w:val="22"/>
              </w:rPr>
              <w:t>Este indicador</w:t>
            </w:r>
            <w:r w:rsidR="00157079" w:rsidRPr="00980B0E">
              <w:rPr>
                <w:rFonts w:ascii="Arial" w:hAnsi="Arial" w:cs="Arial"/>
                <w:sz w:val="22"/>
                <w:szCs w:val="22"/>
              </w:rPr>
              <w:t xml:space="preserve"> solo aplica para las plazas de docente, investigador o ejecutante.</w:t>
            </w:r>
          </w:p>
          <w:p w14:paraId="45CAB237" w14:textId="77777777" w:rsidR="00980B0E" w:rsidRPr="00980B0E" w:rsidRDefault="00980B0E" w:rsidP="00980B0E">
            <w:pPr>
              <w:pStyle w:val="Prrafodelista"/>
              <w:ind w:left="318"/>
              <w:jc w:val="both"/>
              <w:rPr>
                <w:rFonts w:ascii="Arial" w:hAnsi="Arial" w:cs="Arial"/>
                <w:b/>
              </w:rPr>
            </w:pPr>
          </w:p>
        </w:tc>
        <w:tc>
          <w:tcPr>
            <w:tcW w:w="1134" w:type="dxa"/>
            <w:gridSpan w:val="2"/>
            <w:shd w:val="clear" w:color="auto" w:fill="F2F2F2" w:themeFill="background1" w:themeFillShade="F2"/>
          </w:tcPr>
          <w:p w14:paraId="0C23BC5A" w14:textId="77777777" w:rsidR="00C529EC" w:rsidRPr="00482844" w:rsidRDefault="00C529EC" w:rsidP="00697D4B">
            <w:pPr>
              <w:pStyle w:val="Textoindependiente"/>
              <w:jc w:val="center"/>
              <w:rPr>
                <w:rFonts w:cs="Arial"/>
                <w:color w:val="000000" w:themeColor="text1"/>
                <w:szCs w:val="18"/>
              </w:rPr>
            </w:pPr>
          </w:p>
        </w:tc>
      </w:tr>
    </w:tbl>
    <w:p w14:paraId="079992BE" w14:textId="77777777" w:rsidR="00656CFC" w:rsidRPr="00482844" w:rsidRDefault="00656CFC" w:rsidP="00656CFC">
      <w:pPr>
        <w:pStyle w:val="Textoindependiente"/>
        <w:jc w:val="center"/>
        <w:rPr>
          <w:rFonts w:cs="Arial"/>
          <w:color w:val="000000" w:themeColor="text1"/>
          <w:sz w:val="20"/>
        </w:rPr>
      </w:pPr>
    </w:p>
    <w:p w14:paraId="299F35E7" w14:textId="77777777" w:rsidR="007F39A7" w:rsidRPr="00482844" w:rsidRDefault="007F39A7" w:rsidP="00656CFC">
      <w:pPr>
        <w:pStyle w:val="Textoindependiente"/>
        <w:jc w:val="center"/>
        <w:rPr>
          <w:rFonts w:cs="Arial"/>
          <w:color w:val="000000" w:themeColor="text1"/>
          <w:sz w:val="20"/>
        </w:rPr>
      </w:pPr>
    </w:p>
    <w:tbl>
      <w:tblPr>
        <w:tblStyle w:val="Tablaconcuadrcula"/>
        <w:tblW w:w="6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476"/>
        <w:gridCol w:w="502"/>
        <w:gridCol w:w="2013"/>
        <w:gridCol w:w="1225"/>
      </w:tblGrid>
      <w:tr w:rsidR="00F20C5F" w:rsidRPr="00C529EC" w14:paraId="10815983" w14:textId="77777777" w:rsidTr="00F20C5F">
        <w:trPr>
          <w:jc w:val="center"/>
        </w:trPr>
        <w:tc>
          <w:tcPr>
            <w:tcW w:w="2702" w:type="dxa"/>
          </w:tcPr>
          <w:p w14:paraId="5BE39F34" w14:textId="77777777" w:rsidR="00DE34F5" w:rsidRPr="00C529EC" w:rsidRDefault="00157079" w:rsidP="00157079">
            <w:pPr>
              <w:pStyle w:val="Textoindependiente"/>
              <w:rPr>
                <w:rFonts w:cs="Arial"/>
                <w:b w:val="0"/>
                <w:color w:val="000000" w:themeColor="text1"/>
                <w:sz w:val="22"/>
                <w:szCs w:val="22"/>
              </w:rPr>
            </w:pPr>
            <w:r>
              <w:rPr>
                <w:rFonts w:cs="Arial"/>
                <w:b w:val="0"/>
                <w:color w:val="000000" w:themeColor="text1"/>
                <w:sz w:val="22"/>
                <w:szCs w:val="22"/>
              </w:rPr>
              <w:t>Xalapa, Equez., Ver., a</w:t>
            </w:r>
          </w:p>
        </w:tc>
        <w:tc>
          <w:tcPr>
            <w:tcW w:w="476" w:type="dxa"/>
            <w:tcBorders>
              <w:bottom w:val="single" w:sz="2" w:space="0" w:color="7F7F7F" w:themeColor="text1" w:themeTint="80"/>
            </w:tcBorders>
          </w:tcPr>
          <w:p w14:paraId="465F8840" w14:textId="77777777" w:rsidR="00DE34F5" w:rsidRPr="00C529EC" w:rsidRDefault="00DE34F5" w:rsidP="00157079">
            <w:pPr>
              <w:pStyle w:val="Textoindependiente"/>
              <w:rPr>
                <w:rFonts w:cs="Arial"/>
                <w:b w:val="0"/>
                <w:color w:val="000000" w:themeColor="text1"/>
                <w:sz w:val="22"/>
                <w:szCs w:val="22"/>
              </w:rPr>
            </w:pPr>
          </w:p>
        </w:tc>
        <w:tc>
          <w:tcPr>
            <w:tcW w:w="502" w:type="dxa"/>
          </w:tcPr>
          <w:p w14:paraId="59FACA7A" w14:textId="77777777" w:rsidR="00DE34F5" w:rsidRPr="00C529EC" w:rsidRDefault="00DE34F5" w:rsidP="00656CFC">
            <w:pPr>
              <w:pStyle w:val="Textoindependiente"/>
              <w:jc w:val="center"/>
              <w:rPr>
                <w:rFonts w:cs="Arial"/>
                <w:b w:val="0"/>
                <w:color w:val="000000" w:themeColor="text1"/>
                <w:sz w:val="22"/>
                <w:szCs w:val="22"/>
              </w:rPr>
            </w:pPr>
            <w:r w:rsidRPr="00C529EC">
              <w:rPr>
                <w:rFonts w:cs="Arial"/>
                <w:b w:val="0"/>
                <w:color w:val="000000" w:themeColor="text1"/>
                <w:sz w:val="22"/>
                <w:szCs w:val="22"/>
              </w:rPr>
              <w:t>de</w:t>
            </w:r>
          </w:p>
        </w:tc>
        <w:tc>
          <w:tcPr>
            <w:tcW w:w="2013" w:type="dxa"/>
            <w:tcBorders>
              <w:bottom w:val="single" w:sz="2" w:space="0" w:color="7F7F7F" w:themeColor="text1" w:themeTint="80"/>
            </w:tcBorders>
          </w:tcPr>
          <w:p w14:paraId="05369240" w14:textId="77777777" w:rsidR="00DE34F5" w:rsidRPr="00C529EC" w:rsidRDefault="00DE34F5" w:rsidP="00157079">
            <w:pPr>
              <w:pStyle w:val="Textoindependiente"/>
              <w:rPr>
                <w:rFonts w:cs="Arial"/>
                <w:b w:val="0"/>
                <w:color w:val="000000" w:themeColor="text1"/>
                <w:sz w:val="22"/>
                <w:szCs w:val="22"/>
              </w:rPr>
            </w:pPr>
          </w:p>
        </w:tc>
        <w:tc>
          <w:tcPr>
            <w:tcW w:w="1225" w:type="dxa"/>
          </w:tcPr>
          <w:p w14:paraId="19955241" w14:textId="0FC641BA" w:rsidR="00DE34F5" w:rsidRPr="00C529EC" w:rsidRDefault="00120476" w:rsidP="004E3DAE">
            <w:pPr>
              <w:pStyle w:val="Textoindependiente"/>
              <w:jc w:val="left"/>
              <w:rPr>
                <w:rFonts w:cs="Arial"/>
                <w:b w:val="0"/>
                <w:color w:val="000000" w:themeColor="text1"/>
                <w:sz w:val="22"/>
                <w:szCs w:val="22"/>
              </w:rPr>
            </w:pPr>
            <w:r>
              <w:rPr>
                <w:rFonts w:cs="Arial"/>
                <w:b w:val="0"/>
                <w:color w:val="000000" w:themeColor="text1"/>
                <w:sz w:val="22"/>
                <w:szCs w:val="22"/>
              </w:rPr>
              <w:t>de 202</w:t>
            </w:r>
            <w:r w:rsidR="00783EA9">
              <w:rPr>
                <w:rFonts w:cs="Arial"/>
                <w:b w:val="0"/>
                <w:color w:val="000000" w:themeColor="text1"/>
                <w:sz w:val="22"/>
                <w:szCs w:val="22"/>
              </w:rPr>
              <w:t>__</w:t>
            </w:r>
          </w:p>
        </w:tc>
      </w:tr>
    </w:tbl>
    <w:p w14:paraId="4D53BE85" w14:textId="77777777" w:rsidR="00500817" w:rsidRPr="00C529EC" w:rsidRDefault="00500817" w:rsidP="00656CFC">
      <w:pPr>
        <w:pStyle w:val="Textoindependiente"/>
        <w:jc w:val="center"/>
        <w:rPr>
          <w:rFonts w:cs="Arial"/>
          <w:color w:val="000000" w:themeColor="text1"/>
          <w:sz w:val="22"/>
          <w:szCs w:val="22"/>
        </w:rPr>
      </w:pPr>
    </w:p>
    <w:p w14:paraId="20C0DC8B" w14:textId="77777777" w:rsidR="007F39A7" w:rsidRPr="00C529EC" w:rsidRDefault="007F39A7" w:rsidP="00656CFC">
      <w:pPr>
        <w:pStyle w:val="Textoindependiente"/>
        <w:jc w:val="center"/>
        <w:rPr>
          <w:rFonts w:cs="Arial"/>
          <w:color w:val="000000" w:themeColor="text1"/>
          <w:sz w:val="22"/>
          <w:szCs w:val="22"/>
        </w:rPr>
      </w:pPr>
    </w:p>
    <w:p w14:paraId="21D98D60" w14:textId="77777777" w:rsidR="00656CFC" w:rsidRPr="00C529EC" w:rsidRDefault="00656CFC" w:rsidP="00656CFC">
      <w:pPr>
        <w:pStyle w:val="Textoindependiente"/>
        <w:jc w:val="center"/>
        <w:rPr>
          <w:rFonts w:cs="Arial"/>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701"/>
      </w:tblGrid>
      <w:tr w:rsidR="00656CFC" w:rsidRPr="00482844" w14:paraId="02503C35" w14:textId="77777777" w:rsidTr="00697D4B">
        <w:tc>
          <w:tcPr>
            <w:tcW w:w="4773" w:type="dxa"/>
          </w:tcPr>
          <w:p w14:paraId="32115D4A" w14:textId="77777777" w:rsidR="00656CFC" w:rsidRPr="00C529EC" w:rsidRDefault="00656CFC" w:rsidP="00671DAA">
            <w:pPr>
              <w:pStyle w:val="Textoindependiente"/>
              <w:jc w:val="center"/>
              <w:rPr>
                <w:rFonts w:cs="Arial"/>
                <w:color w:val="000000" w:themeColor="text1"/>
                <w:sz w:val="22"/>
                <w:szCs w:val="22"/>
              </w:rPr>
            </w:pPr>
            <w:r w:rsidRPr="00C529EC">
              <w:rPr>
                <w:rFonts w:cs="Arial"/>
                <w:color w:val="000000" w:themeColor="text1"/>
                <w:sz w:val="22"/>
                <w:szCs w:val="22"/>
              </w:rPr>
              <w:t>RECEPCIÓN</w:t>
            </w:r>
          </w:p>
        </w:tc>
        <w:tc>
          <w:tcPr>
            <w:tcW w:w="4773" w:type="dxa"/>
          </w:tcPr>
          <w:p w14:paraId="5F34A950" w14:textId="77777777" w:rsidR="00656CFC" w:rsidRPr="00C529EC" w:rsidRDefault="00656CFC" w:rsidP="00671DAA">
            <w:pPr>
              <w:jc w:val="center"/>
              <w:rPr>
                <w:rFonts w:ascii="Arial" w:hAnsi="Arial" w:cs="Arial"/>
                <w:color w:val="000000" w:themeColor="text1"/>
              </w:rPr>
            </w:pPr>
            <w:r w:rsidRPr="00C529EC">
              <w:rPr>
                <w:rFonts w:ascii="Arial" w:hAnsi="Arial" w:cs="Arial"/>
                <w:b/>
              </w:rPr>
              <w:t>ENTREGA</w:t>
            </w:r>
          </w:p>
        </w:tc>
      </w:tr>
      <w:tr w:rsidR="00656CFC" w:rsidRPr="00482844" w14:paraId="3C6206C2" w14:textId="77777777" w:rsidTr="00697D4B">
        <w:tc>
          <w:tcPr>
            <w:tcW w:w="4773" w:type="dxa"/>
          </w:tcPr>
          <w:p w14:paraId="5B225E12" w14:textId="77777777" w:rsidR="00656CFC" w:rsidRPr="00C529EC" w:rsidRDefault="00656CFC" w:rsidP="00697D4B">
            <w:pPr>
              <w:rPr>
                <w:rFonts w:ascii="Arial" w:hAnsi="Arial" w:cs="Arial"/>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tblGrid>
            <w:tr w:rsidR="00656CFC" w:rsidRPr="00C529EC" w14:paraId="512136ED" w14:textId="77777777" w:rsidTr="00E07746">
              <w:trPr>
                <w:trHeight w:val="922"/>
                <w:jc w:val="center"/>
              </w:trPr>
              <w:tc>
                <w:tcPr>
                  <w:tcW w:w="4557" w:type="dxa"/>
                  <w:tcBorders>
                    <w:top w:val="nil"/>
                    <w:bottom w:val="single" w:sz="2" w:space="0" w:color="7F7F7F" w:themeColor="text1" w:themeTint="80"/>
                  </w:tcBorders>
                </w:tcPr>
                <w:p w14:paraId="507FC7CF" w14:textId="77777777" w:rsidR="00656CFC" w:rsidRPr="00C529EC" w:rsidRDefault="00656CFC" w:rsidP="00697D4B">
                  <w:pPr>
                    <w:pStyle w:val="Textoindependiente"/>
                    <w:jc w:val="center"/>
                    <w:rPr>
                      <w:rFonts w:cs="Arial"/>
                      <w:color w:val="000000" w:themeColor="text1"/>
                      <w:sz w:val="22"/>
                      <w:szCs w:val="22"/>
                    </w:rPr>
                  </w:pPr>
                </w:p>
              </w:tc>
            </w:tr>
            <w:tr w:rsidR="00656CFC" w:rsidRPr="00C529EC" w14:paraId="2A2EC0AD" w14:textId="77777777" w:rsidTr="00E07746">
              <w:trPr>
                <w:jc w:val="center"/>
              </w:trPr>
              <w:tc>
                <w:tcPr>
                  <w:tcW w:w="4557" w:type="dxa"/>
                  <w:tcBorders>
                    <w:top w:val="single" w:sz="2" w:space="0" w:color="7F7F7F" w:themeColor="text1" w:themeTint="80"/>
                  </w:tcBorders>
                </w:tcPr>
                <w:p w14:paraId="0244FD11" w14:textId="77777777" w:rsidR="00656CFC" w:rsidRPr="00C529EC" w:rsidRDefault="007F112A" w:rsidP="00697D4B">
                  <w:pPr>
                    <w:pStyle w:val="Textoindependiente"/>
                    <w:jc w:val="center"/>
                    <w:rPr>
                      <w:rFonts w:cs="Arial"/>
                      <w:color w:val="000000" w:themeColor="text1"/>
                      <w:sz w:val="22"/>
                      <w:szCs w:val="22"/>
                    </w:rPr>
                  </w:pPr>
                  <w:r w:rsidRPr="00C529EC">
                    <w:rPr>
                      <w:rFonts w:cs="Arial"/>
                      <w:color w:val="000000" w:themeColor="text1"/>
                      <w:sz w:val="22"/>
                      <w:szCs w:val="22"/>
                    </w:rPr>
                    <w:t xml:space="preserve">Nombre y firma del Titular </w:t>
                  </w:r>
                  <w:r w:rsidR="00656CFC" w:rsidRPr="00C529EC">
                    <w:rPr>
                      <w:rFonts w:cs="Arial"/>
                      <w:color w:val="000000" w:themeColor="text1"/>
                      <w:sz w:val="22"/>
                      <w:szCs w:val="22"/>
                    </w:rPr>
                    <w:t>o Secretario</w:t>
                  </w:r>
                </w:p>
                <w:p w14:paraId="2BAD15EC" w14:textId="77777777" w:rsidR="00656CFC" w:rsidRPr="00C529EC" w:rsidRDefault="00656CFC" w:rsidP="00697D4B">
                  <w:pPr>
                    <w:pStyle w:val="Textoindependiente"/>
                    <w:jc w:val="center"/>
                    <w:rPr>
                      <w:rFonts w:cs="Arial"/>
                      <w:color w:val="000000" w:themeColor="text1"/>
                      <w:sz w:val="22"/>
                      <w:szCs w:val="22"/>
                    </w:rPr>
                  </w:pPr>
                  <w:r w:rsidRPr="00C529EC">
                    <w:rPr>
                      <w:rFonts w:cs="Arial"/>
                      <w:color w:val="000000" w:themeColor="text1"/>
                      <w:sz w:val="22"/>
                      <w:szCs w:val="22"/>
                    </w:rPr>
                    <w:t xml:space="preserve"> de la entidad académica</w:t>
                  </w:r>
                </w:p>
              </w:tc>
            </w:tr>
          </w:tbl>
          <w:p w14:paraId="5EA27155" w14:textId="77777777" w:rsidR="00656CFC" w:rsidRPr="00C529EC" w:rsidRDefault="00656CFC" w:rsidP="00697D4B">
            <w:pPr>
              <w:pStyle w:val="Textoindependiente"/>
              <w:jc w:val="center"/>
              <w:rPr>
                <w:rFonts w:cs="Arial"/>
                <w:color w:val="000000" w:themeColor="text1"/>
                <w:sz w:val="22"/>
                <w:szCs w:val="22"/>
              </w:rPr>
            </w:pPr>
          </w:p>
        </w:tc>
        <w:tc>
          <w:tcPr>
            <w:tcW w:w="4773" w:type="dxa"/>
          </w:tcPr>
          <w:p w14:paraId="18E2A478" w14:textId="77777777" w:rsidR="00656CFC" w:rsidRPr="00C529EC" w:rsidRDefault="00656CFC" w:rsidP="00697D4B">
            <w:pPr>
              <w:rPr>
                <w:rFonts w:ascii="Arial" w:hAnsi="Arial" w:cs="Arial"/>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tblGrid>
            <w:tr w:rsidR="00656CFC" w:rsidRPr="00C529EC" w14:paraId="3FAE1340" w14:textId="77777777" w:rsidTr="00E07746">
              <w:trPr>
                <w:trHeight w:val="922"/>
                <w:jc w:val="center"/>
              </w:trPr>
              <w:tc>
                <w:tcPr>
                  <w:tcW w:w="4557" w:type="dxa"/>
                  <w:tcBorders>
                    <w:top w:val="nil"/>
                    <w:bottom w:val="single" w:sz="2" w:space="0" w:color="7F7F7F" w:themeColor="text1" w:themeTint="80"/>
                  </w:tcBorders>
                </w:tcPr>
                <w:p w14:paraId="49CC5A39" w14:textId="77777777" w:rsidR="00656CFC" w:rsidRPr="00C529EC" w:rsidRDefault="00656CFC" w:rsidP="00697D4B">
                  <w:pPr>
                    <w:pStyle w:val="Textoindependiente"/>
                    <w:jc w:val="center"/>
                    <w:rPr>
                      <w:rFonts w:cs="Arial"/>
                      <w:color w:val="000000" w:themeColor="text1"/>
                      <w:sz w:val="22"/>
                      <w:szCs w:val="22"/>
                    </w:rPr>
                  </w:pPr>
                </w:p>
              </w:tc>
            </w:tr>
            <w:tr w:rsidR="00656CFC" w:rsidRPr="00C529EC" w14:paraId="7683699B" w14:textId="77777777" w:rsidTr="00E07746">
              <w:trPr>
                <w:jc w:val="center"/>
              </w:trPr>
              <w:tc>
                <w:tcPr>
                  <w:tcW w:w="4557" w:type="dxa"/>
                  <w:tcBorders>
                    <w:top w:val="single" w:sz="2" w:space="0" w:color="7F7F7F" w:themeColor="text1" w:themeTint="80"/>
                  </w:tcBorders>
                </w:tcPr>
                <w:p w14:paraId="14255039" w14:textId="77777777" w:rsidR="00656CFC" w:rsidRPr="00C529EC" w:rsidRDefault="00656CFC" w:rsidP="00697D4B">
                  <w:pPr>
                    <w:pStyle w:val="Textoindependiente"/>
                    <w:jc w:val="center"/>
                    <w:rPr>
                      <w:rFonts w:cs="Arial"/>
                      <w:color w:val="000000" w:themeColor="text1"/>
                      <w:sz w:val="22"/>
                      <w:szCs w:val="22"/>
                    </w:rPr>
                  </w:pPr>
                  <w:r w:rsidRPr="00C529EC">
                    <w:rPr>
                      <w:rFonts w:cs="Arial"/>
                      <w:color w:val="000000" w:themeColor="text1"/>
                      <w:sz w:val="22"/>
                      <w:szCs w:val="22"/>
                    </w:rPr>
                    <w:t>Nombre y firma del aspirante</w:t>
                  </w:r>
                </w:p>
              </w:tc>
            </w:tr>
          </w:tbl>
          <w:p w14:paraId="2A77436A" w14:textId="77777777" w:rsidR="00656CFC" w:rsidRPr="00C529EC" w:rsidRDefault="00656CFC" w:rsidP="00697D4B">
            <w:pPr>
              <w:pStyle w:val="Textoindependiente"/>
              <w:jc w:val="center"/>
              <w:rPr>
                <w:rFonts w:cs="Arial"/>
                <w:color w:val="000000" w:themeColor="text1"/>
                <w:sz w:val="22"/>
                <w:szCs w:val="22"/>
              </w:rPr>
            </w:pPr>
          </w:p>
        </w:tc>
      </w:tr>
    </w:tbl>
    <w:p w14:paraId="17AA24BC" w14:textId="77777777" w:rsidR="007451E6" w:rsidRPr="00482844" w:rsidRDefault="007451E6" w:rsidP="007F112A">
      <w:pPr>
        <w:rPr>
          <w:rFonts w:ascii="Arial" w:hAnsi="Arial" w:cs="Arial"/>
          <w:sz w:val="2"/>
          <w:szCs w:val="2"/>
        </w:rPr>
      </w:pPr>
    </w:p>
    <w:sectPr w:rsidR="007451E6" w:rsidRPr="00482844" w:rsidSect="00854EE5">
      <w:headerReference w:type="default" r:id="rId12"/>
      <w:pgSz w:w="12242" w:h="15842" w:code="1"/>
      <w:pgMar w:top="1418" w:right="1418" w:bottom="1418" w:left="1418"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70CF8" w14:textId="77777777" w:rsidR="00EA76B6" w:rsidRDefault="00EA76B6">
      <w:pPr>
        <w:spacing w:after="0" w:line="240" w:lineRule="auto"/>
      </w:pPr>
      <w:r>
        <w:separator/>
      </w:r>
    </w:p>
  </w:endnote>
  <w:endnote w:type="continuationSeparator" w:id="0">
    <w:p w14:paraId="48D0DBDF" w14:textId="77777777" w:rsidR="00EA76B6" w:rsidRDefault="00EA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84728" w14:textId="77777777" w:rsidR="0053538D" w:rsidRDefault="002B6C70" w:rsidP="00697D4B">
    <w:pPr>
      <w:pStyle w:val="Piedepgina"/>
      <w:framePr w:wrap="around" w:vAnchor="text" w:hAnchor="margin" w:xAlign="right" w:y="1"/>
      <w:rPr>
        <w:rStyle w:val="Nmerodepgina"/>
      </w:rPr>
    </w:pPr>
    <w:r>
      <w:rPr>
        <w:rStyle w:val="Nmerodepgina"/>
      </w:rPr>
      <w:fldChar w:fldCharType="begin"/>
    </w:r>
    <w:r w:rsidR="0053538D">
      <w:rPr>
        <w:rStyle w:val="Nmerodepgina"/>
      </w:rPr>
      <w:instrText xml:space="preserve">PAGE  </w:instrText>
    </w:r>
    <w:r>
      <w:rPr>
        <w:rStyle w:val="Nmerodepgina"/>
      </w:rPr>
      <w:fldChar w:fldCharType="end"/>
    </w:r>
  </w:p>
  <w:p w14:paraId="19FEC2D8" w14:textId="77777777" w:rsidR="0053538D" w:rsidRDefault="0053538D" w:rsidP="00697D4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3291"/>
    </w:tblGrid>
    <w:tr w:rsidR="0053538D" w:rsidRPr="00ED6D66" w14:paraId="653AB04D" w14:textId="77777777" w:rsidTr="00697D4B">
      <w:tc>
        <w:tcPr>
          <w:tcW w:w="6204" w:type="dxa"/>
        </w:tcPr>
        <w:p w14:paraId="67C98F69" w14:textId="77777777" w:rsidR="0053538D" w:rsidRPr="00ED6D66" w:rsidRDefault="0053538D" w:rsidP="00697D4B">
          <w:pPr>
            <w:rPr>
              <w:rFonts w:ascii="Helvetica" w:hAnsi="Helvetica" w:cs="Arial"/>
              <w:sz w:val="12"/>
            </w:rPr>
          </w:pPr>
          <w:r w:rsidRPr="00ED6D66">
            <w:rPr>
              <w:rFonts w:ascii="Helvetica" w:hAnsi="Helvetica" w:cs="Arial"/>
              <w:sz w:val="12"/>
            </w:rPr>
            <w:t xml:space="preserve">Examen de Oposición </w:t>
          </w:r>
        </w:p>
        <w:p w14:paraId="3A8FA382" w14:textId="77777777" w:rsidR="0053538D" w:rsidRPr="00ED6D66" w:rsidRDefault="0053538D" w:rsidP="00697D4B">
          <w:pPr>
            <w:pStyle w:val="Piedepgina"/>
            <w:rPr>
              <w:rStyle w:val="Nmerodepgina"/>
              <w:rFonts w:ascii="Helvetica" w:hAnsi="Helvetica" w:cs="Arial"/>
              <w:sz w:val="16"/>
            </w:rPr>
          </w:pPr>
          <w:r w:rsidRPr="00ED6D66">
            <w:rPr>
              <w:rStyle w:val="Nmerodepgina"/>
              <w:rFonts w:ascii="Helvetica" w:hAnsi="Helvetica" w:cs="Arial"/>
              <w:sz w:val="16"/>
            </w:rPr>
            <w:t>De este documento se deberá entregar una copia al aspirante.</w:t>
          </w:r>
        </w:p>
      </w:tc>
      <w:tc>
        <w:tcPr>
          <w:tcW w:w="3342" w:type="dxa"/>
        </w:tcPr>
        <w:p w14:paraId="33808F70" w14:textId="77777777" w:rsidR="0053538D" w:rsidRPr="00ED6D66" w:rsidRDefault="0053538D" w:rsidP="00697D4B">
          <w:pPr>
            <w:pStyle w:val="Piedepgina"/>
            <w:jc w:val="right"/>
            <w:rPr>
              <w:rStyle w:val="Nmerodepgina"/>
              <w:rFonts w:ascii="Helvetica" w:hAnsi="Helvetica" w:cs="Arial"/>
              <w:sz w:val="6"/>
              <w:szCs w:val="6"/>
            </w:rPr>
          </w:pPr>
        </w:p>
        <w:p w14:paraId="660B9407" w14:textId="77777777" w:rsidR="0053538D" w:rsidRPr="00ED6D66" w:rsidRDefault="002B6C70" w:rsidP="00697D4B">
          <w:pPr>
            <w:pStyle w:val="Piedepgina"/>
            <w:jc w:val="right"/>
            <w:rPr>
              <w:rStyle w:val="Nmerodepgina"/>
              <w:rFonts w:ascii="Helvetica" w:hAnsi="Helvetica" w:cs="Arial"/>
              <w:sz w:val="16"/>
            </w:rPr>
          </w:pPr>
          <w:r w:rsidRPr="00ED6D66">
            <w:rPr>
              <w:rStyle w:val="Nmerodepgina"/>
              <w:rFonts w:ascii="Helvetica" w:hAnsi="Helvetica" w:cs="Arial"/>
            </w:rPr>
            <w:fldChar w:fldCharType="begin"/>
          </w:r>
          <w:r w:rsidR="0053538D" w:rsidRPr="00ED6D66">
            <w:rPr>
              <w:rStyle w:val="Nmerodepgina"/>
              <w:rFonts w:ascii="Helvetica" w:hAnsi="Helvetica" w:cs="Arial"/>
            </w:rPr>
            <w:instrText xml:space="preserve">PAGE  </w:instrText>
          </w:r>
          <w:r w:rsidRPr="00ED6D66">
            <w:rPr>
              <w:rStyle w:val="Nmerodepgina"/>
              <w:rFonts w:ascii="Helvetica" w:hAnsi="Helvetica" w:cs="Arial"/>
            </w:rPr>
            <w:fldChar w:fldCharType="separate"/>
          </w:r>
          <w:r w:rsidR="00A9070C">
            <w:rPr>
              <w:rStyle w:val="Nmerodepgina"/>
              <w:rFonts w:ascii="Helvetica" w:hAnsi="Helvetica" w:cs="Arial"/>
              <w:noProof/>
            </w:rPr>
            <w:t>2</w:t>
          </w:r>
          <w:r w:rsidRPr="00ED6D66">
            <w:rPr>
              <w:rStyle w:val="Nmerodepgina"/>
              <w:rFonts w:ascii="Helvetica" w:hAnsi="Helvetica" w:cs="Arial"/>
            </w:rPr>
            <w:fldChar w:fldCharType="end"/>
          </w:r>
          <w:r w:rsidR="0053538D" w:rsidRPr="00ED6D66">
            <w:rPr>
              <w:rStyle w:val="Nmerodepgina"/>
              <w:rFonts w:ascii="Helvetica" w:hAnsi="Helvetica" w:cs="Arial"/>
            </w:rPr>
            <w:t>/</w:t>
          </w:r>
          <w:r w:rsidR="0053538D">
            <w:rPr>
              <w:rStyle w:val="Nmerodepgina"/>
              <w:rFonts w:ascii="Helvetica" w:hAnsi="Helvetica" w:cs="Arial"/>
            </w:rPr>
            <w:t>9</w:t>
          </w:r>
        </w:p>
      </w:tc>
    </w:tr>
  </w:tbl>
  <w:p w14:paraId="178A590F" w14:textId="77777777" w:rsidR="0053538D" w:rsidRDefault="0053538D" w:rsidP="00697D4B">
    <w:pPr>
      <w:pStyle w:val="Piedepgina"/>
      <w:rPr>
        <w:rStyle w:val="Nmerodepgina"/>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4"/>
      <w:gridCol w:w="3292"/>
    </w:tblGrid>
    <w:tr w:rsidR="0053538D" w:rsidRPr="00ED6D66" w14:paraId="4F2AC25F" w14:textId="77777777" w:rsidTr="00697D4B">
      <w:tc>
        <w:tcPr>
          <w:tcW w:w="6204" w:type="dxa"/>
        </w:tcPr>
        <w:p w14:paraId="30C1DF89" w14:textId="77777777" w:rsidR="0053538D" w:rsidRPr="00ED6D66" w:rsidRDefault="0053538D" w:rsidP="00697D4B">
          <w:pPr>
            <w:rPr>
              <w:rFonts w:ascii="Helvetica" w:hAnsi="Helvetica" w:cs="Arial"/>
              <w:sz w:val="12"/>
            </w:rPr>
          </w:pPr>
          <w:r w:rsidRPr="00ED6D66">
            <w:rPr>
              <w:rFonts w:ascii="Helvetica" w:hAnsi="Helvetica" w:cs="Arial"/>
              <w:sz w:val="12"/>
            </w:rPr>
            <w:t xml:space="preserve">Examen de Oposición </w:t>
          </w:r>
        </w:p>
        <w:p w14:paraId="18A94CDC" w14:textId="77777777" w:rsidR="0053538D" w:rsidRPr="00ED6D66" w:rsidRDefault="0053538D" w:rsidP="00697D4B">
          <w:pPr>
            <w:pStyle w:val="Piedepgina"/>
            <w:rPr>
              <w:rStyle w:val="Nmerodepgina"/>
              <w:rFonts w:ascii="Helvetica" w:hAnsi="Helvetica" w:cs="Arial"/>
              <w:sz w:val="16"/>
            </w:rPr>
          </w:pPr>
          <w:r w:rsidRPr="00ED6D66">
            <w:rPr>
              <w:rStyle w:val="Nmerodepgina"/>
              <w:rFonts w:ascii="Helvetica" w:hAnsi="Helvetica" w:cs="Arial"/>
              <w:sz w:val="16"/>
            </w:rPr>
            <w:t>De este documento se deberá entregar una copia al aspirante.</w:t>
          </w:r>
        </w:p>
      </w:tc>
      <w:tc>
        <w:tcPr>
          <w:tcW w:w="3342" w:type="dxa"/>
        </w:tcPr>
        <w:p w14:paraId="31F64F57" w14:textId="77777777" w:rsidR="0053538D" w:rsidRPr="00ED6D66" w:rsidRDefault="0053538D" w:rsidP="00697D4B">
          <w:pPr>
            <w:pStyle w:val="Piedepgina"/>
            <w:jc w:val="right"/>
            <w:rPr>
              <w:rStyle w:val="Nmerodepgina"/>
              <w:rFonts w:ascii="Helvetica" w:hAnsi="Helvetica" w:cs="Arial"/>
              <w:sz w:val="6"/>
              <w:szCs w:val="6"/>
            </w:rPr>
          </w:pPr>
        </w:p>
        <w:p w14:paraId="514E9804" w14:textId="77777777" w:rsidR="0053538D" w:rsidRPr="00ED6D66" w:rsidRDefault="002B6C70" w:rsidP="0020449F">
          <w:pPr>
            <w:pStyle w:val="Piedepgina"/>
            <w:jc w:val="right"/>
            <w:rPr>
              <w:rStyle w:val="Nmerodepgina"/>
              <w:rFonts w:ascii="Helvetica" w:hAnsi="Helvetica" w:cs="Arial"/>
              <w:sz w:val="16"/>
            </w:rPr>
          </w:pPr>
          <w:r w:rsidRPr="00ED6D66">
            <w:rPr>
              <w:rStyle w:val="Nmerodepgina"/>
              <w:rFonts w:ascii="Helvetica" w:hAnsi="Helvetica" w:cs="Arial"/>
            </w:rPr>
            <w:fldChar w:fldCharType="begin"/>
          </w:r>
          <w:r w:rsidR="0053538D" w:rsidRPr="00ED6D66">
            <w:rPr>
              <w:rStyle w:val="Nmerodepgina"/>
              <w:rFonts w:ascii="Helvetica" w:hAnsi="Helvetica" w:cs="Arial"/>
            </w:rPr>
            <w:instrText xml:space="preserve">PAGE  </w:instrText>
          </w:r>
          <w:r w:rsidRPr="00ED6D66">
            <w:rPr>
              <w:rStyle w:val="Nmerodepgina"/>
              <w:rFonts w:ascii="Helvetica" w:hAnsi="Helvetica" w:cs="Arial"/>
            </w:rPr>
            <w:fldChar w:fldCharType="separate"/>
          </w:r>
          <w:r w:rsidR="00CE1AE4">
            <w:rPr>
              <w:rStyle w:val="Nmerodepgina"/>
              <w:rFonts w:ascii="Helvetica" w:hAnsi="Helvetica" w:cs="Arial"/>
              <w:noProof/>
            </w:rPr>
            <w:t>2</w:t>
          </w:r>
          <w:r w:rsidRPr="00ED6D66">
            <w:rPr>
              <w:rStyle w:val="Nmerodepgina"/>
              <w:rFonts w:ascii="Helvetica" w:hAnsi="Helvetica" w:cs="Arial"/>
            </w:rPr>
            <w:fldChar w:fldCharType="end"/>
          </w:r>
          <w:r w:rsidR="0053538D" w:rsidRPr="00ED6D66">
            <w:rPr>
              <w:rStyle w:val="Nmerodepgina"/>
              <w:rFonts w:ascii="Helvetica" w:hAnsi="Helvetica" w:cs="Arial"/>
            </w:rPr>
            <w:t>/</w:t>
          </w:r>
          <w:r w:rsidR="00C529EC">
            <w:rPr>
              <w:rStyle w:val="Nmerodepgina"/>
              <w:rFonts w:ascii="Helvetica" w:hAnsi="Helvetica" w:cs="Arial"/>
            </w:rPr>
            <w:t>1</w:t>
          </w:r>
          <w:r w:rsidR="00120476">
            <w:rPr>
              <w:rStyle w:val="Nmerodepgina"/>
              <w:rFonts w:ascii="Helvetica" w:hAnsi="Helvetica" w:cs="Arial"/>
            </w:rPr>
            <w:t>3</w:t>
          </w:r>
        </w:p>
      </w:tc>
    </w:tr>
  </w:tbl>
  <w:p w14:paraId="366F8616" w14:textId="77777777" w:rsidR="0053538D" w:rsidRDefault="0053538D" w:rsidP="00697D4B">
    <w:pPr>
      <w:pStyle w:val="Piedepgina"/>
      <w:rPr>
        <w:rStyle w:val="Nmerodepgina"/>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5632C" w14:textId="77777777" w:rsidR="00EA76B6" w:rsidRDefault="00EA76B6">
      <w:pPr>
        <w:spacing w:after="0" w:line="240" w:lineRule="auto"/>
      </w:pPr>
      <w:r>
        <w:separator/>
      </w:r>
    </w:p>
  </w:footnote>
  <w:footnote w:type="continuationSeparator" w:id="0">
    <w:p w14:paraId="12F4B908" w14:textId="77777777" w:rsidR="00EA76B6" w:rsidRDefault="00EA7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AA84" w14:textId="77777777" w:rsidR="0053538D" w:rsidRPr="004948B0" w:rsidRDefault="0053538D" w:rsidP="00524BFA">
    <w:pPr>
      <w:pStyle w:val="Encabezado"/>
      <w:jc w:val="center"/>
      <w:rPr>
        <w:rFonts w:ascii="Helvetica" w:hAnsi="Helvetica"/>
        <w:smallCaps/>
        <w:sz w:val="14"/>
        <w:szCs w:val="14"/>
      </w:rPr>
    </w:pPr>
    <w:r>
      <w:rPr>
        <w:rFonts w:ascii="Helvetica" w:hAnsi="Helvetica"/>
        <w:smallCaps/>
        <w:sz w:val="14"/>
        <w:szCs w:val="14"/>
      </w:rPr>
      <w:t>Ficha de Recepción de Documentos</w:t>
    </w:r>
  </w:p>
  <w:p w14:paraId="7D787193" w14:textId="77777777" w:rsidR="0053538D" w:rsidRDefault="005353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F03"/>
    <w:multiLevelType w:val="multilevel"/>
    <w:tmpl w:val="1A242CF0"/>
    <w:lvl w:ilvl="0">
      <w:start w:val="1"/>
      <w:numFmt w:val="decimal"/>
      <w:lvlText w:val="%1."/>
      <w:lvlJc w:val="left"/>
      <w:pPr>
        <w:ind w:left="720" w:hanging="360"/>
      </w:pPr>
      <w:rPr>
        <w:rFonts w:hint="default"/>
        <w:color w:val="auto"/>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35C125F"/>
    <w:multiLevelType w:val="hybridMultilevel"/>
    <w:tmpl w:val="145C5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DF11E4"/>
    <w:multiLevelType w:val="hybridMultilevel"/>
    <w:tmpl w:val="17881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43A48"/>
    <w:multiLevelType w:val="hybridMultilevel"/>
    <w:tmpl w:val="4A368BA8"/>
    <w:lvl w:ilvl="0" w:tplc="1EDEA29E">
      <w:start w:val="1"/>
      <w:numFmt w:val="bullet"/>
      <w:lvlText w:val=""/>
      <w:lvlJc w:val="left"/>
      <w:pPr>
        <w:ind w:left="720" w:hanging="360"/>
      </w:pPr>
      <w:rPr>
        <w:rFonts w:ascii="Symbol" w:hAnsi="Symbol" w:hint="default"/>
        <w:sz w:val="22"/>
        <w:szCs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F10388"/>
    <w:multiLevelType w:val="hybridMultilevel"/>
    <w:tmpl w:val="29586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0508F9"/>
    <w:multiLevelType w:val="multilevel"/>
    <w:tmpl w:val="E91098F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165EAA"/>
    <w:multiLevelType w:val="multilevel"/>
    <w:tmpl w:val="E91098F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0024F1"/>
    <w:multiLevelType w:val="hybridMultilevel"/>
    <w:tmpl w:val="C3A2C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4929A9"/>
    <w:multiLevelType w:val="hybridMultilevel"/>
    <w:tmpl w:val="019AB45A"/>
    <w:lvl w:ilvl="0" w:tplc="0C0A0001">
      <w:start w:val="1"/>
      <w:numFmt w:val="bullet"/>
      <w:lvlText w:val=""/>
      <w:lvlJc w:val="left"/>
      <w:pPr>
        <w:ind w:left="4329"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156A0A"/>
    <w:multiLevelType w:val="hybridMultilevel"/>
    <w:tmpl w:val="D960B828"/>
    <w:lvl w:ilvl="0" w:tplc="4AC02226">
      <w:start w:val="1"/>
      <w:numFmt w:val="bullet"/>
      <w:lvlText w:val=""/>
      <w:lvlJc w:val="left"/>
      <w:pPr>
        <w:ind w:left="360" w:hanging="360"/>
      </w:pPr>
      <w:rPr>
        <w:rFonts w:ascii="Symbol" w:hAnsi="Symbol" w:hint="default"/>
        <w:sz w:val="20"/>
        <w:szCs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DC81236"/>
    <w:multiLevelType w:val="hybridMultilevel"/>
    <w:tmpl w:val="CA360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0F1FA4"/>
    <w:multiLevelType w:val="hybridMultilevel"/>
    <w:tmpl w:val="60088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6B5478"/>
    <w:multiLevelType w:val="hybridMultilevel"/>
    <w:tmpl w:val="59AA5370"/>
    <w:lvl w:ilvl="0" w:tplc="4B1E1776">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655922"/>
    <w:multiLevelType w:val="hybridMultilevel"/>
    <w:tmpl w:val="8BC82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096C21"/>
    <w:multiLevelType w:val="hybridMultilevel"/>
    <w:tmpl w:val="FE720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9654E6"/>
    <w:multiLevelType w:val="hybridMultilevel"/>
    <w:tmpl w:val="7D605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323914"/>
    <w:multiLevelType w:val="hybridMultilevel"/>
    <w:tmpl w:val="F050F0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5041F9"/>
    <w:multiLevelType w:val="multilevel"/>
    <w:tmpl w:val="1A242CF0"/>
    <w:lvl w:ilvl="0">
      <w:start w:val="1"/>
      <w:numFmt w:val="decimal"/>
      <w:lvlText w:val="%1."/>
      <w:lvlJc w:val="left"/>
      <w:pPr>
        <w:ind w:left="720" w:hanging="360"/>
      </w:pPr>
      <w:rPr>
        <w:rFonts w:hint="default"/>
        <w:color w:val="auto"/>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52513A1D"/>
    <w:multiLevelType w:val="hybridMultilevel"/>
    <w:tmpl w:val="757A50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80" w:hanging="360"/>
      </w:pPr>
      <w:rPr>
        <w:rFonts w:ascii="Courier New" w:hAnsi="Courier New" w:cs="Courier New" w:hint="default"/>
      </w:rPr>
    </w:lvl>
    <w:lvl w:ilvl="2" w:tplc="080A0005" w:tentative="1">
      <w:start w:val="1"/>
      <w:numFmt w:val="bullet"/>
      <w:lvlText w:val=""/>
      <w:lvlJc w:val="left"/>
      <w:pPr>
        <w:ind w:left="900" w:hanging="360"/>
      </w:pPr>
      <w:rPr>
        <w:rFonts w:ascii="Wingdings" w:hAnsi="Wingdings" w:hint="default"/>
      </w:rPr>
    </w:lvl>
    <w:lvl w:ilvl="3" w:tplc="080A0001" w:tentative="1">
      <w:start w:val="1"/>
      <w:numFmt w:val="bullet"/>
      <w:lvlText w:val=""/>
      <w:lvlJc w:val="left"/>
      <w:pPr>
        <w:ind w:left="1620" w:hanging="360"/>
      </w:pPr>
      <w:rPr>
        <w:rFonts w:ascii="Symbol" w:hAnsi="Symbol" w:hint="default"/>
      </w:rPr>
    </w:lvl>
    <w:lvl w:ilvl="4" w:tplc="080A0003" w:tentative="1">
      <w:start w:val="1"/>
      <w:numFmt w:val="bullet"/>
      <w:lvlText w:val="o"/>
      <w:lvlJc w:val="left"/>
      <w:pPr>
        <w:ind w:left="2340" w:hanging="360"/>
      </w:pPr>
      <w:rPr>
        <w:rFonts w:ascii="Courier New" w:hAnsi="Courier New" w:cs="Courier New" w:hint="default"/>
      </w:rPr>
    </w:lvl>
    <w:lvl w:ilvl="5" w:tplc="080A0005" w:tentative="1">
      <w:start w:val="1"/>
      <w:numFmt w:val="bullet"/>
      <w:lvlText w:val=""/>
      <w:lvlJc w:val="left"/>
      <w:pPr>
        <w:ind w:left="3060" w:hanging="360"/>
      </w:pPr>
      <w:rPr>
        <w:rFonts w:ascii="Wingdings" w:hAnsi="Wingdings" w:hint="default"/>
      </w:rPr>
    </w:lvl>
    <w:lvl w:ilvl="6" w:tplc="080A0001" w:tentative="1">
      <w:start w:val="1"/>
      <w:numFmt w:val="bullet"/>
      <w:lvlText w:val=""/>
      <w:lvlJc w:val="left"/>
      <w:pPr>
        <w:ind w:left="3780" w:hanging="360"/>
      </w:pPr>
      <w:rPr>
        <w:rFonts w:ascii="Symbol" w:hAnsi="Symbol" w:hint="default"/>
      </w:rPr>
    </w:lvl>
    <w:lvl w:ilvl="7" w:tplc="080A0003" w:tentative="1">
      <w:start w:val="1"/>
      <w:numFmt w:val="bullet"/>
      <w:lvlText w:val="o"/>
      <w:lvlJc w:val="left"/>
      <w:pPr>
        <w:ind w:left="4500" w:hanging="360"/>
      </w:pPr>
      <w:rPr>
        <w:rFonts w:ascii="Courier New" w:hAnsi="Courier New" w:cs="Courier New" w:hint="default"/>
      </w:rPr>
    </w:lvl>
    <w:lvl w:ilvl="8" w:tplc="080A0005" w:tentative="1">
      <w:start w:val="1"/>
      <w:numFmt w:val="bullet"/>
      <w:lvlText w:val=""/>
      <w:lvlJc w:val="left"/>
      <w:pPr>
        <w:ind w:left="5220" w:hanging="360"/>
      </w:pPr>
      <w:rPr>
        <w:rFonts w:ascii="Wingdings" w:hAnsi="Wingdings" w:hint="default"/>
      </w:rPr>
    </w:lvl>
  </w:abstractNum>
  <w:abstractNum w:abstractNumId="19" w15:restartNumberingAfterBreak="0">
    <w:nsid w:val="52DA4A96"/>
    <w:multiLevelType w:val="hybridMultilevel"/>
    <w:tmpl w:val="5F54A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5683D44"/>
    <w:multiLevelType w:val="hybridMultilevel"/>
    <w:tmpl w:val="3E26C394"/>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6943021"/>
    <w:multiLevelType w:val="hybridMultilevel"/>
    <w:tmpl w:val="2FD8D9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BAC1037"/>
    <w:multiLevelType w:val="hybridMultilevel"/>
    <w:tmpl w:val="8826ABE4"/>
    <w:lvl w:ilvl="0" w:tplc="6D5CC9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DC216B0"/>
    <w:multiLevelType w:val="hybridMultilevel"/>
    <w:tmpl w:val="08D07E66"/>
    <w:lvl w:ilvl="0" w:tplc="B148C702">
      <w:start w:val="1"/>
      <w:numFmt w:val="bullet"/>
      <w:lvlText w:val=""/>
      <w:lvlJc w:val="left"/>
      <w:pPr>
        <w:ind w:left="720" w:hanging="360"/>
      </w:pPr>
      <w:rPr>
        <w:rFonts w:ascii="Symbol" w:hAnsi="Symbol" w:hint="default"/>
        <w:sz w:val="22"/>
        <w:szCs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DD630B5"/>
    <w:multiLevelType w:val="hybridMultilevel"/>
    <w:tmpl w:val="BECC0A74"/>
    <w:lvl w:ilvl="0" w:tplc="0C0A0001">
      <w:start w:val="1"/>
      <w:numFmt w:val="bullet"/>
      <w:lvlText w:val=""/>
      <w:lvlJc w:val="left"/>
      <w:pPr>
        <w:ind w:left="-1476" w:hanging="360"/>
      </w:pPr>
      <w:rPr>
        <w:rFonts w:ascii="Symbol" w:hAnsi="Symbol" w:hint="default"/>
      </w:rPr>
    </w:lvl>
    <w:lvl w:ilvl="1" w:tplc="0C0A0003" w:tentative="1">
      <w:start w:val="1"/>
      <w:numFmt w:val="bullet"/>
      <w:lvlText w:val="o"/>
      <w:lvlJc w:val="left"/>
      <w:pPr>
        <w:ind w:left="-756" w:hanging="360"/>
      </w:pPr>
      <w:rPr>
        <w:rFonts w:ascii="Courier New" w:hAnsi="Courier New" w:hint="default"/>
      </w:rPr>
    </w:lvl>
    <w:lvl w:ilvl="2" w:tplc="0C0A0005" w:tentative="1">
      <w:start w:val="1"/>
      <w:numFmt w:val="bullet"/>
      <w:lvlText w:val=""/>
      <w:lvlJc w:val="left"/>
      <w:pPr>
        <w:ind w:left="-36" w:hanging="360"/>
      </w:pPr>
      <w:rPr>
        <w:rFonts w:ascii="Wingdings" w:hAnsi="Wingdings" w:hint="default"/>
      </w:rPr>
    </w:lvl>
    <w:lvl w:ilvl="3" w:tplc="0C0A0001" w:tentative="1">
      <w:start w:val="1"/>
      <w:numFmt w:val="bullet"/>
      <w:lvlText w:val=""/>
      <w:lvlJc w:val="left"/>
      <w:pPr>
        <w:ind w:left="684" w:hanging="360"/>
      </w:pPr>
      <w:rPr>
        <w:rFonts w:ascii="Symbol" w:hAnsi="Symbol" w:hint="default"/>
      </w:rPr>
    </w:lvl>
    <w:lvl w:ilvl="4" w:tplc="0C0A0003" w:tentative="1">
      <w:start w:val="1"/>
      <w:numFmt w:val="bullet"/>
      <w:lvlText w:val="o"/>
      <w:lvlJc w:val="left"/>
      <w:pPr>
        <w:ind w:left="1404" w:hanging="360"/>
      </w:pPr>
      <w:rPr>
        <w:rFonts w:ascii="Courier New" w:hAnsi="Courier New" w:hint="default"/>
      </w:rPr>
    </w:lvl>
    <w:lvl w:ilvl="5" w:tplc="0C0A0005" w:tentative="1">
      <w:start w:val="1"/>
      <w:numFmt w:val="bullet"/>
      <w:lvlText w:val=""/>
      <w:lvlJc w:val="left"/>
      <w:pPr>
        <w:ind w:left="2124" w:hanging="360"/>
      </w:pPr>
      <w:rPr>
        <w:rFonts w:ascii="Wingdings" w:hAnsi="Wingdings" w:hint="default"/>
      </w:rPr>
    </w:lvl>
    <w:lvl w:ilvl="6" w:tplc="0C0A0001" w:tentative="1">
      <w:start w:val="1"/>
      <w:numFmt w:val="bullet"/>
      <w:lvlText w:val=""/>
      <w:lvlJc w:val="left"/>
      <w:pPr>
        <w:ind w:left="2844" w:hanging="360"/>
      </w:pPr>
      <w:rPr>
        <w:rFonts w:ascii="Symbol" w:hAnsi="Symbol" w:hint="default"/>
      </w:rPr>
    </w:lvl>
    <w:lvl w:ilvl="7" w:tplc="0C0A0003" w:tentative="1">
      <w:start w:val="1"/>
      <w:numFmt w:val="bullet"/>
      <w:lvlText w:val="o"/>
      <w:lvlJc w:val="left"/>
      <w:pPr>
        <w:ind w:left="3564" w:hanging="360"/>
      </w:pPr>
      <w:rPr>
        <w:rFonts w:ascii="Courier New" w:hAnsi="Courier New" w:hint="default"/>
      </w:rPr>
    </w:lvl>
    <w:lvl w:ilvl="8" w:tplc="0C0A0005" w:tentative="1">
      <w:start w:val="1"/>
      <w:numFmt w:val="bullet"/>
      <w:lvlText w:val=""/>
      <w:lvlJc w:val="left"/>
      <w:pPr>
        <w:ind w:left="4284" w:hanging="360"/>
      </w:pPr>
      <w:rPr>
        <w:rFonts w:ascii="Wingdings" w:hAnsi="Wingdings" w:hint="default"/>
      </w:rPr>
    </w:lvl>
  </w:abstractNum>
  <w:abstractNum w:abstractNumId="25" w15:restartNumberingAfterBreak="0">
    <w:nsid w:val="5F1B57C9"/>
    <w:multiLevelType w:val="multilevel"/>
    <w:tmpl w:val="0A3862B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DC226E"/>
    <w:multiLevelType w:val="hybridMultilevel"/>
    <w:tmpl w:val="F792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14719A"/>
    <w:multiLevelType w:val="multilevel"/>
    <w:tmpl w:val="4E100B2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395241"/>
    <w:multiLevelType w:val="hybridMultilevel"/>
    <w:tmpl w:val="A614D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D04F61"/>
    <w:multiLevelType w:val="hybridMultilevel"/>
    <w:tmpl w:val="FFF2A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A1696E"/>
    <w:multiLevelType w:val="multilevel"/>
    <w:tmpl w:val="FD9CF8D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8E5DBA"/>
    <w:multiLevelType w:val="multilevel"/>
    <w:tmpl w:val="BA2A4E9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484C89"/>
    <w:multiLevelType w:val="hybridMultilevel"/>
    <w:tmpl w:val="E0F249B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72BD1F12"/>
    <w:multiLevelType w:val="hybridMultilevel"/>
    <w:tmpl w:val="38EAE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6E51B7"/>
    <w:multiLevelType w:val="hybridMultilevel"/>
    <w:tmpl w:val="3E28DAF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76417184"/>
    <w:multiLevelType w:val="hybridMultilevel"/>
    <w:tmpl w:val="287204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774321F7"/>
    <w:multiLevelType w:val="hybridMultilevel"/>
    <w:tmpl w:val="E27C3C3E"/>
    <w:lvl w:ilvl="0" w:tplc="84505DFC">
      <w:start w:val="1"/>
      <w:numFmt w:val="bullet"/>
      <w:lvlText w:val=""/>
      <w:lvlJc w:val="left"/>
      <w:pPr>
        <w:ind w:left="720" w:hanging="360"/>
      </w:pPr>
      <w:rPr>
        <w:rFonts w:ascii="Symbol" w:hAnsi="Symbol" w:hint="default"/>
        <w:strike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8023A33"/>
    <w:multiLevelType w:val="hybridMultilevel"/>
    <w:tmpl w:val="1CF8ACB0"/>
    <w:lvl w:ilvl="0" w:tplc="080A0001">
      <w:start w:val="1"/>
      <w:numFmt w:val="bullet"/>
      <w:lvlText w:val=""/>
      <w:lvlJc w:val="left"/>
      <w:pPr>
        <w:ind w:left="900" w:hanging="360"/>
      </w:pPr>
      <w:rPr>
        <w:rFonts w:ascii="Symbol" w:hAnsi="Symbol" w:hint="default"/>
      </w:rPr>
    </w:lvl>
    <w:lvl w:ilvl="1" w:tplc="080A0001">
      <w:start w:val="1"/>
      <w:numFmt w:val="bullet"/>
      <w:lvlText w:val=""/>
      <w:lvlJc w:val="left"/>
      <w:pPr>
        <w:ind w:left="1620" w:hanging="360"/>
      </w:pPr>
      <w:rPr>
        <w:rFonts w:ascii="Symbol" w:hAnsi="Symbol"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38" w15:restartNumberingAfterBreak="0">
    <w:nsid w:val="793963A1"/>
    <w:multiLevelType w:val="hybridMultilevel"/>
    <w:tmpl w:val="CFC429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7E0B34E5"/>
    <w:multiLevelType w:val="hybridMultilevel"/>
    <w:tmpl w:val="D4382166"/>
    <w:lvl w:ilvl="0" w:tplc="C4D4B306">
      <w:start w:val="1"/>
      <w:numFmt w:val="bullet"/>
      <w:lvlText w:val=""/>
      <w:lvlJc w:val="left"/>
      <w:pPr>
        <w:ind w:left="720" w:hanging="360"/>
      </w:pPr>
      <w:rPr>
        <w:rFonts w:ascii="Symbol" w:hAnsi="Symbol" w:hint="default"/>
        <w:sz w:val="22"/>
        <w:szCs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24"/>
  </w:num>
  <w:num w:numId="4">
    <w:abstractNumId w:val="23"/>
  </w:num>
  <w:num w:numId="5">
    <w:abstractNumId w:val="16"/>
  </w:num>
  <w:num w:numId="6">
    <w:abstractNumId w:val="39"/>
  </w:num>
  <w:num w:numId="7">
    <w:abstractNumId w:val="19"/>
  </w:num>
  <w:num w:numId="8">
    <w:abstractNumId w:val="9"/>
  </w:num>
  <w:num w:numId="9">
    <w:abstractNumId w:val="3"/>
  </w:num>
  <w:num w:numId="10">
    <w:abstractNumId w:val="22"/>
  </w:num>
  <w:num w:numId="11">
    <w:abstractNumId w:val="21"/>
  </w:num>
  <w:num w:numId="12">
    <w:abstractNumId w:val="25"/>
  </w:num>
  <w:num w:numId="13">
    <w:abstractNumId w:val="0"/>
  </w:num>
  <w:num w:numId="14">
    <w:abstractNumId w:val="31"/>
  </w:num>
  <w:num w:numId="15">
    <w:abstractNumId w:val="5"/>
  </w:num>
  <w:num w:numId="16">
    <w:abstractNumId w:val="27"/>
  </w:num>
  <w:num w:numId="17">
    <w:abstractNumId w:val="30"/>
  </w:num>
  <w:num w:numId="18">
    <w:abstractNumId w:val="6"/>
  </w:num>
  <w:num w:numId="19">
    <w:abstractNumId w:val="1"/>
  </w:num>
  <w:num w:numId="20">
    <w:abstractNumId w:val="13"/>
  </w:num>
  <w:num w:numId="21">
    <w:abstractNumId w:val="14"/>
  </w:num>
  <w:num w:numId="22">
    <w:abstractNumId w:val="29"/>
  </w:num>
  <w:num w:numId="23">
    <w:abstractNumId w:val="17"/>
  </w:num>
  <w:num w:numId="24">
    <w:abstractNumId w:val="36"/>
  </w:num>
  <w:num w:numId="25">
    <w:abstractNumId w:val="37"/>
  </w:num>
  <w:num w:numId="26">
    <w:abstractNumId w:val="12"/>
  </w:num>
  <w:num w:numId="27">
    <w:abstractNumId w:val="8"/>
  </w:num>
  <w:num w:numId="28">
    <w:abstractNumId w:val="20"/>
  </w:num>
  <w:num w:numId="29">
    <w:abstractNumId w:val="18"/>
  </w:num>
  <w:num w:numId="30">
    <w:abstractNumId w:val="38"/>
  </w:num>
  <w:num w:numId="31">
    <w:abstractNumId w:val="34"/>
  </w:num>
  <w:num w:numId="32">
    <w:abstractNumId w:val="7"/>
  </w:num>
  <w:num w:numId="33">
    <w:abstractNumId w:val="33"/>
  </w:num>
  <w:num w:numId="34">
    <w:abstractNumId w:val="10"/>
  </w:num>
  <w:num w:numId="35">
    <w:abstractNumId w:val="2"/>
  </w:num>
  <w:num w:numId="36">
    <w:abstractNumId w:val="15"/>
  </w:num>
  <w:num w:numId="37">
    <w:abstractNumId w:val="26"/>
  </w:num>
  <w:num w:numId="38">
    <w:abstractNumId w:val="4"/>
  </w:num>
  <w:num w:numId="39">
    <w:abstractNumId w:val="1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FC"/>
    <w:rsid w:val="00006FF3"/>
    <w:rsid w:val="00010668"/>
    <w:rsid w:val="00012514"/>
    <w:rsid w:val="00014AB9"/>
    <w:rsid w:val="000321DD"/>
    <w:rsid w:val="00034C6B"/>
    <w:rsid w:val="00051C7E"/>
    <w:rsid w:val="00053176"/>
    <w:rsid w:val="00061451"/>
    <w:rsid w:val="00061FD9"/>
    <w:rsid w:val="00065D7C"/>
    <w:rsid w:val="00071663"/>
    <w:rsid w:val="00071C72"/>
    <w:rsid w:val="00072FBD"/>
    <w:rsid w:val="0007657B"/>
    <w:rsid w:val="00077B83"/>
    <w:rsid w:val="00083471"/>
    <w:rsid w:val="0008576F"/>
    <w:rsid w:val="0008621A"/>
    <w:rsid w:val="000862A7"/>
    <w:rsid w:val="000905FE"/>
    <w:rsid w:val="00090669"/>
    <w:rsid w:val="000962A6"/>
    <w:rsid w:val="000A1F61"/>
    <w:rsid w:val="000B1D9B"/>
    <w:rsid w:val="000B245D"/>
    <w:rsid w:val="000B4E8A"/>
    <w:rsid w:val="000C38C7"/>
    <w:rsid w:val="000C4557"/>
    <w:rsid w:val="000D463B"/>
    <w:rsid w:val="000D6FF4"/>
    <w:rsid w:val="000E7B41"/>
    <w:rsid w:val="001023DA"/>
    <w:rsid w:val="001040EA"/>
    <w:rsid w:val="00111332"/>
    <w:rsid w:val="001142F1"/>
    <w:rsid w:val="001151C3"/>
    <w:rsid w:val="00120476"/>
    <w:rsid w:val="00125BE0"/>
    <w:rsid w:val="0013256C"/>
    <w:rsid w:val="001363FA"/>
    <w:rsid w:val="001364DA"/>
    <w:rsid w:val="00136A28"/>
    <w:rsid w:val="0013754F"/>
    <w:rsid w:val="0014183E"/>
    <w:rsid w:val="001516C8"/>
    <w:rsid w:val="00151C28"/>
    <w:rsid w:val="00157079"/>
    <w:rsid w:val="00176108"/>
    <w:rsid w:val="00177C72"/>
    <w:rsid w:val="00182E12"/>
    <w:rsid w:val="0019286A"/>
    <w:rsid w:val="001A2C10"/>
    <w:rsid w:val="001A2CB3"/>
    <w:rsid w:val="001B0E87"/>
    <w:rsid w:val="001B2E3B"/>
    <w:rsid w:val="001C2973"/>
    <w:rsid w:val="001C5F31"/>
    <w:rsid w:val="001D6FA6"/>
    <w:rsid w:val="001D7EFC"/>
    <w:rsid w:val="001D7FF7"/>
    <w:rsid w:val="001E0257"/>
    <w:rsid w:val="001E140E"/>
    <w:rsid w:val="001E5E96"/>
    <w:rsid w:val="001F1C3E"/>
    <w:rsid w:val="0020449F"/>
    <w:rsid w:val="0021191B"/>
    <w:rsid w:val="00235465"/>
    <w:rsid w:val="00236A16"/>
    <w:rsid w:val="00245390"/>
    <w:rsid w:val="00255405"/>
    <w:rsid w:val="00276418"/>
    <w:rsid w:val="0027750C"/>
    <w:rsid w:val="00282857"/>
    <w:rsid w:val="00283215"/>
    <w:rsid w:val="00295F42"/>
    <w:rsid w:val="002A2301"/>
    <w:rsid w:val="002A311C"/>
    <w:rsid w:val="002A5171"/>
    <w:rsid w:val="002A632F"/>
    <w:rsid w:val="002A6BF1"/>
    <w:rsid w:val="002B6C70"/>
    <w:rsid w:val="002E0405"/>
    <w:rsid w:val="002E5F30"/>
    <w:rsid w:val="002F140E"/>
    <w:rsid w:val="002F1745"/>
    <w:rsid w:val="00303099"/>
    <w:rsid w:val="00310478"/>
    <w:rsid w:val="00313B50"/>
    <w:rsid w:val="0031594C"/>
    <w:rsid w:val="0033027A"/>
    <w:rsid w:val="00337975"/>
    <w:rsid w:val="00342925"/>
    <w:rsid w:val="0034559A"/>
    <w:rsid w:val="00347639"/>
    <w:rsid w:val="003555FE"/>
    <w:rsid w:val="003578A3"/>
    <w:rsid w:val="003615D5"/>
    <w:rsid w:val="003716FB"/>
    <w:rsid w:val="00372768"/>
    <w:rsid w:val="0037705D"/>
    <w:rsid w:val="00380B23"/>
    <w:rsid w:val="003821F1"/>
    <w:rsid w:val="00384A34"/>
    <w:rsid w:val="003872D2"/>
    <w:rsid w:val="003B110A"/>
    <w:rsid w:val="003B2A62"/>
    <w:rsid w:val="003C54AE"/>
    <w:rsid w:val="003C788D"/>
    <w:rsid w:val="003C7D44"/>
    <w:rsid w:val="003D095B"/>
    <w:rsid w:val="003D0E38"/>
    <w:rsid w:val="003D3020"/>
    <w:rsid w:val="003D4237"/>
    <w:rsid w:val="003D4828"/>
    <w:rsid w:val="003F4024"/>
    <w:rsid w:val="00405386"/>
    <w:rsid w:val="00411EBF"/>
    <w:rsid w:val="00413CC7"/>
    <w:rsid w:val="00414BE7"/>
    <w:rsid w:val="004153EF"/>
    <w:rsid w:val="00417940"/>
    <w:rsid w:val="00423410"/>
    <w:rsid w:val="00425DA1"/>
    <w:rsid w:val="004261DD"/>
    <w:rsid w:val="00430EED"/>
    <w:rsid w:val="00433EAA"/>
    <w:rsid w:val="00437B07"/>
    <w:rsid w:val="00445F74"/>
    <w:rsid w:val="0044689E"/>
    <w:rsid w:val="0045198B"/>
    <w:rsid w:val="0046104B"/>
    <w:rsid w:val="00461AEF"/>
    <w:rsid w:val="004670AD"/>
    <w:rsid w:val="00471F9F"/>
    <w:rsid w:val="00482844"/>
    <w:rsid w:val="00483D81"/>
    <w:rsid w:val="0048550F"/>
    <w:rsid w:val="00485632"/>
    <w:rsid w:val="00492BB9"/>
    <w:rsid w:val="00496632"/>
    <w:rsid w:val="004A02C4"/>
    <w:rsid w:val="004A6F39"/>
    <w:rsid w:val="004A7BBB"/>
    <w:rsid w:val="004C34BD"/>
    <w:rsid w:val="004C617A"/>
    <w:rsid w:val="004D0083"/>
    <w:rsid w:val="004D2ED3"/>
    <w:rsid w:val="004E23D1"/>
    <w:rsid w:val="004E3DAE"/>
    <w:rsid w:val="004E3FF2"/>
    <w:rsid w:val="004F0585"/>
    <w:rsid w:val="004F1A72"/>
    <w:rsid w:val="004F5B32"/>
    <w:rsid w:val="004F5D3E"/>
    <w:rsid w:val="00500817"/>
    <w:rsid w:val="0050086D"/>
    <w:rsid w:val="00506201"/>
    <w:rsid w:val="00506D5D"/>
    <w:rsid w:val="005103BA"/>
    <w:rsid w:val="00511A41"/>
    <w:rsid w:val="00524BFA"/>
    <w:rsid w:val="00527E51"/>
    <w:rsid w:val="0053367B"/>
    <w:rsid w:val="0053397F"/>
    <w:rsid w:val="0053538D"/>
    <w:rsid w:val="00541BAA"/>
    <w:rsid w:val="0056052A"/>
    <w:rsid w:val="0057540B"/>
    <w:rsid w:val="00582390"/>
    <w:rsid w:val="005920C9"/>
    <w:rsid w:val="005935EC"/>
    <w:rsid w:val="00594668"/>
    <w:rsid w:val="005A283E"/>
    <w:rsid w:val="005A4E0D"/>
    <w:rsid w:val="005B34D2"/>
    <w:rsid w:val="005B7807"/>
    <w:rsid w:val="005D18F6"/>
    <w:rsid w:val="005D2A4E"/>
    <w:rsid w:val="005D6DD0"/>
    <w:rsid w:val="005E49D1"/>
    <w:rsid w:val="005F209C"/>
    <w:rsid w:val="005F588B"/>
    <w:rsid w:val="005F7F99"/>
    <w:rsid w:val="00600AAF"/>
    <w:rsid w:val="006076BE"/>
    <w:rsid w:val="00607795"/>
    <w:rsid w:val="00610F0B"/>
    <w:rsid w:val="00611236"/>
    <w:rsid w:val="00612A95"/>
    <w:rsid w:val="00615A12"/>
    <w:rsid w:val="00617DC4"/>
    <w:rsid w:val="006249D4"/>
    <w:rsid w:val="006321E2"/>
    <w:rsid w:val="006400DD"/>
    <w:rsid w:val="00644B55"/>
    <w:rsid w:val="006542F6"/>
    <w:rsid w:val="00656CFC"/>
    <w:rsid w:val="00657633"/>
    <w:rsid w:val="006631BE"/>
    <w:rsid w:val="00664653"/>
    <w:rsid w:val="00671DAA"/>
    <w:rsid w:val="006739EA"/>
    <w:rsid w:val="006800A4"/>
    <w:rsid w:val="00680A5E"/>
    <w:rsid w:val="006962F5"/>
    <w:rsid w:val="006965C5"/>
    <w:rsid w:val="00697D4B"/>
    <w:rsid w:val="006A7B09"/>
    <w:rsid w:val="006B56E8"/>
    <w:rsid w:val="006B5806"/>
    <w:rsid w:val="006C0657"/>
    <w:rsid w:val="006C4ED3"/>
    <w:rsid w:val="006C50EB"/>
    <w:rsid w:val="006C58A2"/>
    <w:rsid w:val="006D0FD5"/>
    <w:rsid w:val="006E078F"/>
    <w:rsid w:val="006E2C35"/>
    <w:rsid w:val="006F10E1"/>
    <w:rsid w:val="006F2184"/>
    <w:rsid w:val="006F5F53"/>
    <w:rsid w:val="00702DEC"/>
    <w:rsid w:val="00705E2F"/>
    <w:rsid w:val="0070721D"/>
    <w:rsid w:val="00722D39"/>
    <w:rsid w:val="0073312F"/>
    <w:rsid w:val="00736599"/>
    <w:rsid w:val="00736C77"/>
    <w:rsid w:val="00737750"/>
    <w:rsid w:val="007451E6"/>
    <w:rsid w:val="0074687B"/>
    <w:rsid w:val="00755AFD"/>
    <w:rsid w:val="00757073"/>
    <w:rsid w:val="007627A3"/>
    <w:rsid w:val="00770071"/>
    <w:rsid w:val="00775685"/>
    <w:rsid w:val="00777E60"/>
    <w:rsid w:val="00783EA9"/>
    <w:rsid w:val="00784627"/>
    <w:rsid w:val="00791375"/>
    <w:rsid w:val="007939FD"/>
    <w:rsid w:val="007A03B0"/>
    <w:rsid w:val="007B434B"/>
    <w:rsid w:val="007B52EB"/>
    <w:rsid w:val="007C003D"/>
    <w:rsid w:val="007C1ABC"/>
    <w:rsid w:val="007C2394"/>
    <w:rsid w:val="007C5E6B"/>
    <w:rsid w:val="007C6A9E"/>
    <w:rsid w:val="007D08F1"/>
    <w:rsid w:val="007E4D7F"/>
    <w:rsid w:val="007F112A"/>
    <w:rsid w:val="007F39A7"/>
    <w:rsid w:val="007F56B7"/>
    <w:rsid w:val="00805794"/>
    <w:rsid w:val="0080754C"/>
    <w:rsid w:val="00813461"/>
    <w:rsid w:val="0081430C"/>
    <w:rsid w:val="00814480"/>
    <w:rsid w:val="0082331F"/>
    <w:rsid w:val="00824CD2"/>
    <w:rsid w:val="00825731"/>
    <w:rsid w:val="0082787D"/>
    <w:rsid w:val="008303CF"/>
    <w:rsid w:val="00832A66"/>
    <w:rsid w:val="00834EC1"/>
    <w:rsid w:val="0084081B"/>
    <w:rsid w:val="00843E4D"/>
    <w:rsid w:val="00846E78"/>
    <w:rsid w:val="0085056B"/>
    <w:rsid w:val="00854EE5"/>
    <w:rsid w:val="00862884"/>
    <w:rsid w:val="0086759F"/>
    <w:rsid w:val="00873F4A"/>
    <w:rsid w:val="00892578"/>
    <w:rsid w:val="008A1A7A"/>
    <w:rsid w:val="008A536E"/>
    <w:rsid w:val="008A59BE"/>
    <w:rsid w:val="008C46D5"/>
    <w:rsid w:val="008D481E"/>
    <w:rsid w:val="008D761E"/>
    <w:rsid w:val="008E086D"/>
    <w:rsid w:val="008E36FF"/>
    <w:rsid w:val="008E4E06"/>
    <w:rsid w:val="008E76AA"/>
    <w:rsid w:val="008F2329"/>
    <w:rsid w:val="008F2CE1"/>
    <w:rsid w:val="009044B9"/>
    <w:rsid w:val="0090492C"/>
    <w:rsid w:val="00907BEB"/>
    <w:rsid w:val="00915DC0"/>
    <w:rsid w:val="0091697B"/>
    <w:rsid w:val="00920A9A"/>
    <w:rsid w:val="009229BC"/>
    <w:rsid w:val="009229ED"/>
    <w:rsid w:val="009264CD"/>
    <w:rsid w:val="009267D1"/>
    <w:rsid w:val="00934277"/>
    <w:rsid w:val="00944FA8"/>
    <w:rsid w:val="00946568"/>
    <w:rsid w:val="00950E1D"/>
    <w:rsid w:val="00957CE7"/>
    <w:rsid w:val="009605C2"/>
    <w:rsid w:val="00963033"/>
    <w:rsid w:val="0096401B"/>
    <w:rsid w:val="00967A47"/>
    <w:rsid w:val="009732C0"/>
    <w:rsid w:val="00980B0E"/>
    <w:rsid w:val="009836F9"/>
    <w:rsid w:val="00990924"/>
    <w:rsid w:val="009948DE"/>
    <w:rsid w:val="00995D56"/>
    <w:rsid w:val="009A026B"/>
    <w:rsid w:val="009A5653"/>
    <w:rsid w:val="009A78F4"/>
    <w:rsid w:val="009C27BD"/>
    <w:rsid w:val="009C2C5E"/>
    <w:rsid w:val="009C3FA9"/>
    <w:rsid w:val="009C4520"/>
    <w:rsid w:val="009D1C2A"/>
    <w:rsid w:val="009D6D54"/>
    <w:rsid w:val="009E0FF8"/>
    <w:rsid w:val="009E1E5C"/>
    <w:rsid w:val="009E277A"/>
    <w:rsid w:val="009E3197"/>
    <w:rsid w:val="009E6AF4"/>
    <w:rsid w:val="009F27DA"/>
    <w:rsid w:val="009F62CC"/>
    <w:rsid w:val="00A01E7A"/>
    <w:rsid w:val="00A107C6"/>
    <w:rsid w:val="00A15274"/>
    <w:rsid w:val="00A229F9"/>
    <w:rsid w:val="00A246EE"/>
    <w:rsid w:val="00A339ED"/>
    <w:rsid w:val="00A37D21"/>
    <w:rsid w:val="00A433E3"/>
    <w:rsid w:val="00A43565"/>
    <w:rsid w:val="00A47430"/>
    <w:rsid w:val="00A5023F"/>
    <w:rsid w:val="00A54CB4"/>
    <w:rsid w:val="00A57EDB"/>
    <w:rsid w:val="00A60438"/>
    <w:rsid w:val="00A623AB"/>
    <w:rsid w:val="00A62E85"/>
    <w:rsid w:val="00A63395"/>
    <w:rsid w:val="00A760CD"/>
    <w:rsid w:val="00A9070C"/>
    <w:rsid w:val="00A90D19"/>
    <w:rsid w:val="00A94482"/>
    <w:rsid w:val="00A95C64"/>
    <w:rsid w:val="00A97413"/>
    <w:rsid w:val="00AA1448"/>
    <w:rsid w:val="00AA713B"/>
    <w:rsid w:val="00AB0D6C"/>
    <w:rsid w:val="00AB2649"/>
    <w:rsid w:val="00AB40A1"/>
    <w:rsid w:val="00AC0323"/>
    <w:rsid w:val="00AD148A"/>
    <w:rsid w:val="00AE038B"/>
    <w:rsid w:val="00AE092C"/>
    <w:rsid w:val="00AF3727"/>
    <w:rsid w:val="00AF5D6E"/>
    <w:rsid w:val="00AF65C3"/>
    <w:rsid w:val="00AF7FAE"/>
    <w:rsid w:val="00B021EB"/>
    <w:rsid w:val="00B130AD"/>
    <w:rsid w:val="00B1509C"/>
    <w:rsid w:val="00B15226"/>
    <w:rsid w:val="00B16AFE"/>
    <w:rsid w:val="00B17D98"/>
    <w:rsid w:val="00B2256D"/>
    <w:rsid w:val="00B30760"/>
    <w:rsid w:val="00B36774"/>
    <w:rsid w:val="00B415A4"/>
    <w:rsid w:val="00B46770"/>
    <w:rsid w:val="00B47A4C"/>
    <w:rsid w:val="00B50A2F"/>
    <w:rsid w:val="00B6277B"/>
    <w:rsid w:val="00B632A9"/>
    <w:rsid w:val="00B72F93"/>
    <w:rsid w:val="00B75126"/>
    <w:rsid w:val="00B84D6B"/>
    <w:rsid w:val="00B91515"/>
    <w:rsid w:val="00B9282A"/>
    <w:rsid w:val="00B95499"/>
    <w:rsid w:val="00B96205"/>
    <w:rsid w:val="00B96BF1"/>
    <w:rsid w:val="00BA3203"/>
    <w:rsid w:val="00BB14A2"/>
    <w:rsid w:val="00BB2C0F"/>
    <w:rsid w:val="00BB5E5D"/>
    <w:rsid w:val="00BC1184"/>
    <w:rsid w:val="00BC5216"/>
    <w:rsid w:val="00BC6002"/>
    <w:rsid w:val="00BC7F5B"/>
    <w:rsid w:val="00BD62B8"/>
    <w:rsid w:val="00BD7B2F"/>
    <w:rsid w:val="00BE08D1"/>
    <w:rsid w:val="00C00566"/>
    <w:rsid w:val="00C1075D"/>
    <w:rsid w:val="00C11422"/>
    <w:rsid w:val="00C21A21"/>
    <w:rsid w:val="00C21A6B"/>
    <w:rsid w:val="00C25A15"/>
    <w:rsid w:val="00C25CB6"/>
    <w:rsid w:val="00C33A3A"/>
    <w:rsid w:val="00C43A05"/>
    <w:rsid w:val="00C529EC"/>
    <w:rsid w:val="00C55A47"/>
    <w:rsid w:val="00C55C1D"/>
    <w:rsid w:val="00C57141"/>
    <w:rsid w:val="00C62F6A"/>
    <w:rsid w:val="00C63F79"/>
    <w:rsid w:val="00C64292"/>
    <w:rsid w:val="00C65A35"/>
    <w:rsid w:val="00C65A8E"/>
    <w:rsid w:val="00C70A3D"/>
    <w:rsid w:val="00C70CB1"/>
    <w:rsid w:val="00C828B6"/>
    <w:rsid w:val="00C92752"/>
    <w:rsid w:val="00C97473"/>
    <w:rsid w:val="00C976F8"/>
    <w:rsid w:val="00CA0393"/>
    <w:rsid w:val="00CA1BCF"/>
    <w:rsid w:val="00CA4BEB"/>
    <w:rsid w:val="00CC0279"/>
    <w:rsid w:val="00CC2CAE"/>
    <w:rsid w:val="00CC4712"/>
    <w:rsid w:val="00CD65FD"/>
    <w:rsid w:val="00CD7092"/>
    <w:rsid w:val="00CD7109"/>
    <w:rsid w:val="00CD7F5C"/>
    <w:rsid w:val="00CE1AE4"/>
    <w:rsid w:val="00CE53B5"/>
    <w:rsid w:val="00CE63D1"/>
    <w:rsid w:val="00CE6B19"/>
    <w:rsid w:val="00CF0F47"/>
    <w:rsid w:val="00CF7C84"/>
    <w:rsid w:val="00D006D6"/>
    <w:rsid w:val="00D02FA8"/>
    <w:rsid w:val="00D05E2C"/>
    <w:rsid w:val="00D06C32"/>
    <w:rsid w:val="00D07F4E"/>
    <w:rsid w:val="00D133D9"/>
    <w:rsid w:val="00D17369"/>
    <w:rsid w:val="00D17C4A"/>
    <w:rsid w:val="00D20BFD"/>
    <w:rsid w:val="00D236A0"/>
    <w:rsid w:val="00D25F27"/>
    <w:rsid w:val="00D33568"/>
    <w:rsid w:val="00D35431"/>
    <w:rsid w:val="00D36FCA"/>
    <w:rsid w:val="00D56D97"/>
    <w:rsid w:val="00D64E57"/>
    <w:rsid w:val="00D71923"/>
    <w:rsid w:val="00D92719"/>
    <w:rsid w:val="00D9387C"/>
    <w:rsid w:val="00D97CF6"/>
    <w:rsid w:val="00DA3793"/>
    <w:rsid w:val="00DA7F5A"/>
    <w:rsid w:val="00DB6C22"/>
    <w:rsid w:val="00DC1596"/>
    <w:rsid w:val="00DC535D"/>
    <w:rsid w:val="00DD19AC"/>
    <w:rsid w:val="00DD601F"/>
    <w:rsid w:val="00DD78B5"/>
    <w:rsid w:val="00DE34F5"/>
    <w:rsid w:val="00DF69F7"/>
    <w:rsid w:val="00E0099F"/>
    <w:rsid w:val="00E00B9D"/>
    <w:rsid w:val="00E01AE0"/>
    <w:rsid w:val="00E01F60"/>
    <w:rsid w:val="00E02A94"/>
    <w:rsid w:val="00E0612E"/>
    <w:rsid w:val="00E07746"/>
    <w:rsid w:val="00E079AD"/>
    <w:rsid w:val="00E07F40"/>
    <w:rsid w:val="00E20F6D"/>
    <w:rsid w:val="00E268BB"/>
    <w:rsid w:val="00E27F39"/>
    <w:rsid w:val="00E30F64"/>
    <w:rsid w:val="00E342F7"/>
    <w:rsid w:val="00E362D5"/>
    <w:rsid w:val="00E41A29"/>
    <w:rsid w:val="00E440B6"/>
    <w:rsid w:val="00E46FFB"/>
    <w:rsid w:val="00E511FA"/>
    <w:rsid w:val="00E5454B"/>
    <w:rsid w:val="00E54BB9"/>
    <w:rsid w:val="00E54F2E"/>
    <w:rsid w:val="00E714B2"/>
    <w:rsid w:val="00E7389D"/>
    <w:rsid w:val="00E74A61"/>
    <w:rsid w:val="00E75F20"/>
    <w:rsid w:val="00E80D4E"/>
    <w:rsid w:val="00E83E31"/>
    <w:rsid w:val="00E923AB"/>
    <w:rsid w:val="00E932A3"/>
    <w:rsid w:val="00E95D62"/>
    <w:rsid w:val="00EA075F"/>
    <w:rsid w:val="00EA53DE"/>
    <w:rsid w:val="00EA76B6"/>
    <w:rsid w:val="00EC09E9"/>
    <w:rsid w:val="00EC7FFB"/>
    <w:rsid w:val="00ED4D86"/>
    <w:rsid w:val="00ED6A6A"/>
    <w:rsid w:val="00ED6D66"/>
    <w:rsid w:val="00EF3D3B"/>
    <w:rsid w:val="00EF4A1C"/>
    <w:rsid w:val="00F05BAB"/>
    <w:rsid w:val="00F203D7"/>
    <w:rsid w:val="00F208F8"/>
    <w:rsid w:val="00F20C5F"/>
    <w:rsid w:val="00F42590"/>
    <w:rsid w:val="00F454FB"/>
    <w:rsid w:val="00F47CF1"/>
    <w:rsid w:val="00F54436"/>
    <w:rsid w:val="00F55264"/>
    <w:rsid w:val="00F62FDD"/>
    <w:rsid w:val="00F67915"/>
    <w:rsid w:val="00F679AA"/>
    <w:rsid w:val="00F67E36"/>
    <w:rsid w:val="00F72D63"/>
    <w:rsid w:val="00F80A5A"/>
    <w:rsid w:val="00F82585"/>
    <w:rsid w:val="00F86EFA"/>
    <w:rsid w:val="00F954D4"/>
    <w:rsid w:val="00F978BC"/>
    <w:rsid w:val="00FA3BA2"/>
    <w:rsid w:val="00FA5809"/>
    <w:rsid w:val="00FA6C02"/>
    <w:rsid w:val="00FB11CC"/>
    <w:rsid w:val="00FB1A43"/>
    <w:rsid w:val="00FB5994"/>
    <w:rsid w:val="00FC280D"/>
    <w:rsid w:val="00FC7635"/>
    <w:rsid w:val="00FC7B76"/>
    <w:rsid w:val="00FD1C30"/>
    <w:rsid w:val="00FE20A7"/>
    <w:rsid w:val="00FE466D"/>
    <w:rsid w:val="00FE52E3"/>
    <w:rsid w:val="00FE6463"/>
    <w:rsid w:val="00FF383D"/>
    <w:rsid w:val="00FF668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C141C"/>
  <w15:docId w15:val="{71AB35FC-69AF-4D0F-B6E4-2FA6EAEE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56CFC"/>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656CF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656CFC"/>
  </w:style>
  <w:style w:type="paragraph" w:styleId="Encabezado">
    <w:name w:val="header"/>
    <w:basedOn w:val="Normal"/>
    <w:link w:val="EncabezadoCar"/>
    <w:rsid w:val="00656CFC"/>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rsid w:val="00656CFC"/>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656CFC"/>
    <w:pPr>
      <w:spacing w:after="0" w:line="240" w:lineRule="auto"/>
      <w:jc w:val="both"/>
    </w:pPr>
    <w:rPr>
      <w:rFonts w:ascii="Arial" w:eastAsia="Times New Roman" w:hAnsi="Arial" w:cs="Times New Roman"/>
      <w:b/>
      <w:sz w:val="18"/>
      <w:szCs w:val="20"/>
      <w:lang w:val="es-ES_tradnl" w:eastAsia="es-ES"/>
    </w:rPr>
  </w:style>
  <w:style w:type="character" w:customStyle="1" w:styleId="TextoindependienteCar">
    <w:name w:val="Texto independiente Car"/>
    <w:basedOn w:val="Fuentedeprrafopredeter"/>
    <w:link w:val="Textoindependiente"/>
    <w:rsid w:val="00656CFC"/>
    <w:rPr>
      <w:rFonts w:ascii="Arial" w:eastAsia="Times New Roman" w:hAnsi="Arial" w:cs="Times New Roman"/>
      <w:b/>
      <w:sz w:val="18"/>
      <w:szCs w:val="20"/>
      <w:lang w:val="es-ES_tradnl" w:eastAsia="es-ES"/>
    </w:rPr>
  </w:style>
  <w:style w:type="table" w:styleId="Tablaconcuadrcula">
    <w:name w:val="Table Grid"/>
    <w:basedOn w:val="Tablanormal"/>
    <w:uiPriority w:val="59"/>
    <w:rsid w:val="00656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656CFC"/>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656CFC"/>
    <w:rPr>
      <w:b/>
      <w:bCs/>
    </w:rPr>
  </w:style>
  <w:style w:type="paragraph" w:customStyle="1" w:styleId="fmi">
    <w:name w:val="fmi"/>
    <w:basedOn w:val="Normal"/>
    <w:rsid w:val="00656CFC"/>
    <w:pPr>
      <w:suppressAutoHyphens/>
      <w:spacing w:after="0" w:line="259" w:lineRule="auto"/>
      <w:jc w:val="both"/>
    </w:pPr>
    <w:rPr>
      <w:rFonts w:ascii="Arial" w:eastAsia="Times New Roman" w:hAnsi="Arial" w:cs="Arial"/>
      <w:kern w:val="1"/>
      <w:sz w:val="20"/>
      <w:szCs w:val="20"/>
      <w:lang w:val="es-ES" w:eastAsia="ar-SA"/>
    </w:rPr>
  </w:style>
  <w:style w:type="paragraph" w:customStyle="1" w:styleId="Puntaje">
    <w:name w:val="Puntaje"/>
    <w:basedOn w:val="Normal"/>
    <w:rsid w:val="00656CFC"/>
    <w:pPr>
      <w:suppressAutoHyphens/>
      <w:spacing w:after="0" w:line="259" w:lineRule="auto"/>
      <w:jc w:val="center"/>
    </w:pPr>
    <w:rPr>
      <w:rFonts w:ascii="Arial" w:eastAsia="Times New Roman" w:hAnsi="Arial" w:cs="Arial"/>
      <w:kern w:val="1"/>
      <w:sz w:val="20"/>
      <w:szCs w:val="20"/>
      <w:lang w:val="es-ES" w:eastAsia="ar-SA"/>
    </w:rPr>
  </w:style>
  <w:style w:type="paragraph" w:styleId="NormalWeb">
    <w:name w:val="Normal (Web)"/>
    <w:basedOn w:val="Normal"/>
    <w:uiPriority w:val="99"/>
    <w:unhideWhenUsed/>
    <w:rsid w:val="00656CFC"/>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Cuadrculaclara-nfasis5">
    <w:name w:val="Light Grid Accent 5"/>
    <w:basedOn w:val="Tablanormal"/>
    <w:uiPriority w:val="62"/>
    <w:rsid w:val="00656CF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656C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omanos">
    <w:name w:val="romanos"/>
    <w:basedOn w:val="Normal"/>
    <w:rsid w:val="006B580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671DA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71DAA"/>
    <w:rPr>
      <w:rFonts w:ascii="Lucida Grande" w:hAnsi="Lucida Grande" w:cs="Lucida Grande"/>
      <w:sz w:val="18"/>
      <w:szCs w:val="18"/>
    </w:rPr>
  </w:style>
  <w:style w:type="character" w:styleId="Refdecomentario">
    <w:name w:val="annotation reference"/>
    <w:basedOn w:val="Fuentedeprrafopredeter"/>
    <w:uiPriority w:val="99"/>
    <w:semiHidden/>
    <w:unhideWhenUsed/>
    <w:rsid w:val="00C974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9D46-5B6B-4AEF-9795-E1A0238E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3390</Words>
  <Characters>18651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secacad</cp:lastModifiedBy>
  <cp:revision>5</cp:revision>
  <cp:lastPrinted>2016-11-11T23:35:00Z</cp:lastPrinted>
  <dcterms:created xsi:type="dcterms:W3CDTF">2020-12-18T13:04:00Z</dcterms:created>
  <dcterms:modified xsi:type="dcterms:W3CDTF">2020-12-18T16:35:00Z</dcterms:modified>
</cp:coreProperties>
</file>