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31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  <w:gridCol w:w="4394"/>
      </w:tblGrid>
      <w:tr w:rsidR="00634AEB" w:rsidTr="00634AEB">
        <w:trPr>
          <w:trHeight w:val="1642"/>
          <w:jc w:val="center"/>
        </w:trPr>
        <w:tc>
          <w:tcPr>
            <w:tcW w:w="4820" w:type="dxa"/>
          </w:tcPr>
          <w:p w:rsidR="00634AEB" w:rsidRDefault="00634AEB" w:rsidP="008D3541">
            <w:pPr>
              <w:pStyle w:val="Encabezado"/>
              <w:jc w:val="center"/>
            </w:pPr>
            <w:r>
              <w:rPr>
                <w:noProof/>
              </w:rPr>
              <w:drawing>
                <wp:inline distT="0" distB="0" distL="0" distR="0" wp14:anchorId="1226E5AC" wp14:editId="7945B898">
                  <wp:extent cx="741585" cy="781050"/>
                  <wp:effectExtent l="0" t="0" r="190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069" cy="7931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34AEB" w:rsidRPr="00E25A0A" w:rsidRDefault="00634AEB" w:rsidP="008D3541">
            <w:pPr>
              <w:pStyle w:val="Encabezado"/>
              <w:jc w:val="center"/>
              <w:rPr>
                <w:rFonts w:ascii="Times New Roman" w:hAnsi="Times New Roman" w:cs="Times New Roman"/>
                <w:u w:val="single"/>
              </w:rPr>
            </w:pPr>
            <w:r w:rsidRPr="00E25A0A">
              <w:rPr>
                <w:rFonts w:ascii="Times New Roman" w:hAnsi="Times New Roman" w:cs="Times New Roman"/>
                <w:u w:val="single"/>
              </w:rPr>
              <w:t>Universidad Veracruzana</w:t>
            </w:r>
          </w:p>
          <w:p w:rsidR="00634AEB" w:rsidRPr="00D81E40" w:rsidRDefault="00150646" w:rsidP="008D3541">
            <w:pPr>
              <w:tabs>
                <w:tab w:val="left" w:pos="5245"/>
              </w:tabs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625F92">
              <w:rPr>
                <w:rFonts w:ascii="Times New Roman" w:eastAsia="Calibri" w:hAnsi="Times New Roman" w:cs="Times New Roman"/>
                <w:noProof/>
                <w:highlight w:val="yellow"/>
              </w:rPr>
              <w:t>Nombre de la Secretaría</w:t>
            </w:r>
          </w:p>
        </w:tc>
        <w:tc>
          <w:tcPr>
            <w:tcW w:w="3969" w:type="dxa"/>
          </w:tcPr>
          <w:p w:rsidR="00634AEB" w:rsidRDefault="00634AEB" w:rsidP="008D354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634AEB" w:rsidRDefault="00634AEB" w:rsidP="008D354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634AEB" w:rsidRPr="00B17596" w:rsidRDefault="00634AEB" w:rsidP="008D354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Universidad </w:t>
            </w:r>
            <w:r w:rsidRPr="00B17596">
              <w:rPr>
                <w:rFonts w:ascii="Gill Sans MT" w:hAnsi="Gill Sans MT"/>
                <w:b/>
                <w:sz w:val="24"/>
                <w:szCs w:val="24"/>
              </w:rPr>
              <w:t>Veracruzana</w:t>
            </w:r>
            <w:r>
              <w:rPr>
                <w:rFonts w:ascii="Gill Sans MT" w:hAnsi="Gill Sans MT"/>
                <w:b/>
                <w:sz w:val="24"/>
                <w:szCs w:val="24"/>
              </w:rPr>
              <w:t xml:space="preserve">      </w:t>
            </w:r>
            <w:r w:rsidRPr="00B17596">
              <w:rPr>
                <w:rFonts w:ascii="Gill Sans MT" w:hAnsi="Gill Sans MT"/>
                <w:b/>
                <w:sz w:val="24"/>
                <w:szCs w:val="24"/>
              </w:rPr>
              <w:t>Junta de Gobierno</w:t>
            </w:r>
          </w:p>
          <w:p w:rsidR="00634AEB" w:rsidRPr="00B17596" w:rsidRDefault="00634AEB" w:rsidP="008D354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17596">
              <w:rPr>
                <w:rFonts w:ascii="Gill Sans MT" w:hAnsi="Gill Sans MT"/>
                <w:b/>
                <w:sz w:val="24"/>
                <w:szCs w:val="24"/>
              </w:rPr>
              <w:t>Contraloría General</w:t>
            </w:r>
          </w:p>
          <w:p w:rsidR="00634AEB" w:rsidRDefault="00634AEB" w:rsidP="008D3541">
            <w:pPr>
              <w:pStyle w:val="Encabezado"/>
            </w:pPr>
          </w:p>
        </w:tc>
        <w:tc>
          <w:tcPr>
            <w:tcW w:w="4394" w:type="dxa"/>
          </w:tcPr>
          <w:p w:rsidR="00634AEB" w:rsidRDefault="00634AEB" w:rsidP="008D3541">
            <w:pPr>
              <w:pStyle w:val="Encabezado"/>
              <w:tabs>
                <w:tab w:val="left" w:pos="345"/>
                <w:tab w:val="right" w:pos="3912"/>
              </w:tabs>
            </w:pPr>
            <w:r w:rsidRPr="00B17596">
              <w:rPr>
                <w:rFonts w:ascii="Gill Sans MT" w:hAnsi="Gill Sans MT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2C79981" wp14:editId="3E58AE20">
                  <wp:simplePos x="0" y="0"/>
                  <wp:positionH relativeFrom="column">
                    <wp:posOffset>1542415</wp:posOffset>
                  </wp:positionH>
                  <wp:positionV relativeFrom="paragraph">
                    <wp:posOffset>0</wp:posOffset>
                  </wp:positionV>
                  <wp:extent cx="1040765" cy="742950"/>
                  <wp:effectExtent l="0" t="0" r="6985" b="0"/>
                  <wp:wrapThrough wrapText="bothSides">
                    <wp:wrapPolygon edited="0">
                      <wp:start x="0" y="0"/>
                      <wp:lineTo x="0" y="21046"/>
                      <wp:lineTo x="21350" y="21046"/>
                      <wp:lineTo x="21350" y="0"/>
                      <wp:lineTo x="0" y="0"/>
                    </wp:wrapPolygon>
                  </wp:wrapThrough>
                  <wp:docPr id="31" name="Imagen 31" descr="D:\Usuarios\majacinto\AppData\Local\Microsoft\Windows\Temporary Internet Files\Content.IE5\95UI3NX5\Entrega-Recepción-pequeño-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s\majacinto\AppData\Local\Microsoft\Windows\Temporary Internet Files\Content.IE5\95UI3NX5\Entrega-Recepción-pequeño-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34AEB" w:rsidRDefault="00634AEB" w:rsidP="008D3541">
            <w:pPr>
              <w:jc w:val="right"/>
              <w:rPr>
                <w:rFonts w:ascii="Arial" w:hAnsi="Arial" w:cs="Arial"/>
                <w:sz w:val="20"/>
              </w:rPr>
            </w:pPr>
          </w:p>
          <w:p w:rsidR="00634AEB" w:rsidRDefault="00634AEB" w:rsidP="008D3541">
            <w:pPr>
              <w:jc w:val="right"/>
              <w:rPr>
                <w:rFonts w:ascii="Arial" w:hAnsi="Arial" w:cs="Arial"/>
                <w:sz w:val="20"/>
              </w:rPr>
            </w:pPr>
          </w:p>
          <w:p w:rsidR="00634AEB" w:rsidRDefault="00634AEB" w:rsidP="008D3541">
            <w:pPr>
              <w:jc w:val="right"/>
              <w:rPr>
                <w:rFonts w:ascii="Arial" w:hAnsi="Arial" w:cs="Arial"/>
                <w:sz w:val="20"/>
              </w:rPr>
            </w:pPr>
          </w:p>
          <w:p w:rsidR="00634AEB" w:rsidRDefault="00634AEB" w:rsidP="008D3541">
            <w:pPr>
              <w:jc w:val="right"/>
              <w:rPr>
                <w:rFonts w:ascii="Arial" w:hAnsi="Arial" w:cs="Arial"/>
                <w:sz w:val="20"/>
              </w:rPr>
            </w:pPr>
          </w:p>
          <w:p w:rsidR="00634AEB" w:rsidRDefault="00634AEB" w:rsidP="008D3541">
            <w:pPr>
              <w:jc w:val="right"/>
              <w:rPr>
                <w:rFonts w:ascii="Arial" w:hAnsi="Arial" w:cs="Arial"/>
                <w:sz w:val="20"/>
              </w:rPr>
            </w:pPr>
          </w:p>
          <w:p w:rsidR="00634AEB" w:rsidRPr="00DE4758" w:rsidRDefault="00634AEB" w:rsidP="008D354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UVCG-II</w:t>
            </w:r>
            <w:r w:rsidR="00A3374B">
              <w:rPr>
                <w:rFonts w:ascii="Times New Roman" w:hAnsi="Times New Roman" w:cs="Times New Roman"/>
              </w:rPr>
              <w:t>I-SP-04</w:t>
            </w:r>
          </w:p>
          <w:p w:rsidR="00634AEB" w:rsidRPr="00DE4758" w:rsidRDefault="00A3374B" w:rsidP="008D354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Situación de presupuesto para programas específicos y estratégicos</w:t>
            </w:r>
          </w:p>
          <w:p w:rsidR="00634AEB" w:rsidRPr="003B4446" w:rsidRDefault="00634AEB" w:rsidP="008D3541">
            <w:pPr>
              <w:jc w:val="right"/>
            </w:pPr>
            <w:r w:rsidRPr="00DE4758">
              <w:rPr>
                <w:rFonts w:ascii="Times New Roman" w:hAnsi="Times New Roman" w:cs="Times New Roman"/>
                <w:lang w:val="es-ES"/>
              </w:rPr>
              <w:t xml:space="preserve">Hoja: </w:t>
            </w:r>
            <w:r w:rsidRPr="00DE475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E4758">
              <w:rPr>
                <w:rFonts w:ascii="Times New Roman" w:hAnsi="Times New Roman" w:cs="Times New Roman"/>
                <w:b/>
                <w:bCs/>
              </w:rPr>
              <w:instrText>PAGE  \* Arabic  \* MERGEFORMAT</w:instrText>
            </w:r>
            <w:r w:rsidRPr="00DE475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E5669">
              <w:rPr>
                <w:rFonts w:ascii="Times New Roman" w:hAnsi="Times New Roman" w:cs="Times New Roman"/>
                <w:b/>
                <w:bCs/>
                <w:noProof/>
                <w:lang w:val="es-ES"/>
              </w:rPr>
              <w:t>1</w:t>
            </w:r>
            <w:r w:rsidRPr="00DE475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E4758">
              <w:rPr>
                <w:rFonts w:ascii="Times New Roman" w:hAnsi="Times New Roman" w:cs="Times New Roman"/>
                <w:lang w:val="es-ES"/>
              </w:rPr>
              <w:t xml:space="preserve"> de </w:t>
            </w:r>
            <w:r w:rsidRPr="00DE475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E4758">
              <w:rPr>
                <w:rFonts w:ascii="Times New Roman" w:hAnsi="Times New Roman" w:cs="Times New Roman"/>
                <w:b/>
                <w:bCs/>
              </w:rPr>
              <w:instrText>NUMPAGES  \* Arabic  \* MERGEFORMAT</w:instrText>
            </w:r>
            <w:r w:rsidRPr="00DE475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E5669">
              <w:rPr>
                <w:rFonts w:ascii="Times New Roman" w:hAnsi="Times New Roman" w:cs="Times New Roman"/>
                <w:b/>
                <w:bCs/>
                <w:noProof/>
                <w:lang w:val="es-ES"/>
              </w:rPr>
              <w:t>1</w:t>
            </w:r>
            <w:r w:rsidRPr="00DE475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</w:tbl>
    <w:p w:rsidR="00634AEB" w:rsidRDefault="00634AEB" w:rsidP="00601DC6">
      <w:pPr>
        <w:spacing w:before="20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150646" w:rsidRPr="0074611B" w:rsidTr="00267A41">
        <w:tc>
          <w:tcPr>
            <w:tcW w:w="5245" w:type="dxa"/>
          </w:tcPr>
          <w:p w:rsidR="00150646" w:rsidRPr="0074611B" w:rsidRDefault="0015064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50646" w:rsidRPr="0074611B" w:rsidRDefault="0015064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0646" w:rsidRPr="0074611B" w:rsidTr="00267A41">
        <w:tc>
          <w:tcPr>
            <w:tcW w:w="5245" w:type="dxa"/>
          </w:tcPr>
          <w:p w:rsidR="00150646" w:rsidRPr="0074611B" w:rsidRDefault="0015064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50646" w:rsidRPr="0074611B" w:rsidRDefault="0015064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0646" w:rsidRPr="0074611B" w:rsidTr="00267A41">
        <w:tc>
          <w:tcPr>
            <w:tcW w:w="5245" w:type="dxa"/>
          </w:tcPr>
          <w:p w:rsidR="00150646" w:rsidRPr="0074611B" w:rsidRDefault="0015064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50646" w:rsidRPr="0074611B" w:rsidRDefault="0015064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150646" w:rsidRPr="0074611B" w:rsidTr="00267A41">
        <w:tc>
          <w:tcPr>
            <w:tcW w:w="5245" w:type="dxa"/>
          </w:tcPr>
          <w:p w:rsidR="00150646" w:rsidRPr="0074611B" w:rsidRDefault="0015064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50646" w:rsidRPr="0074611B" w:rsidRDefault="0015064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150646" w:rsidRPr="0074611B" w:rsidTr="00267A41">
        <w:tc>
          <w:tcPr>
            <w:tcW w:w="5245" w:type="dxa"/>
          </w:tcPr>
          <w:p w:rsidR="00150646" w:rsidRPr="0074611B" w:rsidRDefault="0015064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50646" w:rsidRPr="0074611B" w:rsidRDefault="0015064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:rsidR="00150646" w:rsidRDefault="00150646" w:rsidP="00634AEB">
      <w:pPr>
        <w:spacing w:before="200" w:line="240" w:lineRule="auto"/>
        <w:rPr>
          <w:rFonts w:ascii="Times New Roman" w:hAnsi="Times New Roman" w:cs="Times New Roman"/>
        </w:rPr>
      </w:pPr>
    </w:p>
    <w:p w:rsidR="000A2E3E" w:rsidRPr="00601DC6" w:rsidRDefault="000A2E3E" w:rsidP="00601DC6">
      <w:pPr>
        <w:spacing w:before="200" w:line="240" w:lineRule="auto"/>
        <w:jc w:val="center"/>
        <w:rPr>
          <w:rFonts w:ascii="Times New Roman" w:hAnsi="Times New Roman" w:cs="Times New Roman"/>
        </w:rPr>
      </w:pPr>
      <w:r w:rsidRPr="00601DC6">
        <w:rPr>
          <w:rFonts w:ascii="Times New Roman" w:hAnsi="Times New Roman" w:cs="Times New Roman"/>
        </w:rPr>
        <w:t>Situación de presupuesto para programas específicos y estratégicos</w:t>
      </w:r>
      <w:bookmarkStart w:id="0" w:name="_GoBack"/>
      <w:bookmarkEnd w:id="0"/>
    </w:p>
    <w:p w:rsidR="00973D57" w:rsidRPr="00601DC6" w:rsidRDefault="00973D57" w:rsidP="00CA4827">
      <w:pPr>
        <w:spacing w:after="0"/>
        <w:rPr>
          <w:rFonts w:ascii="Times New Roman" w:hAnsi="Times New Roman" w:cs="Times New Roman"/>
        </w:rPr>
      </w:pPr>
      <w:r w:rsidRPr="00601DC6">
        <w:rPr>
          <w:rFonts w:ascii="Times New Roman" w:hAnsi="Times New Roman" w:cs="Times New Roman"/>
        </w:rPr>
        <w:t>INFORMACIÓN ADMINISTRATIVA:</w:t>
      </w:r>
    </w:p>
    <w:tbl>
      <w:tblPr>
        <w:tblStyle w:val="Tablaconcuadrcula"/>
        <w:tblW w:w="12090" w:type="dxa"/>
        <w:tblLook w:val="04A0" w:firstRow="1" w:lastRow="0" w:firstColumn="1" w:lastColumn="0" w:noHBand="0" w:noVBand="1"/>
      </w:tblPr>
      <w:tblGrid>
        <w:gridCol w:w="3690"/>
        <w:gridCol w:w="8400"/>
      </w:tblGrid>
      <w:tr w:rsidR="007E0645" w:rsidRPr="00601DC6" w:rsidTr="00634AEB">
        <w:trPr>
          <w:trHeight w:val="325"/>
        </w:trPr>
        <w:tc>
          <w:tcPr>
            <w:tcW w:w="3690" w:type="dxa"/>
            <w:shd w:val="clear" w:color="auto" w:fill="C6D9F1" w:themeFill="text2" w:themeFillTint="33"/>
          </w:tcPr>
          <w:p w:rsidR="007E0645" w:rsidRPr="00601DC6" w:rsidRDefault="007E0645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Concepto</w:t>
            </w:r>
          </w:p>
        </w:tc>
        <w:tc>
          <w:tcPr>
            <w:tcW w:w="8400" w:type="dxa"/>
            <w:shd w:val="clear" w:color="auto" w:fill="C6D9F1" w:themeFill="text2" w:themeFillTint="33"/>
          </w:tcPr>
          <w:p w:rsidR="007E0645" w:rsidRPr="00601DC6" w:rsidRDefault="007E0645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Descripción</w:t>
            </w:r>
          </w:p>
        </w:tc>
      </w:tr>
      <w:tr w:rsidR="00CA4827" w:rsidRPr="00601DC6" w:rsidTr="00634AEB">
        <w:trPr>
          <w:trHeight w:val="325"/>
        </w:trPr>
        <w:tc>
          <w:tcPr>
            <w:tcW w:w="3690" w:type="dxa"/>
            <w:shd w:val="clear" w:color="auto" w:fill="C6D9F1" w:themeFill="text2" w:themeFillTint="33"/>
          </w:tcPr>
          <w:p w:rsidR="00CA4827" w:rsidRPr="00601DC6" w:rsidRDefault="00220239" w:rsidP="00601DC6">
            <w:pPr>
              <w:spacing w:before="40" w:after="40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Clave y nombre del proyecto</w:t>
            </w:r>
          </w:p>
        </w:tc>
        <w:tc>
          <w:tcPr>
            <w:tcW w:w="8400" w:type="dxa"/>
          </w:tcPr>
          <w:p w:rsidR="00CA4827" w:rsidRPr="00601DC6" w:rsidRDefault="00CA4827" w:rsidP="00601DC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CA4827" w:rsidRPr="00601DC6" w:rsidTr="00634AEB">
        <w:trPr>
          <w:trHeight w:val="325"/>
        </w:trPr>
        <w:tc>
          <w:tcPr>
            <w:tcW w:w="3690" w:type="dxa"/>
            <w:shd w:val="clear" w:color="auto" w:fill="C6D9F1" w:themeFill="text2" w:themeFillTint="33"/>
          </w:tcPr>
          <w:p w:rsidR="00CA4827" w:rsidRPr="00601DC6" w:rsidRDefault="00220239" w:rsidP="00601DC6">
            <w:pPr>
              <w:spacing w:before="40" w:after="40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Responsable técnico</w:t>
            </w:r>
          </w:p>
        </w:tc>
        <w:tc>
          <w:tcPr>
            <w:tcW w:w="8400" w:type="dxa"/>
          </w:tcPr>
          <w:p w:rsidR="00CA4827" w:rsidRPr="00601DC6" w:rsidRDefault="00CA4827" w:rsidP="00601DC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CA4827" w:rsidRPr="00601DC6" w:rsidTr="00634AEB">
        <w:trPr>
          <w:trHeight w:val="310"/>
        </w:trPr>
        <w:tc>
          <w:tcPr>
            <w:tcW w:w="3690" w:type="dxa"/>
            <w:shd w:val="clear" w:color="auto" w:fill="C6D9F1" w:themeFill="text2" w:themeFillTint="33"/>
          </w:tcPr>
          <w:p w:rsidR="00CA4827" w:rsidRPr="00601DC6" w:rsidRDefault="00220239" w:rsidP="00601DC6">
            <w:pPr>
              <w:spacing w:before="40" w:after="40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Responsable administrativo</w:t>
            </w:r>
          </w:p>
        </w:tc>
        <w:tc>
          <w:tcPr>
            <w:tcW w:w="8400" w:type="dxa"/>
          </w:tcPr>
          <w:p w:rsidR="00CA4827" w:rsidRPr="00601DC6" w:rsidRDefault="00CA4827" w:rsidP="00601DC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CA4827" w:rsidRPr="00601DC6" w:rsidTr="00634AEB">
        <w:trPr>
          <w:trHeight w:val="325"/>
        </w:trPr>
        <w:tc>
          <w:tcPr>
            <w:tcW w:w="3690" w:type="dxa"/>
            <w:shd w:val="clear" w:color="auto" w:fill="C6D9F1" w:themeFill="text2" w:themeFillTint="33"/>
          </w:tcPr>
          <w:p w:rsidR="00CA4827" w:rsidRPr="00601DC6" w:rsidRDefault="00220239" w:rsidP="00601DC6">
            <w:pPr>
              <w:spacing w:before="40" w:after="40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Importe del convenio</w:t>
            </w:r>
          </w:p>
        </w:tc>
        <w:tc>
          <w:tcPr>
            <w:tcW w:w="8400" w:type="dxa"/>
          </w:tcPr>
          <w:p w:rsidR="00CA4827" w:rsidRPr="00601DC6" w:rsidRDefault="00CA4827" w:rsidP="00601DC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CA4827" w:rsidRPr="00601DC6" w:rsidTr="00634AEB">
        <w:trPr>
          <w:trHeight w:val="325"/>
        </w:trPr>
        <w:tc>
          <w:tcPr>
            <w:tcW w:w="3690" w:type="dxa"/>
            <w:shd w:val="clear" w:color="auto" w:fill="C6D9F1" w:themeFill="text2" w:themeFillTint="33"/>
          </w:tcPr>
          <w:p w:rsidR="00CA4827" w:rsidRPr="00601DC6" w:rsidRDefault="00220239" w:rsidP="00601DC6">
            <w:pPr>
              <w:spacing w:before="40" w:after="40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Etapas programadas</w:t>
            </w:r>
          </w:p>
        </w:tc>
        <w:tc>
          <w:tcPr>
            <w:tcW w:w="8400" w:type="dxa"/>
          </w:tcPr>
          <w:p w:rsidR="00CA4827" w:rsidRPr="00601DC6" w:rsidRDefault="00CA4827" w:rsidP="00601DC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:rsidR="00634AEB" w:rsidRDefault="00634AEB" w:rsidP="00601DC6">
      <w:pPr>
        <w:spacing w:before="240" w:after="0"/>
        <w:rPr>
          <w:rFonts w:ascii="Times New Roman" w:hAnsi="Times New Roman" w:cs="Times New Roman"/>
        </w:rPr>
      </w:pPr>
    </w:p>
    <w:p w:rsidR="00634AEB" w:rsidRDefault="00634AEB" w:rsidP="00601DC6">
      <w:pPr>
        <w:spacing w:before="240" w:after="0"/>
        <w:rPr>
          <w:rFonts w:ascii="Times New Roman" w:hAnsi="Times New Roman" w:cs="Times New Roman"/>
        </w:rPr>
      </w:pPr>
    </w:p>
    <w:p w:rsidR="00DA1E60" w:rsidRPr="00601DC6" w:rsidRDefault="00DA1E60" w:rsidP="00601DC6">
      <w:pPr>
        <w:spacing w:before="240" w:after="0"/>
        <w:rPr>
          <w:rFonts w:ascii="Times New Roman" w:hAnsi="Times New Roman" w:cs="Times New Roman"/>
        </w:rPr>
      </w:pPr>
      <w:r w:rsidRPr="00601DC6">
        <w:rPr>
          <w:rFonts w:ascii="Times New Roman" w:hAnsi="Times New Roman" w:cs="Times New Roman"/>
        </w:rPr>
        <w:lastRenderedPageBreak/>
        <w:t>INFORMACIÓN FINANCIERA:</w:t>
      </w:r>
    </w:p>
    <w:tbl>
      <w:tblPr>
        <w:tblStyle w:val="Tablaconcuadrcula"/>
        <w:tblW w:w="11998" w:type="dxa"/>
        <w:tblLook w:val="04A0" w:firstRow="1" w:lastRow="0" w:firstColumn="1" w:lastColumn="0" w:noHBand="0" w:noVBand="1"/>
      </w:tblPr>
      <w:tblGrid>
        <w:gridCol w:w="3647"/>
        <w:gridCol w:w="8300"/>
        <w:gridCol w:w="51"/>
      </w:tblGrid>
      <w:tr w:rsidR="007E0645" w:rsidRPr="00601DC6" w:rsidTr="00634AEB">
        <w:trPr>
          <w:gridAfter w:val="1"/>
          <w:wAfter w:w="51" w:type="dxa"/>
          <w:trHeight w:val="411"/>
        </w:trPr>
        <w:tc>
          <w:tcPr>
            <w:tcW w:w="3647" w:type="dxa"/>
            <w:shd w:val="clear" w:color="auto" w:fill="C6D9F1" w:themeFill="text2" w:themeFillTint="33"/>
          </w:tcPr>
          <w:p w:rsidR="007E0645" w:rsidRPr="00601DC6" w:rsidRDefault="007E0645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Concepto</w:t>
            </w:r>
          </w:p>
        </w:tc>
        <w:tc>
          <w:tcPr>
            <w:tcW w:w="8300" w:type="dxa"/>
            <w:shd w:val="clear" w:color="auto" w:fill="C6D9F1" w:themeFill="text2" w:themeFillTint="33"/>
          </w:tcPr>
          <w:p w:rsidR="007E0645" w:rsidRPr="00601DC6" w:rsidRDefault="007E0645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Descripción</w:t>
            </w:r>
          </w:p>
        </w:tc>
      </w:tr>
      <w:tr w:rsidR="00DA1E60" w:rsidRPr="00601DC6" w:rsidTr="00634AEB">
        <w:trPr>
          <w:trHeight w:val="392"/>
        </w:trPr>
        <w:tc>
          <w:tcPr>
            <w:tcW w:w="3647" w:type="dxa"/>
            <w:shd w:val="clear" w:color="auto" w:fill="C6D9F1" w:themeFill="text2" w:themeFillTint="33"/>
          </w:tcPr>
          <w:p w:rsidR="00DA1E60" w:rsidRPr="00601DC6" w:rsidRDefault="00220239" w:rsidP="00601DC6">
            <w:pPr>
              <w:spacing w:before="40" w:after="40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Institución bancaria</w:t>
            </w:r>
          </w:p>
        </w:tc>
        <w:tc>
          <w:tcPr>
            <w:tcW w:w="8351" w:type="dxa"/>
            <w:gridSpan w:val="2"/>
          </w:tcPr>
          <w:p w:rsidR="00DA1E60" w:rsidRPr="00601DC6" w:rsidRDefault="00DA1E60" w:rsidP="00601DC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DA1E60" w:rsidRPr="00601DC6" w:rsidTr="00634AEB">
        <w:trPr>
          <w:trHeight w:val="411"/>
        </w:trPr>
        <w:tc>
          <w:tcPr>
            <w:tcW w:w="3647" w:type="dxa"/>
            <w:shd w:val="clear" w:color="auto" w:fill="C6D9F1" w:themeFill="text2" w:themeFillTint="33"/>
          </w:tcPr>
          <w:p w:rsidR="00DA1E60" w:rsidRPr="00601DC6" w:rsidRDefault="00220239" w:rsidP="00601DC6">
            <w:pPr>
              <w:spacing w:before="40" w:after="40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Número de cuenta</w:t>
            </w:r>
          </w:p>
        </w:tc>
        <w:tc>
          <w:tcPr>
            <w:tcW w:w="8351" w:type="dxa"/>
            <w:gridSpan w:val="2"/>
          </w:tcPr>
          <w:p w:rsidR="00DA1E60" w:rsidRPr="00601DC6" w:rsidRDefault="00DA1E60" w:rsidP="00601DC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DA1E60" w:rsidRPr="00601DC6" w:rsidTr="00634AEB">
        <w:trPr>
          <w:trHeight w:val="729"/>
        </w:trPr>
        <w:tc>
          <w:tcPr>
            <w:tcW w:w="3647" w:type="dxa"/>
            <w:shd w:val="clear" w:color="auto" w:fill="C6D9F1" w:themeFill="text2" w:themeFillTint="33"/>
          </w:tcPr>
          <w:p w:rsidR="00DA1E60" w:rsidRPr="00601DC6" w:rsidRDefault="005F6F39" w:rsidP="00601DC6">
            <w:pPr>
              <w:spacing w:before="40" w:after="40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 xml:space="preserve">Último cheque </w:t>
            </w:r>
            <w:r w:rsidR="007E0645" w:rsidRPr="00601DC6">
              <w:rPr>
                <w:rFonts w:ascii="Times New Roman" w:hAnsi="Times New Roman" w:cs="Times New Roman"/>
              </w:rPr>
              <w:t>utilizados</w:t>
            </w:r>
            <w:r w:rsidR="00220239" w:rsidRPr="00601DC6">
              <w:rPr>
                <w:rFonts w:ascii="Times New Roman" w:hAnsi="Times New Roman" w:cs="Times New Roman"/>
              </w:rPr>
              <w:t xml:space="preserve"> o</w:t>
            </w:r>
            <w:r w:rsidR="007E0645" w:rsidRPr="00601DC6">
              <w:rPr>
                <w:rFonts w:ascii="Times New Roman" w:hAnsi="Times New Roman" w:cs="Times New Roman"/>
              </w:rPr>
              <w:t xml:space="preserve"> transferencia electrónica</w:t>
            </w:r>
          </w:p>
        </w:tc>
        <w:tc>
          <w:tcPr>
            <w:tcW w:w="8351" w:type="dxa"/>
            <w:gridSpan w:val="2"/>
          </w:tcPr>
          <w:p w:rsidR="00DA1E60" w:rsidRPr="00601DC6" w:rsidRDefault="00DA1E60" w:rsidP="00601DC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DA1E60" w:rsidRPr="00601DC6" w:rsidTr="00634AEB">
        <w:trPr>
          <w:trHeight w:val="392"/>
        </w:trPr>
        <w:tc>
          <w:tcPr>
            <w:tcW w:w="3647" w:type="dxa"/>
            <w:shd w:val="clear" w:color="auto" w:fill="C6D9F1" w:themeFill="text2" w:themeFillTint="33"/>
          </w:tcPr>
          <w:p w:rsidR="00DA1E60" w:rsidRPr="00601DC6" w:rsidRDefault="005F6F39" w:rsidP="00601DC6">
            <w:pPr>
              <w:spacing w:before="40" w:after="40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 xml:space="preserve">Cheques </w:t>
            </w:r>
            <w:r w:rsidR="007E0645" w:rsidRPr="00601DC6">
              <w:rPr>
                <w:rFonts w:ascii="Times New Roman" w:hAnsi="Times New Roman" w:cs="Times New Roman"/>
              </w:rPr>
              <w:t>en blanco para utilizar</w:t>
            </w:r>
          </w:p>
        </w:tc>
        <w:tc>
          <w:tcPr>
            <w:tcW w:w="8351" w:type="dxa"/>
            <w:gridSpan w:val="2"/>
          </w:tcPr>
          <w:p w:rsidR="00DA1E60" w:rsidRPr="00601DC6" w:rsidRDefault="00DA1E60" w:rsidP="00601DC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F6F39" w:rsidRPr="00601DC6" w:rsidTr="00634AEB">
        <w:trPr>
          <w:trHeight w:val="411"/>
        </w:trPr>
        <w:tc>
          <w:tcPr>
            <w:tcW w:w="3647" w:type="dxa"/>
            <w:shd w:val="clear" w:color="auto" w:fill="C6D9F1" w:themeFill="text2" w:themeFillTint="33"/>
          </w:tcPr>
          <w:p w:rsidR="005F6F39" w:rsidRPr="00601DC6" w:rsidRDefault="00220239" w:rsidP="00601DC6">
            <w:pPr>
              <w:spacing w:before="40" w:after="40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Saldo en bancos</w:t>
            </w:r>
          </w:p>
        </w:tc>
        <w:tc>
          <w:tcPr>
            <w:tcW w:w="8351" w:type="dxa"/>
            <w:gridSpan w:val="2"/>
          </w:tcPr>
          <w:p w:rsidR="005F6F39" w:rsidRPr="00601DC6" w:rsidRDefault="005F6F39" w:rsidP="00601DC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:rsidR="00DA1E60" w:rsidRPr="00601DC6" w:rsidRDefault="00DA1E60" w:rsidP="00601DC6">
      <w:pPr>
        <w:spacing w:before="240" w:after="0"/>
        <w:rPr>
          <w:rFonts w:ascii="Times New Roman" w:hAnsi="Times New Roman" w:cs="Times New Roman"/>
        </w:rPr>
      </w:pPr>
      <w:r w:rsidRPr="00601DC6">
        <w:rPr>
          <w:rFonts w:ascii="Times New Roman" w:hAnsi="Times New Roman" w:cs="Times New Roman"/>
        </w:rPr>
        <w:t>RECEPCIÓN Y COMPROBACIÓN DE RECURSOS: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24"/>
        <w:gridCol w:w="2566"/>
        <w:gridCol w:w="2727"/>
        <w:gridCol w:w="3232"/>
      </w:tblGrid>
      <w:tr w:rsidR="00DA1E60" w:rsidRPr="00601DC6" w:rsidTr="00634AEB">
        <w:trPr>
          <w:trHeight w:val="405"/>
        </w:trPr>
        <w:tc>
          <w:tcPr>
            <w:tcW w:w="3524" w:type="dxa"/>
            <w:shd w:val="clear" w:color="auto" w:fill="C6D9F1" w:themeFill="text2" w:themeFillTint="33"/>
          </w:tcPr>
          <w:p w:rsidR="00DA1E60" w:rsidRPr="00601DC6" w:rsidRDefault="00CA4827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Etapa</w:t>
            </w:r>
            <w:r w:rsidR="00637142" w:rsidRPr="00601DC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566" w:type="dxa"/>
            <w:shd w:val="clear" w:color="auto" w:fill="C6D9F1" w:themeFill="text2" w:themeFillTint="33"/>
          </w:tcPr>
          <w:p w:rsidR="00DA1E60" w:rsidRPr="00601DC6" w:rsidRDefault="00CA4827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Recibido</w:t>
            </w:r>
          </w:p>
        </w:tc>
        <w:tc>
          <w:tcPr>
            <w:tcW w:w="2727" w:type="dxa"/>
            <w:shd w:val="clear" w:color="auto" w:fill="C6D9F1" w:themeFill="text2" w:themeFillTint="33"/>
          </w:tcPr>
          <w:p w:rsidR="00DA1E60" w:rsidRPr="00601DC6" w:rsidRDefault="00CA4827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Ejercido</w:t>
            </w:r>
          </w:p>
        </w:tc>
        <w:tc>
          <w:tcPr>
            <w:tcW w:w="3232" w:type="dxa"/>
            <w:shd w:val="clear" w:color="auto" w:fill="C6D9F1" w:themeFill="text2" w:themeFillTint="33"/>
          </w:tcPr>
          <w:p w:rsidR="00DA1E60" w:rsidRPr="00601DC6" w:rsidRDefault="00CA4827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Por ejercer</w:t>
            </w:r>
          </w:p>
        </w:tc>
      </w:tr>
      <w:tr w:rsidR="00DA1E60" w:rsidRPr="00601DC6" w:rsidTr="00634AEB">
        <w:trPr>
          <w:trHeight w:val="405"/>
        </w:trPr>
        <w:tc>
          <w:tcPr>
            <w:tcW w:w="3524" w:type="dxa"/>
            <w:shd w:val="clear" w:color="auto" w:fill="auto"/>
          </w:tcPr>
          <w:p w:rsidR="00DA1E60" w:rsidRPr="00601DC6" w:rsidRDefault="00DA1E60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DA1E60" w:rsidRPr="00601DC6" w:rsidRDefault="00DA1E60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DA1E60" w:rsidRPr="00601DC6" w:rsidRDefault="00DA1E60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DA1E60" w:rsidRPr="00601DC6" w:rsidRDefault="00DA1E60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E60" w:rsidRPr="00601DC6" w:rsidTr="00634AEB">
        <w:trPr>
          <w:trHeight w:val="405"/>
        </w:trPr>
        <w:tc>
          <w:tcPr>
            <w:tcW w:w="3524" w:type="dxa"/>
            <w:shd w:val="clear" w:color="auto" w:fill="auto"/>
          </w:tcPr>
          <w:p w:rsidR="00DA1E60" w:rsidRPr="00601DC6" w:rsidRDefault="00DA1E60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DA1E60" w:rsidRPr="00601DC6" w:rsidRDefault="00DA1E60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DA1E60" w:rsidRPr="00601DC6" w:rsidRDefault="00DA1E60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DA1E60" w:rsidRPr="00601DC6" w:rsidRDefault="00DA1E60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E60" w:rsidRPr="00601DC6" w:rsidTr="00634AEB">
        <w:trPr>
          <w:trHeight w:val="405"/>
        </w:trPr>
        <w:tc>
          <w:tcPr>
            <w:tcW w:w="3524" w:type="dxa"/>
            <w:shd w:val="clear" w:color="auto" w:fill="auto"/>
          </w:tcPr>
          <w:p w:rsidR="00DA1E60" w:rsidRPr="00601DC6" w:rsidRDefault="00DA1E60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DA1E60" w:rsidRPr="00601DC6" w:rsidRDefault="00DA1E60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DA1E60" w:rsidRPr="00601DC6" w:rsidRDefault="00DA1E60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DA1E60" w:rsidRPr="00601DC6" w:rsidRDefault="00DA1E60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E60" w:rsidRPr="00601DC6" w:rsidTr="00634AEB">
        <w:trPr>
          <w:trHeight w:val="405"/>
        </w:trPr>
        <w:tc>
          <w:tcPr>
            <w:tcW w:w="3524" w:type="dxa"/>
            <w:shd w:val="clear" w:color="auto" w:fill="auto"/>
          </w:tcPr>
          <w:p w:rsidR="00DA1E60" w:rsidRPr="00601DC6" w:rsidRDefault="00DA1E60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01DC6">
              <w:rPr>
                <w:rFonts w:ascii="Times New Roman" w:hAnsi="Times New Roman" w:cs="Times New Roman"/>
              </w:rPr>
              <w:t>S</w:t>
            </w:r>
            <w:r w:rsidR="00CA4827" w:rsidRPr="00601DC6">
              <w:rPr>
                <w:rFonts w:ascii="Times New Roman" w:hAnsi="Times New Roman" w:cs="Times New Roman"/>
              </w:rPr>
              <w:t>umas</w:t>
            </w:r>
          </w:p>
        </w:tc>
        <w:tc>
          <w:tcPr>
            <w:tcW w:w="2566" w:type="dxa"/>
          </w:tcPr>
          <w:p w:rsidR="00DA1E60" w:rsidRPr="00601DC6" w:rsidRDefault="00DA1E60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DA1E60" w:rsidRPr="00601DC6" w:rsidRDefault="00DA1E60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DA1E60" w:rsidRPr="00601DC6" w:rsidRDefault="00DA1E60" w:rsidP="00601D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05B1" w:rsidRPr="00601DC6" w:rsidRDefault="008805B1" w:rsidP="008805B1">
      <w:pPr>
        <w:spacing w:after="0" w:line="240" w:lineRule="auto"/>
        <w:rPr>
          <w:rFonts w:ascii="Times New Roman" w:hAnsi="Times New Roman" w:cs="Times New Roman"/>
        </w:rPr>
      </w:pPr>
    </w:p>
    <w:p w:rsidR="007E0645" w:rsidRPr="00601DC6" w:rsidRDefault="007E0645" w:rsidP="008805B1">
      <w:pPr>
        <w:spacing w:after="0" w:line="240" w:lineRule="auto"/>
        <w:rPr>
          <w:rFonts w:ascii="Times New Roman" w:hAnsi="Times New Roman" w:cs="Times New Roman"/>
        </w:rPr>
      </w:pPr>
    </w:p>
    <w:p w:rsidR="0042356A" w:rsidRDefault="00150646" w:rsidP="00AB3E49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:rsidR="00A3374B" w:rsidRPr="00601DC6" w:rsidRDefault="00A3374B" w:rsidP="00AB3E49">
      <w:pPr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7"/>
        <w:gridCol w:w="656"/>
        <w:gridCol w:w="3782"/>
        <w:gridCol w:w="656"/>
        <w:gridCol w:w="3567"/>
      </w:tblGrid>
      <w:tr w:rsidR="00150646" w:rsidRPr="00B17596" w:rsidTr="00267A41">
        <w:trPr>
          <w:jc w:val="center"/>
        </w:trPr>
        <w:tc>
          <w:tcPr>
            <w:tcW w:w="4069" w:type="dxa"/>
          </w:tcPr>
          <w:p w:rsidR="00150646" w:rsidRPr="00B17596" w:rsidRDefault="0015064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:rsidR="00150646" w:rsidRPr="00B17596" w:rsidRDefault="00150646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50646" w:rsidRDefault="00150646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:rsidR="00150646" w:rsidRDefault="00150646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:rsidR="00150646" w:rsidRDefault="00150646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:rsidR="00150646" w:rsidRPr="00B17596" w:rsidRDefault="00150646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50646" w:rsidRPr="00B17596" w:rsidRDefault="0015064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:rsidR="00150646" w:rsidRPr="00B17596" w:rsidRDefault="00150646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:rsidR="00150646" w:rsidRPr="00B17596" w:rsidRDefault="00150646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50646" w:rsidRPr="00B17596" w:rsidRDefault="00150646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:rsidR="00150646" w:rsidRPr="00B17596" w:rsidRDefault="0015064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150646" w:rsidRPr="00B17596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:rsidR="00150646" w:rsidRPr="00B17596" w:rsidRDefault="0015064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:rsidR="00150646" w:rsidRPr="00B17596" w:rsidRDefault="00150646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50646" w:rsidRPr="00B17596" w:rsidRDefault="0015064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:rsidR="00150646" w:rsidRPr="00B17596" w:rsidRDefault="00150646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:rsidR="00150646" w:rsidRPr="00B17596" w:rsidRDefault="0015064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:rsidR="00565E0C" w:rsidRPr="00601DC6" w:rsidRDefault="00565E0C" w:rsidP="00565E0C">
      <w:pPr>
        <w:rPr>
          <w:rFonts w:ascii="Times New Roman" w:hAnsi="Times New Roman" w:cs="Times New Roman"/>
        </w:rPr>
      </w:pPr>
    </w:p>
    <w:sectPr w:rsidR="00565E0C" w:rsidRPr="00601DC6" w:rsidSect="00634AEB">
      <w:pgSz w:w="15840" w:h="12240" w:orient="landscape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86"/>
    <w:rsid w:val="00002F8B"/>
    <w:rsid w:val="00010F0F"/>
    <w:rsid w:val="000A2E3E"/>
    <w:rsid w:val="00150646"/>
    <w:rsid w:val="001F0BDB"/>
    <w:rsid w:val="00220239"/>
    <w:rsid w:val="00347A60"/>
    <w:rsid w:val="00382F07"/>
    <w:rsid w:val="0042356A"/>
    <w:rsid w:val="004613E0"/>
    <w:rsid w:val="004A4779"/>
    <w:rsid w:val="004E098C"/>
    <w:rsid w:val="00515588"/>
    <w:rsid w:val="00565E0C"/>
    <w:rsid w:val="005F6F39"/>
    <w:rsid w:val="00601DC6"/>
    <w:rsid w:val="00634AEB"/>
    <w:rsid w:val="00637142"/>
    <w:rsid w:val="006703F8"/>
    <w:rsid w:val="007A063D"/>
    <w:rsid w:val="007E0645"/>
    <w:rsid w:val="008805B1"/>
    <w:rsid w:val="0089678C"/>
    <w:rsid w:val="008B41C1"/>
    <w:rsid w:val="008C50F2"/>
    <w:rsid w:val="00940E0F"/>
    <w:rsid w:val="009468CE"/>
    <w:rsid w:val="009518DD"/>
    <w:rsid w:val="00973D57"/>
    <w:rsid w:val="00981DC8"/>
    <w:rsid w:val="0099135D"/>
    <w:rsid w:val="00A3374B"/>
    <w:rsid w:val="00AB3E49"/>
    <w:rsid w:val="00AF618C"/>
    <w:rsid w:val="00B72AD6"/>
    <w:rsid w:val="00BB0B5C"/>
    <w:rsid w:val="00C218EB"/>
    <w:rsid w:val="00CA4827"/>
    <w:rsid w:val="00D443D0"/>
    <w:rsid w:val="00DA1E60"/>
    <w:rsid w:val="00DA2090"/>
    <w:rsid w:val="00E85DFC"/>
    <w:rsid w:val="00EC5DF0"/>
    <w:rsid w:val="00F24EB9"/>
    <w:rsid w:val="00F6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EADDB"/>
  <w15:docId w15:val="{A9F5DAC9-5E3A-45B5-BD39-9749F7E2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1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14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34AEB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634AEB"/>
    <w:rPr>
      <w:rFonts w:eastAsiaTheme="minorEastAsia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34AEB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C.P. Luis Carmona Lobato</dc:creator>
  <cp:lastModifiedBy>Hernandez del Moral Juana Jimena</cp:lastModifiedBy>
  <cp:revision>18</cp:revision>
  <cp:lastPrinted>2024-11-07T22:39:00Z</cp:lastPrinted>
  <dcterms:created xsi:type="dcterms:W3CDTF">2024-11-07T18:08:00Z</dcterms:created>
  <dcterms:modified xsi:type="dcterms:W3CDTF">2025-07-11T18:11:00Z</dcterms:modified>
</cp:coreProperties>
</file>