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6663"/>
        <w:gridCol w:w="283"/>
        <w:gridCol w:w="709"/>
        <w:gridCol w:w="684"/>
      </w:tblGrid>
      <w:tr w:rsidR="00F23E4E" w:rsidRPr="002B4A27" w14:paraId="6DF1F2EF" w14:textId="77777777" w:rsidTr="00417687">
        <w:trPr>
          <w:gridAfter w:val="2"/>
          <w:wAfter w:w="1393" w:type="dxa"/>
        </w:trPr>
        <w:tc>
          <w:tcPr>
            <w:tcW w:w="4536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CD15F6B" w14:textId="74F815E8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417687">
        <w:tc>
          <w:tcPr>
            <w:tcW w:w="4536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0E445752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417687">
        <w:trPr>
          <w:gridAfter w:val="2"/>
          <w:wAfter w:w="1393" w:type="dxa"/>
        </w:trPr>
        <w:tc>
          <w:tcPr>
            <w:tcW w:w="4536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FABC18D" w14:textId="2C50A1DA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417687">
        <w:trPr>
          <w:gridAfter w:val="3"/>
          <w:wAfter w:w="1676" w:type="dxa"/>
        </w:trPr>
        <w:tc>
          <w:tcPr>
            <w:tcW w:w="4536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7BF4A97F" w:rsidR="00F23E4E" w:rsidRPr="002B4A27" w:rsidRDefault="00F23E4E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73AF505" w14:textId="77777777" w:rsidTr="00417687">
        <w:trPr>
          <w:gridAfter w:val="3"/>
          <w:wAfter w:w="1676" w:type="dxa"/>
        </w:trPr>
        <w:tc>
          <w:tcPr>
            <w:tcW w:w="4536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02E87265" w:rsidR="00F23E4E" w:rsidRPr="002B4A27" w:rsidRDefault="00F23E4E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7E48AF23" w14:textId="77777777" w:rsidR="007D4AE5" w:rsidRPr="002B4A27" w:rsidRDefault="007D4AE5" w:rsidP="007D4AE5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2B4A27">
        <w:rPr>
          <w:rFonts w:ascii="Times New Roman" w:eastAsia="Times New Roman" w:hAnsi="Times New Roman" w:cs="Times New Roman"/>
          <w:b/>
          <w:lang w:val="es-ES" w:eastAsia="es-ES"/>
        </w:rPr>
        <w:t>MARCO NORMATIVO DE ACTUACIÓN VIGENTE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72"/>
        <w:gridCol w:w="6227"/>
      </w:tblGrid>
      <w:tr w:rsidR="00E00DE7" w:rsidRPr="002B4A27" w14:paraId="455E5204" w14:textId="77777777" w:rsidTr="00417687">
        <w:trPr>
          <w:cantSplit/>
          <w:tblHeader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14:paraId="598C5DF1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No.</w:t>
            </w:r>
          </w:p>
        </w:tc>
        <w:tc>
          <w:tcPr>
            <w:tcW w:w="6672" w:type="dxa"/>
            <w:shd w:val="clear" w:color="auto" w:fill="C6D9F1" w:themeFill="text2" w:themeFillTint="33"/>
            <w:vAlign w:val="center"/>
          </w:tcPr>
          <w:p w14:paraId="78FCD3DE" w14:textId="77777777" w:rsidR="00E00DE7" w:rsidRPr="002B4A27" w:rsidRDefault="00E00DE7" w:rsidP="00AF1A5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Descripción del documento</w:t>
            </w:r>
          </w:p>
        </w:tc>
        <w:tc>
          <w:tcPr>
            <w:tcW w:w="6227" w:type="dxa"/>
            <w:shd w:val="clear" w:color="auto" w:fill="C6D9F1" w:themeFill="text2" w:themeFillTint="33"/>
            <w:vAlign w:val="center"/>
          </w:tcPr>
          <w:p w14:paraId="6C70FB1C" w14:textId="5148410F" w:rsidR="00E00DE7" w:rsidRPr="002B4A27" w:rsidRDefault="00E00DE7" w:rsidP="00AF1A5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Observaciones</w:t>
            </w:r>
            <w:r w:rsidR="00EC198D" w:rsidRPr="002B4A2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/Liga electrónica</w:t>
            </w:r>
          </w:p>
        </w:tc>
      </w:tr>
      <w:tr w:rsidR="00E00DE7" w:rsidRPr="002B4A27" w14:paraId="07DCB5CD" w14:textId="77777777" w:rsidTr="00417687">
        <w:tc>
          <w:tcPr>
            <w:tcW w:w="709" w:type="dxa"/>
            <w:vAlign w:val="center"/>
          </w:tcPr>
          <w:p w14:paraId="4E7D2C35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3315D568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4F5B97D5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3B60ADE7" w14:textId="77777777" w:rsidTr="00417687">
        <w:tc>
          <w:tcPr>
            <w:tcW w:w="709" w:type="dxa"/>
            <w:vAlign w:val="center"/>
          </w:tcPr>
          <w:p w14:paraId="393730C5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1556D15B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27DBEEB0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453A4BB9" w14:textId="77777777" w:rsidTr="00417687">
        <w:tc>
          <w:tcPr>
            <w:tcW w:w="709" w:type="dxa"/>
            <w:vAlign w:val="center"/>
          </w:tcPr>
          <w:p w14:paraId="06FC5A34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1A1D23DB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5FA7D8F0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753D67ED" w14:textId="77777777" w:rsidTr="00417687">
        <w:tc>
          <w:tcPr>
            <w:tcW w:w="709" w:type="dxa"/>
            <w:vAlign w:val="center"/>
          </w:tcPr>
          <w:p w14:paraId="1D67DF7E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34F5A536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1965E636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4C616D4C" w14:textId="77777777" w:rsidTr="00417687">
        <w:tc>
          <w:tcPr>
            <w:tcW w:w="709" w:type="dxa"/>
            <w:vAlign w:val="center"/>
          </w:tcPr>
          <w:p w14:paraId="5E3E3F85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1517A8E9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6D5E0E8F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359DE962" w14:textId="77777777" w:rsidTr="00417687">
        <w:tc>
          <w:tcPr>
            <w:tcW w:w="709" w:type="dxa"/>
            <w:vAlign w:val="center"/>
          </w:tcPr>
          <w:p w14:paraId="50AAE56F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4730B195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1974EC67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E00DE7" w:rsidRPr="002B4A27" w14:paraId="2CC611FD" w14:textId="77777777" w:rsidTr="00417687">
        <w:tc>
          <w:tcPr>
            <w:tcW w:w="709" w:type="dxa"/>
            <w:vAlign w:val="center"/>
          </w:tcPr>
          <w:p w14:paraId="060F36C3" w14:textId="77777777" w:rsidR="00E00DE7" w:rsidRPr="002B4A27" w:rsidRDefault="00E00DE7" w:rsidP="001658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672" w:type="dxa"/>
            <w:vAlign w:val="center"/>
          </w:tcPr>
          <w:p w14:paraId="10B4885F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227" w:type="dxa"/>
            <w:vAlign w:val="center"/>
          </w:tcPr>
          <w:p w14:paraId="51FB3250" w14:textId="77777777" w:rsidR="00E00DE7" w:rsidRPr="002B4A27" w:rsidRDefault="00E00DE7" w:rsidP="00AF1A5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45ACD21A" w14:textId="77777777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03DF1A" w14:textId="77777777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417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1701" w:right="1134" w:bottom="851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B75A" w14:textId="77777777" w:rsidR="00D7467B" w:rsidRDefault="00D7467B" w:rsidP="005F3B77">
      <w:pPr>
        <w:spacing w:after="0" w:line="240" w:lineRule="auto"/>
      </w:pPr>
      <w:r>
        <w:separator/>
      </w:r>
    </w:p>
  </w:endnote>
  <w:endnote w:type="continuationSeparator" w:id="0">
    <w:p w14:paraId="4621C937" w14:textId="77777777" w:rsidR="00D7467B" w:rsidRDefault="00D7467B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5D16" w14:textId="77777777" w:rsidR="00BA7E4B" w:rsidRDefault="00BA7E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D9E8" w14:textId="77777777" w:rsidR="00BA7E4B" w:rsidRDefault="00BA7E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F25C" w14:textId="77777777" w:rsidR="00BA7E4B" w:rsidRDefault="00BA7E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DA3F8" w14:textId="77777777" w:rsidR="00D7467B" w:rsidRDefault="00D7467B" w:rsidP="005F3B77">
      <w:pPr>
        <w:spacing w:after="0" w:line="240" w:lineRule="auto"/>
      </w:pPr>
      <w:r>
        <w:separator/>
      </w:r>
    </w:p>
  </w:footnote>
  <w:footnote w:type="continuationSeparator" w:id="0">
    <w:p w14:paraId="4B551F2C" w14:textId="77777777" w:rsidR="00D7467B" w:rsidRDefault="00D7467B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8EA2" w14:textId="77777777" w:rsidR="00BA7E4B" w:rsidRDefault="00BA7E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663"/>
      <w:gridCol w:w="3690"/>
    </w:tblGrid>
    <w:tr w:rsidR="00962964" w14:paraId="19EFFCD1" w14:textId="77777777" w:rsidTr="00FB2993">
      <w:trPr>
        <w:trHeight w:val="1119"/>
      </w:trPr>
      <w:tc>
        <w:tcPr>
          <w:tcW w:w="283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B02E802" wp14:editId="02363340">
                <wp:simplePos x="0" y="0"/>
                <wp:positionH relativeFrom="column">
                  <wp:posOffset>510540</wp:posOffset>
                </wp:positionH>
                <wp:positionV relativeFrom="paragraph">
                  <wp:posOffset>0</wp:posOffset>
                </wp:positionV>
                <wp:extent cx="741585" cy="781050"/>
                <wp:effectExtent l="0" t="0" r="1905" b="0"/>
                <wp:wrapTight wrapText="bothSides">
                  <wp:wrapPolygon edited="0">
                    <wp:start x="0" y="0"/>
                    <wp:lineTo x="0" y="21073"/>
                    <wp:lineTo x="21100" y="21073"/>
                    <wp:lineTo x="21100" y="0"/>
                    <wp:lineTo x="0" y="0"/>
                  </wp:wrapPolygon>
                </wp:wrapTight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8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A627C2A" w14:textId="77777777" w:rsidR="00417687" w:rsidRDefault="00417687" w:rsidP="00962964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  <w:p w14:paraId="069741A1" w14:textId="77777777" w:rsidR="00417687" w:rsidRDefault="00417687" w:rsidP="00962964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  <w:p w14:paraId="3FAD4956" w14:textId="551A6E0E" w:rsidR="00962964" w:rsidRPr="00D81E40" w:rsidRDefault="00962964" w:rsidP="00FB2993">
          <w:pPr>
            <w:tabs>
              <w:tab w:val="left" w:pos="5245"/>
            </w:tabs>
            <w:rPr>
              <w:rFonts w:ascii="Times New Roman" w:eastAsia="Calibri" w:hAnsi="Times New Roman" w:cs="Times New Roman"/>
              <w:noProof/>
            </w:rPr>
          </w:pPr>
        </w:p>
      </w:tc>
      <w:tc>
        <w:tcPr>
          <w:tcW w:w="6663" w:type="dxa"/>
        </w:tcPr>
        <w:p w14:paraId="2B200928" w14:textId="1F6914F0" w:rsidR="00962964" w:rsidRDefault="00962964" w:rsidP="00FB2993">
          <w:pPr>
            <w:rPr>
              <w:rFonts w:ascii="Gill Sans MT" w:hAnsi="Gill Sans MT"/>
              <w:b/>
              <w:sz w:val="24"/>
              <w:szCs w:val="24"/>
            </w:rPr>
          </w:pPr>
        </w:p>
        <w:p w14:paraId="6B48EE6A" w14:textId="77777777" w:rsidR="00417687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70BFF8D" w14:textId="5E227755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236F1EFB" w14:textId="6B16B91A" w:rsidR="00962964" w:rsidRPr="00FB2993" w:rsidRDefault="00962964" w:rsidP="00FB29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</w:tc>
      <w:tc>
        <w:tcPr>
          <w:tcW w:w="3690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370DF543">
                <wp:simplePos x="0" y="0"/>
                <wp:positionH relativeFrom="column">
                  <wp:posOffset>1090295</wp:posOffset>
                </wp:positionH>
                <wp:positionV relativeFrom="paragraph">
                  <wp:posOffset>48260</wp:posOffset>
                </wp:positionV>
                <wp:extent cx="1040765" cy="742950"/>
                <wp:effectExtent l="0" t="0" r="6985" b="0"/>
                <wp:wrapTight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ight>
                <wp:docPr id="11" name="Imagen 1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1CAFA8EB" w14:textId="2AC45E5D" w:rsidR="00962964" w:rsidRPr="003B4446" w:rsidRDefault="00962964" w:rsidP="00FB2993"/>
      </w:tc>
    </w:tr>
    <w:tr w:rsidR="00417687" w14:paraId="3ECE1CFB" w14:textId="77777777" w:rsidTr="00FB2993">
      <w:trPr>
        <w:trHeight w:val="888"/>
      </w:trPr>
      <w:tc>
        <w:tcPr>
          <w:tcW w:w="2830" w:type="dxa"/>
        </w:tcPr>
        <w:p w14:paraId="00436B67" w14:textId="77777777" w:rsidR="00FB2993" w:rsidRPr="00BA7E4B" w:rsidRDefault="00FB2993" w:rsidP="00FB2993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BA7E4B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65DBB6B2" w14:textId="357BF2D6" w:rsidR="00417687" w:rsidRDefault="00FB2993" w:rsidP="00FB2993">
          <w:pPr>
            <w:pStyle w:val="Encabezado"/>
            <w:jc w:val="center"/>
            <w:rPr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663" w:type="dxa"/>
        </w:tcPr>
        <w:p w14:paraId="38FCB92F" w14:textId="77777777" w:rsidR="00417687" w:rsidRDefault="00417687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</w:tc>
      <w:tc>
        <w:tcPr>
          <w:tcW w:w="3690" w:type="dxa"/>
        </w:tcPr>
        <w:p w14:paraId="670F7961" w14:textId="77777777" w:rsidR="00417687" w:rsidRPr="00DE4758" w:rsidRDefault="00417687" w:rsidP="00FB2993">
          <w:pPr>
            <w:spacing w:before="120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UVCG-I-OM</w:t>
          </w:r>
          <w:r>
            <w:rPr>
              <w:rFonts w:ascii="Times New Roman" w:hAnsi="Times New Roman" w:cs="Times New Roman"/>
            </w:rPr>
            <w:t>-04</w:t>
          </w:r>
        </w:p>
        <w:p w14:paraId="57B07E71" w14:textId="77777777" w:rsidR="00417687" w:rsidRPr="00DE4758" w:rsidRDefault="00417687" w:rsidP="0041768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Marco normativo de actuación vigente</w:t>
          </w:r>
        </w:p>
        <w:p w14:paraId="525916D7" w14:textId="2EC32567" w:rsidR="00417687" w:rsidRPr="00B17596" w:rsidRDefault="00417687" w:rsidP="00417687">
          <w:pPr>
            <w:pStyle w:val="Encabezado"/>
            <w:tabs>
              <w:tab w:val="left" w:pos="345"/>
              <w:tab w:val="right" w:pos="3912"/>
            </w:tabs>
            <w:jc w:val="right"/>
            <w:rPr>
              <w:rFonts w:ascii="Gill Sans MT" w:hAnsi="Gill Sans MT"/>
              <w:noProof/>
              <w:sz w:val="24"/>
              <w:szCs w:val="24"/>
            </w:rPr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A7E4B" w:rsidRPr="00BA7E4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A7E4B" w:rsidRPr="00BA7E4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  <w:bookmarkStart w:id="0" w:name="_GoBack"/>
      <w:bookmarkEnd w:id="0"/>
    </w:tr>
  </w:tbl>
  <w:p w14:paraId="5A0B03AC" w14:textId="090C3FC9" w:rsidR="00F23E4E" w:rsidRPr="00417687" w:rsidRDefault="00F23E4E" w:rsidP="00962964">
    <w:pPr>
      <w:pStyle w:val="Encabezad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92E2" w14:textId="77777777" w:rsidR="00BA7E4B" w:rsidRDefault="00BA7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5746"/>
    <w:rsid w:val="00047F49"/>
    <w:rsid w:val="00072837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17687"/>
    <w:rsid w:val="0042522E"/>
    <w:rsid w:val="00450140"/>
    <w:rsid w:val="00451AF1"/>
    <w:rsid w:val="004533D9"/>
    <w:rsid w:val="00472E7C"/>
    <w:rsid w:val="00482BBE"/>
    <w:rsid w:val="004A2626"/>
    <w:rsid w:val="004A5596"/>
    <w:rsid w:val="004D172D"/>
    <w:rsid w:val="004D575C"/>
    <w:rsid w:val="004E6212"/>
    <w:rsid w:val="004F368E"/>
    <w:rsid w:val="004F72AE"/>
    <w:rsid w:val="0051382A"/>
    <w:rsid w:val="00540179"/>
    <w:rsid w:val="005414A7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6300"/>
    <w:rsid w:val="00675784"/>
    <w:rsid w:val="0067604A"/>
    <w:rsid w:val="00676A07"/>
    <w:rsid w:val="006B0637"/>
    <w:rsid w:val="006C1821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A7E4B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96110"/>
    <w:rsid w:val="00CA6DE9"/>
    <w:rsid w:val="00CD1ABB"/>
    <w:rsid w:val="00CD64C7"/>
    <w:rsid w:val="00CF01A7"/>
    <w:rsid w:val="00D21029"/>
    <w:rsid w:val="00D42024"/>
    <w:rsid w:val="00D62C9A"/>
    <w:rsid w:val="00D7467B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2993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14</cp:revision>
  <cp:lastPrinted>2019-06-28T16:11:00Z</cp:lastPrinted>
  <dcterms:created xsi:type="dcterms:W3CDTF">2025-03-31T17:22:00Z</dcterms:created>
  <dcterms:modified xsi:type="dcterms:W3CDTF">2025-04-09T17:20:00Z</dcterms:modified>
</cp:coreProperties>
</file>