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BE" w:rsidRPr="00851E71" w:rsidRDefault="006A592E" w:rsidP="00851E71">
      <w:pPr>
        <w:rPr>
          <w:rFonts w:ascii="Times New Roman" w:hAnsi="Times New Roman" w:cs="Times New Roman"/>
          <w:sz w:val="24"/>
        </w:rPr>
      </w:pPr>
      <w:r w:rsidRPr="00851E71">
        <w:rPr>
          <w:rFonts w:ascii="Times New Roman" w:hAnsi="Times New Roman" w:cs="Times New Roman"/>
          <w:sz w:val="24"/>
        </w:rPr>
        <w:t>Administración del tiempo</w:t>
      </w:r>
    </w:p>
    <w:p w:rsidR="006A592E" w:rsidRPr="004368AE" w:rsidRDefault="00851E71" w:rsidP="006A5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A592E" w:rsidRPr="004368AE">
        <w:rPr>
          <w:rFonts w:ascii="Times New Roman" w:hAnsi="Times New Roman" w:cs="Times New Roman"/>
        </w:rPr>
        <w:t>a administración del tiempo; es uno de los recursos más apreciados. Sin embargo, se trata de un bien que no se puede ahorrar, sino que pasa, no retrocede y es imposible de recuperar. Si se malgasta, se derrocha algo muy valioso.</w:t>
      </w:r>
    </w:p>
    <w:p w:rsidR="006A592E" w:rsidRPr="004368AE" w:rsidRDefault="006A592E" w:rsidP="006A592E">
      <w:p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La administración del tiempo se puede definir como una manera de ser y una forma de vivir. Hoy, se puede considerar al tiempo como uno de los recursos más importantes y críticos de los administradores.</w:t>
      </w:r>
    </w:p>
    <w:p w:rsidR="00F0560B" w:rsidRPr="004368AE" w:rsidRDefault="00F0560B" w:rsidP="006A592E">
      <w:pPr>
        <w:rPr>
          <w:rFonts w:ascii="Times New Roman" w:hAnsi="Times New Roman" w:cs="Times New Roman"/>
        </w:rPr>
        <w:sectPr w:rsidR="00F0560B" w:rsidRPr="004368A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A592E" w:rsidRPr="004368AE" w:rsidRDefault="006A592E" w:rsidP="006A592E">
      <w:p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Es revisar y analizar nuestros conceptos sobre la correcta aplicación del tiempo.</w:t>
      </w:r>
    </w:p>
    <w:p w:rsidR="006A592E" w:rsidRPr="004368AE" w:rsidRDefault="006A592E" w:rsidP="006A592E">
      <w:p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"Administración del tiempo” significa administrarse uno mismo, de tal manera que se pueda optimizar el rendimiento del tiempo de que se dispone.</w:t>
      </w:r>
    </w:p>
    <w:p w:rsidR="006A592E" w:rsidRPr="004368AE" w:rsidRDefault="006A592E" w:rsidP="006A592E">
      <w:p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Para aprender a valorar el tiempo y a planificar el estudio, tanto a corto como a medio y largo plazo, es imprescindible:</w:t>
      </w:r>
    </w:p>
    <w:p w:rsidR="006A592E" w:rsidRPr="004368AE" w:rsidRDefault="006A592E" w:rsidP="006A59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Identificar metas, objetivos y prioridades.</w:t>
      </w:r>
    </w:p>
    <w:p w:rsidR="006A592E" w:rsidRPr="004368AE" w:rsidRDefault="006A592E" w:rsidP="006A59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Conocer las prácticas habituales en cuanto a la organización y planificación del tiempo.</w:t>
      </w:r>
    </w:p>
    <w:p w:rsidR="006A592E" w:rsidRPr="004368AE" w:rsidRDefault="006A592E" w:rsidP="006A59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Conocer el ciclo vital del estudio y adaptar la planificación del tiempo.</w:t>
      </w:r>
    </w:p>
    <w:p w:rsidR="006A592E" w:rsidRPr="004368AE" w:rsidRDefault="006A592E" w:rsidP="006A59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Seleccionar las estrategias más idóneas para alcanzar las metas, los objetivos y las prioridades.</w:t>
      </w:r>
    </w:p>
    <w:p w:rsidR="00851E71" w:rsidRDefault="006A592E" w:rsidP="006A59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  <w:sectPr w:rsidR="00851E71" w:rsidSect="00851E71">
          <w:type w:val="continuous"/>
          <w:pgSz w:w="11906" w:h="16838"/>
          <w:pgMar w:top="1417" w:right="1701" w:bottom="1417" w:left="1701" w:header="708" w:footer="708" w:gutter="0"/>
          <w:cols w:sep="1" w:space="709"/>
          <w:docGrid w:linePitch="360"/>
        </w:sectPr>
      </w:pPr>
      <w:r w:rsidRPr="004368AE">
        <w:rPr>
          <w:rFonts w:ascii="Times New Roman" w:hAnsi="Times New Roman" w:cs="Times New Roman"/>
        </w:rPr>
        <w:t xml:space="preserve">Lograr habilidades suficientes en la administración del tiempo que sirvan tanto en la vida académica como </w:t>
      </w:r>
    </w:p>
    <w:p w:rsidR="00F0560B" w:rsidRPr="004368AE" w:rsidRDefault="006A592E" w:rsidP="006A59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  <w:sectPr w:rsidR="00F0560B" w:rsidRPr="004368AE" w:rsidSect="00F0560B">
          <w:type w:val="continuous"/>
          <w:pgSz w:w="11906" w:h="16838"/>
          <w:pgMar w:top="1417" w:right="1701" w:bottom="1417" w:left="1701" w:header="708" w:footer="708" w:gutter="0"/>
          <w:cols w:num="2" w:sep="1" w:space="709"/>
          <w:docGrid w:linePitch="360"/>
        </w:sectPr>
      </w:pPr>
      <w:r w:rsidRPr="004368AE">
        <w:rPr>
          <w:rFonts w:ascii="Times New Roman" w:hAnsi="Times New Roman" w:cs="Times New Roman"/>
        </w:rPr>
        <w:t>en la vida profesional.</w:t>
      </w:r>
    </w:p>
    <w:p w:rsidR="006A592E" w:rsidRPr="004368AE" w:rsidRDefault="006A592E" w:rsidP="00F0560B">
      <w:pPr>
        <w:pStyle w:val="Prrafodelista"/>
        <w:rPr>
          <w:rFonts w:ascii="Times New Roman" w:hAnsi="Times New Roman" w:cs="Times New Roman"/>
        </w:rPr>
      </w:pPr>
    </w:p>
    <w:p w:rsidR="00AF5F13" w:rsidRPr="004368AE" w:rsidRDefault="00AF5F13">
      <w:pPr>
        <w:rPr>
          <w:rFonts w:ascii="Times New Roman" w:hAnsi="Times New Roman" w:cs="Times New Roman"/>
          <w:b/>
          <w:sz w:val="28"/>
        </w:rPr>
      </w:pPr>
    </w:p>
    <w:p w:rsidR="0019617F" w:rsidRPr="004368AE" w:rsidRDefault="0019617F" w:rsidP="006A592E">
      <w:pPr>
        <w:rPr>
          <w:rFonts w:ascii="Times New Roman" w:hAnsi="Times New Roman" w:cs="Times New Roman"/>
          <w:b/>
          <w:sz w:val="28"/>
          <w:u w:val="single"/>
        </w:rPr>
      </w:pPr>
      <w:r w:rsidRPr="004368AE">
        <w:rPr>
          <w:rFonts w:ascii="Times New Roman" w:hAnsi="Times New Roman" w:cs="Times New Roman"/>
          <w:b/>
          <w:sz w:val="28"/>
          <w:u w:val="single"/>
        </w:rPr>
        <w:t>Características del tiempo</w:t>
      </w:r>
    </w:p>
    <w:p w:rsidR="006A592E" w:rsidRPr="004368AE" w:rsidRDefault="006A592E" w:rsidP="006A592E">
      <w:pPr>
        <w:rPr>
          <w:rFonts w:ascii="Times New Roman" w:hAnsi="Times New Roman" w:cs="Times New Roman"/>
          <w:b/>
        </w:rPr>
      </w:pPr>
      <w:r w:rsidRPr="004368AE">
        <w:rPr>
          <w:rFonts w:ascii="Times New Roman" w:hAnsi="Times New Roman" w:cs="Times New Roman"/>
          <w:b/>
        </w:rPr>
        <w:t>Algunas de las características del tiempo son:</w:t>
      </w:r>
    </w:p>
    <w:p w:rsidR="006A592E" w:rsidRPr="004368AE" w:rsidRDefault="006A592E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Puede ser un enemigo a vencer o un aliado si lo logramos organizar.</w:t>
      </w:r>
    </w:p>
    <w:p w:rsidR="006A592E" w:rsidRPr="004368AE" w:rsidRDefault="006A592E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Puede ser un recurso escaso, si no se controla en función de las prioridades que se le asignen a las actividades diarias a</w:t>
      </w:r>
      <w:r w:rsidR="00F0560B" w:rsidRPr="004368AE">
        <w:rPr>
          <w:rFonts w:ascii="Times New Roman" w:hAnsi="Times New Roman" w:cs="Times New Roman"/>
        </w:rPr>
        <w:t xml:space="preserve"> </w:t>
      </w:r>
      <w:r w:rsidRPr="004368AE">
        <w:rPr>
          <w:rFonts w:ascii="Times New Roman" w:hAnsi="Times New Roman" w:cs="Times New Roman"/>
        </w:rPr>
        <w:t>un emprendedor.</w:t>
      </w:r>
    </w:p>
    <w:p w:rsidR="006A592E" w:rsidRPr="004368AE" w:rsidRDefault="006A592E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Puede ser un amigo o un enemigo en el logro de los objetivos y metas que se planteen.</w:t>
      </w:r>
    </w:p>
    <w:p w:rsidR="006A592E" w:rsidRPr="004368AE" w:rsidRDefault="006A592E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No se puede comprar.</w:t>
      </w:r>
    </w:p>
    <w:p w:rsidR="006A592E" w:rsidRPr="004368AE" w:rsidRDefault="006A592E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No se puede atrapar, detener o regresar.</w:t>
      </w:r>
    </w:p>
    <w:p w:rsidR="006A592E" w:rsidRPr="004368AE" w:rsidRDefault="006A592E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Es lo más valioso que tiene los individuos, por lo que hay que utilizarlo con el máximo grado de efectividad.</w:t>
      </w:r>
    </w:p>
    <w:p w:rsidR="006A592E" w:rsidRPr="004368AE" w:rsidRDefault="006A592E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Se dice que nadie tiene suficiente tiempo, sin embargo todo el mundo tiene todo el tiempo que hay. Esta es la gran paradoja del tiempo.</w:t>
      </w:r>
    </w:p>
    <w:p w:rsidR="0019617F" w:rsidRPr="004368AE" w:rsidRDefault="0019617F" w:rsidP="00F0560B">
      <w:pPr>
        <w:pBdr>
          <w:bottom w:val="single" w:sz="4" w:space="1" w:color="auto"/>
        </w:pBdr>
        <w:ind w:left="1134" w:right="1133"/>
        <w:rPr>
          <w:rFonts w:ascii="Times New Roman" w:hAnsi="Times New Roman" w:cs="Times New Roman"/>
          <w:b/>
          <w:sz w:val="28"/>
        </w:rPr>
      </w:pPr>
    </w:p>
    <w:p w:rsidR="004368AE" w:rsidRDefault="004368A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19617F" w:rsidRPr="004368AE" w:rsidRDefault="0019617F" w:rsidP="006A592E">
      <w:pPr>
        <w:rPr>
          <w:rFonts w:ascii="Times New Roman" w:hAnsi="Times New Roman" w:cs="Times New Roman"/>
          <w:b/>
          <w:sz w:val="28"/>
          <w:u w:val="single"/>
        </w:rPr>
      </w:pPr>
      <w:r w:rsidRPr="004368AE">
        <w:rPr>
          <w:rFonts w:ascii="Times New Roman" w:hAnsi="Times New Roman" w:cs="Times New Roman"/>
          <w:b/>
          <w:sz w:val="28"/>
          <w:u w:val="single"/>
        </w:rPr>
        <w:lastRenderedPageBreak/>
        <w:t>Principios básicos</w:t>
      </w:r>
    </w:p>
    <w:p w:rsidR="006A592E" w:rsidRPr="004368AE" w:rsidRDefault="009A667D" w:rsidP="006A592E">
      <w:pPr>
        <w:rPr>
          <w:rFonts w:ascii="Times New Roman" w:hAnsi="Times New Roman" w:cs="Times New Roman"/>
          <w:b/>
        </w:rPr>
      </w:pPr>
      <w:r w:rsidRPr="004368AE">
        <w:rPr>
          <w:rFonts w:ascii="Times New Roman" w:hAnsi="Times New Roman" w:cs="Times New Roman"/>
          <w:b/>
        </w:rPr>
        <w:t>Principios básicos para administrar con eficiencia el tiempo: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Una lista de las actividades de una semana completa, tomada con incrementos de 15 minutos cada una, facilita la utilización efectiva del tiempo.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Est</w:t>
      </w:r>
      <w:r w:rsidR="00BF2EEE" w:rsidRPr="004368AE">
        <w:rPr>
          <w:rFonts w:ascii="Times New Roman" w:hAnsi="Times New Roman" w:cs="Times New Roman"/>
        </w:rPr>
        <w:t xml:space="preserve">á </w:t>
      </w:r>
      <w:r w:rsidRPr="004368AE">
        <w:rPr>
          <w:rFonts w:ascii="Times New Roman" w:hAnsi="Times New Roman" w:cs="Times New Roman"/>
        </w:rPr>
        <w:t>comprobado y es un principio fundamental de la planeación del tiempo, que toda hora empleada en planear eficazmente ahorra de tres a cuatro horas de ejecución y produce mejores resultados.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Una técnica recomendable para administrar mejor el tiempo, es utilizar los últimos 20 minutos de labores, en planear el día siguiente.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El tiempo del emprendedor rara vez se utiliza exactamente como él lo planea. Pero se debe procurar, dentro de lo posible, respetar las actividades y compromisos establecidos.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Los resultados más efectivos se logran teniendo objetivos y programas planeados, más que por la pura casualidad.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El tiempo disponible debe ser asignado a tareas en orden de prioridad, o sea que los emprendedores deben utilizar su tiempo en relación a la importancia de sus actividades.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El establecer u</w:t>
      </w:r>
      <w:r w:rsidR="00BF2EEE" w:rsidRPr="004368AE">
        <w:rPr>
          <w:rFonts w:ascii="Times New Roman" w:hAnsi="Times New Roman" w:cs="Times New Roman"/>
        </w:rPr>
        <w:t>n determinado tiempo o fechas lí</w:t>
      </w:r>
      <w:r w:rsidRPr="004368AE">
        <w:rPr>
          <w:rFonts w:ascii="Times New Roman" w:hAnsi="Times New Roman" w:cs="Times New Roman"/>
        </w:rPr>
        <w:t>mite para cumplir con los compromisos de los emprendedores, ayuda al resto del grupo de trabajo a sobreponerse a la indecisión y a la tardanza.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Evitar perder de vista los objetivos o los resultados esperados y concentrar los esfuerzos en cada actividad.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No confundir movimientos con realizaciones y actividades o acciones con resultados.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El tiempo utilizado en dar respuesta a problemas que surgen debe ser realista y limitado a las necesidades de cada situación en particular, ignorando aquellos problemas que tienden a resolverse por sí mismos lo que puede ahorrar mucho tiempo.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Posponer o aplazar la toma de decisiones puede convertirse en hábito que desperdicia Tiempo, se pierden las oportunidades y aumenta la presión de las fechas límite establecidas.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Las actividades de rutina de bajo valor para el logro de los objetivos generales deben ser delegadas o eliminadas hasta donde sea posible.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Las actividades similares se deben agrupar para eliminar la repetición de acciones y reducir las interrupciones a un mínimo como contestar o hacer llamadas telefónicas.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El mantener a la vista la agenda del día facilita el administrar correctamente el tiempo.</w:t>
      </w:r>
    </w:p>
    <w:p w:rsidR="009A667D" w:rsidRPr="004368AE" w:rsidRDefault="009A667D" w:rsidP="004368AE">
      <w:pPr>
        <w:ind w:left="360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El registro de como se piensa utilizar el tiempo en el día, en la semana o en el mes debe ser detallado, ya que omitir detalles es tan perjudicial para los objetivos del registro del tiempo, como confiar en la memoria o establecer metas irreales.</w:t>
      </w:r>
    </w:p>
    <w:p w:rsidR="00F0560B" w:rsidRPr="004368AE" w:rsidRDefault="00F0560B" w:rsidP="00F0560B">
      <w:pPr>
        <w:pBdr>
          <w:bottom w:val="single" w:sz="4" w:space="1" w:color="auto"/>
        </w:pBdr>
        <w:ind w:left="1134" w:right="1133"/>
        <w:rPr>
          <w:rFonts w:ascii="Times New Roman" w:hAnsi="Times New Roman" w:cs="Times New Roman"/>
          <w:b/>
          <w:sz w:val="28"/>
        </w:rPr>
      </w:pPr>
    </w:p>
    <w:p w:rsidR="004368AE" w:rsidRDefault="004368A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19617F" w:rsidRPr="004368AE" w:rsidRDefault="0019617F" w:rsidP="009A667D">
      <w:pPr>
        <w:rPr>
          <w:rFonts w:ascii="Times New Roman" w:hAnsi="Times New Roman" w:cs="Times New Roman"/>
          <w:b/>
          <w:sz w:val="28"/>
          <w:u w:val="single"/>
        </w:rPr>
      </w:pPr>
      <w:r w:rsidRPr="004368AE">
        <w:rPr>
          <w:rFonts w:ascii="Times New Roman" w:hAnsi="Times New Roman" w:cs="Times New Roman"/>
          <w:b/>
          <w:sz w:val="28"/>
          <w:u w:val="single"/>
        </w:rPr>
        <w:lastRenderedPageBreak/>
        <w:t>Consideraciones y puntos importantes</w:t>
      </w:r>
    </w:p>
    <w:p w:rsidR="0019617F" w:rsidRPr="004368AE" w:rsidRDefault="0019617F" w:rsidP="0019617F">
      <w:pPr>
        <w:rPr>
          <w:rFonts w:ascii="Times New Roman" w:hAnsi="Times New Roman" w:cs="Times New Roman"/>
          <w:b/>
          <w:sz w:val="24"/>
        </w:rPr>
      </w:pPr>
      <w:r w:rsidRPr="004368AE">
        <w:rPr>
          <w:rFonts w:ascii="Times New Roman" w:hAnsi="Times New Roman" w:cs="Times New Roman"/>
          <w:b/>
          <w:sz w:val="24"/>
        </w:rPr>
        <w:t>Consideraciones importantes</w:t>
      </w:r>
    </w:p>
    <w:p w:rsidR="0019617F" w:rsidRPr="004368AE" w:rsidRDefault="0019617F" w:rsidP="0019617F">
      <w:p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  <w:b/>
        </w:rPr>
        <w:t>Desperdiciador De Tiempo (DDT):</w:t>
      </w:r>
      <w:r w:rsidRPr="004368AE">
        <w:rPr>
          <w:rFonts w:ascii="Times New Roman" w:hAnsi="Times New Roman" w:cs="Times New Roman"/>
        </w:rPr>
        <w:t xml:space="preserve"> Es cualquier cosa que impida que una persona alcance sus objetivos de la manera más efectiva posible.</w:t>
      </w:r>
    </w:p>
    <w:p w:rsidR="0019617F" w:rsidRPr="004368AE" w:rsidRDefault="0019617F" w:rsidP="0019617F">
      <w:p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  <w:b/>
        </w:rPr>
        <w:t>Desperdiciadores de tiempo Externos vs. Internos.</w:t>
      </w:r>
      <w:r w:rsidRPr="004368AE">
        <w:rPr>
          <w:rFonts w:ascii="Times New Roman" w:hAnsi="Times New Roman" w:cs="Times New Roman"/>
        </w:rPr>
        <w:t xml:space="preserve"> Los DDT se dividen en externos, si son provocados por otras personas, o internos si son provocados por nosotros mismos.</w:t>
      </w:r>
    </w:p>
    <w:p w:rsidR="0019617F" w:rsidRPr="004368AE" w:rsidRDefault="0019617F" w:rsidP="0019617F">
      <w:pPr>
        <w:rPr>
          <w:rFonts w:ascii="Times New Roman" w:hAnsi="Times New Roman" w:cs="Times New Roman"/>
          <w:b/>
        </w:rPr>
      </w:pPr>
      <w:r w:rsidRPr="004368AE">
        <w:rPr>
          <w:rFonts w:ascii="Times New Roman" w:hAnsi="Times New Roman" w:cs="Times New Roman"/>
          <w:b/>
        </w:rPr>
        <w:t>Desperdiciadores de tiempo</w:t>
      </w:r>
      <w:r w:rsidR="004368AE">
        <w:rPr>
          <w:rFonts w:ascii="Times New Roman" w:hAnsi="Times New Roman" w:cs="Times New Roman"/>
          <w:b/>
        </w:rPr>
        <w:t xml:space="preserve"> </w:t>
      </w:r>
    </w:p>
    <w:p w:rsidR="0019617F" w:rsidRPr="004368AE" w:rsidRDefault="004368AE" w:rsidP="00196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>
            <wp:extent cx="5400675" cy="2762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7F" w:rsidRPr="004368AE" w:rsidRDefault="0019617F" w:rsidP="009A667D">
      <w:pPr>
        <w:rPr>
          <w:rFonts w:ascii="Times New Roman" w:hAnsi="Times New Roman" w:cs="Times New Roman"/>
        </w:rPr>
      </w:pPr>
    </w:p>
    <w:p w:rsidR="009A667D" w:rsidRPr="004368AE" w:rsidRDefault="009A667D" w:rsidP="009A667D">
      <w:pPr>
        <w:rPr>
          <w:rFonts w:ascii="Times New Roman" w:hAnsi="Times New Roman" w:cs="Times New Roman"/>
          <w:b/>
        </w:rPr>
      </w:pPr>
      <w:r w:rsidRPr="004368AE">
        <w:rPr>
          <w:rFonts w:ascii="Times New Roman" w:hAnsi="Times New Roman" w:cs="Times New Roman"/>
          <w:b/>
        </w:rPr>
        <w:t>Los 10 puntos más importantes para mejorar sus habilidades en la administración del tiempo.</w:t>
      </w:r>
    </w:p>
    <w:p w:rsidR="009A667D" w:rsidRPr="004368AE" w:rsidRDefault="009A667D" w:rsidP="00AF5F13">
      <w:pPr>
        <w:spacing w:after="60" w:line="240" w:lineRule="auto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1. Defina claramente los objetivos y seleccione lo más importante.</w:t>
      </w:r>
    </w:p>
    <w:p w:rsidR="009A667D" w:rsidRPr="004368AE" w:rsidRDefault="009A667D" w:rsidP="00AF5F13">
      <w:pPr>
        <w:spacing w:after="60" w:line="240" w:lineRule="auto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2. Analice como gasta su tiempo.</w:t>
      </w:r>
    </w:p>
    <w:p w:rsidR="009A667D" w:rsidRPr="004368AE" w:rsidRDefault="009A667D" w:rsidP="00AF5F13">
      <w:pPr>
        <w:spacing w:after="60" w:line="240" w:lineRule="auto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3. Lleve una lista de tareas pendientes.</w:t>
      </w:r>
    </w:p>
    <w:p w:rsidR="009A667D" w:rsidRPr="004368AE" w:rsidRDefault="009A667D" w:rsidP="00AF5F13">
      <w:pPr>
        <w:spacing w:after="60" w:line="240" w:lineRule="auto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4. Asigne prioridad a sus tareas.</w:t>
      </w:r>
    </w:p>
    <w:p w:rsidR="009A667D" w:rsidRPr="004368AE" w:rsidRDefault="009A667D" w:rsidP="00AF5F13">
      <w:pPr>
        <w:spacing w:after="60" w:line="240" w:lineRule="auto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5. Planee su día desde el día anterior.</w:t>
      </w:r>
    </w:p>
    <w:p w:rsidR="009A667D" w:rsidRPr="004368AE" w:rsidRDefault="009A667D" w:rsidP="00AF5F13">
      <w:pPr>
        <w:spacing w:after="60" w:line="240" w:lineRule="auto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6. No deje las cosas para después.</w:t>
      </w:r>
    </w:p>
    <w:p w:rsidR="009A667D" w:rsidRPr="004368AE" w:rsidRDefault="009A667D" w:rsidP="00AF5F13">
      <w:pPr>
        <w:spacing w:after="60" w:line="240" w:lineRule="auto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7. Delegue en los demás.</w:t>
      </w:r>
    </w:p>
    <w:p w:rsidR="009A667D" w:rsidRPr="004368AE" w:rsidRDefault="009A667D" w:rsidP="00AF5F13">
      <w:pPr>
        <w:spacing w:after="60" w:line="240" w:lineRule="auto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8. Aprenda a decir “NO”.</w:t>
      </w:r>
    </w:p>
    <w:p w:rsidR="009A667D" w:rsidRPr="004368AE" w:rsidRDefault="009A667D" w:rsidP="00AF5F13">
      <w:pPr>
        <w:spacing w:after="60" w:line="240" w:lineRule="auto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9. Concéntrese en la tarea actual</w:t>
      </w:r>
      <w:r w:rsidR="00F0560B" w:rsidRPr="004368AE">
        <w:rPr>
          <w:rFonts w:ascii="Times New Roman" w:hAnsi="Times New Roman" w:cs="Times New Roman"/>
        </w:rPr>
        <w:t>.</w:t>
      </w:r>
    </w:p>
    <w:p w:rsidR="00AF5F13" w:rsidRPr="004368AE" w:rsidRDefault="00AF5F13" w:rsidP="00AF5F13">
      <w:pPr>
        <w:spacing w:after="60" w:line="240" w:lineRule="auto"/>
        <w:rPr>
          <w:rFonts w:ascii="Times New Roman" w:hAnsi="Times New Roman" w:cs="Times New Roman"/>
        </w:rPr>
      </w:pPr>
    </w:p>
    <w:p w:rsidR="00AF5F13" w:rsidRPr="004368AE" w:rsidRDefault="00AF5F13" w:rsidP="004368AE">
      <w:pPr>
        <w:ind w:right="-1"/>
        <w:jc w:val="both"/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 xml:space="preserve">Finalmente, es muy importante no olvidar que </w:t>
      </w:r>
      <w:r w:rsidR="009A667D" w:rsidRPr="004368AE">
        <w:rPr>
          <w:rFonts w:ascii="Times New Roman" w:hAnsi="Times New Roman" w:cs="Times New Roman"/>
        </w:rPr>
        <w:t>la persona más importante</w:t>
      </w:r>
      <w:r w:rsidRPr="004368AE">
        <w:rPr>
          <w:rFonts w:ascii="Times New Roman" w:hAnsi="Times New Roman" w:cs="Times New Roman"/>
        </w:rPr>
        <w:t xml:space="preserve"> debe ser usted mismo(a)</w:t>
      </w:r>
      <w:r w:rsidR="009A667D" w:rsidRPr="004368AE">
        <w:rPr>
          <w:rFonts w:ascii="Times New Roman" w:hAnsi="Times New Roman" w:cs="Times New Roman"/>
        </w:rPr>
        <w:t>. A veces, cuando tenemos grandes proyectos en puerta, tendemos a olvidarnos de los demás y lo que es peor, de nosotros mismos. Sin embargo, para ser altamente productivos requerimos de un adecuado balance entre cuerpo y mente. Realizar actividades que nos relajen, alimentarnos de manera adecuada y compartir tiempo con nuestros seres queridos, es lo que realmente nos permite adquirir un estado de armonía y rendir al máximo por periodos prolongados. No olvide recargar sus baterías, porque solo así obtendrá la energía que necesita para concretar todos sus proyectos.</w:t>
      </w:r>
    </w:p>
    <w:p w:rsidR="00AF5F13" w:rsidRPr="004368AE" w:rsidRDefault="00AF5F13" w:rsidP="00AF5F13">
      <w:pPr>
        <w:rPr>
          <w:rFonts w:ascii="Times New Roman" w:hAnsi="Times New Roman" w:cs="Times New Roman"/>
        </w:rPr>
      </w:pPr>
    </w:p>
    <w:p w:rsidR="00AF5F13" w:rsidRPr="004368AE" w:rsidRDefault="00AF5F13" w:rsidP="00AF5F13">
      <w:pPr>
        <w:rPr>
          <w:rFonts w:ascii="Times New Roman" w:hAnsi="Times New Roman" w:cs="Times New Roman"/>
        </w:rPr>
      </w:pPr>
    </w:p>
    <w:p w:rsidR="00AF5F13" w:rsidRPr="004368AE" w:rsidRDefault="00AF5F13" w:rsidP="00AF5F13">
      <w:pPr>
        <w:rPr>
          <w:rFonts w:ascii="Times New Roman" w:hAnsi="Times New Roman" w:cs="Times New Roman"/>
          <w:b/>
          <w:sz w:val="28"/>
        </w:rPr>
      </w:pPr>
      <w:r w:rsidRPr="004368AE">
        <w:rPr>
          <w:rFonts w:ascii="Times New Roman" w:hAnsi="Times New Roman" w:cs="Times New Roman"/>
          <w:b/>
          <w:sz w:val="28"/>
        </w:rPr>
        <w:t>Indicaciones:</w:t>
      </w:r>
    </w:p>
    <w:p w:rsidR="00AF5F13" w:rsidRPr="004368AE" w:rsidRDefault="00AF5F13" w:rsidP="00DB71B7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Crea un estilo llamado TituloInicial con el formato siguiente:</w:t>
      </w:r>
    </w:p>
    <w:p w:rsidR="00AF5F13" w:rsidRPr="004368AE" w:rsidRDefault="00AF5F13" w:rsidP="00AF5F13">
      <w:p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 xml:space="preserve">Fuente: </w:t>
      </w:r>
      <w:r w:rsidR="00DB71B7" w:rsidRPr="004368AE">
        <w:rPr>
          <w:rFonts w:ascii="Times New Roman" w:hAnsi="Times New Roman" w:cs="Times New Roman"/>
        </w:rPr>
        <w:t>Chantelli Antiqua (si no la tiene Word, debes descargarla e instalarla).</w:t>
      </w:r>
    </w:p>
    <w:p w:rsidR="00DB71B7" w:rsidRPr="004368AE" w:rsidRDefault="00DB71B7" w:rsidP="00AF5F13">
      <w:p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Color: Blanca</w:t>
      </w:r>
      <w:r w:rsidRPr="004368AE">
        <w:rPr>
          <w:rFonts w:ascii="Times New Roman" w:hAnsi="Times New Roman" w:cs="Times New Roman"/>
        </w:rPr>
        <w:tab/>
        <w:t xml:space="preserve">Tamaño: 14 </w:t>
      </w:r>
      <w:r w:rsidRPr="004368AE">
        <w:rPr>
          <w:rFonts w:ascii="Times New Roman" w:hAnsi="Times New Roman" w:cs="Times New Roman"/>
        </w:rPr>
        <w:tab/>
        <w:t>Estilo: Negrita</w:t>
      </w:r>
      <w:r w:rsidRPr="004368AE">
        <w:rPr>
          <w:rFonts w:ascii="Times New Roman" w:hAnsi="Times New Roman" w:cs="Times New Roman"/>
        </w:rPr>
        <w:tab/>
        <w:t>Alineación: Centrado</w:t>
      </w:r>
    </w:p>
    <w:p w:rsidR="00DB71B7" w:rsidRPr="004368AE" w:rsidRDefault="00DB71B7" w:rsidP="00AF5F13">
      <w:pPr>
        <w:rPr>
          <w:rFonts w:ascii="Times New Roman" w:hAnsi="Times New Roman" w:cs="Times New Roman"/>
        </w:rPr>
      </w:pPr>
      <w:bookmarkStart w:id="0" w:name="_GoBack"/>
      <w:bookmarkEnd w:id="0"/>
      <w:r w:rsidRPr="004368AE">
        <w:rPr>
          <w:rFonts w:ascii="Times New Roman" w:hAnsi="Times New Roman" w:cs="Times New Roman"/>
        </w:rPr>
        <w:t>Sombreado: azul oscuro</w:t>
      </w:r>
      <w:r w:rsidRPr="004368AE">
        <w:rPr>
          <w:rFonts w:ascii="Times New Roman" w:hAnsi="Times New Roman" w:cs="Times New Roman"/>
        </w:rPr>
        <w:tab/>
        <w:t>Sangría izquierda y derecha de 2 cm.</w:t>
      </w:r>
    </w:p>
    <w:p w:rsidR="00DB71B7" w:rsidRDefault="00DB71B7" w:rsidP="00DB71B7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Aplica el estilo creado al título del docu</w:t>
      </w:r>
      <w:r w:rsidR="004368AE">
        <w:rPr>
          <w:rFonts w:ascii="Times New Roman" w:hAnsi="Times New Roman" w:cs="Times New Roman"/>
        </w:rPr>
        <w:t>mento y a los subtítulos que se encuentran subrayados.</w:t>
      </w:r>
    </w:p>
    <w:p w:rsidR="004368AE" w:rsidRPr="004368AE" w:rsidRDefault="004368AE" w:rsidP="00DB71B7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estos subtítulos subrayados modifícales el tamaño de fuente a 12 ptos.</w:t>
      </w:r>
    </w:p>
    <w:p w:rsidR="00DB71B7" w:rsidRPr="004368AE" w:rsidRDefault="00DB71B7" w:rsidP="00DB71B7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Crea el siguiente encabezado para la primera página: “Universidad Veracruzana”</w:t>
      </w:r>
      <w:r w:rsidR="0032750C" w:rsidRPr="004368AE">
        <w:rPr>
          <w:rFonts w:ascii="Times New Roman" w:hAnsi="Times New Roman" w:cs="Times New Roman"/>
        </w:rPr>
        <w:t xml:space="preserve"> y agrégale un borde inferior.</w:t>
      </w:r>
    </w:p>
    <w:p w:rsidR="00DB71B7" w:rsidRPr="004368AE" w:rsidRDefault="00DB71B7" w:rsidP="00AF5F13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Crea el siguiente pie de página para la primera página: “Literacidad Digital”</w:t>
      </w:r>
      <w:r w:rsidR="0032750C" w:rsidRPr="004368AE">
        <w:rPr>
          <w:rFonts w:ascii="Times New Roman" w:hAnsi="Times New Roman" w:cs="Times New Roman"/>
        </w:rPr>
        <w:t xml:space="preserve">  - </w:t>
      </w:r>
      <w:r w:rsidRPr="004368AE">
        <w:rPr>
          <w:rFonts w:ascii="Times New Roman" w:hAnsi="Times New Roman" w:cs="Times New Roman"/>
        </w:rPr>
        <w:t xml:space="preserve"> “Página #”</w:t>
      </w:r>
      <w:r w:rsidR="0032750C" w:rsidRPr="004368AE">
        <w:rPr>
          <w:rFonts w:ascii="Times New Roman" w:hAnsi="Times New Roman" w:cs="Times New Roman"/>
        </w:rPr>
        <w:t xml:space="preserve"> y agrégale un borde superior.</w:t>
      </w:r>
    </w:p>
    <w:p w:rsidR="0032750C" w:rsidRPr="004368AE" w:rsidRDefault="0032750C" w:rsidP="00AF5F13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Crea el siguiente encabezado para el resto de las páginas: “Facultad de Pedagogía” y agrégale un borde inferior.</w:t>
      </w:r>
    </w:p>
    <w:p w:rsidR="0032750C" w:rsidRPr="004368AE" w:rsidRDefault="0032750C" w:rsidP="0032750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>Crea el siguiente pie de página para el resto de las páginas: “Tu nombre completo”  - “Página #” y agrégale un borde inferior.</w:t>
      </w:r>
    </w:p>
    <w:p w:rsidR="004368AE" w:rsidRDefault="004368AE" w:rsidP="00AF5F13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 la tabla a partir de la información sobre “Desperdiciadores de tiempo externos” y “Posibles soluciones” y dale el formato como se indica en el archivo muestra.</w:t>
      </w:r>
    </w:p>
    <w:p w:rsidR="0032750C" w:rsidRPr="004368AE" w:rsidRDefault="0032750C" w:rsidP="00AF5F13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4368AE">
        <w:rPr>
          <w:rFonts w:ascii="Times New Roman" w:hAnsi="Times New Roman" w:cs="Times New Roman"/>
        </w:rPr>
        <w:t xml:space="preserve">Dale el formato al documento con la letra capital, </w:t>
      </w:r>
      <w:r w:rsidR="004368AE">
        <w:rPr>
          <w:rFonts w:ascii="Times New Roman" w:hAnsi="Times New Roman" w:cs="Times New Roman"/>
        </w:rPr>
        <w:t xml:space="preserve">imagen, </w:t>
      </w:r>
      <w:r w:rsidRPr="004368AE">
        <w:rPr>
          <w:rFonts w:ascii="Times New Roman" w:hAnsi="Times New Roman" w:cs="Times New Roman"/>
        </w:rPr>
        <w:t>viñetas, tablas, texto en columnas, alineaciones, etc. tal como se muestra en el archivo pdf.</w:t>
      </w:r>
    </w:p>
    <w:p w:rsidR="00DB71B7" w:rsidRPr="004368AE" w:rsidRDefault="00DB71B7" w:rsidP="00AF5F13">
      <w:pPr>
        <w:rPr>
          <w:rFonts w:ascii="Times New Roman" w:hAnsi="Times New Roman" w:cs="Times New Roman"/>
        </w:rPr>
      </w:pPr>
    </w:p>
    <w:sectPr w:rsidR="00DB71B7" w:rsidRPr="004368AE" w:rsidSect="00F0560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25" w:rsidRDefault="00822E25" w:rsidP="00AF5F13">
      <w:pPr>
        <w:spacing w:after="0" w:line="240" w:lineRule="auto"/>
      </w:pPr>
      <w:r>
        <w:separator/>
      </w:r>
    </w:p>
  </w:endnote>
  <w:endnote w:type="continuationSeparator" w:id="0">
    <w:p w:rsidR="00822E25" w:rsidRDefault="00822E25" w:rsidP="00AF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25" w:rsidRDefault="00822E25" w:rsidP="00AF5F13">
      <w:pPr>
        <w:spacing w:after="0" w:line="240" w:lineRule="auto"/>
      </w:pPr>
      <w:r>
        <w:separator/>
      </w:r>
    </w:p>
  </w:footnote>
  <w:footnote w:type="continuationSeparator" w:id="0">
    <w:p w:rsidR="00822E25" w:rsidRDefault="00822E25" w:rsidP="00AF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70C"/>
    <w:multiLevelType w:val="hybridMultilevel"/>
    <w:tmpl w:val="EAD0EFD0"/>
    <w:lvl w:ilvl="0" w:tplc="BFE099A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i w:val="0"/>
        <w:color w:val="1F3864" w:themeColor="accent5" w:themeShade="8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013F"/>
    <w:multiLevelType w:val="hybridMultilevel"/>
    <w:tmpl w:val="F878B9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808ED"/>
    <w:multiLevelType w:val="hybridMultilevel"/>
    <w:tmpl w:val="0DFE1F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260C"/>
    <w:multiLevelType w:val="hybridMultilevel"/>
    <w:tmpl w:val="9F24AB8A"/>
    <w:lvl w:ilvl="0" w:tplc="193A09CE">
      <w:start w:val="1"/>
      <w:numFmt w:val="bullet"/>
      <w:lvlText w:val="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2E"/>
    <w:rsid w:val="000B3B9B"/>
    <w:rsid w:val="0019617F"/>
    <w:rsid w:val="0032750C"/>
    <w:rsid w:val="004368AE"/>
    <w:rsid w:val="006A592E"/>
    <w:rsid w:val="007E48BE"/>
    <w:rsid w:val="00822E25"/>
    <w:rsid w:val="00851E71"/>
    <w:rsid w:val="009A667D"/>
    <w:rsid w:val="00A16E7C"/>
    <w:rsid w:val="00AF5F13"/>
    <w:rsid w:val="00B164ED"/>
    <w:rsid w:val="00B751E9"/>
    <w:rsid w:val="00BF2EEE"/>
    <w:rsid w:val="00DB71B7"/>
    <w:rsid w:val="00E95C12"/>
    <w:rsid w:val="00F0560B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55CC1-5D64-4998-98D5-19C8AC2E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9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F13"/>
  </w:style>
  <w:style w:type="paragraph" w:styleId="Piedepgina">
    <w:name w:val="footer"/>
    <w:basedOn w:val="Normal"/>
    <w:link w:val="PiedepginaCar"/>
    <w:uiPriority w:val="99"/>
    <w:unhideWhenUsed/>
    <w:rsid w:val="00AF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9</cp:revision>
  <dcterms:created xsi:type="dcterms:W3CDTF">2023-10-03T21:42:00Z</dcterms:created>
  <dcterms:modified xsi:type="dcterms:W3CDTF">2023-10-13T14:53:00Z</dcterms:modified>
</cp:coreProperties>
</file>