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3" w:rsidRPr="000B6872" w:rsidRDefault="00581367" w:rsidP="00B012C6">
      <w:pPr>
        <w:pStyle w:val="Sinespaciado"/>
        <w:jc w:val="center"/>
        <w:rPr>
          <w:rFonts w:ascii="Cambria" w:hAnsi="Cambria"/>
          <w:b/>
          <w:sz w:val="40"/>
          <w:szCs w:val="40"/>
        </w:rPr>
      </w:pPr>
      <w:r w:rsidRPr="000B6872">
        <w:rPr>
          <w:noProof/>
          <w:sz w:val="40"/>
          <w:szCs w:val="40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-55245</wp:posOffset>
            </wp:positionV>
            <wp:extent cx="878840" cy="972185"/>
            <wp:effectExtent l="19050" t="0" r="0" b="0"/>
            <wp:wrapNone/>
            <wp:docPr id="23" name="Imagen 23" descr="ESCUDO UV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SCUDO UV (NEW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62E">
        <w:rPr>
          <w:noProof/>
          <w:sz w:val="40"/>
          <w:szCs w:val="40"/>
        </w:rPr>
        <w:pict>
          <v:rect id="_x0000_s1044" style="position:absolute;left:0;text-align:left;margin-left:-14.45pt;margin-top:-.1pt;width:641.7pt;height:62.95pt;z-index:251656192;mso-width-percent:1050;mso-height-percent:900;mso-position-horizontal-relative:page;mso-position-vertical-relative:page;mso-width-percent:1050;mso-height-percent:900;mso-height-relative:top-margin-area" o:allowincell="f" fillcolor="#0070c0" strokecolor="#0070c0">
            <w10:wrap anchorx="page" anchory="margin"/>
          </v:rect>
        </w:pict>
      </w:r>
      <w:r w:rsidR="002364DF" w:rsidRPr="000B6872">
        <w:rPr>
          <w:noProof/>
          <w:sz w:val="40"/>
          <w:szCs w:val="40"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-68580</wp:posOffset>
            </wp:positionV>
            <wp:extent cx="782955" cy="975360"/>
            <wp:effectExtent l="19050" t="0" r="0" b="0"/>
            <wp:wrapNone/>
            <wp:docPr id="24" name="Imagen 24" descr="ESCUDO F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SCUDO FC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62E">
        <w:rPr>
          <w:noProof/>
          <w:sz w:val="40"/>
          <w:szCs w:val="40"/>
        </w:rPr>
        <w:pict>
          <v:rect id="_x0000_s1043" style="position:absolute;left:0;text-align:left;margin-left:0;margin-top:0;width:641.75pt;height:62.9pt;z-index:25165516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0070c0" strokecolor="#0070c0">
            <w10:wrap anchorx="page" anchory="page"/>
          </v:rect>
        </w:pict>
      </w:r>
      <w:r w:rsidR="003E462E">
        <w:rPr>
          <w:noProof/>
          <w:sz w:val="40"/>
          <w:szCs w:val="40"/>
        </w:rPr>
        <w:pict>
          <v:rect id="_x0000_s1046" style="position:absolute;left:0;text-align:left;margin-left:38.95pt;margin-top:-19.4pt;width:7.15pt;height:829.05pt;z-index:251658240;mso-height-percent:1050;mso-position-horizontal-relative:page;mso-position-vertical-relative:page;mso-height-percent:1050" o:allowincell="f" strokecolor="#0070c0" strokeweight="2.5pt">
            <w10:wrap anchorx="margin" anchory="page"/>
          </v:rect>
        </w:pict>
      </w:r>
      <w:r w:rsidR="003E462E">
        <w:rPr>
          <w:noProof/>
          <w:sz w:val="40"/>
          <w:szCs w:val="40"/>
        </w:rPr>
        <w:pict>
          <v:rect id="_x0000_s1045" style="position:absolute;left:0;text-align:left;margin-left:565.9pt;margin-top:-19.4pt;width:7.15pt;height:829.05pt;z-index:251657216;mso-height-percent:1050;mso-position-horizontal-relative:page;mso-position-vertical-relative:page;mso-height-percent:1050" o:allowincell="f" strokecolor="#0070c0" strokeweight="2.5pt">
            <w10:wrap anchorx="page" anchory="page"/>
          </v:rect>
        </w:pict>
      </w:r>
      <w:r w:rsidR="00B012C6" w:rsidRPr="000B6872">
        <w:rPr>
          <w:rFonts w:ascii="Cambria" w:hAnsi="Cambria"/>
          <w:b/>
          <w:sz w:val="40"/>
          <w:szCs w:val="40"/>
        </w:rPr>
        <w:t>UNIVERSIDAD VERACRUZANA</w:t>
      </w: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b/>
          <w:sz w:val="40"/>
          <w:szCs w:val="40"/>
        </w:rPr>
      </w:pPr>
      <w:r w:rsidRPr="000B6872">
        <w:rPr>
          <w:rFonts w:ascii="Cambria" w:hAnsi="Cambria"/>
          <w:b/>
          <w:sz w:val="40"/>
          <w:szCs w:val="40"/>
        </w:rPr>
        <w:t>FACULTAD DE CIENCIAS QUÍMICAS</w:t>
      </w: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b/>
          <w:sz w:val="24"/>
          <w:szCs w:val="40"/>
        </w:rPr>
      </w:pP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b/>
          <w:sz w:val="24"/>
          <w:szCs w:val="40"/>
        </w:rPr>
      </w:pPr>
    </w:p>
    <w:p w:rsidR="00480E90" w:rsidRPr="000B6872" w:rsidRDefault="00480E90" w:rsidP="00480E90">
      <w:pPr>
        <w:pStyle w:val="Sinespaciado"/>
        <w:jc w:val="center"/>
        <w:rPr>
          <w:rFonts w:ascii="Cambria" w:hAnsi="Cambria"/>
          <w:sz w:val="32"/>
          <w:szCs w:val="40"/>
        </w:rPr>
      </w:pPr>
      <w:r w:rsidRPr="000B6872">
        <w:rPr>
          <w:rFonts w:ascii="Cambria" w:hAnsi="Cambria"/>
          <w:sz w:val="32"/>
          <w:szCs w:val="40"/>
        </w:rPr>
        <w:t>PROGRAMA EDUCATIVO</w:t>
      </w:r>
    </w:p>
    <w:p w:rsidR="00480E90" w:rsidRPr="000B6872" w:rsidRDefault="003B184D" w:rsidP="00480E90">
      <w:pPr>
        <w:pStyle w:val="Sinespaciado"/>
        <w:jc w:val="center"/>
        <w:rPr>
          <w:rFonts w:ascii="Cambria" w:hAnsi="Cambria"/>
          <w:b/>
          <w:sz w:val="40"/>
          <w:szCs w:val="40"/>
        </w:rPr>
      </w:pPr>
      <w:r w:rsidRPr="000B6872">
        <w:rPr>
          <w:rFonts w:ascii="Cambria" w:hAnsi="Cambria"/>
          <w:b/>
          <w:sz w:val="40"/>
          <w:szCs w:val="40"/>
        </w:rPr>
        <w:t>QUÍMICO FARMACÉUTICO BIÓLOGO</w:t>
      </w:r>
    </w:p>
    <w:p w:rsidR="00480E90" w:rsidRPr="000B6872" w:rsidRDefault="00480E90" w:rsidP="00B012C6">
      <w:pPr>
        <w:pStyle w:val="Sinespaciado"/>
        <w:jc w:val="center"/>
        <w:rPr>
          <w:rFonts w:ascii="Cambria" w:hAnsi="Cambria"/>
          <w:sz w:val="24"/>
          <w:szCs w:val="40"/>
        </w:rPr>
      </w:pPr>
    </w:p>
    <w:p w:rsidR="00480E90" w:rsidRPr="000B6872" w:rsidRDefault="00480E90" w:rsidP="00B012C6">
      <w:pPr>
        <w:pStyle w:val="Sinespaciado"/>
        <w:jc w:val="center"/>
        <w:rPr>
          <w:rFonts w:ascii="Cambria" w:hAnsi="Cambria"/>
          <w:sz w:val="24"/>
          <w:szCs w:val="40"/>
        </w:rPr>
      </w:pP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sz w:val="32"/>
          <w:szCs w:val="40"/>
        </w:rPr>
      </w:pPr>
      <w:r w:rsidRPr="000B6872">
        <w:rPr>
          <w:rFonts w:ascii="Cambria" w:hAnsi="Cambria"/>
          <w:sz w:val="32"/>
          <w:szCs w:val="40"/>
        </w:rPr>
        <w:t>EXPERIENCIA EDUCATIVA</w:t>
      </w:r>
    </w:p>
    <w:p w:rsidR="00B012C6" w:rsidRPr="000B6872" w:rsidRDefault="007252DD" w:rsidP="00B012C6">
      <w:pPr>
        <w:pStyle w:val="Sinespaciado"/>
        <w:jc w:val="center"/>
        <w:rPr>
          <w:rFonts w:ascii="Cambria" w:hAnsi="Cambria"/>
          <w:b/>
          <w:sz w:val="40"/>
          <w:szCs w:val="40"/>
        </w:rPr>
      </w:pPr>
      <w:r w:rsidRPr="000B6872">
        <w:rPr>
          <w:rFonts w:ascii="Cambria" w:hAnsi="Cambria"/>
          <w:b/>
          <w:sz w:val="40"/>
          <w:szCs w:val="40"/>
        </w:rPr>
        <w:t>LABORATORIO DE FISIOLOGÍA</w:t>
      </w: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b/>
          <w:sz w:val="24"/>
          <w:szCs w:val="40"/>
        </w:rPr>
      </w:pP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b/>
          <w:sz w:val="24"/>
          <w:szCs w:val="40"/>
        </w:rPr>
      </w:pPr>
    </w:p>
    <w:p w:rsidR="00B012C6" w:rsidRPr="000B6872" w:rsidRDefault="002E4431" w:rsidP="00B012C6">
      <w:pPr>
        <w:pStyle w:val="Sinespaciado"/>
        <w:jc w:val="center"/>
        <w:rPr>
          <w:rFonts w:ascii="Cambria" w:hAnsi="Cambria"/>
          <w:sz w:val="32"/>
          <w:szCs w:val="40"/>
        </w:rPr>
      </w:pPr>
      <w:r w:rsidRPr="000B6872">
        <w:rPr>
          <w:rFonts w:ascii="Cambria" w:hAnsi="Cambria"/>
          <w:sz w:val="32"/>
          <w:szCs w:val="40"/>
        </w:rPr>
        <w:t>DOCENTE</w:t>
      </w:r>
    </w:p>
    <w:p w:rsidR="00B012C6" w:rsidRPr="000B6872" w:rsidRDefault="007252DD" w:rsidP="00B012C6">
      <w:pPr>
        <w:pStyle w:val="Sinespaciado"/>
        <w:jc w:val="center"/>
        <w:rPr>
          <w:rFonts w:ascii="Cambria" w:hAnsi="Cambria"/>
          <w:b/>
          <w:sz w:val="40"/>
          <w:szCs w:val="40"/>
        </w:rPr>
      </w:pPr>
      <w:r w:rsidRPr="000B6872">
        <w:rPr>
          <w:rFonts w:ascii="Cambria" w:hAnsi="Cambria"/>
          <w:b/>
          <w:sz w:val="40"/>
          <w:szCs w:val="40"/>
        </w:rPr>
        <w:t>M.C. ANTONIO RODRÍGUEZ RUIZ</w:t>
      </w: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b/>
          <w:sz w:val="24"/>
          <w:szCs w:val="40"/>
        </w:rPr>
      </w:pP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b/>
          <w:sz w:val="24"/>
          <w:szCs w:val="40"/>
        </w:rPr>
      </w:pP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sz w:val="32"/>
          <w:szCs w:val="40"/>
        </w:rPr>
      </w:pPr>
      <w:r w:rsidRPr="000B6872">
        <w:rPr>
          <w:rFonts w:ascii="Cambria" w:hAnsi="Cambria"/>
          <w:sz w:val="32"/>
          <w:szCs w:val="40"/>
        </w:rPr>
        <w:t>TRABAJO</w:t>
      </w:r>
    </w:p>
    <w:p w:rsidR="00B012C6" w:rsidRPr="000B6872" w:rsidRDefault="007252DD" w:rsidP="00B012C6">
      <w:pPr>
        <w:pStyle w:val="Sinespaciado"/>
        <w:jc w:val="center"/>
        <w:rPr>
          <w:rFonts w:ascii="Cambria" w:hAnsi="Cambria"/>
          <w:b/>
          <w:sz w:val="40"/>
          <w:szCs w:val="40"/>
        </w:rPr>
      </w:pPr>
      <w:r w:rsidRPr="000B6872">
        <w:rPr>
          <w:rFonts w:ascii="Cambria" w:hAnsi="Cambria"/>
          <w:b/>
          <w:sz w:val="40"/>
          <w:szCs w:val="40"/>
        </w:rPr>
        <w:t>REPORTE DE PRÁCTICAS</w:t>
      </w:r>
    </w:p>
    <w:p w:rsidR="00FD1F91" w:rsidRPr="000B6872" w:rsidRDefault="00FD1F91" w:rsidP="00B012C6">
      <w:pPr>
        <w:pStyle w:val="Sinespaciado"/>
        <w:jc w:val="center"/>
        <w:rPr>
          <w:rFonts w:ascii="Cambria" w:hAnsi="Cambria"/>
          <w:b/>
          <w:sz w:val="24"/>
          <w:szCs w:val="40"/>
        </w:rPr>
      </w:pPr>
    </w:p>
    <w:p w:rsidR="007252DD" w:rsidRPr="000B6872" w:rsidRDefault="007252DD" w:rsidP="00B012C6">
      <w:pPr>
        <w:pStyle w:val="Sinespaciado"/>
        <w:jc w:val="center"/>
        <w:rPr>
          <w:rFonts w:ascii="Cambria" w:hAnsi="Cambria"/>
          <w:b/>
          <w:sz w:val="24"/>
          <w:szCs w:val="40"/>
        </w:rPr>
      </w:pPr>
    </w:p>
    <w:p w:rsidR="00B012C6" w:rsidRPr="000B6872" w:rsidRDefault="00772F42" w:rsidP="00B012C6">
      <w:pPr>
        <w:pStyle w:val="Sinespaciado"/>
        <w:jc w:val="center"/>
        <w:rPr>
          <w:rFonts w:ascii="Cambria" w:hAnsi="Cambria"/>
          <w:sz w:val="32"/>
          <w:szCs w:val="40"/>
          <w:lang w:val="pt-BR"/>
        </w:rPr>
      </w:pPr>
      <w:r w:rsidRPr="000B6872">
        <w:rPr>
          <w:rFonts w:ascii="Cambria" w:hAnsi="Cambria"/>
          <w:sz w:val="32"/>
          <w:szCs w:val="40"/>
          <w:lang w:val="pt-BR"/>
        </w:rPr>
        <w:t>ESTUDIANTE</w:t>
      </w:r>
      <w:r w:rsidR="000B6872" w:rsidRPr="000B6872">
        <w:rPr>
          <w:rFonts w:ascii="Cambria" w:hAnsi="Cambria"/>
          <w:sz w:val="32"/>
          <w:szCs w:val="40"/>
          <w:lang w:val="pt-BR"/>
        </w:rPr>
        <w:t>S</w:t>
      </w:r>
    </w:p>
    <w:p w:rsidR="00B012C6" w:rsidRPr="000B6872" w:rsidRDefault="007252DD" w:rsidP="00B012C6">
      <w:pPr>
        <w:pStyle w:val="Sinespaciado"/>
        <w:jc w:val="center"/>
        <w:rPr>
          <w:rFonts w:ascii="Cambria" w:hAnsi="Cambria"/>
          <w:b/>
          <w:sz w:val="40"/>
          <w:szCs w:val="40"/>
          <w:lang w:val="pt-BR"/>
        </w:rPr>
      </w:pPr>
      <w:r w:rsidRPr="000B6872">
        <w:rPr>
          <w:rFonts w:ascii="Cambria" w:hAnsi="Cambria"/>
          <w:b/>
          <w:sz w:val="40"/>
          <w:szCs w:val="40"/>
          <w:lang w:val="pt-BR"/>
        </w:rPr>
        <w:t>MAYRA ESTELA JUÁREZ LÓPEZ</w:t>
      </w:r>
    </w:p>
    <w:p w:rsidR="000B6872" w:rsidRPr="000B6872" w:rsidRDefault="000B6872" w:rsidP="00B012C6">
      <w:pPr>
        <w:pStyle w:val="Sinespaciado"/>
        <w:jc w:val="center"/>
        <w:rPr>
          <w:rFonts w:ascii="Cambria" w:hAnsi="Cambria"/>
          <w:b/>
          <w:sz w:val="40"/>
          <w:szCs w:val="40"/>
          <w:lang w:val="pt-BR"/>
        </w:rPr>
      </w:pPr>
      <w:r w:rsidRPr="000B6872">
        <w:rPr>
          <w:rFonts w:ascii="Cambria" w:hAnsi="Cambria"/>
          <w:b/>
          <w:sz w:val="40"/>
          <w:szCs w:val="40"/>
          <w:lang w:val="pt-BR"/>
        </w:rPr>
        <w:t>NANCY OVIEDO BARRIGA</w:t>
      </w:r>
    </w:p>
    <w:p w:rsidR="000B6872" w:rsidRPr="000B6872" w:rsidRDefault="000B6872" w:rsidP="00B012C6">
      <w:pPr>
        <w:pStyle w:val="Sinespaciado"/>
        <w:jc w:val="center"/>
        <w:rPr>
          <w:rFonts w:ascii="Cambria" w:hAnsi="Cambria"/>
          <w:b/>
          <w:sz w:val="40"/>
          <w:szCs w:val="40"/>
          <w:lang w:val="pt-BR"/>
        </w:rPr>
      </w:pPr>
      <w:r w:rsidRPr="000B6872">
        <w:rPr>
          <w:rFonts w:ascii="Cambria" w:hAnsi="Cambria"/>
          <w:b/>
          <w:sz w:val="40"/>
          <w:szCs w:val="40"/>
          <w:lang w:val="pt-BR"/>
        </w:rPr>
        <w:t>JOSÉ VICENTE MARTÍNEZ</w:t>
      </w:r>
    </w:p>
    <w:p w:rsidR="000B6872" w:rsidRPr="000B6872" w:rsidRDefault="000B6872" w:rsidP="00B012C6">
      <w:pPr>
        <w:pStyle w:val="Sinespaciado"/>
        <w:jc w:val="center"/>
        <w:rPr>
          <w:rFonts w:ascii="Cambria" w:hAnsi="Cambria"/>
          <w:b/>
          <w:sz w:val="40"/>
          <w:szCs w:val="40"/>
          <w:lang w:val="pt-BR"/>
        </w:rPr>
      </w:pPr>
      <w:r w:rsidRPr="000B6872">
        <w:rPr>
          <w:rFonts w:ascii="Cambria" w:hAnsi="Cambria"/>
          <w:b/>
          <w:sz w:val="40"/>
          <w:szCs w:val="40"/>
          <w:lang w:val="pt-BR"/>
        </w:rPr>
        <w:t>MIGUEL ÁNGEL PÉREZ BALLADO</w:t>
      </w:r>
    </w:p>
    <w:p w:rsidR="000B6872" w:rsidRPr="000B6872" w:rsidRDefault="000B6872" w:rsidP="00B012C6">
      <w:pPr>
        <w:pStyle w:val="Sinespaciado"/>
        <w:jc w:val="center"/>
        <w:rPr>
          <w:rFonts w:ascii="Cambria" w:hAnsi="Cambria"/>
          <w:b/>
          <w:sz w:val="40"/>
          <w:szCs w:val="40"/>
          <w:lang w:val="pt-BR"/>
        </w:rPr>
      </w:pPr>
      <w:r w:rsidRPr="000B6872">
        <w:rPr>
          <w:rFonts w:ascii="Cambria" w:hAnsi="Cambria"/>
          <w:b/>
          <w:sz w:val="40"/>
          <w:szCs w:val="40"/>
          <w:lang w:val="pt-BR"/>
        </w:rPr>
        <w:t>JOSÉ EDUARDO MARTÍNEZ CANALES</w:t>
      </w:r>
    </w:p>
    <w:p w:rsidR="000B6872" w:rsidRPr="000B6872" w:rsidRDefault="000B6872" w:rsidP="00B012C6">
      <w:pPr>
        <w:pStyle w:val="Sinespaciado"/>
        <w:jc w:val="center"/>
        <w:rPr>
          <w:rFonts w:ascii="Cambria" w:hAnsi="Cambria"/>
          <w:b/>
          <w:sz w:val="40"/>
          <w:szCs w:val="40"/>
          <w:lang w:val="pt-BR"/>
        </w:rPr>
      </w:pPr>
      <w:r w:rsidRPr="000B6872">
        <w:rPr>
          <w:rFonts w:ascii="Cambria" w:hAnsi="Cambria"/>
          <w:b/>
          <w:sz w:val="40"/>
          <w:szCs w:val="40"/>
          <w:lang w:val="pt-BR"/>
        </w:rPr>
        <w:t>GUADALUPE COSME REYES</w:t>
      </w: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b/>
          <w:sz w:val="24"/>
          <w:szCs w:val="40"/>
          <w:lang w:val="pt-BR"/>
        </w:rPr>
      </w:pP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b/>
          <w:sz w:val="24"/>
          <w:szCs w:val="40"/>
          <w:lang w:val="pt-BR"/>
        </w:rPr>
      </w:pP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sz w:val="32"/>
          <w:szCs w:val="40"/>
        </w:rPr>
      </w:pPr>
      <w:r w:rsidRPr="000B6872">
        <w:rPr>
          <w:rFonts w:ascii="Cambria" w:hAnsi="Cambria"/>
          <w:sz w:val="32"/>
          <w:szCs w:val="40"/>
        </w:rPr>
        <w:t>BLOQUE Y SECCIÓN</w:t>
      </w:r>
    </w:p>
    <w:p w:rsidR="00B012C6" w:rsidRPr="000B6872" w:rsidRDefault="007252DD" w:rsidP="00B012C6">
      <w:pPr>
        <w:pStyle w:val="Sinespaciado"/>
        <w:jc w:val="center"/>
        <w:rPr>
          <w:rFonts w:ascii="Cambria" w:hAnsi="Cambria"/>
          <w:b/>
          <w:sz w:val="40"/>
          <w:szCs w:val="40"/>
        </w:rPr>
      </w:pPr>
      <w:r w:rsidRPr="000B6872">
        <w:rPr>
          <w:rFonts w:ascii="Cambria" w:hAnsi="Cambria"/>
          <w:b/>
          <w:sz w:val="40"/>
          <w:szCs w:val="40"/>
        </w:rPr>
        <w:t>501</w:t>
      </w: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b/>
          <w:sz w:val="24"/>
          <w:szCs w:val="40"/>
        </w:rPr>
      </w:pP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b/>
          <w:sz w:val="24"/>
          <w:szCs w:val="40"/>
        </w:rPr>
      </w:pPr>
    </w:p>
    <w:p w:rsidR="00B012C6" w:rsidRPr="000B6872" w:rsidRDefault="00B012C6" w:rsidP="00B012C6">
      <w:pPr>
        <w:pStyle w:val="Sinespaciado"/>
        <w:jc w:val="center"/>
        <w:rPr>
          <w:rFonts w:ascii="Cambria" w:hAnsi="Cambria"/>
          <w:sz w:val="40"/>
          <w:szCs w:val="40"/>
        </w:rPr>
      </w:pPr>
      <w:r w:rsidRPr="000B6872">
        <w:rPr>
          <w:rFonts w:ascii="Cambria" w:hAnsi="Cambria"/>
          <w:b/>
          <w:sz w:val="40"/>
          <w:szCs w:val="40"/>
        </w:rPr>
        <w:t>ORIZABA, VER.</w:t>
      </w:r>
      <w:r w:rsidR="000B6872">
        <w:rPr>
          <w:rFonts w:ascii="Cambria" w:hAnsi="Cambria"/>
          <w:b/>
          <w:sz w:val="40"/>
          <w:szCs w:val="40"/>
        </w:rPr>
        <w:t xml:space="preserve">          </w:t>
      </w:r>
      <w:r w:rsidR="003E462E">
        <w:rPr>
          <w:rFonts w:ascii="Cambria" w:hAnsi="Cambria"/>
          <w:b/>
          <w:sz w:val="40"/>
          <w:szCs w:val="40"/>
        </w:rPr>
        <w:t>7</w:t>
      </w:r>
      <w:r w:rsidRPr="000B6872">
        <w:rPr>
          <w:rFonts w:ascii="Cambria" w:hAnsi="Cambria"/>
          <w:b/>
          <w:sz w:val="40"/>
          <w:szCs w:val="40"/>
        </w:rPr>
        <w:t xml:space="preserve"> DE </w:t>
      </w:r>
      <w:r w:rsidR="003E462E">
        <w:rPr>
          <w:rFonts w:ascii="Cambria" w:hAnsi="Cambria"/>
          <w:b/>
          <w:sz w:val="40"/>
          <w:szCs w:val="40"/>
        </w:rPr>
        <w:t>MARZ</w:t>
      </w:r>
      <w:r w:rsidR="00772F42" w:rsidRPr="000B6872">
        <w:rPr>
          <w:rFonts w:ascii="Cambria" w:hAnsi="Cambria"/>
          <w:b/>
          <w:sz w:val="40"/>
          <w:szCs w:val="40"/>
        </w:rPr>
        <w:t>O</w:t>
      </w:r>
      <w:r w:rsidR="003E462E">
        <w:rPr>
          <w:rFonts w:ascii="Cambria" w:hAnsi="Cambria"/>
          <w:b/>
          <w:sz w:val="40"/>
          <w:szCs w:val="40"/>
        </w:rPr>
        <w:t xml:space="preserve"> DE 2012</w:t>
      </w:r>
      <w:bookmarkStart w:id="0" w:name="_GoBack"/>
      <w:bookmarkEnd w:id="0"/>
    </w:p>
    <w:sectPr w:rsidR="00B012C6" w:rsidRPr="000B6872" w:rsidSect="00172383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7FA"/>
    <w:multiLevelType w:val="hybridMultilevel"/>
    <w:tmpl w:val="09BA6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D29ED"/>
    <w:multiLevelType w:val="hybridMultilevel"/>
    <w:tmpl w:val="30164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33148"/>
    <w:multiLevelType w:val="hybridMultilevel"/>
    <w:tmpl w:val="A22AA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77535"/>
    <w:multiLevelType w:val="hybridMultilevel"/>
    <w:tmpl w:val="8AE875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011"/>
    <w:rsid w:val="000B6872"/>
    <w:rsid w:val="000D71BF"/>
    <w:rsid w:val="00172383"/>
    <w:rsid w:val="00196CBC"/>
    <w:rsid w:val="002364DF"/>
    <w:rsid w:val="002B2369"/>
    <w:rsid w:val="002E4431"/>
    <w:rsid w:val="003624D3"/>
    <w:rsid w:val="003946BA"/>
    <w:rsid w:val="003B184D"/>
    <w:rsid w:val="003E462E"/>
    <w:rsid w:val="00452011"/>
    <w:rsid w:val="00480E90"/>
    <w:rsid w:val="00496A50"/>
    <w:rsid w:val="004A6EF6"/>
    <w:rsid w:val="00581367"/>
    <w:rsid w:val="00693EC6"/>
    <w:rsid w:val="007252DD"/>
    <w:rsid w:val="00751B8D"/>
    <w:rsid w:val="00772F42"/>
    <w:rsid w:val="007B7D33"/>
    <w:rsid w:val="007F1BF1"/>
    <w:rsid w:val="0087473E"/>
    <w:rsid w:val="00984D8B"/>
    <w:rsid w:val="00A046E5"/>
    <w:rsid w:val="00A23FAD"/>
    <w:rsid w:val="00A810E1"/>
    <w:rsid w:val="00B012C6"/>
    <w:rsid w:val="00B16B2A"/>
    <w:rsid w:val="00B33F49"/>
    <w:rsid w:val="00B579CD"/>
    <w:rsid w:val="00C229B7"/>
    <w:rsid w:val="00CC0A6D"/>
    <w:rsid w:val="00D84241"/>
    <w:rsid w:val="00DE15A5"/>
    <w:rsid w:val="00E26A0E"/>
    <w:rsid w:val="00E7501C"/>
    <w:rsid w:val="00E8076C"/>
    <w:rsid w:val="00EB37A4"/>
    <w:rsid w:val="00F07DDD"/>
    <w:rsid w:val="00F57E29"/>
    <w:rsid w:val="00FB6CAC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D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01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946BA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5A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72383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2383"/>
    <w:rPr>
      <w:rFonts w:eastAsia="Times New Roman"/>
      <w:sz w:val="22"/>
      <w:szCs w:val="22"/>
      <w:lang w:val="es-E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DE CROMATOGRAFÍA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DE CROMATOGRAFÍA</dc:title>
  <dc:subject>PRACTICA No 13 DETERMINACIÓN DE LÍPIDOS EN CAPA FINA</dc:subject>
  <dc:creator>uv</dc:creator>
  <cp:keywords/>
  <cp:lastModifiedBy>Ed</cp:lastModifiedBy>
  <cp:revision>4</cp:revision>
  <cp:lastPrinted>2010-04-27T17:52:00Z</cp:lastPrinted>
  <dcterms:created xsi:type="dcterms:W3CDTF">2010-05-19T15:47:00Z</dcterms:created>
  <dcterms:modified xsi:type="dcterms:W3CDTF">2013-03-07T13:50:00Z</dcterms:modified>
</cp:coreProperties>
</file>