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551B" w14:textId="59644145" w:rsidR="00EE64F3" w:rsidRDefault="00232517" w:rsidP="00C75724">
      <w:pPr>
        <w:spacing w:after="0" w:line="200" w:lineRule="exact"/>
        <w:jc w:val="right"/>
        <w:rPr>
          <w:rStyle w:val="EntidadacadmicaCar"/>
        </w:rPr>
      </w:pPr>
      <w:sdt>
        <w:sdtPr>
          <w:rPr>
            <w:rStyle w:val="EntidadacadmicaCar"/>
          </w:rPr>
          <w:alias w:val="Entidad académica"/>
          <w:tag w:val="Entidad académica"/>
          <w:id w:val="230349942"/>
          <w:placeholder>
            <w:docPart w:val="9765653658AF4945A892BA37033B1482"/>
          </w:placeholder>
        </w:sdtPr>
        <w:sdtEndPr>
          <w:rPr>
            <w:rStyle w:val="Fuentedeprrafopredeter"/>
            <w:rFonts w:asciiTheme="minorHAnsi" w:hAnsiTheme="minorHAnsi"/>
            <w:b w:val="0"/>
            <w:sz w:val="20"/>
          </w:rPr>
        </w:sdtEndPr>
        <w:sdtContent>
          <w:r w:rsidR="00DC1E19">
            <w:rPr>
              <w:rStyle w:val="EntidadacadmicaCar"/>
            </w:rPr>
            <w:t>Facultad de Antropología</w:t>
          </w:r>
        </w:sdtContent>
      </w:sdt>
    </w:p>
    <w:p w14:paraId="14AEDCD4" w14:textId="77777777" w:rsidR="00EE64F3" w:rsidRDefault="00EE64F3" w:rsidP="00C75724">
      <w:pPr>
        <w:spacing w:after="0" w:line="200" w:lineRule="exact"/>
        <w:jc w:val="right"/>
        <w:rPr>
          <w:rStyle w:val="NombredeDependenciaCar"/>
          <w:b/>
        </w:rPr>
      </w:pPr>
    </w:p>
    <w:p w14:paraId="135A79C6" w14:textId="1AA8DE54" w:rsidR="00403A64" w:rsidRDefault="00C24D2B" w:rsidP="00C75724">
      <w:pPr>
        <w:spacing w:after="0" w:line="200" w:lineRule="exact"/>
        <w:jc w:val="right"/>
        <w:rPr>
          <w:rFonts w:eastAsia="Times New Roman" w:cs="Times New Roman"/>
          <w:b/>
          <w:sz w:val="16"/>
        </w:rPr>
      </w:pPr>
      <w:r w:rsidRPr="00C172A2">
        <w:rPr>
          <w:rStyle w:val="NombredeDependenciaCar"/>
          <w:b/>
          <w:sz w:val="18"/>
          <w:szCs w:val="18"/>
        </w:rPr>
        <w:t>Región</w:t>
      </w:r>
      <w:r>
        <w:rPr>
          <w:rStyle w:val="NombredeDependenciaCar"/>
          <w:b/>
        </w:rPr>
        <w:t xml:space="preserve"> </w:t>
      </w:r>
      <w:sdt>
        <w:sdtPr>
          <w:rPr>
            <w:rFonts w:eastAsia="Times New Roman" w:cs="Times New Roman"/>
            <w:b/>
            <w:sz w:val="16"/>
          </w:rPr>
          <w:alias w:val="Región"/>
          <w:tag w:val="Región"/>
          <w:id w:val="264900602"/>
          <w:placeholder>
            <w:docPart w:val="643BB1DB813C485482A11E076DBB76D7"/>
          </w:placeholder>
        </w:sdtPr>
        <w:sdtEndPr/>
        <w:sdtContent>
          <w:sdt>
            <w:sdtPr>
              <w:rPr>
                <w:rStyle w:val="ReginCar"/>
                <w:rFonts w:eastAsiaTheme="minorEastAsia"/>
              </w:rPr>
              <w:alias w:val="Región"/>
              <w:tag w:val="Región"/>
              <w:id w:val="1087581704"/>
              <w:placeholder>
                <w:docPart w:val="0AECEF2EA4A44B8C893E3FBF26EBB21F"/>
              </w:placeholder>
              <w:dropDownList>
                <w:listItem w:displayText="Seleccione la región" w:value="Seleccione la región"/>
                <w:listItem w:displayText="Xalapa" w:value="Xalapa"/>
                <w:listItem w:displayText="Veracruz" w:value="Veracruz"/>
                <w:listItem w:displayText="Orizaba-Córdoba" w:value="Orizaba-Córdoba"/>
                <w:listItem w:displayText="Coatzacoalcos-Minatitlán" w:value="Coatzacoalcos-Minatitlán"/>
                <w:listItem w:displayText="Poza Rica-Tuxpan" w:value="Poza Rica-Tuxpan"/>
              </w:dropDownList>
            </w:sdtPr>
            <w:sdtEndPr>
              <w:rPr>
                <w:rStyle w:val="ReginCar"/>
              </w:rPr>
            </w:sdtEndPr>
            <w:sdtContent>
              <w:r w:rsidR="00113454">
                <w:rPr>
                  <w:rStyle w:val="ReginCar"/>
                  <w:rFonts w:eastAsiaTheme="minorEastAsia"/>
                </w:rPr>
                <w:t>Xalapa</w:t>
              </w:r>
            </w:sdtContent>
          </w:sdt>
        </w:sdtContent>
      </w:sdt>
    </w:p>
    <w:p w14:paraId="10FE62B8" w14:textId="77777777" w:rsidR="00EE64F3" w:rsidRDefault="00EE64F3" w:rsidP="00C75724">
      <w:pPr>
        <w:spacing w:after="0" w:line="200" w:lineRule="exact"/>
        <w:jc w:val="right"/>
      </w:pPr>
    </w:p>
    <w:p w14:paraId="0A1DF2C1" w14:textId="77777777" w:rsidR="007F3DD1" w:rsidRDefault="007F3DD1" w:rsidP="00C75724">
      <w:pPr>
        <w:spacing w:after="0" w:line="200" w:lineRule="exact"/>
        <w:jc w:val="right"/>
      </w:pPr>
    </w:p>
    <w:sdt>
      <w:sdtPr>
        <w:rPr>
          <w:rStyle w:val="ProgramaeducativoCar"/>
        </w:rPr>
        <w:alias w:val="Programa educativo"/>
        <w:tag w:val="Programa educativo"/>
        <w:id w:val="732824251"/>
        <w:placeholder>
          <w:docPart w:val="381919056AC74CAEA6250FA1DC61B27B"/>
        </w:placeholder>
      </w:sdtPr>
      <w:sdtEndPr>
        <w:rPr>
          <w:rStyle w:val="Fuentedeprrafopredeter"/>
          <w:rFonts w:asciiTheme="minorHAnsi" w:hAnsiTheme="minorHAnsi"/>
          <w:sz w:val="22"/>
        </w:rPr>
      </w:sdtEndPr>
      <w:sdtContent>
        <w:p w14:paraId="39F69BA6" w14:textId="341357C5" w:rsidR="00800CE7" w:rsidRPr="00091B6B" w:rsidRDefault="00DC1E19" w:rsidP="00091B6B">
          <w:pPr>
            <w:spacing w:after="0" w:line="240" w:lineRule="exact"/>
            <w:jc w:val="right"/>
            <w:rPr>
              <w:rStyle w:val="ProgramaeducativoCar"/>
              <w:sz w:val="24"/>
              <w:szCs w:val="24"/>
            </w:rPr>
          </w:pPr>
          <w:r>
            <w:rPr>
              <w:rStyle w:val="ProgramaeducativoCar"/>
            </w:rPr>
            <w:t xml:space="preserve">Licenciatura en Antropología Histórica </w:t>
          </w:r>
        </w:p>
      </w:sdtContent>
    </w:sdt>
    <w:p w14:paraId="44BDF85C" w14:textId="77777777" w:rsidR="00091B6B" w:rsidRPr="00091B6B" w:rsidRDefault="00091B6B" w:rsidP="00091B6B">
      <w:pPr>
        <w:spacing w:after="0" w:line="240" w:lineRule="exact"/>
        <w:jc w:val="right"/>
        <w:rPr>
          <w:rStyle w:val="TtulodeltrabajoCar"/>
          <w:sz w:val="24"/>
          <w:szCs w:val="24"/>
        </w:rPr>
      </w:pPr>
    </w:p>
    <w:sdt>
      <w:sdtPr>
        <w:rPr>
          <w:rStyle w:val="TtulodeltrabajoCar"/>
        </w:rPr>
        <w:alias w:val="Título del trabajo"/>
        <w:tag w:val="Título del trabajo"/>
        <w:id w:val="-2103630302"/>
        <w:placeholder>
          <w:docPart w:val="27ACBB7ECC9E42E48F671A0ECB0C06AC"/>
        </w:placeholder>
      </w:sdtPr>
      <w:sdtEndPr>
        <w:rPr>
          <w:rStyle w:val="Fuentedeprrafopredeter"/>
          <w:rFonts w:asciiTheme="minorHAnsi" w:hAnsiTheme="minorHAnsi"/>
          <w:sz w:val="24"/>
          <w:szCs w:val="24"/>
        </w:rPr>
      </w:sdtEndPr>
      <w:sdtContent>
        <w:p w14:paraId="46EDBF15" w14:textId="3DE6DE3C" w:rsidR="00403A64" w:rsidRDefault="00DC1E19" w:rsidP="002853C7">
          <w:pPr>
            <w:spacing w:after="0" w:line="320" w:lineRule="exact"/>
            <w:ind w:left="1418"/>
            <w:jc w:val="right"/>
            <w:rPr>
              <w:rFonts w:ascii="Gill Sans MT" w:hAnsi="Gill Sans MT"/>
              <w:sz w:val="24"/>
              <w:szCs w:val="24"/>
            </w:rPr>
          </w:pPr>
          <w:r>
            <w:rPr>
              <w:rStyle w:val="TtulodeltrabajoCar"/>
            </w:rPr>
            <w:t xml:space="preserve">Propuesta de divulgación del patrimonio natural Parque Lineal </w:t>
          </w:r>
          <w:proofErr w:type="spellStart"/>
          <w:r>
            <w:rPr>
              <w:rStyle w:val="TtulodeltrabajoCar"/>
            </w:rPr>
            <w:t>Quetzalapan</w:t>
          </w:r>
          <w:proofErr w:type="spellEnd"/>
          <w:r>
            <w:rPr>
              <w:rStyle w:val="TtulodeltrabajoCar"/>
            </w:rPr>
            <w:t xml:space="preserve"> Sedeño </w:t>
          </w:r>
        </w:p>
      </w:sdtContent>
    </w:sdt>
    <w:p w14:paraId="29C8646B" w14:textId="77777777" w:rsidR="007F3DD1" w:rsidRDefault="007F3DD1" w:rsidP="003862B3">
      <w:pPr>
        <w:spacing w:after="0" w:line="280" w:lineRule="exact"/>
        <w:ind w:left="1418"/>
        <w:jc w:val="right"/>
        <w:rPr>
          <w:rFonts w:ascii="Gill Sans MT" w:hAnsi="Gill Sans MT"/>
          <w:sz w:val="24"/>
          <w:szCs w:val="24"/>
        </w:rPr>
      </w:pPr>
    </w:p>
    <w:p w14:paraId="07C123E8" w14:textId="3D39D295" w:rsidR="00403A64" w:rsidRPr="003C2AD5" w:rsidRDefault="00232517" w:rsidP="00DB72E6">
      <w:pPr>
        <w:spacing w:after="0" w:line="240" w:lineRule="exact"/>
        <w:ind w:left="1418"/>
        <w:jc w:val="right"/>
        <w:rPr>
          <w:rFonts w:ascii="Gill Sans MT" w:hAnsi="Gill Sans MT"/>
          <w:sz w:val="20"/>
          <w:szCs w:val="20"/>
        </w:rPr>
      </w:pPr>
      <w:sdt>
        <w:sdtPr>
          <w:rPr>
            <w:rStyle w:val="ModalidadCar"/>
          </w:rPr>
          <w:alias w:val="Modalidad"/>
          <w:tag w:val="Modalidad"/>
          <w:id w:val="445666376"/>
          <w:placeholder>
            <w:docPart w:val="49966E221A7346F7A909D8416E78E9F6"/>
          </w:placeholder>
        </w:sdtPr>
        <w:sdtEndPr>
          <w:rPr>
            <w:rStyle w:val="Fuentedeprrafopredeter"/>
            <w:rFonts w:asciiTheme="minorHAnsi" w:hAnsiTheme="minorHAnsi"/>
            <w:sz w:val="22"/>
          </w:rPr>
        </w:sdtEndPr>
        <w:sdtContent>
          <w:r w:rsidR="67F81312" w:rsidRPr="45B024D9">
            <w:rPr>
              <w:rStyle w:val="ModalidadCar"/>
            </w:rPr>
            <w:t>Trabajo práctico-</w:t>
          </w:r>
          <w:r w:rsidR="766B58FC" w:rsidRPr="45B024D9">
            <w:rPr>
              <w:rStyle w:val="ModalidadCar"/>
            </w:rPr>
            <w:t>científico para</w:t>
          </w:r>
        </w:sdtContent>
      </w:sdt>
      <w:r w:rsidR="153AB714" w:rsidRPr="45B024D9">
        <w:rPr>
          <w:rFonts w:ascii="Gill Sans MT" w:hAnsi="Gill Sans MT"/>
          <w:sz w:val="20"/>
          <w:szCs w:val="20"/>
        </w:rPr>
        <w:t xml:space="preserve"> </w:t>
      </w:r>
      <w:r w:rsidR="5EA4E811" w:rsidRPr="45B024D9">
        <w:rPr>
          <w:rFonts w:ascii="Gill Sans MT" w:hAnsi="Gill Sans MT"/>
          <w:sz w:val="20"/>
          <w:szCs w:val="20"/>
        </w:rPr>
        <w:t xml:space="preserve">acreditar la Experiencia </w:t>
      </w:r>
      <w:proofErr w:type="spellStart"/>
      <w:r w:rsidR="1313D152" w:rsidRPr="45B024D9">
        <w:rPr>
          <w:rFonts w:ascii="Gill Sans MT" w:hAnsi="Gill Sans MT"/>
          <w:sz w:val="20"/>
          <w:szCs w:val="20"/>
        </w:rPr>
        <w:t>r</w:t>
      </w:r>
      <w:r w:rsidR="5EA4E811" w:rsidRPr="45B024D9">
        <w:rPr>
          <w:rFonts w:ascii="Gill Sans MT" w:hAnsi="Gill Sans MT"/>
          <w:sz w:val="20"/>
          <w:szCs w:val="20"/>
        </w:rPr>
        <w:t>ecepcional</w:t>
      </w:r>
      <w:proofErr w:type="spellEnd"/>
    </w:p>
    <w:p w14:paraId="178B3641" w14:textId="77777777" w:rsidR="000444C4" w:rsidRPr="003C2AD5" w:rsidRDefault="000444C4" w:rsidP="00DB72E6">
      <w:pPr>
        <w:spacing w:after="0" w:line="240" w:lineRule="exact"/>
        <w:ind w:left="1418"/>
        <w:jc w:val="right"/>
        <w:rPr>
          <w:rStyle w:val="Ttulo1Car"/>
          <w:rFonts w:eastAsiaTheme="minorEastAsia" w:cstheme="minorBidi"/>
          <w:b w:val="0"/>
          <w:bCs w:val="0"/>
          <w:color w:val="808080"/>
          <w:sz w:val="20"/>
          <w:szCs w:val="20"/>
        </w:rPr>
      </w:pPr>
    </w:p>
    <w:p w14:paraId="52AD0D37" w14:textId="5C935A1F" w:rsidR="00E34ED6" w:rsidRDefault="00232517" w:rsidP="00B51802">
      <w:pPr>
        <w:spacing w:after="0" w:line="240" w:lineRule="exact"/>
        <w:ind w:left="1418"/>
        <w:jc w:val="right"/>
        <w:rPr>
          <w:rStyle w:val="PresentanCar"/>
          <w:b w:val="0"/>
          <w:szCs w:val="20"/>
        </w:rPr>
      </w:pPr>
      <w:sdt>
        <w:sdtPr>
          <w:rPr>
            <w:rStyle w:val="PresentanCar"/>
            <w:b w:val="0"/>
            <w:szCs w:val="20"/>
          </w:rPr>
          <w:alias w:val="Presenta (n)"/>
          <w:tag w:val="Presenta (n)"/>
          <w:id w:val="371591366"/>
          <w:placeholder>
            <w:docPart w:val="A25AB05109E44BE0A191671348D9EE50"/>
          </w:placeholder>
          <w:comboBox>
            <w:listItem w:value="Elija un elemento."/>
            <w:listItem w:displayText="Presenta:" w:value="Presenta:"/>
            <w:listItem w:displayText="Presentan:" w:value="Presentan:"/>
          </w:comboBox>
        </w:sdtPr>
        <w:sdtEndPr>
          <w:rPr>
            <w:rStyle w:val="Ttulo1Car"/>
            <w:rFonts w:eastAsiaTheme="majorEastAsia" w:cstheme="majorBidi"/>
            <w:bCs/>
            <w:sz w:val="32"/>
          </w:rPr>
        </w:sdtEndPr>
        <w:sdtContent>
          <w:r w:rsidR="00812868">
            <w:rPr>
              <w:rStyle w:val="PresentanCar"/>
              <w:b w:val="0"/>
              <w:szCs w:val="20"/>
            </w:rPr>
            <w:t>Presenta:</w:t>
          </w:r>
        </w:sdtContent>
      </w:sdt>
    </w:p>
    <w:sdt>
      <w:sdtPr>
        <w:rPr>
          <w:rStyle w:val="NombredeldelosalumnosCar"/>
        </w:rPr>
        <w:alias w:val="Nombre del (los) alumno (s)"/>
        <w:tag w:val="Nombre del (los) alumno (s)"/>
        <w:id w:val="-22872455"/>
        <w:placeholder>
          <w:docPart w:val="3E691564073345E9A9C7DDA4D15C5E5F"/>
        </w:placeholder>
      </w:sdtPr>
      <w:sdtEndPr>
        <w:rPr>
          <w:rStyle w:val="PresentanCar"/>
          <w:b w:val="0"/>
          <w:szCs w:val="20"/>
        </w:rPr>
      </w:sdtEndPr>
      <w:sdtContent>
        <w:p w14:paraId="53E0DA42" w14:textId="1AED10FE" w:rsidR="00B51802" w:rsidRDefault="00DC1E19" w:rsidP="00B51802">
          <w:pPr>
            <w:spacing w:after="0" w:line="240" w:lineRule="exact"/>
            <w:ind w:left="1418"/>
            <w:jc w:val="right"/>
            <w:rPr>
              <w:rStyle w:val="PresentanCar"/>
              <w:b w:val="0"/>
              <w:szCs w:val="20"/>
            </w:rPr>
          </w:pPr>
          <w:r>
            <w:rPr>
              <w:rStyle w:val="NombredeldelosalumnosCar"/>
            </w:rPr>
            <w:t>Mayra Lizbeth Aguirre Luna</w:t>
          </w:r>
        </w:p>
      </w:sdtContent>
    </w:sdt>
    <w:p w14:paraId="742209AA" w14:textId="77777777" w:rsidR="00B51802" w:rsidRPr="00B51802" w:rsidRDefault="00B51802" w:rsidP="00B51802">
      <w:pPr>
        <w:spacing w:after="0" w:line="240" w:lineRule="exact"/>
        <w:ind w:left="1418"/>
        <w:jc w:val="right"/>
        <w:rPr>
          <w:rFonts w:ascii="Gill Sans MT" w:hAnsi="Gill Sans MT"/>
          <w:sz w:val="20"/>
          <w:szCs w:val="20"/>
        </w:rPr>
      </w:pPr>
    </w:p>
    <w:p w14:paraId="58D9A9FB" w14:textId="715B3816" w:rsidR="00D656DF" w:rsidRDefault="00232517" w:rsidP="00403A64">
      <w:pPr>
        <w:spacing w:after="0" w:line="240" w:lineRule="exact"/>
        <w:jc w:val="right"/>
        <w:rPr>
          <w:rStyle w:val="AcadmicoCar"/>
        </w:rPr>
      </w:pPr>
      <w:sdt>
        <w:sdtPr>
          <w:rPr>
            <w:rStyle w:val="AcadmicoaCar"/>
          </w:rPr>
          <w:alias w:val="Tipo participación académico (a)"/>
          <w:tag w:val="Tipo participación académico (a)"/>
          <w:id w:val="-1692294884"/>
          <w:placeholder>
            <w:docPart w:val="E6402D48EDD04065B32B222AF35D71AB"/>
          </w:placeholder>
        </w:sdtPr>
        <w:sdtEndPr>
          <w:rPr>
            <w:rStyle w:val="AcadmicoCar"/>
          </w:rPr>
        </w:sdtEndPr>
        <w:sdtContent>
          <w:r w:rsidR="00DC1E19">
            <w:rPr>
              <w:rStyle w:val="AcadmicoaCar"/>
            </w:rPr>
            <w:t>Asesora</w:t>
          </w:r>
        </w:sdtContent>
      </w:sdt>
      <w:r w:rsidR="00F4047E">
        <w:rPr>
          <w:rStyle w:val="AcadmicoaCar"/>
        </w:rPr>
        <w:t>:</w:t>
      </w:r>
    </w:p>
    <w:sdt>
      <w:sdtPr>
        <w:rPr>
          <w:rStyle w:val="NombredelacadmicoCar"/>
        </w:rPr>
        <w:alias w:val="Nombre del académico (a)"/>
        <w:tag w:val="Nombre del académico (a)"/>
        <w:id w:val="-942835197"/>
        <w:placeholder>
          <w:docPart w:val="AD4BCDF40A024A01B268197F1F9951F0"/>
        </w:placeholder>
      </w:sdtPr>
      <w:sdtEndPr>
        <w:rPr>
          <w:rStyle w:val="AcadmicoCar"/>
        </w:rPr>
      </w:sdtEndPr>
      <w:sdtContent>
        <w:p w14:paraId="315AD954" w14:textId="0E1E0923" w:rsidR="00D656DF" w:rsidRDefault="00DC1E19" w:rsidP="00610311">
          <w:pPr>
            <w:spacing w:after="0" w:line="240" w:lineRule="exact"/>
            <w:jc w:val="right"/>
            <w:rPr>
              <w:rStyle w:val="AcadmicoCar"/>
            </w:rPr>
          </w:pPr>
          <w:r>
            <w:rPr>
              <w:rStyle w:val="NombredelacadmicoCar"/>
            </w:rPr>
            <w:t>María de Lourdes Becerra Zavala</w:t>
          </w:r>
        </w:p>
      </w:sdtContent>
    </w:sdt>
    <w:p w14:paraId="05502883" w14:textId="77777777" w:rsidR="00403A64" w:rsidRDefault="00403A64" w:rsidP="00E34ED6">
      <w:pPr>
        <w:spacing w:after="0" w:line="280" w:lineRule="exact"/>
        <w:jc w:val="right"/>
        <w:rPr>
          <w:rFonts w:ascii="Gill Sans MT" w:eastAsiaTheme="majorEastAsia" w:hAnsi="Gill Sans MT" w:cstheme="majorBidi"/>
          <w:b/>
          <w:bCs/>
          <w:sz w:val="24"/>
          <w:szCs w:val="24"/>
        </w:rPr>
      </w:pPr>
    </w:p>
    <w:p w14:paraId="6F2ED785" w14:textId="7ED5ED51" w:rsidR="00615930" w:rsidRDefault="00E35E78" w:rsidP="00E35E78">
      <w:pPr>
        <w:spacing w:after="0" w:line="240" w:lineRule="exact"/>
        <w:jc w:val="right"/>
        <w:rPr>
          <w:rStyle w:val="AoCar"/>
        </w:rPr>
      </w:pPr>
      <w:r>
        <w:rPr>
          <w:rStyle w:val="FECHACar"/>
        </w:rPr>
        <w:t xml:space="preserve">  </w:t>
      </w:r>
      <w:sdt>
        <w:sdtPr>
          <w:rPr>
            <w:rStyle w:val="MesCar"/>
          </w:rPr>
          <w:alias w:val="Mes"/>
          <w:tag w:val="Mes"/>
          <w:id w:val="-1361423413"/>
          <w:placeholder>
            <w:docPart w:val="15CB9924638443B4B1C4195EB3F8C51D"/>
          </w:placeholder>
          <w:comboBox>
            <w:listItem w:value="Elija un elemento."/>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comboBox>
        </w:sdtPr>
        <w:sdtEndPr>
          <w:rPr>
            <w:rStyle w:val="FECHACar"/>
            <w:rFonts w:eastAsia="Calibri" w:cs="Times New Roman"/>
            <w:noProof/>
            <w:szCs w:val="16"/>
          </w:rPr>
        </w:sdtEndPr>
        <w:sdtContent>
          <w:r w:rsidR="00113454">
            <w:rPr>
              <w:rStyle w:val="MesCar"/>
            </w:rPr>
            <w:t>Enero</w:t>
          </w:r>
        </w:sdtContent>
      </w:sdt>
      <w:r>
        <w:rPr>
          <w:rStyle w:val="MesCar"/>
        </w:rPr>
        <w:t xml:space="preserve"> de </w:t>
      </w:r>
      <w:sdt>
        <w:sdtPr>
          <w:rPr>
            <w:rStyle w:val="AoCar"/>
          </w:rPr>
          <w:alias w:val="Año"/>
          <w:tag w:val="Año"/>
          <w:id w:val="-67510953"/>
          <w:placeholder>
            <w:docPart w:val="91790471832D4791B38FD144CE0B533D"/>
          </w:placeholder>
          <w:comboBox>
            <w:listItem w:value="Elija un elemento."/>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MesCar"/>
          </w:rPr>
        </w:sdtEndPr>
        <w:sdtContent>
          <w:r w:rsidR="00113454">
            <w:rPr>
              <w:rStyle w:val="AoCar"/>
            </w:rPr>
            <w:t>2024</w:t>
          </w:r>
        </w:sdtContent>
      </w:sdt>
    </w:p>
    <w:p w14:paraId="730EF06A" w14:textId="57A0ABDA" w:rsidR="00610311" w:rsidRPr="00403A64" w:rsidRDefault="00610311" w:rsidP="00E35E78">
      <w:pPr>
        <w:spacing w:after="0" w:line="240" w:lineRule="exact"/>
        <w:jc w:val="right"/>
        <w:rPr>
          <w:rStyle w:val="FECHACar"/>
          <w:sz w:val="16"/>
        </w:rPr>
      </w:pPr>
    </w:p>
    <w:sdt>
      <w:sdtPr>
        <w:rPr>
          <w:rFonts w:ascii="Gill Sans MT" w:eastAsia="Calibri" w:hAnsi="Gill Sans MT" w:cs="Times New Roman"/>
          <w:noProof/>
          <w:sz w:val="28"/>
          <w:szCs w:val="16"/>
        </w:rPr>
        <w:id w:val="3320077"/>
        <w:lock w:val="contentLocked"/>
        <w:placeholder>
          <w:docPart w:val="9A83A54B8FC34E0E9BCF6CB3BF07F79F"/>
        </w:placeholder>
      </w:sdtPr>
      <w:sdtEndPr/>
      <w:sdtContent>
        <w:p w14:paraId="1F2A1051" w14:textId="77777777" w:rsidR="000C747A" w:rsidRPr="000C747A" w:rsidRDefault="000C747A" w:rsidP="000C747A">
          <w:pPr>
            <w:spacing w:after="0" w:line="240" w:lineRule="exact"/>
            <w:jc w:val="right"/>
          </w:pPr>
          <w:r w:rsidRPr="000C747A">
            <w:rPr>
              <w:rFonts w:ascii="Gill Sans MT" w:hAnsi="Gill Sans MT"/>
              <w:sz w:val="20"/>
              <w:szCs w:val="16"/>
            </w:rPr>
            <w:t>“Lis de Veracruz: Arte, Ciencia, Luz”</w:t>
          </w:r>
        </w:p>
      </w:sdtContent>
    </w:sdt>
    <w:p w14:paraId="2BC0A601" w14:textId="77777777" w:rsidR="002A5CF2" w:rsidRDefault="002A5CF2" w:rsidP="000C747A">
      <w:pPr>
        <w:spacing w:line="220" w:lineRule="exact"/>
        <w:jc w:val="right"/>
        <w:rPr>
          <w:sz w:val="20"/>
          <w:szCs w:val="20"/>
        </w:rPr>
      </w:pPr>
    </w:p>
    <w:p w14:paraId="18AD3F25" w14:textId="77777777" w:rsidR="007F3DD1" w:rsidRDefault="007F3DD1" w:rsidP="000C747A">
      <w:pPr>
        <w:spacing w:line="220" w:lineRule="exact"/>
        <w:jc w:val="right"/>
        <w:rPr>
          <w:sz w:val="20"/>
          <w:szCs w:val="20"/>
        </w:rPr>
        <w:sectPr w:rsidR="007F3DD1" w:rsidSect="008C098A">
          <w:headerReference w:type="default" r:id="rId8"/>
          <w:footerReference w:type="even" r:id="rId9"/>
          <w:footerReference w:type="default" r:id="rId10"/>
          <w:pgSz w:w="12240" w:h="15840"/>
          <w:pgMar w:top="3261" w:right="2268" w:bottom="1418" w:left="1701" w:header="709" w:footer="1527" w:gutter="0"/>
          <w:cols w:space="708"/>
          <w:docGrid w:linePitch="360"/>
        </w:sectPr>
      </w:pPr>
    </w:p>
    <w:p w14:paraId="495C2C8F" w14:textId="77777777" w:rsidR="00C96120" w:rsidRPr="004D6908" w:rsidRDefault="00C96120" w:rsidP="00C96120">
      <w:pPr>
        <w:spacing w:after="0" w:line="280" w:lineRule="exact"/>
        <w:rPr>
          <w:rStyle w:val="Entidadacadmica-Car"/>
          <w:sz w:val="24"/>
          <w:szCs w:val="24"/>
        </w:rPr>
      </w:pPr>
      <w:r w:rsidRPr="004D6908">
        <w:rPr>
          <w:rStyle w:val="Entidadacadmica-Car"/>
          <w:sz w:val="24"/>
          <w:szCs w:val="24"/>
        </w:rPr>
        <w:lastRenderedPageBreak/>
        <w:t>Universidad Veracruzana</w:t>
      </w:r>
    </w:p>
    <w:p w14:paraId="702633AD" w14:textId="77777777" w:rsidR="00111CE4" w:rsidRDefault="00111CE4" w:rsidP="00C96120">
      <w:pPr>
        <w:spacing w:after="0" w:line="280" w:lineRule="exact"/>
        <w:rPr>
          <w:rStyle w:val="Entidadacadmica-Car"/>
          <w:sz w:val="22"/>
        </w:rPr>
      </w:pPr>
    </w:p>
    <w:sdt>
      <w:sdtPr>
        <w:rPr>
          <w:rStyle w:val="Entidadacadmica-Car"/>
        </w:rPr>
        <w:alias w:val="Entidad académica-"/>
        <w:tag w:val="Entidad académica-"/>
        <w:id w:val="1603227164"/>
        <w:placeholder>
          <w:docPart w:val="69E3027F57014E1C91401702C2702D42"/>
        </w:placeholder>
      </w:sdtPr>
      <w:sdtEndPr>
        <w:rPr>
          <w:rStyle w:val="Fuentedeprrafopredeter"/>
          <w:rFonts w:asciiTheme="minorHAnsi" w:eastAsiaTheme="majorEastAsia" w:hAnsiTheme="minorHAnsi" w:cstheme="majorBidi"/>
          <w:bCs/>
          <w:sz w:val="24"/>
          <w:szCs w:val="24"/>
        </w:rPr>
      </w:sdtEndPr>
      <w:sdtContent>
        <w:p w14:paraId="049969DD" w14:textId="1E4FF5B5" w:rsidR="00C96120" w:rsidRDefault="00DC1E19" w:rsidP="00111CE4">
          <w:pPr>
            <w:spacing w:after="0" w:line="220" w:lineRule="exact"/>
            <w:rPr>
              <w:rFonts w:ascii="Gill Sans MT" w:eastAsiaTheme="majorEastAsia" w:hAnsi="Gill Sans MT" w:cstheme="majorBidi"/>
              <w:b/>
              <w:bCs/>
              <w:sz w:val="24"/>
              <w:szCs w:val="24"/>
            </w:rPr>
          </w:pPr>
          <w:r>
            <w:rPr>
              <w:rStyle w:val="Entidadacadmica-Car"/>
            </w:rPr>
            <w:t xml:space="preserve">Facultad de Antropología </w:t>
          </w:r>
        </w:p>
      </w:sdtContent>
    </w:sdt>
    <w:p w14:paraId="0C7EFA10" w14:textId="0308DBC8" w:rsidR="00C96120" w:rsidRDefault="00C96120" w:rsidP="007F3DD1">
      <w:pPr>
        <w:spacing w:after="0" w:line="220" w:lineRule="exact"/>
        <w:rPr>
          <w:rStyle w:val="Regin-Car"/>
        </w:rPr>
      </w:pPr>
      <w:r w:rsidRPr="0065623B">
        <w:rPr>
          <w:rFonts w:ascii="Gill Sans MT" w:hAnsi="Gill Sans MT"/>
          <w:sz w:val="18"/>
          <w:szCs w:val="18"/>
        </w:rPr>
        <w:t>Región</w:t>
      </w:r>
      <w:r>
        <w:rPr>
          <w:rFonts w:ascii="Gill Sans MT" w:hAnsi="Gill Sans MT"/>
          <w:sz w:val="18"/>
          <w:szCs w:val="18"/>
        </w:rPr>
        <w:t xml:space="preserve"> </w:t>
      </w:r>
      <w:sdt>
        <w:sdtPr>
          <w:rPr>
            <w:rStyle w:val="Regin-Car"/>
          </w:rPr>
          <w:alias w:val="Región-"/>
          <w:tag w:val="Región-"/>
          <w:id w:val="-1109667020"/>
          <w:placeholder>
            <w:docPart w:val="8CF743958E334930B77576D848BFB750"/>
          </w:placeholder>
          <w:comboBox>
            <w:listItem w:value="Elija un elemento."/>
            <w:listItem w:displayText="Xalapa" w:value="Xalapa"/>
            <w:listItem w:displayText="Veracruz" w:value="Veracruz"/>
            <w:listItem w:displayText="Orizaba-Córdoba" w:value="Orizaba-Córdoba"/>
            <w:listItem w:displayText="Coatzacoalcos-Minatitlán" w:value="Coatzacoalcos-Minatitlán"/>
            <w:listItem w:displayText="Poza Rica-Tuxpan" w:value="Poza Rica-Tuxpan"/>
          </w:comboBox>
        </w:sdtPr>
        <w:sdtEndPr>
          <w:rPr>
            <w:rStyle w:val="Regin-Car"/>
          </w:rPr>
        </w:sdtEndPr>
        <w:sdtContent>
          <w:r w:rsidR="00113454">
            <w:rPr>
              <w:rStyle w:val="Regin-Car"/>
            </w:rPr>
            <w:t>Xalapa</w:t>
          </w:r>
        </w:sdtContent>
      </w:sdt>
    </w:p>
    <w:p w14:paraId="7E4BE2D1" w14:textId="77777777" w:rsidR="00C96120" w:rsidRDefault="00C96120" w:rsidP="00C96120">
      <w:pPr>
        <w:spacing w:after="0" w:line="240" w:lineRule="exact"/>
        <w:rPr>
          <w:rFonts w:ascii="Gill Sans MT" w:hAnsi="Gill Sans MT"/>
          <w:sz w:val="18"/>
          <w:szCs w:val="18"/>
        </w:rPr>
      </w:pPr>
    </w:p>
    <w:sdt>
      <w:sdtPr>
        <w:rPr>
          <w:rStyle w:val="Programaeducativo-Car"/>
        </w:rPr>
        <w:alias w:val="Programa educativo-"/>
        <w:tag w:val="Programa educativo-"/>
        <w:id w:val="2050337724"/>
        <w:placeholder>
          <w:docPart w:val="A03EE012B971437993AC787F6D6DA539"/>
        </w:placeholder>
      </w:sdtPr>
      <w:sdtEndPr>
        <w:rPr>
          <w:rStyle w:val="Fuentedeprrafopredeter"/>
          <w:rFonts w:asciiTheme="minorHAnsi" w:hAnsiTheme="minorHAnsi"/>
          <w:sz w:val="22"/>
          <w:szCs w:val="18"/>
        </w:rPr>
      </w:sdtEndPr>
      <w:sdtContent>
        <w:p w14:paraId="4049762B" w14:textId="36D8A4DC" w:rsidR="00C96120" w:rsidRDefault="00DC1E19" w:rsidP="00111CE4">
          <w:pPr>
            <w:spacing w:after="0" w:line="220" w:lineRule="exact"/>
            <w:rPr>
              <w:rFonts w:ascii="Gill Sans MT" w:hAnsi="Gill Sans MT"/>
              <w:sz w:val="18"/>
              <w:szCs w:val="18"/>
            </w:rPr>
          </w:pPr>
          <w:r>
            <w:rPr>
              <w:rStyle w:val="Programaeducativo-Car"/>
            </w:rPr>
            <w:t xml:space="preserve">Licenciatura en Antropología Histórica </w:t>
          </w:r>
        </w:p>
      </w:sdtContent>
    </w:sdt>
    <w:p w14:paraId="5D472E67" w14:textId="77777777" w:rsidR="00C96120" w:rsidRDefault="00C96120" w:rsidP="00C96120">
      <w:pPr>
        <w:spacing w:after="0" w:line="240" w:lineRule="exact"/>
        <w:rPr>
          <w:rFonts w:ascii="Gill Sans MT" w:hAnsi="Gill Sans MT"/>
          <w:sz w:val="18"/>
          <w:szCs w:val="18"/>
        </w:rPr>
      </w:pPr>
    </w:p>
    <w:sdt>
      <w:sdtPr>
        <w:rPr>
          <w:rStyle w:val="Ttulotrabajorecepcional-Car"/>
        </w:rPr>
        <w:alias w:val="Título trabajo recepcional-"/>
        <w:tag w:val="ítulo trabajo recepcional-"/>
        <w:id w:val="-941214706"/>
        <w:placeholder>
          <w:docPart w:val="946CFE55F8564987B95F30B49590903D"/>
        </w:placeholder>
      </w:sdtPr>
      <w:sdtEndPr>
        <w:rPr>
          <w:rStyle w:val="Fuentedeprrafopredeter"/>
          <w:rFonts w:asciiTheme="minorHAnsi" w:hAnsiTheme="minorHAnsi"/>
          <w:i w:val="0"/>
          <w:sz w:val="22"/>
          <w:szCs w:val="18"/>
        </w:rPr>
      </w:sdtEndPr>
      <w:sdtContent>
        <w:p w14:paraId="0ECC1D02" w14:textId="2B3F5BE3" w:rsidR="00C96120" w:rsidRDefault="00DC1E19" w:rsidP="00411959">
          <w:pPr>
            <w:spacing w:after="0" w:line="220" w:lineRule="exact"/>
            <w:rPr>
              <w:rFonts w:ascii="Gill Sans MT" w:hAnsi="Gill Sans MT"/>
              <w:sz w:val="18"/>
              <w:szCs w:val="18"/>
            </w:rPr>
          </w:pPr>
          <w:r>
            <w:rPr>
              <w:rStyle w:val="Ttulotrabajorecepcional-Car"/>
            </w:rPr>
            <w:t xml:space="preserve">Propuesta de divulgación del patrimonio natural Parque Lineal </w:t>
          </w:r>
          <w:proofErr w:type="spellStart"/>
          <w:r>
            <w:rPr>
              <w:rStyle w:val="Ttulotrabajorecepcional-Car"/>
            </w:rPr>
            <w:t>Quetzalapan</w:t>
          </w:r>
          <w:proofErr w:type="spellEnd"/>
          <w:r>
            <w:rPr>
              <w:rStyle w:val="Ttulotrabajorecepcional-Car"/>
            </w:rPr>
            <w:t xml:space="preserve"> Sedeño</w:t>
          </w:r>
        </w:p>
      </w:sdtContent>
    </w:sdt>
    <w:p w14:paraId="4781854E" w14:textId="77777777" w:rsidR="00111CE4" w:rsidRDefault="00111CE4" w:rsidP="00E6580E">
      <w:pPr>
        <w:spacing w:after="0" w:line="220" w:lineRule="exact"/>
        <w:rPr>
          <w:rFonts w:ascii="Gill Sans MT" w:hAnsi="Gill Sans MT"/>
          <w:sz w:val="18"/>
          <w:szCs w:val="18"/>
        </w:rPr>
      </w:pPr>
    </w:p>
    <w:p w14:paraId="4EE3E849" w14:textId="3C122B00" w:rsidR="00C96120" w:rsidRDefault="006F5529" w:rsidP="00E6580E">
      <w:pPr>
        <w:spacing w:after="0" w:line="220" w:lineRule="exact"/>
        <w:rPr>
          <w:rFonts w:ascii="Gill Sans MT" w:hAnsi="Gill Sans MT"/>
          <w:sz w:val="18"/>
          <w:szCs w:val="18"/>
        </w:rPr>
      </w:pPr>
      <w:r>
        <w:rPr>
          <w:rStyle w:val="Modalidad-Car"/>
        </w:rPr>
        <w:t>Trabajo práctico científico</w:t>
      </w:r>
      <w:r w:rsidR="00DB72E6">
        <w:rPr>
          <w:rFonts w:ascii="Gill Sans MT" w:hAnsi="Gill Sans MT"/>
          <w:sz w:val="18"/>
          <w:szCs w:val="18"/>
        </w:rPr>
        <w:t xml:space="preserve"> </w:t>
      </w:r>
      <w:r w:rsidR="00B4524D">
        <w:rPr>
          <w:rFonts w:ascii="Gill Sans MT" w:hAnsi="Gill Sans MT"/>
          <w:sz w:val="18"/>
          <w:szCs w:val="18"/>
        </w:rPr>
        <w:t xml:space="preserve">para </w:t>
      </w:r>
      <w:r w:rsidR="00E114B9">
        <w:rPr>
          <w:rFonts w:ascii="Gill Sans MT" w:hAnsi="Gill Sans MT"/>
          <w:sz w:val="18"/>
          <w:szCs w:val="18"/>
        </w:rPr>
        <w:t xml:space="preserve">acreditar la Experiencia </w:t>
      </w:r>
      <w:proofErr w:type="spellStart"/>
      <w:r w:rsidR="00E114B9">
        <w:rPr>
          <w:rFonts w:ascii="Gill Sans MT" w:hAnsi="Gill Sans MT"/>
          <w:sz w:val="18"/>
          <w:szCs w:val="18"/>
        </w:rPr>
        <w:t>r</w:t>
      </w:r>
      <w:r w:rsidR="00C77C04">
        <w:rPr>
          <w:rFonts w:ascii="Gill Sans MT" w:hAnsi="Gill Sans MT"/>
          <w:sz w:val="18"/>
          <w:szCs w:val="18"/>
        </w:rPr>
        <w:t>ecepcional</w:t>
      </w:r>
      <w:proofErr w:type="spellEnd"/>
    </w:p>
    <w:p w14:paraId="18532864" w14:textId="77777777" w:rsidR="00C96120" w:rsidRDefault="00C96120" w:rsidP="00C96120">
      <w:pPr>
        <w:spacing w:after="0" w:line="240" w:lineRule="exact"/>
        <w:rPr>
          <w:rFonts w:ascii="Gill Sans MT" w:hAnsi="Gill Sans MT"/>
          <w:sz w:val="18"/>
          <w:szCs w:val="18"/>
        </w:rPr>
      </w:pPr>
    </w:p>
    <w:sdt>
      <w:sdtPr>
        <w:rPr>
          <w:rStyle w:val="Presentan-Car"/>
        </w:rPr>
        <w:alias w:val="Presenta (n)"/>
        <w:tag w:val="Presenta (n)"/>
        <w:id w:val="343980543"/>
        <w:placeholder>
          <w:docPart w:val="0DA825CFED0C4B608F18D6D511E68976"/>
        </w:placeholder>
        <w:comboBox>
          <w:listItem w:value="Elija un elemento."/>
          <w:listItem w:displayText="Presenta:" w:value="Presenta:"/>
          <w:listItem w:displayText="Presentan:" w:value="Presentan:"/>
        </w:comboBox>
      </w:sdtPr>
      <w:sdtEndPr>
        <w:rPr>
          <w:rStyle w:val="Fuentedeprrafopredeter"/>
          <w:rFonts w:asciiTheme="minorHAnsi" w:hAnsiTheme="minorHAnsi"/>
          <w:sz w:val="22"/>
          <w:szCs w:val="18"/>
        </w:rPr>
      </w:sdtEndPr>
      <w:sdtContent>
        <w:p w14:paraId="49413F12" w14:textId="7F7B2880" w:rsidR="00C96120" w:rsidRDefault="00113454" w:rsidP="0083346F">
          <w:pPr>
            <w:spacing w:after="0" w:line="220" w:lineRule="exact"/>
            <w:rPr>
              <w:rFonts w:ascii="Gill Sans MT" w:hAnsi="Gill Sans MT"/>
              <w:sz w:val="18"/>
              <w:szCs w:val="18"/>
            </w:rPr>
          </w:pPr>
          <w:r>
            <w:rPr>
              <w:rStyle w:val="Presentan-Car"/>
            </w:rPr>
            <w:t>Presenta:</w:t>
          </w:r>
        </w:p>
      </w:sdtContent>
    </w:sdt>
    <w:sdt>
      <w:sdtPr>
        <w:rPr>
          <w:rStyle w:val="Nombredeldelosalumnos-legalCar"/>
        </w:rPr>
        <w:alias w:val="Nombre del (los) alumno (s)-"/>
        <w:tag w:val="Nombre del (los) alumno (s)-"/>
        <w:id w:val="-703785933"/>
        <w:placeholder>
          <w:docPart w:val="C452DC6622904C3A91BA35223BCBD6D9"/>
        </w:placeholder>
      </w:sdtPr>
      <w:sdtEndPr>
        <w:rPr>
          <w:rStyle w:val="Fuentedeprrafopredeter"/>
          <w:rFonts w:asciiTheme="minorHAnsi" w:hAnsiTheme="minorHAnsi"/>
          <w:sz w:val="22"/>
          <w:szCs w:val="18"/>
        </w:rPr>
      </w:sdtEndPr>
      <w:sdtContent>
        <w:p w14:paraId="671D7EF6" w14:textId="78CF482D" w:rsidR="00C96120" w:rsidRPr="00100C0A" w:rsidRDefault="006F5529" w:rsidP="00E7606E">
          <w:pPr>
            <w:spacing w:after="0" w:line="220" w:lineRule="exact"/>
            <w:rPr>
              <w:rFonts w:ascii="Gill Sans MT" w:hAnsi="Gill Sans MT"/>
              <w:sz w:val="18"/>
              <w:szCs w:val="18"/>
            </w:rPr>
          </w:pPr>
          <w:r>
            <w:rPr>
              <w:rStyle w:val="Nombredeldelosalumnos-legalCar"/>
            </w:rPr>
            <w:t>Mayra Lizbeth Aguirre Luna</w:t>
          </w:r>
        </w:p>
      </w:sdtContent>
    </w:sdt>
    <w:p w14:paraId="719C9302" w14:textId="77777777" w:rsidR="00C96120" w:rsidRDefault="00C96120" w:rsidP="00C96120">
      <w:pPr>
        <w:spacing w:after="0" w:line="240" w:lineRule="exact"/>
        <w:rPr>
          <w:rFonts w:ascii="Gill Sans MT" w:hAnsi="Gill Sans MT"/>
          <w:sz w:val="18"/>
          <w:szCs w:val="18"/>
        </w:rPr>
      </w:pPr>
    </w:p>
    <w:p w14:paraId="1EC0A64B" w14:textId="13F21DE4" w:rsidR="00C96120" w:rsidRDefault="00232517" w:rsidP="00134FC4">
      <w:pPr>
        <w:spacing w:after="0" w:line="220" w:lineRule="exact"/>
        <w:rPr>
          <w:rFonts w:ascii="Gill Sans MT" w:hAnsi="Gill Sans MT"/>
          <w:sz w:val="18"/>
          <w:szCs w:val="18"/>
        </w:rPr>
      </w:pPr>
      <w:sdt>
        <w:sdtPr>
          <w:rPr>
            <w:rStyle w:val="Acadmicoa-Car"/>
          </w:rPr>
          <w:alias w:val="Tipo participación académico (a)-"/>
          <w:tag w:val="Tipo participación académico (a)-"/>
          <w:id w:val="-634406478"/>
          <w:placeholder>
            <w:docPart w:val="8A9DA374640B44408B830AA70BDC328D"/>
          </w:placeholder>
        </w:sdtPr>
        <w:sdtEndPr>
          <w:rPr>
            <w:rStyle w:val="Fuentedeprrafopredeter"/>
            <w:rFonts w:asciiTheme="minorHAnsi" w:hAnsiTheme="minorHAnsi"/>
            <w:sz w:val="22"/>
            <w:szCs w:val="18"/>
          </w:rPr>
        </w:sdtEndPr>
        <w:sdtContent>
          <w:r w:rsidR="006F5529">
            <w:rPr>
              <w:rStyle w:val="Acadmicoa-Car"/>
            </w:rPr>
            <w:t>Asesora</w:t>
          </w:r>
        </w:sdtContent>
      </w:sdt>
      <w:r w:rsidR="00F4047E">
        <w:rPr>
          <w:rStyle w:val="Acadmicoa-Car"/>
        </w:rPr>
        <w:t>:</w:t>
      </w:r>
    </w:p>
    <w:sdt>
      <w:sdtPr>
        <w:rPr>
          <w:rStyle w:val="Nombredelacadmico-Car"/>
        </w:rPr>
        <w:alias w:val="Nombre del académico (a)-"/>
        <w:tag w:val="Nombre del académico (a)-"/>
        <w:id w:val="-1561477281"/>
        <w:placeholder>
          <w:docPart w:val="308FC065D0504B69A2B39562E076684C"/>
        </w:placeholder>
      </w:sdtPr>
      <w:sdtEndPr>
        <w:rPr>
          <w:rStyle w:val="Fuentedeprrafopredeter"/>
          <w:rFonts w:asciiTheme="minorHAnsi" w:hAnsiTheme="minorHAnsi"/>
          <w:color w:val="000000" w:themeColor="text1"/>
          <w:sz w:val="22"/>
          <w:szCs w:val="18"/>
        </w:rPr>
      </w:sdtEndPr>
      <w:sdtContent>
        <w:p w14:paraId="5FB85ABE" w14:textId="23CE684F" w:rsidR="009447FF" w:rsidRDefault="006F5529" w:rsidP="009447FF">
          <w:pPr>
            <w:spacing w:after="0" w:line="220" w:lineRule="exact"/>
            <w:rPr>
              <w:color w:val="000000" w:themeColor="text1"/>
              <w:sz w:val="18"/>
              <w:szCs w:val="18"/>
            </w:rPr>
          </w:pPr>
          <w:r>
            <w:rPr>
              <w:rStyle w:val="Nombredelacadmico-Car"/>
            </w:rPr>
            <w:t xml:space="preserve">María de Lourdes Becerra Zavala </w:t>
          </w:r>
        </w:p>
      </w:sdtContent>
    </w:sdt>
    <w:p w14:paraId="3E7E2083" w14:textId="77777777" w:rsidR="009447FF" w:rsidRDefault="009447FF" w:rsidP="009447FF">
      <w:pPr>
        <w:spacing w:after="0" w:line="220" w:lineRule="exact"/>
        <w:rPr>
          <w:color w:val="000000" w:themeColor="text1"/>
          <w:sz w:val="18"/>
          <w:szCs w:val="18"/>
        </w:rPr>
      </w:pPr>
    </w:p>
    <w:sdt>
      <w:sdtPr>
        <w:rPr>
          <w:rStyle w:val="Acadmicoparticipante-Car"/>
        </w:rPr>
        <w:alias w:val="Académico participante-"/>
        <w:tag w:val="Académico participante-"/>
        <w:id w:val="1118878015"/>
        <w:placeholder>
          <w:docPart w:val="5ED14A5F4B01471A9E57867075A2ACFF"/>
        </w:placeholder>
      </w:sdtPr>
      <w:sdtEndPr>
        <w:rPr>
          <w:rStyle w:val="Fuentedeprrafopredeter"/>
          <w:rFonts w:asciiTheme="minorHAnsi" w:eastAsia="MS PGothic" w:hAnsiTheme="minorHAnsi" w:cs="Arial"/>
          <w:b/>
          <w:color w:val="000000"/>
          <w:sz w:val="28"/>
          <w:szCs w:val="28"/>
        </w:rPr>
      </w:sdtEndPr>
      <w:sdtContent>
        <w:p w14:paraId="0E225667" w14:textId="77777777" w:rsidR="006F5529" w:rsidRDefault="006F5529" w:rsidP="00977B06">
          <w:pPr>
            <w:spacing w:after="0" w:line="220" w:lineRule="exact"/>
            <w:rPr>
              <w:rStyle w:val="Acadmicoparticipante-Car"/>
            </w:rPr>
          </w:pPr>
          <w:r>
            <w:rPr>
              <w:rStyle w:val="Acadmicoparticipante-Car"/>
            </w:rPr>
            <w:t xml:space="preserve">Lectores: </w:t>
          </w:r>
        </w:p>
        <w:p w14:paraId="48514FFD" w14:textId="18DD4814" w:rsidR="006F5529" w:rsidRDefault="006F5529" w:rsidP="00977B06">
          <w:pPr>
            <w:spacing w:after="0" w:line="220" w:lineRule="exact"/>
            <w:rPr>
              <w:rStyle w:val="Acadmicoparticipante-Car"/>
            </w:rPr>
          </w:pPr>
          <w:r>
            <w:rPr>
              <w:rStyle w:val="Acadmicoparticipante-Car"/>
            </w:rPr>
            <w:t>Mtro. Federico Colin Arámbula</w:t>
          </w:r>
        </w:p>
        <w:p w14:paraId="7C22DB43" w14:textId="6C0C7D05" w:rsidR="006F5529" w:rsidRDefault="006F5529" w:rsidP="00977B06">
          <w:pPr>
            <w:spacing w:after="0" w:line="220" w:lineRule="exact"/>
            <w:rPr>
              <w:rStyle w:val="Acadmicoparticipante-Car"/>
            </w:rPr>
          </w:pPr>
          <w:r>
            <w:rPr>
              <w:rStyle w:val="Acadmicoparticipante-Car"/>
            </w:rPr>
            <w:t>Mtro. Sergio Vásquez Zarate</w:t>
          </w:r>
        </w:p>
        <w:p w14:paraId="07B2143D" w14:textId="2576596C" w:rsidR="009447FF" w:rsidRDefault="00232517" w:rsidP="00977B06">
          <w:pPr>
            <w:spacing w:after="0" w:line="220" w:lineRule="exact"/>
            <w:rPr>
              <w:rStyle w:val="Acadmicoparticipante-Car"/>
            </w:rPr>
          </w:pPr>
        </w:p>
      </w:sdtContent>
    </w:sdt>
    <w:p w14:paraId="55BF290C" w14:textId="77777777" w:rsidR="00022584" w:rsidRDefault="00022584" w:rsidP="00977B06">
      <w:pPr>
        <w:spacing w:after="0" w:line="220" w:lineRule="exact"/>
        <w:rPr>
          <w:rStyle w:val="Acadmicoparticipante-Car"/>
        </w:rPr>
      </w:pPr>
    </w:p>
    <w:p w14:paraId="219696BD" w14:textId="77777777" w:rsidR="00022584" w:rsidRDefault="00022584" w:rsidP="00977B06">
      <w:pPr>
        <w:spacing w:after="0" w:line="220" w:lineRule="exact"/>
        <w:rPr>
          <w:rStyle w:val="Acadmicoparticipante-Car"/>
        </w:rPr>
      </w:pPr>
    </w:p>
    <w:p w14:paraId="2921A149" w14:textId="77777777" w:rsidR="00022584" w:rsidRDefault="00022584" w:rsidP="00977B06">
      <w:pPr>
        <w:spacing w:after="0" w:line="220" w:lineRule="exact"/>
        <w:rPr>
          <w:rStyle w:val="Acadmicoparticipante-Car"/>
        </w:rPr>
      </w:pPr>
    </w:p>
    <w:p w14:paraId="0A353215" w14:textId="77777777" w:rsidR="00022584" w:rsidRDefault="00022584" w:rsidP="00977B06">
      <w:pPr>
        <w:spacing w:after="0" w:line="220" w:lineRule="exact"/>
        <w:rPr>
          <w:rStyle w:val="Acadmicoparticipante-Car"/>
        </w:rPr>
      </w:pPr>
    </w:p>
    <w:p w14:paraId="35CF0AD3" w14:textId="77777777" w:rsidR="00022584" w:rsidRDefault="00022584" w:rsidP="00977B06">
      <w:pPr>
        <w:spacing w:after="0" w:line="220" w:lineRule="exact"/>
        <w:rPr>
          <w:rStyle w:val="Acadmicoparticipante-Car"/>
        </w:rPr>
      </w:pPr>
    </w:p>
    <w:p w14:paraId="62DF0728" w14:textId="77777777" w:rsidR="00022584" w:rsidRDefault="00022584" w:rsidP="00977B06">
      <w:pPr>
        <w:spacing w:after="0" w:line="220" w:lineRule="exact"/>
        <w:rPr>
          <w:rStyle w:val="Acadmicoparticipante-Car"/>
        </w:rPr>
      </w:pPr>
    </w:p>
    <w:p w14:paraId="212286D0" w14:textId="77777777" w:rsidR="008A707C" w:rsidRPr="009447FF" w:rsidRDefault="006576B2" w:rsidP="00977B06">
      <w:pPr>
        <w:spacing w:after="0" w:line="220" w:lineRule="exact"/>
        <w:rPr>
          <w:color w:val="000000" w:themeColor="text1"/>
          <w:sz w:val="18"/>
          <w:szCs w:val="18"/>
        </w:rPr>
        <w:sectPr w:rsidR="008A707C" w:rsidRPr="009447FF" w:rsidSect="000222E2">
          <w:headerReference w:type="even" r:id="rId11"/>
          <w:headerReference w:type="default" r:id="rId12"/>
          <w:footerReference w:type="even" r:id="rId13"/>
          <w:footerReference w:type="default" r:id="rId14"/>
          <w:pgSz w:w="12240" w:h="15840"/>
          <w:pgMar w:top="1134" w:right="6003" w:bottom="1134" w:left="1701" w:header="709" w:footer="816" w:gutter="0"/>
          <w:pgNumType w:start="1"/>
          <w:cols w:space="708"/>
          <w:docGrid w:linePitch="360"/>
        </w:sectPr>
      </w:pPr>
      <w:r>
        <w:rPr>
          <w:rFonts w:ascii="Gill Sans MT" w:eastAsia="MS PGothic" w:hAnsi="Gill Sans MT" w:cs="Arial"/>
          <w:b/>
          <w:color w:val="000000"/>
          <w:sz w:val="28"/>
          <w:szCs w:val="28"/>
        </w:rPr>
        <w:br w:type="page"/>
      </w:r>
    </w:p>
    <w:p w14:paraId="449AA803" w14:textId="0316428C" w:rsidR="00F41374" w:rsidRDefault="006F5529" w:rsidP="00F41374">
      <w:pPr>
        <w:spacing w:after="0" w:line="340" w:lineRule="exact"/>
        <w:rPr>
          <w:rFonts w:ascii="Gill Sans MT" w:eastAsia="MS PGothic" w:hAnsi="Gill Sans MT" w:cs="Arial"/>
          <w:color w:val="000000"/>
          <w:sz w:val="30"/>
          <w:szCs w:val="30"/>
        </w:rPr>
      </w:pPr>
      <w:bookmarkStart w:id="0" w:name="_Toc153258356"/>
      <w:r>
        <w:rPr>
          <w:rStyle w:val="Ttulo1Car"/>
          <w:sz w:val="30"/>
          <w:szCs w:val="30"/>
        </w:rPr>
        <w:lastRenderedPageBreak/>
        <w:t>A</w:t>
      </w:r>
      <w:r w:rsidR="0064551A" w:rsidRPr="00A545F5">
        <w:rPr>
          <w:rStyle w:val="Ttulo1Car"/>
          <w:sz w:val="30"/>
          <w:szCs w:val="30"/>
        </w:rPr>
        <w:t>gradecimientos</w:t>
      </w:r>
      <w:bookmarkEnd w:id="0"/>
      <w:r w:rsidR="001A24F0" w:rsidRPr="00A545F5">
        <w:rPr>
          <w:rFonts w:ascii="Gill Sans MT" w:eastAsia="MS PGothic" w:hAnsi="Gill Sans MT" w:cs="Arial"/>
          <w:b/>
          <w:color w:val="000000"/>
          <w:sz w:val="30"/>
          <w:szCs w:val="30"/>
        </w:rPr>
        <w:t xml:space="preserve"> </w:t>
      </w:r>
    </w:p>
    <w:p w14:paraId="7C2C5BBE" w14:textId="77777777" w:rsidR="00F41374" w:rsidRDefault="00F41374" w:rsidP="00F41374">
      <w:pPr>
        <w:spacing w:after="0" w:line="340" w:lineRule="exact"/>
        <w:rPr>
          <w:rFonts w:ascii="Gill Sans MT" w:eastAsia="MS PGothic" w:hAnsi="Gill Sans MT" w:cs="Arial"/>
          <w:color w:val="000000"/>
          <w:sz w:val="30"/>
          <w:szCs w:val="30"/>
        </w:rPr>
      </w:pPr>
    </w:p>
    <w:p w14:paraId="4CC8945D" w14:textId="77777777" w:rsidR="00F41374" w:rsidRDefault="00F41374" w:rsidP="00F41374">
      <w:pPr>
        <w:spacing w:after="0" w:line="340" w:lineRule="exact"/>
        <w:rPr>
          <w:rFonts w:ascii="Gill Sans MT" w:eastAsia="MS PGothic" w:hAnsi="Gill Sans MT" w:cs="Arial"/>
          <w:color w:val="000000"/>
          <w:sz w:val="30"/>
          <w:szCs w:val="30"/>
        </w:rPr>
      </w:pPr>
    </w:p>
    <w:p w14:paraId="0C1B8D88" w14:textId="120B0BA7" w:rsidR="00D85BA2" w:rsidRPr="00D31D4E" w:rsidRDefault="00D85BA2" w:rsidP="00D85BA2">
      <w:pPr>
        <w:spacing w:after="0" w:line="420" w:lineRule="exact"/>
        <w:jc w:val="both"/>
        <w:rPr>
          <w:rFonts w:ascii="Times New Roman" w:hAnsi="Times New Roman" w:cs="Times New Roman"/>
          <w:sz w:val="24"/>
          <w:szCs w:val="24"/>
        </w:rPr>
      </w:pPr>
      <w:r w:rsidRPr="00D31D4E">
        <w:rPr>
          <w:rFonts w:ascii="Times New Roman" w:hAnsi="Times New Roman" w:cs="Times New Roman"/>
          <w:sz w:val="24"/>
          <w:szCs w:val="24"/>
        </w:rPr>
        <w:t>Agradezco infinitamente a las personas que creyeron en mí, a mis padres</w:t>
      </w:r>
      <w:r w:rsidR="00812868">
        <w:rPr>
          <w:rFonts w:ascii="Times New Roman" w:hAnsi="Times New Roman" w:cs="Times New Roman"/>
          <w:sz w:val="24"/>
          <w:szCs w:val="24"/>
        </w:rPr>
        <w:t xml:space="preserve"> y hermana</w:t>
      </w:r>
      <w:r w:rsidRPr="00D31D4E">
        <w:rPr>
          <w:rFonts w:ascii="Times New Roman" w:hAnsi="Times New Roman" w:cs="Times New Roman"/>
          <w:sz w:val="24"/>
          <w:szCs w:val="24"/>
        </w:rPr>
        <w:t xml:space="preserve"> por su confianza</w:t>
      </w:r>
      <w:r>
        <w:rPr>
          <w:rFonts w:ascii="Times New Roman" w:hAnsi="Times New Roman" w:cs="Times New Roman"/>
          <w:sz w:val="24"/>
          <w:szCs w:val="24"/>
        </w:rPr>
        <w:t>, amor</w:t>
      </w:r>
      <w:r w:rsidRPr="00D31D4E">
        <w:rPr>
          <w:rFonts w:ascii="Times New Roman" w:hAnsi="Times New Roman" w:cs="Times New Roman"/>
          <w:sz w:val="24"/>
          <w:szCs w:val="24"/>
        </w:rPr>
        <w:t xml:space="preserve"> y paciencia durante estos años. </w:t>
      </w:r>
    </w:p>
    <w:p w14:paraId="18115B86" w14:textId="77777777" w:rsidR="00D85BA2" w:rsidRPr="00D31D4E" w:rsidRDefault="00D85BA2" w:rsidP="00D85BA2">
      <w:pPr>
        <w:spacing w:after="0" w:line="420" w:lineRule="exact"/>
        <w:jc w:val="both"/>
        <w:rPr>
          <w:rFonts w:ascii="Times New Roman" w:hAnsi="Times New Roman" w:cs="Times New Roman"/>
          <w:sz w:val="24"/>
          <w:szCs w:val="24"/>
        </w:rPr>
      </w:pPr>
      <w:r w:rsidRPr="00D31D4E">
        <w:rPr>
          <w:rFonts w:ascii="Times New Roman" w:hAnsi="Times New Roman" w:cs="Times New Roman"/>
          <w:sz w:val="24"/>
          <w:szCs w:val="24"/>
        </w:rPr>
        <w:t xml:space="preserve">Agradezco a la montaña por darme la fuerza y la enseñanza que todo lo que me proponga lo puedo lograr. </w:t>
      </w:r>
    </w:p>
    <w:p w14:paraId="6CF0D13C" w14:textId="77777777" w:rsidR="00D85BA2" w:rsidRPr="00D31D4E" w:rsidRDefault="00D85BA2" w:rsidP="00D85BA2">
      <w:pPr>
        <w:spacing w:after="0" w:line="420" w:lineRule="exact"/>
        <w:jc w:val="both"/>
        <w:rPr>
          <w:rFonts w:ascii="Times New Roman" w:hAnsi="Times New Roman" w:cs="Times New Roman"/>
          <w:sz w:val="24"/>
          <w:szCs w:val="24"/>
        </w:rPr>
      </w:pPr>
      <w:r w:rsidRPr="00D31D4E">
        <w:rPr>
          <w:rFonts w:ascii="Times New Roman" w:hAnsi="Times New Roman" w:cs="Times New Roman"/>
          <w:sz w:val="24"/>
          <w:szCs w:val="24"/>
        </w:rPr>
        <w:t xml:space="preserve">A mis amigos por compartir esta aventura. </w:t>
      </w:r>
    </w:p>
    <w:p w14:paraId="6D97D56B" w14:textId="77777777" w:rsidR="00D85BA2" w:rsidRDefault="00D85BA2" w:rsidP="00D85BA2">
      <w:pPr>
        <w:spacing w:after="0" w:line="420" w:lineRule="exact"/>
        <w:jc w:val="both"/>
        <w:rPr>
          <w:rFonts w:ascii="Times New Roman" w:hAnsi="Times New Roman" w:cs="Times New Roman"/>
          <w:sz w:val="24"/>
          <w:szCs w:val="24"/>
        </w:rPr>
      </w:pPr>
      <w:r w:rsidRPr="00D31D4E">
        <w:rPr>
          <w:rFonts w:ascii="Times New Roman" w:hAnsi="Times New Roman" w:cs="Times New Roman"/>
          <w:sz w:val="24"/>
          <w:szCs w:val="24"/>
        </w:rPr>
        <w:t>A la Dr. María de Lourdes Becerra Zavala por la paciencia, la enseñanza y la dedicación.</w:t>
      </w:r>
    </w:p>
    <w:p w14:paraId="74E355FD" w14:textId="77777777" w:rsidR="00D85BA2" w:rsidRPr="00D31D4E" w:rsidRDefault="00D85BA2" w:rsidP="00D85BA2">
      <w:pPr>
        <w:spacing w:after="0" w:line="420" w:lineRule="exact"/>
        <w:jc w:val="both"/>
        <w:rPr>
          <w:rFonts w:ascii="Times New Roman" w:hAnsi="Times New Roman" w:cs="Times New Roman"/>
          <w:sz w:val="24"/>
          <w:szCs w:val="24"/>
        </w:rPr>
      </w:pPr>
      <w:r>
        <w:rPr>
          <w:rFonts w:ascii="Times New Roman" w:hAnsi="Times New Roman" w:cs="Times New Roman"/>
          <w:sz w:val="24"/>
          <w:szCs w:val="24"/>
        </w:rPr>
        <w:t xml:space="preserve">Al Mtro. Federico Colin Arámbula por compartir su conocimiento, y su paciencia.  </w:t>
      </w:r>
    </w:p>
    <w:p w14:paraId="5066CF4F" w14:textId="77777777" w:rsidR="00D85BA2" w:rsidRPr="00D31D4E" w:rsidRDefault="00D85BA2" w:rsidP="00D85BA2">
      <w:pPr>
        <w:spacing w:after="0" w:line="420" w:lineRule="exact"/>
        <w:jc w:val="both"/>
        <w:rPr>
          <w:rFonts w:ascii="Times New Roman" w:hAnsi="Times New Roman" w:cs="Times New Roman"/>
          <w:sz w:val="24"/>
          <w:szCs w:val="24"/>
        </w:rPr>
      </w:pPr>
      <w:r w:rsidRPr="00D31D4E">
        <w:rPr>
          <w:rFonts w:ascii="Times New Roman" w:hAnsi="Times New Roman" w:cs="Times New Roman"/>
          <w:sz w:val="24"/>
          <w:szCs w:val="24"/>
        </w:rPr>
        <w:t xml:space="preserve">A la Asociación Civil Desarrollo Sustentable Rio Sedeño por abrirme las puertas, por confiar, y brindarme su tiempo. </w:t>
      </w:r>
    </w:p>
    <w:p w14:paraId="39B23692" w14:textId="77777777" w:rsidR="008952EA" w:rsidRDefault="008952EA">
      <w:pPr>
        <w:rPr>
          <w:rFonts w:ascii="Times New Roman" w:hAnsi="Times New Roman" w:cs="Times New Roman"/>
          <w:sz w:val="26"/>
          <w:szCs w:val="26"/>
        </w:rPr>
      </w:pPr>
    </w:p>
    <w:p w14:paraId="04E45F7A" w14:textId="77777777" w:rsidR="00A15D88" w:rsidRDefault="00A15D88">
      <w:pPr>
        <w:rPr>
          <w:rFonts w:ascii="Times New Roman" w:hAnsi="Times New Roman" w:cs="Times New Roman"/>
          <w:sz w:val="26"/>
          <w:szCs w:val="26"/>
        </w:rPr>
      </w:pPr>
    </w:p>
    <w:p w14:paraId="482F7607" w14:textId="77777777" w:rsidR="00A15D88" w:rsidRDefault="00A15D88">
      <w:pPr>
        <w:rPr>
          <w:rFonts w:ascii="Times New Roman" w:hAnsi="Times New Roman" w:cs="Times New Roman"/>
          <w:sz w:val="26"/>
          <w:szCs w:val="26"/>
        </w:rPr>
      </w:pPr>
    </w:p>
    <w:p w14:paraId="5FCFD8E9" w14:textId="77777777" w:rsidR="00A15D88" w:rsidRDefault="00A15D88">
      <w:pPr>
        <w:rPr>
          <w:rFonts w:ascii="Times New Roman" w:hAnsi="Times New Roman" w:cs="Times New Roman"/>
          <w:sz w:val="26"/>
          <w:szCs w:val="26"/>
        </w:rPr>
      </w:pPr>
    </w:p>
    <w:p w14:paraId="43C151D7" w14:textId="77777777" w:rsidR="00A15D88" w:rsidRDefault="00A15D88">
      <w:pPr>
        <w:rPr>
          <w:rFonts w:ascii="Times New Roman" w:hAnsi="Times New Roman" w:cs="Times New Roman"/>
          <w:sz w:val="26"/>
          <w:szCs w:val="26"/>
        </w:rPr>
      </w:pPr>
    </w:p>
    <w:p w14:paraId="6A6D6DDC" w14:textId="77777777" w:rsidR="00A15D88" w:rsidRDefault="00A15D88">
      <w:pPr>
        <w:rPr>
          <w:rFonts w:ascii="Times New Roman" w:hAnsi="Times New Roman" w:cs="Times New Roman"/>
          <w:sz w:val="26"/>
          <w:szCs w:val="26"/>
        </w:rPr>
      </w:pPr>
    </w:p>
    <w:p w14:paraId="031C7914" w14:textId="77777777" w:rsidR="00A15D88" w:rsidRDefault="00A15D88">
      <w:pPr>
        <w:rPr>
          <w:rFonts w:ascii="Times New Roman" w:hAnsi="Times New Roman" w:cs="Times New Roman"/>
          <w:sz w:val="26"/>
          <w:szCs w:val="26"/>
        </w:rPr>
      </w:pPr>
    </w:p>
    <w:p w14:paraId="765D93CF" w14:textId="77777777" w:rsidR="00A15D88" w:rsidRDefault="00A15D88">
      <w:pPr>
        <w:rPr>
          <w:rFonts w:ascii="Times New Roman" w:hAnsi="Times New Roman" w:cs="Times New Roman"/>
          <w:sz w:val="26"/>
          <w:szCs w:val="26"/>
        </w:rPr>
      </w:pPr>
    </w:p>
    <w:p w14:paraId="7EFC5818" w14:textId="77777777" w:rsidR="00A15D88" w:rsidRDefault="00A15D88">
      <w:pPr>
        <w:rPr>
          <w:rFonts w:ascii="Times New Roman" w:hAnsi="Times New Roman" w:cs="Times New Roman"/>
          <w:sz w:val="26"/>
          <w:szCs w:val="26"/>
        </w:rPr>
      </w:pPr>
    </w:p>
    <w:p w14:paraId="31CC9737" w14:textId="77777777" w:rsidR="00A15D88" w:rsidRDefault="00A15D88">
      <w:pPr>
        <w:rPr>
          <w:rFonts w:ascii="Times New Roman" w:hAnsi="Times New Roman" w:cs="Times New Roman"/>
          <w:sz w:val="26"/>
          <w:szCs w:val="26"/>
        </w:rPr>
      </w:pPr>
    </w:p>
    <w:p w14:paraId="10D1F49F" w14:textId="77777777" w:rsidR="00A15D88" w:rsidRDefault="00A15D88">
      <w:pPr>
        <w:rPr>
          <w:rFonts w:ascii="Times New Roman" w:hAnsi="Times New Roman" w:cs="Times New Roman"/>
          <w:sz w:val="26"/>
          <w:szCs w:val="26"/>
        </w:rPr>
      </w:pPr>
    </w:p>
    <w:p w14:paraId="61A230DB" w14:textId="77777777" w:rsidR="00A15D88" w:rsidRDefault="00A15D88">
      <w:pPr>
        <w:rPr>
          <w:rFonts w:ascii="Times New Roman" w:hAnsi="Times New Roman" w:cs="Times New Roman"/>
          <w:sz w:val="26"/>
          <w:szCs w:val="26"/>
        </w:rPr>
      </w:pPr>
    </w:p>
    <w:p w14:paraId="26392B22" w14:textId="77777777" w:rsidR="00A15D88" w:rsidRDefault="00A15D88">
      <w:pPr>
        <w:rPr>
          <w:rFonts w:ascii="Times New Roman" w:hAnsi="Times New Roman" w:cs="Times New Roman"/>
          <w:sz w:val="26"/>
          <w:szCs w:val="26"/>
        </w:rPr>
      </w:pPr>
    </w:p>
    <w:p w14:paraId="7A388E91" w14:textId="77777777" w:rsidR="00A15D88" w:rsidRDefault="00A15D88">
      <w:pPr>
        <w:rPr>
          <w:rFonts w:ascii="Times New Roman" w:hAnsi="Times New Roman" w:cs="Times New Roman"/>
          <w:sz w:val="26"/>
          <w:szCs w:val="26"/>
        </w:rPr>
      </w:pPr>
    </w:p>
    <w:p w14:paraId="66C23AFF" w14:textId="77777777" w:rsidR="00A15D88" w:rsidRDefault="00A15D88">
      <w:pPr>
        <w:rPr>
          <w:rFonts w:ascii="Times New Roman" w:hAnsi="Times New Roman" w:cs="Times New Roman"/>
          <w:sz w:val="26"/>
          <w:szCs w:val="26"/>
        </w:rPr>
      </w:pPr>
    </w:p>
    <w:p w14:paraId="445E3F40" w14:textId="77777777" w:rsidR="00A15D88" w:rsidRDefault="00A15D88">
      <w:pPr>
        <w:rPr>
          <w:rFonts w:ascii="Times New Roman" w:hAnsi="Times New Roman" w:cs="Times New Roman"/>
          <w:sz w:val="26"/>
          <w:szCs w:val="26"/>
        </w:rPr>
      </w:pPr>
    </w:p>
    <w:p w14:paraId="6EAD4254" w14:textId="77777777" w:rsidR="00A15D88" w:rsidRDefault="00A15D88">
      <w:pPr>
        <w:rPr>
          <w:rFonts w:ascii="Times New Roman" w:hAnsi="Times New Roman" w:cs="Times New Roman"/>
          <w:sz w:val="26"/>
          <w:szCs w:val="26"/>
        </w:rPr>
      </w:pPr>
    </w:p>
    <w:p w14:paraId="07D686AE" w14:textId="77777777" w:rsidR="008A707C" w:rsidRDefault="00A15D88">
      <w:pPr>
        <w:rPr>
          <w:rFonts w:ascii="Times New Roman" w:hAnsi="Times New Roman" w:cs="Times New Roman"/>
          <w:sz w:val="26"/>
          <w:szCs w:val="26"/>
        </w:rPr>
        <w:sectPr w:rsidR="008A707C" w:rsidSect="008A707C">
          <w:headerReference w:type="even" r:id="rId15"/>
          <w:headerReference w:type="default" r:id="rId16"/>
          <w:footerReference w:type="even" r:id="rId17"/>
          <w:footerReference w:type="default" r:id="rId18"/>
          <w:pgSz w:w="12240" w:h="15840"/>
          <w:pgMar w:top="1134" w:right="1701" w:bottom="1134" w:left="1701" w:header="709" w:footer="818" w:gutter="0"/>
          <w:pgNumType w:start="1"/>
          <w:cols w:space="708"/>
          <w:docGrid w:linePitch="360"/>
        </w:sectPr>
      </w:pPr>
      <w:r>
        <w:rPr>
          <w:rFonts w:ascii="Times New Roman" w:hAnsi="Times New Roman" w:cs="Times New Roman"/>
          <w:sz w:val="26"/>
          <w:szCs w:val="26"/>
        </w:rPr>
        <w:br w:type="page"/>
      </w:r>
    </w:p>
    <w:p w14:paraId="3E9377DD" w14:textId="591460DE" w:rsidR="002A5CF2" w:rsidRPr="0007369E" w:rsidRDefault="00C72F25" w:rsidP="00D85BA2">
      <w:pPr>
        <w:spacing w:after="0" w:line="340" w:lineRule="exact"/>
        <w:rPr>
          <w:rFonts w:ascii="Gill Sans MT" w:hAnsi="Gill Sans MT" w:cs="Arial"/>
          <w:b/>
          <w:sz w:val="32"/>
          <w:szCs w:val="32"/>
        </w:rPr>
      </w:pPr>
      <w:bookmarkStart w:id="1" w:name="_Toc153258357"/>
      <w:r w:rsidRPr="00A545F5">
        <w:rPr>
          <w:rStyle w:val="Ttulo1Car"/>
          <w:sz w:val="30"/>
          <w:szCs w:val="30"/>
        </w:rPr>
        <w:lastRenderedPageBreak/>
        <w:t>Índice</w:t>
      </w:r>
      <w:bookmarkEnd w:id="1"/>
      <w:r w:rsidRPr="00A545F5">
        <w:rPr>
          <w:rFonts w:ascii="Gill Sans MT" w:hAnsi="Gill Sans MT" w:cs="Arial"/>
          <w:b/>
          <w:sz w:val="30"/>
          <w:szCs w:val="30"/>
        </w:rPr>
        <w:t xml:space="preserve"> </w:t>
      </w:r>
    </w:p>
    <w:sdt>
      <w:sdtPr>
        <w:rPr>
          <w:rFonts w:asciiTheme="minorHAnsi" w:eastAsiaTheme="minorEastAsia" w:hAnsiTheme="minorHAnsi" w:cstheme="minorBidi"/>
          <w:color w:val="auto"/>
          <w:sz w:val="22"/>
          <w:szCs w:val="22"/>
          <w:lang w:val="es-ES"/>
        </w:rPr>
        <w:id w:val="-468748542"/>
        <w:docPartObj>
          <w:docPartGallery w:val="Table of Contents"/>
          <w:docPartUnique/>
        </w:docPartObj>
      </w:sdtPr>
      <w:sdtEndPr>
        <w:rPr>
          <w:b/>
          <w:bCs/>
          <w:sz w:val="24"/>
          <w:szCs w:val="24"/>
        </w:rPr>
      </w:sdtEndPr>
      <w:sdtContent>
        <w:p w14:paraId="3A6A3DEA" w14:textId="77777777" w:rsidR="004B0F7D" w:rsidRDefault="004B0F7D">
          <w:pPr>
            <w:pStyle w:val="TtuloTDC"/>
          </w:pPr>
        </w:p>
        <w:p w14:paraId="3E09BAC3" w14:textId="3E4ADD84" w:rsidR="00DB2BA9" w:rsidRDefault="004B0F7D">
          <w:pPr>
            <w:pStyle w:val="TDC1"/>
            <w:rPr>
              <w:rFonts w:cstheme="minorBidi"/>
              <w:noProof/>
            </w:rPr>
          </w:pPr>
          <w:r w:rsidRPr="009D3B56">
            <w:rPr>
              <w:b/>
              <w:bCs/>
              <w:lang w:val="es-ES"/>
            </w:rPr>
            <w:fldChar w:fldCharType="begin"/>
          </w:r>
          <w:r w:rsidRPr="009D3B56">
            <w:rPr>
              <w:b/>
              <w:bCs/>
              <w:lang w:val="es-ES"/>
            </w:rPr>
            <w:instrText xml:space="preserve"> TOC \o "1-3" \h \z \u </w:instrText>
          </w:r>
          <w:r w:rsidRPr="009D3B56">
            <w:rPr>
              <w:b/>
              <w:bCs/>
              <w:lang w:val="es-ES"/>
            </w:rPr>
            <w:fldChar w:fldCharType="separate"/>
          </w:r>
          <w:hyperlink w:anchor="_Toc153258356" w:history="1">
            <w:r w:rsidR="00DB2BA9" w:rsidRPr="00EB5F76">
              <w:rPr>
                <w:rStyle w:val="Hipervnculo"/>
                <w:noProof/>
              </w:rPr>
              <w:t>Agradecimientos</w:t>
            </w:r>
            <w:r w:rsidR="00DB2BA9">
              <w:rPr>
                <w:noProof/>
                <w:webHidden/>
              </w:rPr>
              <w:tab/>
            </w:r>
            <w:r w:rsidR="00DB2BA9">
              <w:rPr>
                <w:noProof/>
                <w:webHidden/>
              </w:rPr>
              <w:fldChar w:fldCharType="begin"/>
            </w:r>
            <w:r w:rsidR="00DB2BA9">
              <w:rPr>
                <w:noProof/>
                <w:webHidden/>
              </w:rPr>
              <w:instrText xml:space="preserve"> PAGEREF _Toc153258356 \h </w:instrText>
            </w:r>
            <w:r w:rsidR="00DB2BA9">
              <w:rPr>
                <w:noProof/>
                <w:webHidden/>
              </w:rPr>
            </w:r>
            <w:r w:rsidR="00DB2BA9">
              <w:rPr>
                <w:noProof/>
                <w:webHidden/>
              </w:rPr>
              <w:fldChar w:fldCharType="separate"/>
            </w:r>
            <w:r w:rsidR="00DB2BA9">
              <w:rPr>
                <w:noProof/>
                <w:webHidden/>
              </w:rPr>
              <w:t>1</w:t>
            </w:r>
            <w:r w:rsidR="00DB2BA9">
              <w:rPr>
                <w:noProof/>
                <w:webHidden/>
              </w:rPr>
              <w:fldChar w:fldCharType="end"/>
            </w:r>
          </w:hyperlink>
        </w:p>
        <w:p w14:paraId="164EAD39" w14:textId="3B729E3A" w:rsidR="00DB2BA9" w:rsidRDefault="00232517">
          <w:pPr>
            <w:pStyle w:val="TDC1"/>
            <w:rPr>
              <w:rFonts w:cstheme="minorBidi"/>
              <w:noProof/>
            </w:rPr>
          </w:pPr>
          <w:hyperlink w:anchor="_Toc153258357" w:history="1">
            <w:r w:rsidR="00DB2BA9" w:rsidRPr="00EB5F76">
              <w:rPr>
                <w:rStyle w:val="Hipervnculo"/>
                <w:noProof/>
              </w:rPr>
              <w:t>Índice</w:t>
            </w:r>
            <w:r w:rsidR="00DB2BA9">
              <w:rPr>
                <w:noProof/>
                <w:webHidden/>
              </w:rPr>
              <w:tab/>
            </w:r>
            <w:r w:rsidR="00DB2BA9">
              <w:rPr>
                <w:noProof/>
                <w:webHidden/>
              </w:rPr>
              <w:fldChar w:fldCharType="begin"/>
            </w:r>
            <w:r w:rsidR="00DB2BA9">
              <w:rPr>
                <w:noProof/>
                <w:webHidden/>
              </w:rPr>
              <w:instrText xml:space="preserve"> PAGEREF _Toc153258357 \h </w:instrText>
            </w:r>
            <w:r w:rsidR="00DB2BA9">
              <w:rPr>
                <w:noProof/>
                <w:webHidden/>
              </w:rPr>
            </w:r>
            <w:r w:rsidR="00DB2BA9">
              <w:rPr>
                <w:noProof/>
                <w:webHidden/>
              </w:rPr>
              <w:fldChar w:fldCharType="separate"/>
            </w:r>
            <w:r w:rsidR="00DB2BA9">
              <w:rPr>
                <w:noProof/>
                <w:webHidden/>
              </w:rPr>
              <w:t>3</w:t>
            </w:r>
            <w:r w:rsidR="00DB2BA9">
              <w:rPr>
                <w:noProof/>
                <w:webHidden/>
              </w:rPr>
              <w:fldChar w:fldCharType="end"/>
            </w:r>
          </w:hyperlink>
        </w:p>
        <w:p w14:paraId="63582A23" w14:textId="75AA5E29" w:rsidR="00DB2BA9" w:rsidRDefault="00232517">
          <w:pPr>
            <w:pStyle w:val="TDC1"/>
            <w:rPr>
              <w:rFonts w:cstheme="minorBidi"/>
              <w:noProof/>
            </w:rPr>
          </w:pPr>
          <w:hyperlink w:anchor="_Toc153258358" w:history="1">
            <w:r w:rsidR="00DB2BA9" w:rsidRPr="00EB5F76">
              <w:rPr>
                <w:rStyle w:val="Hipervnculo"/>
                <w:noProof/>
              </w:rPr>
              <w:t>Introducción</w:t>
            </w:r>
            <w:r w:rsidR="00DB2BA9">
              <w:rPr>
                <w:noProof/>
                <w:webHidden/>
              </w:rPr>
              <w:tab/>
            </w:r>
            <w:r w:rsidR="00DB2BA9">
              <w:rPr>
                <w:noProof/>
                <w:webHidden/>
              </w:rPr>
              <w:fldChar w:fldCharType="begin"/>
            </w:r>
            <w:r w:rsidR="00DB2BA9">
              <w:rPr>
                <w:noProof/>
                <w:webHidden/>
              </w:rPr>
              <w:instrText xml:space="preserve"> PAGEREF _Toc153258358 \h </w:instrText>
            </w:r>
            <w:r w:rsidR="00DB2BA9">
              <w:rPr>
                <w:noProof/>
                <w:webHidden/>
              </w:rPr>
            </w:r>
            <w:r w:rsidR="00DB2BA9">
              <w:rPr>
                <w:noProof/>
                <w:webHidden/>
              </w:rPr>
              <w:fldChar w:fldCharType="separate"/>
            </w:r>
            <w:r w:rsidR="00DB2BA9">
              <w:rPr>
                <w:noProof/>
                <w:webHidden/>
              </w:rPr>
              <w:t>3</w:t>
            </w:r>
            <w:r w:rsidR="00DB2BA9">
              <w:rPr>
                <w:noProof/>
                <w:webHidden/>
              </w:rPr>
              <w:fldChar w:fldCharType="end"/>
            </w:r>
          </w:hyperlink>
        </w:p>
        <w:p w14:paraId="48557707" w14:textId="0BF8B556" w:rsidR="00DB2BA9" w:rsidRDefault="00232517">
          <w:pPr>
            <w:pStyle w:val="TDC1"/>
            <w:tabs>
              <w:tab w:val="left" w:pos="440"/>
            </w:tabs>
            <w:rPr>
              <w:rFonts w:cstheme="minorBidi"/>
              <w:noProof/>
            </w:rPr>
          </w:pPr>
          <w:hyperlink w:anchor="_Toc153258359" w:history="1">
            <w:r w:rsidR="00DB2BA9" w:rsidRPr="00EB5F76">
              <w:rPr>
                <w:rStyle w:val="Hipervnculo"/>
                <w:noProof/>
              </w:rPr>
              <w:t>1.</w:t>
            </w:r>
            <w:r w:rsidR="00DB2BA9">
              <w:rPr>
                <w:rFonts w:cstheme="minorBidi"/>
                <w:noProof/>
              </w:rPr>
              <w:tab/>
            </w:r>
            <w:r w:rsidR="00DB2BA9" w:rsidRPr="00EB5F76">
              <w:rPr>
                <w:rStyle w:val="Hipervnculo"/>
                <w:noProof/>
              </w:rPr>
              <w:t>Objetivo general</w:t>
            </w:r>
            <w:r w:rsidR="00DB2BA9">
              <w:rPr>
                <w:noProof/>
                <w:webHidden/>
              </w:rPr>
              <w:tab/>
            </w:r>
            <w:r w:rsidR="00DB2BA9">
              <w:rPr>
                <w:noProof/>
                <w:webHidden/>
              </w:rPr>
              <w:fldChar w:fldCharType="begin"/>
            </w:r>
            <w:r w:rsidR="00DB2BA9">
              <w:rPr>
                <w:noProof/>
                <w:webHidden/>
              </w:rPr>
              <w:instrText xml:space="preserve"> PAGEREF _Toc153258359 \h </w:instrText>
            </w:r>
            <w:r w:rsidR="00DB2BA9">
              <w:rPr>
                <w:noProof/>
                <w:webHidden/>
              </w:rPr>
            </w:r>
            <w:r w:rsidR="00DB2BA9">
              <w:rPr>
                <w:noProof/>
                <w:webHidden/>
              </w:rPr>
              <w:fldChar w:fldCharType="separate"/>
            </w:r>
            <w:r w:rsidR="00DB2BA9">
              <w:rPr>
                <w:noProof/>
                <w:webHidden/>
              </w:rPr>
              <w:t>4</w:t>
            </w:r>
            <w:r w:rsidR="00DB2BA9">
              <w:rPr>
                <w:noProof/>
                <w:webHidden/>
              </w:rPr>
              <w:fldChar w:fldCharType="end"/>
            </w:r>
          </w:hyperlink>
        </w:p>
        <w:p w14:paraId="11C41A1E" w14:textId="0AE2CFC6" w:rsidR="00DB2BA9" w:rsidRDefault="00232517">
          <w:pPr>
            <w:pStyle w:val="TDC1"/>
            <w:tabs>
              <w:tab w:val="left" w:pos="660"/>
            </w:tabs>
            <w:rPr>
              <w:rFonts w:cstheme="minorBidi"/>
              <w:noProof/>
            </w:rPr>
          </w:pPr>
          <w:hyperlink w:anchor="_Toc153258360" w:history="1">
            <w:r w:rsidR="00DB2BA9" w:rsidRPr="00EB5F76">
              <w:rPr>
                <w:rStyle w:val="Hipervnculo"/>
                <w:noProof/>
              </w:rPr>
              <w:t>1.1</w:t>
            </w:r>
            <w:r w:rsidR="00DB2BA9">
              <w:rPr>
                <w:rFonts w:cstheme="minorBidi"/>
                <w:noProof/>
              </w:rPr>
              <w:tab/>
            </w:r>
            <w:r w:rsidR="00DB2BA9" w:rsidRPr="00EB5F76">
              <w:rPr>
                <w:rStyle w:val="Hipervnculo"/>
                <w:noProof/>
              </w:rPr>
              <w:t>Objetivos específicos</w:t>
            </w:r>
            <w:r w:rsidR="00DB2BA9">
              <w:rPr>
                <w:noProof/>
                <w:webHidden/>
              </w:rPr>
              <w:tab/>
            </w:r>
            <w:r w:rsidR="00DB2BA9">
              <w:rPr>
                <w:noProof/>
                <w:webHidden/>
              </w:rPr>
              <w:fldChar w:fldCharType="begin"/>
            </w:r>
            <w:r w:rsidR="00DB2BA9">
              <w:rPr>
                <w:noProof/>
                <w:webHidden/>
              </w:rPr>
              <w:instrText xml:space="preserve"> PAGEREF _Toc153258360 \h </w:instrText>
            </w:r>
            <w:r w:rsidR="00DB2BA9">
              <w:rPr>
                <w:noProof/>
                <w:webHidden/>
              </w:rPr>
            </w:r>
            <w:r w:rsidR="00DB2BA9">
              <w:rPr>
                <w:noProof/>
                <w:webHidden/>
              </w:rPr>
              <w:fldChar w:fldCharType="separate"/>
            </w:r>
            <w:r w:rsidR="00DB2BA9">
              <w:rPr>
                <w:noProof/>
                <w:webHidden/>
              </w:rPr>
              <w:t>4</w:t>
            </w:r>
            <w:r w:rsidR="00DB2BA9">
              <w:rPr>
                <w:noProof/>
                <w:webHidden/>
              </w:rPr>
              <w:fldChar w:fldCharType="end"/>
            </w:r>
          </w:hyperlink>
        </w:p>
        <w:p w14:paraId="2B2AAAD2" w14:textId="2C8DACDE" w:rsidR="00DB2BA9" w:rsidRDefault="00232517">
          <w:pPr>
            <w:pStyle w:val="TDC1"/>
            <w:tabs>
              <w:tab w:val="left" w:pos="660"/>
            </w:tabs>
            <w:rPr>
              <w:rFonts w:cstheme="minorBidi"/>
              <w:noProof/>
            </w:rPr>
          </w:pPr>
          <w:hyperlink w:anchor="_Toc153258361" w:history="1">
            <w:r w:rsidR="00DB2BA9" w:rsidRPr="00EB5F76">
              <w:rPr>
                <w:rStyle w:val="Hipervnculo"/>
                <w:noProof/>
              </w:rPr>
              <w:t>1.2</w:t>
            </w:r>
            <w:r w:rsidR="00DB2BA9">
              <w:rPr>
                <w:rFonts w:cstheme="minorBidi"/>
                <w:noProof/>
              </w:rPr>
              <w:tab/>
            </w:r>
            <w:r w:rsidR="00DB2BA9" w:rsidRPr="00EB5F76">
              <w:rPr>
                <w:rStyle w:val="Hipervnculo"/>
                <w:noProof/>
              </w:rPr>
              <w:t>Preguntas de investigación</w:t>
            </w:r>
            <w:r w:rsidR="00DB2BA9">
              <w:rPr>
                <w:noProof/>
                <w:webHidden/>
              </w:rPr>
              <w:tab/>
            </w:r>
            <w:r w:rsidR="00DB2BA9">
              <w:rPr>
                <w:noProof/>
                <w:webHidden/>
              </w:rPr>
              <w:fldChar w:fldCharType="begin"/>
            </w:r>
            <w:r w:rsidR="00DB2BA9">
              <w:rPr>
                <w:noProof/>
                <w:webHidden/>
              </w:rPr>
              <w:instrText xml:space="preserve"> PAGEREF _Toc153258361 \h </w:instrText>
            </w:r>
            <w:r w:rsidR="00DB2BA9">
              <w:rPr>
                <w:noProof/>
                <w:webHidden/>
              </w:rPr>
            </w:r>
            <w:r w:rsidR="00DB2BA9">
              <w:rPr>
                <w:noProof/>
                <w:webHidden/>
              </w:rPr>
              <w:fldChar w:fldCharType="separate"/>
            </w:r>
            <w:r w:rsidR="00DB2BA9">
              <w:rPr>
                <w:noProof/>
                <w:webHidden/>
              </w:rPr>
              <w:t>5</w:t>
            </w:r>
            <w:r w:rsidR="00DB2BA9">
              <w:rPr>
                <w:noProof/>
                <w:webHidden/>
              </w:rPr>
              <w:fldChar w:fldCharType="end"/>
            </w:r>
          </w:hyperlink>
        </w:p>
        <w:p w14:paraId="1EE7FD6D" w14:textId="1A2A9B9B" w:rsidR="00DB2BA9" w:rsidRDefault="00232517">
          <w:pPr>
            <w:pStyle w:val="TDC1"/>
            <w:rPr>
              <w:rFonts w:cstheme="minorBidi"/>
              <w:noProof/>
            </w:rPr>
          </w:pPr>
          <w:hyperlink w:anchor="_Toc153258362" w:history="1">
            <w:r w:rsidR="00DB2BA9" w:rsidRPr="00EB5F76">
              <w:rPr>
                <w:rStyle w:val="Hipervnculo"/>
                <w:noProof/>
              </w:rPr>
              <w:t>I.3 Justificación</w:t>
            </w:r>
            <w:r w:rsidR="00DB2BA9">
              <w:rPr>
                <w:noProof/>
                <w:webHidden/>
              </w:rPr>
              <w:tab/>
            </w:r>
            <w:r w:rsidR="00DB2BA9">
              <w:rPr>
                <w:noProof/>
                <w:webHidden/>
              </w:rPr>
              <w:fldChar w:fldCharType="begin"/>
            </w:r>
            <w:r w:rsidR="00DB2BA9">
              <w:rPr>
                <w:noProof/>
                <w:webHidden/>
              </w:rPr>
              <w:instrText xml:space="preserve"> PAGEREF _Toc153258362 \h </w:instrText>
            </w:r>
            <w:r w:rsidR="00DB2BA9">
              <w:rPr>
                <w:noProof/>
                <w:webHidden/>
              </w:rPr>
            </w:r>
            <w:r w:rsidR="00DB2BA9">
              <w:rPr>
                <w:noProof/>
                <w:webHidden/>
              </w:rPr>
              <w:fldChar w:fldCharType="separate"/>
            </w:r>
            <w:r w:rsidR="00DB2BA9">
              <w:rPr>
                <w:noProof/>
                <w:webHidden/>
              </w:rPr>
              <w:t>5</w:t>
            </w:r>
            <w:r w:rsidR="00DB2BA9">
              <w:rPr>
                <w:noProof/>
                <w:webHidden/>
              </w:rPr>
              <w:fldChar w:fldCharType="end"/>
            </w:r>
          </w:hyperlink>
        </w:p>
        <w:p w14:paraId="44F20ED9" w14:textId="5BE49F25" w:rsidR="00DB2BA9" w:rsidRDefault="00232517">
          <w:pPr>
            <w:pStyle w:val="TDC1"/>
            <w:rPr>
              <w:rFonts w:cstheme="minorBidi"/>
              <w:noProof/>
            </w:rPr>
          </w:pPr>
          <w:hyperlink w:anchor="_Toc153258363" w:history="1">
            <w:r w:rsidR="00DB2BA9" w:rsidRPr="00EB5F76">
              <w:rPr>
                <w:rStyle w:val="Hipervnculo"/>
                <w:noProof/>
              </w:rPr>
              <w:t>I.4 Planteamiento del problema</w:t>
            </w:r>
            <w:r w:rsidR="00DB2BA9">
              <w:rPr>
                <w:noProof/>
                <w:webHidden/>
              </w:rPr>
              <w:tab/>
            </w:r>
            <w:r w:rsidR="00DB2BA9">
              <w:rPr>
                <w:noProof/>
                <w:webHidden/>
              </w:rPr>
              <w:fldChar w:fldCharType="begin"/>
            </w:r>
            <w:r w:rsidR="00DB2BA9">
              <w:rPr>
                <w:noProof/>
                <w:webHidden/>
              </w:rPr>
              <w:instrText xml:space="preserve"> PAGEREF _Toc153258363 \h </w:instrText>
            </w:r>
            <w:r w:rsidR="00DB2BA9">
              <w:rPr>
                <w:noProof/>
                <w:webHidden/>
              </w:rPr>
            </w:r>
            <w:r w:rsidR="00DB2BA9">
              <w:rPr>
                <w:noProof/>
                <w:webHidden/>
              </w:rPr>
              <w:fldChar w:fldCharType="separate"/>
            </w:r>
            <w:r w:rsidR="00DB2BA9">
              <w:rPr>
                <w:noProof/>
                <w:webHidden/>
              </w:rPr>
              <w:t>7</w:t>
            </w:r>
            <w:r w:rsidR="00DB2BA9">
              <w:rPr>
                <w:noProof/>
                <w:webHidden/>
              </w:rPr>
              <w:fldChar w:fldCharType="end"/>
            </w:r>
          </w:hyperlink>
        </w:p>
        <w:p w14:paraId="153062EA" w14:textId="6C1A1907" w:rsidR="00DB2BA9" w:rsidRDefault="00232517">
          <w:pPr>
            <w:pStyle w:val="TDC1"/>
            <w:rPr>
              <w:rFonts w:cstheme="minorBidi"/>
              <w:noProof/>
            </w:rPr>
          </w:pPr>
          <w:hyperlink w:anchor="_Toc153258364" w:history="1">
            <w:r w:rsidR="00DB2BA9" w:rsidRPr="00EB5F76">
              <w:rPr>
                <w:rStyle w:val="Hipervnculo"/>
                <w:noProof/>
              </w:rPr>
              <w:t>I.5 Antecedentes</w:t>
            </w:r>
            <w:r w:rsidR="00DB2BA9">
              <w:rPr>
                <w:noProof/>
                <w:webHidden/>
              </w:rPr>
              <w:tab/>
            </w:r>
            <w:r w:rsidR="00DB2BA9">
              <w:rPr>
                <w:noProof/>
                <w:webHidden/>
              </w:rPr>
              <w:fldChar w:fldCharType="begin"/>
            </w:r>
            <w:r w:rsidR="00DB2BA9">
              <w:rPr>
                <w:noProof/>
                <w:webHidden/>
              </w:rPr>
              <w:instrText xml:space="preserve"> PAGEREF _Toc153258364 \h </w:instrText>
            </w:r>
            <w:r w:rsidR="00DB2BA9">
              <w:rPr>
                <w:noProof/>
                <w:webHidden/>
              </w:rPr>
            </w:r>
            <w:r w:rsidR="00DB2BA9">
              <w:rPr>
                <w:noProof/>
                <w:webHidden/>
              </w:rPr>
              <w:fldChar w:fldCharType="separate"/>
            </w:r>
            <w:r w:rsidR="00DB2BA9">
              <w:rPr>
                <w:noProof/>
                <w:webHidden/>
              </w:rPr>
              <w:t>8</w:t>
            </w:r>
            <w:r w:rsidR="00DB2BA9">
              <w:rPr>
                <w:noProof/>
                <w:webHidden/>
              </w:rPr>
              <w:fldChar w:fldCharType="end"/>
            </w:r>
          </w:hyperlink>
        </w:p>
        <w:p w14:paraId="7C4F7ACE" w14:textId="4518D010" w:rsidR="00DB2BA9" w:rsidRDefault="00232517">
          <w:pPr>
            <w:pStyle w:val="TDC1"/>
            <w:tabs>
              <w:tab w:val="left" w:pos="440"/>
            </w:tabs>
            <w:rPr>
              <w:rFonts w:cstheme="minorBidi"/>
              <w:noProof/>
            </w:rPr>
          </w:pPr>
          <w:hyperlink w:anchor="_Toc153258365" w:history="1">
            <w:r w:rsidR="00DB2BA9" w:rsidRPr="00EB5F76">
              <w:rPr>
                <w:rStyle w:val="Hipervnculo"/>
                <w:noProof/>
              </w:rPr>
              <w:t>2.</w:t>
            </w:r>
            <w:r w:rsidR="00DB2BA9">
              <w:rPr>
                <w:rFonts w:cstheme="minorBidi"/>
                <w:noProof/>
              </w:rPr>
              <w:tab/>
            </w:r>
            <w:r w:rsidR="00DB2BA9" w:rsidRPr="00EB5F76">
              <w:rPr>
                <w:rStyle w:val="Hipervnculo"/>
                <w:noProof/>
              </w:rPr>
              <w:t>Marco teórico y metodología</w:t>
            </w:r>
            <w:r w:rsidR="00DB2BA9">
              <w:rPr>
                <w:noProof/>
                <w:webHidden/>
              </w:rPr>
              <w:tab/>
            </w:r>
            <w:r w:rsidR="00DB2BA9">
              <w:rPr>
                <w:noProof/>
                <w:webHidden/>
              </w:rPr>
              <w:fldChar w:fldCharType="begin"/>
            </w:r>
            <w:r w:rsidR="00DB2BA9">
              <w:rPr>
                <w:noProof/>
                <w:webHidden/>
              </w:rPr>
              <w:instrText xml:space="preserve"> PAGEREF _Toc153258365 \h </w:instrText>
            </w:r>
            <w:r w:rsidR="00DB2BA9">
              <w:rPr>
                <w:noProof/>
                <w:webHidden/>
              </w:rPr>
            </w:r>
            <w:r w:rsidR="00DB2BA9">
              <w:rPr>
                <w:noProof/>
                <w:webHidden/>
              </w:rPr>
              <w:fldChar w:fldCharType="separate"/>
            </w:r>
            <w:r w:rsidR="00DB2BA9">
              <w:rPr>
                <w:noProof/>
                <w:webHidden/>
              </w:rPr>
              <w:t>14</w:t>
            </w:r>
            <w:r w:rsidR="00DB2BA9">
              <w:rPr>
                <w:noProof/>
                <w:webHidden/>
              </w:rPr>
              <w:fldChar w:fldCharType="end"/>
            </w:r>
          </w:hyperlink>
        </w:p>
        <w:p w14:paraId="10271BD6" w14:textId="0B1337AE" w:rsidR="00DB2BA9" w:rsidRDefault="00232517">
          <w:pPr>
            <w:pStyle w:val="TDC1"/>
            <w:tabs>
              <w:tab w:val="left" w:pos="660"/>
            </w:tabs>
            <w:rPr>
              <w:rFonts w:cstheme="minorBidi"/>
              <w:noProof/>
            </w:rPr>
          </w:pPr>
          <w:hyperlink w:anchor="_Toc153258366" w:history="1">
            <w:r w:rsidR="00DB2BA9" w:rsidRPr="00EB5F76">
              <w:rPr>
                <w:rStyle w:val="Hipervnculo"/>
                <w:noProof/>
              </w:rPr>
              <w:t>2.1</w:t>
            </w:r>
            <w:r w:rsidR="00DB2BA9">
              <w:rPr>
                <w:rFonts w:cstheme="minorBidi"/>
                <w:noProof/>
              </w:rPr>
              <w:tab/>
            </w:r>
            <w:r w:rsidR="00DB2BA9" w:rsidRPr="00EB5F76">
              <w:rPr>
                <w:rStyle w:val="Hipervnculo"/>
                <w:noProof/>
              </w:rPr>
              <w:t>Marco teórico</w:t>
            </w:r>
            <w:r w:rsidR="00DB2BA9">
              <w:rPr>
                <w:noProof/>
                <w:webHidden/>
              </w:rPr>
              <w:tab/>
            </w:r>
            <w:r w:rsidR="00DB2BA9">
              <w:rPr>
                <w:noProof/>
                <w:webHidden/>
              </w:rPr>
              <w:fldChar w:fldCharType="begin"/>
            </w:r>
            <w:r w:rsidR="00DB2BA9">
              <w:rPr>
                <w:noProof/>
                <w:webHidden/>
              </w:rPr>
              <w:instrText xml:space="preserve"> PAGEREF _Toc153258366 \h </w:instrText>
            </w:r>
            <w:r w:rsidR="00DB2BA9">
              <w:rPr>
                <w:noProof/>
                <w:webHidden/>
              </w:rPr>
            </w:r>
            <w:r w:rsidR="00DB2BA9">
              <w:rPr>
                <w:noProof/>
                <w:webHidden/>
              </w:rPr>
              <w:fldChar w:fldCharType="separate"/>
            </w:r>
            <w:r w:rsidR="00DB2BA9">
              <w:rPr>
                <w:noProof/>
                <w:webHidden/>
              </w:rPr>
              <w:t>14</w:t>
            </w:r>
            <w:r w:rsidR="00DB2BA9">
              <w:rPr>
                <w:noProof/>
                <w:webHidden/>
              </w:rPr>
              <w:fldChar w:fldCharType="end"/>
            </w:r>
          </w:hyperlink>
        </w:p>
        <w:p w14:paraId="4763A2E7" w14:textId="6921384D" w:rsidR="00DB2BA9" w:rsidRDefault="00232517">
          <w:pPr>
            <w:pStyle w:val="TDC1"/>
            <w:rPr>
              <w:rFonts w:cstheme="minorBidi"/>
              <w:noProof/>
            </w:rPr>
          </w:pPr>
          <w:hyperlink w:anchor="_Toc153258367" w:history="1">
            <w:r w:rsidR="00DB2BA9" w:rsidRPr="00EB5F76">
              <w:rPr>
                <w:rStyle w:val="Hipervnculo"/>
                <w:noProof/>
              </w:rPr>
              <w:t>2.2 Metodología</w:t>
            </w:r>
            <w:r w:rsidR="00DB2BA9">
              <w:rPr>
                <w:noProof/>
                <w:webHidden/>
              </w:rPr>
              <w:tab/>
            </w:r>
            <w:r w:rsidR="00DB2BA9">
              <w:rPr>
                <w:noProof/>
                <w:webHidden/>
              </w:rPr>
              <w:fldChar w:fldCharType="begin"/>
            </w:r>
            <w:r w:rsidR="00DB2BA9">
              <w:rPr>
                <w:noProof/>
                <w:webHidden/>
              </w:rPr>
              <w:instrText xml:space="preserve"> PAGEREF _Toc153258367 \h </w:instrText>
            </w:r>
            <w:r w:rsidR="00DB2BA9">
              <w:rPr>
                <w:noProof/>
                <w:webHidden/>
              </w:rPr>
            </w:r>
            <w:r w:rsidR="00DB2BA9">
              <w:rPr>
                <w:noProof/>
                <w:webHidden/>
              </w:rPr>
              <w:fldChar w:fldCharType="separate"/>
            </w:r>
            <w:r w:rsidR="00DB2BA9">
              <w:rPr>
                <w:noProof/>
                <w:webHidden/>
              </w:rPr>
              <w:t>14</w:t>
            </w:r>
            <w:r w:rsidR="00DB2BA9">
              <w:rPr>
                <w:noProof/>
                <w:webHidden/>
              </w:rPr>
              <w:fldChar w:fldCharType="end"/>
            </w:r>
          </w:hyperlink>
        </w:p>
        <w:p w14:paraId="546D60AB" w14:textId="657485A8" w:rsidR="00DB2BA9" w:rsidRDefault="00232517">
          <w:pPr>
            <w:pStyle w:val="TDC1"/>
            <w:rPr>
              <w:rFonts w:cstheme="minorBidi"/>
              <w:noProof/>
            </w:rPr>
          </w:pPr>
          <w:hyperlink w:anchor="_Toc153258368" w:history="1">
            <w:r w:rsidR="00DB2BA9" w:rsidRPr="00EB5F76">
              <w:rPr>
                <w:rStyle w:val="Hipervnculo"/>
                <w:noProof/>
              </w:rPr>
              <w:t>2.2.1 Diagnóstico</w:t>
            </w:r>
            <w:r w:rsidR="00DB2BA9">
              <w:rPr>
                <w:noProof/>
                <w:webHidden/>
              </w:rPr>
              <w:tab/>
            </w:r>
            <w:r w:rsidR="00DB2BA9">
              <w:rPr>
                <w:noProof/>
                <w:webHidden/>
              </w:rPr>
              <w:fldChar w:fldCharType="begin"/>
            </w:r>
            <w:r w:rsidR="00DB2BA9">
              <w:rPr>
                <w:noProof/>
                <w:webHidden/>
              </w:rPr>
              <w:instrText xml:space="preserve"> PAGEREF _Toc153258368 \h </w:instrText>
            </w:r>
            <w:r w:rsidR="00DB2BA9">
              <w:rPr>
                <w:noProof/>
                <w:webHidden/>
              </w:rPr>
            </w:r>
            <w:r w:rsidR="00DB2BA9">
              <w:rPr>
                <w:noProof/>
                <w:webHidden/>
              </w:rPr>
              <w:fldChar w:fldCharType="separate"/>
            </w:r>
            <w:r w:rsidR="00DB2BA9">
              <w:rPr>
                <w:noProof/>
                <w:webHidden/>
              </w:rPr>
              <w:t>15</w:t>
            </w:r>
            <w:r w:rsidR="00DB2BA9">
              <w:rPr>
                <w:noProof/>
                <w:webHidden/>
              </w:rPr>
              <w:fldChar w:fldCharType="end"/>
            </w:r>
          </w:hyperlink>
        </w:p>
        <w:p w14:paraId="0322576B" w14:textId="4467A217" w:rsidR="00DB2BA9" w:rsidRDefault="00232517">
          <w:pPr>
            <w:pStyle w:val="TDC1"/>
            <w:rPr>
              <w:rFonts w:cstheme="minorBidi"/>
              <w:noProof/>
            </w:rPr>
          </w:pPr>
          <w:hyperlink w:anchor="_Toc153258369" w:history="1">
            <w:r w:rsidR="00DB2BA9" w:rsidRPr="00EB5F76">
              <w:rPr>
                <w:rStyle w:val="Hipervnculo"/>
                <w:noProof/>
              </w:rPr>
              <w:t>2.2.2 Planeación</w:t>
            </w:r>
            <w:r w:rsidR="00DB2BA9">
              <w:rPr>
                <w:noProof/>
                <w:webHidden/>
              </w:rPr>
              <w:tab/>
            </w:r>
            <w:r w:rsidR="00DB2BA9">
              <w:rPr>
                <w:noProof/>
                <w:webHidden/>
              </w:rPr>
              <w:fldChar w:fldCharType="begin"/>
            </w:r>
            <w:r w:rsidR="00DB2BA9">
              <w:rPr>
                <w:noProof/>
                <w:webHidden/>
              </w:rPr>
              <w:instrText xml:space="preserve"> PAGEREF _Toc153258369 \h </w:instrText>
            </w:r>
            <w:r w:rsidR="00DB2BA9">
              <w:rPr>
                <w:noProof/>
                <w:webHidden/>
              </w:rPr>
            </w:r>
            <w:r w:rsidR="00DB2BA9">
              <w:rPr>
                <w:noProof/>
                <w:webHidden/>
              </w:rPr>
              <w:fldChar w:fldCharType="separate"/>
            </w:r>
            <w:r w:rsidR="00DB2BA9">
              <w:rPr>
                <w:noProof/>
                <w:webHidden/>
              </w:rPr>
              <w:t>19</w:t>
            </w:r>
            <w:r w:rsidR="00DB2BA9">
              <w:rPr>
                <w:noProof/>
                <w:webHidden/>
              </w:rPr>
              <w:fldChar w:fldCharType="end"/>
            </w:r>
          </w:hyperlink>
        </w:p>
        <w:p w14:paraId="5780486F" w14:textId="5FEE935A" w:rsidR="00DB2BA9" w:rsidRDefault="00232517">
          <w:pPr>
            <w:pStyle w:val="TDC1"/>
            <w:rPr>
              <w:rFonts w:cstheme="minorBidi"/>
              <w:noProof/>
            </w:rPr>
          </w:pPr>
          <w:hyperlink w:anchor="_Toc153258370" w:history="1">
            <w:r w:rsidR="00DB2BA9" w:rsidRPr="00EB5F76">
              <w:rPr>
                <w:rStyle w:val="Hipervnculo"/>
                <w:noProof/>
              </w:rPr>
              <w:t>2.2.3 Implementación</w:t>
            </w:r>
            <w:r w:rsidR="00DB2BA9">
              <w:rPr>
                <w:noProof/>
                <w:webHidden/>
              </w:rPr>
              <w:tab/>
            </w:r>
            <w:r w:rsidR="00DB2BA9">
              <w:rPr>
                <w:noProof/>
                <w:webHidden/>
              </w:rPr>
              <w:fldChar w:fldCharType="begin"/>
            </w:r>
            <w:r w:rsidR="00DB2BA9">
              <w:rPr>
                <w:noProof/>
                <w:webHidden/>
              </w:rPr>
              <w:instrText xml:space="preserve"> PAGEREF _Toc153258370 \h </w:instrText>
            </w:r>
            <w:r w:rsidR="00DB2BA9">
              <w:rPr>
                <w:noProof/>
                <w:webHidden/>
              </w:rPr>
            </w:r>
            <w:r w:rsidR="00DB2BA9">
              <w:rPr>
                <w:noProof/>
                <w:webHidden/>
              </w:rPr>
              <w:fldChar w:fldCharType="separate"/>
            </w:r>
            <w:r w:rsidR="00DB2BA9">
              <w:rPr>
                <w:noProof/>
                <w:webHidden/>
              </w:rPr>
              <w:t>22</w:t>
            </w:r>
            <w:r w:rsidR="00DB2BA9">
              <w:rPr>
                <w:noProof/>
                <w:webHidden/>
              </w:rPr>
              <w:fldChar w:fldCharType="end"/>
            </w:r>
          </w:hyperlink>
        </w:p>
        <w:p w14:paraId="6F67BCBD" w14:textId="515EC117" w:rsidR="00DB2BA9" w:rsidRDefault="00232517">
          <w:pPr>
            <w:pStyle w:val="TDC1"/>
            <w:rPr>
              <w:rFonts w:cstheme="minorBidi"/>
              <w:noProof/>
            </w:rPr>
          </w:pPr>
          <w:hyperlink w:anchor="_Toc153258371" w:history="1">
            <w:r w:rsidR="00DB2BA9" w:rsidRPr="00EB5F76">
              <w:rPr>
                <w:rStyle w:val="Hipervnculo"/>
                <w:noProof/>
              </w:rPr>
              <w:t>3. Resultados del diagnostico</w:t>
            </w:r>
            <w:r w:rsidR="00DB2BA9">
              <w:rPr>
                <w:noProof/>
                <w:webHidden/>
              </w:rPr>
              <w:tab/>
            </w:r>
            <w:r w:rsidR="00DB2BA9">
              <w:rPr>
                <w:noProof/>
                <w:webHidden/>
              </w:rPr>
              <w:fldChar w:fldCharType="begin"/>
            </w:r>
            <w:r w:rsidR="00DB2BA9">
              <w:rPr>
                <w:noProof/>
                <w:webHidden/>
              </w:rPr>
              <w:instrText xml:space="preserve"> PAGEREF _Toc153258371 \h </w:instrText>
            </w:r>
            <w:r w:rsidR="00DB2BA9">
              <w:rPr>
                <w:noProof/>
                <w:webHidden/>
              </w:rPr>
            </w:r>
            <w:r w:rsidR="00DB2BA9">
              <w:rPr>
                <w:noProof/>
                <w:webHidden/>
              </w:rPr>
              <w:fldChar w:fldCharType="separate"/>
            </w:r>
            <w:r w:rsidR="00DB2BA9">
              <w:rPr>
                <w:noProof/>
                <w:webHidden/>
              </w:rPr>
              <w:t>25</w:t>
            </w:r>
            <w:r w:rsidR="00DB2BA9">
              <w:rPr>
                <w:noProof/>
                <w:webHidden/>
              </w:rPr>
              <w:fldChar w:fldCharType="end"/>
            </w:r>
          </w:hyperlink>
        </w:p>
        <w:p w14:paraId="02AA7CC8" w14:textId="2A6AB215" w:rsidR="00DB2BA9" w:rsidRDefault="00232517">
          <w:pPr>
            <w:pStyle w:val="TDC1"/>
            <w:rPr>
              <w:rFonts w:cstheme="minorBidi"/>
              <w:noProof/>
            </w:rPr>
          </w:pPr>
          <w:hyperlink w:anchor="_Toc153258387" w:history="1">
            <w:r w:rsidR="00DB2BA9" w:rsidRPr="00EB5F76">
              <w:rPr>
                <w:rStyle w:val="Hipervnculo"/>
                <w:noProof/>
              </w:rPr>
              <w:t>4. Evaluación</w:t>
            </w:r>
            <w:r w:rsidR="00DB2BA9">
              <w:rPr>
                <w:noProof/>
                <w:webHidden/>
              </w:rPr>
              <w:tab/>
            </w:r>
            <w:r w:rsidR="00DB2BA9">
              <w:rPr>
                <w:noProof/>
                <w:webHidden/>
              </w:rPr>
              <w:fldChar w:fldCharType="begin"/>
            </w:r>
            <w:r w:rsidR="00DB2BA9">
              <w:rPr>
                <w:noProof/>
                <w:webHidden/>
              </w:rPr>
              <w:instrText xml:space="preserve"> PAGEREF _Toc153258387 \h </w:instrText>
            </w:r>
            <w:r w:rsidR="00DB2BA9">
              <w:rPr>
                <w:noProof/>
                <w:webHidden/>
              </w:rPr>
            </w:r>
            <w:r w:rsidR="00DB2BA9">
              <w:rPr>
                <w:noProof/>
                <w:webHidden/>
              </w:rPr>
              <w:fldChar w:fldCharType="separate"/>
            </w:r>
            <w:r w:rsidR="00DB2BA9">
              <w:rPr>
                <w:noProof/>
                <w:webHidden/>
              </w:rPr>
              <w:t>30</w:t>
            </w:r>
            <w:r w:rsidR="00DB2BA9">
              <w:rPr>
                <w:noProof/>
                <w:webHidden/>
              </w:rPr>
              <w:fldChar w:fldCharType="end"/>
            </w:r>
          </w:hyperlink>
        </w:p>
        <w:p w14:paraId="6181C1DF" w14:textId="7CE3A809" w:rsidR="00DB2BA9" w:rsidRDefault="00232517">
          <w:pPr>
            <w:pStyle w:val="TDC1"/>
            <w:rPr>
              <w:rFonts w:cstheme="minorBidi"/>
              <w:noProof/>
            </w:rPr>
          </w:pPr>
          <w:hyperlink w:anchor="_Toc153258388" w:history="1">
            <w:r w:rsidR="00DB2BA9" w:rsidRPr="00EB5F76">
              <w:rPr>
                <w:rStyle w:val="Hipervnculo"/>
                <w:noProof/>
              </w:rPr>
              <w:t>4.1 Indicador</w:t>
            </w:r>
            <w:r w:rsidR="00DB2BA9">
              <w:rPr>
                <w:noProof/>
                <w:webHidden/>
              </w:rPr>
              <w:tab/>
            </w:r>
            <w:r w:rsidR="00DB2BA9">
              <w:rPr>
                <w:noProof/>
                <w:webHidden/>
              </w:rPr>
              <w:fldChar w:fldCharType="begin"/>
            </w:r>
            <w:r w:rsidR="00DB2BA9">
              <w:rPr>
                <w:noProof/>
                <w:webHidden/>
              </w:rPr>
              <w:instrText xml:space="preserve"> PAGEREF _Toc153258388 \h </w:instrText>
            </w:r>
            <w:r w:rsidR="00DB2BA9">
              <w:rPr>
                <w:noProof/>
                <w:webHidden/>
              </w:rPr>
            </w:r>
            <w:r w:rsidR="00DB2BA9">
              <w:rPr>
                <w:noProof/>
                <w:webHidden/>
              </w:rPr>
              <w:fldChar w:fldCharType="separate"/>
            </w:r>
            <w:r w:rsidR="00DB2BA9">
              <w:rPr>
                <w:noProof/>
                <w:webHidden/>
              </w:rPr>
              <w:t>31</w:t>
            </w:r>
            <w:r w:rsidR="00DB2BA9">
              <w:rPr>
                <w:noProof/>
                <w:webHidden/>
              </w:rPr>
              <w:fldChar w:fldCharType="end"/>
            </w:r>
          </w:hyperlink>
        </w:p>
        <w:p w14:paraId="49F77137" w14:textId="73CC1578" w:rsidR="00DB2BA9" w:rsidRDefault="00232517">
          <w:pPr>
            <w:pStyle w:val="TDC1"/>
            <w:rPr>
              <w:rFonts w:cstheme="minorBidi"/>
              <w:noProof/>
            </w:rPr>
          </w:pPr>
          <w:hyperlink w:anchor="_Toc153258389" w:history="1">
            <w:r w:rsidR="00DB2BA9" w:rsidRPr="00EB5F76">
              <w:rPr>
                <w:rStyle w:val="Hipervnculo"/>
                <w:noProof/>
              </w:rPr>
              <w:t>5. Página web final</w:t>
            </w:r>
            <w:r w:rsidR="00DB2BA9">
              <w:rPr>
                <w:noProof/>
                <w:webHidden/>
              </w:rPr>
              <w:tab/>
            </w:r>
            <w:r w:rsidR="00DB2BA9">
              <w:rPr>
                <w:noProof/>
                <w:webHidden/>
              </w:rPr>
              <w:fldChar w:fldCharType="begin"/>
            </w:r>
            <w:r w:rsidR="00DB2BA9">
              <w:rPr>
                <w:noProof/>
                <w:webHidden/>
              </w:rPr>
              <w:instrText xml:space="preserve"> PAGEREF _Toc153258389 \h </w:instrText>
            </w:r>
            <w:r w:rsidR="00DB2BA9">
              <w:rPr>
                <w:noProof/>
                <w:webHidden/>
              </w:rPr>
            </w:r>
            <w:r w:rsidR="00DB2BA9">
              <w:rPr>
                <w:noProof/>
                <w:webHidden/>
              </w:rPr>
              <w:fldChar w:fldCharType="separate"/>
            </w:r>
            <w:r w:rsidR="00DB2BA9">
              <w:rPr>
                <w:noProof/>
                <w:webHidden/>
              </w:rPr>
              <w:t>33</w:t>
            </w:r>
            <w:r w:rsidR="00DB2BA9">
              <w:rPr>
                <w:noProof/>
                <w:webHidden/>
              </w:rPr>
              <w:fldChar w:fldCharType="end"/>
            </w:r>
          </w:hyperlink>
        </w:p>
        <w:p w14:paraId="34BF165C" w14:textId="759608B4" w:rsidR="00DB2BA9" w:rsidRDefault="00232517">
          <w:pPr>
            <w:pStyle w:val="TDC1"/>
            <w:rPr>
              <w:rFonts w:cstheme="minorBidi"/>
              <w:noProof/>
            </w:rPr>
          </w:pPr>
          <w:hyperlink w:anchor="_Toc153258390" w:history="1">
            <w:r w:rsidR="00DB2BA9" w:rsidRPr="00EB5F76">
              <w:rPr>
                <w:rStyle w:val="Hipervnculo"/>
                <w:noProof/>
              </w:rPr>
              <w:t>6. Conclusiones</w:t>
            </w:r>
            <w:r w:rsidR="00DB2BA9">
              <w:rPr>
                <w:noProof/>
                <w:webHidden/>
              </w:rPr>
              <w:tab/>
            </w:r>
            <w:r w:rsidR="00DB2BA9">
              <w:rPr>
                <w:noProof/>
                <w:webHidden/>
              </w:rPr>
              <w:fldChar w:fldCharType="begin"/>
            </w:r>
            <w:r w:rsidR="00DB2BA9">
              <w:rPr>
                <w:noProof/>
                <w:webHidden/>
              </w:rPr>
              <w:instrText xml:space="preserve"> PAGEREF _Toc153258390 \h </w:instrText>
            </w:r>
            <w:r w:rsidR="00DB2BA9">
              <w:rPr>
                <w:noProof/>
                <w:webHidden/>
              </w:rPr>
            </w:r>
            <w:r w:rsidR="00DB2BA9">
              <w:rPr>
                <w:noProof/>
                <w:webHidden/>
              </w:rPr>
              <w:fldChar w:fldCharType="separate"/>
            </w:r>
            <w:r w:rsidR="00DB2BA9">
              <w:rPr>
                <w:noProof/>
                <w:webHidden/>
              </w:rPr>
              <w:t>33</w:t>
            </w:r>
            <w:r w:rsidR="00DB2BA9">
              <w:rPr>
                <w:noProof/>
                <w:webHidden/>
              </w:rPr>
              <w:fldChar w:fldCharType="end"/>
            </w:r>
          </w:hyperlink>
        </w:p>
        <w:p w14:paraId="21C996EC" w14:textId="665615C4" w:rsidR="00DB2BA9" w:rsidRDefault="00232517">
          <w:pPr>
            <w:pStyle w:val="TDC1"/>
            <w:rPr>
              <w:rFonts w:cstheme="minorBidi"/>
              <w:noProof/>
            </w:rPr>
          </w:pPr>
          <w:hyperlink w:anchor="_Toc153258391" w:history="1">
            <w:r w:rsidR="00DB2BA9" w:rsidRPr="00EB5F76">
              <w:rPr>
                <w:rStyle w:val="Hipervnculo"/>
                <w:noProof/>
              </w:rPr>
              <w:t>Referencias</w:t>
            </w:r>
            <w:r w:rsidR="00DB2BA9">
              <w:rPr>
                <w:noProof/>
                <w:webHidden/>
              </w:rPr>
              <w:tab/>
            </w:r>
            <w:r w:rsidR="00DB2BA9">
              <w:rPr>
                <w:noProof/>
                <w:webHidden/>
              </w:rPr>
              <w:fldChar w:fldCharType="begin"/>
            </w:r>
            <w:r w:rsidR="00DB2BA9">
              <w:rPr>
                <w:noProof/>
                <w:webHidden/>
              </w:rPr>
              <w:instrText xml:space="preserve"> PAGEREF _Toc153258391 \h </w:instrText>
            </w:r>
            <w:r w:rsidR="00DB2BA9">
              <w:rPr>
                <w:noProof/>
                <w:webHidden/>
              </w:rPr>
            </w:r>
            <w:r w:rsidR="00DB2BA9">
              <w:rPr>
                <w:noProof/>
                <w:webHidden/>
              </w:rPr>
              <w:fldChar w:fldCharType="separate"/>
            </w:r>
            <w:r w:rsidR="00DB2BA9">
              <w:rPr>
                <w:noProof/>
                <w:webHidden/>
              </w:rPr>
              <w:t>36</w:t>
            </w:r>
            <w:r w:rsidR="00DB2BA9">
              <w:rPr>
                <w:noProof/>
                <w:webHidden/>
              </w:rPr>
              <w:fldChar w:fldCharType="end"/>
            </w:r>
          </w:hyperlink>
        </w:p>
        <w:p w14:paraId="4DAFAADC" w14:textId="5022B2F5" w:rsidR="00DB2BA9" w:rsidRDefault="00232517">
          <w:pPr>
            <w:pStyle w:val="TDC1"/>
            <w:rPr>
              <w:rFonts w:cstheme="minorBidi"/>
              <w:noProof/>
            </w:rPr>
          </w:pPr>
          <w:hyperlink w:anchor="_Toc153258392" w:history="1">
            <w:r w:rsidR="00DB2BA9" w:rsidRPr="00EB5F76">
              <w:rPr>
                <w:rStyle w:val="Hipervnculo"/>
                <w:noProof/>
              </w:rPr>
              <w:t>Anexos</w:t>
            </w:r>
            <w:r w:rsidR="00DB2BA9">
              <w:rPr>
                <w:noProof/>
                <w:webHidden/>
              </w:rPr>
              <w:tab/>
            </w:r>
            <w:r w:rsidR="00DB2BA9">
              <w:rPr>
                <w:noProof/>
                <w:webHidden/>
              </w:rPr>
              <w:fldChar w:fldCharType="begin"/>
            </w:r>
            <w:r w:rsidR="00DB2BA9">
              <w:rPr>
                <w:noProof/>
                <w:webHidden/>
              </w:rPr>
              <w:instrText xml:space="preserve"> PAGEREF _Toc153258392 \h </w:instrText>
            </w:r>
            <w:r w:rsidR="00DB2BA9">
              <w:rPr>
                <w:noProof/>
                <w:webHidden/>
              </w:rPr>
            </w:r>
            <w:r w:rsidR="00DB2BA9">
              <w:rPr>
                <w:noProof/>
                <w:webHidden/>
              </w:rPr>
              <w:fldChar w:fldCharType="separate"/>
            </w:r>
            <w:r w:rsidR="00DB2BA9">
              <w:rPr>
                <w:noProof/>
                <w:webHidden/>
              </w:rPr>
              <w:t>37</w:t>
            </w:r>
            <w:r w:rsidR="00DB2BA9">
              <w:rPr>
                <w:noProof/>
                <w:webHidden/>
              </w:rPr>
              <w:fldChar w:fldCharType="end"/>
            </w:r>
          </w:hyperlink>
        </w:p>
        <w:p w14:paraId="4184EDD9" w14:textId="673A8C91" w:rsidR="004B0F7D" w:rsidRPr="009D3B56" w:rsidRDefault="004B0F7D">
          <w:pPr>
            <w:rPr>
              <w:sz w:val="24"/>
              <w:szCs w:val="24"/>
            </w:rPr>
          </w:pPr>
          <w:r w:rsidRPr="009D3B56">
            <w:rPr>
              <w:b/>
              <w:bCs/>
              <w:sz w:val="24"/>
              <w:szCs w:val="24"/>
              <w:lang w:val="es-ES"/>
            </w:rPr>
            <w:fldChar w:fldCharType="end"/>
          </w:r>
        </w:p>
      </w:sdtContent>
    </w:sdt>
    <w:p w14:paraId="23A57EB7" w14:textId="77777777" w:rsidR="002A5CF2" w:rsidRPr="0007369E" w:rsidRDefault="002A5CF2" w:rsidP="002A5CF2">
      <w:pPr>
        <w:spacing w:line="360" w:lineRule="auto"/>
        <w:rPr>
          <w:rFonts w:ascii="Gill Sans MT" w:hAnsi="Gill Sans MT" w:cs="Arial"/>
          <w:b/>
          <w:sz w:val="32"/>
          <w:szCs w:val="32"/>
        </w:rPr>
      </w:pPr>
    </w:p>
    <w:p w14:paraId="1EFB0700" w14:textId="77777777" w:rsidR="00A15D88" w:rsidRDefault="00A15D88" w:rsidP="00CD028E">
      <w:pPr>
        <w:spacing w:after="0" w:line="240" w:lineRule="auto"/>
        <w:rPr>
          <w:rFonts w:ascii="Times New Roman" w:hAnsi="Times New Roman" w:cs="Times New Roman"/>
          <w:b/>
          <w:sz w:val="26"/>
          <w:szCs w:val="26"/>
        </w:rPr>
      </w:pPr>
    </w:p>
    <w:p w14:paraId="1F4860A5" w14:textId="77777777" w:rsidR="00A15D88" w:rsidRDefault="00A15D88" w:rsidP="00CD028E">
      <w:pPr>
        <w:spacing w:after="0" w:line="240" w:lineRule="auto"/>
        <w:rPr>
          <w:rFonts w:ascii="Times New Roman" w:hAnsi="Times New Roman" w:cs="Times New Roman"/>
          <w:b/>
          <w:sz w:val="26"/>
          <w:szCs w:val="26"/>
        </w:rPr>
      </w:pPr>
    </w:p>
    <w:p w14:paraId="36B06505" w14:textId="77777777" w:rsidR="00A15D88" w:rsidRDefault="00A15D88" w:rsidP="00CD028E">
      <w:pPr>
        <w:spacing w:after="0" w:line="240" w:lineRule="auto"/>
        <w:rPr>
          <w:rFonts w:ascii="Times New Roman" w:hAnsi="Times New Roman" w:cs="Times New Roman"/>
          <w:b/>
          <w:sz w:val="26"/>
          <w:szCs w:val="26"/>
        </w:rPr>
      </w:pPr>
    </w:p>
    <w:p w14:paraId="28204ACF" w14:textId="77777777" w:rsidR="00A15D88" w:rsidRDefault="00A15D88" w:rsidP="00CD028E">
      <w:pPr>
        <w:spacing w:after="0" w:line="240" w:lineRule="auto"/>
        <w:rPr>
          <w:rFonts w:ascii="Times New Roman" w:hAnsi="Times New Roman" w:cs="Times New Roman"/>
          <w:b/>
          <w:sz w:val="26"/>
          <w:szCs w:val="26"/>
        </w:rPr>
      </w:pPr>
    </w:p>
    <w:p w14:paraId="79E2A071" w14:textId="77777777" w:rsidR="00A15D88" w:rsidRDefault="00A15D88" w:rsidP="00CD028E">
      <w:pPr>
        <w:spacing w:after="0" w:line="240" w:lineRule="auto"/>
        <w:rPr>
          <w:rFonts w:ascii="Times New Roman" w:hAnsi="Times New Roman" w:cs="Times New Roman"/>
          <w:b/>
          <w:sz w:val="26"/>
          <w:szCs w:val="26"/>
        </w:rPr>
      </w:pPr>
    </w:p>
    <w:p w14:paraId="06320691" w14:textId="77777777" w:rsidR="00A15D88" w:rsidRDefault="00A15D88" w:rsidP="00CD028E">
      <w:pPr>
        <w:spacing w:after="0" w:line="240" w:lineRule="auto"/>
        <w:rPr>
          <w:rFonts w:ascii="Times New Roman" w:hAnsi="Times New Roman" w:cs="Times New Roman"/>
          <w:b/>
          <w:sz w:val="26"/>
          <w:szCs w:val="26"/>
        </w:rPr>
      </w:pPr>
    </w:p>
    <w:p w14:paraId="4832915D" w14:textId="77777777" w:rsidR="00A15D88" w:rsidRDefault="00A15D88" w:rsidP="00CD028E">
      <w:pPr>
        <w:spacing w:after="0" w:line="240" w:lineRule="auto"/>
        <w:rPr>
          <w:rFonts w:ascii="Times New Roman" w:hAnsi="Times New Roman" w:cs="Times New Roman"/>
          <w:b/>
          <w:sz w:val="26"/>
          <w:szCs w:val="26"/>
        </w:rPr>
      </w:pPr>
    </w:p>
    <w:p w14:paraId="56FF6876" w14:textId="77777777" w:rsidR="00A15D88" w:rsidRDefault="00A15D88" w:rsidP="00CD028E">
      <w:pPr>
        <w:spacing w:after="0" w:line="240" w:lineRule="auto"/>
        <w:rPr>
          <w:rFonts w:ascii="Times New Roman" w:hAnsi="Times New Roman" w:cs="Times New Roman"/>
          <w:b/>
          <w:sz w:val="26"/>
          <w:szCs w:val="26"/>
        </w:rPr>
      </w:pPr>
    </w:p>
    <w:p w14:paraId="1F57623E" w14:textId="77777777" w:rsidR="00A15D88" w:rsidRDefault="00A15D88" w:rsidP="00CD028E">
      <w:pPr>
        <w:spacing w:after="0" w:line="240" w:lineRule="auto"/>
        <w:rPr>
          <w:rFonts w:ascii="Times New Roman" w:hAnsi="Times New Roman" w:cs="Times New Roman"/>
          <w:b/>
          <w:sz w:val="26"/>
          <w:szCs w:val="26"/>
        </w:rPr>
      </w:pPr>
    </w:p>
    <w:p w14:paraId="7660A329" w14:textId="77777777" w:rsidR="00A15D88" w:rsidRDefault="00A15D88" w:rsidP="00CD028E">
      <w:pPr>
        <w:spacing w:after="0" w:line="240" w:lineRule="auto"/>
        <w:rPr>
          <w:rFonts w:ascii="Times New Roman" w:hAnsi="Times New Roman" w:cs="Times New Roman"/>
          <w:b/>
          <w:sz w:val="26"/>
          <w:szCs w:val="26"/>
        </w:rPr>
      </w:pPr>
    </w:p>
    <w:p w14:paraId="74605666" w14:textId="77777777" w:rsidR="00A15D88" w:rsidRDefault="00A15D88" w:rsidP="00CD028E">
      <w:pPr>
        <w:spacing w:after="0" w:line="240" w:lineRule="auto"/>
        <w:rPr>
          <w:rFonts w:ascii="Times New Roman" w:hAnsi="Times New Roman" w:cs="Times New Roman"/>
          <w:b/>
          <w:sz w:val="26"/>
          <w:szCs w:val="26"/>
        </w:rPr>
      </w:pPr>
    </w:p>
    <w:p w14:paraId="2EDF86A9" w14:textId="77777777" w:rsidR="00A15D88" w:rsidRDefault="00A15D88" w:rsidP="00CD028E">
      <w:pPr>
        <w:spacing w:after="0" w:line="240" w:lineRule="auto"/>
        <w:rPr>
          <w:rFonts w:ascii="Times New Roman" w:hAnsi="Times New Roman" w:cs="Times New Roman"/>
          <w:b/>
          <w:sz w:val="26"/>
          <w:szCs w:val="26"/>
        </w:rPr>
      </w:pPr>
    </w:p>
    <w:p w14:paraId="503DC1C2" w14:textId="77777777" w:rsidR="00A15D88" w:rsidRDefault="00A15D88" w:rsidP="00CD028E">
      <w:pPr>
        <w:spacing w:after="0" w:line="240" w:lineRule="auto"/>
        <w:rPr>
          <w:rFonts w:ascii="Times New Roman" w:hAnsi="Times New Roman" w:cs="Times New Roman"/>
          <w:b/>
          <w:sz w:val="26"/>
          <w:szCs w:val="26"/>
        </w:rPr>
      </w:pPr>
    </w:p>
    <w:p w14:paraId="6C3F0A70" w14:textId="77777777" w:rsidR="00A15D88" w:rsidRDefault="00A15D88" w:rsidP="00CD028E">
      <w:pPr>
        <w:spacing w:after="0" w:line="240" w:lineRule="auto"/>
        <w:rPr>
          <w:rFonts w:ascii="Times New Roman" w:hAnsi="Times New Roman" w:cs="Times New Roman"/>
          <w:b/>
          <w:sz w:val="26"/>
          <w:szCs w:val="26"/>
        </w:rPr>
      </w:pPr>
    </w:p>
    <w:p w14:paraId="49805828" w14:textId="77777777" w:rsidR="00A15D88" w:rsidRDefault="00A15D88" w:rsidP="00CD028E">
      <w:pPr>
        <w:spacing w:after="0" w:line="240" w:lineRule="auto"/>
        <w:rPr>
          <w:rFonts w:ascii="Times New Roman" w:hAnsi="Times New Roman" w:cs="Times New Roman"/>
          <w:b/>
          <w:sz w:val="26"/>
          <w:szCs w:val="26"/>
        </w:rPr>
      </w:pPr>
    </w:p>
    <w:p w14:paraId="5BC2DEE8" w14:textId="77777777" w:rsidR="00A15D88" w:rsidRDefault="00A15D88" w:rsidP="00CD028E">
      <w:pPr>
        <w:spacing w:after="0" w:line="240" w:lineRule="auto"/>
        <w:rPr>
          <w:rFonts w:ascii="Times New Roman" w:hAnsi="Times New Roman" w:cs="Times New Roman"/>
          <w:b/>
          <w:sz w:val="26"/>
          <w:szCs w:val="26"/>
        </w:rPr>
      </w:pPr>
    </w:p>
    <w:p w14:paraId="5DEE4518" w14:textId="77777777" w:rsidR="00A15D88" w:rsidRDefault="00A15D88" w:rsidP="00CD028E">
      <w:pPr>
        <w:spacing w:after="0" w:line="240" w:lineRule="auto"/>
        <w:rPr>
          <w:rFonts w:ascii="Times New Roman" w:hAnsi="Times New Roman" w:cs="Times New Roman"/>
          <w:b/>
          <w:sz w:val="26"/>
          <w:szCs w:val="26"/>
        </w:rPr>
      </w:pPr>
    </w:p>
    <w:p w14:paraId="18DD8941" w14:textId="77777777" w:rsidR="00A15D88" w:rsidRDefault="00A15D88" w:rsidP="00CD028E">
      <w:pPr>
        <w:spacing w:after="0" w:line="240" w:lineRule="auto"/>
        <w:rPr>
          <w:rFonts w:ascii="Times New Roman" w:hAnsi="Times New Roman" w:cs="Times New Roman"/>
          <w:b/>
          <w:sz w:val="26"/>
          <w:szCs w:val="26"/>
        </w:rPr>
      </w:pPr>
    </w:p>
    <w:p w14:paraId="05E74CCC" w14:textId="77777777" w:rsidR="00A15D88" w:rsidRDefault="00A15D88" w:rsidP="00CD028E">
      <w:pPr>
        <w:spacing w:after="0" w:line="240" w:lineRule="auto"/>
        <w:rPr>
          <w:rFonts w:ascii="Times New Roman" w:hAnsi="Times New Roman" w:cs="Times New Roman"/>
          <w:b/>
          <w:sz w:val="26"/>
          <w:szCs w:val="26"/>
        </w:rPr>
      </w:pPr>
    </w:p>
    <w:p w14:paraId="1579DAD8" w14:textId="77777777" w:rsidR="00A15D88" w:rsidRDefault="00A15D88" w:rsidP="00CD028E">
      <w:pPr>
        <w:spacing w:after="0" w:line="240" w:lineRule="auto"/>
        <w:rPr>
          <w:rFonts w:ascii="Times New Roman" w:hAnsi="Times New Roman" w:cs="Times New Roman"/>
          <w:b/>
          <w:sz w:val="26"/>
          <w:szCs w:val="26"/>
        </w:rPr>
      </w:pPr>
    </w:p>
    <w:p w14:paraId="7ECD54CD" w14:textId="77777777" w:rsidR="00A15D88" w:rsidRDefault="00A15D88" w:rsidP="00CD028E">
      <w:pPr>
        <w:spacing w:after="0" w:line="240" w:lineRule="auto"/>
        <w:rPr>
          <w:rFonts w:ascii="Times New Roman" w:hAnsi="Times New Roman" w:cs="Times New Roman"/>
          <w:b/>
          <w:sz w:val="26"/>
          <w:szCs w:val="26"/>
        </w:rPr>
      </w:pPr>
    </w:p>
    <w:p w14:paraId="263B2F7D" w14:textId="77777777" w:rsidR="00A15D88" w:rsidRDefault="00A15D88" w:rsidP="00CD028E">
      <w:pPr>
        <w:spacing w:after="0" w:line="240" w:lineRule="auto"/>
        <w:rPr>
          <w:rFonts w:ascii="Times New Roman" w:hAnsi="Times New Roman" w:cs="Times New Roman"/>
          <w:b/>
          <w:sz w:val="26"/>
          <w:szCs w:val="26"/>
        </w:rPr>
      </w:pPr>
    </w:p>
    <w:p w14:paraId="4799A15B" w14:textId="77777777" w:rsidR="00A15D88" w:rsidRDefault="00A15D88" w:rsidP="00CD028E">
      <w:pPr>
        <w:spacing w:after="0" w:line="240" w:lineRule="auto"/>
        <w:rPr>
          <w:rFonts w:ascii="Times New Roman" w:hAnsi="Times New Roman" w:cs="Times New Roman"/>
          <w:b/>
          <w:sz w:val="26"/>
          <w:szCs w:val="26"/>
        </w:rPr>
      </w:pPr>
    </w:p>
    <w:p w14:paraId="6BCFFCD1" w14:textId="77777777" w:rsidR="00A15D88" w:rsidRDefault="00A15D88" w:rsidP="00CD028E">
      <w:pPr>
        <w:spacing w:after="0" w:line="240" w:lineRule="auto"/>
        <w:rPr>
          <w:rFonts w:ascii="Times New Roman" w:hAnsi="Times New Roman" w:cs="Times New Roman"/>
          <w:b/>
          <w:sz w:val="26"/>
          <w:szCs w:val="26"/>
        </w:rPr>
      </w:pPr>
    </w:p>
    <w:p w14:paraId="2522D92F" w14:textId="77777777" w:rsidR="00A15D88" w:rsidRDefault="00A15D88" w:rsidP="00CD028E">
      <w:pPr>
        <w:spacing w:after="0" w:line="240" w:lineRule="auto"/>
        <w:rPr>
          <w:rFonts w:ascii="Times New Roman" w:hAnsi="Times New Roman" w:cs="Times New Roman"/>
          <w:b/>
          <w:sz w:val="26"/>
          <w:szCs w:val="26"/>
        </w:rPr>
      </w:pPr>
    </w:p>
    <w:p w14:paraId="44F2B245" w14:textId="77777777" w:rsidR="00A15D88" w:rsidRPr="00A15D88" w:rsidRDefault="00A15D88">
      <w:pPr>
        <w:rPr>
          <w:rFonts w:ascii="Times New Roman" w:hAnsi="Times New Roman" w:cs="Times New Roman"/>
          <w:sz w:val="26"/>
          <w:szCs w:val="26"/>
        </w:rPr>
      </w:pPr>
    </w:p>
    <w:p w14:paraId="2DADE4DF" w14:textId="1607A750" w:rsidR="00D85BA2" w:rsidRDefault="00A15D88">
      <w:pPr>
        <w:rPr>
          <w:rFonts w:ascii="Gill Sans MT" w:hAnsi="Gill Sans MT"/>
          <w:b/>
          <w:sz w:val="32"/>
          <w:szCs w:val="32"/>
        </w:rPr>
      </w:pPr>
      <w:r>
        <w:rPr>
          <w:rFonts w:ascii="Gill Sans MT" w:hAnsi="Gill Sans MT"/>
          <w:b/>
          <w:sz w:val="32"/>
          <w:szCs w:val="32"/>
        </w:rPr>
        <w:br w:type="page"/>
      </w:r>
    </w:p>
    <w:p w14:paraId="3EAA6D39" w14:textId="5A7FC7E2" w:rsidR="00D85BA2" w:rsidRDefault="00D85BA2">
      <w:pPr>
        <w:rPr>
          <w:rFonts w:ascii="Gill Sans MT" w:hAnsi="Gill Sans MT"/>
          <w:b/>
          <w:sz w:val="32"/>
          <w:szCs w:val="32"/>
        </w:rPr>
      </w:pPr>
      <w:r>
        <w:rPr>
          <w:rFonts w:ascii="Gill Sans MT" w:hAnsi="Gill Sans MT"/>
          <w:b/>
          <w:sz w:val="32"/>
          <w:szCs w:val="32"/>
        </w:rPr>
        <w:lastRenderedPageBreak/>
        <w:br w:type="page"/>
      </w:r>
      <w:r w:rsidR="00DB2BA9">
        <w:rPr>
          <w:rFonts w:ascii="Gill Sans MT" w:hAnsi="Gill Sans MT"/>
          <w:b/>
          <w:noProof/>
          <w:sz w:val="32"/>
          <w:szCs w:val="32"/>
        </w:rPr>
        <w:drawing>
          <wp:anchor distT="0" distB="0" distL="114300" distR="114300" simplePos="0" relativeHeight="251664896" behindDoc="0" locked="0" layoutInCell="1" allowOverlap="1" wp14:anchorId="7324105A" wp14:editId="44F3C41C">
            <wp:simplePos x="1085088" y="719328"/>
            <wp:positionH relativeFrom="margin">
              <wp:align>center</wp:align>
            </wp:positionH>
            <wp:positionV relativeFrom="margin">
              <wp:align>center</wp:align>
            </wp:positionV>
            <wp:extent cx="5051905" cy="714629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51905" cy="7146290"/>
                    </a:xfrm>
                    <a:prstGeom prst="rect">
                      <a:avLst/>
                    </a:prstGeom>
                  </pic:spPr>
                </pic:pic>
              </a:graphicData>
            </a:graphic>
          </wp:anchor>
        </w:drawing>
      </w:r>
    </w:p>
    <w:p w14:paraId="46D5420F" w14:textId="77777777" w:rsidR="00D85BA2" w:rsidRDefault="00D85BA2" w:rsidP="00D85BA2">
      <w:pPr>
        <w:spacing w:after="0" w:line="240" w:lineRule="auto"/>
        <w:jc w:val="right"/>
        <w:rPr>
          <w:rFonts w:ascii="Times New Roman" w:hAnsi="Times New Roman" w:cs="Times New Roman"/>
          <w:bCs/>
          <w:sz w:val="24"/>
          <w:szCs w:val="24"/>
        </w:rPr>
      </w:pPr>
    </w:p>
    <w:p w14:paraId="7891E547" w14:textId="77777777" w:rsidR="00D85BA2" w:rsidRDefault="00D85BA2" w:rsidP="00D85BA2">
      <w:pPr>
        <w:spacing w:after="0" w:line="240" w:lineRule="auto"/>
        <w:jc w:val="right"/>
        <w:rPr>
          <w:rFonts w:ascii="Times New Roman" w:hAnsi="Times New Roman" w:cs="Times New Roman"/>
          <w:bCs/>
          <w:sz w:val="24"/>
          <w:szCs w:val="24"/>
        </w:rPr>
      </w:pPr>
    </w:p>
    <w:p w14:paraId="30D289CC" w14:textId="77777777" w:rsidR="00D85BA2" w:rsidRDefault="00D85BA2" w:rsidP="00D85BA2">
      <w:pPr>
        <w:spacing w:after="0" w:line="240" w:lineRule="auto"/>
        <w:jc w:val="right"/>
        <w:rPr>
          <w:rFonts w:ascii="Times New Roman" w:hAnsi="Times New Roman" w:cs="Times New Roman"/>
          <w:bCs/>
          <w:sz w:val="24"/>
          <w:szCs w:val="24"/>
        </w:rPr>
      </w:pPr>
    </w:p>
    <w:p w14:paraId="760AEC6B" w14:textId="1015D67F" w:rsidR="00D85BA2" w:rsidRPr="0056355A" w:rsidRDefault="00D85BA2" w:rsidP="00D85BA2">
      <w:pPr>
        <w:spacing w:after="0" w:line="240" w:lineRule="auto"/>
        <w:jc w:val="right"/>
        <w:rPr>
          <w:rFonts w:ascii="Times New Roman" w:hAnsi="Times New Roman" w:cs="Times New Roman"/>
          <w:bCs/>
          <w:sz w:val="24"/>
          <w:szCs w:val="24"/>
        </w:rPr>
      </w:pPr>
      <w:r w:rsidRPr="0056355A">
        <w:rPr>
          <w:rFonts w:ascii="Times New Roman" w:hAnsi="Times New Roman" w:cs="Times New Roman"/>
          <w:bCs/>
          <w:sz w:val="24"/>
          <w:szCs w:val="24"/>
        </w:rPr>
        <w:t>El patrimonio sustento de la memoria, la historia y la cultura.</w:t>
      </w:r>
    </w:p>
    <w:p w14:paraId="7029FE24" w14:textId="1C1CC527" w:rsidR="008A707C" w:rsidRDefault="00D85BA2" w:rsidP="00D85BA2">
      <w:pPr>
        <w:jc w:val="right"/>
        <w:rPr>
          <w:rFonts w:ascii="Gill Sans MT" w:hAnsi="Gill Sans MT"/>
          <w:b/>
          <w:sz w:val="32"/>
          <w:szCs w:val="32"/>
        </w:rPr>
        <w:sectPr w:rsidR="008A707C" w:rsidSect="007E354F">
          <w:headerReference w:type="even" r:id="rId20"/>
          <w:headerReference w:type="default" r:id="rId21"/>
          <w:footerReference w:type="even" r:id="rId22"/>
          <w:footerReference w:type="default" r:id="rId23"/>
          <w:pgSz w:w="12240" w:h="15840"/>
          <w:pgMar w:top="1134" w:right="1701" w:bottom="1134" w:left="1701" w:header="709" w:footer="818" w:gutter="0"/>
          <w:pgNumType w:start="3"/>
          <w:cols w:space="708"/>
          <w:docGrid w:linePitch="360"/>
        </w:sectPr>
      </w:pPr>
      <w:r>
        <w:rPr>
          <w:rFonts w:ascii="Times New Roman" w:hAnsi="Times New Roman" w:cs="Times New Roman"/>
          <w:bCs/>
          <w:sz w:val="24"/>
          <w:szCs w:val="24"/>
        </w:rPr>
        <w:t>Pérez y Machuca</w:t>
      </w:r>
    </w:p>
    <w:p w14:paraId="033216C2" w14:textId="1290BC8D" w:rsidR="007E492A" w:rsidRDefault="00D85BA2" w:rsidP="007E492A">
      <w:pPr>
        <w:spacing w:after="0" w:line="340" w:lineRule="exact"/>
        <w:rPr>
          <w:rFonts w:ascii="Gill Sans MT" w:eastAsia="MS PGothic" w:hAnsi="Gill Sans MT" w:cs="Arial"/>
          <w:color w:val="000000"/>
          <w:sz w:val="30"/>
          <w:szCs w:val="30"/>
        </w:rPr>
      </w:pPr>
      <w:bookmarkStart w:id="2" w:name="_Toc153258358"/>
      <w:r>
        <w:rPr>
          <w:rStyle w:val="Ttulo1Car"/>
          <w:sz w:val="30"/>
          <w:szCs w:val="30"/>
        </w:rPr>
        <w:lastRenderedPageBreak/>
        <w:t>Introducción</w:t>
      </w:r>
      <w:bookmarkEnd w:id="2"/>
    </w:p>
    <w:p w14:paraId="339FB87D" w14:textId="77777777" w:rsidR="007E492A" w:rsidRDefault="007E492A" w:rsidP="007E492A">
      <w:pPr>
        <w:spacing w:after="0" w:line="340" w:lineRule="exact"/>
        <w:rPr>
          <w:rFonts w:ascii="Gill Sans MT" w:eastAsia="MS PGothic" w:hAnsi="Gill Sans MT" w:cs="Arial"/>
          <w:color w:val="000000"/>
          <w:sz w:val="30"/>
          <w:szCs w:val="30"/>
        </w:rPr>
      </w:pPr>
    </w:p>
    <w:p w14:paraId="11756D1B" w14:textId="77777777" w:rsidR="007E492A" w:rsidRDefault="007E492A" w:rsidP="007E492A">
      <w:pPr>
        <w:spacing w:after="0" w:line="340" w:lineRule="exact"/>
        <w:rPr>
          <w:rFonts w:ascii="Gill Sans MT" w:eastAsia="MS PGothic" w:hAnsi="Gill Sans MT" w:cs="Arial"/>
          <w:color w:val="000000"/>
          <w:sz w:val="30"/>
          <w:szCs w:val="30"/>
        </w:rPr>
      </w:pPr>
    </w:p>
    <w:p w14:paraId="26E2D9BA" w14:textId="6AE2C50E" w:rsidR="006A2FE6" w:rsidRDefault="1E60D286" w:rsidP="00DD3063">
      <w:pPr>
        <w:spacing w:after="0" w:line="420" w:lineRule="exact"/>
        <w:jc w:val="both"/>
        <w:rPr>
          <w:rFonts w:ascii="Times New Roman" w:hAnsi="Times New Roman" w:cs="Times New Roman"/>
          <w:sz w:val="24"/>
          <w:szCs w:val="24"/>
        </w:rPr>
      </w:pPr>
      <w:r w:rsidRPr="00DD3063">
        <w:rPr>
          <w:rFonts w:ascii="Times New Roman" w:hAnsi="Times New Roman" w:cs="Times New Roman"/>
          <w:sz w:val="24"/>
          <w:szCs w:val="24"/>
        </w:rPr>
        <w:t xml:space="preserve">Me interés por este proyecto, se originó a partir de mi participación como prestadora de servicio social, el año 2022 en el proyecto </w:t>
      </w:r>
      <w:r w:rsidR="5887918E">
        <w:rPr>
          <w:rFonts w:ascii="Times New Roman" w:hAnsi="Times New Roman" w:cs="Times New Roman"/>
          <w:sz w:val="24"/>
          <w:szCs w:val="24"/>
        </w:rPr>
        <w:t>“R</w:t>
      </w:r>
      <w:r w:rsidRPr="00DD3063">
        <w:rPr>
          <w:rFonts w:ascii="Times New Roman" w:hAnsi="Times New Roman" w:cs="Times New Roman"/>
          <w:sz w:val="24"/>
          <w:szCs w:val="24"/>
        </w:rPr>
        <w:t xml:space="preserve">econociendo saberes locales de los </w:t>
      </w:r>
      <w:bookmarkStart w:id="3" w:name="_Int_l703aj0H"/>
      <w:r w:rsidRPr="00DD3063">
        <w:rPr>
          <w:rFonts w:ascii="Times New Roman" w:hAnsi="Times New Roman" w:cs="Times New Roman"/>
          <w:sz w:val="24"/>
          <w:szCs w:val="24"/>
        </w:rPr>
        <w:t>ODS</w:t>
      </w:r>
      <w:r w:rsidR="5887918E">
        <w:rPr>
          <w:rFonts w:ascii="Times New Roman" w:hAnsi="Times New Roman" w:cs="Times New Roman"/>
          <w:sz w:val="24"/>
          <w:szCs w:val="24"/>
        </w:rPr>
        <w:t>”</w:t>
      </w:r>
      <w:r w:rsidR="00B60877">
        <w:rPr>
          <w:rStyle w:val="Refdenotaalpie"/>
          <w:rFonts w:ascii="Times New Roman" w:hAnsi="Times New Roman" w:cs="Times New Roman"/>
          <w:sz w:val="24"/>
          <w:szCs w:val="24"/>
        </w:rPr>
        <w:footnoteReference w:id="1"/>
      </w:r>
      <w:bookmarkEnd w:id="3"/>
      <w:r w:rsidRPr="00DD3063">
        <w:rPr>
          <w:rFonts w:ascii="Times New Roman" w:hAnsi="Times New Roman" w:cs="Times New Roman"/>
          <w:sz w:val="24"/>
          <w:szCs w:val="24"/>
        </w:rPr>
        <w:t xml:space="preserve">. Este proyecto tenía como objetivo articular, participativamente, saberes comunitarios y estrategias en torno a patrimonios, seguridad y soberanía alimentaria, desigualdad económica, social y de género. Esto se lograría mediante diagnósticos, participativos y seguimiento con indicadores diseñados exprofeso, recuperando saberes comunitarios de la sociedad civil organizada y gobiernos locales para articular procesos de sostenibilidad a escala interregional. (Becerra, 2023, p.5). Se trabajó en los siguientes territorios Hidalgo (Ejido San Sebastián, municipio de Huasca de Ocampo, </w:t>
      </w:r>
      <w:proofErr w:type="spellStart"/>
      <w:r w:rsidR="6A86D818" w:rsidRPr="00DD3063">
        <w:rPr>
          <w:rFonts w:ascii="Times New Roman" w:hAnsi="Times New Roman" w:cs="Times New Roman"/>
          <w:sz w:val="24"/>
          <w:szCs w:val="24"/>
        </w:rPr>
        <w:t>Geositió</w:t>
      </w:r>
      <w:proofErr w:type="spellEnd"/>
      <w:r w:rsidRPr="00DD3063">
        <w:rPr>
          <w:rFonts w:ascii="Times New Roman" w:hAnsi="Times New Roman" w:cs="Times New Roman"/>
          <w:sz w:val="24"/>
          <w:szCs w:val="24"/>
        </w:rPr>
        <w:t xml:space="preserve"> </w:t>
      </w:r>
      <w:r w:rsidR="00A960A6">
        <w:rPr>
          <w:rFonts w:ascii="Times New Roman" w:hAnsi="Times New Roman" w:cs="Times New Roman"/>
          <w:sz w:val="24"/>
          <w:szCs w:val="24"/>
        </w:rPr>
        <w:t>P</w:t>
      </w:r>
      <w:r w:rsidRPr="00DD3063">
        <w:rPr>
          <w:rFonts w:ascii="Times New Roman" w:hAnsi="Times New Roman" w:cs="Times New Roman"/>
          <w:sz w:val="24"/>
          <w:szCs w:val="24"/>
        </w:rPr>
        <w:t xml:space="preserve">eña del </w:t>
      </w:r>
      <w:r w:rsidR="00A960A6">
        <w:rPr>
          <w:rFonts w:ascii="Times New Roman" w:hAnsi="Times New Roman" w:cs="Times New Roman"/>
          <w:sz w:val="24"/>
          <w:szCs w:val="24"/>
        </w:rPr>
        <w:t>A</w:t>
      </w:r>
      <w:r w:rsidRPr="00DD3063">
        <w:rPr>
          <w:rFonts w:ascii="Times New Roman" w:hAnsi="Times New Roman" w:cs="Times New Roman"/>
          <w:sz w:val="24"/>
          <w:szCs w:val="24"/>
        </w:rPr>
        <w:t xml:space="preserve">ire), Xalapa (Parque lineal </w:t>
      </w:r>
      <w:proofErr w:type="spellStart"/>
      <w:r w:rsidRPr="00DD3063">
        <w:rPr>
          <w:rFonts w:ascii="Times New Roman" w:hAnsi="Times New Roman" w:cs="Times New Roman"/>
          <w:sz w:val="24"/>
          <w:szCs w:val="24"/>
        </w:rPr>
        <w:t>Quetzalapa</w:t>
      </w:r>
      <w:proofErr w:type="spellEnd"/>
      <w:r w:rsidRPr="00DD3063">
        <w:rPr>
          <w:rFonts w:ascii="Times New Roman" w:hAnsi="Times New Roman" w:cs="Times New Roman"/>
          <w:sz w:val="24"/>
          <w:szCs w:val="24"/>
        </w:rPr>
        <w:t xml:space="preserve">-Sedeño) y Zongolica, las </w:t>
      </w:r>
      <w:r w:rsidR="00A960A6">
        <w:rPr>
          <w:rFonts w:ascii="Times New Roman" w:hAnsi="Times New Roman" w:cs="Times New Roman"/>
          <w:sz w:val="24"/>
          <w:szCs w:val="24"/>
        </w:rPr>
        <w:t>A</w:t>
      </w:r>
      <w:r w:rsidRPr="00DD3063">
        <w:rPr>
          <w:rFonts w:ascii="Times New Roman" w:hAnsi="Times New Roman" w:cs="Times New Roman"/>
          <w:sz w:val="24"/>
          <w:szCs w:val="24"/>
        </w:rPr>
        <w:t xml:space="preserve">ltas </w:t>
      </w:r>
      <w:r w:rsidR="00A960A6">
        <w:rPr>
          <w:rFonts w:ascii="Times New Roman" w:hAnsi="Times New Roman" w:cs="Times New Roman"/>
          <w:sz w:val="24"/>
          <w:szCs w:val="24"/>
        </w:rPr>
        <w:t>M</w:t>
      </w:r>
      <w:r w:rsidRPr="00DD3063">
        <w:rPr>
          <w:rFonts w:ascii="Times New Roman" w:hAnsi="Times New Roman" w:cs="Times New Roman"/>
          <w:sz w:val="24"/>
          <w:szCs w:val="24"/>
        </w:rPr>
        <w:t>ontañas de Veracruz.</w:t>
      </w:r>
    </w:p>
    <w:p w14:paraId="6A17B4F3" w14:textId="2A85BE8F" w:rsidR="00DD3063" w:rsidRDefault="00DD3063" w:rsidP="00DD3063">
      <w:pPr>
        <w:spacing w:after="0" w:line="420" w:lineRule="exact"/>
        <w:jc w:val="both"/>
        <w:rPr>
          <w:rFonts w:ascii="Times New Roman" w:hAnsi="Times New Roman" w:cs="Times New Roman"/>
          <w:sz w:val="24"/>
          <w:szCs w:val="24"/>
        </w:rPr>
      </w:pPr>
    </w:p>
    <w:p w14:paraId="62A76F66" w14:textId="7730319A" w:rsidR="00E86D64" w:rsidRDefault="6A86D818" w:rsidP="00A960A6">
      <w:pPr>
        <w:spacing w:after="0" w:line="420" w:lineRule="exact"/>
        <w:ind w:firstLine="709"/>
        <w:jc w:val="both"/>
        <w:rPr>
          <w:rFonts w:ascii="Times New Roman" w:hAnsi="Times New Roman" w:cs="Times New Roman"/>
          <w:sz w:val="24"/>
          <w:szCs w:val="24"/>
        </w:rPr>
      </w:pPr>
      <w:r w:rsidRPr="45B024D9">
        <w:rPr>
          <w:rFonts w:ascii="Times New Roman" w:hAnsi="Times New Roman" w:cs="Times New Roman"/>
          <w:sz w:val="24"/>
          <w:szCs w:val="24"/>
        </w:rPr>
        <w:t xml:space="preserve">Durante mi participación, tuve la oportunidad de estar muy de cerca de dos territorios: Hidalgo (Ejido San Sebastián, municipio de Huasca de Ocampo, </w:t>
      </w:r>
      <w:proofErr w:type="spellStart"/>
      <w:r w:rsidRPr="45B024D9">
        <w:rPr>
          <w:rFonts w:ascii="Times New Roman" w:hAnsi="Times New Roman" w:cs="Times New Roman"/>
          <w:sz w:val="24"/>
          <w:szCs w:val="24"/>
        </w:rPr>
        <w:t>Geositio</w:t>
      </w:r>
      <w:proofErr w:type="spellEnd"/>
      <w:r w:rsidR="00A960A6">
        <w:rPr>
          <w:rFonts w:ascii="Times New Roman" w:hAnsi="Times New Roman" w:cs="Times New Roman"/>
          <w:sz w:val="24"/>
          <w:szCs w:val="24"/>
        </w:rPr>
        <w:t xml:space="preserve"> P</w:t>
      </w:r>
      <w:r w:rsidRPr="45B024D9">
        <w:rPr>
          <w:rFonts w:ascii="Times New Roman" w:hAnsi="Times New Roman" w:cs="Times New Roman"/>
          <w:sz w:val="24"/>
          <w:szCs w:val="24"/>
        </w:rPr>
        <w:t xml:space="preserve">eña del </w:t>
      </w:r>
      <w:r w:rsidR="00A960A6">
        <w:rPr>
          <w:rFonts w:ascii="Times New Roman" w:hAnsi="Times New Roman" w:cs="Times New Roman"/>
          <w:sz w:val="24"/>
          <w:szCs w:val="24"/>
        </w:rPr>
        <w:t>A</w:t>
      </w:r>
      <w:r w:rsidRPr="45B024D9">
        <w:rPr>
          <w:rFonts w:ascii="Times New Roman" w:hAnsi="Times New Roman" w:cs="Times New Roman"/>
          <w:sz w:val="24"/>
          <w:szCs w:val="24"/>
        </w:rPr>
        <w:t xml:space="preserve">ire), Xalapa con el Parque </w:t>
      </w:r>
      <w:r w:rsidR="00A960A6">
        <w:rPr>
          <w:rFonts w:ascii="Times New Roman" w:hAnsi="Times New Roman" w:cs="Times New Roman"/>
          <w:sz w:val="24"/>
          <w:szCs w:val="24"/>
        </w:rPr>
        <w:t>L</w:t>
      </w:r>
      <w:r w:rsidRPr="45B024D9">
        <w:rPr>
          <w:rFonts w:ascii="Times New Roman" w:hAnsi="Times New Roman" w:cs="Times New Roman"/>
          <w:sz w:val="24"/>
          <w:szCs w:val="24"/>
        </w:rPr>
        <w:t xml:space="preserve">ineal </w:t>
      </w:r>
      <w:proofErr w:type="spellStart"/>
      <w:r w:rsidRPr="45B024D9">
        <w:rPr>
          <w:rFonts w:ascii="Times New Roman" w:hAnsi="Times New Roman" w:cs="Times New Roman"/>
          <w:sz w:val="24"/>
          <w:szCs w:val="24"/>
        </w:rPr>
        <w:t>Quetzalapa</w:t>
      </w:r>
      <w:proofErr w:type="spellEnd"/>
      <w:r w:rsidRPr="45B024D9">
        <w:rPr>
          <w:rFonts w:ascii="Times New Roman" w:hAnsi="Times New Roman" w:cs="Times New Roman"/>
          <w:sz w:val="24"/>
          <w:szCs w:val="24"/>
        </w:rPr>
        <w:t>-Sedeño (</w:t>
      </w:r>
      <w:r w:rsidR="00A960A6">
        <w:rPr>
          <w:rFonts w:ascii="Times New Roman" w:hAnsi="Times New Roman" w:cs="Times New Roman"/>
          <w:sz w:val="24"/>
          <w:szCs w:val="24"/>
        </w:rPr>
        <w:t xml:space="preserve">ANP </w:t>
      </w:r>
      <w:r w:rsidRPr="45B024D9">
        <w:rPr>
          <w:rFonts w:ascii="Times New Roman" w:hAnsi="Times New Roman" w:cs="Times New Roman"/>
          <w:sz w:val="24"/>
          <w:szCs w:val="24"/>
        </w:rPr>
        <w:t>PLQS) y la Asociación Civil Desarrollo Sustentable del Río Sedeño (A.C. DS</w:t>
      </w:r>
      <w:r w:rsidR="00A960A6">
        <w:rPr>
          <w:rFonts w:ascii="Times New Roman" w:hAnsi="Times New Roman" w:cs="Times New Roman"/>
          <w:sz w:val="24"/>
          <w:szCs w:val="24"/>
        </w:rPr>
        <w:t>R</w:t>
      </w:r>
      <w:r w:rsidRPr="45B024D9">
        <w:rPr>
          <w:rFonts w:ascii="Times New Roman" w:hAnsi="Times New Roman" w:cs="Times New Roman"/>
          <w:sz w:val="24"/>
          <w:szCs w:val="24"/>
        </w:rPr>
        <w:t xml:space="preserve">S). Al observar </w:t>
      </w:r>
      <w:r w:rsidR="4FE5A17E" w:rsidRPr="45B024D9">
        <w:rPr>
          <w:rFonts w:ascii="Times New Roman" w:hAnsi="Times New Roman" w:cs="Times New Roman"/>
          <w:sz w:val="24"/>
          <w:szCs w:val="24"/>
        </w:rPr>
        <w:t>las necesidades</w:t>
      </w:r>
      <w:r w:rsidRPr="45B024D9">
        <w:rPr>
          <w:rFonts w:ascii="Times New Roman" w:hAnsi="Times New Roman" w:cs="Times New Roman"/>
          <w:sz w:val="24"/>
          <w:szCs w:val="24"/>
        </w:rPr>
        <w:t xml:space="preserve"> del ANP y la A.C. DSRS, me motivó a desarrollar un proyecto de investigación que pudiera colaborar con la divulgación del PLQS y contribuir al mantenimiento, ya que mientras desarrollaba el proyecto estuve participando en las faenas que se realizaban en el Módulo de Agroecología Comunitario y Cultura </w:t>
      </w:r>
      <w:proofErr w:type="spellStart"/>
      <w:r w:rsidRPr="45B024D9">
        <w:rPr>
          <w:rFonts w:ascii="Times New Roman" w:hAnsi="Times New Roman" w:cs="Times New Roman"/>
          <w:sz w:val="24"/>
          <w:szCs w:val="24"/>
        </w:rPr>
        <w:t>Quetzalcalli</w:t>
      </w:r>
      <w:proofErr w:type="spellEnd"/>
      <w:r w:rsidRPr="45B024D9">
        <w:rPr>
          <w:rFonts w:ascii="Times New Roman" w:hAnsi="Times New Roman" w:cs="Times New Roman"/>
          <w:sz w:val="24"/>
          <w:szCs w:val="24"/>
        </w:rPr>
        <w:t>.</w:t>
      </w:r>
    </w:p>
    <w:p w14:paraId="600349E4" w14:textId="388F3B57" w:rsidR="00E86D64" w:rsidRDefault="6A86D818" w:rsidP="00E86D64">
      <w:pPr>
        <w:spacing w:after="0" w:line="420" w:lineRule="exact"/>
        <w:ind w:firstLine="709"/>
        <w:jc w:val="both"/>
        <w:rPr>
          <w:rFonts w:ascii="Times New Roman" w:hAnsi="Times New Roman" w:cs="Times New Roman"/>
          <w:sz w:val="24"/>
          <w:szCs w:val="24"/>
        </w:rPr>
      </w:pPr>
      <w:r w:rsidRPr="00E86D64">
        <w:rPr>
          <w:rFonts w:ascii="Times New Roman" w:hAnsi="Times New Roman" w:cs="Times New Roman"/>
          <w:sz w:val="24"/>
          <w:szCs w:val="24"/>
        </w:rPr>
        <w:t xml:space="preserve"> Tras concluir mi servicio social, me incorpor</w:t>
      </w:r>
      <w:r>
        <w:rPr>
          <w:rFonts w:ascii="Times New Roman" w:hAnsi="Times New Roman" w:cs="Times New Roman"/>
          <w:sz w:val="24"/>
          <w:szCs w:val="24"/>
        </w:rPr>
        <w:t>é</w:t>
      </w:r>
      <w:r w:rsidRPr="00E86D64">
        <w:rPr>
          <w:rFonts w:ascii="Times New Roman" w:hAnsi="Times New Roman" w:cs="Times New Roman"/>
          <w:sz w:val="24"/>
          <w:szCs w:val="24"/>
        </w:rPr>
        <w:t xml:space="preserve"> como </w:t>
      </w:r>
      <w:r>
        <w:rPr>
          <w:rFonts w:ascii="Times New Roman" w:hAnsi="Times New Roman" w:cs="Times New Roman"/>
          <w:sz w:val="24"/>
          <w:szCs w:val="24"/>
        </w:rPr>
        <w:t>becaria</w:t>
      </w:r>
      <w:r w:rsidRPr="00E86D64">
        <w:rPr>
          <w:rFonts w:ascii="Times New Roman" w:hAnsi="Times New Roman" w:cs="Times New Roman"/>
          <w:sz w:val="24"/>
          <w:szCs w:val="24"/>
        </w:rPr>
        <w:t xml:space="preserve"> </w:t>
      </w:r>
      <w:r>
        <w:rPr>
          <w:rFonts w:ascii="Times New Roman" w:hAnsi="Times New Roman" w:cs="Times New Roman"/>
          <w:sz w:val="24"/>
          <w:szCs w:val="24"/>
        </w:rPr>
        <w:t>al</w:t>
      </w:r>
      <w:r w:rsidRPr="00E86D64">
        <w:rPr>
          <w:rFonts w:ascii="Times New Roman" w:hAnsi="Times New Roman" w:cs="Times New Roman"/>
          <w:sz w:val="24"/>
          <w:szCs w:val="24"/>
        </w:rPr>
        <w:t xml:space="preserve"> proyecto </w:t>
      </w:r>
      <w:r>
        <w:rPr>
          <w:rFonts w:ascii="Times New Roman" w:hAnsi="Times New Roman" w:cs="Times New Roman"/>
          <w:sz w:val="24"/>
          <w:szCs w:val="24"/>
        </w:rPr>
        <w:t>“D</w:t>
      </w:r>
      <w:r w:rsidRPr="00E86D64">
        <w:rPr>
          <w:rFonts w:ascii="Times New Roman" w:hAnsi="Times New Roman" w:cs="Times New Roman"/>
          <w:sz w:val="24"/>
          <w:szCs w:val="24"/>
        </w:rPr>
        <w:t>e la de la universidad a la comunidad. Responsabilidad social con nuestros ríos</w:t>
      </w:r>
      <w:r>
        <w:rPr>
          <w:rFonts w:ascii="Times New Roman" w:hAnsi="Times New Roman" w:cs="Times New Roman"/>
          <w:sz w:val="24"/>
          <w:szCs w:val="24"/>
        </w:rPr>
        <w:t>”</w:t>
      </w:r>
      <w:r w:rsidR="00B60877">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d</w:t>
      </w:r>
      <w:r w:rsidRPr="00E86D64">
        <w:rPr>
          <w:rFonts w:ascii="Times New Roman" w:hAnsi="Times New Roman" w:cs="Times New Roman"/>
          <w:sz w:val="24"/>
          <w:szCs w:val="24"/>
        </w:rPr>
        <w:t xml:space="preserve">urante los meses de mayo diciembre de 2023. Este proyecto, </w:t>
      </w:r>
      <w:r>
        <w:rPr>
          <w:rFonts w:ascii="Times New Roman" w:hAnsi="Times New Roman" w:cs="Times New Roman"/>
          <w:sz w:val="24"/>
          <w:szCs w:val="24"/>
        </w:rPr>
        <w:t>avalado</w:t>
      </w:r>
      <w:r w:rsidRPr="00E86D64">
        <w:rPr>
          <w:rFonts w:ascii="Times New Roman" w:hAnsi="Times New Roman" w:cs="Times New Roman"/>
          <w:sz w:val="24"/>
          <w:szCs w:val="24"/>
        </w:rPr>
        <w:t xml:space="preserve"> por el </w:t>
      </w:r>
      <w:r>
        <w:rPr>
          <w:rFonts w:ascii="Times New Roman" w:hAnsi="Times New Roman" w:cs="Times New Roman"/>
          <w:sz w:val="24"/>
          <w:szCs w:val="24"/>
        </w:rPr>
        <w:t>Áre</w:t>
      </w:r>
      <w:r w:rsidRPr="00E86D64">
        <w:rPr>
          <w:rFonts w:ascii="Times New Roman" w:hAnsi="Times New Roman" w:cs="Times New Roman"/>
          <w:sz w:val="24"/>
          <w:szCs w:val="24"/>
        </w:rPr>
        <w:t xml:space="preserve">a </w:t>
      </w:r>
      <w:r>
        <w:rPr>
          <w:rFonts w:ascii="Times New Roman" w:hAnsi="Times New Roman" w:cs="Times New Roman"/>
          <w:sz w:val="24"/>
          <w:szCs w:val="24"/>
        </w:rPr>
        <w:t>A</w:t>
      </w:r>
      <w:r w:rsidRPr="00E86D64">
        <w:rPr>
          <w:rFonts w:ascii="Times New Roman" w:hAnsi="Times New Roman" w:cs="Times New Roman"/>
          <w:sz w:val="24"/>
          <w:szCs w:val="24"/>
        </w:rPr>
        <w:t xml:space="preserve">cadémica de Humanidades, tenía como objetivo realiza un diagnóstico colaborativo e interdisciplinario sobre las condiciones </w:t>
      </w:r>
      <w:r>
        <w:rPr>
          <w:rFonts w:ascii="Times New Roman" w:hAnsi="Times New Roman" w:cs="Times New Roman"/>
          <w:sz w:val="24"/>
          <w:szCs w:val="24"/>
        </w:rPr>
        <w:t>socio</w:t>
      </w:r>
      <w:r w:rsidRPr="00E86D64">
        <w:rPr>
          <w:rFonts w:ascii="Times New Roman" w:hAnsi="Times New Roman" w:cs="Times New Roman"/>
          <w:sz w:val="24"/>
          <w:szCs w:val="24"/>
        </w:rPr>
        <w:t>ambientales de la cuenca del r</w:t>
      </w:r>
      <w:r>
        <w:rPr>
          <w:rFonts w:ascii="Times New Roman" w:hAnsi="Times New Roman" w:cs="Times New Roman"/>
          <w:sz w:val="24"/>
          <w:szCs w:val="24"/>
        </w:rPr>
        <w:t>ío</w:t>
      </w:r>
      <w:r w:rsidRPr="00E86D64">
        <w:rPr>
          <w:rFonts w:ascii="Times New Roman" w:hAnsi="Times New Roman" w:cs="Times New Roman"/>
          <w:sz w:val="24"/>
          <w:szCs w:val="24"/>
        </w:rPr>
        <w:t xml:space="preserve"> Actopan, especialmente de la subcuenca del </w:t>
      </w:r>
      <w:r>
        <w:rPr>
          <w:rFonts w:ascii="Times New Roman" w:hAnsi="Times New Roman" w:cs="Times New Roman"/>
          <w:sz w:val="24"/>
          <w:szCs w:val="24"/>
        </w:rPr>
        <w:t>R</w:t>
      </w:r>
      <w:r w:rsidRPr="00E86D64">
        <w:rPr>
          <w:rFonts w:ascii="Times New Roman" w:hAnsi="Times New Roman" w:cs="Times New Roman"/>
          <w:sz w:val="24"/>
          <w:szCs w:val="24"/>
        </w:rPr>
        <w:t xml:space="preserve">ío </w:t>
      </w:r>
      <w:r>
        <w:rPr>
          <w:rFonts w:ascii="Times New Roman" w:hAnsi="Times New Roman" w:cs="Times New Roman"/>
          <w:sz w:val="24"/>
          <w:szCs w:val="24"/>
        </w:rPr>
        <w:t>S</w:t>
      </w:r>
      <w:r w:rsidRPr="00E86D64">
        <w:rPr>
          <w:rFonts w:ascii="Times New Roman" w:hAnsi="Times New Roman" w:cs="Times New Roman"/>
          <w:sz w:val="24"/>
          <w:szCs w:val="24"/>
        </w:rPr>
        <w:t xml:space="preserve">edeño. Y específicamente titulado desde </w:t>
      </w:r>
      <w:r>
        <w:rPr>
          <w:rFonts w:ascii="Times New Roman" w:hAnsi="Times New Roman" w:cs="Times New Roman"/>
          <w:sz w:val="24"/>
          <w:szCs w:val="24"/>
        </w:rPr>
        <w:t>A</w:t>
      </w:r>
      <w:r w:rsidRPr="00E86D64">
        <w:rPr>
          <w:rFonts w:ascii="Times New Roman" w:hAnsi="Times New Roman" w:cs="Times New Roman"/>
          <w:sz w:val="24"/>
          <w:szCs w:val="24"/>
        </w:rPr>
        <w:t xml:space="preserve">ntropología </w:t>
      </w:r>
      <w:r>
        <w:rPr>
          <w:rFonts w:ascii="Times New Roman" w:hAnsi="Times New Roman" w:cs="Times New Roman"/>
          <w:sz w:val="24"/>
          <w:szCs w:val="24"/>
        </w:rPr>
        <w:t>H</w:t>
      </w:r>
      <w:r w:rsidRPr="00E86D64">
        <w:rPr>
          <w:rFonts w:ascii="Times New Roman" w:hAnsi="Times New Roman" w:cs="Times New Roman"/>
          <w:sz w:val="24"/>
          <w:szCs w:val="24"/>
        </w:rPr>
        <w:t xml:space="preserve">istórica como </w:t>
      </w:r>
      <w:r>
        <w:rPr>
          <w:rFonts w:ascii="Times New Roman" w:hAnsi="Times New Roman" w:cs="Times New Roman"/>
          <w:sz w:val="24"/>
          <w:szCs w:val="24"/>
        </w:rPr>
        <w:t>“M</w:t>
      </w:r>
      <w:r w:rsidRPr="00E86D64">
        <w:rPr>
          <w:rFonts w:ascii="Times New Roman" w:hAnsi="Times New Roman" w:cs="Times New Roman"/>
          <w:sz w:val="24"/>
          <w:szCs w:val="24"/>
        </w:rPr>
        <w:t xml:space="preserve">emoria </w:t>
      </w:r>
      <w:r w:rsidRPr="00E86D64">
        <w:rPr>
          <w:rFonts w:ascii="Times New Roman" w:hAnsi="Times New Roman" w:cs="Times New Roman"/>
          <w:sz w:val="24"/>
          <w:szCs w:val="24"/>
        </w:rPr>
        <w:lastRenderedPageBreak/>
        <w:t xml:space="preserve">ciudadana del </w:t>
      </w:r>
      <w:r>
        <w:rPr>
          <w:rFonts w:ascii="Times New Roman" w:hAnsi="Times New Roman" w:cs="Times New Roman"/>
          <w:sz w:val="24"/>
          <w:szCs w:val="24"/>
        </w:rPr>
        <w:t>R</w:t>
      </w:r>
      <w:r w:rsidRPr="00E86D64">
        <w:rPr>
          <w:rFonts w:ascii="Times New Roman" w:hAnsi="Times New Roman" w:cs="Times New Roman"/>
          <w:sz w:val="24"/>
          <w:szCs w:val="24"/>
        </w:rPr>
        <w:t xml:space="preserve">ío </w:t>
      </w:r>
      <w:r>
        <w:rPr>
          <w:rFonts w:ascii="Times New Roman" w:hAnsi="Times New Roman" w:cs="Times New Roman"/>
          <w:sz w:val="24"/>
          <w:szCs w:val="24"/>
        </w:rPr>
        <w:t>S</w:t>
      </w:r>
      <w:r w:rsidRPr="00E86D64">
        <w:rPr>
          <w:rFonts w:ascii="Times New Roman" w:hAnsi="Times New Roman" w:cs="Times New Roman"/>
          <w:sz w:val="24"/>
          <w:szCs w:val="24"/>
        </w:rPr>
        <w:t>edeño</w:t>
      </w:r>
      <w:r>
        <w:rPr>
          <w:rFonts w:ascii="Times New Roman" w:hAnsi="Times New Roman" w:cs="Times New Roman"/>
          <w:sz w:val="24"/>
          <w:szCs w:val="24"/>
        </w:rPr>
        <w:t xml:space="preserve">” </w:t>
      </w:r>
      <w:r w:rsidRPr="00E86D64">
        <w:rPr>
          <w:rFonts w:ascii="Times New Roman" w:hAnsi="Times New Roman" w:cs="Times New Roman"/>
          <w:sz w:val="24"/>
          <w:szCs w:val="24"/>
        </w:rPr>
        <w:t>en donde trabajamos con tres territorios</w:t>
      </w:r>
      <w:r>
        <w:rPr>
          <w:rFonts w:ascii="Times New Roman" w:hAnsi="Times New Roman" w:cs="Times New Roman"/>
          <w:sz w:val="24"/>
          <w:szCs w:val="24"/>
        </w:rPr>
        <w:t>:</w:t>
      </w:r>
      <w:r w:rsidRPr="00E86D64">
        <w:rPr>
          <w:rFonts w:ascii="Times New Roman" w:hAnsi="Times New Roman" w:cs="Times New Roman"/>
          <w:sz w:val="24"/>
          <w:szCs w:val="24"/>
        </w:rPr>
        <w:t xml:space="preserve"> Lucas Martín </w:t>
      </w:r>
      <w:r>
        <w:rPr>
          <w:rFonts w:ascii="Times New Roman" w:hAnsi="Times New Roman" w:cs="Times New Roman"/>
          <w:sz w:val="24"/>
          <w:szCs w:val="24"/>
        </w:rPr>
        <w:t>C</w:t>
      </w:r>
      <w:r w:rsidRPr="00E86D64">
        <w:rPr>
          <w:rFonts w:ascii="Times New Roman" w:hAnsi="Times New Roman" w:cs="Times New Roman"/>
          <w:sz w:val="24"/>
          <w:szCs w:val="24"/>
        </w:rPr>
        <w:t>on la A.C</w:t>
      </w:r>
      <w:r w:rsidR="00A960A6">
        <w:rPr>
          <w:rFonts w:ascii="Times New Roman" w:hAnsi="Times New Roman" w:cs="Times New Roman"/>
          <w:sz w:val="24"/>
          <w:szCs w:val="24"/>
        </w:rPr>
        <w:t>.</w:t>
      </w:r>
      <w:r>
        <w:rPr>
          <w:rFonts w:ascii="Times New Roman" w:hAnsi="Times New Roman" w:cs="Times New Roman"/>
          <w:sz w:val="24"/>
          <w:szCs w:val="24"/>
        </w:rPr>
        <w:t xml:space="preserve"> DSRS,</w:t>
      </w:r>
      <w:r w:rsidRPr="00E86D64">
        <w:rPr>
          <w:rFonts w:ascii="Times New Roman" w:hAnsi="Times New Roman" w:cs="Times New Roman"/>
          <w:sz w:val="24"/>
          <w:szCs w:val="24"/>
        </w:rPr>
        <w:t xml:space="preserve"> </w:t>
      </w:r>
      <w:proofErr w:type="spellStart"/>
      <w:r w:rsidRPr="00E86D64">
        <w:rPr>
          <w:rFonts w:ascii="Times New Roman" w:hAnsi="Times New Roman" w:cs="Times New Roman"/>
          <w:sz w:val="24"/>
          <w:szCs w:val="24"/>
        </w:rPr>
        <w:t>Chiltoyac</w:t>
      </w:r>
      <w:proofErr w:type="spellEnd"/>
      <w:r w:rsidRPr="00E86D64">
        <w:rPr>
          <w:rFonts w:ascii="Times New Roman" w:hAnsi="Times New Roman" w:cs="Times New Roman"/>
          <w:sz w:val="24"/>
          <w:szCs w:val="24"/>
        </w:rPr>
        <w:t>, y Palenque. Mi proyecto, form</w:t>
      </w:r>
      <w:r>
        <w:rPr>
          <w:rFonts w:ascii="Times New Roman" w:hAnsi="Times New Roman" w:cs="Times New Roman"/>
          <w:sz w:val="24"/>
          <w:szCs w:val="24"/>
        </w:rPr>
        <w:t>ó</w:t>
      </w:r>
      <w:r w:rsidRPr="00E86D64">
        <w:rPr>
          <w:rFonts w:ascii="Times New Roman" w:hAnsi="Times New Roman" w:cs="Times New Roman"/>
          <w:sz w:val="24"/>
          <w:szCs w:val="24"/>
        </w:rPr>
        <w:t xml:space="preserve"> parte de los objetivos, siendo la página web, una posible </w:t>
      </w:r>
      <w:r>
        <w:rPr>
          <w:rFonts w:ascii="Times New Roman" w:hAnsi="Times New Roman" w:cs="Times New Roman"/>
          <w:sz w:val="24"/>
          <w:szCs w:val="24"/>
        </w:rPr>
        <w:t xml:space="preserve">ruta estratégica </w:t>
      </w:r>
      <w:r w:rsidRPr="00E86D64">
        <w:rPr>
          <w:rFonts w:ascii="Times New Roman" w:hAnsi="Times New Roman" w:cs="Times New Roman"/>
          <w:sz w:val="24"/>
          <w:szCs w:val="24"/>
        </w:rPr>
        <w:t xml:space="preserve">para replicar las experiencias de la </w:t>
      </w:r>
      <w:r>
        <w:rPr>
          <w:rFonts w:ascii="Times New Roman" w:hAnsi="Times New Roman" w:cs="Times New Roman"/>
          <w:sz w:val="24"/>
          <w:szCs w:val="24"/>
        </w:rPr>
        <w:t>A.C. DSRS p</w:t>
      </w:r>
      <w:r w:rsidRPr="00E86D64">
        <w:rPr>
          <w:rFonts w:ascii="Times New Roman" w:hAnsi="Times New Roman" w:cs="Times New Roman"/>
          <w:sz w:val="24"/>
          <w:szCs w:val="24"/>
        </w:rPr>
        <w:t xml:space="preserve">or el cuidado y la defensa del territorio y dentro de las metas como medio de divulgación de ANP. </w:t>
      </w:r>
    </w:p>
    <w:p w14:paraId="02CC9154" w14:textId="77777777" w:rsidR="000A4695" w:rsidRDefault="00E86D64" w:rsidP="00E86D64">
      <w:pPr>
        <w:spacing w:after="0" w:line="420" w:lineRule="exact"/>
        <w:ind w:firstLine="709"/>
        <w:jc w:val="both"/>
        <w:rPr>
          <w:rFonts w:ascii="Times New Roman" w:hAnsi="Times New Roman" w:cs="Times New Roman"/>
          <w:sz w:val="24"/>
          <w:szCs w:val="24"/>
        </w:rPr>
      </w:pPr>
      <w:r w:rsidRPr="00E86D64">
        <w:rPr>
          <w:rFonts w:ascii="Times New Roman" w:hAnsi="Times New Roman" w:cs="Times New Roman"/>
          <w:sz w:val="24"/>
          <w:szCs w:val="24"/>
        </w:rPr>
        <w:t>La página web desarrollada como parte trabajo, tiene como objetivo divulgar el patrimonio natural y mostrar el proceso histórico de la lucha de la</w:t>
      </w:r>
      <w:r>
        <w:rPr>
          <w:rFonts w:ascii="Times New Roman" w:hAnsi="Times New Roman" w:cs="Times New Roman"/>
          <w:sz w:val="24"/>
          <w:szCs w:val="24"/>
        </w:rPr>
        <w:t xml:space="preserve"> A.C. DSRS p</w:t>
      </w:r>
      <w:r w:rsidRPr="00E86D64">
        <w:rPr>
          <w:rFonts w:ascii="Times New Roman" w:hAnsi="Times New Roman" w:cs="Times New Roman"/>
          <w:sz w:val="24"/>
          <w:szCs w:val="24"/>
        </w:rPr>
        <w:t>or la defensa del territorio. Busca ser un medio para llegar a las personas interesadas en temas medioambientales como defensa de territorio, saneamiento de ríos. Presentará información que evidenci</w:t>
      </w:r>
      <w:r w:rsidR="000A4695">
        <w:rPr>
          <w:rFonts w:ascii="Times New Roman" w:hAnsi="Times New Roman" w:cs="Times New Roman"/>
          <w:sz w:val="24"/>
          <w:szCs w:val="24"/>
        </w:rPr>
        <w:t>e</w:t>
      </w:r>
      <w:r w:rsidRPr="00E86D64">
        <w:rPr>
          <w:rFonts w:ascii="Times New Roman" w:hAnsi="Times New Roman" w:cs="Times New Roman"/>
          <w:sz w:val="24"/>
          <w:szCs w:val="24"/>
        </w:rPr>
        <w:t xml:space="preserve"> la importancia del patrimonio natural y su capacidad para proporcionar información sobre hechos sociales del pasado y presente. La antropología histórica permite conectar estos hechos y comprender el presente</w:t>
      </w:r>
      <w:r w:rsidR="000A4695">
        <w:rPr>
          <w:rFonts w:ascii="Times New Roman" w:hAnsi="Times New Roman" w:cs="Times New Roman"/>
          <w:sz w:val="24"/>
          <w:szCs w:val="24"/>
        </w:rPr>
        <w:t xml:space="preserve">, </w:t>
      </w:r>
      <w:r w:rsidRPr="00E86D64">
        <w:rPr>
          <w:rFonts w:ascii="Times New Roman" w:hAnsi="Times New Roman" w:cs="Times New Roman"/>
          <w:sz w:val="24"/>
          <w:szCs w:val="24"/>
        </w:rPr>
        <w:t>explorando relaciones entre el tiempo</w:t>
      </w:r>
      <w:r w:rsidR="000A4695">
        <w:rPr>
          <w:rFonts w:ascii="Times New Roman" w:hAnsi="Times New Roman" w:cs="Times New Roman"/>
          <w:sz w:val="24"/>
          <w:szCs w:val="24"/>
        </w:rPr>
        <w:t xml:space="preserve">, el </w:t>
      </w:r>
      <w:r w:rsidRPr="00E86D64">
        <w:rPr>
          <w:rFonts w:ascii="Times New Roman" w:hAnsi="Times New Roman" w:cs="Times New Roman"/>
          <w:sz w:val="24"/>
          <w:szCs w:val="24"/>
        </w:rPr>
        <w:t>espacio</w:t>
      </w:r>
      <w:r w:rsidR="000A4695">
        <w:rPr>
          <w:rFonts w:ascii="Times New Roman" w:hAnsi="Times New Roman" w:cs="Times New Roman"/>
          <w:sz w:val="24"/>
          <w:szCs w:val="24"/>
        </w:rPr>
        <w:t>,</w:t>
      </w:r>
      <w:r w:rsidRPr="00E86D64">
        <w:rPr>
          <w:rFonts w:ascii="Times New Roman" w:hAnsi="Times New Roman" w:cs="Times New Roman"/>
          <w:sz w:val="24"/>
          <w:szCs w:val="24"/>
        </w:rPr>
        <w:t xml:space="preserve"> los hábitos y lo cotidiano de un individuo.</w:t>
      </w:r>
    </w:p>
    <w:p w14:paraId="67EC41DF" w14:textId="7632473E" w:rsidR="00DD3063" w:rsidRDefault="6A86D818" w:rsidP="00E86D64">
      <w:pPr>
        <w:spacing w:after="0" w:line="420" w:lineRule="exact"/>
        <w:ind w:firstLine="709"/>
        <w:jc w:val="both"/>
        <w:rPr>
          <w:rFonts w:ascii="Times New Roman" w:hAnsi="Times New Roman" w:cs="Times New Roman"/>
          <w:sz w:val="24"/>
          <w:szCs w:val="24"/>
        </w:rPr>
      </w:pPr>
      <w:r w:rsidRPr="45B024D9">
        <w:rPr>
          <w:rFonts w:ascii="Times New Roman" w:hAnsi="Times New Roman" w:cs="Times New Roman"/>
          <w:sz w:val="24"/>
          <w:szCs w:val="24"/>
        </w:rPr>
        <w:t xml:space="preserve"> Este trabajo está estructurado en cuatro apartados. El primero habrá sobre los objetivos de la investigación, justificación, planteamiento del problema y antecedentes. El </w:t>
      </w:r>
      <w:bookmarkStart w:id="5" w:name="_Int_HndWB7Ki"/>
      <w:r w:rsidRPr="45B024D9">
        <w:rPr>
          <w:rFonts w:ascii="Times New Roman" w:hAnsi="Times New Roman" w:cs="Times New Roman"/>
          <w:sz w:val="24"/>
          <w:szCs w:val="24"/>
        </w:rPr>
        <w:t>segundo habla</w:t>
      </w:r>
      <w:bookmarkEnd w:id="5"/>
      <w:r w:rsidRPr="45B024D9">
        <w:rPr>
          <w:rFonts w:ascii="Times New Roman" w:hAnsi="Times New Roman" w:cs="Times New Roman"/>
          <w:sz w:val="24"/>
          <w:szCs w:val="24"/>
        </w:rPr>
        <w:t xml:space="preserve"> sobre el </w:t>
      </w:r>
      <w:r w:rsidR="0AEDD036" w:rsidRPr="45B024D9">
        <w:rPr>
          <w:rFonts w:ascii="Times New Roman" w:hAnsi="Times New Roman" w:cs="Times New Roman"/>
          <w:sz w:val="24"/>
          <w:szCs w:val="24"/>
        </w:rPr>
        <w:t>m</w:t>
      </w:r>
      <w:r w:rsidRPr="45B024D9">
        <w:rPr>
          <w:rFonts w:ascii="Times New Roman" w:hAnsi="Times New Roman" w:cs="Times New Roman"/>
          <w:sz w:val="24"/>
          <w:szCs w:val="24"/>
        </w:rPr>
        <w:t>arco teórico y la metodología</w:t>
      </w:r>
      <w:r w:rsidR="0AEDD036" w:rsidRPr="45B024D9">
        <w:rPr>
          <w:rFonts w:ascii="Times New Roman" w:hAnsi="Times New Roman" w:cs="Times New Roman"/>
          <w:sz w:val="24"/>
          <w:szCs w:val="24"/>
        </w:rPr>
        <w:t xml:space="preserve"> y se</w:t>
      </w:r>
      <w:r w:rsidRPr="45B024D9">
        <w:rPr>
          <w:rFonts w:ascii="Times New Roman" w:hAnsi="Times New Roman" w:cs="Times New Roman"/>
          <w:sz w:val="24"/>
          <w:szCs w:val="24"/>
        </w:rPr>
        <w:t xml:space="preserve"> divide en cuatro momentos</w:t>
      </w:r>
      <w:r w:rsidR="0AEDD036" w:rsidRPr="45B024D9">
        <w:rPr>
          <w:rFonts w:ascii="Times New Roman" w:hAnsi="Times New Roman" w:cs="Times New Roman"/>
          <w:sz w:val="24"/>
          <w:szCs w:val="24"/>
        </w:rPr>
        <w:t>: d</w:t>
      </w:r>
      <w:r w:rsidRPr="45B024D9">
        <w:rPr>
          <w:rFonts w:ascii="Times New Roman" w:hAnsi="Times New Roman" w:cs="Times New Roman"/>
          <w:sz w:val="24"/>
          <w:szCs w:val="24"/>
        </w:rPr>
        <w:t>iagnóstico, planeación, implementación y evaluación</w:t>
      </w:r>
      <w:r w:rsidR="0AEDD036" w:rsidRPr="45B024D9">
        <w:rPr>
          <w:rFonts w:ascii="Times New Roman" w:hAnsi="Times New Roman" w:cs="Times New Roman"/>
          <w:sz w:val="24"/>
          <w:szCs w:val="24"/>
        </w:rPr>
        <w:t>,</w:t>
      </w:r>
      <w:r w:rsidRPr="45B024D9">
        <w:rPr>
          <w:rFonts w:ascii="Times New Roman" w:hAnsi="Times New Roman" w:cs="Times New Roman"/>
          <w:sz w:val="24"/>
          <w:szCs w:val="24"/>
        </w:rPr>
        <w:t xml:space="preserve"> en los cuales voy explicando el desarrollo </w:t>
      </w:r>
      <w:r w:rsidR="0AEDD036" w:rsidRPr="45B024D9">
        <w:rPr>
          <w:rFonts w:ascii="Times New Roman" w:hAnsi="Times New Roman" w:cs="Times New Roman"/>
          <w:sz w:val="24"/>
          <w:szCs w:val="24"/>
        </w:rPr>
        <w:t xml:space="preserve">y </w:t>
      </w:r>
      <w:r w:rsidRPr="45B024D9">
        <w:rPr>
          <w:rFonts w:ascii="Times New Roman" w:hAnsi="Times New Roman" w:cs="Times New Roman"/>
          <w:sz w:val="24"/>
          <w:szCs w:val="24"/>
        </w:rPr>
        <w:t xml:space="preserve">la construcción de la página web. El tercer capítulo muestra los resultados de los cuatro apartados anteriores </w:t>
      </w:r>
      <w:r w:rsidR="0AEDD036" w:rsidRPr="45B024D9">
        <w:rPr>
          <w:rFonts w:ascii="Times New Roman" w:hAnsi="Times New Roman" w:cs="Times New Roman"/>
          <w:sz w:val="24"/>
          <w:szCs w:val="24"/>
        </w:rPr>
        <w:t>y,</w:t>
      </w:r>
      <w:r w:rsidRPr="45B024D9">
        <w:rPr>
          <w:rFonts w:ascii="Times New Roman" w:hAnsi="Times New Roman" w:cs="Times New Roman"/>
          <w:sz w:val="24"/>
          <w:szCs w:val="24"/>
        </w:rPr>
        <w:t xml:space="preserve"> por último</w:t>
      </w:r>
      <w:r w:rsidR="0AEDD036" w:rsidRPr="45B024D9">
        <w:rPr>
          <w:rFonts w:ascii="Times New Roman" w:hAnsi="Times New Roman" w:cs="Times New Roman"/>
          <w:sz w:val="24"/>
          <w:szCs w:val="24"/>
        </w:rPr>
        <w:t xml:space="preserve">, </w:t>
      </w:r>
      <w:r w:rsidRPr="45B024D9">
        <w:rPr>
          <w:rFonts w:ascii="Times New Roman" w:hAnsi="Times New Roman" w:cs="Times New Roman"/>
          <w:sz w:val="24"/>
          <w:szCs w:val="24"/>
        </w:rPr>
        <w:t>el cuarto muestra la página web finalizada, es decir, lista para navegar en ella.</w:t>
      </w:r>
    </w:p>
    <w:p w14:paraId="61C5FDDC" w14:textId="03A8C076" w:rsidR="00DD3063" w:rsidRDefault="00DD3063" w:rsidP="00DD3063">
      <w:pPr>
        <w:spacing w:after="0" w:line="420" w:lineRule="exact"/>
        <w:jc w:val="both"/>
        <w:rPr>
          <w:rFonts w:ascii="Times New Roman" w:hAnsi="Times New Roman" w:cs="Times New Roman"/>
          <w:sz w:val="24"/>
          <w:szCs w:val="24"/>
        </w:rPr>
      </w:pPr>
    </w:p>
    <w:p w14:paraId="7BEC12AE" w14:textId="2A9596AC" w:rsidR="00DD3063" w:rsidRDefault="00DD3063" w:rsidP="00DD3063">
      <w:pPr>
        <w:spacing w:after="0" w:line="420" w:lineRule="exact"/>
        <w:jc w:val="both"/>
        <w:rPr>
          <w:rFonts w:ascii="Times New Roman" w:hAnsi="Times New Roman" w:cs="Times New Roman"/>
          <w:sz w:val="24"/>
          <w:szCs w:val="24"/>
        </w:rPr>
      </w:pPr>
    </w:p>
    <w:p w14:paraId="04C30639" w14:textId="48DA2FF2" w:rsidR="000A4695" w:rsidRPr="000A4695" w:rsidRDefault="000A4695" w:rsidP="000A4695">
      <w:pPr>
        <w:pStyle w:val="Prrafodelista"/>
        <w:numPr>
          <w:ilvl w:val="0"/>
          <w:numId w:val="11"/>
        </w:numPr>
        <w:spacing w:after="0" w:line="340" w:lineRule="exact"/>
        <w:rPr>
          <w:rStyle w:val="Ttulo1Car"/>
          <w:sz w:val="30"/>
          <w:szCs w:val="30"/>
        </w:rPr>
      </w:pPr>
      <w:bookmarkStart w:id="6" w:name="_Toc153258359"/>
      <w:r w:rsidRPr="000A4695">
        <w:rPr>
          <w:rStyle w:val="Ttulo1Car"/>
          <w:sz w:val="30"/>
          <w:szCs w:val="30"/>
        </w:rPr>
        <w:t>Objetivo general</w:t>
      </w:r>
      <w:bookmarkEnd w:id="6"/>
    </w:p>
    <w:p w14:paraId="29FD0478" w14:textId="6AA12D42" w:rsidR="000A4695" w:rsidRDefault="000A4695" w:rsidP="000A4695">
      <w:pPr>
        <w:spacing w:after="0" w:line="340" w:lineRule="exact"/>
        <w:rPr>
          <w:rStyle w:val="Ttulo1Car"/>
          <w:sz w:val="30"/>
          <w:szCs w:val="30"/>
        </w:rPr>
      </w:pPr>
    </w:p>
    <w:p w14:paraId="4452299F" w14:textId="77777777" w:rsidR="000A4695" w:rsidRPr="000A4695" w:rsidRDefault="000A4695" w:rsidP="000A4695">
      <w:pPr>
        <w:spacing w:after="0" w:line="340" w:lineRule="exact"/>
        <w:rPr>
          <w:rFonts w:ascii="Gill Sans MT" w:eastAsia="MS PGothic" w:hAnsi="Gill Sans MT" w:cs="Arial"/>
          <w:sz w:val="30"/>
          <w:szCs w:val="30"/>
        </w:rPr>
      </w:pPr>
    </w:p>
    <w:p w14:paraId="790F51EB" w14:textId="77777777" w:rsidR="000A4695" w:rsidRPr="00A00A2D" w:rsidRDefault="000A4695" w:rsidP="000A4695">
      <w:pPr>
        <w:tabs>
          <w:tab w:val="left" w:pos="5083"/>
        </w:tabs>
        <w:spacing w:after="0" w:line="360" w:lineRule="auto"/>
        <w:rPr>
          <w:rStyle w:val="oypena"/>
          <w:rFonts w:ascii="Times New Roman" w:hAnsi="Times New Roman" w:cs="Times New Roman"/>
          <w:color w:val="548DD4" w:themeColor="text2" w:themeTint="99"/>
          <w:sz w:val="24"/>
          <w:szCs w:val="24"/>
        </w:rPr>
      </w:pPr>
      <w:r w:rsidRPr="000A4695">
        <w:rPr>
          <w:rStyle w:val="oypena"/>
          <w:rFonts w:ascii="Times New Roman" w:hAnsi="Times New Roman" w:cs="Times New Roman"/>
          <w:sz w:val="24"/>
          <w:szCs w:val="24"/>
        </w:rPr>
        <w:t xml:space="preserve">Elaborar una propuesta de divulgación patrimonial mediante una página web del Parque Lineal </w:t>
      </w:r>
      <w:proofErr w:type="spellStart"/>
      <w:r w:rsidRPr="000A4695">
        <w:rPr>
          <w:rStyle w:val="oypena"/>
          <w:rFonts w:ascii="Times New Roman" w:hAnsi="Times New Roman" w:cs="Times New Roman"/>
          <w:sz w:val="24"/>
          <w:szCs w:val="24"/>
        </w:rPr>
        <w:t>Quetzalapan</w:t>
      </w:r>
      <w:proofErr w:type="spellEnd"/>
      <w:r w:rsidRPr="000A4695">
        <w:rPr>
          <w:rStyle w:val="oypena"/>
          <w:rFonts w:ascii="Times New Roman" w:hAnsi="Times New Roman" w:cs="Times New Roman"/>
          <w:sz w:val="24"/>
          <w:szCs w:val="24"/>
        </w:rPr>
        <w:t>-Sedeño</w:t>
      </w:r>
      <w:r w:rsidRPr="00A00A2D">
        <w:rPr>
          <w:rStyle w:val="oypena"/>
          <w:rFonts w:ascii="Times New Roman" w:hAnsi="Times New Roman" w:cs="Times New Roman"/>
          <w:color w:val="548DD4" w:themeColor="text2" w:themeTint="99"/>
          <w:sz w:val="24"/>
          <w:szCs w:val="24"/>
        </w:rPr>
        <w:t>.</w:t>
      </w:r>
    </w:p>
    <w:p w14:paraId="5A5112ED" w14:textId="77777777" w:rsidR="000A4695" w:rsidRDefault="000A4695" w:rsidP="000A4695">
      <w:pPr>
        <w:spacing w:after="0" w:line="420" w:lineRule="exact"/>
        <w:jc w:val="both"/>
        <w:rPr>
          <w:rFonts w:ascii="Times New Roman" w:hAnsi="Times New Roman" w:cs="Times New Roman"/>
          <w:sz w:val="24"/>
          <w:szCs w:val="24"/>
        </w:rPr>
      </w:pPr>
    </w:p>
    <w:p w14:paraId="2434B9CD" w14:textId="78047161" w:rsidR="00DD3063" w:rsidRPr="000A4695" w:rsidRDefault="000A4695" w:rsidP="000A4695">
      <w:pPr>
        <w:pStyle w:val="Prrafodelista"/>
        <w:numPr>
          <w:ilvl w:val="1"/>
          <w:numId w:val="11"/>
        </w:numPr>
        <w:spacing w:after="0" w:line="420" w:lineRule="exact"/>
        <w:jc w:val="both"/>
        <w:rPr>
          <w:rStyle w:val="Ttulo1Car"/>
          <w:sz w:val="30"/>
          <w:szCs w:val="30"/>
        </w:rPr>
      </w:pPr>
      <w:bookmarkStart w:id="7" w:name="_Toc153258360"/>
      <w:r w:rsidRPr="000A4695">
        <w:rPr>
          <w:rStyle w:val="Ttulo1Car"/>
          <w:sz w:val="30"/>
          <w:szCs w:val="30"/>
        </w:rPr>
        <w:t>Objetivos específicos</w:t>
      </w:r>
      <w:bookmarkEnd w:id="7"/>
      <w:r w:rsidRPr="000A4695">
        <w:rPr>
          <w:rStyle w:val="Ttulo1Car"/>
          <w:sz w:val="30"/>
          <w:szCs w:val="30"/>
        </w:rPr>
        <w:t xml:space="preserve"> </w:t>
      </w:r>
    </w:p>
    <w:p w14:paraId="422A9E37" w14:textId="37FACCF9" w:rsidR="000A4695" w:rsidRDefault="000A4695" w:rsidP="000A4695">
      <w:pPr>
        <w:pStyle w:val="Prrafodelista"/>
        <w:spacing w:after="0" w:line="420" w:lineRule="exact"/>
        <w:ind w:left="855"/>
        <w:jc w:val="both"/>
        <w:rPr>
          <w:rFonts w:ascii="Times New Roman" w:hAnsi="Times New Roman" w:cs="Times New Roman"/>
          <w:sz w:val="24"/>
          <w:szCs w:val="24"/>
        </w:rPr>
      </w:pPr>
    </w:p>
    <w:p w14:paraId="2B96476C" w14:textId="66802B0A" w:rsidR="000A4695" w:rsidRDefault="0AEDD036" w:rsidP="000A4695">
      <w:pPr>
        <w:pStyle w:val="Prrafodelista"/>
        <w:spacing w:after="0" w:line="420" w:lineRule="exact"/>
        <w:ind w:left="855"/>
        <w:jc w:val="both"/>
        <w:rPr>
          <w:rFonts w:ascii="Times New Roman" w:hAnsi="Times New Roman" w:cs="Times New Roman"/>
          <w:sz w:val="24"/>
          <w:szCs w:val="24"/>
        </w:rPr>
      </w:pPr>
      <w:r w:rsidRPr="45B024D9">
        <w:rPr>
          <w:rFonts w:ascii="Times New Roman" w:hAnsi="Times New Roman" w:cs="Times New Roman"/>
          <w:sz w:val="24"/>
          <w:szCs w:val="24"/>
        </w:rPr>
        <w:t xml:space="preserve">Identificar </w:t>
      </w:r>
      <w:r w:rsidR="1F49E7F7" w:rsidRPr="45B024D9">
        <w:rPr>
          <w:rFonts w:ascii="Times New Roman" w:hAnsi="Times New Roman" w:cs="Times New Roman"/>
          <w:sz w:val="24"/>
          <w:szCs w:val="24"/>
        </w:rPr>
        <w:t>cuáles</w:t>
      </w:r>
      <w:r w:rsidRPr="45B024D9">
        <w:rPr>
          <w:rFonts w:ascii="Times New Roman" w:hAnsi="Times New Roman" w:cs="Times New Roman"/>
          <w:sz w:val="24"/>
          <w:szCs w:val="24"/>
        </w:rPr>
        <w:t xml:space="preserve"> son las propuestas de divulgación al público por parte de la Asociación Civil Desarrollo Sustentable del Río Sedeño </w:t>
      </w:r>
    </w:p>
    <w:p w14:paraId="3212D169" w14:textId="59ED25CF" w:rsidR="000A4695" w:rsidRDefault="000A4695" w:rsidP="000A4695">
      <w:pPr>
        <w:pStyle w:val="Prrafodelista"/>
        <w:spacing w:after="0" w:line="420" w:lineRule="exact"/>
        <w:ind w:left="855"/>
        <w:jc w:val="both"/>
        <w:rPr>
          <w:rFonts w:ascii="Times New Roman" w:hAnsi="Times New Roman" w:cs="Times New Roman"/>
          <w:sz w:val="24"/>
          <w:szCs w:val="24"/>
        </w:rPr>
      </w:pPr>
    </w:p>
    <w:p w14:paraId="79D06949" w14:textId="5A715ECF" w:rsidR="000A4695" w:rsidRPr="000A4695" w:rsidRDefault="000A4695" w:rsidP="000A4695">
      <w:pPr>
        <w:pStyle w:val="Prrafodelista"/>
        <w:spacing w:after="0" w:line="420" w:lineRule="exact"/>
        <w:ind w:left="855"/>
        <w:jc w:val="both"/>
        <w:rPr>
          <w:rFonts w:ascii="Times New Roman" w:hAnsi="Times New Roman" w:cs="Times New Roman"/>
          <w:sz w:val="24"/>
          <w:szCs w:val="24"/>
        </w:rPr>
      </w:pPr>
      <w:r>
        <w:rPr>
          <w:rFonts w:ascii="Times New Roman" w:hAnsi="Times New Roman" w:cs="Times New Roman"/>
          <w:sz w:val="24"/>
          <w:szCs w:val="24"/>
        </w:rPr>
        <w:t>Identificar territorios, en el municipio de Xalapa, que enfrente</w:t>
      </w:r>
      <w:r w:rsidR="00A960A6">
        <w:rPr>
          <w:rFonts w:ascii="Times New Roman" w:hAnsi="Times New Roman" w:cs="Times New Roman"/>
          <w:sz w:val="24"/>
          <w:szCs w:val="24"/>
        </w:rPr>
        <w:t>n</w:t>
      </w:r>
      <w:r>
        <w:rPr>
          <w:rFonts w:ascii="Times New Roman" w:hAnsi="Times New Roman" w:cs="Times New Roman"/>
          <w:sz w:val="24"/>
          <w:szCs w:val="24"/>
        </w:rPr>
        <w:t xml:space="preserve"> desafíos en la defensa del territorio y problemas de saneamientos de ríos.</w:t>
      </w:r>
    </w:p>
    <w:p w14:paraId="3C4982D6" w14:textId="77777777" w:rsidR="000A4695" w:rsidRDefault="000A4695" w:rsidP="000A4695">
      <w:pPr>
        <w:spacing w:after="0" w:line="420" w:lineRule="exact"/>
        <w:jc w:val="both"/>
        <w:rPr>
          <w:rFonts w:ascii="Times New Roman" w:hAnsi="Times New Roman" w:cs="Times New Roman"/>
          <w:sz w:val="24"/>
          <w:szCs w:val="24"/>
        </w:rPr>
      </w:pPr>
    </w:p>
    <w:p w14:paraId="6B2D208F" w14:textId="3C9D9BC1" w:rsidR="000A4695" w:rsidRPr="000A4695" w:rsidRDefault="000A4695" w:rsidP="000A4695">
      <w:pPr>
        <w:pStyle w:val="Prrafodelista"/>
        <w:numPr>
          <w:ilvl w:val="1"/>
          <w:numId w:val="11"/>
        </w:numPr>
        <w:spacing w:after="0" w:line="340" w:lineRule="exact"/>
        <w:rPr>
          <w:rStyle w:val="Ttulo1Car"/>
          <w:sz w:val="30"/>
          <w:szCs w:val="30"/>
        </w:rPr>
      </w:pPr>
      <w:bookmarkStart w:id="8" w:name="_Toc153258361"/>
      <w:r w:rsidRPr="000A4695">
        <w:rPr>
          <w:rStyle w:val="Ttulo1Car"/>
          <w:sz w:val="30"/>
          <w:szCs w:val="30"/>
        </w:rPr>
        <w:t>Preguntas de investigación</w:t>
      </w:r>
      <w:bookmarkEnd w:id="8"/>
      <w:r w:rsidRPr="000A4695">
        <w:rPr>
          <w:rStyle w:val="Ttulo1Car"/>
          <w:sz w:val="30"/>
          <w:szCs w:val="30"/>
        </w:rPr>
        <w:t xml:space="preserve"> </w:t>
      </w:r>
    </w:p>
    <w:p w14:paraId="6521ACC4" w14:textId="3F1287D2" w:rsidR="000A4695" w:rsidRPr="000A4695" w:rsidRDefault="000A4695" w:rsidP="000A4695">
      <w:pPr>
        <w:spacing w:after="0" w:line="340" w:lineRule="exact"/>
        <w:rPr>
          <w:rFonts w:ascii="Gill Sans MT" w:eastAsiaTheme="majorEastAsia" w:hAnsi="Gill Sans MT" w:cstheme="majorBidi"/>
          <w:b/>
          <w:bCs/>
          <w:sz w:val="30"/>
          <w:szCs w:val="30"/>
        </w:rPr>
      </w:pPr>
    </w:p>
    <w:p w14:paraId="012E675B" w14:textId="527EEB94" w:rsidR="00DD3063" w:rsidRDefault="000A4695" w:rsidP="000A4695">
      <w:pPr>
        <w:pStyle w:val="Prrafodelista"/>
        <w:numPr>
          <w:ilvl w:val="0"/>
          <w:numId w:val="12"/>
        </w:numPr>
        <w:spacing w:after="0" w:line="420" w:lineRule="exact"/>
        <w:jc w:val="both"/>
        <w:rPr>
          <w:rFonts w:ascii="Times New Roman" w:hAnsi="Times New Roman" w:cs="Times New Roman"/>
          <w:sz w:val="24"/>
          <w:szCs w:val="24"/>
        </w:rPr>
      </w:pPr>
      <w:r>
        <w:rPr>
          <w:rFonts w:ascii="Times New Roman" w:hAnsi="Times New Roman" w:cs="Times New Roman"/>
          <w:sz w:val="24"/>
          <w:szCs w:val="24"/>
        </w:rPr>
        <w:t>¿Cómo realizar divulgación patrimonial mediante una página web?</w:t>
      </w:r>
    </w:p>
    <w:p w14:paraId="6A2063AE" w14:textId="77777777" w:rsidR="000A4695" w:rsidRDefault="000A4695" w:rsidP="000A4695">
      <w:pPr>
        <w:pStyle w:val="Prrafodelista"/>
        <w:spacing w:after="0" w:line="420" w:lineRule="exact"/>
        <w:jc w:val="both"/>
        <w:rPr>
          <w:rFonts w:ascii="Times New Roman" w:hAnsi="Times New Roman" w:cs="Times New Roman"/>
          <w:sz w:val="24"/>
          <w:szCs w:val="24"/>
        </w:rPr>
      </w:pPr>
    </w:p>
    <w:p w14:paraId="32D74BEC" w14:textId="379EEB72" w:rsidR="000A4695" w:rsidRDefault="0AEDD036" w:rsidP="000A4695">
      <w:pPr>
        <w:pStyle w:val="Prrafodelista"/>
        <w:numPr>
          <w:ilvl w:val="0"/>
          <w:numId w:val="12"/>
        </w:numPr>
        <w:spacing w:after="0" w:line="420" w:lineRule="exact"/>
        <w:jc w:val="both"/>
        <w:rPr>
          <w:rFonts w:ascii="Times New Roman" w:hAnsi="Times New Roman" w:cs="Times New Roman"/>
          <w:sz w:val="24"/>
          <w:szCs w:val="24"/>
        </w:rPr>
      </w:pPr>
      <w:bookmarkStart w:id="9" w:name="_Int_rCqi65nj"/>
      <w:r w:rsidRPr="45B024D9">
        <w:rPr>
          <w:rFonts w:ascii="Times New Roman" w:hAnsi="Times New Roman" w:cs="Times New Roman"/>
          <w:sz w:val="24"/>
          <w:szCs w:val="24"/>
        </w:rPr>
        <w:t>¿Cuáles son las propuestas de divulgación del patrimonio natural dirigidas al público por parte de la A.C. DSRS?</w:t>
      </w:r>
      <w:bookmarkEnd w:id="9"/>
    </w:p>
    <w:p w14:paraId="3751CC58" w14:textId="77777777" w:rsidR="000A4695" w:rsidRPr="000A4695" w:rsidRDefault="000A4695" w:rsidP="000A4695">
      <w:pPr>
        <w:pStyle w:val="Prrafodelista"/>
        <w:rPr>
          <w:rFonts w:ascii="Times New Roman" w:hAnsi="Times New Roman" w:cs="Times New Roman"/>
          <w:sz w:val="24"/>
          <w:szCs w:val="24"/>
        </w:rPr>
      </w:pPr>
    </w:p>
    <w:p w14:paraId="66BB379F" w14:textId="1071B004" w:rsidR="000A4695" w:rsidRPr="000A4695" w:rsidRDefault="000A4695" w:rsidP="000A4695">
      <w:pPr>
        <w:pStyle w:val="Prrafodelista"/>
        <w:numPr>
          <w:ilvl w:val="0"/>
          <w:numId w:val="12"/>
        </w:numPr>
        <w:spacing w:after="0" w:line="420" w:lineRule="exact"/>
        <w:jc w:val="both"/>
        <w:rPr>
          <w:rFonts w:ascii="Times New Roman" w:hAnsi="Times New Roman" w:cs="Times New Roman"/>
          <w:sz w:val="24"/>
          <w:szCs w:val="24"/>
        </w:rPr>
      </w:pPr>
      <w:r>
        <w:rPr>
          <w:rFonts w:ascii="Times New Roman" w:hAnsi="Times New Roman" w:cs="Times New Roman"/>
          <w:sz w:val="24"/>
          <w:szCs w:val="24"/>
        </w:rPr>
        <w:t xml:space="preserve">¿Dé que manera </w:t>
      </w:r>
      <w:r w:rsidR="00102995">
        <w:rPr>
          <w:rFonts w:ascii="Times New Roman" w:hAnsi="Times New Roman" w:cs="Times New Roman"/>
          <w:sz w:val="24"/>
          <w:szCs w:val="24"/>
        </w:rPr>
        <w:t xml:space="preserve">la página web puede funcionar como ruta estratégica en territorios con problemáticas relacionadas con la defensa del territorio y problemas de saneamiento de ríos? </w:t>
      </w:r>
    </w:p>
    <w:p w14:paraId="1FE3308B" w14:textId="77777777" w:rsidR="00DD3063" w:rsidRPr="00DD3063" w:rsidRDefault="00DD3063" w:rsidP="00DD3063">
      <w:pPr>
        <w:spacing w:after="0" w:line="420" w:lineRule="exact"/>
        <w:jc w:val="both"/>
        <w:rPr>
          <w:rFonts w:ascii="Times New Roman" w:hAnsi="Times New Roman" w:cs="Times New Roman"/>
          <w:sz w:val="24"/>
          <w:szCs w:val="24"/>
        </w:rPr>
      </w:pPr>
    </w:p>
    <w:p w14:paraId="67C76F76" w14:textId="77777777" w:rsidR="006A2FE6" w:rsidRDefault="006A2FE6" w:rsidP="004A6DB1">
      <w:pPr>
        <w:tabs>
          <w:tab w:val="left" w:pos="5083"/>
        </w:tabs>
        <w:spacing w:line="240" w:lineRule="auto"/>
        <w:rPr>
          <w:rFonts w:ascii="Gill Sans MT" w:hAnsi="Gill Sans MT"/>
          <w:sz w:val="24"/>
          <w:szCs w:val="24"/>
        </w:rPr>
      </w:pPr>
    </w:p>
    <w:p w14:paraId="0CF4FF94" w14:textId="177E3A01" w:rsidR="009F6936" w:rsidRDefault="005E3FAE" w:rsidP="00812868">
      <w:pPr>
        <w:tabs>
          <w:tab w:val="left" w:pos="5083"/>
        </w:tabs>
        <w:spacing w:after="0" w:line="340" w:lineRule="exact"/>
        <w:rPr>
          <w:rFonts w:ascii="Gill Sans MT" w:eastAsia="MS PGothic" w:hAnsi="Gill Sans MT" w:cs="Arial"/>
          <w:color w:val="000000"/>
          <w:sz w:val="30"/>
          <w:szCs w:val="30"/>
        </w:rPr>
      </w:pPr>
      <w:bookmarkStart w:id="10" w:name="_Toc153258362"/>
      <w:r w:rsidRPr="00A545F5">
        <w:rPr>
          <w:rStyle w:val="Ttulo1Car"/>
          <w:sz w:val="30"/>
          <w:szCs w:val="30"/>
        </w:rPr>
        <w:t>I.</w:t>
      </w:r>
      <w:r w:rsidR="00102995">
        <w:rPr>
          <w:rStyle w:val="Ttulo1Car"/>
          <w:sz w:val="30"/>
          <w:szCs w:val="30"/>
        </w:rPr>
        <w:t>3 Justificación</w:t>
      </w:r>
      <w:bookmarkEnd w:id="10"/>
      <w:r w:rsidR="00102995">
        <w:rPr>
          <w:rStyle w:val="Ttulo1Car"/>
          <w:sz w:val="30"/>
          <w:szCs w:val="30"/>
        </w:rPr>
        <w:t xml:space="preserve"> </w:t>
      </w:r>
      <w:r w:rsidRPr="00A545F5">
        <w:rPr>
          <w:rFonts w:ascii="Gill Sans MT" w:eastAsia="MS PGothic" w:hAnsi="Gill Sans MT" w:cs="Arial"/>
          <w:b/>
          <w:color w:val="000000"/>
          <w:sz w:val="30"/>
          <w:szCs w:val="30"/>
        </w:rPr>
        <w:t xml:space="preserve"> </w:t>
      </w:r>
    </w:p>
    <w:p w14:paraId="60840098" w14:textId="77777777" w:rsidR="00812868" w:rsidRPr="00812868" w:rsidRDefault="00812868" w:rsidP="00812868">
      <w:pPr>
        <w:tabs>
          <w:tab w:val="left" w:pos="5083"/>
        </w:tabs>
        <w:spacing w:after="0" w:line="340" w:lineRule="exact"/>
        <w:rPr>
          <w:rFonts w:ascii="Gill Sans MT" w:eastAsia="MS PGothic" w:hAnsi="Gill Sans MT" w:cs="Arial"/>
          <w:color w:val="000000"/>
          <w:sz w:val="30"/>
          <w:szCs w:val="30"/>
        </w:rPr>
      </w:pPr>
    </w:p>
    <w:p w14:paraId="5F71F6D0" w14:textId="77777777" w:rsidR="00102995" w:rsidRDefault="5BB5994F" w:rsidP="00102995">
      <w:pPr>
        <w:spacing w:line="420" w:lineRule="exact"/>
        <w:jc w:val="both"/>
        <w:rPr>
          <w:rFonts w:ascii="Times New Roman" w:hAnsi="Times New Roman" w:cs="Times New Roman"/>
          <w:sz w:val="24"/>
          <w:szCs w:val="24"/>
        </w:rPr>
      </w:pPr>
      <w:bookmarkStart w:id="11" w:name="_Int_DJzuBGD5"/>
      <w:r w:rsidRPr="45B024D9">
        <w:rPr>
          <w:rFonts w:ascii="Times New Roman" w:hAnsi="Times New Roman" w:cs="Times New Roman"/>
          <w:sz w:val="24"/>
          <w:szCs w:val="24"/>
        </w:rPr>
        <w:t>El proyecto tiene como objetivo principal, la creación de una página web dedicada a la divulgación del Patrimonio Natural PLQS, con un enfoque específico en la sensibilización de personas con problemas medioambientales similares a los que se hablan la página web, como la defensa del territorio y saneamiento de ríos.</w:t>
      </w:r>
      <w:bookmarkEnd w:id="11"/>
      <w:r w:rsidRPr="45B024D9">
        <w:rPr>
          <w:rFonts w:ascii="Times New Roman" w:hAnsi="Times New Roman" w:cs="Times New Roman"/>
          <w:sz w:val="24"/>
          <w:szCs w:val="24"/>
        </w:rPr>
        <w:t xml:space="preserve"> </w:t>
      </w:r>
    </w:p>
    <w:p w14:paraId="28829930" w14:textId="75654F2F" w:rsidR="00102995" w:rsidRDefault="00102995" w:rsidP="00102995">
      <w:pPr>
        <w:spacing w:line="420" w:lineRule="exact"/>
        <w:ind w:firstLine="709"/>
        <w:jc w:val="both"/>
        <w:rPr>
          <w:rFonts w:ascii="Times New Roman" w:hAnsi="Times New Roman" w:cs="Times New Roman"/>
          <w:sz w:val="24"/>
          <w:szCs w:val="24"/>
        </w:rPr>
      </w:pPr>
      <w:r w:rsidRPr="00102995">
        <w:rPr>
          <w:rFonts w:ascii="Times New Roman" w:hAnsi="Times New Roman" w:cs="Times New Roman"/>
          <w:sz w:val="24"/>
          <w:szCs w:val="24"/>
        </w:rPr>
        <w:t xml:space="preserve"> Dado el contexto actual en </w:t>
      </w:r>
      <w:r>
        <w:rPr>
          <w:rFonts w:ascii="Times New Roman" w:hAnsi="Times New Roman" w:cs="Times New Roman"/>
          <w:sz w:val="24"/>
          <w:szCs w:val="24"/>
        </w:rPr>
        <w:t>él</w:t>
      </w:r>
      <w:r w:rsidRPr="00102995">
        <w:rPr>
          <w:rFonts w:ascii="Times New Roman" w:hAnsi="Times New Roman" w:cs="Times New Roman"/>
          <w:sz w:val="24"/>
          <w:szCs w:val="24"/>
        </w:rPr>
        <w:t xml:space="preserve"> que nos encontramos referente a la tecnología y los dispositivos electrónicos. La elección de una página web</w:t>
      </w:r>
      <w:r>
        <w:rPr>
          <w:rFonts w:ascii="Times New Roman" w:hAnsi="Times New Roman" w:cs="Times New Roman"/>
          <w:sz w:val="24"/>
          <w:szCs w:val="24"/>
        </w:rPr>
        <w:t xml:space="preserve"> s</w:t>
      </w:r>
      <w:r w:rsidRPr="00102995">
        <w:rPr>
          <w:rFonts w:ascii="Times New Roman" w:hAnsi="Times New Roman" w:cs="Times New Roman"/>
          <w:sz w:val="24"/>
          <w:szCs w:val="24"/>
        </w:rPr>
        <w:t>e fundamenta en la necesidad de adaptarse a las preferencias y hábitos tecnológicos que se van integrando a la vida cotidiana.</w:t>
      </w:r>
      <w:r>
        <w:rPr>
          <w:rFonts w:ascii="Times New Roman" w:hAnsi="Times New Roman" w:cs="Times New Roman"/>
          <w:sz w:val="24"/>
          <w:szCs w:val="24"/>
        </w:rPr>
        <w:t xml:space="preserve"> En donde la página web cree una comunicación mostrando la memoria proceso que la A.C. ha tenido a otras personas.</w:t>
      </w:r>
    </w:p>
    <w:p w14:paraId="2299789C" w14:textId="363B3965" w:rsidR="00D86A22" w:rsidRPr="00D86A22" w:rsidRDefault="00D86A22" w:rsidP="00D86A22">
      <w:pPr>
        <w:spacing w:line="420" w:lineRule="exact"/>
        <w:ind w:firstLine="709"/>
        <w:jc w:val="both"/>
        <w:rPr>
          <w:rFonts w:ascii="Times New Roman" w:hAnsi="Times New Roman" w:cs="Times New Roman"/>
          <w:sz w:val="24"/>
          <w:szCs w:val="24"/>
        </w:rPr>
      </w:pPr>
      <w:r w:rsidRPr="00D86A22">
        <w:rPr>
          <w:rFonts w:ascii="Times New Roman" w:hAnsi="Times New Roman" w:cs="Times New Roman"/>
          <w:sz w:val="24"/>
          <w:szCs w:val="24"/>
        </w:rPr>
        <w:t xml:space="preserve">Las contribuciones que tiene la página web con la A.C. Las clasifico en tres momentos. El primero la sensibilización en donde se busca que sea una herramienta para sensibilizar a las personas que visiten la página web, acerca del patrimonio, intentando crear una conexión directa. </w:t>
      </w:r>
    </w:p>
    <w:p w14:paraId="4A9BB2E3" w14:textId="11203724" w:rsidR="00D86A22" w:rsidRDefault="3D413FC1" w:rsidP="00D86A22">
      <w:pPr>
        <w:spacing w:line="420" w:lineRule="exact"/>
        <w:ind w:firstLine="709"/>
        <w:jc w:val="both"/>
        <w:rPr>
          <w:rFonts w:ascii="Times New Roman" w:hAnsi="Times New Roman" w:cs="Times New Roman"/>
          <w:sz w:val="24"/>
          <w:szCs w:val="24"/>
        </w:rPr>
      </w:pPr>
      <w:r w:rsidRPr="45B024D9">
        <w:rPr>
          <w:rFonts w:ascii="Times New Roman" w:hAnsi="Times New Roman" w:cs="Times New Roman"/>
          <w:sz w:val="24"/>
          <w:szCs w:val="24"/>
        </w:rPr>
        <w:lastRenderedPageBreak/>
        <w:t>El segundo, como repositorio de información, la página web se planteó en la investigación como un sitio con información importante y clasificada, facilitando el acceso al público y a los miembros de la A.C. Esto contribuirá a mejorar la eficacia de la organización.</w:t>
      </w:r>
      <w:r w:rsidR="6069A370" w:rsidRPr="45B024D9">
        <w:rPr>
          <w:rFonts w:ascii="Times New Roman" w:hAnsi="Times New Roman" w:cs="Times New Roman"/>
          <w:sz w:val="24"/>
          <w:szCs w:val="24"/>
        </w:rPr>
        <w:t xml:space="preserve"> divulgación de datos facilitando en el acceso a personas con intereses en problemas medioambientales y también para proyectos futuros.</w:t>
      </w:r>
    </w:p>
    <w:p w14:paraId="7C0FF3F6" w14:textId="6EA996BD" w:rsidR="00D86A22" w:rsidRDefault="6069A370" w:rsidP="00D86A22">
      <w:pPr>
        <w:spacing w:line="420" w:lineRule="exact"/>
        <w:ind w:firstLine="709"/>
        <w:jc w:val="both"/>
        <w:rPr>
          <w:rFonts w:ascii="Times New Roman" w:hAnsi="Times New Roman" w:cs="Times New Roman"/>
          <w:sz w:val="24"/>
          <w:szCs w:val="24"/>
        </w:rPr>
      </w:pPr>
      <w:r w:rsidRPr="45B024D9">
        <w:rPr>
          <w:rFonts w:ascii="Times New Roman" w:hAnsi="Times New Roman" w:cs="Times New Roman"/>
          <w:sz w:val="24"/>
          <w:szCs w:val="24"/>
        </w:rPr>
        <w:t xml:space="preserve">Socialmente contribuirá como una ruta estratégica para otras localidades o colectivos ciudadanos que enfrenten situaciones similares, mostrando la memoria histórica de los procesos que ha tenido la A.C. sobre la defensa de territorios. Al mismo tiempo, la página busca destacar tres valores fundamentales del </w:t>
      </w:r>
      <w:r w:rsidR="5FEF2A73" w:rsidRPr="45B024D9">
        <w:rPr>
          <w:rFonts w:ascii="Times New Roman" w:hAnsi="Times New Roman" w:cs="Times New Roman"/>
          <w:sz w:val="24"/>
          <w:szCs w:val="24"/>
        </w:rPr>
        <w:t>P</w:t>
      </w:r>
      <w:r w:rsidRPr="45B024D9">
        <w:rPr>
          <w:rFonts w:ascii="Times New Roman" w:hAnsi="Times New Roman" w:cs="Times New Roman"/>
          <w:sz w:val="24"/>
          <w:szCs w:val="24"/>
        </w:rPr>
        <w:t xml:space="preserve">atrimonio </w:t>
      </w:r>
      <w:r w:rsidR="5FEF2A73" w:rsidRPr="45B024D9">
        <w:rPr>
          <w:rFonts w:ascii="Times New Roman" w:hAnsi="Times New Roman" w:cs="Times New Roman"/>
          <w:sz w:val="24"/>
          <w:szCs w:val="24"/>
        </w:rPr>
        <w:t>N</w:t>
      </w:r>
      <w:r w:rsidRPr="45B024D9">
        <w:rPr>
          <w:rFonts w:ascii="Times New Roman" w:hAnsi="Times New Roman" w:cs="Times New Roman"/>
          <w:sz w:val="24"/>
          <w:szCs w:val="24"/>
        </w:rPr>
        <w:t>atural</w:t>
      </w:r>
      <w:r w:rsidR="5FEF2A73" w:rsidRPr="45B024D9">
        <w:rPr>
          <w:rFonts w:ascii="Times New Roman" w:hAnsi="Times New Roman" w:cs="Times New Roman"/>
          <w:sz w:val="24"/>
          <w:szCs w:val="24"/>
        </w:rPr>
        <w:t xml:space="preserve"> 1) </w:t>
      </w:r>
      <w:r w:rsidRPr="45B024D9">
        <w:rPr>
          <w:rFonts w:ascii="Times New Roman" w:hAnsi="Times New Roman" w:cs="Times New Roman"/>
          <w:sz w:val="24"/>
          <w:szCs w:val="24"/>
        </w:rPr>
        <w:t>histórico: resaltar la importancia histórica del territorio, evidenciando la lucha de A. C por su defensa</w:t>
      </w:r>
      <w:r w:rsidR="5FEF2A73" w:rsidRPr="45B024D9">
        <w:rPr>
          <w:rFonts w:ascii="Times New Roman" w:hAnsi="Times New Roman" w:cs="Times New Roman"/>
          <w:sz w:val="24"/>
          <w:szCs w:val="24"/>
        </w:rPr>
        <w:t xml:space="preserve">, por medio de la memoria. </w:t>
      </w:r>
      <w:r w:rsidRPr="45B024D9">
        <w:rPr>
          <w:rFonts w:ascii="Times New Roman" w:hAnsi="Times New Roman" w:cs="Times New Roman"/>
          <w:sz w:val="24"/>
          <w:szCs w:val="24"/>
        </w:rPr>
        <w:t xml:space="preserve">Este enfoque permite transmitir la trascendencia del compromiso de la comunidad en la protección del patrimonio. </w:t>
      </w:r>
      <w:r w:rsidR="593B8645" w:rsidRPr="45B024D9">
        <w:rPr>
          <w:rFonts w:ascii="Times New Roman" w:hAnsi="Times New Roman" w:cs="Times New Roman"/>
          <w:sz w:val="24"/>
          <w:szCs w:val="24"/>
        </w:rPr>
        <w:t>Esta información estará en documentos fotografías, videos que reflejarán la memoria individual porque esta lucha por el territorio surge desde dos personas que pensaron en una mejor calidad de vida, y a raíz de eso más personas se han sumado a esta lucha, esta memoria se ha vuelto colectiva, pero históricamente.</w:t>
      </w:r>
      <w:r w:rsidRPr="45B024D9">
        <w:rPr>
          <w:rFonts w:ascii="Times New Roman" w:hAnsi="Times New Roman" w:cs="Times New Roman"/>
          <w:sz w:val="24"/>
          <w:szCs w:val="24"/>
        </w:rPr>
        <w:t xml:space="preserve"> </w:t>
      </w:r>
      <w:bookmarkStart w:id="12" w:name="_Int_EXnLg2DG"/>
      <w:r w:rsidRPr="45B024D9">
        <w:rPr>
          <w:rFonts w:ascii="Times New Roman" w:hAnsi="Times New Roman" w:cs="Times New Roman"/>
          <w:sz w:val="24"/>
          <w:szCs w:val="24"/>
        </w:rPr>
        <w:t xml:space="preserve">Como bien lo menciona Betancourt </w:t>
      </w:r>
      <w:r w:rsidR="5FEF2A73" w:rsidRPr="45B024D9">
        <w:rPr>
          <w:rFonts w:ascii="Times New Roman" w:hAnsi="Times New Roman" w:cs="Times New Roman"/>
          <w:sz w:val="24"/>
          <w:szCs w:val="24"/>
        </w:rPr>
        <w:t>(</w:t>
      </w:r>
      <w:r w:rsidRPr="45B024D9">
        <w:rPr>
          <w:rFonts w:ascii="Times New Roman" w:hAnsi="Times New Roman" w:cs="Times New Roman"/>
          <w:sz w:val="24"/>
          <w:szCs w:val="24"/>
        </w:rPr>
        <w:t>2004</w:t>
      </w:r>
      <w:r w:rsidR="5FEF2A73" w:rsidRPr="45B024D9">
        <w:rPr>
          <w:rFonts w:ascii="Times New Roman" w:hAnsi="Times New Roman" w:cs="Times New Roman"/>
          <w:sz w:val="24"/>
          <w:szCs w:val="24"/>
        </w:rPr>
        <w:t>) l</w:t>
      </w:r>
      <w:r w:rsidRPr="45B024D9">
        <w:rPr>
          <w:rFonts w:ascii="Times New Roman" w:hAnsi="Times New Roman" w:cs="Times New Roman"/>
          <w:sz w:val="24"/>
          <w:szCs w:val="24"/>
        </w:rPr>
        <w:t>a memoria siempre está ligada con el tiempo, con fenómenos humanos y con experiencias que sólo los seres racionales, somos capaces de vivir y eso nos permite pensar en lo que pas</w:t>
      </w:r>
      <w:r w:rsidR="5FEF2A73" w:rsidRPr="45B024D9">
        <w:rPr>
          <w:rFonts w:ascii="Times New Roman" w:hAnsi="Times New Roman" w:cs="Times New Roman"/>
          <w:sz w:val="24"/>
          <w:szCs w:val="24"/>
        </w:rPr>
        <w:t>a</w:t>
      </w:r>
      <w:r w:rsidRPr="45B024D9">
        <w:rPr>
          <w:rFonts w:ascii="Times New Roman" w:hAnsi="Times New Roman" w:cs="Times New Roman"/>
          <w:sz w:val="24"/>
          <w:szCs w:val="24"/>
        </w:rPr>
        <w:t xml:space="preserve"> en la vida y en el mundo.</w:t>
      </w:r>
      <w:bookmarkEnd w:id="12"/>
    </w:p>
    <w:p w14:paraId="7A9DB727" w14:textId="482F5C1E" w:rsidR="00D86A22" w:rsidRDefault="5FEF2A73" w:rsidP="00D86A22">
      <w:pPr>
        <w:spacing w:line="420" w:lineRule="exact"/>
        <w:ind w:firstLine="709"/>
        <w:jc w:val="both"/>
        <w:rPr>
          <w:rFonts w:ascii="Times New Roman" w:hAnsi="Times New Roman" w:cs="Times New Roman"/>
          <w:sz w:val="24"/>
          <w:szCs w:val="24"/>
        </w:rPr>
      </w:pPr>
      <w:bookmarkStart w:id="13" w:name="_Int_FtEQkkut"/>
      <w:r w:rsidRPr="45B024D9">
        <w:rPr>
          <w:rFonts w:ascii="Times New Roman" w:hAnsi="Times New Roman" w:cs="Times New Roman"/>
          <w:sz w:val="24"/>
          <w:szCs w:val="24"/>
        </w:rPr>
        <w:t>Como también lo menciona Vázquez (2001) los seres humanos somos capaces de construir nuestra realidad social, por medio de nuestras prácticas y la relaciones que vamos creando y que van adquiriendo un significado a lo largo de que las llevamos a cabo.</w:t>
      </w:r>
      <w:bookmarkEnd w:id="13"/>
      <w:r w:rsidRPr="45B024D9">
        <w:rPr>
          <w:rFonts w:ascii="Times New Roman" w:hAnsi="Times New Roman" w:cs="Times New Roman"/>
          <w:sz w:val="24"/>
          <w:szCs w:val="24"/>
        </w:rPr>
        <w:t xml:space="preserve"> Y desde la microhistoria donde no se observará lo evidente, sino que profundizará en aquellas cosas que pasan desapercibidas a la sociedad, teniendo la intención de crear una sensibilización al público que visualice la página web.</w:t>
      </w:r>
    </w:p>
    <w:p w14:paraId="14BED459" w14:textId="75CD584E" w:rsidR="00F813E1" w:rsidRPr="00F813E1" w:rsidRDefault="00F813E1" w:rsidP="00F813E1">
      <w:pPr>
        <w:spacing w:line="4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813E1">
        <w:rPr>
          <w:rFonts w:ascii="Times New Roman" w:hAnsi="Times New Roman" w:cs="Times New Roman"/>
          <w:sz w:val="24"/>
          <w:szCs w:val="24"/>
        </w:rPr>
        <w:t>estético: la página ofrec</w:t>
      </w:r>
      <w:r>
        <w:rPr>
          <w:rFonts w:ascii="Times New Roman" w:hAnsi="Times New Roman" w:cs="Times New Roman"/>
          <w:sz w:val="24"/>
          <w:szCs w:val="24"/>
        </w:rPr>
        <w:t xml:space="preserve">erá una </w:t>
      </w:r>
      <w:r w:rsidRPr="00F813E1">
        <w:rPr>
          <w:rFonts w:ascii="Times New Roman" w:hAnsi="Times New Roman" w:cs="Times New Roman"/>
          <w:sz w:val="24"/>
          <w:szCs w:val="24"/>
        </w:rPr>
        <w:t>experiencia visual, precisa y clara de lugares más representativos</w:t>
      </w:r>
      <w:r>
        <w:rPr>
          <w:rFonts w:ascii="Times New Roman" w:hAnsi="Times New Roman" w:cs="Times New Roman"/>
          <w:sz w:val="24"/>
          <w:szCs w:val="24"/>
        </w:rPr>
        <w:t xml:space="preserve"> del PLQS.</w:t>
      </w:r>
      <w:r w:rsidRPr="00F813E1">
        <w:rPr>
          <w:rFonts w:ascii="Times New Roman" w:hAnsi="Times New Roman" w:cs="Times New Roman"/>
          <w:sz w:val="24"/>
          <w:szCs w:val="24"/>
        </w:rPr>
        <w:t xml:space="preserve"> Esto buscará despertar el interés y la contemplación de las personas y fomentar una apreciación más profunda de su entorno natural.</w:t>
      </w:r>
    </w:p>
    <w:p w14:paraId="59A22758" w14:textId="12065469" w:rsidR="00D86A22" w:rsidRDefault="00F813E1" w:rsidP="00F813E1">
      <w:pPr>
        <w:spacing w:line="420" w:lineRule="exact"/>
        <w:ind w:firstLine="709"/>
        <w:jc w:val="both"/>
        <w:rPr>
          <w:rFonts w:ascii="Times New Roman" w:hAnsi="Times New Roman" w:cs="Times New Roman"/>
          <w:sz w:val="24"/>
          <w:szCs w:val="24"/>
        </w:rPr>
      </w:pPr>
      <w:r>
        <w:rPr>
          <w:rFonts w:ascii="Times New Roman" w:hAnsi="Times New Roman" w:cs="Times New Roman"/>
          <w:sz w:val="24"/>
          <w:szCs w:val="24"/>
        </w:rPr>
        <w:t>3) s</w:t>
      </w:r>
      <w:r w:rsidRPr="00F813E1">
        <w:rPr>
          <w:rFonts w:ascii="Times New Roman" w:hAnsi="Times New Roman" w:cs="Times New Roman"/>
          <w:sz w:val="24"/>
          <w:szCs w:val="24"/>
        </w:rPr>
        <w:t>imbólico</w:t>
      </w:r>
      <w:r>
        <w:rPr>
          <w:rFonts w:ascii="Times New Roman" w:hAnsi="Times New Roman" w:cs="Times New Roman"/>
          <w:sz w:val="24"/>
          <w:szCs w:val="24"/>
        </w:rPr>
        <w:t>:</w:t>
      </w:r>
      <w:r w:rsidRPr="00F813E1">
        <w:rPr>
          <w:rFonts w:ascii="Times New Roman" w:hAnsi="Times New Roman" w:cs="Times New Roman"/>
          <w:sz w:val="24"/>
          <w:szCs w:val="24"/>
        </w:rPr>
        <w:t xml:space="preserve"> se explorará las emociones, conexiones, la identidad y la vida cotidiana, vinculada al patrimonio de quienes participan en la preservación del </w:t>
      </w:r>
      <w:r>
        <w:rPr>
          <w:rFonts w:ascii="Times New Roman" w:hAnsi="Times New Roman" w:cs="Times New Roman"/>
          <w:sz w:val="24"/>
          <w:szCs w:val="24"/>
        </w:rPr>
        <w:t>PLQS</w:t>
      </w:r>
      <w:r w:rsidRPr="00F813E1">
        <w:rPr>
          <w:rFonts w:ascii="Times New Roman" w:hAnsi="Times New Roman" w:cs="Times New Roman"/>
          <w:sz w:val="24"/>
          <w:szCs w:val="24"/>
        </w:rPr>
        <w:t xml:space="preserve">, se presentará </w:t>
      </w:r>
      <w:r w:rsidRPr="00F813E1">
        <w:rPr>
          <w:rFonts w:ascii="Times New Roman" w:hAnsi="Times New Roman" w:cs="Times New Roman"/>
          <w:sz w:val="24"/>
          <w:szCs w:val="24"/>
        </w:rPr>
        <w:lastRenderedPageBreak/>
        <w:t>como un elemento simbólico, intentando conectar de manera más profunda con quien visite la página.</w:t>
      </w:r>
    </w:p>
    <w:p w14:paraId="17E1047B" w14:textId="77777777" w:rsidR="00F813E1" w:rsidRDefault="00F813E1" w:rsidP="00F813E1">
      <w:pPr>
        <w:spacing w:line="420" w:lineRule="exact"/>
        <w:ind w:firstLine="709"/>
        <w:jc w:val="both"/>
        <w:rPr>
          <w:rFonts w:ascii="Times New Roman" w:hAnsi="Times New Roman" w:cs="Times New Roman"/>
          <w:sz w:val="24"/>
          <w:szCs w:val="24"/>
        </w:rPr>
      </w:pPr>
    </w:p>
    <w:p w14:paraId="58BAD190" w14:textId="77777777" w:rsidR="00F813E1" w:rsidRDefault="00F813E1" w:rsidP="00F813E1">
      <w:pPr>
        <w:tabs>
          <w:tab w:val="left" w:pos="5083"/>
        </w:tabs>
        <w:spacing w:after="0" w:line="340" w:lineRule="exact"/>
        <w:rPr>
          <w:rStyle w:val="Ttulo1Car"/>
          <w:sz w:val="30"/>
          <w:szCs w:val="30"/>
        </w:rPr>
      </w:pPr>
      <w:bookmarkStart w:id="14" w:name="_Toc153258363"/>
      <w:r w:rsidRPr="00A545F5">
        <w:rPr>
          <w:rStyle w:val="Ttulo1Car"/>
          <w:sz w:val="30"/>
          <w:szCs w:val="30"/>
        </w:rPr>
        <w:t>I.</w:t>
      </w:r>
      <w:r>
        <w:rPr>
          <w:rStyle w:val="Ttulo1Car"/>
          <w:sz w:val="30"/>
          <w:szCs w:val="30"/>
        </w:rPr>
        <w:t>4 Planteamiento del problema</w:t>
      </w:r>
      <w:bookmarkEnd w:id="14"/>
      <w:r>
        <w:rPr>
          <w:rStyle w:val="Ttulo1Car"/>
          <w:sz w:val="30"/>
          <w:szCs w:val="30"/>
        </w:rPr>
        <w:t xml:space="preserve"> </w:t>
      </w:r>
    </w:p>
    <w:p w14:paraId="3205B354" w14:textId="725C4560" w:rsidR="00F813E1" w:rsidRDefault="00F813E1" w:rsidP="00F813E1">
      <w:pPr>
        <w:tabs>
          <w:tab w:val="left" w:pos="5083"/>
        </w:tabs>
        <w:spacing w:after="0" w:line="340" w:lineRule="exact"/>
        <w:rPr>
          <w:rFonts w:ascii="Gill Sans MT" w:eastAsia="MS PGothic" w:hAnsi="Gill Sans MT" w:cs="Arial"/>
          <w:b/>
          <w:color w:val="000000"/>
          <w:sz w:val="30"/>
          <w:szCs w:val="30"/>
        </w:rPr>
      </w:pPr>
      <w:r w:rsidRPr="00A545F5">
        <w:rPr>
          <w:rFonts w:ascii="Gill Sans MT" w:eastAsia="MS PGothic" w:hAnsi="Gill Sans MT" w:cs="Arial"/>
          <w:b/>
          <w:color w:val="000000"/>
          <w:sz w:val="30"/>
          <w:szCs w:val="30"/>
        </w:rPr>
        <w:t xml:space="preserve"> </w:t>
      </w:r>
    </w:p>
    <w:p w14:paraId="314C8AFF" w14:textId="7CF8D8A8" w:rsidR="00947CBF" w:rsidRPr="00947CBF" w:rsidRDefault="4C853C26" w:rsidP="00947CBF">
      <w:pPr>
        <w:spacing w:line="420" w:lineRule="exact"/>
        <w:jc w:val="both"/>
        <w:rPr>
          <w:rFonts w:ascii="Times New Roman" w:hAnsi="Times New Roman" w:cs="Times New Roman"/>
          <w:sz w:val="24"/>
          <w:szCs w:val="24"/>
        </w:rPr>
      </w:pPr>
      <w:r w:rsidRPr="45B024D9">
        <w:rPr>
          <w:rFonts w:ascii="Times New Roman" w:hAnsi="Times New Roman" w:cs="Times New Roman"/>
          <w:sz w:val="24"/>
          <w:szCs w:val="24"/>
        </w:rPr>
        <w:t xml:space="preserve">El presente trabajo se enfoca la elaboración de una página web como un medio de divulgación, dirigida a personas interesadas, en Xalapa, en temas medioambientales como defensa de territorios o saneamiento de ríos. </w:t>
      </w:r>
      <w:r w:rsidR="00A960A6">
        <w:rPr>
          <w:rFonts w:ascii="Times New Roman" w:hAnsi="Times New Roman" w:cs="Times New Roman"/>
          <w:sz w:val="24"/>
          <w:szCs w:val="24"/>
        </w:rPr>
        <w:t xml:space="preserve"> Divulga y muestra </w:t>
      </w:r>
      <w:r w:rsidR="34450C63" w:rsidRPr="45B024D9">
        <w:rPr>
          <w:rFonts w:ascii="Times New Roman" w:hAnsi="Times New Roman" w:cs="Times New Roman"/>
          <w:sz w:val="24"/>
          <w:szCs w:val="24"/>
        </w:rPr>
        <w:t>los procesos</w:t>
      </w:r>
      <w:r w:rsidRPr="45B024D9">
        <w:rPr>
          <w:rFonts w:ascii="Times New Roman" w:hAnsi="Times New Roman" w:cs="Times New Roman"/>
          <w:sz w:val="24"/>
          <w:szCs w:val="24"/>
        </w:rPr>
        <w:t xml:space="preserve"> de defensa del territorio y saneamiento del Río de la A.C. DSRS. </w:t>
      </w:r>
      <w:r w:rsidR="5D8E9C75" w:rsidRPr="45B024D9">
        <w:rPr>
          <w:rFonts w:ascii="Times New Roman" w:hAnsi="Times New Roman" w:cs="Times New Roman"/>
          <w:sz w:val="24"/>
          <w:szCs w:val="24"/>
        </w:rPr>
        <w:t>A la vez podría ser ruta estratégica para personas con intereses similares a los expuestos en la página.</w:t>
      </w:r>
      <w:r w:rsidRPr="45B024D9">
        <w:rPr>
          <w:rFonts w:ascii="Times New Roman" w:hAnsi="Times New Roman" w:cs="Times New Roman"/>
          <w:sz w:val="24"/>
          <w:szCs w:val="24"/>
        </w:rPr>
        <w:t xml:space="preserve"> Realicé la investigación en el ANP Parque Lineal </w:t>
      </w:r>
      <w:proofErr w:type="spellStart"/>
      <w:r w:rsidRPr="45B024D9">
        <w:rPr>
          <w:rFonts w:ascii="Times New Roman" w:hAnsi="Times New Roman" w:cs="Times New Roman"/>
          <w:sz w:val="24"/>
          <w:szCs w:val="24"/>
        </w:rPr>
        <w:t>Quetzalapan</w:t>
      </w:r>
      <w:proofErr w:type="spellEnd"/>
      <w:r w:rsidRPr="45B024D9">
        <w:rPr>
          <w:rFonts w:ascii="Times New Roman" w:hAnsi="Times New Roman" w:cs="Times New Roman"/>
          <w:sz w:val="24"/>
          <w:szCs w:val="24"/>
        </w:rPr>
        <w:t xml:space="preserve">-Sedeño, ubicado al noreste de la ciudad de Xalapa en el Estado de Veracruz, durante los meses de enero 2022 a diciembre de 2023. </w:t>
      </w:r>
    </w:p>
    <w:p w14:paraId="29F9024F" w14:textId="39DFAD05" w:rsidR="005A4820" w:rsidRDefault="4C853C26" w:rsidP="00947CBF">
      <w:pPr>
        <w:spacing w:line="420" w:lineRule="exact"/>
        <w:ind w:firstLine="709"/>
        <w:jc w:val="both"/>
        <w:rPr>
          <w:rFonts w:ascii="Times New Roman" w:hAnsi="Times New Roman" w:cs="Times New Roman"/>
          <w:sz w:val="24"/>
          <w:szCs w:val="24"/>
        </w:rPr>
      </w:pPr>
      <w:r w:rsidRPr="45B024D9">
        <w:rPr>
          <w:rFonts w:ascii="Times New Roman" w:hAnsi="Times New Roman" w:cs="Times New Roman"/>
          <w:sz w:val="24"/>
          <w:szCs w:val="24"/>
        </w:rPr>
        <w:t xml:space="preserve">Durante la investigación, estableció un diálogo con los fundadores de la A.C. Ana Lilia Suárez y Francisco Rafael Vázquez Ávila, quienes tienen una experiencia significativa en la A.C. Y son responsables de los recorridos del ANP. Este intercambio me permitió conocer información importante que fue colocada en la página web. También me permitió saber que buscan más apoyo e interés de la población para mantener al ANP en condiciones favorables. El diálogo me proporcionó información sobre cómo hacen visible su trabajo y las estrategias utilizadas para divulgar el ANP. </w:t>
      </w:r>
      <w:r w:rsidR="64679EBD" w:rsidRPr="45B024D9">
        <w:rPr>
          <w:rFonts w:ascii="Times New Roman" w:hAnsi="Times New Roman" w:cs="Times New Roman"/>
          <w:sz w:val="24"/>
          <w:szCs w:val="24"/>
        </w:rPr>
        <w:t>Además, entrevisté a dos integrantes de la A.C. de entre 28 y 35 años, lo elegí entre este rango de edad para conocer y su perspectiva sobre la página web y el contenido, ya que son personas que podrían estar más familiarizados con los medios tecnológicos.</w:t>
      </w:r>
      <w:r w:rsidRPr="45B024D9">
        <w:rPr>
          <w:rFonts w:ascii="Times New Roman" w:hAnsi="Times New Roman" w:cs="Times New Roman"/>
          <w:sz w:val="24"/>
          <w:szCs w:val="24"/>
        </w:rPr>
        <w:t xml:space="preserve"> </w:t>
      </w:r>
    </w:p>
    <w:p w14:paraId="6D766C4A" w14:textId="493808D2" w:rsidR="00221165" w:rsidRDefault="00221165" w:rsidP="00947CBF">
      <w:pPr>
        <w:spacing w:line="420" w:lineRule="exact"/>
        <w:ind w:firstLine="709"/>
        <w:jc w:val="both"/>
        <w:rPr>
          <w:rFonts w:ascii="Times New Roman" w:hAnsi="Times New Roman" w:cs="Times New Roman"/>
          <w:sz w:val="24"/>
          <w:szCs w:val="24"/>
        </w:rPr>
      </w:pPr>
      <w:r w:rsidRPr="00221165">
        <w:rPr>
          <w:rFonts w:ascii="Times New Roman" w:hAnsi="Times New Roman" w:cs="Times New Roman"/>
          <w:sz w:val="24"/>
          <w:szCs w:val="24"/>
        </w:rPr>
        <w:t xml:space="preserve">Con el equipo de trabajo </w:t>
      </w:r>
      <w:r>
        <w:rPr>
          <w:rFonts w:ascii="Times New Roman" w:hAnsi="Times New Roman" w:cs="Times New Roman"/>
          <w:sz w:val="24"/>
          <w:szCs w:val="24"/>
        </w:rPr>
        <w:t>“D</w:t>
      </w:r>
      <w:r w:rsidRPr="00221165">
        <w:rPr>
          <w:rFonts w:ascii="Times New Roman" w:hAnsi="Times New Roman" w:cs="Times New Roman"/>
          <w:sz w:val="24"/>
          <w:szCs w:val="24"/>
        </w:rPr>
        <w:t xml:space="preserve">e la </w:t>
      </w:r>
      <w:r>
        <w:rPr>
          <w:rFonts w:ascii="Times New Roman" w:hAnsi="Times New Roman" w:cs="Times New Roman"/>
          <w:sz w:val="24"/>
          <w:szCs w:val="24"/>
        </w:rPr>
        <w:t>U</w:t>
      </w:r>
      <w:r w:rsidRPr="00221165">
        <w:rPr>
          <w:rFonts w:ascii="Times New Roman" w:hAnsi="Times New Roman" w:cs="Times New Roman"/>
          <w:sz w:val="24"/>
          <w:szCs w:val="24"/>
        </w:rPr>
        <w:t xml:space="preserve">niversidad a la </w:t>
      </w:r>
      <w:r>
        <w:rPr>
          <w:rFonts w:ascii="Times New Roman" w:hAnsi="Times New Roman" w:cs="Times New Roman"/>
          <w:sz w:val="24"/>
          <w:szCs w:val="24"/>
        </w:rPr>
        <w:t>C</w:t>
      </w:r>
      <w:r w:rsidRPr="00221165">
        <w:rPr>
          <w:rFonts w:ascii="Times New Roman" w:hAnsi="Times New Roman" w:cs="Times New Roman"/>
          <w:sz w:val="24"/>
          <w:szCs w:val="24"/>
        </w:rPr>
        <w:t>omunidad. Responsabilidad social</w:t>
      </w:r>
      <w:r>
        <w:rPr>
          <w:rFonts w:ascii="Times New Roman" w:hAnsi="Times New Roman" w:cs="Times New Roman"/>
          <w:sz w:val="24"/>
          <w:szCs w:val="24"/>
        </w:rPr>
        <w:t xml:space="preserve"> c</w:t>
      </w:r>
      <w:r w:rsidRPr="00221165">
        <w:rPr>
          <w:rFonts w:ascii="Times New Roman" w:hAnsi="Times New Roman" w:cs="Times New Roman"/>
          <w:sz w:val="24"/>
          <w:szCs w:val="24"/>
        </w:rPr>
        <w:t>on nuestros</w:t>
      </w:r>
      <w:r>
        <w:rPr>
          <w:rFonts w:ascii="Times New Roman" w:hAnsi="Times New Roman" w:cs="Times New Roman"/>
          <w:sz w:val="24"/>
          <w:szCs w:val="24"/>
        </w:rPr>
        <w:t xml:space="preserve"> R</w:t>
      </w:r>
      <w:r w:rsidRPr="00221165">
        <w:rPr>
          <w:rFonts w:ascii="Times New Roman" w:hAnsi="Times New Roman" w:cs="Times New Roman"/>
          <w:sz w:val="24"/>
          <w:szCs w:val="24"/>
        </w:rPr>
        <w:t>íos</w:t>
      </w:r>
      <w:r>
        <w:rPr>
          <w:rFonts w:ascii="Times New Roman" w:hAnsi="Times New Roman" w:cs="Times New Roman"/>
          <w:sz w:val="24"/>
          <w:szCs w:val="24"/>
        </w:rPr>
        <w:t>”</w:t>
      </w:r>
      <w:r w:rsidRPr="00221165">
        <w:rPr>
          <w:rFonts w:ascii="Times New Roman" w:hAnsi="Times New Roman" w:cs="Times New Roman"/>
          <w:sz w:val="24"/>
          <w:szCs w:val="24"/>
        </w:rPr>
        <w:t xml:space="preserve">. Trabajamos durante los meses de </w:t>
      </w:r>
      <w:r>
        <w:rPr>
          <w:rFonts w:ascii="Times New Roman" w:hAnsi="Times New Roman" w:cs="Times New Roman"/>
          <w:sz w:val="24"/>
          <w:szCs w:val="24"/>
        </w:rPr>
        <w:t>mayo</w:t>
      </w:r>
      <w:r w:rsidRPr="00221165">
        <w:rPr>
          <w:rFonts w:ascii="Times New Roman" w:hAnsi="Times New Roman" w:cs="Times New Roman"/>
          <w:sz w:val="24"/>
          <w:szCs w:val="24"/>
        </w:rPr>
        <w:t xml:space="preserve"> a noviembre de 2023, </w:t>
      </w:r>
      <w:r>
        <w:rPr>
          <w:rFonts w:ascii="Times New Roman" w:hAnsi="Times New Roman" w:cs="Times New Roman"/>
          <w:sz w:val="24"/>
          <w:szCs w:val="24"/>
        </w:rPr>
        <w:t xml:space="preserve">principalmente </w:t>
      </w:r>
      <w:r w:rsidRPr="00221165">
        <w:rPr>
          <w:rFonts w:ascii="Times New Roman" w:hAnsi="Times New Roman" w:cs="Times New Roman"/>
          <w:sz w:val="24"/>
          <w:szCs w:val="24"/>
        </w:rPr>
        <w:t xml:space="preserve">con los territorios de </w:t>
      </w:r>
      <w:r>
        <w:rPr>
          <w:rFonts w:ascii="Times New Roman" w:hAnsi="Times New Roman" w:cs="Times New Roman"/>
          <w:sz w:val="24"/>
          <w:szCs w:val="24"/>
        </w:rPr>
        <w:t>E</w:t>
      </w:r>
      <w:r w:rsidRPr="00221165">
        <w:rPr>
          <w:rFonts w:ascii="Times New Roman" w:hAnsi="Times New Roman" w:cs="Times New Roman"/>
          <w:sz w:val="24"/>
          <w:szCs w:val="24"/>
        </w:rPr>
        <w:t xml:space="preserve">l </w:t>
      </w:r>
      <w:r>
        <w:rPr>
          <w:rFonts w:ascii="Times New Roman" w:hAnsi="Times New Roman" w:cs="Times New Roman"/>
          <w:sz w:val="24"/>
          <w:szCs w:val="24"/>
        </w:rPr>
        <w:t>P</w:t>
      </w:r>
      <w:r w:rsidRPr="00221165">
        <w:rPr>
          <w:rFonts w:ascii="Times New Roman" w:hAnsi="Times New Roman" w:cs="Times New Roman"/>
          <w:sz w:val="24"/>
          <w:szCs w:val="24"/>
        </w:rPr>
        <w:t xml:space="preserve">alenque y </w:t>
      </w:r>
      <w:proofErr w:type="spellStart"/>
      <w:r w:rsidRPr="00221165">
        <w:rPr>
          <w:rFonts w:ascii="Times New Roman" w:hAnsi="Times New Roman" w:cs="Times New Roman"/>
          <w:sz w:val="24"/>
          <w:szCs w:val="24"/>
        </w:rPr>
        <w:t>Chiltoyac</w:t>
      </w:r>
      <w:proofErr w:type="spellEnd"/>
      <w:r>
        <w:rPr>
          <w:rFonts w:ascii="Times New Roman" w:hAnsi="Times New Roman" w:cs="Times New Roman"/>
          <w:sz w:val="24"/>
          <w:szCs w:val="24"/>
        </w:rPr>
        <w:t>,</w:t>
      </w:r>
      <w:r w:rsidR="00A960A6">
        <w:rPr>
          <w:rFonts w:ascii="Times New Roman" w:hAnsi="Times New Roman" w:cs="Times New Roman"/>
          <w:sz w:val="24"/>
          <w:szCs w:val="24"/>
        </w:rPr>
        <w:t xml:space="preserve"> en Xalapa, </w:t>
      </w:r>
      <w:proofErr w:type="gramStart"/>
      <w:r w:rsidR="00A960A6">
        <w:rPr>
          <w:rFonts w:ascii="Times New Roman" w:hAnsi="Times New Roman" w:cs="Times New Roman"/>
          <w:sz w:val="24"/>
          <w:szCs w:val="24"/>
        </w:rPr>
        <w:t xml:space="preserve">Veracruz, </w:t>
      </w:r>
      <w:r>
        <w:rPr>
          <w:rFonts w:ascii="Times New Roman" w:hAnsi="Times New Roman" w:cs="Times New Roman"/>
          <w:sz w:val="24"/>
          <w:szCs w:val="24"/>
        </w:rPr>
        <w:t xml:space="preserve"> </w:t>
      </w:r>
      <w:r w:rsidRPr="00221165">
        <w:rPr>
          <w:rFonts w:ascii="Times New Roman" w:hAnsi="Times New Roman" w:cs="Times New Roman"/>
          <w:sz w:val="24"/>
          <w:szCs w:val="24"/>
        </w:rPr>
        <w:t>mediante</w:t>
      </w:r>
      <w:proofErr w:type="gramEnd"/>
      <w:r w:rsidRPr="00221165">
        <w:rPr>
          <w:rFonts w:ascii="Times New Roman" w:hAnsi="Times New Roman" w:cs="Times New Roman"/>
          <w:sz w:val="24"/>
          <w:szCs w:val="24"/>
        </w:rPr>
        <w:t xml:space="preserve"> asambleas comunitarias y recorridos a los ríos para </w:t>
      </w:r>
      <w:r>
        <w:rPr>
          <w:rFonts w:ascii="Times New Roman" w:hAnsi="Times New Roman" w:cs="Times New Roman"/>
          <w:sz w:val="24"/>
          <w:szCs w:val="24"/>
        </w:rPr>
        <w:t xml:space="preserve">conocer las problemáticas relacionadas con defensa de territorios, saneamientos de ríos que ellos tiene en sus comunidades, y </w:t>
      </w:r>
      <w:r w:rsidRPr="00221165">
        <w:rPr>
          <w:rFonts w:ascii="Times New Roman" w:hAnsi="Times New Roman" w:cs="Times New Roman"/>
          <w:sz w:val="24"/>
          <w:szCs w:val="24"/>
        </w:rPr>
        <w:t xml:space="preserve">generar </w:t>
      </w:r>
      <w:r>
        <w:rPr>
          <w:rFonts w:ascii="Times New Roman" w:hAnsi="Times New Roman" w:cs="Times New Roman"/>
          <w:sz w:val="24"/>
          <w:szCs w:val="24"/>
        </w:rPr>
        <w:t xml:space="preserve">diálogo que me permitiera conocer como abordan sus problemas, las dificultades que enfrentan al querer accionar ante sus problemas. </w:t>
      </w:r>
    </w:p>
    <w:p w14:paraId="0FF09B6A" w14:textId="77777777" w:rsidR="00221165" w:rsidRDefault="00221165" w:rsidP="00221165">
      <w:pPr>
        <w:spacing w:line="420" w:lineRule="exact"/>
        <w:ind w:firstLine="709"/>
        <w:jc w:val="both"/>
        <w:rPr>
          <w:rFonts w:ascii="Times New Roman" w:hAnsi="Times New Roman" w:cs="Times New Roman"/>
          <w:sz w:val="24"/>
          <w:szCs w:val="24"/>
        </w:rPr>
      </w:pPr>
    </w:p>
    <w:p w14:paraId="1C86F77E" w14:textId="3E650225" w:rsidR="00221165" w:rsidRDefault="00221165" w:rsidP="00221165">
      <w:pPr>
        <w:tabs>
          <w:tab w:val="left" w:pos="5083"/>
        </w:tabs>
        <w:spacing w:after="0" w:line="340" w:lineRule="exact"/>
        <w:rPr>
          <w:rStyle w:val="Ttulo1Car"/>
          <w:sz w:val="30"/>
          <w:szCs w:val="30"/>
        </w:rPr>
      </w:pPr>
      <w:bookmarkStart w:id="15" w:name="_Toc153258364"/>
      <w:r w:rsidRPr="00A545F5">
        <w:rPr>
          <w:rStyle w:val="Ttulo1Car"/>
          <w:sz w:val="30"/>
          <w:szCs w:val="30"/>
        </w:rPr>
        <w:t>I.</w:t>
      </w:r>
      <w:r>
        <w:rPr>
          <w:rStyle w:val="Ttulo1Car"/>
          <w:sz w:val="30"/>
          <w:szCs w:val="30"/>
        </w:rPr>
        <w:t>5 Antecedentes</w:t>
      </w:r>
      <w:bookmarkEnd w:id="15"/>
      <w:r>
        <w:rPr>
          <w:rStyle w:val="Ttulo1Car"/>
          <w:sz w:val="30"/>
          <w:szCs w:val="30"/>
        </w:rPr>
        <w:t xml:space="preserve"> </w:t>
      </w:r>
    </w:p>
    <w:p w14:paraId="44101A43" w14:textId="38CC477E" w:rsidR="00221165" w:rsidRDefault="00221165" w:rsidP="00221165">
      <w:pPr>
        <w:tabs>
          <w:tab w:val="left" w:pos="5083"/>
        </w:tabs>
        <w:spacing w:after="0" w:line="340" w:lineRule="exact"/>
        <w:rPr>
          <w:rStyle w:val="Ttulo1Car"/>
          <w:sz w:val="30"/>
          <w:szCs w:val="30"/>
        </w:rPr>
      </w:pPr>
    </w:p>
    <w:p w14:paraId="2AC21CF2" w14:textId="77777777" w:rsidR="00221165" w:rsidRPr="00221165" w:rsidRDefault="00221165" w:rsidP="00221165">
      <w:pPr>
        <w:spacing w:line="420" w:lineRule="exact"/>
        <w:jc w:val="both"/>
        <w:rPr>
          <w:rFonts w:ascii="Times New Roman" w:hAnsi="Times New Roman" w:cs="Times New Roman"/>
          <w:sz w:val="24"/>
          <w:szCs w:val="24"/>
        </w:rPr>
      </w:pPr>
      <w:r w:rsidRPr="00221165">
        <w:rPr>
          <w:rFonts w:ascii="Times New Roman" w:hAnsi="Times New Roman" w:cs="Times New Roman"/>
          <w:sz w:val="24"/>
          <w:szCs w:val="24"/>
        </w:rPr>
        <w:t xml:space="preserve">La elección de los siguientes antecedentes en su gran mayoría se relaciona con investigaciones que han tratado temas del Rio Sedeño, de la A.C. DSRS y del ANP esto para conocer cuáles han sido los temas de interés o problemas detectados que existen y la manera de abordarlos. Elegí también trabajos que hablan de diferentes patrimonios de México y como los han abordado en cuestión de divulgación para identificar si ya existía alguna propuesta como la que propongo en esta investigación. </w:t>
      </w:r>
    </w:p>
    <w:p w14:paraId="0863C552" w14:textId="0292594B" w:rsidR="00221165" w:rsidRPr="00221165" w:rsidRDefault="7BE624F2" w:rsidP="00221165">
      <w:pPr>
        <w:spacing w:line="420" w:lineRule="exact"/>
        <w:ind w:firstLine="709"/>
        <w:jc w:val="both"/>
        <w:rPr>
          <w:rFonts w:ascii="Times New Roman" w:hAnsi="Times New Roman" w:cs="Times New Roman"/>
          <w:sz w:val="24"/>
          <w:szCs w:val="24"/>
        </w:rPr>
      </w:pPr>
      <w:r w:rsidRPr="45B024D9">
        <w:rPr>
          <w:rFonts w:ascii="Times New Roman" w:hAnsi="Times New Roman" w:cs="Times New Roman"/>
          <w:sz w:val="24"/>
          <w:szCs w:val="24"/>
        </w:rPr>
        <w:t>Las investigaciones y trabajos analizados están en una temporalidad de más de 10 años para no alejarme a la situación actual en temas y propuestas divulgación de patrimonio, y sobre todo para saber de las problemáticas y necesidades actuales del ANP, Rio Sedeño o a la A.C. DSRS y así entender si mi proyecto será de impacto y ayuda en la conservación del ANP.</w:t>
      </w:r>
      <w:r w:rsidR="656F655F" w:rsidRPr="45B024D9">
        <w:rPr>
          <w:rFonts w:ascii="Times New Roman" w:hAnsi="Times New Roman" w:cs="Times New Roman"/>
          <w:sz w:val="24"/>
          <w:szCs w:val="24"/>
        </w:rPr>
        <w:t xml:space="preserve"> </w:t>
      </w:r>
    </w:p>
    <w:p w14:paraId="769581AD" w14:textId="77777777" w:rsidR="00221165" w:rsidRPr="00221165" w:rsidRDefault="00221165" w:rsidP="00221165">
      <w:pPr>
        <w:spacing w:line="420" w:lineRule="exact"/>
        <w:jc w:val="both"/>
        <w:rPr>
          <w:rFonts w:ascii="Times New Roman" w:hAnsi="Times New Roman" w:cs="Times New Roman"/>
          <w:b/>
          <w:bCs/>
          <w:sz w:val="24"/>
          <w:szCs w:val="24"/>
        </w:rPr>
      </w:pPr>
      <w:r w:rsidRPr="00221165">
        <w:rPr>
          <w:rFonts w:ascii="Times New Roman" w:hAnsi="Times New Roman" w:cs="Times New Roman"/>
          <w:b/>
          <w:bCs/>
          <w:sz w:val="24"/>
          <w:szCs w:val="24"/>
        </w:rPr>
        <w:t xml:space="preserve">Divulgación de patrimonio </w:t>
      </w:r>
    </w:p>
    <w:p w14:paraId="609CAE1A" w14:textId="77777777" w:rsidR="00221165" w:rsidRPr="00221165" w:rsidRDefault="656F655F" w:rsidP="00221165">
      <w:pPr>
        <w:spacing w:line="420" w:lineRule="exact"/>
        <w:jc w:val="both"/>
        <w:rPr>
          <w:rFonts w:ascii="Times New Roman" w:hAnsi="Times New Roman" w:cs="Times New Roman"/>
          <w:sz w:val="24"/>
          <w:szCs w:val="24"/>
        </w:rPr>
      </w:pPr>
      <w:bookmarkStart w:id="16" w:name="_Int_iZx0XZbj"/>
      <w:r w:rsidRPr="45B024D9">
        <w:rPr>
          <w:rFonts w:ascii="Times New Roman" w:hAnsi="Times New Roman" w:cs="Times New Roman"/>
          <w:sz w:val="24"/>
          <w:szCs w:val="24"/>
        </w:rPr>
        <w:t>Amaya (2014) aborda desde el patrimonio una investigación en la localidad de Cempoala, Veracruz, en la que busca conocer cuáles son las percepciones que la sociedad que habita en la localidad tiene acerca del patrimonio arqueológico que los rodea.</w:t>
      </w:r>
      <w:bookmarkEnd w:id="16"/>
    </w:p>
    <w:p w14:paraId="463B409B" w14:textId="407FE39B" w:rsidR="00221165" w:rsidRDefault="656F655F" w:rsidP="00221165">
      <w:pPr>
        <w:spacing w:line="420" w:lineRule="exact"/>
        <w:ind w:firstLine="709"/>
        <w:jc w:val="both"/>
        <w:rPr>
          <w:rFonts w:ascii="Times New Roman" w:hAnsi="Times New Roman" w:cs="Times New Roman"/>
          <w:sz w:val="24"/>
          <w:szCs w:val="24"/>
        </w:rPr>
      </w:pPr>
      <w:bookmarkStart w:id="17" w:name="_Int_yphthxpx"/>
      <w:r w:rsidRPr="45B024D9">
        <w:rPr>
          <w:rFonts w:ascii="Times New Roman" w:hAnsi="Times New Roman" w:cs="Times New Roman"/>
          <w:sz w:val="24"/>
          <w:szCs w:val="24"/>
        </w:rPr>
        <w:t>Define al patrimonio como algo que se hereda o a un legado que se va transmitiendo de generación en generación, pero transciende más allá de eso, dentro de la cultura tiene un papel importante sobre todo en la identidad de un pueblo.</w:t>
      </w:r>
      <w:bookmarkEnd w:id="17"/>
      <w:r w:rsidRPr="45B024D9">
        <w:rPr>
          <w:rFonts w:ascii="Times New Roman" w:hAnsi="Times New Roman" w:cs="Times New Roman"/>
          <w:sz w:val="24"/>
          <w:szCs w:val="24"/>
        </w:rPr>
        <w:t xml:space="preserve"> La sociedad asigna valores y un nivel de importancia a un patrimonio y dependerá de cada individuo como se apropie de él, ya que cada persona puede darle un valor diferente, ya sea estético, histórico o simbólico.   </w:t>
      </w:r>
    </w:p>
    <w:p w14:paraId="054B78DE" w14:textId="77777777" w:rsidR="008A7657" w:rsidRPr="00221165" w:rsidRDefault="008A7657" w:rsidP="00221165">
      <w:pPr>
        <w:spacing w:line="420" w:lineRule="exact"/>
        <w:ind w:firstLine="709"/>
        <w:jc w:val="both"/>
        <w:rPr>
          <w:rFonts w:ascii="Times New Roman" w:hAnsi="Times New Roman" w:cs="Times New Roman"/>
          <w:sz w:val="24"/>
          <w:szCs w:val="24"/>
        </w:rPr>
      </w:pPr>
    </w:p>
    <w:p w14:paraId="0BC1A9B8" w14:textId="77777777" w:rsidR="00221165" w:rsidRPr="00221165" w:rsidRDefault="00221165" w:rsidP="00221165">
      <w:pPr>
        <w:pStyle w:val="Piedefoto"/>
        <w:spacing w:line="240" w:lineRule="auto"/>
        <w:ind w:left="709"/>
        <w:rPr>
          <w:rFonts w:ascii="Times New Roman" w:eastAsiaTheme="minorEastAsia" w:hAnsi="Times New Roman"/>
          <w:color w:val="auto"/>
          <w:sz w:val="24"/>
          <w:szCs w:val="22"/>
        </w:rPr>
      </w:pPr>
      <w:r>
        <w:rPr>
          <w:rFonts w:ascii="Times New Roman" w:eastAsiaTheme="minorEastAsia" w:hAnsi="Times New Roman"/>
          <w:color w:val="auto"/>
          <w:sz w:val="24"/>
          <w:szCs w:val="22"/>
        </w:rPr>
        <w:t xml:space="preserve">El patrimonio como construcción sociocultural, siempre está en constante cambio y su dinamismo está sujeto a la realidad social en la cual surge. Su continua transformación no solo puede ocurrir en sus manifestaciones físicas o morfológicas, sino también en las percepciones y representaciones de las personas. Por ello las distintas maneras de identificar, conservar y apreciar el patrimonio están ligas a la vida cotidiana de los individuos </w:t>
      </w:r>
      <w:r w:rsidRPr="00221165">
        <w:rPr>
          <w:rFonts w:ascii="Times New Roman" w:eastAsiaTheme="minorEastAsia" w:hAnsi="Times New Roman"/>
          <w:color w:val="auto"/>
          <w:sz w:val="24"/>
          <w:szCs w:val="22"/>
        </w:rPr>
        <w:t>Amaya, 2014, p.69.</w:t>
      </w:r>
    </w:p>
    <w:p w14:paraId="740511D2" w14:textId="77777777" w:rsidR="00221165" w:rsidRPr="00221165" w:rsidRDefault="00221165" w:rsidP="00221165">
      <w:pPr>
        <w:spacing w:line="420" w:lineRule="exact"/>
        <w:jc w:val="both"/>
        <w:rPr>
          <w:rFonts w:ascii="Times New Roman" w:hAnsi="Times New Roman" w:cs="Times New Roman"/>
          <w:sz w:val="24"/>
          <w:szCs w:val="24"/>
        </w:rPr>
      </w:pPr>
    </w:p>
    <w:p w14:paraId="4A4EBA50" w14:textId="6986208A" w:rsidR="00325F50" w:rsidRPr="00221165" w:rsidRDefault="4CB6690C" w:rsidP="00325F50">
      <w:pPr>
        <w:spacing w:line="420" w:lineRule="exact"/>
        <w:ind w:firstLine="709"/>
        <w:jc w:val="both"/>
        <w:rPr>
          <w:rFonts w:ascii="Times New Roman" w:hAnsi="Times New Roman" w:cs="Times New Roman"/>
          <w:sz w:val="24"/>
          <w:szCs w:val="24"/>
        </w:rPr>
      </w:pPr>
      <w:r w:rsidRPr="45B024D9">
        <w:rPr>
          <w:rFonts w:ascii="Times New Roman" w:hAnsi="Times New Roman" w:cs="Times New Roman"/>
          <w:sz w:val="24"/>
          <w:szCs w:val="24"/>
        </w:rPr>
        <w:t>Por eso, la autora busca comprender cómo los habitantes de la localidad de Cempoala se han apropiado de diversas maneras del patrimonio arqueológico, algunas de estas maneras pueden poner en riesgo que se destruya o dañe el patrimonio.</w:t>
      </w:r>
      <w:r w:rsidR="6B410981" w:rsidRPr="45B024D9">
        <w:rPr>
          <w:rFonts w:ascii="Times New Roman" w:hAnsi="Times New Roman" w:cs="Times New Roman"/>
          <w:sz w:val="24"/>
          <w:szCs w:val="24"/>
        </w:rPr>
        <w:t xml:space="preserve"> </w:t>
      </w:r>
      <w:r w:rsidR="656F655F" w:rsidRPr="45B024D9">
        <w:rPr>
          <w:rFonts w:ascii="Times New Roman" w:hAnsi="Times New Roman" w:cs="Times New Roman"/>
          <w:sz w:val="24"/>
          <w:szCs w:val="24"/>
        </w:rPr>
        <w:t>Los habitantes poseen un conocimiento limitado sobre la importancia del patrimonio arqueológico. La autora sugiere la implementación de una política educativa centrada en la educación patrimonial, que involucre tanto al I</w:t>
      </w:r>
      <w:r w:rsidR="6B410981" w:rsidRPr="45B024D9">
        <w:rPr>
          <w:rFonts w:ascii="Times New Roman" w:hAnsi="Times New Roman" w:cs="Times New Roman"/>
          <w:sz w:val="24"/>
          <w:szCs w:val="24"/>
        </w:rPr>
        <w:t xml:space="preserve">nstituto Nacional de </w:t>
      </w:r>
      <w:r w:rsidR="656F655F" w:rsidRPr="45B024D9">
        <w:rPr>
          <w:rFonts w:ascii="Times New Roman" w:hAnsi="Times New Roman" w:cs="Times New Roman"/>
          <w:sz w:val="24"/>
          <w:szCs w:val="24"/>
        </w:rPr>
        <w:t>A</w:t>
      </w:r>
      <w:r w:rsidR="6B410981" w:rsidRPr="45B024D9">
        <w:rPr>
          <w:rFonts w:ascii="Times New Roman" w:hAnsi="Times New Roman" w:cs="Times New Roman"/>
          <w:sz w:val="24"/>
          <w:szCs w:val="24"/>
        </w:rPr>
        <w:t xml:space="preserve">ntropología e </w:t>
      </w:r>
      <w:r w:rsidR="656F655F" w:rsidRPr="45B024D9">
        <w:rPr>
          <w:rFonts w:ascii="Times New Roman" w:hAnsi="Times New Roman" w:cs="Times New Roman"/>
          <w:sz w:val="24"/>
          <w:szCs w:val="24"/>
        </w:rPr>
        <w:t>H</w:t>
      </w:r>
      <w:r w:rsidR="6B410981" w:rsidRPr="45B024D9">
        <w:rPr>
          <w:rFonts w:ascii="Times New Roman" w:hAnsi="Times New Roman" w:cs="Times New Roman"/>
          <w:sz w:val="24"/>
          <w:szCs w:val="24"/>
        </w:rPr>
        <w:t>istoria</w:t>
      </w:r>
      <w:r w:rsidR="656F655F" w:rsidRPr="45B024D9">
        <w:rPr>
          <w:rFonts w:ascii="Times New Roman" w:hAnsi="Times New Roman" w:cs="Times New Roman"/>
          <w:sz w:val="24"/>
          <w:szCs w:val="24"/>
        </w:rPr>
        <w:t xml:space="preserve"> como a la población y autoridades correspondientes de Cempoala. Esto podría fomentar la conexión y apropiación de la comunidad respecto al patrimonio. Se propone la creación de talleres de sensibilización, visitas a los sitios patrimoniales y actividades lúdicas como medidas para lograr este objetivo</w:t>
      </w:r>
    </w:p>
    <w:p w14:paraId="7A872609" w14:textId="77777777" w:rsidR="00325F50" w:rsidRDefault="656F655F" w:rsidP="00325F50">
      <w:pPr>
        <w:spacing w:line="420" w:lineRule="exact"/>
        <w:ind w:firstLine="709"/>
        <w:jc w:val="both"/>
        <w:rPr>
          <w:rFonts w:ascii="Times New Roman" w:hAnsi="Times New Roman" w:cs="Times New Roman"/>
          <w:sz w:val="24"/>
          <w:szCs w:val="24"/>
        </w:rPr>
      </w:pPr>
      <w:r w:rsidRPr="45B024D9">
        <w:rPr>
          <w:rFonts w:ascii="Times New Roman" w:hAnsi="Times New Roman" w:cs="Times New Roman"/>
          <w:sz w:val="24"/>
          <w:szCs w:val="24"/>
        </w:rPr>
        <w:t xml:space="preserve">Diderot (2000) hace un memorial con elementos fotográficos y textuales donde cita a varias personas de la A.C. DSRS o que han estado cerca del proceso de lucha. </w:t>
      </w:r>
      <w:r w:rsidR="6B410981" w:rsidRPr="45B024D9">
        <w:rPr>
          <w:rFonts w:ascii="Times New Roman" w:hAnsi="Times New Roman" w:cs="Times New Roman"/>
          <w:sz w:val="24"/>
          <w:szCs w:val="24"/>
        </w:rPr>
        <w:t>A</w:t>
      </w:r>
      <w:r w:rsidRPr="45B024D9">
        <w:rPr>
          <w:rFonts w:ascii="Times New Roman" w:hAnsi="Times New Roman" w:cs="Times New Roman"/>
          <w:sz w:val="24"/>
          <w:szCs w:val="24"/>
        </w:rPr>
        <w:t xml:space="preserve"> lo largo de su trabajo expone información importante desde los inicios por la lucha del Rio Sedeño hasta la actualidad sobre las actividades que se realizan por la lucha y cuidado del lugar. </w:t>
      </w:r>
      <w:bookmarkStart w:id="18" w:name="_Int_TVo3GibV"/>
      <w:r w:rsidRPr="45B024D9">
        <w:rPr>
          <w:rFonts w:ascii="Times New Roman" w:hAnsi="Times New Roman" w:cs="Times New Roman"/>
          <w:sz w:val="24"/>
          <w:szCs w:val="24"/>
        </w:rPr>
        <w:t>Su principal objetivo es crear una reconstrucción de la memoria colectiva, y al mismo tiempo esto funcione como estrategia de reorganización colectiva dentro de la A.C. DSRS, el autor nos da un contexto amplio del lugar, hablando desde su ubicación geográfica, los actores principales y las actividades que se realizan.</w:t>
      </w:r>
      <w:bookmarkEnd w:id="18"/>
      <w:r w:rsidRPr="45B024D9">
        <w:rPr>
          <w:rFonts w:ascii="Times New Roman" w:hAnsi="Times New Roman" w:cs="Times New Roman"/>
          <w:sz w:val="24"/>
          <w:szCs w:val="24"/>
        </w:rPr>
        <w:t xml:space="preserve">  </w:t>
      </w:r>
    </w:p>
    <w:p w14:paraId="38319457" w14:textId="5BAC7E44" w:rsidR="00947CBF" w:rsidRDefault="656F655F" w:rsidP="00325F50">
      <w:pPr>
        <w:spacing w:line="420" w:lineRule="exact"/>
        <w:ind w:firstLine="709"/>
        <w:jc w:val="both"/>
        <w:rPr>
          <w:rFonts w:ascii="Times New Roman" w:hAnsi="Times New Roman" w:cs="Times New Roman"/>
          <w:sz w:val="24"/>
          <w:szCs w:val="24"/>
        </w:rPr>
      </w:pPr>
      <w:bookmarkStart w:id="19" w:name="_Int_L2X3PvaB"/>
      <w:r w:rsidRPr="45B024D9">
        <w:rPr>
          <w:rFonts w:ascii="Times New Roman" w:hAnsi="Times New Roman" w:cs="Times New Roman"/>
          <w:sz w:val="24"/>
          <w:szCs w:val="24"/>
        </w:rPr>
        <w:t>El tema principal del autor no es de divulgación, per</w:t>
      </w:r>
      <w:r w:rsidR="6B410981" w:rsidRPr="45B024D9">
        <w:rPr>
          <w:rFonts w:ascii="Times New Roman" w:hAnsi="Times New Roman" w:cs="Times New Roman"/>
          <w:sz w:val="24"/>
          <w:szCs w:val="24"/>
        </w:rPr>
        <w:t>o</w:t>
      </w:r>
      <w:r w:rsidRPr="45B024D9">
        <w:rPr>
          <w:rFonts w:ascii="Times New Roman" w:hAnsi="Times New Roman" w:cs="Times New Roman"/>
          <w:sz w:val="24"/>
          <w:szCs w:val="24"/>
        </w:rPr>
        <w:t xml:space="preserve"> su trabajo podría contribuir de alguna manera a la divulgación de la A.C. DSRS debido al contenido que comunica en cuanto a información sobre el ANP y la A.C. DSRS, especialmente del memorial donde se presenta contenido recuperado a lo largo de su estancia y participación.</w:t>
      </w:r>
      <w:bookmarkEnd w:id="19"/>
      <w:r w:rsidRPr="45B024D9">
        <w:rPr>
          <w:rFonts w:ascii="Times New Roman" w:hAnsi="Times New Roman" w:cs="Times New Roman"/>
          <w:sz w:val="24"/>
          <w:szCs w:val="24"/>
        </w:rPr>
        <w:t xml:space="preserve"> El autor muestra imágenes de las actividades que se realizan, así como fragmentos de entrevistas de los participantes y visitantes tanto al ANP como al Módulo de Agroecología Comunitario y Cultura </w:t>
      </w:r>
      <w:proofErr w:type="spellStart"/>
      <w:r w:rsidRPr="45B024D9">
        <w:rPr>
          <w:rFonts w:ascii="Times New Roman" w:hAnsi="Times New Roman" w:cs="Times New Roman"/>
          <w:sz w:val="24"/>
          <w:szCs w:val="24"/>
        </w:rPr>
        <w:t>Quetzalcalli</w:t>
      </w:r>
      <w:proofErr w:type="spellEnd"/>
      <w:r w:rsidRPr="45B024D9">
        <w:rPr>
          <w:rFonts w:ascii="Times New Roman" w:hAnsi="Times New Roman" w:cs="Times New Roman"/>
          <w:sz w:val="24"/>
          <w:szCs w:val="24"/>
        </w:rPr>
        <w:t>.</w:t>
      </w:r>
    </w:p>
    <w:p w14:paraId="0374E2D4" w14:textId="496F7DFD" w:rsidR="00325F50" w:rsidRDefault="6B410981" w:rsidP="00325F50">
      <w:pPr>
        <w:spacing w:line="420" w:lineRule="exact"/>
        <w:ind w:firstLine="709"/>
        <w:jc w:val="both"/>
        <w:rPr>
          <w:rFonts w:ascii="Times New Roman" w:hAnsi="Times New Roman" w:cs="Times New Roman"/>
          <w:sz w:val="24"/>
          <w:szCs w:val="24"/>
        </w:rPr>
      </w:pPr>
      <w:r w:rsidRPr="45B024D9">
        <w:rPr>
          <w:rFonts w:ascii="Times New Roman" w:hAnsi="Times New Roman" w:cs="Times New Roman"/>
          <w:sz w:val="24"/>
          <w:szCs w:val="24"/>
        </w:rPr>
        <w:t xml:space="preserve">Landa (2023) se propone generar información sobre el papel que ha desempeñado la A.C. DSRS en el rescate del río Cedeño y el bosque de Niebla de la ciudad de Xalapa. Su objetivo es visibilizar como la A.C. DSRS ha dado origen a la historia del rescate y destacar los logros significativos en gestión, organización y participación ciudadana. </w:t>
      </w:r>
      <w:bookmarkStart w:id="20" w:name="_Int_DIBfxMJu"/>
      <w:r w:rsidRPr="45B024D9">
        <w:rPr>
          <w:rFonts w:ascii="Times New Roman" w:hAnsi="Times New Roman" w:cs="Times New Roman"/>
          <w:sz w:val="24"/>
          <w:szCs w:val="24"/>
        </w:rPr>
        <w:t xml:space="preserve">A demás, busca </w:t>
      </w:r>
      <w:r w:rsidRPr="45B024D9">
        <w:rPr>
          <w:rFonts w:ascii="Times New Roman" w:hAnsi="Times New Roman" w:cs="Times New Roman"/>
          <w:sz w:val="24"/>
          <w:szCs w:val="24"/>
        </w:rPr>
        <w:lastRenderedPageBreak/>
        <w:t>contribuir a la A.C. DSRS mediante la sistematización de la información con el fin de difundirla entre aquellos interesados en temas relacionados con el rescate de territorios y preservar la memoria histórica construida a lo largo de 26 años.</w:t>
      </w:r>
      <w:bookmarkEnd w:id="20"/>
    </w:p>
    <w:p w14:paraId="55412974" w14:textId="3A37D017" w:rsidR="00325F50" w:rsidRDefault="6B410981" w:rsidP="00325F50">
      <w:pPr>
        <w:spacing w:line="420" w:lineRule="exact"/>
        <w:ind w:firstLine="709"/>
        <w:jc w:val="both"/>
        <w:rPr>
          <w:rFonts w:ascii="Times New Roman" w:hAnsi="Times New Roman" w:cs="Times New Roman"/>
          <w:sz w:val="24"/>
          <w:szCs w:val="24"/>
        </w:rPr>
      </w:pPr>
      <w:bookmarkStart w:id="21" w:name="_Int_am3NtOOG"/>
      <w:r w:rsidRPr="45B024D9">
        <w:rPr>
          <w:rFonts w:ascii="Times New Roman" w:hAnsi="Times New Roman" w:cs="Times New Roman"/>
          <w:sz w:val="24"/>
          <w:szCs w:val="24"/>
        </w:rPr>
        <w:t>Desde mi perspectiva, esta investigación se convierte en un valioso elemento de divulgación, a pesar de no haber sido diseñada con ese propósito específico.</w:t>
      </w:r>
      <w:bookmarkEnd w:id="21"/>
      <w:r w:rsidRPr="45B024D9">
        <w:rPr>
          <w:rFonts w:ascii="Times New Roman" w:hAnsi="Times New Roman" w:cs="Times New Roman"/>
          <w:sz w:val="24"/>
          <w:szCs w:val="24"/>
        </w:rPr>
        <w:t xml:space="preserve"> El contenido que presenta proporción información relevante que, al ser leída, permite conocer aspectos importantes, por ejemplo, las actividades que se realizan en el Módulo de Agroecología Comunitario y Cultura </w:t>
      </w:r>
      <w:proofErr w:type="spellStart"/>
      <w:r w:rsidRPr="45B024D9">
        <w:rPr>
          <w:rFonts w:ascii="Times New Roman" w:hAnsi="Times New Roman" w:cs="Times New Roman"/>
          <w:sz w:val="24"/>
          <w:szCs w:val="24"/>
        </w:rPr>
        <w:t>Quetzalcalli</w:t>
      </w:r>
      <w:proofErr w:type="spellEnd"/>
      <w:r w:rsidRPr="45B024D9">
        <w:rPr>
          <w:rFonts w:ascii="Times New Roman" w:hAnsi="Times New Roman" w:cs="Times New Roman"/>
          <w:sz w:val="24"/>
          <w:szCs w:val="24"/>
        </w:rPr>
        <w:t>. Esto podría funcionar como un estímulo para visitar el ANP o explorar más acerca de las actividades llevadas a cabo por la A.C. DSRS.</w:t>
      </w:r>
    </w:p>
    <w:p w14:paraId="4DD17AB3" w14:textId="3DA75BC7" w:rsidR="00325F50" w:rsidRPr="00C85196" w:rsidRDefault="6A298EB4" w:rsidP="00325F50">
      <w:pPr>
        <w:spacing w:line="480" w:lineRule="exact"/>
        <w:ind w:firstLine="709"/>
        <w:jc w:val="both"/>
        <w:rPr>
          <w:rFonts w:ascii="Times New Roman" w:hAnsi="Times New Roman" w:cs="Times New Roman"/>
          <w:sz w:val="24"/>
          <w:szCs w:val="24"/>
        </w:rPr>
      </w:pPr>
      <w:r w:rsidRPr="45B024D9">
        <w:rPr>
          <w:rFonts w:ascii="Times New Roman" w:hAnsi="Times New Roman" w:cs="Times New Roman"/>
          <w:sz w:val="24"/>
          <w:szCs w:val="24"/>
        </w:rPr>
        <w:t>Valles (2014) aborda el tema del patrimonio observando los murales de Xalapa, proponiendo un catálogo como iniciativa de divulgación.</w:t>
      </w:r>
      <w:r w:rsidR="6B410981" w:rsidRPr="45B024D9">
        <w:rPr>
          <w:rFonts w:ascii="Times New Roman" w:hAnsi="Times New Roman" w:cs="Times New Roman"/>
          <w:sz w:val="24"/>
          <w:szCs w:val="24"/>
        </w:rPr>
        <w:t xml:space="preserve"> Su objetivo es que las personas puedan comprender la relevancia de estos murales, identificándolos como parte del patrimonio histórico de la ciudad de Xalapa y reconociendo, por ende, la importancia de su preservación. Define el patrimonio cultural como un conjunto de bienes muebles e inmuebles, con un valor y significado cultural que trascienden en la sociedad.</w:t>
      </w:r>
    </w:p>
    <w:p w14:paraId="2EE36298" w14:textId="77777777" w:rsidR="00325F50" w:rsidRDefault="00325F50" w:rsidP="00325F50">
      <w:pPr>
        <w:spacing w:line="480" w:lineRule="exact"/>
        <w:ind w:firstLine="709"/>
        <w:jc w:val="both"/>
        <w:rPr>
          <w:rFonts w:ascii="Times New Roman" w:hAnsi="Times New Roman" w:cs="Times New Roman"/>
          <w:sz w:val="24"/>
          <w:szCs w:val="24"/>
        </w:rPr>
      </w:pPr>
      <w:r w:rsidRPr="00C85196">
        <w:rPr>
          <w:rFonts w:ascii="Times New Roman" w:hAnsi="Times New Roman" w:cs="Times New Roman"/>
          <w:sz w:val="24"/>
          <w:szCs w:val="24"/>
        </w:rPr>
        <w:t>Asimismo,</w:t>
      </w:r>
      <w:r>
        <w:rPr>
          <w:rFonts w:ascii="Times New Roman" w:hAnsi="Times New Roman" w:cs="Times New Roman"/>
          <w:sz w:val="24"/>
          <w:szCs w:val="24"/>
        </w:rPr>
        <w:t xml:space="preserve"> </w:t>
      </w:r>
      <w:r w:rsidRPr="00C85196">
        <w:rPr>
          <w:rFonts w:ascii="Times New Roman" w:hAnsi="Times New Roman" w:cs="Times New Roman"/>
          <w:sz w:val="24"/>
          <w:szCs w:val="24"/>
        </w:rPr>
        <w:t xml:space="preserve">caracteriza a los monumentos como bienes muebles e inmuebles con un valor estético. Considera crucial fomentar un interés general para disfrutar de los valores que estas obras representan, tanto como legado para la comunidad como para las autoridades culturales del país. Esto, según Valles, debe traducirse en un compromiso conjunto en investigación, rescate y restauración de las obras murales. </w:t>
      </w:r>
    </w:p>
    <w:p w14:paraId="6C454325" w14:textId="643DDEE7" w:rsidR="00325F50" w:rsidRPr="00325F50" w:rsidRDefault="6B410981" w:rsidP="003A41D3">
      <w:pPr>
        <w:spacing w:line="480" w:lineRule="exact"/>
        <w:ind w:firstLine="709"/>
        <w:jc w:val="both"/>
        <w:rPr>
          <w:rFonts w:ascii="Times New Roman" w:hAnsi="Times New Roman" w:cs="Times New Roman"/>
          <w:sz w:val="24"/>
          <w:szCs w:val="24"/>
        </w:rPr>
      </w:pPr>
      <w:r w:rsidRPr="45B024D9">
        <w:rPr>
          <w:rFonts w:ascii="Times New Roman" w:hAnsi="Times New Roman" w:cs="Times New Roman"/>
          <w:sz w:val="24"/>
          <w:szCs w:val="24"/>
        </w:rPr>
        <w:t>Gándara (2016) habla de cómo, con las tecnologías, se han creado nuevas oportunidades para divulgar el patrimonio</w:t>
      </w:r>
      <w:r w:rsidR="5E3832F6" w:rsidRPr="45B024D9">
        <w:rPr>
          <w:rFonts w:ascii="Times New Roman" w:hAnsi="Times New Roman" w:cs="Times New Roman"/>
          <w:sz w:val="24"/>
          <w:szCs w:val="24"/>
        </w:rPr>
        <w:t xml:space="preserve"> por medios digitales</w:t>
      </w:r>
      <w:r w:rsidR="4D86E071" w:rsidRPr="45B024D9">
        <w:rPr>
          <w:rFonts w:ascii="Times New Roman" w:hAnsi="Times New Roman" w:cs="Times New Roman"/>
          <w:sz w:val="24"/>
          <w:szCs w:val="24"/>
        </w:rPr>
        <w:t>, ya que están presentes en muchos ámbitos de la vida humana</w:t>
      </w:r>
      <w:r w:rsidRPr="45B024D9">
        <w:rPr>
          <w:rFonts w:ascii="Times New Roman" w:hAnsi="Times New Roman" w:cs="Times New Roman"/>
          <w:sz w:val="24"/>
          <w:szCs w:val="24"/>
        </w:rPr>
        <w:t xml:space="preserve">. </w:t>
      </w:r>
      <w:bookmarkStart w:id="22" w:name="_Int_LoT8i4y2"/>
      <w:r w:rsidRPr="45B024D9">
        <w:rPr>
          <w:rFonts w:ascii="Times New Roman" w:hAnsi="Times New Roman" w:cs="Times New Roman"/>
          <w:sz w:val="24"/>
          <w:szCs w:val="24"/>
        </w:rPr>
        <w:t xml:space="preserve">También marca una gran diferencia al hablar de dos términos: la difusión, donde la información y el lenguaje presentados tienen un carácter académico, revistas, libros especializados dirigidos a académicos; y la divulgación, donde se utiliza un lenguaje no especializado </w:t>
      </w:r>
      <w:r w:rsidR="4D86E071" w:rsidRPr="45B024D9">
        <w:rPr>
          <w:rFonts w:ascii="Times New Roman" w:hAnsi="Times New Roman" w:cs="Times New Roman"/>
          <w:sz w:val="24"/>
          <w:szCs w:val="24"/>
        </w:rPr>
        <w:t>para</w:t>
      </w:r>
      <w:r w:rsidRPr="45B024D9">
        <w:rPr>
          <w:rFonts w:ascii="Times New Roman" w:hAnsi="Times New Roman" w:cs="Times New Roman"/>
          <w:sz w:val="24"/>
          <w:szCs w:val="24"/>
        </w:rPr>
        <w:t xml:space="preserve"> entretener al público</w:t>
      </w:r>
      <w:r w:rsidR="4D86E071" w:rsidRPr="45B024D9">
        <w:rPr>
          <w:rFonts w:ascii="Times New Roman" w:hAnsi="Times New Roman" w:cs="Times New Roman"/>
          <w:sz w:val="24"/>
          <w:szCs w:val="24"/>
        </w:rPr>
        <w:t xml:space="preserve"> y</w:t>
      </w:r>
      <w:r w:rsidRPr="45B024D9">
        <w:rPr>
          <w:rFonts w:ascii="Times New Roman" w:hAnsi="Times New Roman" w:cs="Times New Roman"/>
          <w:sz w:val="24"/>
          <w:szCs w:val="24"/>
        </w:rPr>
        <w:t xml:space="preserve"> al mismo tiempo que aprend</w:t>
      </w:r>
      <w:r w:rsidR="4D86E071" w:rsidRPr="45B024D9">
        <w:rPr>
          <w:rFonts w:ascii="Times New Roman" w:hAnsi="Times New Roman" w:cs="Times New Roman"/>
          <w:sz w:val="24"/>
          <w:szCs w:val="24"/>
        </w:rPr>
        <w:t xml:space="preserve">a </w:t>
      </w:r>
      <w:r w:rsidRPr="45B024D9">
        <w:rPr>
          <w:rFonts w:ascii="Times New Roman" w:hAnsi="Times New Roman" w:cs="Times New Roman"/>
          <w:sz w:val="24"/>
          <w:szCs w:val="24"/>
        </w:rPr>
        <w:t>y disfrut</w:t>
      </w:r>
      <w:r w:rsidR="4D86E071" w:rsidRPr="45B024D9">
        <w:rPr>
          <w:rFonts w:ascii="Times New Roman" w:hAnsi="Times New Roman" w:cs="Times New Roman"/>
          <w:sz w:val="24"/>
          <w:szCs w:val="24"/>
        </w:rPr>
        <w:t>e.</w:t>
      </w:r>
      <w:bookmarkEnd w:id="22"/>
      <w:r w:rsidR="4D86E071" w:rsidRPr="45B024D9">
        <w:rPr>
          <w:rFonts w:ascii="Times New Roman" w:hAnsi="Times New Roman" w:cs="Times New Roman"/>
          <w:sz w:val="24"/>
          <w:szCs w:val="24"/>
        </w:rPr>
        <w:t xml:space="preserve"> </w:t>
      </w:r>
      <w:r w:rsidR="5D6DC1A1" w:rsidRPr="45B024D9">
        <w:rPr>
          <w:rFonts w:ascii="Times New Roman" w:hAnsi="Times New Roman" w:cs="Times New Roman"/>
          <w:sz w:val="24"/>
          <w:szCs w:val="24"/>
        </w:rPr>
        <w:t xml:space="preserve">Una de </w:t>
      </w:r>
      <w:r w:rsidR="47C6FA51" w:rsidRPr="45B024D9">
        <w:rPr>
          <w:rFonts w:ascii="Times New Roman" w:hAnsi="Times New Roman" w:cs="Times New Roman"/>
          <w:sz w:val="24"/>
          <w:szCs w:val="24"/>
        </w:rPr>
        <w:t>las formas</w:t>
      </w:r>
      <w:r w:rsidR="5D6DC1A1" w:rsidRPr="45B024D9">
        <w:rPr>
          <w:rFonts w:ascii="Times New Roman" w:hAnsi="Times New Roman" w:cs="Times New Roman"/>
          <w:sz w:val="24"/>
          <w:szCs w:val="24"/>
        </w:rPr>
        <w:t xml:space="preserve"> de divulgación por medios digitales es de </w:t>
      </w:r>
      <w:r w:rsidRPr="45B024D9">
        <w:rPr>
          <w:rFonts w:ascii="Times New Roman" w:hAnsi="Times New Roman" w:cs="Times New Roman"/>
          <w:sz w:val="24"/>
          <w:szCs w:val="24"/>
        </w:rPr>
        <w:t xml:space="preserve">Rocha (2016) con su </w:t>
      </w:r>
      <w:r w:rsidRPr="45B024D9">
        <w:rPr>
          <w:rFonts w:ascii="Times New Roman" w:hAnsi="Times New Roman" w:cs="Times New Roman"/>
          <w:sz w:val="24"/>
          <w:szCs w:val="24"/>
        </w:rPr>
        <w:lastRenderedPageBreak/>
        <w:t>proyecto mapas digitales de las rutas turísticas de las fiestas patronales en Cholula, Puebla. Su objetivo es divulgar las fiestas patronales</w:t>
      </w:r>
      <w:r w:rsidR="5D6DC1A1" w:rsidRPr="45B024D9">
        <w:rPr>
          <w:rFonts w:ascii="Times New Roman" w:hAnsi="Times New Roman" w:cs="Times New Roman"/>
          <w:sz w:val="24"/>
          <w:szCs w:val="24"/>
        </w:rPr>
        <w:t>,</w:t>
      </w:r>
      <w:r w:rsidRPr="45B024D9">
        <w:rPr>
          <w:rFonts w:ascii="Times New Roman" w:hAnsi="Times New Roman" w:cs="Times New Roman"/>
          <w:sz w:val="24"/>
          <w:szCs w:val="24"/>
        </w:rPr>
        <w:t xml:space="preserve"> tradición que ha permanecido por generaciones, que genera convivencia social, por medio de tecnologías</w:t>
      </w:r>
      <w:r w:rsidR="5D6DC1A1" w:rsidRPr="45B024D9">
        <w:rPr>
          <w:rFonts w:ascii="Times New Roman" w:hAnsi="Times New Roman" w:cs="Times New Roman"/>
          <w:sz w:val="24"/>
          <w:szCs w:val="24"/>
        </w:rPr>
        <w:t xml:space="preserve">, </w:t>
      </w:r>
      <w:r w:rsidRPr="45B024D9">
        <w:rPr>
          <w:rFonts w:ascii="Times New Roman" w:hAnsi="Times New Roman" w:cs="Times New Roman"/>
          <w:sz w:val="24"/>
          <w:szCs w:val="24"/>
        </w:rPr>
        <w:t>intentando llegar a jóvenes y adultos interesados el tema que estén conectado alguna red de internet y quien la visite pueda descubrir y conocer el valor cultural.</w:t>
      </w:r>
    </w:p>
    <w:p w14:paraId="382DD5D5" w14:textId="2D035D1F" w:rsidR="00325F50" w:rsidRPr="00325F50" w:rsidRDefault="6B410981" w:rsidP="00325F50">
      <w:pPr>
        <w:spacing w:line="480" w:lineRule="exact"/>
        <w:ind w:firstLine="709"/>
        <w:jc w:val="both"/>
        <w:rPr>
          <w:rFonts w:ascii="Times New Roman" w:hAnsi="Times New Roman" w:cs="Times New Roman"/>
          <w:sz w:val="24"/>
          <w:szCs w:val="24"/>
        </w:rPr>
      </w:pPr>
      <w:bookmarkStart w:id="23" w:name="_Int_1bTmc05S"/>
      <w:r w:rsidRPr="45B024D9">
        <w:rPr>
          <w:rFonts w:ascii="Times New Roman" w:hAnsi="Times New Roman" w:cs="Times New Roman"/>
          <w:sz w:val="24"/>
          <w:szCs w:val="24"/>
        </w:rPr>
        <w:t>Me parece de gran aporte estos trabajos que son abordados desde diferentes perspectivas, pero con un objetivo similar, que es divulgar el patrimonio, ya sea natural, arqueológico o cultural.</w:t>
      </w:r>
      <w:bookmarkEnd w:id="23"/>
      <w:r w:rsidRPr="45B024D9">
        <w:rPr>
          <w:rFonts w:ascii="Times New Roman" w:hAnsi="Times New Roman" w:cs="Times New Roman"/>
          <w:sz w:val="24"/>
          <w:szCs w:val="24"/>
        </w:rPr>
        <w:t xml:space="preserve"> Es interesante conocer cómo diferentes autores definen o entienden el patrimonio y cómo esto influye en la valorización que podría llegar a tener en cada individuo que lo conozca. Aunque cada patrimonio tiene sus propias características y definición, en las investigaciones se coincide en que deben existir medios de divulgación que inviten a la comunidad a ser parte y a apropiarse de él. Es crucial que esta apropiación se dé de una manera que no afecte, sino que, al contrario, se promueva </w:t>
      </w:r>
      <w:r w:rsidR="00A960A6">
        <w:rPr>
          <w:rFonts w:ascii="Times New Roman" w:hAnsi="Times New Roman" w:cs="Times New Roman"/>
          <w:sz w:val="24"/>
          <w:szCs w:val="24"/>
        </w:rPr>
        <w:t>el diálogo,</w:t>
      </w:r>
      <w:r w:rsidRPr="45B024D9">
        <w:rPr>
          <w:rFonts w:ascii="Times New Roman" w:hAnsi="Times New Roman" w:cs="Times New Roman"/>
          <w:sz w:val="24"/>
          <w:szCs w:val="24"/>
        </w:rPr>
        <w:t xml:space="preserve"> la comprensión</w:t>
      </w:r>
      <w:r w:rsidR="31CAFA5E" w:rsidRPr="45B024D9">
        <w:rPr>
          <w:rFonts w:ascii="Times New Roman" w:hAnsi="Times New Roman" w:cs="Times New Roman"/>
          <w:sz w:val="24"/>
          <w:szCs w:val="24"/>
        </w:rPr>
        <w:t>,</w:t>
      </w:r>
      <w:r w:rsidRPr="45B024D9">
        <w:rPr>
          <w:rFonts w:ascii="Times New Roman" w:hAnsi="Times New Roman" w:cs="Times New Roman"/>
          <w:sz w:val="24"/>
          <w:szCs w:val="24"/>
        </w:rPr>
        <w:t xml:space="preserve"> la conciencia </w:t>
      </w:r>
      <w:r w:rsidR="31CAFA5E" w:rsidRPr="45B024D9">
        <w:rPr>
          <w:rFonts w:ascii="Times New Roman" w:hAnsi="Times New Roman" w:cs="Times New Roman"/>
          <w:sz w:val="24"/>
          <w:szCs w:val="24"/>
        </w:rPr>
        <w:t>y se genere un</w:t>
      </w:r>
      <w:r w:rsidRPr="45B024D9">
        <w:rPr>
          <w:rFonts w:ascii="Times New Roman" w:hAnsi="Times New Roman" w:cs="Times New Roman"/>
          <w:sz w:val="24"/>
          <w:szCs w:val="24"/>
        </w:rPr>
        <w:t xml:space="preserve"> significado que, más allá de una definición teórica, es propio, es aquel que cada persona va creando al relacionarse con un patrimonio.  </w:t>
      </w:r>
    </w:p>
    <w:p w14:paraId="51711BBA" w14:textId="77777777" w:rsidR="00325F50" w:rsidRPr="00325F50" w:rsidRDefault="00325F50" w:rsidP="00325F50">
      <w:pPr>
        <w:spacing w:line="480" w:lineRule="exact"/>
        <w:ind w:firstLine="709"/>
        <w:jc w:val="both"/>
        <w:rPr>
          <w:rFonts w:ascii="Times New Roman" w:hAnsi="Times New Roman" w:cs="Times New Roman"/>
          <w:b/>
          <w:sz w:val="24"/>
          <w:szCs w:val="24"/>
        </w:rPr>
      </w:pPr>
      <w:r w:rsidRPr="00325F50">
        <w:rPr>
          <w:rFonts w:ascii="Times New Roman" w:hAnsi="Times New Roman" w:cs="Times New Roman"/>
          <w:b/>
          <w:sz w:val="24"/>
          <w:szCs w:val="24"/>
        </w:rPr>
        <w:t xml:space="preserve">Historia ambiental </w:t>
      </w:r>
    </w:p>
    <w:p w14:paraId="7B41961E" w14:textId="77777777" w:rsidR="00325F50" w:rsidRPr="00325F50" w:rsidRDefault="00325F50" w:rsidP="00325F50">
      <w:pPr>
        <w:spacing w:line="480" w:lineRule="exact"/>
        <w:ind w:firstLine="709"/>
        <w:jc w:val="both"/>
        <w:rPr>
          <w:rFonts w:ascii="Times New Roman" w:hAnsi="Times New Roman" w:cs="Times New Roman"/>
          <w:sz w:val="24"/>
          <w:szCs w:val="24"/>
        </w:rPr>
      </w:pPr>
      <w:r w:rsidRPr="00325F50">
        <w:rPr>
          <w:rFonts w:ascii="Times New Roman" w:hAnsi="Times New Roman" w:cs="Times New Roman"/>
          <w:sz w:val="24"/>
          <w:szCs w:val="24"/>
        </w:rPr>
        <w:t>Mora (2015) tiene la intención de establecer una conexión entre la sociedad y la naturaleza. Menciona cómo la crisis ambiental que existe proviene de nuestras acciones, ya sean voluntarias o no, y por eso es importante y necesario concientizar sobre cómo cada individuo contribuye a la crisis ambiental. Define a la antropología ambiental como el estudio para entender las problemáticas ambientales desde factores como respuestas humanas, culturales y biológicas a problemas ambientales, procesos y ciclos que afectan o están directamente conectados con la supervivencia y el desarrollo, desde el quehacer antropológico y sus teorías, así como desde teorías desarrolladas por otras disciplinas.</w:t>
      </w:r>
    </w:p>
    <w:p w14:paraId="1E28FE27" w14:textId="77777777" w:rsidR="00325F50" w:rsidRPr="00325F50" w:rsidRDefault="00325F50" w:rsidP="00325F50">
      <w:pPr>
        <w:spacing w:line="480" w:lineRule="exact"/>
        <w:ind w:firstLine="709"/>
        <w:jc w:val="both"/>
        <w:rPr>
          <w:rFonts w:ascii="Times New Roman" w:hAnsi="Times New Roman" w:cs="Times New Roman"/>
          <w:sz w:val="24"/>
          <w:szCs w:val="24"/>
        </w:rPr>
      </w:pPr>
      <w:r w:rsidRPr="00325F50">
        <w:rPr>
          <w:rFonts w:ascii="Times New Roman" w:hAnsi="Times New Roman" w:cs="Times New Roman"/>
          <w:sz w:val="24"/>
          <w:szCs w:val="24"/>
        </w:rPr>
        <w:t xml:space="preserve">Es por ello que ella elige a la subcuenca del Río Sedeño como tema principal de su investigación ya que detecta un deterioro ambiental, en el cual también percibe que mucha </w:t>
      </w:r>
      <w:r w:rsidRPr="00325F50">
        <w:rPr>
          <w:rFonts w:ascii="Times New Roman" w:hAnsi="Times New Roman" w:cs="Times New Roman"/>
          <w:sz w:val="24"/>
          <w:szCs w:val="24"/>
        </w:rPr>
        <w:lastRenderedPageBreak/>
        <w:t>de la población no se percata de ello, y nos dice que cada quien tiene su percepción en este caso del deterioro o en otras palabras de las transformaciones que ha tenido el Rio Sedeño, cree importante tener un registro de cómo piensan las personas acerca de los cambios que ha tenido el Rio para plantearse metas de acción y al mismo tiempo hacer visible la situación del lugar y crear una concientización.</w:t>
      </w:r>
    </w:p>
    <w:p w14:paraId="25AADE62" w14:textId="77777777" w:rsidR="00325F50" w:rsidRPr="00325F50" w:rsidRDefault="00325F50" w:rsidP="00325F50">
      <w:pPr>
        <w:spacing w:line="480" w:lineRule="exact"/>
        <w:ind w:firstLine="709"/>
        <w:jc w:val="both"/>
        <w:rPr>
          <w:rFonts w:ascii="Times New Roman" w:hAnsi="Times New Roman" w:cs="Times New Roman"/>
          <w:sz w:val="24"/>
          <w:szCs w:val="24"/>
        </w:rPr>
      </w:pPr>
      <w:r w:rsidRPr="00325F50">
        <w:rPr>
          <w:rFonts w:ascii="Times New Roman" w:hAnsi="Times New Roman" w:cs="Times New Roman"/>
          <w:sz w:val="24"/>
          <w:szCs w:val="24"/>
        </w:rPr>
        <w:t xml:space="preserve">Es claro que en mi proyecto el tema principal no es el Río Sedeño, </w:t>
      </w:r>
      <w:r w:rsidRPr="00325F50">
        <w:rPr>
          <w:rFonts w:ascii="Times New Roman" w:hAnsi="Times New Roman" w:cs="Times New Roman"/>
          <w:bCs/>
          <w:sz w:val="24"/>
          <w:szCs w:val="24"/>
        </w:rPr>
        <w:t>pero</w:t>
      </w:r>
      <w:r w:rsidRPr="00325F50">
        <w:rPr>
          <w:rFonts w:ascii="Times New Roman" w:hAnsi="Times New Roman" w:cs="Times New Roman"/>
          <w:b/>
          <w:sz w:val="24"/>
          <w:szCs w:val="24"/>
        </w:rPr>
        <w:t xml:space="preserve"> </w:t>
      </w:r>
      <w:r w:rsidRPr="00325F50">
        <w:rPr>
          <w:rFonts w:ascii="Times New Roman" w:hAnsi="Times New Roman" w:cs="Times New Roman"/>
          <w:sz w:val="24"/>
          <w:szCs w:val="24"/>
        </w:rPr>
        <w:t>no puedo pasarlo desapercibido, ya que están unidos, el ver cómo ha sido el deterioro del Rio también permite ver que el PLQS ha sido afectado o que incluso antes no existía una declaratoria de ANP, y que han sido las mismas personas que han creado una conciencia de como esta relación hombre naturaleza no han sido las más favorables, pero que mantiene una lucha por mejorar esta relación o encontrar una relación favorable.</w:t>
      </w:r>
    </w:p>
    <w:p w14:paraId="272222A1" w14:textId="77777777" w:rsidR="00325F50" w:rsidRPr="00325F50" w:rsidRDefault="6B410981" w:rsidP="00325F50">
      <w:pPr>
        <w:spacing w:line="480" w:lineRule="exact"/>
        <w:ind w:firstLine="709"/>
        <w:jc w:val="both"/>
        <w:rPr>
          <w:rFonts w:ascii="Times New Roman" w:hAnsi="Times New Roman" w:cs="Times New Roman"/>
          <w:sz w:val="24"/>
          <w:szCs w:val="24"/>
        </w:rPr>
      </w:pPr>
      <w:bookmarkStart w:id="24" w:name="_Int_LTXUTasX"/>
      <w:r w:rsidRPr="45B024D9">
        <w:rPr>
          <w:rFonts w:ascii="Times New Roman" w:hAnsi="Times New Roman" w:cs="Times New Roman"/>
          <w:sz w:val="24"/>
          <w:szCs w:val="24"/>
        </w:rPr>
        <w:t>Caracas (2000) se centra en construir una narrativa sobre la naturaleza con el propósito de defender los parques naturales y, al mismo tiempo, intenta demostrar la relación que la sociedad tiene con ella, explorando su concepción, percepción y cómo ha sido modificada a lo largo del tiempo.</w:t>
      </w:r>
      <w:bookmarkEnd w:id="24"/>
      <w:r w:rsidRPr="45B024D9">
        <w:rPr>
          <w:rFonts w:ascii="Times New Roman" w:hAnsi="Times New Roman" w:cs="Times New Roman"/>
          <w:sz w:val="24"/>
          <w:szCs w:val="24"/>
        </w:rPr>
        <w:t xml:space="preserve"> La autora fusiona elementos de las ciencias naturales y la historia social, incorporando conceptos fundamentales como población, comunidad y ciudad. Para varios autores, el objetivo principal de la historia ambiental es comprender cómo los humanos han afectado su entorno natural a lo largo del tiempo y a la inversa.</w:t>
      </w:r>
    </w:p>
    <w:p w14:paraId="639749D6" w14:textId="77777777" w:rsidR="00325F50" w:rsidRPr="00325F50" w:rsidRDefault="00325F50" w:rsidP="00325F50">
      <w:pPr>
        <w:spacing w:line="480" w:lineRule="exact"/>
        <w:ind w:firstLine="709"/>
        <w:jc w:val="both"/>
        <w:rPr>
          <w:rFonts w:ascii="Times New Roman" w:hAnsi="Times New Roman" w:cs="Times New Roman"/>
          <w:sz w:val="24"/>
          <w:szCs w:val="24"/>
        </w:rPr>
      </w:pPr>
      <w:r w:rsidRPr="00325F50">
        <w:rPr>
          <w:rFonts w:ascii="Times New Roman" w:hAnsi="Times New Roman" w:cs="Times New Roman"/>
          <w:sz w:val="24"/>
          <w:szCs w:val="24"/>
        </w:rPr>
        <w:t>Con estas perspectivas de historia ambiental, la autora busca revelar las repercusiones ambientales que la expansión urbana ha tenido en Xalapa desde 1980 hasta 2000. Identifica que la problemática ambiental en Xalapa tiene una historia, y destaca que la modernización y urbanización, realizadas para satisfacer las necesidades de la población, como la creación de banquetas y la electrificación, han transformado la ciudad. Este problema no se limita únicamente a Xalapa, sino que se expande a municipios cercanos, como el municipio de Emiliano Zapata.</w:t>
      </w:r>
    </w:p>
    <w:p w14:paraId="3DF87E4B" w14:textId="77777777" w:rsidR="00325F50" w:rsidRPr="00325F50" w:rsidRDefault="00325F50" w:rsidP="00325F50">
      <w:pPr>
        <w:spacing w:line="480" w:lineRule="exact"/>
        <w:ind w:firstLine="709"/>
        <w:jc w:val="both"/>
        <w:rPr>
          <w:rFonts w:ascii="Times New Roman" w:hAnsi="Times New Roman" w:cs="Times New Roman"/>
          <w:sz w:val="24"/>
          <w:szCs w:val="24"/>
        </w:rPr>
      </w:pPr>
      <w:r w:rsidRPr="00325F50">
        <w:rPr>
          <w:rFonts w:ascii="Times New Roman" w:hAnsi="Times New Roman" w:cs="Times New Roman"/>
          <w:sz w:val="24"/>
          <w:szCs w:val="24"/>
        </w:rPr>
        <w:lastRenderedPageBreak/>
        <w:t>Entre los aspectos físico-biológicos que han experimentado cambios, destaca el agua, siendo un recurso de alta demanda que ha enfrentado diversos problemas. Este recurso ha pasado a ser de interés más particular por parte de las autoridades, generando desafíos adicionales en su manejo.</w:t>
      </w:r>
    </w:p>
    <w:p w14:paraId="6A31D7B1" w14:textId="76DC508C" w:rsidR="00325F50" w:rsidRDefault="00325F50" w:rsidP="00325F50">
      <w:pPr>
        <w:spacing w:line="480" w:lineRule="exact"/>
        <w:ind w:firstLine="709"/>
        <w:jc w:val="both"/>
        <w:rPr>
          <w:rFonts w:ascii="Times New Roman" w:hAnsi="Times New Roman" w:cs="Times New Roman"/>
          <w:sz w:val="24"/>
          <w:szCs w:val="24"/>
        </w:rPr>
      </w:pPr>
      <w:r w:rsidRPr="00325F50">
        <w:rPr>
          <w:rFonts w:ascii="Times New Roman" w:hAnsi="Times New Roman" w:cs="Times New Roman"/>
          <w:sz w:val="24"/>
          <w:szCs w:val="24"/>
        </w:rPr>
        <w:t>Este apar</w:t>
      </w:r>
      <w:r w:rsidR="00A960A6">
        <w:rPr>
          <w:rFonts w:ascii="Times New Roman" w:hAnsi="Times New Roman" w:cs="Times New Roman"/>
          <w:sz w:val="24"/>
          <w:szCs w:val="24"/>
        </w:rPr>
        <w:t xml:space="preserve">tado </w:t>
      </w:r>
      <w:r w:rsidRPr="00325F50">
        <w:rPr>
          <w:rFonts w:ascii="Times New Roman" w:hAnsi="Times New Roman" w:cs="Times New Roman"/>
          <w:sz w:val="24"/>
          <w:szCs w:val="24"/>
        </w:rPr>
        <w:t>de antecedentes me muestra la constante relación entre el ser humano y la naturaleza, y como es que las necesidades de cada individuo al ir avanzando en su desarrollo han ido creando problemas en la naturaleza. Como lo fue en el Rio sedeño, al ser contaminado y por ende lo que ahora es el ANP, lo cual antes de 2016 que no estaba declarado como tal.</w:t>
      </w:r>
    </w:p>
    <w:p w14:paraId="726C9163" w14:textId="77777777" w:rsidR="000942CD" w:rsidRPr="0056407E" w:rsidRDefault="000942CD" w:rsidP="000942CD">
      <w:pPr>
        <w:spacing w:line="480" w:lineRule="exact"/>
        <w:ind w:firstLine="709"/>
        <w:jc w:val="both"/>
        <w:rPr>
          <w:rFonts w:ascii="Times New Roman" w:hAnsi="Times New Roman" w:cs="Times New Roman"/>
          <w:b/>
          <w:bCs/>
          <w:sz w:val="24"/>
          <w:szCs w:val="24"/>
        </w:rPr>
      </w:pPr>
      <w:r w:rsidRPr="0056407E">
        <w:rPr>
          <w:rFonts w:ascii="Times New Roman" w:hAnsi="Times New Roman" w:cs="Times New Roman"/>
          <w:b/>
          <w:bCs/>
          <w:sz w:val="24"/>
          <w:szCs w:val="24"/>
        </w:rPr>
        <w:t>Vida cotidiana</w:t>
      </w:r>
    </w:p>
    <w:p w14:paraId="4A1286C3" w14:textId="77777777" w:rsidR="000942CD" w:rsidRDefault="000942CD" w:rsidP="000942CD">
      <w:pPr>
        <w:spacing w:line="480" w:lineRule="exact"/>
        <w:ind w:firstLine="709"/>
        <w:jc w:val="both"/>
        <w:rPr>
          <w:rFonts w:ascii="Times New Roman" w:hAnsi="Times New Roman" w:cs="Times New Roman"/>
          <w:sz w:val="24"/>
          <w:szCs w:val="24"/>
        </w:rPr>
      </w:pPr>
      <w:r w:rsidRPr="00AF309B">
        <w:rPr>
          <w:rFonts w:ascii="Times New Roman" w:hAnsi="Times New Roman" w:cs="Times New Roman"/>
          <w:sz w:val="24"/>
          <w:szCs w:val="24"/>
        </w:rPr>
        <w:t>Becerra (2020) el objetivo su investigación es identificar</w:t>
      </w:r>
      <w:r w:rsidRPr="58D22244">
        <w:rPr>
          <w:rFonts w:ascii="Times New Roman" w:hAnsi="Times New Roman" w:cs="Times New Roman"/>
          <w:sz w:val="24"/>
          <w:szCs w:val="24"/>
        </w:rPr>
        <w:t xml:space="preserve"> prácticas que favorecen las políticas públicas para </w:t>
      </w:r>
      <w:r w:rsidRPr="00AF309B">
        <w:rPr>
          <w:rFonts w:ascii="Times New Roman" w:hAnsi="Times New Roman" w:cs="Times New Roman"/>
          <w:sz w:val="24"/>
          <w:szCs w:val="24"/>
        </w:rPr>
        <w:t xml:space="preserve">él </w:t>
      </w:r>
      <w:r>
        <w:rPr>
          <w:rFonts w:ascii="Times New Roman" w:hAnsi="Times New Roman" w:cs="Times New Roman"/>
          <w:sz w:val="24"/>
          <w:szCs w:val="24"/>
        </w:rPr>
        <w:t>ANP PLQS</w:t>
      </w:r>
      <w:r w:rsidRPr="58D22244">
        <w:rPr>
          <w:rFonts w:ascii="Times New Roman" w:hAnsi="Times New Roman" w:cs="Times New Roman"/>
          <w:sz w:val="24"/>
          <w:szCs w:val="24"/>
        </w:rPr>
        <w:t xml:space="preserve"> y los derechos culturales en los escenarios sociales de los integrantes de A.C </w:t>
      </w:r>
      <w:r>
        <w:rPr>
          <w:rFonts w:ascii="Times New Roman" w:hAnsi="Times New Roman" w:cs="Times New Roman"/>
          <w:sz w:val="24"/>
          <w:szCs w:val="24"/>
        </w:rPr>
        <w:t xml:space="preserve">DSRS </w:t>
      </w:r>
      <w:r w:rsidRPr="58D22244">
        <w:rPr>
          <w:rFonts w:ascii="Times New Roman" w:hAnsi="Times New Roman" w:cs="Times New Roman"/>
          <w:sz w:val="24"/>
          <w:szCs w:val="24"/>
        </w:rPr>
        <w:t xml:space="preserve">dirigido al </w:t>
      </w:r>
      <w:r>
        <w:rPr>
          <w:rFonts w:ascii="Times New Roman" w:hAnsi="Times New Roman" w:cs="Times New Roman"/>
          <w:sz w:val="24"/>
          <w:szCs w:val="24"/>
        </w:rPr>
        <w:t>ANP</w:t>
      </w:r>
      <w:r w:rsidRPr="58D22244">
        <w:rPr>
          <w:rFonts w:ascii="Times New Roman" w:hAnsi="Times New Roman" w:cs="Times New Roman"/>
          <w:sz w:val="24"/>
          <w:szCs w:val="24"/>
        </w:rPr>
        <w:t>. Y al identificar esas prácticas poder construir indicadores, que funcionen para darles un seguimiento y desarrollar una política pública.</w:t>
      </w:r>
    </w:p>
    <w:p w14:paraId="43C8D429" w14:textId="77777777" w:rsidR="000942CD" w:rsidRDefault="000942CD" w:rsidP="000942CD">
      <w:pPr>
        <w:spacing w:after="0" w:line="360" w:lineRule="auto"/>
        <w:ind w:firstLine="709"/>
        <w:jc w:val="both"/>
        <w:rPr>
          <w:rFonts w:ascii="Times New Roman" w:hAnsi="Times New Roman" w:cs="Times New Roman"/>
          <w:sz w:val="24"/>
          <w:szCs w:val="24"/>
        </w:rPr>
      </w:pPr>
      <w:r w:rsidRPr="58D22244">
        <w:rPr>
          <w:rFonts w:ascii="Times New Roman" w:hAnsi="Times New Roman" w:cs="Times New Roman"/>
          <w:sz w:val="24"/>
          <w:szCs w:val="24"/>
        </w:rPr>
        <w:t>También a lo largo de la investigación muestra diferentes escenarios sociales de los ciudadano y colaboradores de la A.C.</w:t>
      </w:r>
      <w:r>
        <w:rPr>
          <w:rFonts w:ascii="Times New Roman" w:hAnsi="Times New Roman" w:cs="Times New Roman"/>
          <w:sz w:val="24"/>
          <w:szCs w:val="24"/>
        </w:rPr>
        <w:t xml:space="preserve"> DSRS,</w:t>
      </w:r>
      <w:r w:rsidRPr="58D22244">
        <w:rPr>
          <w:rFonts w:ascii="Times New Roman" w:hAnsi="Times New Roman" w:cs="Times New Roman"/>
          <w:sz w:val="24"/>
          <w:szCs w:val="24"/>
        </w:rPr>
        <w:t xml:space="preserve"> por ejemplo, habla de cómo los integrantes de la A.C.</w:t>
      </w:r>
      <w:r>
        <w:rPr>
          <w:rFonts w:ascii="Times New Roman" w:hAnsi="Times New Roman" w:cs="Times New Roman"/>
          <w:sz w:val="24"/>
          <w:szCs w:val="24"/>
        </w:rPr>
        <w:t xml:space="preserve"> DSRS</w:t>
      </w:r>
      <w:r w:rsidRPr="58D22244">
        <w:rPr>
          <w:rFonts w:ascii="Times New Roman" w:hAnsi="Times New Roman" w:cs="Times New Roman"/>
          <w:sz w:val="24"/>
          <w:szCs w:val="24"/>
        </w:rPr>
        <w:t xml:space="preserve"> por su conocimiento laboral han podido trabajar y tener experiencias con agentes importantes para la defensa del territorio, pero más allá de eso las experiencias más significativas son las que han ido creando dentro de su vida cotidiana ya que el</w:t>
      </w:r>
      <w:r w:rsidRPr="00AF309B">
        <w:rPr>
          <w:rFonts w:ascii="Times New Roman" w:hAnsi="Times New Roman" w:cs="Times New Roman"/>
          <w:sz w:val="24"/>
          <w:szCs w:val="24"/>
        </w:rPr>
        <w:t xml:space="preserve"> Rio </w:t>
      </w:r>
      <w:r w:rsidRPr="58D22244">
        <w:rPr>
          <w:rFonts w:ascii="Times New Roman" w:hAnsi="Times New Roman" w:cs="Times New Roman"/>
          <w:sz w:val="24"/>
          <w:szCs w:val="24"/>
        </w:rPr>
        <w:t>se ha vuelto parte de eso. La conservación por la que han luchado les permite tener una vida cotidiana agradable hablando del ambiente y la contaminación, menciona que es por esas y otras razones fue declarado como ANP</w:t>
      </w:r>
      <w:r>
        <w:rPr>
          <w:rFonts w:ascii="Times New Roman" w:hAnsi="Times New Roman" w:cs="Times New Roman"/>
          <w:sz w:val="24"/>
          <w:szCs w:val="24"/>
        </w:rPr>
        <w:t xml:space="preserve">, </w:t>
      </w:r>
      <w:r w:rsidRPr="58D22244">
        <w:rPr>
          <w:rFonts w:ascii="Times New Roman" w:hAnsi="Times New Roman" w:cs="Times New Roman"/>
          <w:sz w:val="24"/>
          <w:szCs w:val="24"/>
        </w:rPr>
        <w:t xml:space="preserve">aparte de las formas de apropiación del patrimonio y el aprovechamiento de recursos de personas de la A.C. </w:t>
      </w:r>
      <w:r>
        <w:rPr>
          <w:rFonts w:ascii="Times New Roman" w:hAnsi="Times New Roman" w:cs="Times New Roman"/>
          <w:sz w:val="24"/>
          <w:szCs w:val="24"/>
        </w:rPr>
        <w:t xml:space="preserve">DSRS </w:t>
      </w:r>
      <w:r w:rsidRPr="58D22244">
        <w:rPr>
          <w:rFonts w:ascii="Times New Roman" w:hAnsi="Times New Roman" w:cs="Times New Roman"/>
          <w:sz w:val="24"/>
          <w:szCs w:val="24"/>
        </w:rPr>
        <w:t>y vecinos llevan a cabo.</w:t>
      </w:r>
    </w:p>
    <w:p w14:paraId="0A800343" w14:textId="77777777" w:rsidR="000942CD" w:rsidRDefault="000942CD" w:rsidP="000942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 esto puedo tener una perspectiva de como los integrantes de la A.C. DSRS han ido integrando las actividades por la defensa del territorio formen parte de su vida cotidiana y las formas que se han apropiado del patrimonio.</w:t>
      </w:r>
    </w:p>
    <w:p w14:paraId="48F231DE" w14:textId="77777777" w:rsidR="008A7657" w:rsidRDefault="008A7657" w:rsidP="008A7657">
      <w:pPr>
        <w:spacing w:line="420" w:lineRule="exact"/>
        <w:ind w:firstLine="709"/>
        <w:jc w:val="both"/>
        <w:rPr>
          <w:rFonts w:ascii="Times New Roman" w:hAnsi="Times New Roman" w:cs="Times New Roman"/>
          <w:sz w:val="24"/>
          <w:szCs w:val="24"/>
        </w:rPr>
      </w:pPr>
    </w:p>
    <w:p w14:paraId="0E6FECB1" w14:textId="5F62977D" w:rsidR="008A7657" w:rsidRDefault="008A7657" w:rsidP="008A7657">
      <w:pPr>
        <w:pStyle w:val="Prrafodelista"/>
        <w:numPr>
          <w:ilvl w:val="0"/>
          <w:numId w:val="11"/>
        </w:numPr>
        <w:tabs>
          <w:tab w:val="left" w:pos="5083"/>
        </w:tabs>
        <w:spacing w:after="0" w:line="340" w:lineRule="exact"/>
        <w:rPr>
          <w:rStyle w:val="Ttulo1Car"/>
          <w:sz w:val="30"/>
          <w:szCs w:val="30"/>
        </w:rPr>
      </w:pPr>
      <w:bookmarkStart w:id="25" w:name="_Toc153258365"/>
      <w:r>
        <w:rPr>
          <w:rStyle w:val="Ttulo1Car"/>
          <w:sz w:val="30"/>
          <w:szCs w:val="30"/>
        </w:rPr>
        <w:lastRenderedPageBreak/>
        <w:t>Marco teórico y metodología</w:t>
      </w:r>
      <w:bookmarkEnd w:id="25"/>
      <w:r>
        <w:rPr>
          <w:rStyle w:val="Ttulo1Car"/>
          <w:sz w:val="30"/>
          <w:szCs w:val="30"/>
        </w:rPr>
        <w:t xml:space="preserve"> </w:t>
      </w:r>
    </w:p>
    <w:p w14:paraId="645A82AE" w14:textId="7F54391B" w:rsidR="008A7657" w:rsidRDefault="008A7657" w:rsidP="008A7657">
      <w:pPr>
        <w:pStyle w:val="Prrafodelista"/>
        <w:tabs>
          <w:tab w:val="left" w:pos="5083"/>
        </w:tabs>
        <w:spacing w:after="0" w:line="340" w:lineRule="exact"/>
        <w:rPr>
          <w:rStyle w:val="Ttulo1Car"/>
          <w:sz w:val="30"/>
          <w:szCs w:val="30"/>
        </w:rPr>
      </w:pPr>
    </w:p>
    <w:p w14:paraId="5D1FB03A" w14:textId="0F1AE482" w:rsidR="008A7657" w:rsidRDefault="008A7657" w:rsidP="008A7657">
      <w:pPr>
        <w:pStyle w:val="Prrafodelista"/>
        <w:numPr>
          <w:ilvl w:val="1"/>
          <w:numId w:val="11"/>
        </w:numPr>
        <w:tabs>
          <w:tab w:val="left" w:pos="5083"/>
        </w:tabs>
        <w:spacing w:after="0" w:line="340" w:lineRule="exact"/>
        <w:rPr>
          <w:rStyle w:val="Ttulo1Car"/>
          <w:sz w:val="30"/>
          <w:szCs w:val="30"/>
        </w:rPr>
      </w:pPr>
      <w:bookmarkStart w:id="26" w:name="_Toc153258366"/>
      <w:r>
        <w:rPr>
          <w:rStyle w:val="Ttulo1Car"/>
          <w:sz w:val="30"/>
          <w:szCs w:val="30"/>
        </w:rPr>
        <w:t>Marco teórico</w:t>
      </w:r>
      <w:bookmarkEnd w:id="26"/>
    </w:p>
    <w:p w14:paraId="15BD05B4" w14:textId="0F907FE5" w:rsidR="00BE4015" w:rsidRDefault="00BE4015" w:rsidP="00BE4015">
      <w:pPr>
        <w:pStyle w:val="Prrafodelista"/>
        <w:tabs>
          <w:tab w:val="left" w:pos="5083"/>
        </w:tabs>
        <w:spacing w:after="0" w:line="340" w:lineRule="exact"/>
        <w:rPr>
          <w:rStyle w:val="Ttulo1Car"/>
          <w:sz w:val="30"/>
          <w:szCs w:val="30"/>
        </w:rPr>
      </w:pPr>
    </w:p>
    <w:p w14:paraId="6EC64BE5" w14:textId="77777777" w:rsidR="00607DA3" w:rsidRPr="00EF0350" w:rsidRDefault="00607DA3" w:rsidP="00607DA3">
      <w:pPr>
        <w:spacing w:line="480" w:lineRule="exact"/>
        <w:jc w:val="both"/>
        <w:rPr>
          <w:rFonts w:ascii="Times New Roman" w:hAnsi="Times New Roman" w:cs="Times New Roman"/>
          <w:bCs/>
          <w:color w:val="000000" w:themeColor="text1"/>
          <w:sz w:val="24"/>
          <w:szCs w:val="24"/>
        </w:rPr>
      </w:pPr>
      <w:bookmarkStart w:id="27" w:name="_Hlk153259950"/>
      <w:r w:rsidRPr="00EF0350">
        <w:rPr>
          <w:rFonts w:ascii="Times New Roman" w:hAnsi="Times New Roman" w:cs="Times New Roman"/>
          <w:bCs/>
          <w:color w:val="000000" w:themeColor="text1"/>
          <w:sz w:val="24"/>
          <w:szCs w:val="24"/>
        </w:rPr>
        <w:t xml:space="preserve">Considerando que </w:t>
      </w:r>
      <w:r w:rsidRPr="00925149">
        <w:rPr>
          <w:rFonts w:ascii="Times New Roman" w:hAnsi="Times New Roman" w:cs="Times New Roman"/>
          <w:bCs/>
          <w:color w:val="000000" w:themeColor="text1"/>
          <w:sz w:val="24"/>
          <w:szCs w:val="24"/>
        </w:rPr>
        <w:t xml:space="preserve">el propósito </w:t>
      </w:r>
      <w:r>
        <w:rPr>
          <w:rFonts w:ascii="Times New Roman" w:hAnsi="Times New Roman" w:cs="Times New Roman"/>
          <w:bCs/>
          <w:color w:val="000000" w:themeColor="text1"/>
          <w:sz w:val="24"/>
          <w:szCs w:val="24"/>
        </w:rPr>
        <w:t xml:space="preserve">principal </w:t>
      </w:r>
      <w:r w:rsidRPr="00925149">
        <w:rPr>
          <w:rFonts w:ascii="Times New Roman" w:hAnsi="Times New Roman" w:cs="Times New Roman"/>
          <w:bCs/>
          <w:color w:val="000000" w:themeColor="text1"/>
          <w:sz w:val="24"/>
          <w:szCs w:val="24"/>
        </w:rPr>
        <w:t>es divulgar el patrimonio natural</w:t>
      </w:r>
      <w:r>
        <w:rPr>
          <w:rFonts w:ascii="Times New Roman" w:hAnsi="Times New Roman" w:cs="Times New Roman"/>
          <w:bCs/>
          <w:color w:val="000000" w:themeColor="text1"/>
          <w:sz w:val="24"/>
          <w:szCs w:val="24"/>
        </w:rPr>
        <w:t>, mediante una página web</w:t>
      </w:r>
      <w:r w:rsidRPr="00B22235">
        <w:rPr>
          <w:rFonts w:ascii="Times New Roman" w:hAnsi="Times New Roman" w:cs="Times New Roman"/>
          <w:sz w:val="24"/>
          <w:szCs w:val="24"/>
        </w:rPr>
        <w:t>,</w:t>
      </w:r>
      <w:r w:rsidRPr="00EF03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he </w:t>
      </w:r>
      <w:r w:rsidRPr="00EF0350">
        <w:rPr>
          <w:rFonts w:ascii="Times New Roman" w:hAnsi="Times New Roman" w:cs="Times New Roman"/>
          <w:bCs/>
          <w:color w:val="000000" w:themeColor="text1"/>
          <w:sz w:val="24"/>
          <w:szCs w:val="24"/>
        </w:rPr>
        <w:t>considerado que el marco teórico idóneo se puede estru</w:t>
      </w:r>
      <w:r>
        <w:rPr>
          <w:rFonts w:ascii="Times New Roman" w:hAnsi="Times New Roman" w:cs="Times New Roman"/>
          <w:bCs/>
          <w:color w:val="000000" w:themeColor="text1"/>
          <w:sz w:val="24"/>
          <w:szCs w:val="24"/>
        </w:rPr>
        <w:t xml:space="preserve">cturar desde el patrimonio en relación con los siguientes ejes, </w:t>
      </w:r>
      <w:r w:rsidRPr="00EF0350">
        <w:rPr>
          <w:rFonts w:ascii="Times New Roman" w:hAnsi="Times New Roman" w:cs="Times New Roman"/>
          <w:bCs/>
          <w:color w:val="000000" w:themeColor="text1"/>
          <w:sz w:val="24"/>
          <w:szCs w:val="24"/>
        </w:rPr>
        <w:t>vida</w:t>
      </w:r>
      <w:r>
        <w:rPr>
          <w:rFonts w:ascii="Times New Roman" w:hAnsi="Times New Roman" w:cs="Times New Roman"/>
          <w:bCs/>
          <w:color w:val="000000" w:themeColor="text1"/>
          <w:sz w:val="24"/>
          <w:szCs w:val="24"/>
        </w:rPr>
        <w:t xml:space="preserve"> cotidiana,</w:t>
      </w:r>
      <w:r w:rsidRPr="00EF0350">
        <w:rPr>
          <w:rFonts w:ascii="Times New Roman" w:hAnsi="Times New Roman" w:cs="Times New Roman"/>
          <w:bCs/>
          <w:color w:val="000000" w:themeColor="text1"/>
          <w:sz w:val="24"/>
          <w:szCs w:val="24"/>
        </w:rPr>
        <w:t xml:space="preserve"> ecología de los medios </w:t>
      </w:r>
      <w:r>
        <w:rPr>
          <w:rFonts w:ascii="Times New Roman" w:hAnsi="Times New Roman" w:cs="Times New Roman"/>
          <w:bCs/>
          <w:color w:val="000000" w:themeColor="text1"/>
          <w:sz w:val="24"/>
          <w:szCs w:val="24"/>
        </w:rPr>
        <w:t>y comunicación ya que esta investigación busca llegar a públicos interesado en temas medioambientales</w:t>
      </w:r>
      <w:r w:rsidRPr="00925149">
        <w:rPr>
          <w:rFonts w:ascii="Times New Roman" w:hAnsi="Times New Roman" w:cs="Times New Roman"/>
          <w:sz w:val="24"/>
          <w:szCs w:val="24"/>
        </w:rPr>
        <w:t>,</w:t>
      </w:r>
      <w:r>
        <w:rPr>
          <w:rFonts w:ascii="Times New Roman" w:hAnsi="Times New Roman" w:cs="Times New Roman"/>
          <w:bCs/>
          <w:color w:val="000000" w:themeColor="text1"/>
          <w:sz w:val="24"/>
          <w:szCs w:val="24"/>
        </w:rPr>
        <w:t xml:space="preserve"> conozcan y se sensibilicen con el patrimonio natural.</w:t>
      </w:r>
    </w:p>
    <w:p w14:paraId="485A87A0" w14:textId="3C4BAEBF" w:rsidR="00607DA3" w:rsidRPr="00707442" w:rsidRDefault="4364A986" w:rsidP="45B024D9">
      <w:pPr>
        <w:pStyle w:val="Piedetabla"/>
        <w:spacing w:line="480" w:lineRule="exact"/>
        <w:ind w:firstLine="709"/>
        <w:jc w:val="both"/>
        <w:rPr>
          <w:rFonts w:ascii="Times New Roman" w:hAnsi="Times New Roman"/>
          <w:b/>
          <w:bCs/>
          <w:color w:val="auto"/>
          <w:sz w:val="24"/>
          <w:szCs w:val="24"/>
        </w:rPr>
      </w:pPr>
      <w:r w:rsidRPr="45B024D9">
        <w:rPr>
          <w:rFonts w:ascii="Times New Roman" w:hAnsi="Times New Roman"/>
          <w:sz w:val="24"/>
          <w:szCs w:val="24"/>
        </w:rPr>
        <w:t>Martín (2004</w:t>
      </w:r>
      <w:r w:rsidRPr="45B024D9">
        <w:rPr>
          <w:rFonts w:ascii="Times New Roman" w:hAnsi="Times New Roman"/>
          <w:color w:val="auto"/>
          <w:sz w:val="24"/>
          <w:szCs w:val="24"/>
        </w:rPr>
        <w:t>) Define al patrimonio como una metáfora en la cual depositamos una idea a un objeto, en donde se crean vínculos y más allá de su utilidad directa y ordinaria que pueda tener un lugar, un objeto, una creencia, o tradición, son vehículos de eventos extraordinarios que nos dan identidad</w:t>
      </w:r>
      <w:r w:rsidR="0362A2F3" w:rsidRPr="45B024D9">
        <w:rPr>
          <w:rFonts w:ascii="Times New Roman" w:hAnsi="Times New Roman"/>
          <w:color w:val="auto"/>
          <w:sz w:val="24"/>
          <w:szCs w:val="24"/>
        </w:rPr>
        <w:t xml:space="preserve"> y que puede llegar a formar parte de nuestra vida cotidiana</w:t>
      </w:r>
      <w:r w:rsidRPr="45B024D9">
        <w:rPr>
          <w:rFonts w:ascii="Times New Roman" w:hAnsi="Times New Roman"/>
          <w:color w:val="auto"/>
          <w:sz w:val="24"/>
          <w:szCs w:val="24"/>
        </w:rPr>
        <w:t>. Ya que un patrimonio puede transmitir formas de vida y aspiraciones que solamente nosotros podemos conservar y transformar</w:t>
      </w:r>
      <w:r w:rsidR="0362A2F3" w:rsidRPr="45B024D9">
        <w:rPr>
          <w:rFonts w:ascii="Times New Roman" w:hAnsi="Times New Roman"/>
          <w:color w:val="auto"/>
          <w:sz w:val="24"/>
          <w:szCs w:val="24"/>
        </w:rPr>
        <w:t xml:space="preserve">, </w:t>
      </w:r>
      <w:r w:rsidRPr="45B024D9">
        <w:rPr>
          <w:rFonts w:ascii="Times New Roman" w:hAnsi="Times New Roman"/>
          <w:color w:val="auto"/>
          <w:sz w:val="24"/>
          <w:szCs w:val="24"/>
        </w:rPr>
        <w:t>que por sí solas no pueden permanecer, nosotros somos los que las ejercen y que viven el patrimonio</w:t>
      </w:r>
      <w:r w:rsidRPr="45B024D9">
        <w:rPr>
          <w:rFonts w:ascii="Times New Roman" w:hAnsi="Times New Roman"/>
          <w:color w:val="548DD4" w:themeColor="text2" w:themeTint="99"/>
          <w:sz w:val="24"/>
          <w:szCs w:val="24"/>
        </w:rPr>
        <w:t xml:space="preserve">. </w:t>
      </w:r>
      <w:r w:rsidRPr="45B024D9">
        <w:rPr>
          <w:rFonts w:ascii="Times New Roman" w:hAnsi="Times New Roman"/>
          <w:color w:val="auto"/>
          <w:sz w:val="24"/>
          <w:szCs w:val="24"/>
        </w:rPr>
        <w:t xml:space="preserve">Es por eso que se busca que personas que no conocen del Patrimonio Natural PLQS comiencen creando un ejercicio de reconocimiento del lugar, </w:t>
      </w:r>
      <w:r w:rsidR="0362A2F3" w:rsidRPr="45B024D9">
        <w:rPr>
          <w:rFonts w:ascii="Times New Roman" w:hAnsi="Times New Roman"/>
          <w:color w:val="auto"/>
          <w:sz w:val="24"/>
          <w:szCs w:val="24"/>
        </w:rPr>
        <w:t xml:space="preserve">de </w:t>
      </w:r>
      <w:r w:rsidRPr="45B024D9">
        <w:rPr>
          <w:rFonts w:ascii="Times New Roman" w:hAnsi="Times New Roman"/>
          <w:color w:val="auto"/>
          <w:sz w:val="24"/>
          <w:szCs w:val="24"/>
        </w:rPr>
        <w:t>las actividades que</w:t>
      </w:r>
      <w:r w:rsidR="0362A2F3" w:rsidRPr="45B024D9">
        <w:rPr>
          <w:rFonts w:ascii="Times New Roman" w:hAnsi="Times New Roman"/>
          <w:color w:val="auto"/>
          <w:sz w:val="24"/>
          <w:szCs w:val="24"/>
        </w:rPr>
        <w:t xml:space="preserve"> se</w:t>
      </w:r>
      <w:r w:rsidRPr="45B024D9">
        <w:rPr>
          <w:rFonts w:ascii="Times New Roman" w:hAnsi="Times New Roman"/>
          <w:color w:val="auto"/>
          <w:sz w:val="24"/>
          <w:szCs w:val="24"/>
        </w:rPr>
        <w:t xml:space="preserve"> </w:t>
      </w:r>
      <w:r w:rsidR="0362A2F3" w:rsidRPr="45B024D9">
        <w:rPr>
          <w:rFonts w:ascii="Times New Roman" w:hAnsi="Times New Roman"/>
          <w:color w:val="auto"/>
          <w:sz w:val="24"/>
          <w:szCs w:val="24"/>
        </w:rPr>
        <w:t xml:space="preserve">realizan, </w:t>
      </w:r>
      <w:r w:rsidR="64442959" w:rsidRPr="45B024D9">
        <w:rPr>
          <w:rFonts w:ascii="Times New Roman" w:hAnsi="Times New Roman"/>
          <w:color w:val="auto"/>
          <w:sz w:val="24"/>
          <w:szCs w:val="24"/>
        </w:rPr>
        <w:t xml:space="preserve">y </w:t>
      </w:r>
      <w:r w:rsidR="0362A2F3" w:rsidRPr="45B024D9">
        <w:rPr>
          <w:rFonts w:ascii="Times New Roman" w:hAnsi="Times New Roman"/>
          <w:color w:val="auto"/>
          <w:sz w:val="24"/>
          <w:szCs w:val="24"/>
        </w:rPr>
        <w:t>de las personas que</w:t>
      </w:r>
      <w:r w:rsidRPr="45B024D9">
        <w:rPr>
          <w:rFonts w:ascii="Times New Roman" w:hAnsi="Times New Roman"/>
          <w:color w:val="auto"/>
          <w:sz w:val="24"/>
          <w:szCs w:val="24"/>
        </w:rPr>
        <w:t xml:space="preserve"> </w:t>
      </w:r>
      <w:r w:rsidR="0362A2F3" w:rsidRPr="45B024D9">
        <w:rPr>
          <w:rFonts w:ascii="Times New Roman" w:hAnsi="Times New Roman"/>
          <w:color w:val="auto"/>
          <w:sz w:val="24"/>
          <w:szCs w:val="24"/>
        </w:rPr>
        <w:t>han ido integrando cada actividad</w:t>
      </w:r>
      <w:r w:rsidR="64442959" w:rsidRPr="45B024D9">
        <w:rPr>
          <w:rFonts w:ascii="Times New Roman" w:hAnsi="Times New Roman"/>
          <w:color w:val="auto"/>
          <w:sz w:val="24"/>
          <w:szCs w:val="24"/>
        </w:rPr>
        <w:t xml:space="preserve"> que gira </w:t>
      </w:r>
      <w:r w:rsidR="451DEAE2" w:rsidRPr="45B024D9">
        <w:rPr>
          <w:rFonts w:ascii="Times New Roman" w:hAnsi="Times New Roman"/>
          <w:color w:val="auto"/>
          <w:sz w:val="24"/>
          <w:szCs w:val="24"/>
        </w:rPr>
        <w:t>en torno</w:t>
      </w:r>
      <w:r w:rsidR="64442959" w:rsidRPr="45B024D9">
        <w:rPr>
          <w:rFonts w:ascii="Times New Roman" w:hAnsi="Times New Roman"/>
          <w:color w:val="auto"/>
          <w:sz w:val="24"/>
          <w:szCs w:val="24"/>
        </w:rPr>
        <w:t xml:space="preserve"> al rescate y protección del patrimonio, </w:t>
      </w:r>
      <w:r w:rsidR="0362A2F3" w:rsidRPr="45B024D9">
        <w:rPr>
          <w:rFonts w:ascii="Times New Roman" w:hAnsi="Times New Roman"/>
          <w:color w:val="auto"/>
          <w:sz w:val="24"/>
          <w:szCs w:val="24"/>
        </w:rPr>
        <w:t xml:space="preserve">a sus formas de vida en distintos escenarios sociales. </w:t>
      </w:r>
    </w:p>
    <w:p w14:paraId="5DC9A040" w14:textId="77777777" w:rsidR="005B10B4" w:rsidRDefault="00607DA3" w:rsidP="00607DA3">
      <w:pPr>
        <w:pStyle w:val="Piedetabla"/>
        <w:spacing w:line="480" w:lineRule="exact"/>
        <w:ind w:firstLine="709"/>
        <w:jc w:val="both"/>
        <w:rPr>
          <w:rFonts w:ascii="Times New Roman" w:hAnsi="Times New Roman"/>
          <w:color w:val="auto"/>
          <w:sz w:val="24"/>
          <w:szCs w:val="24"/>
        </w:rPr>
      </w:pPr>
      <w:r w:rsidRPr="00707442">
        <w:rPr>
          <w:rFonts w:ascii="Times New Roman" w:hAnsi="Times New Roman"/>
          <w:color w:val="auto"/>
          <w:sz w:val="24"/>
          <w:szCs w:val="24"/>
        </w:rPr>
        <w:t xml:space="preserve">Dentro de los tipos de patrimonio se encuentra el cultural tangible e intangible y el patrimonio natural que es en este caso lo que se planea divulgar. Es definido por Moreira y </w:t>
      </w:r>
      <w:proofErr w:type="spellStart"/>
      <w:r w:rsidRPr="00707442">
        <w:rPr>
          <w:rFonts w:ascii="Times New Roman" w:hAnsi="Times New Roman"/>
          <w:color w:val="auto"/>
          <w:sz w:val="24"/>
          <w:szCs w:val="24"/>
        </w:rPr>
        <w:t>Tréllez</w:t>
      </w:r>
      <w:proofErr w:type="spellEnd"/>
      <w:r w:rsidRPr="00707442">
        <w:rPr>
          <w:rFonts w:ascii="Times New Roman" w:hAnsi="Times New Roman"/>
          <w:color w:val="auto"/>
          <w:sz w:val="24"/>
          <w:szCs w:val="24"/>
        </w:rPr>
        <w:t xml:space="preserve"> (2013) como aquellos lugares y paisajes naturales que tienen interés de ser valorados por su belleza o en por un interés de conservación como lo es el ANP PLQS. </w:t>
      </w:r>
    </w:p>
    <w:p w14:paraId="5411F3A5" w14:textId="1318FD09" w:rsidR="00607DA3" w:rsidRPr="00B50B1A" w:rsidRDefault="00607DA3" w:rsidP="00607DA3">
      <w:pPr>
        <w:pStyle w:val="Piedetabla"/>
        <w:spacing w:line="480" w:lineRule="exact"/>
        <w:ind w:firstLine="709"/>
        <w:jc w:val="both"/>
        <w:rPr>
          <w:rFonts w:ascii="Times New Roman" w:hAnsi="Times New Roman"/>
          <w:b/>
          <w:color w:val="FF0000"/>
          <w:sz w:val="24"/>
          <w:szCs w:val="24"/>
        </w:rPr>
      </w:pPr>
      <w:r w:rsidRPr="00707442">
        <w:rPr>
          <w:rFonts w:ascii="Times New Roman" w:hAnsi="Times New Roman"/>
          <w:color w:val="auto"/>
          <w:sz w:val="24"/>
          <w:szCs w:val="24"/>
        </w:rPr>
        <w:t>Este ejercicio de valorización del patrimonio o dicho en palabras de Gándara (2018) es un ejercicio de interpretar el patrimonio significativamente, en donde se destaquen particularidades y el valor del patrimonio como puede ser en este caso, estético, simbólico e histórico</w:t>
      </w:r>
      <w:r w:rsidR="005B10B4">
        <w:rPr>
          <w:rFonts w:ascii="Times New Roman" w:hAnsi="Times New Roman"/>
          <w:color w:val="auto"/>
          <w:sz w:val="24"/>
          <w:szCs w:val="24"/>
        </w:rPr>
        <w:t xml:space="preserve">, </w:t>
      </w:r>
      <w:r w:rsidRPr="00707442">
        <w:rPr>
          <w:rFonts w:ascii="Times New Roman" w:hAnsi="Times New Roman"/>
          <w:color w:val="auto"/>
          <w:sz w:val="24"/>
          <w:szCs w:val="24"/>
        </w:rPr>
        <w:t>los valores a resaltar del ANP.  Al mismo tiempo constru</w:t>
      </w:r>
      <w:r w:rsidR="001035CB">
        <w:rPr>
          <w:rFonts w:ascii="Times New Roman" w:hAnsi="Times New Roman"/>
          <w:color w:val="auto"/>
          <w:sz w:val="24"/>
          <w:szCs w:val="24"/>
        </w:rPr>
        <w:t>ye</w:t>
      </w:r>
      <w:r w:rsidRPr="00707442">
        <w:rPr>
          <w:rFonts w:ascii="Times New Roman" w:hAnsi="Times New Roman"/>
          <w:color w:val="auto"/>
          <w:sz w:val="24"/>
          <w:szCs w:val="24"/>
        </w:rPr>
        <w:t xml:space="preserve"> una perspectiva </w:t>
      </w:r>
      <w:r w:rsidR="005B10B4">
        <w:rPr>
          <w:rFonts w:ascii="Times New Roman" w:hAnsi="Times New Roman"/>
          <w:color w:val="auto"/>
          <w:sz w:val="24"/>
          <w:szCs w:val="24"/>
        </w:rPr>
        <w:t xml:space="preserve">de </w:t>
      </w:r>
      <w:r w:rsidRPr="00707442">
        <w:rPr>
          <w:rFonts w:ascii="Times New Roman" w:hAnsi="Times New Roman"/>
          <w:color w:val="auto"/>
          <w:sz w:val="24"/>
          <w:szCs w:val="24"/>
        </w:rPr>
        <w:t xml:space="preserve">los </w:t>
      </w:r>
      <w:r w:rsidRPr="00707442">
        <w:rPr>
          <w:rFonts w:ascii="Times New Roman" w:hAnsi="Times New Roman"/>
          <w:color w:val="auto"/>
          <w:sz w:val="24"/>
          <w:szCs w:val="24"/>
        </w:rPr>
        <w:lastRenderedPageBreak/>
        <w:t>errores del pasado</w:t>
      </w:r>
      <w:r w:rsidR="005B10B4">
        <w:rPr>
          <w:rFonts w:ascii="Times New Roman" w:hAnsi="Times New Roman"/>
          <w:color w:val="auto"/>
          <w:sz w:val="24"/>
          <w:szCs w:val="24"/>
        </w:rPr>
        <w:t>,</w:t>
      </w:r>
      <w:r w:rsidRPr="00707442">
        <w:rPr>
          <w:rFonts w:ascii="Times New Roman" w:hAnsi="Times New Roman"/>
          <w:color w:val="auto"/>
          <w:sz w:val="24"/>
          <w:szCs w:val="24"/>
        </w:rPr>
        <w:t xml:space="preserve"> con el cuidado</w:t>
      </w:r>
      <w:r w:rsidR="005B10B4">
        <w:rPr>
          <w:rFonts w:ascii="Times New Roman" w:hAnsi="Times New Roman"/>
          <w:color w:val="auto"/>
          <w:sz w:val="24"/>
          <w:szCs w:val="24"/>
        </w:rPr>
        <w:t xml:space="preserve">, </w:t>
      </w:r>
      <w:r w:rsidRPr="00707442">
        <w:rPr>
          <w:rFonts w:ascii="Times New Roman" w:hAnsi="Times New Roman"/>
          <w:color w:val="auto"/>
          <w:sz w:val="24"/>
          <w:szCs w:val="24"/>
        </w:rPr>
        <w:t>usos y la posibilidad de ser corregidos como en la actualidad, intentando que el patrimonio no solo cuente una trayectoria histórica,</w:t>
      </w:r>
      <w:r w:rsidR="005B10B4">
        <w:rPr>
          <w:rFonts w:ascii="Times New Roman" w:hAnsi="Times New Roman"/>
          <w:color w:val="auto"/>
          <w:sz w:val="24"/>
          <w:szCs w:val="24"/>
        </w:rPr>
        <w:t xml:space="preserve"> si no que</w:t>
      </w:r>
      <w:r w:rsidRPr="00707442">
        <w:rPr>
          <w:rFonts w:ascii="Times New Roman" w:hAnsi="Times New Roman"/>
          <w:color w:val="auto"/>
          <w:sz w:val="24"/>
          <w:szCs w:val="24"/>
        </w:rPr>
        <w:t xml:space="preserve"> se vuelva motivación </w:t>
      </w:r>
      <w:r w:rsidR="005B10B4">
        <w:rPr>
          <w:rFonts w:ascii="Times New Roman" w:hAnsi="Times New Roman"/>
          <w:color w:val="auto"/>
          <w:sz w:val="24"/>
          <w:szCs w:val="24"/>
        </w:rPr>
        <w:t>para</w:t>
      </w:r>
      <w:r w:rsidRPr="00707442">
        <w:rPr>
          <w:rFonts w:ascii="Times New Roman" w:hAnsi="Times New Roman"/>
          <w:color w:val="auto"/>
          <w:sz w:val="24"/>
          <w:szCs w:val="24"/>
        </w:rPr>
        <w:t xml:space="preserve"> un futuro mejor</w:t>
      </w:r>
      <w:r>
        <w:rPr>
          <w:rFonts w:ascii="Times New Roman" w:hAnsi="Times New Roman"/>
          <w:color w:val="auto"/>
          <w:sz w:val="24"/>
          <w:szCs w:val="24"/>
        </w:rPr>
        <w:t>, tal cual lo han realizado en la A.C. DSDR</w:t>
      </w:r>
      <w:r w:rsidR="005B10B4">
        <w:rPr>
          <w:rFonts w:ascii="Times New Roman" w:hAnsi="Times New Roman"/>
          <w:color w:val="auto"/>
          <w:sz w:val="24"/>
          <w:szCs w:val="24"/>
        </w:rPr>
        <w:t>,</w:t>
      </w:r>
      <w:r>
        <w:rPr>
          <w:rFonts w:ascii="Times New Roman" w:hAnsi="Times New Roman"/>
          <w:color w:val="auto"/>
          <w:sz w:val="24"/>
          <w:szCs w:val="24"/>
        </w:rPr>
        <w:t xml:space="preserve"> en donde buscaron una mejor calidad de vida no solo para ellos si no también pensaron en el futuro de las generaciones que vienen atrás. Al igual que las localidades como los son </w:t>
      </w:r>
      <w:proofErr w:type="spellStart"/>
      <w:r>
        <w:rPr>
          <w:rFonts w:ascii="Times New Roman" w:hAnsi="Times New Roman"/>
          <w:color w:val="auto"/>
          <w:sz w:val="24"/>
          <w:szCs w:val="24"/>
        </w:rPr>
        <w:t>Chiltoyac</w:t>
      </w:r>
      <w:proofErr w:type="spellEnd"/>
      <w:r>
        <w:rPr>
          <w:rFonts w:ascii="Times New Roman" w:hAnsi="Times New Roman"/>
          <w:color w:val="auto"/>
          <w:sz w:val="24"/>
          <w:szCs w:val="24"/>
        </w:rPr>
        <w:t xml:space="preserve"> y El Palenque donde les interesa poder mejor</w:t>
      </w:r>
      <w:r w:rsidR="005B10B4">
        <w:rPr>
          <w:rFonts w:ascii="Times New Roman" w:hAnsi="Times New Roman"/>
          <w:color w:val="auto"/>
          <w:sz w:val="24"/>
          <w:szCs w:val="24"/>
        </w:rPr>
        <w:t>ar</w:t>
      </w:r>
      <w:r>
        <w:rPr>
          <w:rFonts w:ascii="Times New Roman" w:hAnsi="Times New Roman"/>
          <w:color w:val="auto"/>
          <w:sz w:val="24"/>
          <w:szCs w:val="24"/>
        </w:rPr>
        <w:t xml:space="preserve"> las condiciones </w:t>
      </w:r>
      <w:r w:rsidR="005B10B4">
        <w:rPr>
          <w:rFonts w:ascii="Times New Roman" w:hAnsi="Times New Roman"/>
          <w:color w:val="auto"/>
          <w:sz w:val="24"/>
          <w:szCs w:val="24"/>
        </w:rPr>
        <w:t xml:space="preserve">de </w:t>
      </w:r>
      <w:r>
        <w:rPr>
          <w:rFonts w:ascii="Times New Roman" w:hAnsi="Times New Roman"/>
          <w:color w:val="auto"/>
          <w:sz w:val="24"/>
          <w:szCs w:val="24"/>
        </w:rPr>
        <w:t xml:space="preserve">sus ríos, áreas verdes y con ellos su calidad de vida. </w:t>
      </w:r>
    </w:p>
    <w:p w14:paraId="4FBCD7B5" w14:textId="025F21FD" w:rsidR="00607DA3" w:rsidRPr="00707442" w:rsidRDefault="00607DA3" w:rsidP="00607DA3">
      <w:pPr>
        <w:pStyle w:val="Piedetabla"/>
        <w:spacing w:line="480" w:lineRule="exact"/>
        <w:ind w:firstLine="709"/>
        <w:jc w:val="both"/>
        <w:rPr>
          <w:rFonts w:ascii="Times New Roman" w:hAnsi="Times New Roman"/>
          <w:color w:val="auto"/>
          <w:sz w:val="24"/>
          <w:szCs w:val="24"/>
        </w:rPr>
      </w:pPr>
      <w:r w:rsidRPr="00707442">
        <w:rPr>
          <w:rFonts w:ascii="Times New Roman" w:hAnsi="Times New Roman"/>
          <w:color w:val="auto"/>
          <w:sz w:val="24"/>
          <w:szCs w:val="24"/>
        </w:rPr>
        <w:t>Con el ejercicio de interpretación del patrimonio se busca una comunicación en donde se generé y</w:t>
      </w:r>
      <w:r w:rsidR="005B10B4">
        <w:rPr>
          <w:rFonts w:ascii="Times New Roman" w:hAnsi="Times New Roman"/>
          <w:color w:val="auto"/>
          <w:sz w:val="24"/>
          <w:szCs w:val="24"/>
        </w:rPr>
        <w:t xml:space="preserve"> se</w:t>
      </w:r>
      <w:r w:rsidRPr="00707442">
        <w:rPr>
          <w:rFonts w:ascii="Times New Roman" w:hAnsi="Times New Roman"/>
          <w:color w:val="auto"/>
          <w:sz w:val="24"/>
          <w:szCs w:val="24"/>
        </w:rPr>
        <w:t xml:space="preserve"> provoque</w:t>
      </w:r>
      <w:r w:rsidR="005B10B4">
        <w:rPr>
          <w:rFonts w:ascii="Times New Roman" w:hAnsi="Times New Roman"/>
          <w:color w:val="auto"/>
          <w:sz w:val="24"/>
          <w:szCs w:val="24"/>
        </w:rPr>
        <w:t>n</w:t>
      </w:r>
      <w:r w:rsidRPr="00707442">
        <w:rPr>
          <w:rFonts w:ascii="Times New Roman" w:hAnsi="Times New Roman"/>
          <w:color w:val="auto"/>
          <w:sz w:val="24"/>
          <w:szCs w:val="24"/>
        </w:rPr>
        <w:t xml:space="preserve"> emociones que no existen y donde el visitante, pueda sentirse parte del lugar incluso propietario del mismo. Gándara (2018) menciona tres elementos básicos para crear esta apropiación del patrimonio, en un primer momento se busca destacar en este caso el lugar, el ANP mostrando lo especial que lo puede hacer valer la pena de conservarlo</w:t>
      </w:r>
      <w:r w:rsidR="005B10B4">
        <w:rPr>
          <w:rFonts w:ascii="Times New Roman" w:hAnsi="Times New Roman"/>
          <w:color w:val="auto"/>
          <w:sz w:val="24"/>
          <w:szCs w:val="24"/>
        </w:rPr>
        <w:t xml:space="preserve"> es por eso que se muestra en la página los lugares más representativos</w:t>
      </w:r>
      <w:r w:rsidRPr="00707442">
        <w:rPr>
          <w:rFonts w:ascii="Times New Roman" w:hAnsi="Times New Roman"/>
          <w:color w:val="auto"/>
          <w:sz w:val="24"/>
          <w:szCs w:val="24"/>
        </w:rPr>
        <w:t>.  En un segundo momento se busca crear un vínculo de empatía y relevancia ligando el pasado con el presente y encontrar un punto en común con las personas de la A.C. DSRS. En un tercer momento se busca que se cuestionen cómo es que se llegó al ahora y comparar el pasado con el presente, concientizado si es necesario e importante que el ANP PLQS se conserve.  Por último, preguntarse en un futuro mejor equitativo y sostenible en donde no se dañe o afecte</w:t>
      </w:r>
      <w:r w:rsidR="005B10B4">
        <w:rPr>
          <w:rFonts w:ascii="Times New Roman" w:hAnsi="Times New Roman"/>
          <w:color w:val="auto"/>
          <w:sz w:val="24"/>
          <w:szCs w:val="24"/>
        </w:rPr>
        <w:t xml:space="preserve"> al PLQS o cualquier área verde y rio como los de </w:t>
      </w:r>
      <w:proofErr w:type="spellStart"/>
      <w:r w:rsidR="005B10B4">
        <w:rPr>
          <w:rFonts w:ascii="Times New Roman" w:hAnsi="Times New Roman"/>
          <w:color w:val="auto"/>
          <w:sz w:val="24"/>
          <w:szCs w:val="24"/>
        </w:rPr>
        <w:t>Chiltoyac</w:t>
      </w:r>
      <w:proofErr w:type="spellEnd"/>
      <w:r w:rsidR="005B10B4">
        <w:rPr>
          <w:rFonts w:ascii="Times New Roman" w:hAnsi="Times New Roman"/>
          <w:color w:val="auto"/>
          <w:sz w:val="24"/>
          <w:szCs w:val="24"/>
        </w:rPr>
        <w:t xml:space="preserve"> y El Palenque.</w:t>
      </w:r>
    </w:p>
    <w:p w14:paraId="1AAC21A2" w14:textId="77777777" w:rsidR="00607DA3" w:rsidRPr="00707442" w:rsidRDefault="00607DA3" w:rsidP="00607DA3">
      <w:pPr>
        <w:pStyle w:val="Piedetabla"/>
        <w:spacing w:line="480" w:lineRule="exact"/>
        <w:ind w:firstLine="709"/>
        <w:jc w:val="both"/>
        <w:rPr>
          <w:rFonts w:ascii="Times New Roman" w:hAnsi="Times New Roman"/>
          <w:color w:val="auto"/>
          <w:sz w:val="24"/>
          <w:szCs w:val="24"/>
        </w:rPr>
      </w:pPr>
      <w:r w:rsidRPr="00707442">
        <w:rPr>
          <w:rFonts w:ascii="Times New Roman" w:hAnsi="Times New Roman"/>
          <w:color w:val="auto"/>
          <w:sz w:val="24"/>
          <w:szCs w:val="24"/>
        </w:rPr>
        <w:t xml:space="preserve">Se espera con esta propuesta de divulgación crear un ejercicio de </w:t>
      </w:r>
      <w:proofErr w:type="spellStart"/>
      <w:r w:rsidRPr="00707442">
        <w:rPr>
          <w:rFonts w:ascii="Times New Roman" w:hAnsi="Times New Roman"/>
          <w:color w:val="auto"/>
          <w:sz w:val="24"/>
          <w:szCs w:val="24"/>
        </w:rPr>
        <w:t>patrimonialización</w:t>
      </w:r>
      <w:proofErr w:type="spellEnd"/>
      <w:r w:rsidRPr="00707442">
        <w:rPr>
          <w:rFonts w:ascii="Times New Roman" w:hAnsi="Times New Roman"/>
          <w:color w:val="auto"/>
          <w:sz w:val="24"/>
          <w:szCs w:val="24"/>
        </w:rPr>
        <w:t xml:space="preserve"> Pérez y Machuca (2017)</w:t>
      </w:r>
      <w:r w:rsidRPr="00707442">
        <w:rPr>
          <w:rFonts w:ascii="Times New Roman" w:hAnsi="Times New Roman"/>
          <w:b/>
          <w:color w:val="auto"/>
          <w:sz w:val="24"/>
          <w:szCs w:val="24"/>
        </w:rPr>
        <w:t>.</w:t>
      </w:r>
      <w:r w:rsidRPr="00707442">
        <w:rPr>
          <w:rFonts w:ascii="Times New Roman" w:hAnsi="Times New Roman"/>
          <w:color w:val="auto"/>
          <w:sz w:val="24"/>
          <w:szCs w:val="24"/>
        </w:rPr>
        <w:t xml:space="preserve"> La </w:t>
      </w:r>
      <w:proofErr w:type="spellStart"/>
      <w:r w:rsidRPr="00707442">
        <w:rPr>
          <w:rFonts w:ascii="Times New Roman" w:hAnsi="Times New Roman"/>
          <w:color w:val="auto"/>
          <w:sz w:val="24"/>
          <w:szCs w:val="24"/>
        </w:rPr>
        <w:t>patrimonialización</w:t>
      </w:r>
      <w:proofErr w:type="spellEnd"/>
      <w:r w:rsidRPr="00707442">
        <w:rPr>
          <w:rFonts w:ascii="Times New Roman" w:hAnsi="Times New Roman"/>
          <w:color w:val="auto"/>
          <w:sz w:val="24"/>
          <w:szCs w:val="24"/>
        </w:rPr>
        <w:t xml:space="preserve"> se trata de un proceso, donde se ejerce una acción a los sujetos sobre algo que antes no era patrimonio, y que se pretende que lo sea; asignándose además ciertas formas de uso, y puede ser a un bien o expresión cultural dándoles el sentido de patrimonio y otorgándole el sentido de por qué debe ser conservado y cuidado, también otorgándole un valor que puede ser una construcción social, histórica y contextualmente. </w:t>
      </w:r>
    </w:p>
    <w:p w14:paraId="680473F8" w14:textId="557E2409" w:rsidR="00041CB4" w:rsidRDefault="00607DA3" w:rsidP="00607DA3">
      <w:pPr>
        <w:pStyle w:val="Piedetabla"/>
        <w:spacing w:line="480" w:lineRule="exact"/>
        <w:ind w:firstLine="709"/>
        <w:jc w:val="both"/>
        <w:rPr>
          <w:rFonts w:ascii="Times New Roman" w:hAnsi="Times New Roman"/>
          <w:color w:val="auto"/>
          <w:sz w:val="24"/>
          <w:szCs w:val="24"/>
        </w:rPr>
      </w:pPr>
      <w:r w:rsidRPr="00707442">
        <w:rPr>
          <w:rFonts w:ascii="Times New Roman" w:hAnsi="Times New Roman"/>
          <w:color w:val="auto"/>
          <w:sz w:val="24"/>
          <w:szCs w:val="24"/>
        </w:rPr>
        <w:lastRenderedPageBreak/>
        <w:t xml:space="preserve">Como se mostrará en la página web que la A.C. se ha ido apropiando del patrimonio natural, en donde fue un proceso de largos años en los que han </w:t>
      </w:r>
      <w:r w:rsidR="001035CB" w:rsidRPr="00707442">
        <w:rPr>
          <w:rFonts w:ascii="Times New Roman" w:hAnsi="Times New Roman"/>
          <w:color w:val="auto"/>
          <w:sz w:val="24"/>
          <w:szCs w:val="24"/>
        </w:rPr>
        <w:t>integra</w:t>
      </w:r>
      <w:r w:rsidR="001035CB">
        <w:rPr>
          <w:rFonts w:ascii="Times New Roman" w:hAnsi="Times New Roman"/>
          <w:color w:val="auto"/>
          <w:sz w:val="24"/>
          <w:szCs w:val="24"/>
        </w:rPr>
        <w:t>d</w:t>
      </w:r>
      <w:r w:rsidR="001035CB" w:rsidRPr="00707442">
        <w:rPr>
          <w:rFonts w:ascii="Times New Roman" w:hAnsi="Times New Roman"/>
          <w:color w:val="auto"/>
          <w:sz w:val="24"/>
          <w:szCs w:val="24"/>
        </w:rPr>
        <w:t>o</w:t>
      </w:r>
      <w:r w:rsidRPr="00707442">
        <w:rPr>
          <w:rFonts w:ascii="Times New Roman" w:hAnsi="Times New Roman"/>
          <w:color w:val="auto"/>
          <w:sz w:val="24"/>
          <w:szCs w:val="24"/>
        </w:rPr>
        <w:t xml:space="preserve"> cada una de las actividades a su vida social conforme sus múltiples actividades de la vida cotidiana las cuales se ven reflejadas incluso en los hábitos que mantienen fuera del ANP o el Módulo de Agroecología Comunitario y Cultura </w:t>
      </w:r>
      <w:proofErr w:type="spellStart"/>
      <w:r w:rsidRPr="00707442">
        <w:rPr>
          <w:rFonts w:ascii="Times New Roman" w:hAnsi="Times New Roman"/>
          <w:color w:val="auto"/>
          <w:sz w:val="24"/>
          <w:szCs w:val="24"/>
        </w:rPr>
        <w:t>Quetzalcalli</w:t>
      </w:r>
      <w:proofErr w:type="spellEnd"/>
      <w:r w:rsidRPr="00707442">
        <w:rPr>
          <w:rFonts w:ascii="Times New Roman" w:hAnsi="Times New Roman"/>
          <w:color w:val="auto"/>
          <w:sz w:val="24"/>
          <w:szCs w:val="24"/>
        </w:rPr>
        <w:t xml:space="preserve">. </w:t>
      </w:r>
      <w:r w:rsidR="00B51DD0">
        <w:rPr>
          <w:rFonts w:ascii="Times New Roman" w:hAnsi="Times New Roman"/>
          <w:color w:val="auto"/>
          <w:sz w:val="24"/>
          <w:szCs w:val="24"/>
        </w:rPr>
        <w:t xml:space="preserve">Por ejemplo, el ANP antes de ser decretada como tal, era un área verde en malas condiciones, no había senderos para caminar sin riesgo, exceso de basura entre otras cosas y las personas de la A.C. han ido mejorando, pero incluso desde actividades </w:t>
      </w:r>
      <w:r w:rsidR="00041CB4">
        <w:rPr>
          <w:rFonts w:ascii="Times New Roman" w:hAnsi="Times New Roman"/>
          <w:color w:val="auto"/>
          <w:sz w:val="24"/>
          <w:szCs w:val="24"/>
        </w:rPr>
        <w:t>de sus hogares han cambiado hábitos  de su vida cotidiana, como reducir el consumo artículos comerciales y consumir localmente artículos de necesidades básica en alimentación principalmente, reducción y separación de basura, propia producción de alimentos.</w:t>
      </w:r>
    </w:p>
    <w:p w14:paraId="574F71EF" w14:textId="2ECDEC7C" w:rsidR="000C2044" w:rsidRDefault="4364A986" w:rsidP="00607DA3">
      <w:pPr>
        <w:pStyle w:val="Piedetabla"/>
        <w:spacing w:line="480" w:lineRule="exact"/>
        <w:ind w:firstLine="709"/>
        <w:jc w:val="both"/>
        <w:rPr>
          <w:rFonts w:ascii="Times New Roman" w:hAnsi="Times New Roman"/>
          <w:color w:val="auto"/>
          <w:sz w:val="24"/>
          <w:szCs w:val="24"/>
        </w:rPr>
      </w:pPr>
      <w:r w:rsidRPr="00707442">
        <w:rPr>
          <w:rFonts w:ascii="Times New Roman" w:hAnsi="Times New Roman"/>
          <w:color w:val="auto"/>
          <w:sz w:val="24"/>
          <w:szCs w:val="24"/>
        </w:rPr>
        <w:t xml:space="preserve"> La vida cotidiana para </w:t>
      </w:r>
      <w:proofErr w:type="spellStart"/>
      <w:r w:rsidRPr="00707442">
        <w:rPr>
          <w:rFonts w:ascii="Times New Roman" w:hAnsi="Times New Roman"/>
          <w:color w:val="auto"/>
          <w:sz w:val="24"/>
          <w:szCs w:val="24"/>
        </w:rPr>
        <w:t>S</w:t>
      </w:r>
      <w:r w:rsidRPr="00707442">
        <w:rPr>
          <w:rFonts w:ascii="Times New Roman" w:hAnsi="Times New Roman"/>
          <w:color w:val="auto"/>
          <w:sz w:val="24"/>
          <w:szCs w:val="24"/>
          <w:shd w:val="clear" w:color="auto" w:fill="FFFFFF"/>
        </w:rPr>
        <w:t>otolongo</w:t>
      </w:r>
      <w:proofErr w:type="spellEnd"/>
      <w:r w:rsidRPr="00707442">
        <w:rPr>
          <w:rFonts w:ascii="Times New Roman" w:hAnsi="Times New Roman"/>
          <w:color w:val="auto"/>
          <w:sz w:val="24"/>
          <w:szCs w:val="24"/>
          <w:shd w:val="clear" w:color="auto" w:fill="FFFFFF"/>
        </w:rPr>
        <w:t xml:space="preserve"> y Delgado (2006)</w:t>
      </w:r>
      <w:r w:rsidRPr="00707442">
        <w:rPr>
          <w:rFonts w:ascii="Times New Roman" w:hAnsi="Times New Roman"/>
          <w:color w:val="auto"/>
          <w:sz w:val="24"/>
          <w:szCs w:val="24"/>
        </w:rPr>
        <w:t xml:space="preserve"> está compuesta de nuestros semejantes en donde, ellos y nosotros, nos relacionamos en esas múltiples actividades cotidianas</w:t>
      </w:r>
      <w:r w:rsidR="16336C0A">
        <w:rPr>
          <w:rFonts w:ascii="Times New Roman" w:hAnsi="Times New Roman"/>
          <w:color w:val="auto"/>
          <w:sz w:val="24"/>
          <w:szCs w:val="24"/>
        </w:rPr>
        <w:t xml:space="preserve"> que son</w:t>
      </w:r>
      <w:r w:rsidRPr="00707442">
        <w:rPr>
          <w:rFonts w:ascii="Times New Roman" w:hAnsi="Times New Roman"/>
          <w:color w:val="auto"/>
          <w:sz w:val="24"/>
          <w:szCs w:val="24"/>
        </w:rPr>
        <w:t xml:space="preserve"> necesarias para producir y reproducir nuestra vida social</w:t>
      </w:r>
      <w:r w:rsidR="16336C0A">
        <w:rPr>
          <w:rFonts w:ascii="Times New Roman" w:hAnsi="Times New Roman"/>
          <w:color w:val="auto"/>
          <w:sz w:val="24"/>
          <w:szCs w:val="24"/>
        </w:rPr>
        <w:t>.</w:t>
      </w:r>
      <w:r w:rsidR="2EF4CB7B">
        <w:rPr>
          <w:rFonts w:ascii="Times New Roman" w:hAnsi="Times New Roman"/>
          <w:color w:val="auto"/>
          <w:sz w:val="24"/>
          <w:szCs w:val="24"/>
        </w:rPr>
        <w:t xml:space="preserve"> </w:t>
      </w:r>
      <w:r w:rsidR="16336C0A">
        <w:rPr>
          <w:rFonts w:ascii="Times New Roman" w:hAnsi="Times New Roman"/>
          <w:color w:val="auto"/>
          <w:sz w:val="24"/>
          <w:szCs w:val="24"/>
        </w:rPr>
        <w:t>E</w:t>
      </w:r>
      <w:r w:rsidR="2EF4CB7B">
        <w:rPr>
          <w:rFonts w:ascii="Times New Roman" w:hAnsi="Times New Roman"/>
          <w:color w:val="auto"/>
          <w:sz w:val="24"/>
          <w:szCs w:val="24"/>
        </w:rPr>
        <w:t>stas actividades</w:t>
      </w:r>
      <w:r w:rsidR="16336C0A">
        <w:rPr>
          <w:rFonts w:ascii="Times New Roman" w:hAnsi="Times New Roman"/>
          <w:color w:val="auto"/>
          <w:sz w:val="24"/>
          <w:szCs w:val="24"/>
        </w:rPr>
        <w:t xml:space="preserve"> que</w:t>
      </w:r>
      <w:r w:rsidR="2EF4CB7B">
        <w:rPr>
          <w:rFonts w:ascii="Times New Roman" w:hAnsi="Times New Roman"/>
          <w:color w:val="auto"/>
          <w:sz w:val="24"/>
          <w:szCs w:val="24"/>
        </w:rPr>
        <w:t xml:space="preserve"> se vinculan con las de otras personas</w:t>
      </w:r>
      <w:r w:rsidR="16336C0A">
        <w:rPr>
          <w:rFonts w:ascii="Times New Roman" w:hAnsi="Times New Roman"/>
          <w:color w:val="auto"/>
          <w:sz w:val="24"/>
          <w:szCs w:val="24"/>
        </w:rPr>
        <w:t xml:space="preserve"> </w:t>
      </w:r>
      <w:r w:rsidR="2EF4CB7B">
        <w:rPr>
          <w:rFonts w:ascii="Times New Roman" w:hAnsi="Times New Roman"/>
          <w:color w:val="auto"/>
          <w:sz w:val="24"/>
          <w:szCs w:val="24"/>
        </w:rPr>
        <w:t>se vuelven una trama de interacciones sociales</w:t>
      </w:r>
      <w:r w:rsidR="16336C0A">
        <w:rPr>
          <w:rFonts w:ascii="Times New Roman" w:hAnsi="Times New Roman"/>
          <w:color w:val="auto"/>
          <w:sz w:val="24"/>
          <w:szCs w:val="24"/>
        </w:rPr>
        <w:t xml:space="preserve">. </w:t>
      </w:r>
      <w:r w:rsidR="4936E738">
        <w:rPr>
          <w:rFonts w:ascii="Times New Roman" w:hAnsi="Times New Roman"/>
          <w:color w:val="auto"/>
          <w:sz w:val="24"/>
          <w:szCs w:val="24"/>
        </w:rPr>
        <w:t xml:space="preserve">En estas múltiples actividades cotidianas se generan de manera inconsciente patrones de interacción social que pueden ser laborales, de actividades recreativas, familiares, </w:t>
      </w:r>
      <w:r w:rsidR="13CCF2B1">
        <w:rPr>
          <w:rFonts w:ascii="Times New Roman" w:hAnsi="Times New Roman"/>
          <w:color w:val="auto"/>
          <w:sz w:val="24"/>
          <w:szCs w:val="24"/>
        </w:rPr>
        <w:t xml:space="preserve">una característica de </w:t>
      </w:r>
      <w:r w:rsidR="4936E738">
        <w:rPr>
          <w:rFonts w:ascii="Times New Roman" w:hAnsi="Times New Roman"/>
          <w:color w:val="auto"/>
          <w:sz w:val="24"/>
          <w:szCs w:val="24"/>
        </w:rPr>
        <w:t>estos patrones</w:t>
      </w:r>
      <w:r w:rsidR="13CCF2B1">
        <w:rPr>
          <w:rFonts w:ascii="Times New Roman" w:hAnsi="Times New Roman"/>
          <w:color w:val="auto"/>
          <w:sz w:val="24"/>
          <w:szCs w:val="24"/>
        </w:rPr>
        <w:t xml:space="preserve"> es su </w:t>
      </w:r>
      <w:proofErr w:type="spellStart"/>
      <w:r w:rsidR="13CCF2B1">
        <w:rPr>
          <w:rFonts w:ascii="Times New Roman" w:hAnsi="Times New Roman"/>
          <w:color w:val="auto"/>
          <w:sz w:val="24"/>
          <w:szCs w:val="24"/>
        </w:rPr>
        <w:t>indexicalidad</w:t>
      </w:r>
      <w:proofErr w:type="spellEnd"/>
      <w:r w:rsidR="13CCF2B1">
        <w:rPr>
          <w:rFonts w:ascii="Times New Roman" w:hAnsi="Times New Roman"/>
          <w:color w:val="auto"/>
          <w:sz w:val="24"/>
          <w:szCs w:val="24"/>
        </w:rPr>
        <w:t xml:space="preserve">: </w:t>
      </w:r>
      <w:r w:rsidR="4936E738">
        <w:rPr>
          <w:rFonts w:ascii="Times New Roman" w:hAnsi="Times New Roman"/>
          <w:color w:val="auto"/>
          <w:sz w:val="24"/>
          <w:szCs w:val="24"/>
        </w:rPr>
        <w:t>siempre se dan en relación a con alguien o algunos, en un lugar, y tiempo</w:t>
      </w:r>
      <w:r w:rsidR="13CCF2B1">
        <w:rPr>
          <w:rFonts w:ascii="Times New Roman" w:hAnsi="Times New Roman"/>
          <w:color w:val="auto"/>
          <w:sz w:val="24"/>
          <w:szCs w:val="24"/>
        </w:rPr>
        <w:t>, tiene un por qué y una para que</w:t>
      </w:r>
      <w:r w:rsidR="4936E738">
        <w:rPr>
          <w:rFonts w:ascii="Times New Roman" w:hAnsi="Times New Roman"/>
          <w:color w:val="auto"/>
          <w:sz w:val="24"/>
          <w:szCs w:val="24"/>
        </w:rPr>
        <w:t>. Los patrones de interacción social no están separados unos de otros es decir que, el familiar puede estar en relación con el social, o laboral</w:t>
      </w:r>
      <w:r w:rsidR="13CCF2B1">
        <w:rPr>
          <w:rFonts w:ascii="Times New Roman" w:hAnsi="Times New Roman"/>
          <w:color w:val="auto"/>
          <w:sz w:val="24"/>
          <w:szCs w:val="24"/>
        </w:rPr>
        <w:t xml:space="preserve"> y siempre existirá un patrón con mayor peso ante los otros que atraiga a uno más pequeño es así se </w:t>
      </w:r>
      <w:r w:rsidR="6E4B0730">
        <w:rPr>
          <w:rFonts w:ascii="Times New Roman" w:hAnsi="Times New Roman"/>
          <w:color w:val="auto"/>
          <w:sz w:val="24"/>
          <w:szCs w:val="24"/>
        </w:rPr>
        <w:t>mezclan,</w:t>
      </w:r>
      <w:r w:rsidR="13CCF2B1">
        <w:rPr>
          <w:rFonts w:ascii="Times New Roman" w:hAnsi="Times New Roman"/>
          <w:color w:val="auto"/>
          <w:sz w:val="24"/>
          <w:szCs w:val="24"/>
        </w:rPr>
        <w:t xml:space="preserve"> pero sin perde</w:t>
      </w:r>
      <w:r w:rsidR="6E4B0730">
        <w:rPr>
          <w:rFonts w:ascii="Times New Roman" w:hAnsi="Times New Roman"/>
          <w:color w:val="auto"/>
          <w:sz w:val="24"/>
          <w:szCs w:val="24"/>
        </w:rPr>
        <w:t>r</w:t>
      </w:r>
      <w:r w:rsidR="13CCF2B1">
        <w:rPr>
          <w:rFonts w:ascii="Times New Roman" w:hAnsi="Times New Roman"/>
          <w:color w:val="auto"/>
          <w:sz w:val="24"/>
          <w:szCs w:val="24"/>
        </w:rPr>
        <w:t xml:space="preserve"> cada uno su </w:t>
      </w:r>
      <w:proofErr w:type="spellStart"/>
      <w:r w:rsidR="6E4B0730">
        <w:rPr>
          <w:rFonts w:ascii="Times New Roman" w:hAnsi="Times New Roman"/>
          <w:color w:val="auto"/>
          <w:sz w:val="24"/>
          <w:szCs w:val="24"/>
        </w:rPr>
        <w:t>indexicalidad</w:t>
      </w:r>
      <w:proofErr w:type="spellEnd"/>
      <w:r w:rsidR="6E4B0730">
        <w:rPr>
          <w:rFonts w:ascii="Times New Roman" w:hAnsi="Times New Roman"/>
          <w:color w:val="auto"/>
          <w:sz w:val="24"/>
          <w:szCs w:val="24"/>
        </w:rPr>
        <w:t xml:space="preserve">. Es así como el patrón familiar de cada una de las personas que conforma la A.C. DSRS, fue incorporaron las actividades que podríamos definir como un patrón social o de recreación a </w:t>
      </w:r>
      <w:r w:rsidR="032E59A2">
        <w:rPr>
          <w:rFonts w:ascii="Times New Roman" w:hAnsi="Times New Roman"/>
          <w:color w:val="auto"/>
          <w:sz w:val="24"/>
          <w:szCs w:val="24"/>
        </w:rPr>
        <w:t>su patrón familiar</w:t>
      </w:r>
      <w:r w:rsidR="6E4B0730">
        <w:rPr>
          <w:rFonts w:ascii="Times New Roman" w:hAnsi="Times New Roman"/>
          <w:color w:val="auto"/>
          <w:sz w:val="24"/>
          <w:szCs w:val="24"/>
        </w:rPr>
        <w:t xml:space="preserve"> es como poco a poco el rescate por un ANP fue volviéndose parte de su vida cotidiana. </w:t>
      </w:r>
    </w:p>
    <w:p w14:paraId="1790D3CF" w14:textId="790BDF90" w:rsidR="00513C04" w:rsidRDefault="3199550D" w:rsidP="00513C04">
      <w:pPr>
        <w:pStyle w:val="Piedetabla"/>
        <w:spacing w:line="480" w:lineRule="exact"/>
        <w:ind w:firstLine="709"/>
        <w:jc w:val="both"/>
        <w:rPr>
          <w:rFonts w:ascii="Times New Roman" w:hAnsi="Times New Roman"/>
          <w:color w:val="auto"/>
          <w:sz w:val="24"/>
          <w:szCs w:val="24"/>
        </w:rPr>
      </w:pPr>
      <w:r w:rsidRPr="45B024D9">
        <w:rPr>
          <w:rFonts w:ascii="Times New Roman" w:hAnsi="Times New Roman"/>
          <w:color w:val="auto"/>
          <w:sz w:val="24"/>
          <w:szCs w:val="24"/>
        </w:rPr>
        <w:lastRenderedPageBreak/>
        <w:t xml:space="preserve">También dentro de las características </w:t>
      </w:r>
      <w:r w:rsidR="6E4B0730" w:rsidRPr="45B024D9">
        <w:rPr>
          <w:rFonts w:ascii="Times New Roman" w:hAnsi="Times New Roman"/>
          <w:color w:val="auto"/>
          <w:sz w:val="24"/>
          <w:szCs w:val="24"/>
        </w:rPr>
        <w:t>de la vida cotidiana importante</w:t>
      </w:r>
      <w:r w:rsidRPr="45B024D9">
        <w:rPr>
          <w:rFonts w:ascii="Times New Roman" w:hAnsi="Times New Roman"/>
          <w:color w:val="auto"/>
          <w:sz w:val="24"/>
          <w:szCs w:val="24"/>
        </w:rPr>
        <w:t xml:space="preserve"> es </w:t>
      </w:r>
      <w:r w:rsidR="6E4B0730" w:rsidRPr="45B024D9">
        <w:rPr>
          <w:rFonts w:ascii="Times New Roman" w:hAnsi="Times New Roman"/>
          <w:color w:val="auto"/>
          <w:sz w:val="24"/>
          <w:szCs w:val="24"/>
        </w:rPr>
        <w:t>la comunicación</w:t>
      </w:r>
      <w:r w:rsidRPr="45B024D9">
        <w:rPr>
          <w:rFonts w:ascii="Times New Roman" w:hAnsi="Times New Roman"/>
          <w:color w:val="auto"/>
          <w:sz w:val="24"/>
          <w:szCs w:val="24"/>
        </w:rPr>
        <w:t>,</w:t>
      </w:r>
      <w:r w:rsidR="6E4B0730" w:rsidRPr="45B024D9">
        <w:rPr>
          <w:rFonts w:ascii="Times New Roman" w:hAnsi="Times New Roman"/>
          <w:color w:val="auto"/>
          <w:sz w:val="24"/>
          <w:szCs w:val="24"/>
        </w:rPr>
        <w:t xml:space="preserve"> está presente </w:t>
      </w:r>
      <w:r w:rsidRPr="45B024D9">
        <w:rPr>
          <w:rFonts w:ascii="Times New Roman" w:hAnsi="Times New Roman"/>
          <w:color w:val="auto"/>
          <w:sz w:val="24"/>
          <w:szCs w:val="24"/>
        </w:rPr>
        <w:t xml:space="preserve">en </w:t>
      </w:r>
      <w:r w:rsidR="6E4B0730" w:rsidRPr="45B024D9">
        <w:rPr>
          <w:rFonts w:ascii="Times New Roman" w:hAnsi="Times New Roman"/>
          <w:color w:val="auto"/>
          <w:sz w:val="24"/>
          <w:szCs w:val="24"/>
        </w:rPr>
        <w:t>cada actividad cotidiana en donde se reproduce nuestra vida social</w:t>
      </w:r>
      <w:r w:rsidRPr="45B024D9">
        <w:rPr>
          <w:rFonts w:ascii="Times New Roman" w:hAnsi="Times New Roman"/>
          <w:color w:val="auto"/>
          <w:sz w:val="24"/>
          <w:szCs w:val="24"/>
        </w:rPr>
        <w:t xml:space="preserve">, y en </w:t>
      </w:r>
      <w:r w:rsidR="5B934956" w:rsidRPr="45B024D9">
        <w:rPr>
          <w:rFonts w:ascii="Times New Roman" w:hAnsi="Times New Roman"/>
          <w:color w:val="auto"/>
          <w:sz w:val="24"/>
          <w:szCs w:val="24"/>
        </w:rPr>
        <w:t>cómo</w:t>
      </w:r>
      <w:r w:rsidRPr="45B024D9">
        <w:rPr>
          <w:rFonts w:ascii="Times New Roman" w:hAnsi="Times New Roman"/>
          <w:color w:val="auto"/>
          <w:sz w:val="24"/>
          <w:szCs w:val="24"/>
        </w:rPr>
        <w:t xml:space="preserve"> nos relacionamos con nuestros semejantes. Estas formas de comunicación han ido avanzando con la tecnología y con la integración de medios digitales o como</w:t>
      </w:r>
      <w:r w:rsidR="3ED71B91" w:rsidRPr="45B024D9">
        <w:rPr>
          <w:rFonts w:ascii="Times New Roman" w:hAnsi="Times New Roman"/>
          <w:color w:val="auto"/>
          <w:sz w:val="24"/>
          <w:szCs w:val="24"/>
        </w:rPr>
        <w:t xml:space="preserve"> </w:t>
      </w:r>
      <w:proofErr w:type="spellStart"/>
      <w:r w:rsidRPr="45B024D9">
        <w:rPr>
          <w:rFonts w:ascii="Times New Roman" w:hAnsi="Times New Roman"/>
          <w:color w:val="auto"/>
          <w:sz w:val="24"/>
          <w:szCs w:val="24"/>
        </w:rPr>
        <w:t>Scolari</w:t>
      </w:r>
      <w:proofErr w:type="spellEnd"/>
      <w:r w:rsidRPr="45B024D9">
        <w:rPr>
          <w:rFonts w:ascii="Times New Roman" w:hAnsi="Times New Roman"/>
          <w:color w:val="auto"/>
          <w:sz w:val="24"/>
          <w:szCs w:val="24"/>
        </w:rPr>
        <w:t xml:space="preserve"> (2015) llama ecología de los medios y su principal característica es que son medios que nos sirven para comunicarnos, también se desarrolla, se consolida una relación y un impacto entre la sociedad y las tecnologías en este caso de la comunicación, ya que los medios se han vuelto parte de la vida cotidiana es por eso que mediante una página web se busca mostrar cómo es crear este ejercicio de sensibilización, en donde se logre conectar tanto intelectualmente como emocionalmente con las características del lugar y la historia de defensa que ha tenido que al mismo tiempo se pueda generar un sentimiento de apropiación física con el lugar y la A.C. DSRS.</w:t>
      </w:r>
      <w:bookmarkEnd w:id="27"/>
    </w:p>
    <w:p w14:paraId="35871BD4" w14:textId="04C52011" w:rsidR="00BE4015" w:rsidRPr="00513C04" w:rsidRDefault="00513C04" w:rsidP="00513C04">
      <w:pPr>
        <w:pStyle w:val="Piedetabla"/>
        <w:spacing w:line="480" w:lineRule="exact"/>
        <w:ind w:firstLine="709"/>
        <w:jc w:val="both"/>
        <w:rPr>
          <w:rFonts w:ascii="Times New Roman" w:hAnsi="Times New Roman"/>
          <w:color w:val="auto"/>
          <w:sz w:val="24"/>
          <w:szCs w:val="24"/>
        </w:rPr>
      </w:pPr>
      <w:r>
        <w:rPr>
          <w:rFonts w:ascii="Times New Roman" w:hAnsi="Times New Roman"/>
          <w:color w:val="auto"/>
          <w:sz w:val="24"/>
          <w:szCs w:val="24"/>
        </w:rPr>
        <w:t xml:space="preserve"> Por medio de esta página web se mostrará a personas con intereses en defensa del territorio o saneamiento de ríos, como es que las personas de la A.C. DSRS han ido adoptando y entrelazando sus patrones de interacción social que ahora caracterizan su vida cotidiana siempre buscando una manera de vivir equitativa entre el ser humano y la naturaleza. </w:t>
      </w:r>
    </w:p>
    <w:p w14:paraId="70882475" w14:textId="31EB9118" w:rsidR="00F130D3" w:rsidRDefault="00F130D3" w:rsidP="00041CB4">
      <w:pPr>
        <w:tabs>
          <w:tab w:val="left" w:pos="5083"/>
        </w:tabs>
        <w:spacing w:after="0" w:line="340" w:lineRule="exact"/>
        <w:rPr>
          <w:rStyle w:val="Ttulo1Car"/>
          <w:sz w:val="30"/>
          <w:szCs w:val="30"/>
        </w:rPr>
      </w:pPr>
    </w:p>
    <w:p w14:paraId="352A1179" w14:textId="29ED1AF0" w:rsidR="00F130D3" w:rsidRDefault="00F130D3" w:rsidP="008A7657">
      <w:pPr>
        <w:tabs>
          <w:tab w:val="left" w:pos="5083"/>
        </w:tabs>
        <w:spacing w:after="0" w:line="340" w:lineRule="exact"/>
        <w:ind w:left="360"/>
        <w:rPr>
          <w:rStyle w:val="Ttulo1Car"/>
          <w:sz w:val="30"/>
          <w:szCs w:val="30"/>
        </w:rPr>
      </w:pPr>
    </w:p>
    <w:p w14:paraId="3DAC7213" w14:textId="77777777" w:rsidR="00F130D3" w:rsidRPr="00ED731F" w:rsidRDefault="00F130D3" w:rsidP="00F130D3">
      <w:pPr>
        <w:tabs>
          <w:tab w:val="left" w:pos="5083"/>
        </w:tabs>
        <w:spacing w:after="0" w:line="340" w:lineRule="exact"/>
        <w:rPr>
          <w:rStyle w:val="Ttulo1Car"/>
          <w:sz w:val="30"/>
          <w:szCs w:val="30"/>
        </w:rPr>
      </w:pPr>
      <w:bookmarkStart w:id="28" w:name="_Toc151750020"/>
      <w:bookmarkStart w:id="29" w:name="_Toc153258367"/>
      <w:r>
        <w:rPr>
          <w:rStyle w:val="Ttulo1Car"/>
          <w:sz w:val="30"/>
          <w:szCs w:val="30"/>
        </w:rPr>
        <w:t>2.2 Metodología</w:t>
      </w:r>
      <w:bookmarkEnd w:id="28"/>
      <w:bookmarkEnd w:id="29"/>
      <w:r>
        <w:rPr>
          <w:rStyle w:val="Ttulo1Car"/>
          <w:sz w:val="30"/>
          <w:szCs w:val="30"/>
        </w:rPr>
        <w:t xml:space="preserve"> </w:t>
      </w:r>
    </w:p>
    <w:p w14:paraId="1BA10DFC" w14:textId="3C9E64B9" w:rsidR="00F130D3" w:rsidRPr="00F86602" w:rsidRDefault="3F313C15" w:rsidP="00F130D3">
      <w:pPr>
        <w:pStyle w:val="Piedetabla"/>
        <w:spacing w:line="480" w:lineRule="exact"/>
        <w:jc w:val="both"/>
        <w:rPr>
          <w:rFonts w:ascii="Times New Roman" w:hAnsi="Times New Roman"/>
          <w:sz w:val="24"/>
          <w:szCs w:val="24"/>
        </w:rPr>
      </w:pPr>
      <w:r w:rsidRPr="45B024D9">
        <w:rPr>
          <w:rFonts w:ascii="Times New Roman" w:hAnsi="Times New Roman"/>
          <w:sz w:val="24"/>
          <w:szCs w:val="24"/>
        </w:rPr>
        <w:t xml:space="preserve">Para esta investigación utilicé la metodología Investigación Acción Participativa (IAP), en </w:t>
      </w:r>
      <w:r w:rsidRPr="45B024D9">
        <w:rPr>
          <w:rFonts w:ascii="Times New Roman" w:hAnsi="Times New Roman"/>
          <w:color w:val="auto"/>
          <w:sz w:val="24"/>
          <w:szCs w:val="24"/>
        </w:rPr>
        <w:t>la cual</w:t>
      </w:r>
      <w:r w:rsidRPr="45B024D9">
        <w:rPr>
          <w:rFonts w:ascii="Times New Roman" w:hAnsi="Times New Roman"/>
          <w:b/>
          <w:bCs/>
          <w:color w:val="auto"/>
          <w:sz w:val="24"/>
          <w:szCs w:val="24"/>
        </w:rPr>
        <w:t xml:space="preserve"> </w:t>
      </w:r>
      <w:r w:rsidRPr="45B024D9">
        <w:rPr>
          <w:rFonts w:ascii="Times New Roman" w:hAnsi="Times New Roman"/>
          <w:sz w:val="24"/>
          <w:szCs w:val="24"/>
        </w:rPr>
        <w:t>se prioriza la comunicación constante y la retroalimentación de información del trabajo de los integrantes, académicos y no académicos, permite procesos participativos de creatividad y favorece usar una serie de técnicas donde se relacionan sujetos y saberes, creando una posibilidad de toma de decisiones colectivas (</w:t>
      </w:r>
      <w:bookmarkStart w:id="30" w:name="_Int_nrp0hIIJ"/>
      <w:proofErr w:type="gramStart"/>
      <w:r w:rsidR="5B64AD1C" w:rsidRPr="45B024D9">
        <w:rPr>
          <w:rFonts w:ascii="Times New Roman" w:hAnsi="Times New Roman"/>
          <w:sz w:val="24"/>
          <w:szCs w:val="24"/>
        </w:rPr>
        <w:t>Francés</w:t>
      </w:r>
      <w:bookmarkEnd w:id="30"/>
      <w:proofErr w:type="gramEnd"/>
      <w:r w:rsidRPr="45B024D9">
        <w:rPr>
          <w:rFonts w:ascii="Times New Roman" w:hAnsi="Times New Roman"/>
          <w:sz w:val="24"/>
          <w:szCs w:val="24"/>
        </w:rPr>
        <w:t>, 2015). Es decir, dentro de la investigación es importante mantener una constante comunicación con las personas involucradas. Esto es importante ya que la teoría social real es aquella que puede ser comprobada por una solución práctica y cotidiana de asuntos de la vida real (García, 2015).</w:t>
      </w:r>
    </w:p>
    <w:p w14:paraId="0CA2302D" w14:textId="77777777" w:rsidR="00F130D3" w:rsidRPr="00DB2D36" w:rsidRDefault="00F130D3" w:rsidP="00F130D3">
      <w:pPr>
        <w:spacing w:line="480" w:lineRule="exact"/>
        <w:ind w:firstLine="851"/>
        <w:rPr>
          <w:rFonts w:ascii="Times New Roman" w:eastAsia="Arial" w:hAnsi="Times New Roman" w:cs="Times New Roman"/>
          <w:color w:val="000000"/>
          <w:sz w:val="24"/>
          <w:szCs w:val="24"/>
        </w:rPr>
      </w:pPr>
      <w:r w:rsidRPr="58D22244">
        <w:rPr>
          <w:rFonts w:ascii="Gill Sans MT" w:eastAsia="Arial" w:hAnsi="Gill Sans MT" w:cs="Times New Roman"/>
          <w:color w:val="000000" w:themeColor="text1"/>
          <w:sz w:val="20"/>
          <w:szCs w:val="20"/>
        </w:rPr>
        <w:lastRenderedPageBreak/>
        <w:t xml:space="preserve"> </w:t>
      </w:r>
      <w:bookmarkStart w:id="31" w:name="_Int_2CZfBPWu"/>
      <w:r w:rsidRPr="58D22244">
        <w:rPr>
          <w:rFonts w:ascii="Times New Roman" w:eastAsia="Arial" w:hAnsi="Times New Roman" w:cs="Times New Roman"/>
          <w:color w:val="000000" w:themeColor="text1"/>
          <w:sz w:val="24"/>
          <w:szCs w:val="24"/>
        </w:rPr>
        <w:t xml:space="preserve">Elegí esta metodología ya que me permitió tener un acercamiento más profundo con las personas de la </w:t>
      </w:r>
      <w:r>
        <w:rPr>
          <w:rFonts w:ascii="Times New Roman" w:eastAsia="Arial" w:hAnsi="Times New Roman" w:cs="Times New Roman"/>
          <w:color w:val="000000" w:themeColor="text1"/>
          <w:sz w:val="24"/>
          <w:szCs w:val="24"/>
        </w:rPr>
        <w:t>A.C. DSRS</w:t>
      </w:r>
      <w:r w:rsidRPr="58D22244">
        <w:rPr>
          <w:rFonts w:ascii="Times New Roman" w:eastAsia="Arial" w:hAnsi="Times New Roman" w:cs="Times New Roman"/>
          <w:color w:val="000000" w:themeColor="text1"/>
          <w:sz w:val="24"/>
          <w:szCs w:val="24"/>
        </w:rPr>
        <w:t>, involucrándome con las actividades que realizan y que sobre todo ellos pudieran considérame cuando requirieran ayuda.</w:t>
      </w:r>
      <w:bookmarkEnd w:id="31"/>
      <w:r w:rsidRPr="58D22244">
        <w:rPr>
          <w:rFonts w:ascii="Times New Roman" w:eastAsia="Arial" w:hAnsi="Times New Roman" w:cs="Times New Roman"/>
          <w:color w:val="000000" w:themeColor="text1"/>
          <w:sz w:val="24"/>
          <w:szCs w:val="24"/>
        </w:rPr>
        <w:t xml:space="preserve"> </w:t>
      </w:r>
      <w:r>
        <w:rPr>
          <w:rFonts w:ascii="Times New Roman" w:eastAsia="Arial" w:hAnsi="Times New Roman" w:cs="Times New Roman"/>
          <w:color w:val="000000" w:themeColor="text1"/>
          <w:sz w:val="24"/>
          <w:szCs w:val="24"/>
        </w:rPr>
        <w:t xml:space="preserve"> E</w:t>
      </w:r>
      <w:r w:rsidRPr="58D22244">
        <w:rPr>
          <w:rFonts w:ascii="Times New Roman" w:eastAsia="Arial" w:hAnsi="Times New Roman" w:cs="Times New Roman"/>
          <w:color w:val="000000" w:themeColor="text1"/>
          <w:sz w:val="24"/>
          <w:szCs w:val="24"/>
        </w:rPr>
        <w:t>ste acercamiento con los integrantes de la A.C</w:t>
      </w:r>
      <w:r>
        <w:rPr>
          <w:rFonts w:ascii="Times New Roman" w:eastAsia="Arial" w:hAnsi="Times New Roman" w:cs="Times New Roman"/>
          <w:color w:val="000000" w:themeColor="text1"/>
          <w:sz w:val="24"/>
          <w:szCs w:val="24"/>
        </w:rPr>
        <w:t>. DSRS</w:t>
      </w:r>
      <w:r w:rsidRPr="58D22244">
        <w:rPr>
          <w:rFonts w:ascii="Times New Roman" w:eastAsia="Arial" w:hAnsi="Times New Roman" w:cs="Times New Roman"/>
          <w:color w:val="000000" w:themeColor="text1"/>
          <w:sz w:val="24"/>
          <w:szCs w:val="24"/>
        </w:rPr>
        <w:t xml:space="preserve"> y con voluntarios ocasionales</w:t>
      </w:r>
      <w:r>
        <w:rPr>
          <w:rFonts w:ascii="Times New Roman" w:eastAsia="Arial" w:hAnsi="Times New Roman" w:cs="Times New Roman"/>
          <w:color w:val="000000" w:themeColor="text1"/>
          <w:sz w:val="24"/>
          <w:szCs w:val="24"/>
        </w:rPr>
        <w:t xml:space="preserve"> me dio apertura para</w:t>
      </w:r>
      <w:r w:rsidRPr="58D22244">
        <w:rPr>
          <w:rFonts w:ascii="Times New Roman" w:eastAsia="Arial" w:hAnsi="Times New Roman" w:cs="Times New Roman"/>
          <w:color w:val="000000" w:themeColor="text1"/>
          <w:sz w:val="24"/>
          <w:szCs w:val="24"/>
        </w:rPr>
        <w:t xml:space="preserve"> poder entrevistarlos con más confianza.</w:t>
      </w:r>
    </w:p>
    <w:p w14:paraId="451EE798" w14:textId="77777777" w:rsidR="00F130D3" w:rsidRPr="00B22235" w:rsidRDefault="00F130D3" w:rsidP="00F130D3">
      <w:pPr>
        <w:spacing w:line="480" w:lineRule="exact"/>
        <w:ind w:firstLine="709"/>
        <w:jc w:val="both"/>
        <w:rPr>
          <w:rFonts w:ascii="Times New Roman" w:eastAsia="Arial" w:hAnsi="Times New Roman" w:cs="Times New Roman"/>
          <w:color w:val="000000"/>
          <w:sz w:val="24"/>
          <w:szCs w:val="20"/>
        </w:rPr>
      </w:pPr>
      <w:r w:rsidRPr="00B22235">
        <w:rPr>
          <w:rFonts w:ascii="Times New Roman" w:eastAsia="Arial" w:hAnsi="Times New Roman" w:cs="Times New Roman"/>
          <w:color w:val="000000"/>
          <w:sz w:val="24"/>
          <w:szCs w:val="20"/>
        </w:rPr>
        <w:t xml:space="preserve">Dentro de la IAP existen fases que integran los procesos participativos de creatividad social: el </w:t>
      </w:r>
      <w:r w:rsidRPr="00B22235">
        <w:rPr>
          <w:rFonts w:ascii="Times New Roman" w:hAnsi="Times New Roman" w:cs="Times New Roman"/>
          <w:sz w:val="24"/>
        </w:rPr>
        <w:t xml:space="preserve">diagnóstico trata de observar la realidad y los conjuntos de acción </w:t>
      </w:r>
      <w:r w:rsidRPr="00B22235">
        <w:rPr>
          <w:rFonts w:ascii="Times New Roman" w:hAnsi="Times New Roman" w:cs="Times New Roman"/>
          <w:sz w:val="24"/>
          <w:szCs w:val="24"/>
        </w:rPr>
        <w:t>existentes acerca del problema. La</w:t>
      </w:r>
      <w:r w:rsidRPr="00B22235">
        <w:t xml:space="preserve"> </w:t>
      </w:r>
      <w:r w:rsidRPr="00B22235">
        <w:rPr>
          <w:rFonts w:ascii="Times New Roman" w:hAnsi="Times New Roman" w:cs="Times New Roman"/>
          <w:sz w:val="24"/>
        </w:rPr>
        <w:t>prog</w:t>
      </w:r>
      <w:r w:rsidRPr="00B22235">
        <w:rPr>
          <w:rFonts w:ascii="Times New Roman" w:eastAsia="Arial" w:hAnsi="Times New Roman" w:cs="Times New Roman"/>
          <w:color w:val="000000"/>
          <w:sz w:val="24"/>
          <w:szCs w:val="20"/>
        </w:rPr>
        <w:t>ramación o planeación es la organización de conjuntos de acción y generación de propuestas. La i</w:t>
      </w:r>
      <w:r w:rsidRPr="00B22235">
        <w:rPr>
          <w:rFonts w:ascii="Times New Roman" w:hAnsi="Times New Roman" w:cs="Times New Roman"/>
          <w:sz w:val="24"/>
        </w:rPr>
        <w:t xml:space="preserve">mplementación trata de la articulación de </w:t>
      </w:r>
      <w:r w:rsidRPr="00B22235">
        <w:rPr>
          <w:rFonts w:ascii="Times New Roman" w:eastAsia="Arial" w:hAnsi="Times New Roman" w:cs="Times New Roman"/>
          <w:color w:val="000000"/>
          <w:sz w:val="24"/>
          <w:szCs w:val="20"/>
        </w:rPr>
        <w:t>acciones</w:t>
      </w:r>
      <w:r w:rsidRPr="00B22235">
        <w:rPr>
          <w:rFonts w:ascii="Times New Roman" w:hAnsi="Times New Roman" w:cs="Times New Roman"/>
          <w:sz w:val="24"/>
        </w:rPr>
        <w:t>. Por último, la evaluación es la reflexión en torno al proceso y el funcionamiento del proyecto</w:t>
      </w:r>
    </w:p>
    <w:p w14:paraId="4DA7835E" w14:textId="77777777" w:rsidR="00F130D3" w:rsidRPr="00D958BF" w:rsidRDefault="00F130D3" w:rsidP="00F130D3">
      <w:pPr>
        <w:spacing w:line="480" w:lineRule="exact"/>
        <w:ind w:firstLine="709"/>
        <w:jc w:val="both"/>
        <w:rPr>
          <w:rFonts w:ascii="Times New Roman" w:hAnsi="Times New Roman" w:cs="Times New Roman"/>
          <w:sz w:val="24"/>
        </w:rPr>
      </w:pPr>
      <w:bookmarkStart w:id="32" w:name="_Toc151750021"/>
      <w:bookmarkStart w:id="33" w:name="_Toc153258368"/>
      <w:r>
        <w:rPr>
          <w:rStyle w:val="Ttulo1Car"/>
          <w:sz w:val="30"/>
          <w:szCs w:val="30"/>
        </w:rPr>
        <w:t>2.2.1 Diagnóstico</w:t>
      </w:r>
      <w:bookmarkEnd w:id="32"/>
      <w:bookmarkEnd w:id="33"/>
    </w:p>
    <w:p w14:paraId="2E677C20" w14:textId="380B2893" w:rsidR="00F130D3" w:rsidRDefault="00F130D3" w:rsidP="00F130D3">
      <w:pPr>
        <w:spacing w:line="480" w:lineRule="exact"/>
        <w:jc w:val="both"/>
        <w:rPr>
          <w:rFonts w:ascii="Times New Roman" w:eastAsia="Arial" w:hAnsi="Times New Roman" w:cs="Times New Roman"/>
          <w:sz w:val="24"/>
          <w:szCs w:val="20"/>
        </w:rPr>
      </w:pPr>
      <w:r w:rsidRPr="00987CFE">
        <w:rPr>
          <w:rFonts w:ascii="Times New Roman" w:eastAsia="Arial" w:hAnsi="Times New Roman" w:cs="Times New Roman"/>
          <w:sz w:val="24"/>
          <w:szCs w:val="20"/>
        </w:rPr>
        <w:t xml:space="preserve">El objetivo de realizar este diagnóstico fue para </w:t>
      </w:r>
      <w:r w:rsidRPr="00987CFE">
        <w:rPr>
          <w:rFonts w:ascii="Times New Roman" w:eastAsia="Arial" w:hAnsi="Times New Roman" w:cs="Times New Roman"/>
          <w:bCs/>
          <w:sz w:val="24"/>
          <w:szCs w:val="20"/>
        </w:rPr>
        <w:t>definir el problema de investigación, y así</w:t>
      </w:r>
      <w:r w:rsidRPr="00987CFE">
        <w:rPr>
          <w:rFonts w:ascii="Times New Roman" w:eastAsia="Arial" w:hAnsi="Times New Roman" w:cs="Times New Roman"/>
          <w:b/>
          <w:sz w:val="24"/>
          <w:szCs w:val="20"/>
        </w:rPr>
        <w:t xml:space="preserve"> </w:t>
      </w:r>
      <w:r w:rsidRPr="00987CFE">
        <w:rPr>
          <w:rFonts w:ascii="Times New Roman" w:eastAsia="Arial" w:hAnsi="Times New Roman" w:cs="Times New Roman"/>
          <w:sz w:val="24"/>
          <w:szCs w:val="20"/>
        </w:rPr>
        <w:t>conocer cómo podría ser beneficioso el realizar una página web, si era funcional para la divulgación y para los miembros de la A.C DSRS como un sitio donde se albergará gran cantidad de información importante que han ido desarrollando. También para conocer como son las formas de divulgación y comunicación entre la A.C.  DSRS.</w:t>
      </w:r>
    </w:p>
    <w:p w14:paraId="1F20505E" w14:textId="63395E42" w:rsidR="00513C04" w:rsidRPr="00987CFE" w:rsidRDefault="3ED71B91" w:rsidP="00F130D3">
      <w:pPr>
        <w:spacing w:line="480" w:lineRule="exact"/>
        <w:jc w:val="both"/>
        <w:rPr>
          <w:rFonts w:ascii="Times New Roman" w:eastAsia="Arial" w:hAnsi="Times New Roman" w:cs="Times New Roman"/>
          <w:sz w:val="24"/>
          <w:szCs w:val="24"/>
        </w:rPr>
      </w:pPr>
      <w:bookmarkStart w:id="34" w:name="_Int_08gf9QOT"/>
      <w:r w:rsidRPr="45B024D9">
        <w:rPr>
          <w:rFonts w:ascii="Times New Roman" w:eastAsia="Arial" w:hAnsi="Times New Roman" w:cs="Times New Roman"/>
          <w:sz w:val="24"/>
          <w:szCs w:val="24"/>
        </w:rPr>
        <w:t>La primer</w:t>
      </w:r>
      <w:r w:rsidR="001035CB">
        <w:rPr>
          <w:rFonts w:ascii="Times New Roman" w:eastAsia="Arial" w:hAnsi="Times New Roman" w:cs="Times New Roman"/>
          <w:sz w:val="24"/>
          <w:szCs w:val="24"/>
        </w:rPr>
        <w:t>a</w:t>
      </w:r>
      <w:r w:rsidRPr="45B024D9">
        <w:rPr>
          <w:rFonts w:ascii="Times New Roman" w:eastAsia="Arial" w:hAnsi="Times New Roman" w:cs="Times New Roman"/>
          <w:sz w:val="24"/>
          <w:szCs w:val="24"/>
        </w:rPr>
        <w:t xml:space="preserve"> parte</w:t>
      </w:r>
      <w:bookmarkEnd w:id="34"/>
      <w:r w:rsidRPr="45B024D9">
        <w:rPr>
          <w:rFonts w:ascii="Times New Roman" w:eastAsia="Arial" w:hAnsi="Times New Roman" w:cs="Times New Roman"/>
          <w:sz w:val="24"/>
          <w:szCs w:val="24"/>
        </w:rPr>
        <w:t xml:space="preserve"> del diagnóstico se llevó a cabo durante los meses de agosto 2022 a </w:t>
      </w:r>
      <w:r w:rsidR="3B95B0D9" w:rsidRPr="45B024D9">
        <w:rPr>
          <w:rFonts w:ascii="Times New Roman" w:eastAsia="Arial" w:hAnsi="Times New Roman" w:cs="Times New Roman"/>
          <w:sz w:val="24"/>
          <w:szCs w:val="24"/>
        </w:rPr>
        <w:t>mayo</w:t>
      </w:r>
      <w:r w:rsidRPr="45B024D9">
        <w:rPr>
          <w:rFonts w:ascii="Times New Roman" w:eastAsia="Arial" w:hAnsi="Times New Roman" w:cs="Times New Roman"/>
          <w:sz w:val="24"/>
          <w:szCs w:val="24"/>
        </w:rPr>
        <w:t xml:space="preserve"> 2023, con la técnica observación participante en recorrido</w:t>
      </w:r>
      <w:r w:rsidR="3B95B0D9" w:rsidRPr="45B024D9">
        <w:rPr>
          <w:rFonts w:ascii="Times New Roman" w:eastAsia="Arial" w:hAnsi="Times New Roman" w:cs="Times New Roman"/>
          <w:sz w:val="24"/>
          <w:szCs w:val="24"/>
        </w:rPr>
        <w:t>s</w:t>
      </w:r>
      <w:r w:rsidRPr="45B024D9">
        <w:rPr>
          <w:rFonts w:ascii="Times New Roman" w:eastAsia="Arial" w:hAnsi="Times New Roman" w:cs="Times New Roman"/>
          <w:sz w:val="24"/>
          <w:szCs w:val="24"/>
        </w:rPr>
        <w:t xml:space="preserve"> al PLQS y al Mercado </w:t>
      </w:r>
      <w:r w:rsidR="3B95B0D9" w:rsidRPr="45B024D9">
        <w:rPr>
          <w:rFonts w:ascii="Times New Roman" w:eastAsia="Arial" w:hAnsi="Times New Roman" w:cs="Times New Roman"/>
          <w:sz w:val="24"/>
          <w:szCs w:val="24"/>
        </w:rPr>
        <w:t xml:space="preserve">Agroecológico </w:t>
      </w:r>
      <w:proofErr w:type="spellStart"/>
      <w:r w:rsidR="3B95B0D9" w:rsidRPr="45B024D9">
        <w:rPr>
          <w:rFonts w:ascii="Times New Roman" w:eastAsia="Arial" w:hAnsi="Times New Roman" w:cs="Times New Roman"/>
          <w:sz w:val="24"/>
          <w:szCs w:val="24"/>
        </w:rPr>
        <w:t>Quetzacalli</w:t>
      </w:r>
      <w:proofErr w:type="spellEnd"/>
      <w:r w:rsidR="3B95B0D9" w:rsidRPr="45B024D9">
        <w:rPr>
          <w:rFonts w:ascii="Times New Roman" w:eastAsia="Arial" w:hAnsi="Times New Roman" w:cs="Times New Roman"/>
          <w:sz w:val="24"/>
          <w:szCs w:val="24"/>
        </w:rPr>
        <w:t xml:space="preserve">, seguido de dos mapeos de actores. La segunda parte se </w:t>
      </w:r>
      <w:r w:rsidR="60A3AAE0" w:rsidRPr="45B024D9">
        <w:rPr>
          <w:rFonts w:ascii="Times New Roman" w:eastAsia="Arial" w:hAnsi="Times New Roman" w:cs="Times New Roman"/>
          <w:sz w:val="24"/>
          <w:szCs w:val="24"/>
        </w:rPr>
        <w:t>desarrolló</w:t>
      </w:r>
      <w:r w:rsidR="3B95B0D9" w:rsidRPr="45B024D9">
        <w:rPr>
          <w:rFonts w:ascii="Times New Roman" w:eastAsia="Arial" w:hAnsi="Times New Roman" w:cs="Times New Roman"/>
          <w:sz w:val="24"/>
          <w:szCs w:val="24"/>
        </w:rPr>
        <w:t xml:space="preserve"> en los meses de agosto a noviembre de 2023 con asambleas comunitarias en los territorios principalmente de </w:t>
      </w:r>
      <w:proofErr w:type="spellStart"/>
      <w:r w:rsidR="3B95B0D9" w:rsidRPr="45B024D9">
        <w:rPr>
          <w:rFonts w:ascii="Times New Roman" w:eastAsia="Arial" w:hAnsi="Times New Roman" w:cs="Times New Roman"/>
          <w:sz w:val="24"/>
          <w:szCs w:val="24"/>
        </w:rPr>
        <w:t>Chiltoyac</w:t>
      </w:r>
      <w:proofErr w:type="spellEnd"/>
      <w:r w:rsidR="3B95B0D9" w:rsidRPr="45B024D9">
        <w:rPr>
          <w:rFonts w:ascii="Times New Roman" w:eastAsia="Arial" w:hAnsi="Times New Roman" w:cs="Times New Roman"/>
          <w:sz w:val="24"/>
          <w:szCs w:val="24"/>
        </w:rPr>
        <w:t xml:space="preserve"> y El Palenque al igual que un recorrido por sus ríos. </w:t>
      </w:r>
    </w:p>
    <w:p w14:paraId="65A7585F" w14:textId="77777777" w:rsidR="00F130D3" w:rsidRPr="00987CFE" w:rsidRDefault="00F130D3" w:rsidP="00F130D3">
      <w:pPr>
        <w:spacing w:line="480" w:lineRule="exact"/>
        <w:ind w:firstLine="709"/>
        <w:jc w:val="both"/>
        <w:rPr>
          <w:rFonts w:ascii="Times New Roman" w:eastAsia="Arial" w:hAnsi="Times New Roman" w:cs="Times New Roman"/>
          <w:sz w:val="24"/>
          <w:szCs w:val="20"/>
        </w:rPr>
      </w:pPr>
      <w:r w:rsidRPr="00987CFE">
        <w:rPr>
          <w:rFonts w:ascii="Times New Roman" w:eastAsia="Arial" w:hAnsi="Times New Roman" w:cs="Times New Roman"/>
          <w:sz w:val="24"/>
          <w:szCs w:val="20"/>
        </w:rPr>
        <w:t xml:space="preserve">El diagnóstico comenzó con la técnica de observación participante, a través de la cual recuperé información que me permitió examinar de cerca la realidad de las necesidades de la ANP y la A.C. DSRS. También utilicé esta técnica para conocer e interactuar con los actores sociales del lugar. El primer acercamiento lo tuve durante una visita al Mercado </w:t>
      </w:r>
      <w:r w:rsidRPr="00987CFE">
        <w:rPr>
          <w:rFonts w:ascii="Times New Roman" w:eastAsia="Arial" w:hAnsi="Times New Roman" w:cs="Times New Roman"/>
          <w:sz w:val="24"/>
          <w:szCs w:val="20"/>
        </w:rPr>
        <w:lastRenderedPageBreak/>
        <w:t xml:space="preserve">Agroecológico </w:t>
      </w:r>
      <w:proofErr w:type="spellStart"/>
      <w:r w:rsidRPr="00987CFE">
        <w:rPr>
          <w:rFonts w:ascii="Times New Roman" w:eastAsia="Arial" w:hAnsi="Times New Roman" w:cs="Times New Roman"/>
          <w:sz w:val="24"/>
          <w:szCs w:val="20"/>
        </w:rPr>
        <w:t>Quetzalcalli</w:t>
      </w:r>
      <w:proofErr w:type="spellEnd"/>
      <w:r w:rsidRPr="00987CFE">
        <w:rPr>
          <w:rFonts w:ascii="Times New Roman" w:eastAsia="Arial" w:hAnsi="Times New Roman" w:cs="Times New Roman"/>
          <w:sz w:val="24"/>
          <w:szCs w:val="20"/>
        </w:rPr>
        <w:t xml:space="preserve"> en abril de 2022, cuando era alumna de la línea de investigación de vida cotidiana. El objetivo de la visita fue conocer el lugar y observar la organización de los integrantes de la A.C. DSRS, ya que estábamos desarrollando un proyecto de divulgación del </w:t>
      </w:r>
      <w:r w:rsidRPr="00987CFE">
        <w:rPr>
          <w:rFonts w:ascii="Times New Roman" w:hAnsi="Times New Roman" w:cs="Times New Roman"/>
          <w:bCs/>
          <w:sz w:val="24"/>
          <w:szCs w:val="24"/>
          <w:shd w:val="clear" w:color="auto" w:fill="FFFFFF"/>
        </w:rPr>
        <w:t>ANP.</w:t>
      </w:r>
    </w:p>
    <w:p w14:paraId="5FF61924" w14:textId="77777777" w:rsidR="00F130D3" w:rsidRPr="00987CFE" w:rsidRDefault="00F130D3" w:rsidP="00F130D3">
      <w:pPr>
        <w:spacing w:line="480" w:lineRule="exact"/>
        <w:ind w:firstLine="709"/>
        <w:jc w:val="both"/>
        <w:rPr>
          <w:rFonts w:ascii="Times New Roman" w:eastAsia="Arial" w:hAnsi="Times New Roman" w:cs="Times New Roman"/>
          <w:sz w:val="24"/>
          <w:szCs w:val="20"/>
        </w:rPr>
      </w:pPr>
      <w:r w:rsidRPr="00987CFE">
        <w:rPr>
          <w:rFonts w:ascii="Times New Roman" w:eastAsia="Arial" w:hAnsi="Times New Roman" w:cs="Times New Roman"/>
          <w:sz w:val="24"/>
          <w:szCs w:val="20"/>
        </w:rPr>
        <w:t>Tuve el primer recorrido al ANP PLQS impartido por un miembro colaborador ocasional de la A.C. DSRS desde ese momento, esto me sirvió para conocer y reconocer quienes eran las personas con más tiempo y cuáles son los papeles dentro de la A.C. DSRS en este caso identifiqué a los líderes:  la señora Ana Lilia Suarez, el señor Francisco Vázquez. El recorrido realizado por el colaborador de la A.C. DSRS fue un poco improvisado ya que en realidad no había nadie en ese momento asignado para tal recorrido, a pesar de que fue un recorrido interesante y sobre todo informativo para conocer la historia y la lucha que ha tenido la A.C. DSRS por mantenerla fue cansado y pesado.</w:t>
      </w:r>
    </w:p>
    <w:p w14:paraId="7F2F51BE" w14:textId="77777777" w:rsidR="00F130D3" w:rsidRPr="00987CFE" w:rsidRDefault="00F130D3" w:rsidP="00F130D3">
      <w:pPr>
        <w:spacing w:line="480" w:lineRule="exact"/>
        <w:ind w:firstLine="709"/>
        <w:jc w:val="both"/>
        <w:rPr>
          <w:rFonts w:ascii="Times New Roman" w:eastAsia="Arial" w:hAnsi="Times New Roman" w:cs="Times New Roman"/>
          <w:sz w:val="24"/>
          <w:szCs w:val="24"/>
        </w:rPr>
      </w:pPr>
      <w:r w:rsidRPr="00987CFE">
        <w:rPr>
          <w:rFonts w:ascii="Times New Roman" w:eastAsia="Arial" w:hAnsi="Times New Roman" w:cs="Times New Roman"/>
          <w:sz w:val="24"/>
          <w:szCs w:val="24"/>
        </w:rPr>
        <w:t>Las siguientes vistas que realicé fueron dentro del proyecto “</w:t>
      </w:r>
      <w:proofErr w:type="spellStart"/>
      <w:r w:rsidRPr="00987CFE">
        <w:rPr>
          <w:rFonts w:ascii="Times New Roman" w:eastAsia="Arial" w:hAnsi="Times New Roman" w:cs="Times New Roman"/>
          <w:sz w:val="24"/>
          <w:szCs w:val="24"/>
        </w:rPr>
        <w:t>Re-conociendo</w:t>
      </w:r>
      <w:proofErr w:type="spellEnd"/>
      <w:r w:rsidRPr="00987CFE">
        <w:rPr>
          <w:rFonts w:ascii="Times New Roman" w:eastAsia="Arial" w:hAnsi="Times New Roman" w:cs="Times New Roman"/>
          <w:sz w:val="24"/>
          <w:szCs w:val="24"/>
        </w:rPr>
        <w:t xml:space="preserve"> saberes locales de los ODS”. En cada visita era evidente la gran necesidad de que más personas se sumen al trabajo y las actividades de la A.C. DSRS, por ejemplo: el Mercado Agroecológico </w:t>
      </w:r>
      <w:proofErr w:type="spellStart"/>
      <w:r w:rsidRPr="00987CFE">
        <w:rPr>
          <w:rFonts w:ascii="Times New Roman" w:eastAsia="Arial" w:hAnsi="Times New Roman" w:cs="Times New Roman"/>
          <w:sz w:val="24"/>
          <w:szCs w:val="24"/>
        </w:rPr>
        <w:t>Quetzalcalli</w:t>
      </w:r>
      <w:proofErr w:type="spellEnd"/>
      <w:r w:rsidRPr="00987CFE">
        <w:rPr>
          <w:rFonts w:ascii="Times New Roman" w:eastAsia="Arial" w:hAnsi="Times New Roman" w:cs="Times New Roman"/>
          <w:sz w:val="24"/>
          <w:szCs w:val="24"/>
        </w:rPr>
        <w:t xml:space="preserve">, las faenas semanales y en los recorridos al PLQSR. Esto fue un factor importante al decidir a quien quería dirigir la divulgación de patrimonio natural. </w:t>
      </w:r>
    </w:p>
    <w:p w14:paraId="555FD3CB" w14:textId="3BA7D085" w:rsidR="00F130D3" w:rsidRPr="00987CFE" w:rsidRDefault="00F130D3" w:rsidP="00F130D3">
      <w:pPr>
        <w:spacing w:line="480" w:lineRule="exact"/>
        <w:ind w:firstLine="709"/>
        <w:jc w:val="both"/>
        <w:rPr>
          <w:rFonts w:ascii="Times New Roman" w:eastAsia="Arial" w:hAnsi="Times New Roman" w:cs="Times New Roman"/>
          <w:sz w:val="24"/>
          <w:szCs w:val="20"/>
        </w:rPr>
      </w:pPr>
      <w:r w:rsidRPr="00987CFE">
        <w:rPr>
          <w:rFonts w:ascii="Times New Roman" w:eastAsia="Arial" w:hAnsi="Times New Roman" w:cs="Times New Roman"/>
          <w:sz w:val="24"/>
          <w:szCs w:val="20"/>
        </w:rPr>
        <w:t xml:space="preserve">Los siguientes dos recorridos que me parece importantes mencionar </w:t>
      </w:r>
      <w:r w:rsidR="009A3F92" w:rsidRPr="00987CFE">
        <w:rPr>
          <w:rFonts w:ascii="Times New Roman" w:eastAsia="Arial" w:hAnsi="Times New Roman" w:cs="Times New Roman"/>
          <w:bCs/>
          <w:sz w:val="24"/>
          <w:szCs w:val="20"/>
        </w:rPr>
        <w:t xml:space="preserve">ya que ayudaron con la identificación del lugar, la historia y también a conocer información importante que se colocara en la página. El primero </w:t>
      </w:r>
      <w:r w:rsidRPr="00987CFE">
        <w:rPr>
          <w:rFonts w:ascii="Times New Roman" w:eastAsia="Arial" w:hAnsi="Times New Roman" w:cs="Times New Roman"/>
          <w:sz w:val="24"/>
          <w:szCs w:val="20"/>
        </w:rPr>
        <w:t>fue</w:t>
      </w:r>
      <w:r w:rsidR="009A3F92" w:rsidRPr="00987CFE">
        <w:rPr>
          <w:rFonts w:ascii="Times New Roman" w:eastAsia="Arial" w:hAnsi="Times New Roman" w:cs="Times New Roman"/>
          <w:sz w:val="24"/>
          <w:szCs w:val="20"/>
        </w:rPr>
        <w:t xml:space="preserve"> él que</w:t>
      </w:r>
      <w:r w:rsidRPr="00987CFE">
        <w:rPr>
          <w:rFonts w:ascii="Times New Roman" w:eastAsia="Arial" w:hAnsi="Times New Roman" w:cs="Times New Roman"/>
          <w:sz w:val="24"/>
          <w:szCs w:val="20"/>
        </w:rPr>
        <w:t xml:space="preserve"> se dirigió a jóvenes universitarios de la Universidad Autónoma de México en el mes de octubre del año 2022 donde pude realizar observación e interactuar con los jóvenes de la UNAM, escuchar lo que pensaban de lugar, del recorrido y la información recibida.  El </w:t>
      </w:r>
      <w:r w:rsidR="009A3F92" w:rsidRPr="00987CFE">
        <w:rPr>
          <w:rFonts w:ascii="Times New Roman" w:eastAsia="Arial" w:hAnsi="Times New Roman" w:cs="Times New Roman"/>
          <w:sz w:val="24"/>
          <w:szCs w:val="20"/>
        </w:rPr>
        <w:t>segundo</w:t>
      </w:r>
      <w:r w:rsidRPr="00987CFE">
        <w:rPr>
          <w:rFonts w:ascii="Times New Roman" w:eastAsia="Arial" w:hAnsi="Times New Roman" w:cs="Times New Roman"/>
          <w:sz w:val="24"/>
          <w:szCs w:val="20"/>
        </w:rPr>
        <w:t xml:space="preserve"> recorrido fue una visita de una escuela primaria con niños de entre 8 a 9 años en el mes de marzo de 2023, el recorrido de dividió en tres grupos cada grupo incluía alrededor de 12 a 15 niños, dos miembros de la A.C. DSRS y dos integrantes del proyecto “</w:t>
      </w:r>
      <w:proofErr w:type="spellStart"/>
      <w:r w:rsidRPr="00987CFE">
        <w:rPr>
          <w:rFonts w:ascii="Times New Roman" w:eastAsia="Arial" w:hAnsi="Times New Roman" w:cs="Times New Roman"/>
          <w:sz w:val="24"/>
          <w:szCs w:val="20"/>
        </w:rPr>
        <w:t>Re-conociendo</w:t>
      </w:r>
      <w:proofErr w:type="spellEnd"/>
      <w:r w:rsidRPr="00987CFE">
        <w:rPr>
          <w:rFonts w:ascii="Times New Roman" w:eastAsia="Arial" w:hAnsi="Times New Roman" w:cs="Times New Roman"/>
          <w:sz w:val="24"/>
          <w:szCs w:val="20"/>
        </w:rPr>
        <w:t xml:space="preserve"> saberes locales ODS”, en el cual yo estuve </w:t>
      </w:r>
      <w:r w:rsidRPr="00987CFE">
        <w:rPr>
          <w:rFonts w:ascii="Times New Roman" w:eastAsia="Arial" w:hAnsi="Times New Roman" w:cs="Times New Roman"/>
          <w:sz w:val="24"/>
          <w:szCs w:val="20"/>
        </w:rPr>
        <w:lastRenderedPageBreak/>
        <w:t>dentro de uno de los grupos, y desde el inicio del recorrido los niños fueron dejados de lado, y se enfocó el recorrido a los papas de los niños. Me percat</w:t>
      </w:r>
      <w:r w:rsidR="009A3F92" w:rsidRPr="00987CFE">
        <w:rPr>
          <w:rFonts w:ascii="Times New Roman" w:eastAsia="Arial" w:hAnsi="Times New Roman" w:cs="Times New Roman"/>
          <w:sz w:val="24"/>
          <w:szCs w:val="20"/>
        </w:rPr>
        <w:t>é</w:t>
      </w:r>
      <w:r w:rsidRPr="00987CFE">
        <w:rPr>
          <w:rFonts w:ascii="Times New Roman" w:eastAsia="Arial" w:hAnsi="Times New Roman" w:cs="Times New Roman"/>
          <w:sz w:val="24"/>
          <w:szCs w:val="20"/>
        </w:rPr>
        <w:t xml:space="preserve"> de la situación y junto con una compañera del proyecto decidimos impartir el recorrido a los niños, con lo poco que sabíamos de la información, ya que no íbamos preparadas para tal actividad.  </w:t>
      </w:r>
    </w:p>
    <w:p w14:paraId="584CF0A1" w14:textId="4556E433" w:rsidR="00F130D3" w:rsidRPr="00987CFE" w:rsidRDefault="00F130D3" w:rsidP="00F130D3">
      <w:pPr>
        <w:spacing w:line="480" w:lineRule="exact"/>
        <w:ind w:firstLine="709"/>
        <w:jc w:val="both"/>
        <w:rPr>
          <w:rFonts w:ascii="Times New Roman" w:eastAsia="Arial" w:hAnsi="Times New Roman" w:cs="Times New Roman"/>
          <w:sz w:val="24"/>
          <w:szCs w:val="20"/>
        </w:rPr>
      </w:pPr>
      <w:r w:rsidRPr="00987CFE">
        <w:rPr>
          <w:rFonts w:ascii="Times New Roman" w:eastAsia="Arial" w:hAnsi="Times New Roman" w:cs="Times New Roman"/>
          <w:sz w:val="24"/>
          <w:szCs w:val="20"/>
        </w:rPr>
        <w:t>Al final de</w:t>
      </w:r>
      <w:r w:rsidR="00DB2BA9">
        <w:rPr>
          <w:rFonts w:ascii="Times New Roman" w:eastAsia="Arial" w:hAnsi="Times New Roman" w:cs="Times New Roman"/>
          <w:sz w:val="24"/>
          <w:szCs w:val="20"/>
        </w:rPr>
        <w:t>l recorrido con los niños</w:t>
      </w:r>
      <w:r w:rsidR="00B60877">
        <w:rPr>
          <w:rFonts w:ascii="Times New Roman" w:eastAsia="Arial" w:hAnsi="Times New Roman" w:cs="Times New Roman"/>
          <w:sz w:val="24"/>
          <w:szCs w:val="20"/>
        </w:rPr>
        <w:t xml:space="preserve"> s</w:t>
      </w:r>
      <w:r w:rsidRPr="00987CFE">
        <w:rPr>
          <w:rFonts w:ascii="Times New Roman" w:eastAsia="Arial" w:hAnsi="Times New Roman" w:cs="Times New Roman"/>
          <w:sz w:val="24"/>
          <w:szCs w:val="20"/>
        </w:rPr>
        <w:t>e realizó una reunión entre la A.C. DSRS y los que colaboramos, y compartimos como nos sentimos, que opinábamos con el recorrido y</w:t>
      </w:r>
      <w:r w:rsidR="009A3F92" w:rsidRPr="00987CFE">
        <w:rPr>
          <w:rFonts w:ascii="Times New Roman" w:eastAsia="Arial" w:hAnsi="Times New Roman" w:cs="Times New Roman"/>
          <w:sz w:val="24"/>
          <w:szCs w:val="20"/>
        </w:rPr>
        <w:t xml:space="preserve"> lo que</w:t>
      </w:r>
      <w:r w:rsidRPr="00987CFE">
        <w:rPr>
          <w:rFonts w:ascii="Times New Roman" w:eastAsia="Arial" w:hAnsi="Times New Roman" w:cs="Times New Roman"/>
          <w:sz w:val="24"/>
          <w:szCs w:val="20"/>
        </w:rPr>
        <w:t xml:space="preserve"> podría hacer falta. </w:t>
      </w:r>
      <w:r w:rsidR="009A3F92" w:rsidRPr="00987CFE">
        <w:rPr>
          <w:rFonts w:ascii="Times New Roman" w:eastAsia="Arial" w:hAnsi="Times New Roman" w:cs="Times New Roman"/>
          <w:sz w:val="24"/>
          <w:szCs w:val="20"/>
        </w:rPr>
        <w:t xml:space="preserve">Todos </w:t>
      </w:r>
      <w:r w:rsidR="001035CB">
        <w:rPr>
          <w:rFonts w:ascii="Times New Roman" w:eastAsia="Arial" w:hAnsi="Times New Roman" w:cs="Times New Roman"/>
          <w:sz w:val="24"/>
          <w:szCs w:val="20"/>
        </w:rPr>
        <w:t>expresamos</w:t>
      </w:r>
      <w:r w:rsidRPr="00987CFE">
        <w:rPr>
          <w:rFonts w:ascii="Times New Roman" w:eastAsia="Arial" w:hAnsi="Times New Roman" w:cs="Times New Roman"/>
          <w:sz w:val="24"/>
          <w:szCs w:val="20"/>
        </w:rPr>
        <w:t xml:space="preserve"> el mismo pensar, que se necesita una clasificación de la información conforme el público al que se dirigen los recorridos.  Esto para A.C. DSRS representa cierta dificultad ya que implica tiempo que muchas veces no tiene debido a que realizan más actividades en su vida cotidiana. </w:t>
      </w:r>
    </w:p>
    <w:p w14:paraId="1AB8412F" w14:textId="77777777" w:rsidR="00F130D3" w:rsidRPr="00987CFE" w:rsidRDefault="00F130D3" w:rsidP="00F130D3">
      <w:pPr>
        <w:spacing w:line="480" w:lineRule="exact"/>
        <w:ind w:firstLine="709"/>
        <w:jc w:val="both"/>
        <w:rPr>
          <w:rFonts w:ascii="Times New Roman" w:hAnsi="Times New Roman" w:cs="Times New Roman"/>
          <w:sz w:val="24"/>
          <w:szCs w:val="24"/>
        </w:rPr>
      </w:pPr>
      <w:r w:rsidRPr="00987CFE">
        <w:rPr>
          <w:rFonts w:ascii="Times New Roman" w:hAnsi="Times New Roman"/>
          <w:sz w:val="24"/>
          <w:szCs w:val="24"/>
        </w:rPr>
        <w:t xml:space="preserve">También utilicé la técnica mapeo de actores, que tiene por misión representar gráficamente las relaciones de distintos tipos de actores, presentes en un momento determinado, situación o problema. Esta técnica aporta a mi investigación una perspectiva de lo que está pasando en el momento presente y por dónde deciden los implicados que pueden desarrollarse las propuestas de acción por resolver alguna situación (García, 2015). </w:t>
      </w:r>
    </w:p>
    <w:p w14:paraId="29A962BF" w14:textId="42F604CD" w:rsidR="00F130D3" w:rsidRPr="00987CFE" w:rsidRDefault="00F130D3" w:rsidP="00F130D3">
      <w:pPr>
        <w:pStyle w:val="Piedefoto"/>
        <w:spacing w:line="480" w:lineRule="exact"/>
        <w:ind w:firstLine="709"/>
        <w:rPr>
          <w:rFonts w:ascii="Times New Roman" w:hAnsi="Times New Roman"/>
          <w:color w:val="auto"/>
          <w:sz w:val="24"/>
          <w:szCs w:val="24"/>
        </w:rPr>
      </w:pPr>
      <w:bookmarkStart w:id="35" w:name="_Int_PjMmibbE"/>
      <w:r w:rsidRPr="00987CFE">
        <w:rPr>
          <w:rFonts w:ascii="Times New Roman" w:hAnsi="Times New Roman"/>
          <w:color w:val="auto"/>
          <w:sz w:val="24"/>
          <w:szCs w:val="24"/>
        </w:rPr>
        <w:t xml:space="preserve">Realicé dos mapeos el primero fue en el mes de febrero del año 2023 en el Módulo de Agroecología Comunitario y Cultura </w:t>
      </w:r>
      <w:proofErr w:type="spellStart"/>
      <w:r w:rsidRPr="00987CFE">
        <w:rPr>
          <w:rFonts w:ascii="Times New Roman" w:hAnsi="Times New Roman"/>
          <w:color w:val="auto"/>
          <w:sz w:val="24"/>
          <w:szCs w:val="24"/>
        </w:rPr>
        <w:t>Quetzalcalli</w:t>
      </w:r>
      <w:proofErr w:type="spellEnd"/>
      <w:r w:rsidRPr="00987CFE">
        <w:rPr>
          <w:rFonts w:ascii="Times New Roman" w:hAnsi="Times New Roman"/>
          <w:b/>
          <w:color w:val="auto"/>
          <w:sz w:val="24"/>
          <w:szCs w:val="24"/>
        </w:rPr>
        <w:t>,</w:t>
      </w:r>
      <w:r w:rsidRPr="00987CFE">
        <w:rPr>
          <w:rFonts w:ascii="Times New Roman" w:hAnsi="Times New Roman"/>
          <w:color w:val="auto"/>
          <w:sz w:val="24"/>
          <w:szCs w:val="24"/>
        </w:rPr>
        <w:t xml:space="preserve"> en el cual participaron dos integrantes de la </w:t>
      </w:r>
      <w:r w:rsidR="009A3F92" w:rsidRPr="00987CFE">
        <w:rPr>
          <w:rFonts w:ascii="Times New Roman" w:hAnsi="Times New Roman"/>
          <w:color w:val="auto"/>
          <w:sz w:val="24"/>
          <w:szCs w:val="24"/>
        </w:rPr>
        <w:t xml:space="preserve">A.C. </w:t>
      </w:r>
      <w:r w:rsidRPr="00987CFE">
        <w:rPr>
          <w:rFonts w:ascii="Times New Roman" w:hAnsi="Times New Roman"/>
          <w:color w:val="auto"/>
          <w:sz w:val="24"/>
          <w:szCs w:val="24"/>
        </w:rPr>
        <w:t>Antonio Diderot, y Ana Lilia</w:t>
      </w:r>
      <w:r w:rsidR="009A3F92" w:rsidRPr="00987CFE">
        <w:rPr>
          <w:rFonts w:ascii="Times New Roman" w:hAnsi="Times New Roman"/>
          <w:color w:val="auto"/>
          <w:sz w:val="24"/>
          <w:szCs w:val="24"/>
        </w:rPr>
        <w:t xml:space="preserve"> Suárez</w:t>
      </w:r>
      <w:r w:rsidRPr="00987CFE">
        <w:rPr>
          <w:rFonts w:ascii="Times New Roman" w:hAnsi="Times New Roman"/>
          <w:color w:val="auto"/>
          <w:sz w:val="24"/>
          <w:szCs w:val="24"/>
        </w:rPr>
        <w:t>, este me sirvió para conocer la perspectiva y las posibles propuestas que ellos tienen para resolver el problema que les interesa, que es el relevo intergeneracional</w:t>
      </w:r>
      <w:r w:rsidRPr="00987CFE">
        <w:rPr>
          <w:rFonts w:ascii="Times New Roman" w:hAnsi="Times New Roman"/>
          <w:b/>
          <w:color w:val="auto"/>
          <w:sz w:val="24"/>
          <w:szCs w:val="24"/>
        </w:rPr>
        <w:t>,</w:t>
      </w:r>
      <w:r w:rsidRPr="00987CFE">
        <w:rPr>
          <w:rFonts w:ascii="Times New Roman" w:hAnsi="Times New Roman"/>
          <w:color w:val="auto"/>
          <w:sz w:val="24"/>
          <w:szCs w:val="24"/>
        </w:rPr>
        <w:t xml:space="preserve"> y </w:t>
      </w:r>
      <w:r w:rsidR="001035CB">
        <w:rPr>
          <w:rFonts w:ascii="Times New Roman" w:hAnsi="Times New Roman"/>
          <w:color w:val="auto"/>
          <w:sz w:val="24"/>
          <w:szCs w:val="24"/>
        </w:rPr>
        <w:t xml:space="preserve">los </w:t>
      </w:r>
      <w:r w:rsidRPr="00987CFE">
        <w:rPr>
          <w:rFonts w:ascii="Times New Roman" w:hAnsi="Times New Roman"/>
          <w:color w:val="auto"/>
          <w:sz w:val="24"/>
          <w:szCs w:val="24"/>
        </w:rPr>
        <w:t>actores podrían estar involucrados en este relevo.</w:t>
      </w:r>
      <w:bookmarkEnd w:id="35"/>
      <w:r w:rsidRPr="00987CFE">
        <w:rPr>
          <w:rFonts w:ascii="Times New Roman" w:hAnsi="Times New Roman"/>
          <w:color w:val="auto"/>
          <w:sz w:val="24"/>
          <w:szCs w:val="24"/>
        </w:rPr>
        <w:t xml:space="preserve"> Me sirvió para conocer los medios por los que se están divulgando el parque: escuelas vecinas realizan recorridos al ANP que no están del todo diseñados, colaborando con el proyecto jóvenes construyendo el futuro y difusión por redes sociales como Instagram y Facebook. </w:t>
      </w:r>
    </w:p>
    <w:p w14:paraId="623DF57A" w14:textId="0D0018DB" w:rsidR="00F130D3" w:rsidRPr="00987CFE" w:rsidRDefault="00F130D3" w:rsidP="00F130D3">
      <w:pPr>
        <w:pStyle w:val="Piedefoto"/>
        <w:spacing w:line="480" w:lineRule="exact"/>
        <w:ind w:firstLine="709"/>
        <w:rPr>
          <w:rFonts w:ascii="Times New Roman" w:hAnsi="Times New Roman"/>
          <w:color w:val="auto"/>
          <w:sz w:val="24"/>
          <w:szCs w:val="24"/>
        </w:rPr>
      </w:pPr>
      <w:r w:rsidRPr="00987CFE">
        <w:rPr>
          <w:rFonts w:ascii="Times New Roman" w:hAnsi="Times New Roman"/>
          <w:color w:val="auto"/>
          <w:sz w:val="24"/>
          <w:szCs w:val="24"/>
        </w:rPr>
        <w:t>El segundo mapeo fue en el mes de marzo del año 2023</w:t>
      </w:r>
      <w:r w:rsidRPr="00987CFE">
        <w:rPr>
          <w:rFonts w:ascii="Times New Roman" w:hAnsi="Times New Roman"/>
          <w:b/>
          <w:color w:val="auto"/>
          <w:sz w:val="24"/>
          <w:szCs w:val="24"/>
        </w:rPr>
        <w:t>,</w:t>
      </w:r>
      <w:r w:rsidRPr="00987CFE">
        <w:rPr>
          <w:rFonts w:ascii="Times New Roman" w:hAnsi="Times New Roman"/>
          <w:color w:val="auto"/>
          <w:sz w:val="24"/>
          <w:szCs w:val="24"/>
        </w:rPr>
        <w:t xml:space="preserve"> lo realicé con el apoyo del equipo de trabajo del proyecto “</w:t>
      </w:r>
      <w:proofErr w:type="spellStart"/>
      <w:r w:rsidRPr="00987CFE">
        <w:rPr>
          <w:rFonts w:ascii="Times New Roman" w:hAnsi="Times New Roman"/>
          <w:color w:val="auto"/>
          <w:sz w:val="24"/>
          <w:szCs w:val="24"/>
        </w:rPr>
        <w:t>Re-conociendo</w:t>
      </w:r>
      <w:proofErr w:type="spellEnd"/>
      <w:r w:rsidRPr="00987CFE">
        <w:rPr>
          <w:rFonts w:ascii="Times New Roman" w:hAnsi="Times New Roman"/>
          <w:color w:val="auto"/>
          <w:sz w:val="24"/>
          <w:szCs w:val="24"/>
        </w:rPr>
        <w:t xml:space="preserve"> saberes locales de los ODS” el tema fue el mismo: Relevo intergeneracional pero ahora visto desde otro punto de vista</w:t>
      </w:r>
      <w:r w:rsidR="009A3F92" w:rsidRPr="00987CFE">
        <w:rPr>
          <w:rFonts w:ascii="Times New Roman" w:hAnsi="Times New Roman"/>
          <w:color w:val="auto"/>
          <w:sz w:val="24"/>
          <w:szCs w:val="24"/>
        </w:rPr>
        <w:t xml:space="preserve">: </w:t>
      </w:r>
      <w:r w:rsidRPr="00987CFE">
        <w:rPr>
          <w:rFonts w:ascii="Times New Roman" w:hAnsi="Times New Roman"/>
          <w:color w:val="auto"/>
          <w:sz w:val="24"/>
          <w:szCs w:val="24"/>
        </w:rPr>
        <w:t xml:space="preserve">como podría </w:t>
      </w:r>
      <w:r w:rsidRPr="00987CFE">
        <w:rPr>
          <w:rFonts w:ascii="Times New Roman" w:hAnsi="Times New Roman"/>
          <w:color w:val="auto"/>
          <w:sz w:val="24"/>
          <w:szCs w:val="24"/>
        </w:rPr>
        <w:lastRenderedPageBreak/>
        <w:t xml:space="preserve">ayudar a saber porque es importante la divulgación y a que publico principalmente debería ir dirigida esta página web. </w:t>
      </w:r>
    </w:p>
    <w:p w14:paraId="43D740D2" w14:textId="5AD3BF60" w:rsidR="00F130D3" w:rsidRPr="00987CFE" w:rsidRDefault="00F130D3" w:rsidP="00F130D3">
      <w:pPr>
        <w:pStyle w:val="Piedefoto"/>
        <w:spacing w:line="480" w:lineRule="exact"/>
        <w:ind w:firstLine="709"/>
        <w:rPr>
          <w:rFonts w:ascii="Times New Roman" w:hAnsi="Times New Roman"/>
          <w:color w:val="auto"/>
          <w:sz w:val="24"/>
          <w:szCs w:val="24"/>
        </w:rPr>
      </w:pPr>
      <w:r w:rsidRPr="00987CFE">
        <w:rPr>
          <w:rFonts w:ascii="Times New Roman" w:hAnsi="Times New Roman"/>
          <w:color w:val="auto"/>
          <w:sz w:val="24"/>
          <w:szCs w:val="24"/>
        </w:rPr>
        <w:t xml:space="preserve">Elaboré, junto con el equipo del proyecto "De la universidad a la comunidad. Responsabilidad social con nuestros ríos", una </w:t>
      </w:r>
      <w:r w:rsidR="001035CB">
        <w:rPr>
          <w:rFonts w:ascii="Times New Roman" w:hAnsi="Times New Roman"/>
          <w:color w:val="auto"/>
          <w:sz w:val="24"/>
          <w:szCs w:val="24"/>
        </w:rPr>
        <w:t>encuesta</w:t>
      </w:r>
      <w:r w:rsidRPr="00987CFE">
        <w:rPr>
          <w:rFonts w:ascii="Times New Roman" w:hAnsi="Times New Roman"/>
          <w:color w:val="auto"/>
          <w:sz w:val="24"/>
          <w:szCs w:val="24"/>
        </w:rPr>
        <w:t xml:space="preserve"> destinada a los jóvenes que son vecinos y transitan cerca del ANP. Esta en</w:t>
      </w:r>
      <w:r w:rsidR="001035CB">
        <w:rPr>
          <w:rFonts w:ascii="Times New Roman" w:hAnsi="Times New Roman"/>
          <w:color w:val="auto"/>
          <w:sz w:val="24"/>
          <w:szCs w:val="24"/>
        </w:rPr>
        <w:t>cuesta</w:t>
      </w:r>
      <w:r w:rsidRPr="00987CFE">
        <w:rPr>
          <w:rFonts w:ascii="Times New Roman" w:hAnsi="Times New Roman"/>
          <w:color w:val="auto"/>
          <w:sz w:val="24"/>
          <w:szCs w:val="24"/>
        </w:rPr>
        <w:t xml:space="preserve"> fue aplicada en los meses de junio y septiembre de 2023. También realizamos un recorrido por el río de San Juan en </w:t>
      </w:r>
      <w:proofErr w:type="spellStart"/>
      <w:r w:rsidRPr="00987CFE">
        <w:rPr>
          <w:rFonts w:ascii="Times New Roman" w:hAnsi="Times New Roman"/>
          <w:color w:val="auto"/>
          <w:sz w:val="24"/>
          <w:szCs w:val="24"/>
        </w:rPr>
        <w:t>Chiltoyac</w:t>
      </w:r>
      <w:proofErr w:type="spellEnd"/>
      <w:r w:rsidRPr="00987CFE">
        <w:rPr>
          <w:rFonts w:ascii="Times New Roman" w:hAnsi="Times New Roman"/>
          <w:color w:val="auto"/>
          <w:sz w:val="24"/>
          <w:szCs w:val="24"/>
        </w:rPr>
        <w:t>. Para identificar problemáticas y generar di</w:t>
      </w:r>
      <w:r w:rsidR="009A3F92" w:rsidRPr="00987CFE">
        <w:rPr>
          <w:rFonts w:ascii="Times New Roman" w:hAnsi="Times New Roman"/>
          <w:color w:val="auto"/>
          <w:sz w:val="24"/>
          <w:szCs w:val="24"/>
        </w:rPr>
        <w:t>álogo</w:t>
      </w:r>
      <w:r w:rsidRPr="00987CFE">
        <w:rPr>
          <w:rFonts w:ascii="Times New Roman" w:hAnsi="Times New Roman"/>
          <w:color w:val="auto"/>
          <w:sz w:val="24"/>
          <w:szCs w:val="24"/>
        </w:rPr>
        <w:t xml:space="preserve"> entre lo</w:t>
      </w:r>
      <w:r w:rsidR="009A3F92" w:rsidRPr="00987CFE">
        <w:rPr>
          <w:rFonts w:ascii="Times New Roman" w:hAnsi="Times New Roman"/>
          <w:color w:val="auto"/>
          <w:sz w:val="24"/>
          <w:szCs w:val="24"/>
        </w:rPr>
        <w:t>s</w:t>
      </w:r>
      <w:r w:rsidRPr="00987CFE">
        <w:rPr>
          <w:rFonts w:ascii="Times New Roman" w:hAnsi="Times New Roman"/>
          <w:color w:val="auto"/>
          <w:sz w:val="24"/>
          <w:szCs w:val="24"/>
        </w:rPr>
        <w:t xml:space="preserve"> asistentes que hicimos el recorrido. </w:t>
      </w:r>
    </w:p>
    <w:p w14:paraId="33DE8B3C" w14:textId="3C68D926" w:rsidR="00F130D3" w:rsidRPr="00987CFE" w:rsidRDefault="00F130D3" w:rsidP="00F130D3">
      <w:pPr>
        <w:pStyle w:val="Piedefoto"/>
        <w:spacing w:line="480" w:lineRule="exact"/>
        <w:ind w:firstLine="709"/>
        <w:rPr>
          <w:rFonts w:ascii="Times New Roman" w:hAnsi="Times New Roman"/>
          <w:color w:val="auto"/>
          <w:sz w:val="24"/>
          <w:szCs w:val="24"/>
        </w:rPr>
      </w:pPr>
      <w:r w:rsidRPr="00987CFE">
        <w:rPr>
          <w:rFonts w:ascii="Times New Roman" w:hAnsi="Times New Roman"/>
          <w:color w:val="auto"/>
          <w:sz w:val="24"/>
          <w:szCs w:val="24"/>
        </w:rPr>
        <w:t xml:space="preserve">Durante los meses de septiembre a noviembre, se llevaron a cabo asambleas comunitarias que fomentaron el diálogo con comunidades que compartían problemas en común. En septiembre de 2023, se tuvieron dos asambleas la primera tuvo lugar en el Módulo de Agroecología Comunitario y Cultura </w:t>
      </w:r>
      <w:proofErr w:type="spellStart"/>
      <w:r w:rsidRPr="00987CFE">
        <w:rPr>
          <w:rFonts w:ascii="Times New Roman" w:hAnsi="Times New Roman"/>
          <w:color w:val="auto"/>
          <w:sz w:val="24"/>
          <w:szCs w:val="24"/>
        </w:rPr>
        <w:t>Quetzalcalli</w:t>
      </w:r>
      <w:proofErr w:type="spellEnd"/>
      <w:r w:rsidRPr="00987CFE">
        <w:rPr>
          <w:rFonts w:ascii="Times New Roman" w:hAnsi="Times New Roman"/>
          <w:color w:val="auto"/>
          <w:sz w:val="24"/>
          <w:szCs w:val="24"/>
        </w:rPr>
        <w:t xml:space="preserve">, donde contamos con la participación de la Dra. Adriana Moreno Acosta y el Dr. Esaú Bravo Luis de la Facultad de Ciencias Sociales de la Universidad Autónoma de Coahuila. El objetivo principal era fortalecer la participación comunitaria y abrir espacios de encuentro para aquellas personas interesadas en el tema, así como brindar acompañamiento con personas con experiencia en la defensa del territorio y saneamiento de ríos.  La segunda se </w:t>
      </w:r>
      <w:r w:rsidR="009A3F92" w:rsidRPr="00987CFE">
        <w:rPr>
          <w:rFonts w:ascii="Times New Roman" w:hAnsi="Times New Roman"/>
          <w:color w:val="auto"/>
          <w:sz w:val="24"/>
          <w:szCs w:val="24"/>
        </w:rPr>
        <w:t>llevó</w:t>
      </w:r>
      <w:r w:rsidRPr="00987CFE">
        <w:rPr>
          <w:rFonts w:ascii="Times New Roman" w:hAnsi="Times New Roman"/>
          <w:color w:val="auto"/>
          <w:sz w:val="24"/>
          <w:szCs w:val="24"/>
        </w:rPr>
        <w:t xml:space="preserve"> a cabo en El Palenque con el objetivo de conocer las problemáticas en torno al tema y crear una reflexión de posibles actores y propuestas para mejorar las condiciones. </w:t>
      </w:r>
    </w:p>
    <w:p w14:paraId="7B90598E" w14:textId="77777777" w:rsidR="00F130D3" w:rsidRPr="00987CFE" w:rsidRDefault="00F130D3" w:rsidP="00F130D3">
      <w:pPr>
        <w:pStyle w:val="Piedefoto"/>
        <w:spacing w:line="480" w:lineRule="exact"/>
        <w:ind w:firstLine="709"/>
        <w:rPr>
          <w:rFonts w:ascii="Times New Roman" w:hAnsi="Times New Roman"/>
          <w:color w:val="auto"/>
          <w:sz w:val="24"/>
          <w:szCs w:val="24"/>
        </w:rPr>
      </w:pPr>
      <w:r w:rsidRPr="00987CFE">
        <w:rPr>
          <w:rFonts w:ascii="Times New Roman" w:hAnsi="Times New Roman"/>
          <w:color w:val="auto"/>
          <w:sz w:val="24"/>
          <w:szCs w:val="24"/>
        </w:rPr>
        <w:t xml:space="preserve">En octubre de 2023, llevamos a cabo una asamblea comunitaria en el salón Ejidal de la comunidad de </w:t>
      </w:r>
      <w:proofErr w:type="spellStart"/>
      <w:r w:rsidRPr="00987CFE">
        <w:rPr>
          <w:rFonts w:ascii="Times New Roman" w:hAnsi="Times New Roman"/>
          <w:color w:val="auto"/>
          <w:sz w:val="24"/>
          <w:szCs w:val="24"/>
        </w:rPr>
        <w:t>Chiltoyac</w:t>
      </w:r>
      <w:proofErr w:type="spellEnd"/>
      <w:r w:rsidRPr="00987CFE">
        <w:rPr>
          <w:rFonts w:ascii="Times New Roman" w:hAnsi="Times New Roman"/>
          <w:color w:val="auto"/>
          <w:sz w:val="24"/>
          <w:szCs w:val="24"/>
        </w:rPr>
        <w:t>. Esta asamblea estuvo dirigida a personas interesadas en la defensa del territorio o el saneamiento de ríos, con el propósito de generar diálogo, escuchar necesidades, recoger opiniones e identificar problemas relacionados con el tema.</w:t>
      </w:r>
    </w:p>
    <w:p w14:paraId="6BC897D7" w14:textId="77777777" w:rsidR="00F130D3" w:rsidRPr="00987CFE" w:rsidRDefault="00F130D3" w:rsidP="00F130D3">
      <w:pPr>
        <w:pStyle w:val="Piedefoto"/>
        <w:spacing w:line="480" w:lineRule="exact"/>
        <w:ind w:firstLine="709"/>
        <w:rPr>
          <w:rFonts w:ascii="Times New Roman" w:hAnsi="Times New Roman"/>
          <w:color w:val="auto"/>
          <w:sz w:val="24"/>
          <w:szCs w:val="24"/>
        </w:rPr>
      </w:pPr>
      <w:r w:rsidRPr="00987CFE">
        <w:rPr>
          <w:rFonts w:ascii="Times New Roman" w:hAnsi="Times New Roman"/>
          <w:color w:val="auto"/>
          <w:sz w:val="24"/>
          <w:szCs w:val="24"/>
        </w:rPr>
        <w:t>Dentro de las actividades realizadas, se incluyó una presentación por parte del equipo de trabajo, seguida de la introducción de las personas asistentes a la asamblea. Esta presentación se desarrolló a partir de preguntas que evidenciaban tres representaciones sociales: memoria, saberes e identidad, en relación con su experiencia a lo largo de la vida.</w:t>
      </w:r>
    </w:p>
    <w:p w14:paraId="09760BAB" w14:textId="77777777" w:rsidR="00F130D3" w:rsidRPr="00987CFE" w:rsidRDefault="00F130D3" w:rsidP="00F130D3">
      <w:pPr>
        <w:pStyle w:val="Piedefoto"/>
        <w:spacing w:line="480" w:lineRule="exact"/>
        <w:ind w:firstLine="709"/>
        <w:rPr>
          <w:rFonts w:ascii="Times New Roman" w:hAnsi="Times New Roman"/>
          <w:color w:val="auto"/>
          <w:sz w:val="24"/>
          <w:szCs w:val="24"/>
        </w:rPr>
      </w:pPr>
      <w:r w:rsidRPr="00987CFE">
        <w:rPr>
          <w:rFonts w:ascii="Times New Roman" w:hAnsi="Times New Roman"/>
          <w:color w:val="auto"/>
          <w:sz w:val="24"/>
          <w:szCs w:val="24"/>
        </w:rPr>
        <w:lastRenderedPageBreak/>
        <w:t xml:space="preserve">En la siguiente actividad, se dividió a las personas en tres grupos según la edad, con el objetivo de representar en tres mapas diferentes el pasado (50 años en adelante), el presente (30 a 49 años de edad) y el futuro (12 a 29 años) de </w:t>
      </w:r>
      <w:proofErr w:type="spellStart"/>
      <w:r w:rsidRPr="00987CFE">
        <w:rPr>
          <w:rFonts w:ascii="Times New Roman" w:hAnsi="Times New Roman"/>
          <w:color w:val="auto"/>
          <w:sz w:val="24"/>
          <w:szCs w:val="24"/>
        </w:rPr>
        <w:t>Chiltoyac</w:t>
      </w:r>
      <w:proofErr w:type="spellEnd"/>
      <w:r w:rsidRPr="00987CFE">
        <w:rPr>
          <w:rFonts w:ascii="Times New Roman" w:hAnsi="Times New Roman"/>
          <w:color w:val="auto"/>
          <w:sz w:val="24"/>
          <w:szCs w:val="24"/>
        </w:rPr>
        <w:t>. Esto se hizo con la intención de identificar problemas, alternativas o buenas prácticas en cada periodo temporal. Al finalizar, cada equipo explicó lo que realizó en su respectivo mapa. La última actividad consistió en la elección de estrategias, metas y aliados a corto o mediano plazo.</w:t>
      </w:r>
    </w:p>
    <w:p w14:paraId="10AA5CA4" w14:textId="77777777" w:rsidR="00F130D3" w:rsidRPr="00987CFE" w:rsidRDefault="00F130D3" w:rsidP="00F130D3">
      <w:pPr>
        <w:pStyle w:val="Piedefoto"/>
        <w:spacing w:line="480" w:lineRule="exact"/>
        <w:ind w:firstLine="709"/>
        <w:rPr>
          <w:rFonts w:ascii="Times New Roman" w:hAnsi="Times New Roman"/>
          <w:color w:val="auto"/>
          <w:sz w:val="24"/>
          <w:szCs w:val="24"/>
        </w:rPr>
      </w:pPr>
      <w:r w:rsidRPr="00987CFE">
        <w:rPr>
          <w:rFonts w:ascii="Times New Roman" w:hAnsi="Times New Roman"/>
          <w:color w:val="auto"/>
          <w:sz w:val="24"/>
          <w:szCs w:val="24"/>
        </w:rPr>
        <w:t xml:space="preserve">Este mismo mes se llevó a cabo una asamblea organizada por la Facultad de Sociología en la Ex hacienda de Lucas Martín, en la que se extendió la invitación a actores comunitarios de Banderilla, Naranjal, Lucas Martín y </w:t>
      </w:r>
      <w:proofErr w:type="spellStart"/>
      <w:r w:rsidRPr="00987CFE">
        <w:rPr>
          <w:rFonts w:ascii="Times New Roman" w:hAnsi="Times New Roman"/>
          <w:color w:val="auto"/>
          <w:sz w:val="24"/>
          <w:szCs w:val="24"/>
        </w:rPr>
        <w:t>Chiltoyac</w:t>
      </w:r>
      <w:proofErr w:type="spellEnd"/>
      <w:r w:rsidRPr="00987CFE">
        <w:rPr>
          <w:rFonts w:ascii="Times New Roman" w:hAnsi="Times New Roman"/>
          <w:color w:val="auto"/>
          <w:sz w:val="24"/>
          <w:szCs w:val="24"/>
        </w:rPr>
        <w:t>. Durante el evento, se abordaron problemas relacionados con la defensa del territorio y el saneamiento de ríos. El objetivo principal fue compartir las problemáticas detectadas por los actores comunitarios y llevar a cabo un ejercicio de reflexión para proponer posibles soluciones y buenas prácticas en respuesta a los problemas identificados.</w:t>
      </w:r>
    </w:p>
    <w:p w14:paraId="72B0B7EC" w14:textId="3C839B51" w:rsidR="00F130D3" w:rsidRPr="00987CFE" w:rsidRDefault="3F313C15" w:rsidP="00F130D3">
      <w:pPr>
        <w:pStyle w:val="Piedefoto"/>
        <w:spacing w:line="480" w:lineRule="exact"/>
        <w:ind w:firstLine="709"/>
        <w:rPr>
          <w:rFonts w:ascii="Times New Roman" w:hAnsi="Times New Roman"/>
          <w:color w:val="auto"/>
          <w:sz w:val="24"/>
          <w:szCs w:val="24"/>
        </w:rPr>
      </w:pPr>
      <w:r w:rsidRPr="45B024D9">
        <w:rPr>
          <w:rFonts w:ascii="Times New Roman" w:hAnsi="Times New Roman"/>
          <w:color w:val="auto"/>
          <w:sz w:val="24"/>
          <w:szCs w:val="24"/>
        </w:rPr>
        <w:t>A cada integrante se le entreg</w:t>
      </w:r>
      <w:r w:rsidR="1C1DB952" w:rsidRPr="45B024D9">
        <w:rPr>
          <w:rFonts w:ascii="Times New Roman" w:hAnsi="Times New Roman"/>
          <w:color w:val="auto"/>
          <w:sz w:val="24"/>
          <w:szCs w:val="24"/>
        </w:rPr>
        <w:t>ó</w:t>
      </w:r>
      <w:r w:rsidRPr="45B024D9">
        <w:rPr>
          <w:rFonts w:ascii="Times New Roman" w:hAnsi="Times New Roman"/>
          <w:color w:val="auto"/>
          <w:sz w:val="24"/>
          <w:szCs w:val="24"/>
        </w:rPr>
        <w:t xml:space="preserve"> una figura geométrica de papel donde colocaron su nombre para usarse más tarde en el sociograma. A los equipos formados se le entregó una tabla con problemas previamente detectados, con el propósito de fomentar el diálogo interno y la identificación de si los problemas coincidían en su localidad. Además, se incentivó a pensar en posibles soluciones y en acciones que promovieran el cuidado del territorio y los ríos desde la propia comunidad y a nivel personal. Por </w:t>
      </w:r>
      <w:r w:rsidR="643BC1F1" w:rsidRPr="45B024D9">
        <w:rPr>
          <w:rFonts w:ascii="Times New Roman" w:hAnsi="Times New Roman"/>
          <w:color w:val="auto"/>
          <w:sz w:val="24"/>
          <w:szCs w:val="24"/>
        </w:rPr>
        <w:t>último,</w:t>
      </w:r>
      <w:r w:rsidRPr="45B024D9">
        <w:rPr>
          <w:rFonts w:ascii="Times New Roman" w:hAnsi="Times New Roman"/>
          <w:color w:val="auto"/>
          <w:sz w:val="24"/>
          <w:szCs w:val="24"/>
        </w:rPr>
        <w:t xml:space="preserve"> se les pido en </w:t>
      </w:r>
      <w:r w:rsidR="6B0B4D8B" w:rsidRPr="45B024D9">
        <w:rPr>
          <w:rFonts w:ascii="Times New Roman" w:hAnsi="Times New Roman"/>
          <w:color w:val="auto"/>
          <w:sz w:val="24"/>
          <w:szCs w:val="24"/>
        </w:rPr>
        <w:t>un papel</w:t>
      </w:r>
      <w:r w:rsidRPr="45B024D9">
        <w:rPr>
          <w:rFonts w:ascii="Times New Roman" w:hAnsi="Times New Roman"/>
          <w:color w:val="auto"/>
          <w:sz w:val="24"/>
          <w:szCs w:val="24"/>
        </w:rPr>
        <w:t xml:space="preserve"> </w:t>
      </w:r>
      <w:r w:rsidR="3508B352" w:rsidRPr="45B024D9">
        <w:rPr>
          <w:rFonts w:ascii="Times New Roman" w:hAnsi="Times New Roman"/>
          <w:color w:val="auto"/>
          <w:sz w:val="24"/>
          <w:szCs w:val="24"/>
        </w:rPr>
        <w:t>Kraft</w:t>
      </w:r>
      <w:r w:rsidRPr="45B024D9">
        <w:rPr>
          <w:rFonts w:ascii="Times New Roman" w:hAnsi="Times New Roman"/>
          <w:color w:val="auto"/>
          <w:sz w:val="24"/>
          <w:szCs w:val="24"/>
        </w:rPr>
        <w:t xml:space="preserve"> colocarán su figura para construir posibles alianzas en favor de los problemas.</w:t>
      </w:r>
    </w:p>
    <w:p w14:paraId="008CC95B" w14:textId="77777777" w:rsidR="00F130D3" w:rsidRPr="00987CFE" w:rsidRDefault="00F130D3" w:rsidP="00F130D3">
      <w:pPr>
        <w:pStyle w:val="Piedefoto"/>
        <w:spacing w:line="480" w:lineRule="exact"/>
        <w:ind w:firstLine="709"/>
        <w:rPr>
          <w:rFonts w:ascii="Times New Roman" w:hAnsi="Times New Roman"/>
          <w:color w:val="auto"/>
          <w:sz w:val="24"/>
          <w:szCs w:val="24"/>
        </w:rPr>
      </w:pPr>
      <w:r w:rsidRPr="00987CFE">
        <w:rPr>
          <w:rFonts w:ascii="Times New Roman" w:hAnsi="Times New Roman"/>
          <w:color w:val="auto"/>
          <w:sz w:val="24"/>
          <w:szCs w:val="24"/>
        </w:rPr>
        <w:t xml:space="preserve"> </w:t>
      </w:r>
    </w:p>
    <w:p w14:paraId="34155BD6" w14:textId="77777777" w:rsidR="00F130D3" w:rsidRPr="00987CFE" w:rsidRDefault="00F130D3" w:rsidP="00F130D3">
      <w:pPr>
        <w:pStyle w:val="Piedefoto"/>
        <w:spacing w:line="480" w:lineRule="exact"/>
        <w:ind w:firstLine="709"/>
        <w:rPr>
          <w:rStyle w:val="Ttulo1Car"/>
          <w:rFonts w:ascii="Times New Roman" w:eastAsia="Arial" w:hAnsi="Times New Roman" w:cs="Times New Roman"/>
          <w:b w:val="0"/>
          <w:bCs w:val="0"/>
          <w:color w:val="auto"/>
          <w:sz w:val="24"/>
          <w:szCs w:val="24"/>
        </w:rPr>
      </w:pPr>
    </w:p>
    <w:p w14:paraId="3270E7ED" w14:textId="77777777" w:rsidR="00F130D3" w:rsidRPr="00987CFE" w:rsidRDefault="00F130D3" w:rsidP="00F130D3">
      <w:pPr>
        <w:pStyle w:val="Piedefoto"/>
        <w:spacing w:line="480" w:lineRule="exact"/>
        <w:ind w:firstLine="709"/>
        <w:rPr>
          <w:rStyle w:val="Ttulo1Car"/>
          <w:color w:val="auto"/>
          <w:sz w:val="30"/>
          <w:szCs w:val="30"/>
        </w:rPr>
      </w:pPr>
      <w:bookmarkStart w:id="36" w:name="_Toc151750022"/>
      <w:bookmarkStart w:id="37" w:name="_Toc153258369"/>
      <w:r w:rsidRPr="00987CFE">
        <w:rPr>
          <w:rStyle w:val="Ttulo1Car"/>
          <w:color w:val="auto"/>
          <w:sz w:val="30"/>
          <w:szCs w:val="30"/>
        </w:rPr>
        <w:t>2.2.2 Planeación</w:t>
      </w:r>
      <w:bookmarkEnd w:id="36"/>
      <w:bookmarkEnd w:id="37"/>
    </w:p>
    <w:p w14:paraId="307E4381" w14:textId="42555B15" w:rsidR="00F130D3" w:rsidRPr="00987CFE" w:rsidRDefault="00F130D3" w:rsidP="00F130D3">
      <w:pPr>
        <w:pStyle w:val="Piedefoto"/>
        <w:spacing w:line="480" w:lineRule="exact"/>
        <w:rPr>
          <w:rFonts w:ascii="Times New Roman" w:hAnsi="Times New Roman"/>
          <w:color w:val="auto"/>
          <w:sz w:val="24"/>
          <w:szCs w:val="24"/>
        </w:rPr>
      </w:pPr>
      <w:r w:rsidRPr="00987CFE">
        <w:rPr>
          <w:rFonts w:ascii="Times New Roman" w:hAnsi="Times New Roman"/>
          <w:color w:val="auto"/>
          <w:sz w:val="24"/>
          <w:szCs w:val="24"/>
        </w:rPr>
        <w:t>Al desarrollar mi servicio social en la Coordinación Universitaria de Observatorios (CUO)</w:t>
      </w:r>
      <w:r w:rsidRPr="00987CFE">
        <w:rPr>
          <w:rFonts w:ascii="Times New Roman" w:hAnsi="Times New Roman"/>
          <w:b/>
          <w:color w:val="auto"/>
          <w:sz w:val="24"/>
          <w:szCs w:val="24"/>
        </w:rPr>
        <w:t>,</w:t>
      </w:r>
      <w:r w:rsidRPr="00987CFE">
        <w:rPr>
          <w:rFonts w:ascii="Times New Roman" w:hAnsi="Times New Roman"/>
          <w:color w:val="auto"/>
          <w:sz w:val="24"/>
          <w:szCs w:val="24"/>
        </w:rPr>
        <w:t xml:space="preserve"> específicamente en el Observatorio de Políticas Culturales, creímos ideal que la página web estuviera dentro del apartado de políticas culturales en resguardo de la Universidad Veracruzana</w:t>
      </w:r>
      <w:r w:rsidR="00987CFE">
        <w:rPr>
          <w:rFonts w:ascii="Times New Roman" w:hAnsi="Times New Roman"/>
          <w:b/>
          <w:color w:val="auto"/>
          <w:sz w:val="24"/>
          <w:szCs w:val="24"/>
        </w:rPr>
        <w:t xml:space="preserve"> </w:t>
      </w:r>
      <w:r w:rsidRPr="00987CFE">
        <w:rPr>
          <w:rFonts w:ascii="Times New Roman" w:hAnsi="Times New Roman"/>
          <w:color w:val="auto"/>
          <w:sz w:val="24"/>
          <w:szCs w:val="24"/>
        </w:rPr>
        <w:t>y al proponer la idea a la A.C. DSRS estuvieron de acuerdo</w:t>
      </w:r>
      <w:r w:rsidR="00987CFE">
        <w:rPr>
          <w:rFonts w:ascii="Times New Roman" w:hAnsi="Times New Roman"/>
          <w:color w:val="auto"/>
          <w:sz w:val="24"/>
          <w:szCs w:val="24"/>
        </w:rPr>
        <w:t xml:space="preserve">. </w:t>
      </w:r>
    </w:p>
    <w:p w14:paraId="76F08A3C" w14:textId="46FACDDF" w:rsidR="00F130D3" w:rsidRPr="00987CFE" w:rsidRDefault="00F130D3" w:rsidP="00F130D3">
      <w:pPr>
        <w:pStyle w:val="Piedefoto"/>
        <w:spacing w:line="480" w:lineRule="exact"/>
        <w:ind w:firstLine="709"/>
        <w:rPr>
          <w:rFonts w:ascii="Times New Roman" w:hAnsi="Times New Roman"/>
          <w:color w:val="auto"/>
          <w:sz w:val="24"/>
          <w:szCs w:val="24"/>
        </w:rPr>
      </w:pPr>
      <w:r w:rsidRPr="00987CFE">
        <w:rPr>
          <w:rFonts w:ascii="Times New Roman" w:hAnsi="Times New Roman"/>
          <w:color w:val="auto"/>
          <w:sz w:val="24"/>
          <w:szCs w:val="24"/>
        </w:rPr>
        <w:lastRenderedPageBreak/>
        <w:t xml:space="preserve"> </w:t>
      </w:r>
      <w:bookmarkStart w:id="38" w:name="_Int_9sclIR9J"/>
      <w:r w:rsidRPr="00987CFE">
        <w:rPr>
          <w:rFonts w:ascii="Times New Roman" w:hAnsi="Times New Roman"/>
          <w:color w:val="auto"/>
          <w:sz w:val="24"/>
          <w:szCs w:val="24"/>
        </w:rPr>
        <w:t>Lo primero que realicé noviembre de 2022 fue un video de como pensaba la página web, que principalmente solo se enfocaba a un recorrido virtual por el ANP, pero conforme fue avanzando el diagnóstico que lleve a cabo, la idea de la página se fue complementado de la información que podría contener.</w:t>
      </w:r>
      <w:bookmarkEnd w:id="38"/>
      <w:r w:rsidRPr="00987CFE">
        <w:rPr>
          <w:rFonts w:ascii="Times New Roman" w:hAnsi="Times New Roman"/>
          <w:color w:val="auto"/>
          <w:sz w:val="24"/>
          <w:szCs w:val="24"/>
        </w:rPr>
        <w:t xml:space="preserve"> Y durante el mes de mayo de 2023 realicé un boceto virtual con el software gratuito </w:t>
      </w:r>
      <w:proofErr w:type="spellStart"/>
      <w:r w:rsidRPr="00987CFE">
        <w:rPr>
          <w:rFonts w:ascii="Times New Roman" w:hAnsi="Times New Roman"/>
          <w:color w:val="auto"/>
          <w:sz w:val="24"/>
          <w:szCs w:val="24"/>
        </w:rPr>
        <w:t>Canva</w:t>
      </w:r>
      <w:proofErr w:type="spellEnd"/>
      <w:r w:rsidRPr="00987CFE">
        <w:rPr>
          <w:rFonts w:ascii="Times New Roman" w:hAnsi="Times New Roman"/>
          <w:color w:val="auto"/>
          <w:sz w:val="24"/>
          <w:szCs w:val="24"/>
        </w:rPr>
        <w:t xml:space="preserve"> ya que estaba familiarizada y había trabajado antes con él. </w:t>
      </w:r>
      <w:r w:rsidR="00987CFE">
        <w:rPr>
          <w:rFonts w:ascii="Times New Roman" w:hAnsi="Times New Roman"/>
          <w:color w:val="auto"/>
          <w:sz w:val="24"/>
          <w:szCs w:val="24"/>
        </w:rPr>
        <w:t>F</w:t>
      </w:r>
      <w:r w:rsidRPr="00987CFE">
        <w:rPr>
          <w:rFonts w:ascii="Times New Roman" w:hAnsi="Times New Roman"/>
          <w:color w:val="auto"/>
          <w:sz w:val="24"/>
          <w:szCs w:val="24"/>
        </w:rPr>
        <w:t xml:space="preserve">ue muy simple, pero contenía información </w:t>
      </w:r>
      <w:r w:rsidR="00987CFE">
        <w:rPr>
          <w:rFonts w:ascii="Times New Roman" w:hAnsi="Times New Roman"/>
          <w:color w:val="auto"/>
          <w:sz w:val="24"/>
          <w:szCs w:val="24"/>
        </w:rPr>
        <w:t>importante en cuanto a lo que podría mostra</w:t>
      </w:r>
      <w:r w:rsidR="001035CB">
        <w:rPr>
          <w:rFonts w:ascii="Times New Roman" w:hAnsi="Times New Roman"/>
          <w:color w:val="auto"/>
          <w:sz w:val="24"/>
          <w:szCs w:val="24"/>
        </w:rPr>
        <w:t>r</w:t>
      </w:r>
      <w:r w:rsidR="00987CFE">
        <w:rPr>
          <w:rFonts w:ascii="Times New Roman" w:hAnsi="Times New Roman"/>
          <w:color w:val="auto"/>
          <w:sz w:val="24"/>
          <w:szCs w:val="24"/>
        </w:rPr>
        <w:t xml:space="preserve"> </w:t>
      </w:r>
      <w:r w:rsidRPr="00987CFE">
        <w:rPr>
          <w:rFonts w:ascii="Times New Roman" w:hAnsi="Times New Roman"/>
          <w:color w:val="auto"/>
          <w:sz w:val="24"/>
          <w:szCs w:val="24"/>
        </w:rPr>
        <w:t>tanto del ANP, como de la A.C. DSRS para poder presentarla con la CUO, donde solicitaría capacitación para desarrollar la página y también para presentarla para a los integrantes de la A.C. DSRS</w:t>
      </w:r>
    </w:p>
    <w:p w14:paraId="04F4043E" w14:textId="77777777" w:rsidR="00F130D3" w:rsidRPr="00987CFE" w:rsidRDefault="00F130D3" w:rsidP="00F130D3">
      <w:pPr>
        <w:pStyle w:val="Piedefoto"/>
        <w:spacing w:line="480" w:lineRule="exact"/>
        <w:ind w:firstLine="709"/>
        <w:rPr>
          <w:rFonts w:ascii="Times New Roman" w:hAnsi="Times New Roman"/>
          <w:color w:val="auto"/>
          <w:sz w:val="24"/>
        </w:rPr>
      </w:pPr>
      <w:r w:rsidRPr="00987CFE">
        <w:rPr>
          <w:rFonts w:ascii="Times New Roman" w:hAnsi="Times New Roman"/>
          <w:color w:val="auto"/>
          <w:sz w:val="24"/>
        </w:rPr>
        <w:t>Antes de solicitar la capacitación con la CUO, ya tenía conocimiento de cómo ir organizando una página web y la información que puede tener ya que dentro del proyecto “</w:t>
      </w:r>
      <w:proofErr w:type="spellStart"/>
      <w:r w:rsidRPr="00987CFE">
        <w:rPr>
          <w:rFonts w:ascii="Times New Roman" w:hAnsi="Times New Roman"/>
          <w:color w:val="auto"/>
          <w:sz w:val="24"/>
        </w:rPr>
        <w:t>Re-conociendo</w:t>
      </w:r>
      <w:proofErr w:type="spellEnd"/>
      <w:r w:rsidRPr="00987CFE">
        <w:rPr>
          <w:rFonts w:ascii="Times New Roman" w:hAnsi="Times New Roman"/>
          <w:color w:val="auto"/>
          <w:sz w:val="24"/>
        </w:rPr>
        <w:t xml:space="preserve"> saberes locales de los ODS”, desarrollamos una página web que alberga la información que se fue obteniendo a lo largo del proyecto, esto fue con ayuda de la CUO.  </w:t>
      </w:r>
    </w:p>
    <w:p w14:paraId="205371B4" w14:textId="77777777" w:rsidR="00F130D3" w:rsidRPr="00987CFE" w:rsidRDefault="00F130D3" w:rsidP="00F130D3">
      <w:pPr>
        <w:pStyle w:val="Piedefoto"/>
        <w:spacing w:line="480" w:lineRule="exact"/>
        <w:ind w:firstLine="709"/>
        <w:rPr>
          <w:rFonts w:ascii="Times New Roman" w:hAnsi="Times New Roman"/>
          <w:color w:val="auto"/>
          <w:sz w:val="24"/>
          <w:szCs w:val="24"/>
        </w:rPr>
      </w:pPr>
      <w:r w:rsidRPr="00987CFE">
        <w:rPr>
          <w:rFonts w:ascii="Times New Roman" w:hAnsi="Times New Roman"/>
          <w:color w:val="auto"/>
          <w:sz w:val="24"/>
          <w:szCs w:val="24"/>
        </w:rPr>
        <w:t>En junio de 2023 hice una entrevista diseñada para algunos integrantes de la A.C. DSRS para conocer la perspectiva de una página web y si la creían necesaria, y que otro tipo de información creía conveniente agregar o quitar.</w:t>
      </w:r>
    </w:p>
    <w:p w14:paraId="3C3DBC31" w14:textId="77777777" w:rsidR="00F130D3" w:rsidRPr="00987CFE" w:rsidRDefault="00F130D3" w:rsidP="00F130D3">
      <w:pPr>
        <w:pStyle w:val="Piedefoto"/>
        <w:spacing w:line="480" w:lineRule="exact"/>
        <w:ind w:firstLine="709"/>
        <w:rPr>
          <w:rFonts w:ascii="Times New Roman" w:hAnsi="Times New Roman"/>
          <w:color w:val="auto"/>
          <w:sz w:val="24"/>
        </w:rPr>
      </w:pPr>
      <w:r w:rsidRPr="00987CFE">
        <w:rPr>
          <w:rFonts w:ascii="Times New Roman" w:hAnsi="Times New Roman"/>
          <w:color w:val="auto"/>
          <w:sz w:val="24"/>
        </w:rPr>
        <w:t xml:space="preserve">Durante el mes de Julio de 2023 organicé la información en archivos de Excel y en una carpeta de drive, que tenía recabada de las vistas y de los documentos que son públicos por parte de la A.C. DSRS que obtuve gracias al “Proyecto de </w:t>
      </w:r>
      <w:proofErr w:type="spellStart"/>
      <w:r w:rsidRPr="00987CFE">
        <w:rPr>
          <w:rFonts w:ascii="Times New Roman" w:hAnsi="Times New Roman"/>
          <w:color w:val="auto"/>
          <w:sz w:val="24"/>
        </w:rPr>
        <w:t>Re-conociendo</w:t>
      </w:r>
      <w:proofErr w:type="spellEnd"/>
      <w:r w:rsidRPr="00987CFE">
        <w:rPr>
          <w:rFonts w:ascii="Times New Roman" w:hAnsi="Times New Roman"/>
          <w:color w:val="auto"/>
          <w:sz w:val="24"/>
        </w:rPr>
        <w:t xml:space="preserve"> saberes de los ODS”, que irán dentro de la página web. Fui creando una sistematización de la información más importante y que la A.C DSRS siempre mencionada en cada recorrido y que se encuentra en documentos físicos.</w:t>
      </w:r>
    </w:p>
    <w:p w14:paraId="27696750" w14:textId="2DF6C149" w:rsidR="00F130D3" w:rsidRPr="00987CFE" w:rsidRDefault="00F130D3" w:rsidP="00F130D3">
      <w:pPr>
        <w:pStyle w:val="Piedefoto"/>
        <w:spacing w:line="480" w:lineRule="exact"/>
        <w:ind w:firstLine="709"/>
        <w:rPr>
          <w:rFonts w:ascii="Times New Roman" w:hAnsi="Times New Roman"/>
          <w:color w:val="auto"/>
          <w:sz w:val="24"/>
        </w:rPr>
      </w:pPr>
      <w:r w:rsidRPr="00987CFE">
        <w:rPr>
          <w:rFonts w:ascii="Times New Roman" w:hAnsi="Times New Roman"/>
          <w:color w:val="auto"/>
          <w:sz w:val="24"/>
        </w:rPr>
        <w:t>La organización de la información surgió entre el di</w:t>
      </w:r>
      <w:r w:rsidR="001035CB">
        <w:rPr>
          <w:rFonts w:ascii="Times New Roman" w:hAnsi="Times New Roman"/>
          <w:color w:val="auto"/>
          <w:sz w:val="24"/>
        </w:rPr>
        <w:t>á</w:t>
      </w:r>
      <w:r w:rsidRPr="00987CFE">
        <w:rPr>
          <w:rFonts w:ascii="Times New Roman" w:hAnsi="Times New Roman"/>
          <w:color w:val="auto"/>
          <w:sz w:val="24"/>
        </w:rPr>
        <w:t xml:space="preserve">logo de la A.C. las pestañas dentro de la página web se imaginaron de la siguiente manera: inicio, Agroecología, Saneamiento del Agua, Defensa del territorio, Gobernanza, ya que son ejes que dentro de la A.C. trabajan y les interesa comunicar, y en cada una de ellas contendría imágenes, </w:t>
      </w:r>
      <w:r w:rsidRPr="00987CFE">
        <w:rPr>
          <w:rFonts w:ascii="Times New Roman" w:hAnsi="Times New Roman"/>
          <w:color w:val="auto"/>
          <w:sz w:val="24"/>
        </w:rPr>
        <w:lastRenderedPageBreak/>
        <w:t>investigaciones como teses, proyectos universitarios, artículos, videos y definiciones de los miembros de la A.C. Así fue como se realizó la primera edición de la página web.</w:t>
      </w:r>
    </w:p>
    <w:p w14:paraId="11AD34CB" w14:textId="77777777" w:rsidR="00F130D3" w:rsidRPr="00987CFE" w:rsidRDefault="00F130D3" w:rsidP="00F130D3">
      <w:pPr>
        <w:pStyle w:val="Piedefoto"/>
        <w:spacing w:line="480" w:lineRule="exact"/>
        <w:ind w:firstLine="709"/>
        <w:rPr>
          <w:rFonts w:ascii="Times New Roman" w:hAnsi="Times New Roman"/>
          <w:color w:val="auto"/>
          <w:sz w:val="24"/>
        </w:rPr>
      </w:pPr>
      <w:r w:rsidRPr="00987CFE">
        <w:rPr>
          <w:rFonts w:ascii="Times New Roman" w:hAnsi="Times New Roman"/>
          <w:color w:val="auto"/>
          <w:sz w:val="24"/>
        </w:rPr>
        <w:t>En la siguiente tabla se muestra las actividades que fueron planeadas mes con mes para la creación y edición de la página web.</w:t>
      </w:r>
    </w:p>
    <w:p w14:paraId="3CCF0339" w14:textId="77777777" w:rsidR="00F130D3" w:rsidRPr="00987CFE" w:rsidRDefault="00F130D3" w:rsidP="00F130D3">
      <w:pPr>
        <w:pStyle w:val="Piedefoto"/>
        <w:spacing w:line="480" w:lineRule="exact"/>
        <w:ind w:firstLine="709"/>
        <w:rPr>
          <w:rFonts w:ascii="Times New Roman" w:hAnsi="Times New Roman"/>
          <w:color w:val="auto"/>
          <w:sz w:val="24"/>
          <w:szCs w:val="24"/>
        </w:rPr>
      </w:pPr>
    </w:p>
    <w:tbl>
      <w:tblPr>
        <w:tblStyle w:val="Tablaconcuadrcula"/>
        <w:tblW w:w="0" w:type="auto"/>
        <w:tblLook w:val="04A0" w:firstRow="1" w:lastRow="0" w:firstColumn="1" w:lastColumn="0" w:noHBand="0" w:noVBand="1"/>
      </w:tblPr>
      <w:tblGrid>
        <w:gridCol w:w="1936"/>
        <w:gridCol w:w="1898"/>
        <w:gridCol w:w="1775"/>
        <w:gridCol w:w="1523"/>
        <w:gridCol w:w="1696"/>
      </w:tblGrid>
      <w:tr w:rsidR="000F3CF8" w:rsidRPr="00987CFE" w14:paraId="0AD52141" w14:textId="77777777" w:rsidTr="00075789">
        <w:tc>
          <w:tcPr>
            <w:tcW w:w="9054" w:type="dxa"/>
            <w:gridSpan w:val="5"/>
            <w:shd w:val="clear" w:color="auto" w:fill="D6E3BC" w:themeFill="accent3" w:themeFillTint="66"/>
            <w:vAlign w:val="center"/>
          </w:tcPr>
          <w:p w14:paraId="1D6D72AD" w14:textId="642F12DD" w:rsidR="000F3CF8" w:rsidRPr="00987CFE" w:rsidRDefault="000F3CF8" w:rsidP="000F3CF8">
            <w:pPr>
              <w:pStyle w:val="Piedefoto"/>
              <w:spacing w:line="480" w:lineRule="exact"/>
              <w:rPr>
                <w:rFonts w:ascii="Times New Roman" w:hAnsi="Times New Roman"/>
                <w:color w:val="auto"/>
                <w:sz w:val="24"/>
              </w:rPr>
            </w:pPr>
            <w:r>
              <w:rPr>
                <w:rFonts w:ascii="Times New Roman" w:hAnsi="Times New Roman"/>
                <w:color w:val="auto"/>
                <w:sz w:val="24"/>
              </w:rPr>
              <w:t>Tabla 1. Actividades para elaboración de la página web</w:t>
            </w:r>
          </w:p>
        </w:tc>
      </w:tr>
      <w:tr w:rsidR="00987CFE" w:rsidRPr="00987CFE" w14:paraId="58D862E7" w14:textId="77777777" w:rsidTr="000F3CF8">
        <w:tc>
          <w:tcPr>
            <w:tcW w:w="1977" w:type="dxa"/>
            <w:shd w:val="clear" w:color="auto" w:fill="D6E3BC" w:themeFill="accent3" w:themeFillTint="66"/>
            <w:vAlign w:val="center"/>
          </w:tcPr>
          <w:p w14:paraId="6CBB7360" w14:textId="77777777" w:rsidR="00F130D3" w:rsidRPr="00987CFE" w:rsidRDefault="00F130D3" w:rsidP="00321641">
            <w:pPr>
              <w:pStyle w:val="Piedefoto"/>
              <w:spacing w:line="480" w:lineRule="exact"/>
              <w:jc w:val="center"/>
              <w:rPr>
                <w:rFonts w:ascii="Times New Roman" w:hAnsi="Times New Roman"/>
                <w:color w:val="auto"/>
                <w:sz w:val="24"/>
              </w:rPr>
            </w:pPr>
            <w:r w:rsidRPr="00987CFE">
              <w:rPr>
                <w:rFonts w:ascii="Times New Roman" w:hAnsi="Times New Roman"/>
                <w:color w:val="auto"/>
                <w:sz w:val="24"/>
              </w:rPr>
              <w:t>Acción</w:t>
            </w:r>
          </w:p>
        </w:tc>
        <w:tc>
          <w:tcPr>
            <w:tcW w:w="1944" w:type="dxa"/>
            <w:shd w:val="clear" w:color="auto" w:fill="D6E3BC" w:themeFill="accent3" w:themeFillTint="66"/>
            <w:vAlign w:val="center"/>
          </w:tcPr>
          <w:p w14:paraId="6E4629A0" w14:textId="77777777" w:rsidR="00F130D3" w:rsidRPr="00987CFE" w:rsidRDefault="00F130D3" w:rsidP="00321641">
            <w:pPr>
              <w:pStyle w:val="Piedefoto"/>
              <w:spacing w:line="480" w:lineRule="exact"/>
              <w:jc w:val="center"/>
              <w:rPr>
                <w:rFonts w:ascii="Times New Roman" w:hAnsi="Times New Roman"/>
                <w:color w:val="auto"/>
                <w:sz w:val="24"/>
              </w:rPr>
            </w:pPr>
            <w:r w:rsidRPr="00987CFE">
              <w:rPr>
                <w:rFonts w:ascii="Times New Roman" w:hAnsi="Times New Roman"/>
                <w:color w:val="auto"/>
                <w:sz w:val="24"/>
              </w:rPr>
              <w:t>Producto esperado</w:t>
            </w:r>
          </w:p>
        </w:tc>
        <w:tc>
          <w:tcPr>
            <w:tcW w:w="1840" w:type="dxa"/>
            <w:shd w:val="clear" w:color="auto" w:fill="D6E3BC" w:themeFill="accent3" w:themeFillTint="66"/>
            <w:vAlign w:val="center"/>
          </w:tcPr>
          <w:p w14:paraId="14B7D3CB" w14:textId="77777777" w:rsidR="00F130D3" w:rsidRPr="00987CFE" w:rsidRDefault="00F130D3" w:rsidP="00321641">
            <w:pPr>
              <w:pStyle w:val="Piedefoto"/>
              <w:spacing w:line="480" w:lineRule="exact"/>
              <w:jc w:val="center"/>
              <w:rPr>
                <w:rFonts w:ascii="Times New Roman" w:hAnsi="Times New Roman"/>
                <w:color w:val="auto"/>
                <w:sz w:val="24"/>
              </w:rPr>
            </w:pPr>
            <w:r w:rsidRPr="00987CFE">
              <w:rPr>
                <w:rFonts w:ascii="Times New Roman" w:hAnsi="Times New Roman"/>
                <w:color w:val="auto"/>
                <w:sz w:val="24"/>
              </w:rPr>
              <w:t>Participantes</w:t>
            </w:r>
          </w:p>
        </w:tc>
        <w:tc>
          <w:tcPr>
            <w:tcW w:w="1523" w:type="dxa"/>
            <w:shd w:val="clear" w:color="auto" w:fill="D6E3BC" w:themeFill="accent3" w:themeFillTint="66"/>
          </w:tcPr>
          <w:p w14:paraId="6B44BF2D" w14:textId="77777777" w:rsidR="00F130D3" w:rsidRPr="00987CFE" w:rsidRDefault="00F130D3" w:rsidP="00321641">
            <w:pPr>
              <w:pStyle w:val="Piedefoto"/>
              <w:spacing w:line="480" w:lineRule="exact"/>
              <w:jc w:val="center"/>
              <w:rPr>
                <w:rFonts w:ascii="Times New Roman" w:hAnsi="Times New Roman"/>
                <w:color w:val="auto"/>
                <w:sz w:val="24"/>
              </w:rPr>
            </w:pPr>
            <w:r w:rsidRPr="00987CFE">
              <w:rPr>
                <w:rFonts w:ascii="Times New Roman" w:hAnsi="Times New Roman"/>
                <w:color w:val="auto"/>
                <w:sz w:val="24"/>
              </w:rPr>
              <w:t xml:space="preserve">Recursos materiales </w:t>
            </w:r>
          </w:p>
        </w:tc>
        <w:tc>
          <w:tcPr>
            <w:tcW w:w="1770" w:type="dxa"/>
            <w:shd w:val="clear" w:color="auto" w:fill="D6E3BC" w:themeFill="accent3" w:themeFillTint="66"/>
            <w:vAlign w:val="center"/>
          </w:tcPr>
          <w:p w14:paraId="47671689" w14:textId="77777777" w:rsidR="00F130D3" w:rsidRPr="00987CFE" w:rsidRDefault="00F130D3" w:rsidP="00321641">
            <w:pPr>
              <w:pStyle w:val="Piedefoto"/>
              <w:spacing w:line="480" w:lineRule="exact"/>
              <w:jc w:val="center"/>
              <w:rPr>
                <w:rFonts w:ascii="Times New Roman" w:hAnsi="Times New Roman"/>
                <w:color w:val="auto"/>
                <w:sz w:val="24"/>
              </w:rPr>
            </w:pPr>
            <w:r w:rsidRPr="00987CFE">
              <w:rPr>
                <w:rFonts w:ascii="Times New Roman" w:hAnsi="Times New Roman"/>
                <w:color w:val="auto"/>
                <w:sz w:val="24"/>
              </w:rPr>
              <w:t>Fecha</w:t>
            </w:r>
          </w:p>
        </w:tc>
      </w:tr>
      <w:tr w:rsidR="00987CFE" w:rsidRPr="00987CFE" w14:paraId="131F08C1" w14:textId="77777777" w:rsidTr="000F3CF8">
        <w:tc>
          <w:tcPr>
            <w:tcW w:w="1977" w:type="dxa"/>
          </w:tcPr>
          <w:p w14:paraId="00572FA8"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 xml:space="preserve">Reunión CUO para solicitar apoyo en la creación de la página web </w:t>
            </w:r>
          </w:p>
        </w:tc>
        <w:tc>
          <w:tcPr>
            <w:tcW w:w="1944" w:type="dxa"/>
          </w:tcPr>
          <w:p w14:paraId="2BCBFD8D"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 xml:space="preserve">Capacitaciones </w:t>
            </w:r>
          </w:p>
        </w:tc>
        <w:tc>
          <w:tcPr>
            <w:tcW w:w="1840" w:type="dxa"/>
          </w:tcPr>
          <w:p w14:paraId="4BCAC292"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Jazmín (CUO)</w:t>
            </w:r>
          </w:p>
          <w:p w14:paraId="3C9733AE"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 xml:space="preserve">Mayra </w:t>
            </w:r>
          </w:p>
        </w:tc>
        <w:tc>
          <w:tcPr>
            <w:tcW w:w="1523" w:type="dxa"/>
          </w:tcPr>
          <w:p w14:paraId="0FA66F7C"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 xml:space="preserve">Transporte </w:t>
            </w:r>
          </w:p>
        </w:tc>
        <w:tc>
          <w:tcPr>
            <w:tcW w:w="1770" w:type="dxa"/>
          </w:tcPr>
          <w:p w14:paraId="7F0F9048" w14:textId="77777777" w:rsidR="00F130D3" w:rsidRPr="00987CFE" w:rsidRDefault="00F130D3" w:rsidP="00321641">
            <w:pPr>
              <w:pStyle w:val="Piedefoto"/>
              <w:spacing w:line="480" w:lineRule="exact"/>
              <w:rPr>
                <w:rFonts w:ascii="Times New Roman" w:hAnsi="Times New Roman"/>
                <w:color w:val="auto"/>
                <w:sz w:val="24"/>
                <w:szCs w:val="24"/>
              </w:rPr>
            </w:pPr>
            <w:r w:rsidRPr="00987CFE">
              <w:rPr>
                <w:rFonts w:ascii="Times New Roman" w:hAnsi="Times New Roman"/>
                <w:color w:val="auto"/>
                <w:sz w:val="24"/>
                <w:szCs w:val="24"/>
              </w:rPr>
              <w:t>1er semana de junio de 2023</w:t>
            </w:r>
          </w:p>
        </w:tc>
      </w:tr>
      <w:tr w:rsidR="00987CFE" w:rsidRPr="00987CFE" w14:paraId="5506F6EE" w14:textId="77777777" w:rsidTr="000F3CF8">
        <w:tc>
          <w:tcPr>
            <w:tcW w:w="1977" w:type="dxa"/>
          </w:tcPr>
          <w:p w14:paraId="289F8B7D"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Sistematización de audios, videos, imágenes para la página web</w:t>
            </w:r>
          </w:p>
        </w:tc>
        <w:tc>
          <w:tcPr>
            <w:tcW w:w="1944" w:type="dxa"/>
          </w:tcPr>
          <w:p w14:paraId="0BB6F6CE" w14:textId="77777777" w:rsidR="00F130D3" w:rsidRPr="00987CFE" w:rsidRDefault="00F130D3" w:rsidP="00321641">
            <w:pPr>
              <w:pStyle w:val="Piedefoto"/>
              <w:spacing w:line="480" w:lineRule="exact"/>
              <w:rPr>
                <w:rFonts w:ascii="Times New Roman" w:hAnsi="Times New Roman"/>
                <w:color w:val="auto"/>
                <w:sz w:val="24"/>
                <w:szCs w:val="24"/>
              </w:rPr>
            </w:pPr>
            <w:r w:rsidRPr="00987CFE">
              <w:rPr>
                <w:rFonts w:ascii="Times New Roman" w:hAnsi="Times New Roman"/>
                <w:color w:val="auto"/>
                <w:sz w:val="24"/>
                <w:szCs w:val="24"/>
              </w:rPr>
              <w:t xml:space="preserve">Información que será cargada en la página </w:t>
            </w:r>
          </w:p>
        </w:tc>
        <w:tc>
          <w:tcPr>
            <w:tcW w:w="1840" w:type="dxa"/>
          </w:tcPr>
          <w:p w14:paraId="0526FFC0"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Mayra</w:t>
            </w:r>
          </w:p>
        </w:tc>
        <w:tc>
          <w:tcPr>
            <w:tcW w:w="1523" w:type="dxa"/>
          </w:tcPr>
          <w:p w14:paraId="442E2418"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Computadora</w:t>
            </w:r>
          </w:p>
        </w:tc>
        <w:tc>
          <w:tcPr>
            <w:tcW w:w="1770" w:type="dxa"/>
          </w:tcPr>
          <w:p w14:paraId="392B812A"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Todo el mes de julio de 2023</w:t>
            </w:r>
          </w:p>
        </w:tc>
      </w:tr>
      <w:tr w:rsidR="00987CFE" w:rsidRPr="00987CFE" w14:paraId="0B25756B" w14:textId="77777777" w:rsidTr="000F3CF8">
        <w:tc>
          <w:tcPr>
            <w:tcW w:w="1977" w:type="dxa"/>
          </w:tcPr>
          <w:p w14:paraId="073BFE07"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 xml:space="preserve">Sistematización de información documental proporcionada por la A.C y obtenida por el proyecto </w:t>
            </w:r>
            <w:proofErr w:type="spellStart"/>
            <w:r w:rsidRPr="00987CFE">
              <w:rPr>
                <w:rFonts w:ascii="Times New Roman" w:hAnsi="Times New Roman"/>
                <w:color w:val="auto"/>
                <w:sz w:val="24"/>
              </w:rPr>
              <w:t>Re-conociendo</w:t>
            </w:r>
            <w:proofErr w:type="spellEnd"/>
            <w:r w:rsidRPr="00987CFE">
              <w:rPr>
                <w:rFonts w:ascii="Times New Roman" w:hAnsi="Times New Roman"/>
                <w:color w:val="auto"/>
                <w:sz w:val="24"/>
              </w:rPr>
              <w:t xml:space="preserve"> saberes locales de los ODS </w:t>
            </w:r>
          </w:p>
        </w:tc>
        <w:tc>
          <w:tcPr>
            <w:tcW w:w="1944" w:type="dxa"/>
          </w:tcPr>
          <w:p w14:paraId="238D05CC" w14:textId="77777777" w:rsidR="00F130D3" w:rsidRPr="00987CFE" w:rsidRDefault="00F130D3" w:rsidP="00321641">
            <w:pPr>
              <w:pStyle w:val="Piedefoto"/>
              <w:spacing w:line="480" w:lineRule="exact"/>
              <w:rPr>
                <w:rFonts w:ascii="Times New Roman" w:hAnsi="Times New Roman"/>
                <w:color w:val="auto"/>
                <w:sz w:val="24"/>
                <w:szCs w:val="24"/>
              </w:rPr>
            </w:pPr>
            <w:r w:rsidRPr="00987CFE">
              <w:rPr>
                <w:rFonts w:ascii="Times New Roman" w:hAnsi="Times New Roman"/>
                <w:color w:val="auto"/>
                <w:sz w:val="24"/>
                <w:szCs w:val="24"/>
              </w:rPr>
              <w:t>Información que será cargada en la página</w:t>
            </w:r>
          </w:p>
        </w:tc>
        <w:tc>
          <w:tcPr>
            <w:tcW w:w="1840" w:type="dxa"/>
          </w:tcPr>
          <w:p w14:paraId="74241FE0"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Mayra</w:t>
            </w:r>
          </w:p>
        </w:tc>
        <w:tc>
          <w:tcPr>
            <w:tcW w:w="1523" w:type="dxa"/>
          </w:tcPr>
          <w:p w14:paraId="28E7BA21"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Computadora</w:t>
            </w:r>
          </w:p>
        </w:tc>
        <w:tc>
          <w:tcPr>
            <w:tcW w:w="1770" w:type="dxa"/>
          </w:tcPr>
          <w:p w14:paraId="5CDC513D"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Todo el mes de julio de 2023</w:t>
            </w:r>
          </w:p>
        </w:tc>
      </w:tr>
      <w:tr w:rsidR="00987CFE" w:rsidRPr="00987CFE" w14:paraId="02F53A9C" w14:textId="77777777" w:rsidTr="000F3CF8">
        <w:tc>
          <w:tcPr>
            <w:tcW w:w="1977" w:type="dxa"/>
          </w:tcPr>
          <w:p w14:paraId="37163EB2"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lastRenderedPageBreak/>
              <w:t xml:space="preserve">Pensar en el posible diseño de la página web </w:t>
            </w:r>
          </w:p>
        </w:tc>
        <w:tc>
          <w:tcPr>
            <w:tcW w:w="1944" w:type="dxa"/>
          </w:tcPr>
          <w:p w14:paraId="6B700EAC"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Propuesta de la página web</w:t>
            </w:r>
          </w:p>
        </w:tc>
        <w:tc>
          <w:tcPr>
            <w:tcW w:w="1840" w:type="dxa"/>
          </w:tcPr>
          <w:p w14:paraId="44EFDEC9"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Mayra</w:t>
            </w:r>
          </w:p>
        </w:tc>
        <w:tc>
          <w:tcPr>
            <w:tcW w:w="1523" w:type="dxa"/>
          </w:tcPr>
          <w:p w14:paraId="41429A10"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Computadora</w:t>
            </w:r>
          </w:p>
        </w:tc>
        <w:tc>
          <w:tcPr>
            <w:tcW w:w="1770" w:type="dxa"/>
          </w:tcPr>
          <w:p w14:paraId="331D37DF"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Julio de 2023</w:t>
            </w:r>
          </w:p>
        </w:tc>
      </w:tr>
      <w:tr w:rsidR="00987CFE" w:rsidRPr="00987CFE" w14:paraId="041A6A88" w14:textId="77777777" w:rsidTr="000F3CF8">
        <w:tc>
          <w:tcPr>
            <w:tcW w:w="1977" w:type="dxa"/>
          </w:tcPr>
          <w:p w14:paraId="14D628EC"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Reunión de capacitación en la CUO</w:t>
            </w:r>
          </w:p>
        </w:tc>
        <w:tc>
          <w:tcPr>
            <w:tcW w:w="1944" w:type="dxa"/>
          </w:tcPr>
          <w:p w14:paraId="76ECACB1"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 xml:space="preserve">Capacitación y comienzo de la edición </w:t>
            </w:r>
          </w:p>
        </w:tc>
        <w:tc>
          <w:tcPr>
            <w:tcW w:w="1840" w:type="dxa"/>
          </w:tcPr>
          <w:p w14:paraId="70A9F3AA"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Jazmín (CUO)</w:t>
            </w:r>
          </w:p>
          <w:p w14:paraId="42F5BA37"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Mayra</w:t>
            </w:r>
          </w:p>
        </w:tc>
        <w:tc>
          <w:tcPr>
            <w:tcW w:w="1523" w:type="dxa"/>
          </w:tcPr>
          <w:p w14:paraId="67F5BAC0"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Computadora</w:t>
            </w:r>
          </w:p>
          <w:p w14:paraId="590A51BB" w14:textId="77777777" w:rsidR="00F130D3" w:rsidRPr="00987CFE" w:rsidRDefault="00F130D3" w:rsidP="00321641">
            <w:pPr>
              <w:pStyle w:val="Piedefoto"/>
              <w:spacing w:line="480" w:lineRule="exact"/>
              <w:rPr>
                <w:rFonts w:ascii="Times New Roman" w:hAnsi="Times New Roman"/>
                <w:color w:val="auto"/>
                <w:sz w:val="24"/>
              </w:rPr>
            </w:pPr>
          </w:p>
        </w:tc>
        <w:tc>
          <w:tcPr>
            <w:tcW w:w="1770" w:type="dxa"/>
          </w:tcPr>
          <w:p w14:paraId="7BEE680B"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Agosto de 2023</w:t>
            </w:r>
          </w:p>
        </w:tc>
      </w:tr>
      <w:tr w:rsidR="00987CFE" w:rsidRPr="00987CFE" w14:paraId="38B77854" w14:textId="77777777" w:rsidTr="000F3CF8">
        <w:tc>
          <w:tcPr>
            <w:tcW w:w="1977" w:type="dxa"/>
          </w:tcPr>
          <w:p w14:paraId="047592B1"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 xml:space="preserve">Integración de información, de la página web </w:t>
            </w:r>
          </w:p>
        </w:tc>
        <w:tc>
          <w:tcPr>
            <w:tcW w:w="1944" w:type="dxa"/>
          </w:tcPr>
          <w:p w14:paraId="2D893504"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 xml:space="preserve">Construcción de la página web </w:t>
            </w:r>
          </w:p>
        </w:tc>
        <w:tc>
          <w:tcPr>
            <w:tcW w:w="1840" w:type="dxa"/>
          </w:tcPr>
          <w:p w14:paraId="03C3B472"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 xml:space="preserve">Mayra </w:t>
            </w:r>
          </w:p>
        </w:tc>
        <w:tc>
          <w:tcPr>
            <w:tcW w:w="1523" w:type="dxa"/>
          </w:tcPr>
          <w:p w14:paraId="05EE32AA"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Computadora</w:t>
            </w:r>
          </w:p>
          <w:p w14:paraId="1E1A4E8B" w14:textId="77777777" w:rsidR="00F130D3" w:rsidRPr="00987CFE" w:rsidRDefault="00F130D3" w:rsidP="00321641">
            <w:pPr>
              <w:pStyle w:val="Piedefoto"/>
              <w:spacing w:line="480" w:lineRule="exact"/>
              <w:rPr>
                <w:rFonts w:ascii="Times New Roman" w:hAnsi="Times New Roman"/>
                <w:color w:val="auto"/>
                <w:sz w:val="24"/>
              </w:rPr>
            </w:pPr>
          </w:p>
        </w:tc>
        <w:tc>
          <w:tcPr>
            <w:tcW w:w="1770" w:type="dxa"/>
          </w:tcPr>
          <w:p w14:paraId="7243F978"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Agosto, septiembre, octubre, noviembre</w:t>
            </w:r>
          </w:p>
          <w:p w14:paraId="34C65BAB" w14:textId="77777777" w:rsidR="00F130D3" w:rsidRPr="00987CFE" w:rsidRDefault="00F130D3" w:rsidP="00321641">
            <w:pPr>
              <w:pStyle w:val="Piedefoto"/>
              <w:spacing w:line="480" w:lineRule="exact"/>
              <w:rPr>
                <w:rFonts w:ascii="Times New Roman" w:hAnsi="Times New Roman"/>
                <w:color w:val="auto"/>
                <w:sz w:val="24"/>
              </w:rPr>
            </w:pPr>
            <w:r w:rsidRPr="00987CFE">
              <w:rPr>
                <w:rFonts w:ascii="Times New Roman" w:hAnsi="Times New Roman"/>
                <w:color w:val="auto"/>
                <w:sz w:val="24"/>
              </w:rPr>
              <w:t>de 2023</w:t>
            </w:r>
          </w:p>
        </w:tc>
      </w:tr>
    </w:tbl>
    <w:p w14:paraId="718FF3BF" w14:textId="77777777" w:rsidR="00F130D3" w:rsidRPr="00987CFE" w:rsidRDefault="00F130D3" w:rsidP="00F130D3">
      <w:pPr>
        <w:pStyle w:val="Piedefoto"/>
        <w:spacing w:line="240" w:lineRule="exact"/>
        <w:rPr>
          <w:color w:val="auto"/>
        </w:rPr>
      </w:pPr>
    </w:p>
    <w:p w14:paraId="3A86E04C" w14:textId="77777777" w:rsidR="00F130D3" w:rsidRPr="00987CFE" w:rsidRDefault="00F130D3" w:rsidP="00F130D3">
      <w:pPr>
        <w:pStyle w:val="Piedefoto"/>
        <w:spacing w:line="240" w:lineRule="exact"/>
        <w:rPr>
          <w:color w:val="auto"/>
        </w:rPr>
      </w:pPr>
    </w:p>
    <w:p w14:paraId="63578B77" w14:textId="77777777" w:rsidR="00F130D3" w:rsidRPr="00987CFE" w:rsidRDefault="00F130D3" w:rsidP="00F130D3">
      <w:pPr>
        <w:pStyle w:val="Piedefoto"/>
        <w:spacing w:line="480" w:lineRule="exact"/>
        <w:ind w:firstLine="709"/>
        <w:rPr>
          <w:rStyle w:val="Ttulo1Car"/>
          <w:color w:val="auto"/>
          <w:sz w:val="30"/>
          <w:szCs w:val="30"/>
        </w:rPr>
      </w:pPr>
      <w:bookmarkStart w:id="39" w:name="_Toc151750023"/>
      <w:bookmarkStart w:id="40" w:name="_Toc153258370"/>
      <w:r w:rsidRPr="00987CFE">
        <w:rPr>
          <w:rStyle w:val="Ttulo1Car"/>
          <w:color w:val="auto"/>
          <w:sz w:val="30"/>
          <w:szCs w:val="30"/>
        </w:rPr>
        <w:t>2.2.3 Implementación</w:t>
      </w:r>
      <w:bookmarkEnd w:id="39"/>
      <w:bookmarkEnd w:id="40"/>
      <w:r w:rsidRPr="00987CFE">
        <w:rPr>
          <w:rStyle w:val="Ttulo1Car"/>
          <w:color w:val="auto"/>
          <w:sz w:val="30"/>
          <w:szCs w:val="30"/>
        </w:rPr>
        <w:t xml:space="preserve"> </w:t>
      </w:r>
    </w:p>
    <w:p w14:paraId="308E357D" w14:textId="77777777" w:rsidR="00F130D3" w:rsidRPr="00987CFE" w:rsidRDefault="00F130D3" w:rsidP="00F130D3">
      <w:pPr>
        <w:pStyle w:val="Piedefoto"/>
        <w:spacing w:line="240" w:lineRule="exact"/>
        <w:rPr>
          <w:color w:val="auto"/>
        </w:rPr>
      </w:pPr>
    </w:p>
    <w:p w14:paraId="5AA6CD68" w14:textId="77777777" w:rsidR="00F130D3" w:rsidRPr="00987CFE" w:rsidRDefault="00F130D3" w:rsidP="00F130D3">
      <w:pPr>
        <w:pStyle w:val="Piedefoto"/>
        <w:spacing w:line="240" w:lineRule="exact"/>
        <w:rPr>
          <w:color w:val="auto"/>
        </w:rPr>
      </w:pPr>
    </w:p>
    <w:p w14:paraId="4C22F62F" w14:textId="0FB2D298" w:rsidR="00F130D3" w:rsidRPr="00987CFE" w:rsidRDefault="00F130D3" w:rsidP="00F130D3">
      <w:pPr>
        <w:pStyle w:val="Piedefoto"/>
        <w:spacing w:line="480" w:lineRule="exact"/>
        <w:rPr>
          <w:rFonts w:ascii="Times New Roman" w:hAnsi="Times New Roman"/>
          <w:color w:val="auto"/>
          <w:sz w:val="24"/>
          <w:szCs w:val="24"/>
          <w:shd w:val="clear" w:color="auto" w:fill="FFFFFF"/>
        </w:rPr>
      </w:pPr>
      <w:r w:rsidRPr="00987CFE">
        <w:rPr>
          <w:rFonts w:ascii="Times New Roman" w:hAnsi="Times New Roman"/>
          <w:color w:val="auto"/>
          <w:sz w:val="24"/>
          <w:szCs w:val="24"/>
          <w:shd w:val="clear" w:color="auto" w:fill="FFFFFF"/>
        </w:rPr>
        <w:t>En el mes de junio de 2023, apliqué la entrevista que diseñé a integrantes de la A.C. DSRS para mantener el diálogo que se planteó desde el inicio del proyecto, buscando retroalimentación y un diálogo constante con la A.C. en cuanto al diseño de la página. En esta ocasión, entrevisté a dos personas diferentes: Francisco Vásquez y Ana Lilia Suárez, con el objetivo de conocer y darles voz a otros integrantes</w:t>
      </w:r>
      <w:r w:rsidR="00E679A5">
        <w:rPr>
          <w:rFonts w:ascii="Times New Roman" w:hAnsi="Times New Roman"/>
          <w:color w:val="auto"/>
          <w:sz w:val="24"/>
          <w:szCs w:val="24"/>
          <w:shd w:val="clear" w:color="auto" w:fill="FFFFFF"/>
        </w:rPr>
        <w:t xml:space="preserve"> (Véase anexos I).</w:t>
      </w:r>
      <w:r w:rsidRPr="00987CFE">
        <w:rPr>
          <w:rFonts w:ascii="Times New Roman" w:hAnsi="Times New Roman"/>
          <w:color w:val="auto"/>
          <w:sz w:val="24"/>
          <w:szCs w:val="24"/>
          <w:shd w:val="clear" w:color="auto" w:fill="FFFFFF"/>
        </w:rPr>
        <w:t xml:space="preserve"> La entrevista fue acompañada por el boceto que realicé para mostrar la idea que tenía en mente, ya que estaba próxima a comenzar con la edición.</w:t>
      </w:r>
    </w:p>
    <w:p w14:paraId="744B3606" w14:textId="3E6E3D76" w:rsidR="00F130D3" w:rsidRPr="00987CFE" w:rsidRDefault="00F130D3" w:rsidP="00F130D3">
      <w:pPr>
        <w:pStyle w:val="Piedefoto"/>
        <w:spacing w:line="480" w:lineRule="exact"/>
        <w:ind w:firstLine="709"/>
        <w:rPr>
          <w:rFonts w:ascii="Times New Roman" w:hAnsi="Times New Roman"/>
          <w:color w:val="auto"/>
          <w:sz w:val="24"/>
          <w:szCs w:val="24"/>
          <w:shd w:val="clear" w:color="auto" w:fill="FFFFFF"/>
        </w:rPr>
      </w:pPr>
      <w:r w:rsidRPr="00987CFE">
        <w:rPr>
          <w:rFonts w:ascii="Times New Roman" w:hAnsi="Times New Roman"/>
          <w:color w:val="auto"/>
          <w:sz w:val="24"/>
          <w:szCs w:val="24"/>
          <w:shd w:val="clear" w:color="auto" w:fill="FFFFFF"/>
        </w:rPr>
        <w:t xml:space="preserve">Dentro de los resultados, tiene sentido una página web que haga visible la participación ciudadana en la defensa del territorio, ya que podría motivar a más personas a visitar el ANP, </w:t>
      </w:r>
      <w:r w:rsidR="00987CFE">
        <w:rPr>
          <w:rFonts w:ascii="Times New Roman" w:hAnsi="Times New Roman"/>
          <w:color w:val="auto"/>
          <w:sz w:val="24"/>
          <w:szCs w:val="24"/>
          <w:shd w:val="clear" w:color="auto" w:fill="FFFFFF"/>
        </w:rPr>
        <w:t>incluso</w:t>
      </w:r>
      <w:r w:rsidRPr="00987CFE">
        <w:rPr>
          <w:rFonts w:ascii="Times New Roman" w:hAnsi="Times New Roman"/>
          <w:color w:val="auto"/>
          <w:sz w:val="24"/>
          <w:szCs w:val="24"/>
          <w:shd w:val="clear" w:color="auto" w:fill="FFFFFF"/>
        </w:rPr>
        <w:t xml:space="preserve"> lograr integrarse en las actividades que se realizan a favor de ella y otras causas. También les parece ideal esta página web para recopilar y almacenar información que se ha ido generando a lo largo de los años, para una mejor organización a nivel de la A.C y para personas con intereses en desarrollar proyectos.  En el siguiente </w:t>
      </w:r>
      <w:r w:rsidRPr="00987CFE">
        <w:rPr>
          <w:rFonts w:ascii="Times New Roman" w:hAnsi="Times New Roman"/>
          <w:color w:val="auto"/>
          <w:sz w:val="24"/>
          <w:szCs w:val="24"/>
          <w:shd w:val="clear" w:color="auto" w:fill="FFFFFF"/>
        </w:rPr>
        <w:lastRenderedPageBreak/>
        <w:t>diagrama se muestran los resultadas de las entrevistas</w:t>
      </w:r>
      <w:r w:rsidRPr="00987CFE">
        <w:rPr>
          <w:rFonts w:ascii="Times New Roman" w:hAnsi="Times New Roman"/>
          <w:b/>
          <w:color w:val="auto"/>
          <w:sz w:val="24"/>
          <w:szCs w:val="24"/>
          <w:shd w:val="clear" w:color="auto" w:fill="FFFFFF"/>
        </w:rPr>
        <w:t>. A</w:t>
      </w:r>
      <w:r w:rsidRPr="00987CFE">
        <w:rPr>
          <w:rFonts w:ascii="Times New Roman" w:hAnsi="Times New Roman"/>
          <w:color w:val="auto"/>
          <w:sz w:val="24"/>
          <w:szCs w:val="24"/>
          <w:shd w:val="clear" w:color="auto" w:fill="FFFFFF"/>
        </w:rPr>
        <w:t>grupe las respuestas más sobresalientes y recurrentes entre los entrevistados o que estaban relacionadas.</w:t>
      </w:r>
    </w:p>
    <w:p w14:paraId="046472ED" w14:textId="77777777" w:rsidR="00F130D3" w:rsidRPr="00987CFE" w:rsidRDefault="00F130D3" w:rsidP="00F130D3">
      <w:pPr>
        <w:pStyle w:val="Piedefoto"/>
        <w:spacing w:line="480" w:lineRule="exact"/>
        <w:ind w:firstLine="709"/>
        <w:rPr>
          <w:rFonts w:ascii="Times New Roman" w:hAnsi="Times New Roman"/>
          <w:i/>
          <w:iCs/>
          <w:color w:val="auto"/>
          <w:sz w:val="22"/>
          <w:szCs w:val="22"/>
          <w:shd w:val="clear" w:color="auto" w:fill="FFFFFF"/>
        </w:rPr>
      </w:pPr>
      <w:r w:rsidRPr="00987CFE">
        <w:rPr>
          <w:rFonts w:asciiTheme="minorHAnsi" w:eastAsiaTheme="minorEastAsia" w:hAnsiTheme="minorHAnsi" w:cstheme="minorBidi"/>
          <w:noProof/>
          <w:color w:val="auto"/>
          <w:sz w:val="16"/>
          <w:szCs w:val="16"/>
        </w:rPr>
        <w:drawing>
          <wp:anchor distT="0" distB="0" distL="114300" distR="114300" simplePos="0" relativeHeight="251632640" behindDoc="0" locked="0" layoutInCell="1" allowOverlap="1" wp14:anchorId="0083E0E6" wp14:editId="56B74FD2">
            <wp:simplePos x="0" y="0"/>
            <wp:positionH relativeFrom="margin">
              <wp:posOffset>-7620</wp:posOffset>
            </wp:positionH>
            <wp:positionV relativeFrom="paragraph">
              <wp:posOffset>612887</wp:posOffset>
            </wp:positionV>
            <wp:extent cx="5612130" cy="4208780"/>
            <wp:effectExtent l="0" t="0" r="7620" b="127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24">
                      <a:extLst>
                        <a:ext uri="{28A0092B-C50C-407E-A947-70E740481C1C}">
                          <a14:useLocalDpi xmlns:a14="http://schemas.microsoft.com/office/drawing/2010/main" val="0"/>
                        </a:ext>
                      </a:extLst>
                    </a:blip>
                    <a:stretch>
                      <a:fillRect/>
                    </a:stretch>
                  </pic:blipFill>
                  <pic:spPr>
                    <a:xfrm>
                      <a:off x="0" y="0"/>
                      <a:ext cx="5612130" cy="4208780"/>
                    </a:xfrm>
                    <a:prstGeom prst="rect">
                      <a:avLst/>
                    </a:prstGeom>
                  </pic:spPr>
                </pic:pic>
              </a:graphicData>
            </a:graphic>
            <wp14:sizeRelH relativeFrom="page">
              <wp14:pctWidth>0</wp14:pctWidth>
            </wp14:sizeRelH>
            <wp14:sizeRelV relativeFrom="page">
              <wp14:pctHeight>0</wp14:pctHeight>
            </wp14:sizeRelV>
          </wp:anchor>
        </w:drawing>
      </w:r>
      <w:r w:rsidRPr="00987CFE">
        <w:rPr>
          <w:rFonts w:ascii="Times New Roman" w:hAnsi="Times New Roman"/>
          <w:i/>
          <w:iCs/>
          <w:color w:val="auto"/>
          <w:sz w:val="22"/>
          <w:szCs w:val="22"/>
          <w:shd w:val="clear" w:color="auto" w:fill="FFFFFF"/>
        </w:rPr>
        <w:t xml:space="preserve">Figura 1. </w:t>
      </w:r>
    </w:p>
    <w:p w14:paraId="1C99B38F" w14:textId="77777777" w:rsidR="00F130D3" w:rsidRPr="00987CFE" w:rsidRDefault="00F130D3" w:rsidP="00F130D3">
      <w:pPr>
        <w:pStyle w:val="Piedefoto"/>
        <w:spacing w:line="480" w:lineRule="exact"/>
        <w:rPr>
          <w:rFonts w:ascii="Times New Roman" w:hAnsi="Times New Roman"/>
          <w:i/>
          <w:iCs/>
          <w:color w:val="auto"/>
          <w:sz w:val="22"/>
          <w:szCs w:val="22"/>
          <w:shd w:val="clear" w:color="auto" w:fill="FFFFFF"/>
        </w:rPr>
      </w:pPr>
      <w:r w:rsidRPr="00987CFE">
        <w:rPr>
          <w:rFonts w:ascii="Times New Roman" w:hAnsi="Times New Roman"/>
          <w:i/>
          <w:iCs/>
          <w:color w:val="auto"/>
          <w:sz w:val="22"/>
          <w:szCs w:val="22"/>
          <w:shd w:val="clear" w:color="auto" w:fill="FFFFFF"/>
        </w:rPr>
        <w:t>Diagrama resultados de la entrevista a integrantes de la A.C. DSRS</w:t>
      </w:r>
    </w:p>
    <w:p w14:paraId="4F8A3709" w14:textId="77777777" w:rsidR="00F130D3" w:rsidRPr="00987CFE" w:rsidRDefault="00F130D3" w:rsidP="00F130D3">
      <w:pPr>
        <w:pStyle w:val="Piedefoto"/>
        <w:spacing w:line="480" w:lineRule="exact"/>
        <w:rPr>
          <w:rFonts w:ascii="Times New Roman" w:hAnsi="Times New Roman"/>
          <w:color w:val="auto"/>
          <w:sz w:val="24"/>
        </w:rPr>
      </w:pPr>
      <w:r w:rsidRPr="00987CFE">
        <w:rPr>
          <w:rFonts w:ascii="Times New Roman" w:hAnsi="Times New Roman"/>
          <w:color w:val="auto"/>
          <w:sz w:val="24"/>
        </w:rPr>
        <w:t>Elaboración: Propia, agosto 2023</w:t>
      </w:r>
    </w:p>
    <w:p w14:paraId="046E360E" w14:textId="77777777" w:rsidR="00F130D3" w:rsidRPr="00987CFE" w:rsidRDefault="00F130D3" w:rsidP="00F130D3">
      <w:pPr>
        <w:pStyle w:val="Piedefoto"/>
        <w:spacing w:line="480" w:lineRule="exact"/>
        <w:rPr>
          <w:rFonts w:ascii="Times New Roman" w:hAnsi="Times New Roman"/>
          <w:color w:val="auto"/>
          <w:sz w:val="24"/>
        </w:rPr>
      </w:pPr>
    </w:p>
    <w:p w14:paraId="131C6C23" w14:textId="48A1397F" w:rsidR="00F130D3" w:rsidRPr="00987CFE" w:rsidRDefault="3F313C15" w:rsidP="00F130D3">
      <w:pPr>
        <w:pStyle w:val="Piedefoto"/>
        <w:spacing w:line="480" w:lineRule="exact"/>
        <w:ind w:firstLine="709"/>
        <w:rPr>
          <w:rFonts w:ascii="Times New Roman" w:hAnsi="Times New Roman"/>
          <w:color w:val="auto"/>
          <w:sz w:val="24"/>
          <w:szCs w:val="24"/>
        </w:rPr>
      </w:pPr>
      <w:r w:rsidRPr="45B024D9">
        <w:rPr>
          <w:rFonts w:ascii="Times New Roman" w:hAnsi="Times New Roman"/>
          <w:color w:val="auto"/>
          <w:sz w:val="24"/>
          <w:szCs w:val="24"/>
        </w:rPr>
        <w:t xml:space="preserve">En julio de 2023, </w:t>
      </w:r>
      <w:r w:rsidR="001035CB" w:rsidRPr="45B024D9">
        <w:rPr>
          <w:rFonts w:ascii="Times New Roman" w:hAnsi="Times New Roman"/>
          <w:color w:val="auto"/>
          <w:sz w:val="24"/>
          <w:szCs w:val="24"/>
        </w:rPr>
        <w:t>real</w:t>
      </w:r>
      <w:r w:rsidR="001035CB">
        <w:rPr>
          <w:rFonts w:ascii="Times New Roman" w:hAnsi="Times New Roman"/>
          <w:color w:val="auto"/>
          <w:sz w:val="24"/>
          <w:szCs w:val="24"/>
        </w:rPr>
        <w:t xml:space="preserve">icé </w:t>
      </w:r>
      <w:r w:rsidR="001035CB" w:rsidRPr="45B024D9">
        <w:rPr>
          <w:rFonts w:ascii="Times New Roman" w:hAnsi="Times New Roman"/>
          <w:color w:val="auto"/>
          <w:sz w:val="24"/>
          <w:szCs w:val="24"/>
        </w:rPr>
        <w:t>una</w:t>
      </w:r>
      <w:r w:rsidRPr="45B024D9">
        <w:rPr>
          <w:rFonts w:ascii="Times New Roman" w:hAnsi="Times New Roman"/>
          <w:color w:val="auto"/>
          <w:sz w:val="24"/>
          <w:szCs w:val="24"/>
        </w:rPr>
        <w:t xml:space="preserve"> visita al Módulo de Agroecología Comunitario y Cultura </w:t>
      </w:r>
      <w:proofErr w:type="spellStart"/>
      <w:r w:rsidRPr="45B024D9">
        <w:rPr>
          <w:rFonts w:ascii="Times New Roman" w:hAnsi="Times New Roman"/>
          <w:color w:val="auto"/>
          <w:sz w:val="24"/>
          <w:szCs w:val="24"/>
        </w:rPr>
        <w:t>Quetza</w:t>
      </w:r>
      <w:r w:rsidR="545C081F" w:rsidRPr="45B024D9">
        <w:rPr>
          <w:rFonts w:ascii="Times New Roman" w:hAnsi="Times New Roman"/>
          <w:color w:val="auto"/>
          <w:sz w:val="24"/>
          <w:szCs w:val="24"/>
        </w:rPr>
        <w:t>ca</w:t>
      </w:r>
      <w:r w:rsidRPr="45B024D9">
        <w:rPr>
          <w:rFonts w:ascii="Times New Roman" w:hAnsi="Times New Roman"/>
          <w:color w:val="auto"/>
          <w:sz w:val="24"/>
          <w:szCs w:val="24"/>
        </w:rPr>
        <w:t>lli</w:t>
      </w:r>
      <w:proofErr w:type="spellEnd"/>
      <w:r w:rsidRPr="45B024D9">
        <w:rPr>
          <w:rFonts w:ascii="Times New Roman" w:hAnsi="Times New Roman"/>
          <w:color w:val="auto"/>
          <w:sz w:val="24"/>
          <w:szCs w:val="24"/>
        </w:rPr>
        <w:t>, con el equipo del proyecto “De la Universidad a la comunidad. Responsabilidad social con nuestros ríos” para presentar los avances del proyecto y de la página web. Durante la reunión, mostré el boceto y expliqu</w:t>
      </w:r>
      <w:r w:rsidR="001035CB">
        <w:rPr>
          <w:rFonts w:ascii="Times New Roman" w:hAnsi="Times New Roman"/>
          <w:color w:val="auto"/>
          <w:sz w:val="24"/>
          <w:szCs w:val="24"/>
        </w:rPr>
        <w:t>é</w:t>
      </w:r>
      <w:r w:rsidRPr="45B024D9">
        <w:rPr>
          <w:rFonts w:ascii="Times New Roman" w:hAnsi="Times New Roman"/>
          <w:color w:val="auto"/>
          <w:sz w:val="24"/>
          <w:szCs w:val="24"/>
        </w:rPr>
        <w:t xml:space="preserve"> la información que contendría cada pestaña, reiterando los objetivos y propósitos de la página web. Recibí retroalimentación sobre lo que les gustaría observar y se preguntó quién de los presentes estaría más interesado en seguir de </w:t>
      </w:r>
      <w:r w:rsidRPr="45B024D9">
        <w:rPr>
          <w:rFonts w:ascii="Times New Roman" w:hAnsi="Times New Roman"/>
          <w:color w:val="auto"/>
          <w:sz w:val="24"/>
          <w:szCs w:val="24"/>
        </w:rPr>
        <w:lastRenderedPageBreak/>
        <w:t>cerca la construcción de la página web. Antonio Diderot expresó su decisión al estar pendiente de dicho proceso de la página web.</w:t>
      </w:r>
    </w:p>
    <w:p w14:paraId="446D4545" w14:textId="46EE99F3" w:rsidR="00F130D3" w:rsidRPr="00987CFE" w:rsidRDefault="00F130D3" w:rsidP="00F130D3">
      <w:pPr>
        <w:pStyle w:val="Piedefoto"/>
        <w:spacing w:line="480" w:lineRule="exact"/>
        <w:rPr>
          <w:rFonts w:ascii="Times New Roman" w:hAnsi="Times New Roman"/>
          <w:color w:val="auto"/>
          <w:sz w:val="24"/>
          <w:szCs w:val="24"/>
        </w:rPr>
      </w:pPr>
      <w:r w:rsidRPr="00987CFE">
        <w:rPr>
          <w:rFonts w:ascii="Times New Roman" w:hAnsi="Times New Roman"/>
          <w:color w:val="auto"/>
          <w:sz w:val="24"/>
        </w:rPr>
        <w:tab/>
      </w:r>
      <w:r w:rsidRPr="00987CFE">
        <w:rPr>
          <w:rFonts w:ascii="Times New Roman" w:hAnsi="Times New Roman"/>
          <w:color w:val="auto"/>
          <w:sz w:val="24"/>
          <w:szCs w:val="24"/>
        </w:rPr>
        <w:t>En agosto de 2023, tuve la primera asesoría con la Mtra. Josefina Jazmín Méndez García en la CUO, lo primero que se realizó fue pedir acceso para la edición de la página web. Llevé mi boceto y expliqué la información que quería se mostrara. Conforme a eso me explic</w:t>
      </w:r>
      <w:r w:rsidR="001035CB">
        <w:rPr>
          <w:rFonts w:ascii="Times New Roman" w:hAnsi="Times New Roman"/>
          <w:color w:val="auto"/>
          <w:sz w:val="24"/>
          <w:szCs w:val="24"/>
        </w:rPr>
        <w:t>ó</w:t>
      </w:r>
      <w:r w:rsidRPr="00987CFE">
        <w:rPr>
          <w:rFonts w:ascii="Times New Roman" w:hAnsi="Times New Roman"/>
          <w:color w:val="auto"/>
          <w:sz w:val="24"/>
          <w:szCs w:val="24"/>
        </w:rPr>
        <w:t xml:space="preserve"> las funciones y también las restricciones para</w:t>
      </w:r>
      <w:r w:rsidR="00987CFE">
        <w:rPr>
          <w:rFonts w:ascii="Times New Roman" w:hAnsi="Times New Roman"/>
          <w:color w:val="auto"/>
          <w:sz w:val="24"/>
          <w:szCs w:val="24"/>
        </w:rPr>
        <w:t xml:space="preserve"> </w:t>
      </w:r>
      <w:r w:rsidRPr="00987CFE">
        <w:rPr>
          <w:rFonts w:ascii="Times New Roman" w:hAnsi="Times New Roman"/>
          <w:color w:val="auto"/>
          <w:sz w:val="24"/>
          <w:szCs w:val="24"/>
        </w:rPr>
        <w:t xml:space="preserve">editar una página institucional de la UV. Me enseñó a </w:t>
      </w:r>
      <w:r w:rsidR="00987CFE">
        <w:rPr>
          <w:rFonts w:ascii="Times New Roman" w:hAnsi="Times New Roman"/>
          <w:color w:val="auto"/>
          <w:sz w:val="24"/>
          <w:szCs w:val="24"/>
        </w:rPr>
        <w:t>c</w:t>
      </w:r>
      <w:r w:rsidRPr="00987CFE">
        <w:rPr>
          <w:rFonts w:ascii="Times New Roman" w:hAnsi="Times New Roman"/>
          <w:color w:val="auto"/>
          <w:sz w:val="24"/>
          <w:szCs w:val="24"/>
        </w:rPr>
        <w:t xml:space="preserve">argar información en imágenes, PDF, o presentaciones. Al igual que recomendó la creación de un canal de YouTube, ya que no pueden subirse videos pesados directamente.  Se decidió que la página web se albergará desde el sitio del Observatorio de Políticas culturales ya que así la información que se encuentra estará en resguardo y protegida. </w:t>
      </w:r>
    </w:p>
    <w:p w14:paraId="2F0737A4" w14:textId="72D4C710" w:rsidR="00F130D3" w:rsidRPr="00987CFE" w:rsidRDefault="001035CB" w:rsidP="00525FAD">
      <w:pPr>
        <w:pStyle w:val="Piedefoto"/>
        <w:spacing w:line="480" w:lineRule="exact"/>
        <w:ind w:firstLine="709"/>
        <w:rPr>
          <w:rFonts w:ascii="Times New Roman" w:hAnsi="Times New Roman"/>
          <w:color w:val="auto"/>
          <w:sz w:val="24"/>
        </w:rPr>
      </w:pPr>
      <w:r>
        <w:rPr>
          <w:rFonts w:ascii="Times New Roman" w:hAnsi="Times New Roman"/>
          <w:color w:val="auto"/>
          <w:sz w:val="24"/>
        </w:rPr>
        <w:t>Elaboré</w:t>
      </w:r>
      <w:r w:rsidR="00F130D3" w:rsidRPr="00987CFE">
        <w:rPr>
          <w:rFonts w:ascii="Times New Roman" w:hAnsi="Times New Roman"/>
          <w:color w:val="auto"/>
          <w:sz w:val="24"/>
        </w:rPr>
        <w:t xml:space="preserve"> el canal de YouTube</w:t>
      </w:r>
      <w:r w:rsidR="00B60877">
        <w:rPr>
          <w:rStyle w:val="Refdenotaalpie"/>
          <w:rFonts w:ascii="Times New Roman" w:hAnsi="Times New Roman"/>
          <w:color w:val="auto"/>
          <w:sz w:val="24"/>
        </w:rPr>
        <w:footnoteReference w:id="3"/>
      </w:r>
      <w:r w:rsidR="00F130D3" w:rsidRPr="00987CFE">
        <w:rPr>
          <w:rFonts w:ascii="Times New Roman" w:hAnsi="Times New Roman"/>
          <w:color w:val="auto"/>
          <w:sz w:val="24"/>
        </w:rPr>
        <w:t xml:space="preserve"> en donde hay videos, cortos mostrando partes de los sitios más </w:t>
      </w:r>
      <w:r w:rsidR="00525FAD">
        <w:rPr>
          <w:rFonts w:ascii="Times New Roman" w:hAnsi="Times New Roman"/>
          <w:color w:val="auto"/>
          <w:sz w:val="24"/>
        </w:rPr>
        <w:t>re</w:t>
      </w:r>
      <w:r w:rsidR="00F130D3" w:rsidRPr="00987CFE">
        <w:rPr>
          <w:rFonts w:ascii="Times New Roman" w:hAnsi="Times New Roman"/>
          <w:color w:val="auto"/>
          <w:sz w:val="24"/>
        </w:rPr>
        <w:t>presentativos del ANP e informativos. Us</w:t>
      </w:r>
      <w:r w:rsidR="00525FAD">
        <w:rPr>
          <w:rFonts w:ascii="Times New Roman" w:hAnsi="Times New Roman"/>
          <w:color w:val="auto"/>
          <w:sz w:val="24"/>
        </w:rPr>
        <w:t>é</w:t>
      </w:r>
      <w:r w:rsidR="00F130D3" w:rsidRPr="00987CFE">
        <w:rPr>
          <w:rFonts w:ascii="Times New Roman" w:hAnsi="Times New Roman"/>
          <w:color w:val="auto"/>
          <w:sz w:val="24"/>
        </w:rPr>
        <w:t xml:space="preserve"> el programa </w:t>
      </w:r>
      <w:proofErr w:type="spellStart"/>
      <w:r w:rsidR="00F130D3" w:rsidRPr="00987CFE">
        <w:rPr>
          <w:rFonts w:ascii="Times New Roman" w:hAnsi="Times New Roman"/>
          <w:color w:val="auto"/>
          <w:sz w:val="24"/>
        </w:rPr>
        <w:t>Canva</w:t>
      </w:r>
      <w:proofErr w:type="spellEnd"/>
      <w:r w:rsidR="00F130D3" w:rsidRPr="00987CFE">
        <w:rPr>
          <w:rFonts w:ascii="Times New Roman" w:hAnsi="Times New Roman"/>
          <w:color w:val="auto"/>
          <w:sz w:val="24"/>
        </w:rPr>
        <w:t xml:space="preserve"> ya</w:t>
      </w:r>
      <w:r w:rsidR="00F130D3" w:rsidRPr="00987CFE">
        <w:rPr>
          <w:rFonts w:ascii="Times New Roman" w:hAnsi="Times New Roman"/>
          <w:color w:val="auto"/>
          <w:sz w:val="24"/>
          <w:szCs w:val="24"/>
        </w:rPr>
        <w:t xml:space="preserve"> que es un</w:t>
      </w:r>
      <w:r w:rsidR="00F130D3" w:rsidRPr="00987CFE">
        <w:rPr>
          <w:rFonts w:ascii="Times New Roman" w:hAnsi="Times New Roman"/>
          <w:color w:val="auto"/>
          <w:sz w:val="24"/>
          <w:szCs w:val="24"/>
          <w:shd w:val="clear" w:color="auto" w:fill="FFFFFF"/>
        </w:rPr>
        <w:t xml:space="preserve"> software con versión gratuita que permite crear contenido interactivo, como la creación de infografías necesarias, diagramas, mapas, collages o las plantillas con información de los lugares representativos. </w:t>
      </w:r>
    </w:p>
    <w:p w14:paraId="42EE64AC" w14:textId="77777777" w:rsidR="00F130D3" w:rsidRPr="00987CFE" w:rsidRDefault="00F130D3" w:rsidP="00F130D3">
      <w:pPr>
        <w:pStyle w:val="Piedefoto"/>
        <w:spacing w:line="480" w:lineRule="exact"/>
        <w:ind w:firstLine="709"/>
        <w:rPr>
          <w:rFonts w:ascii="Times New Roman" w:hAnsi="Times New Roman"/>
          <w:color w:val="auto"/>
          <w:sz w:val="24"/>
          <w:szCs w:val="24"/>
        </w:rPr>
      </w:pPr>
      <w:r w:rsidRPr="00987CFE">
        <w:rPr>
          <w:rFonts w:ascii="Times New Roman" w:hAnsi="Times New Roman"/>
          <w:color w:val="auto"/>
          <w:sz w:val="24"/>
          <w:szCs w:val="24"/>
        </w:rPr>
        <w:t xml:space="preserve">Mientras iba avanzando en la investigación y el diseño de la página web fui modificando la clasificación de la información y las pestañas, hasta llegar a darle una personalidad a la página, donde el PLQS nos va contando su historia. Las pestañas finalmente cambiaron de nombre a los siguientes; la primera de inicio, en la cual se explica quién es el ANP y cuando fue declarado ANP, también nos cuenta de las personas que lo ayudaron y ayudan a encontrarse en las condiciones que esta ahora es decir nos da un preámbulo de lo que encontrar el visitante en las siguientes pestañas de la página web. En esa misma pestaña se muestran los lugares más representativos del ANP, con un poco de texto, imágenes, ligas de videos cortos y audios. </w:t>
      </w:r>
    </w:p>
    <w:p w14:paraId="4E98E902" w14:textId="77777777" w:rsidR="00F130D3" w:rsidRPr="00987CFE" w:rsidRDefault="00F130D3" w:rsidP="00F130D3">
      <w:pPr>
        <w:pStyle w:val="Piedefoto"/>
        <w:spacing w:line="480" w:lineRule="exact"/>
        <w:ind w:firstLine="709"/>
        <w:rPr>
          <w:rFonts w:ascii="Times New Roman" w:hAnsi="Times New Roman"/>
          <w:color w:val="auto"/>
          <w:sz w:val="24"/>
          <w:szCs w:val="24"/>
        </w:rPr>
      </w:pPr>
      <w:r w:rsidRPr="00987CFE">
        <w:rPr>
          <w:rFonts w:ascii="Times New Roman" w:hAnsi="Times New Roman"/>
          <w:color w:val="auto"/>
          <w:sz w:val="24"/>
          <w:szCs w:val="24"/>
        </w:rPr>
        <w:lastRenderedPageBreak/>
        <w:t>La segunda pestaña está diseñada para la A.C DSRS clasificada en 5 espacios: Gobernanza, Agroecología, Defensa del territorio, Saneamiento del agua, y Educación ambiental. En donde encentran fotografías, y la perspectiva de lo que perciben y entiendo las personas de la A.C DSRS sobre estos términos. Pensé en darles este espacio o esta pestaña porque ellos tienen un papel muy importante en el ANP lograron que se declarara ANP al PLQS y también siguen buscando en busca de que las condiciones siempre sean favorables entre esta conexión que existe entre el ser humano, la naturaleza y la importancia de su conservación. La tercera pestaña se encuentran investigaciones, notas de periódico, revistas y documentos importantes clasificados de la misma manera: Gobernanza, Agroecología, Defensa del territorio, Saneamiento del agua, y Educación Ambiental. Y en la última pestaña esta su contacto, y ubicación del ANP, público que visite la página web pueda tener con quien comunicarse en caso de estar interesado en las actividades que se realizan, o el dar un recorrido por el ANP.</w:t>
      </w:r>
    </w:p>
    <w:p w14:paraId="5B2FD95A" w14:textId="77777777" w:rsidR="00F130D3" w:rsidRPr="00987CFE" w:rsidRDefault="00F130D3" w:rsidP="00F130D3">
      <w:pPr>
        <w:pStyle w:val="Piedefoto"/>
        <w:spacing w:line="480" w:lineRule="exact"/>
        <w:rPr>
          <w:rStyle w:val="Ttulo1Car"/>
          <w:color w:val="auto"/>
          <w:sz w:val="30"/>
          <w:szCs w:val="30"/>
        </w:rPr>
      </w:pPr>
    </w:p>
    <w:p w14:paraId="55B2338D" w14:textId="1C17C638" w:rsidR="00F130D3" w:rsidRPr="00987CFE" w:rsidRDefault="00F130D3" w:rsidP="00F130D3">
      <w:pPr>
        <w:pStyle w:val="Piedefoto"/>
        <w:spacing w:line="480" w:lineRule="exact"/>
        <w:ind w:firstLine="709"/>
        <w:rPr>
          <w:rStyle w:val="Ttulo1Car"/>
          <w:color w:val="auto"/>
          <w:sz w:val="30"/>
          <w:szCs w:val="30"/>
        </w:rPr>
      </w:pPr>
      <w:bookmarkStart w:id="41" w:name="_Toc151750024"/>
      <w:bookmarkStart w:id="42" w:name="_Toc153258371"/>
      <w:r w:rsidRPr="00987CFE">
        <w:rPr>
          <w:rStyle w:val="Ttulo1Car"/>
          <w:color w:val="auto"/>
          <w:sz w:val="30"/>
          <w:szCs w:val="30"/>
        </w:rPr>
        <w:t xml:space="preserve">3. Resultados del </w:t>
      </w:r>
      <w:proofErr w:type="spellStart"/>
      <w:r w:rsidRPr="00987CFE">
        <w:rPr>
          <w:rStyle w:val="Ttulo1Car"/>
          <w:color w:val="auto"/>
          <w:sz w:val="30"/>
          <w:szCs w:val="30"/>
        </w:rPr>
        <w:t>di</w:t>
      </w:r>
      <w:r w:rsidR="00525FAD">
        <w:rPr>
          <w:rStyle w:val="Ttulo1Car"/>
          <w:color w:val="auto"/>
          <w:sz w:val="30"/>
          <w:szCs w:val="30"/>
        </w:rPr>
        <w:t>á</w:t>
      </w:r>
      <w:r w:rsidRPr="00987CFE">
        <w:rPr>
          <w:rStyle w:val="Ttulo1Car"/>
          <w:color w:val="auto"/>
          <w:sz w:val="30"/>
          <w:szCs w:val="30"/>
        </w:rPr>
        <w:t>gnostico</w:t>
      </w:r>
      <w:bookmarkEnd w:id="41"/>
      <w:bookmarkEnd w:id="42"/>
      <w:proofErr w:type="spellEnd"/>
      <w:r w:rsidRPr="00987CFE">
        <w:rPr>
          <w:rStyle w:val="Ttulo1Car"/>
          <w:color w:val="auto"/>
          <w:sz w:val="30"/>
          <w:szCs w:val="30"/>
        </w:rPr>
        <w:t xml:space="preserve"> </w:t>
      </w:r>
    </w:p>
    <w:p w14:paraId="30708A9B" w14:textId="77777777" w:rsidR="00F130D3" w:rsidRPr="00987CFE" w:rsidRDefault="00F130D3" w:rsidP="00F130D3">
      <w:pPr>
        <w:spacing w:line="480" w:lineRule="exact"/>
        <w:jc w:val="both"/>
        <w:rPr>
          <w:rStyle w:val="Ttulo1Car"/>
          <w:rFonts w:ascii="Times New Roman" w:hAnsi="Times New Roman" w:cs="Times New Roman"/>
          <w:b w:val="0"/>
          <w:sz w:val="24"/>
          <w:szCs w:val="30"/>
        </w:rPr>
      </w:pPr>
      <w:bookmarkStart w:id="43" w:name="_Toc145566953"/>
      <w:bookmarkStart w:id="44" w:name="_Toc151713066"/>
      <w:bookmarkStart w:id="45" w:name="_Toc151750025"/>
      <w:bookmarkStart w:id="46" w:name="_Toc153258372"/>
      <w:r w:rsidRPr="00987CFE">
        <w:rPr>
          <w:rStyle w:val="Ttulo1Car"/>
          <w:rFonts w:ascii="Times New Roman" w:hAnsi="Times New Roman" w:cs="Times New Roman"/>
          <w:b w:val="0"/>
          <w:sz w:val="24"/>
          <w:szCs w:val="30"/>
        </w:rPr>
        <w:t>Los resultados los dividí en las siguientes categorías: Patrimonio, Vida Cotidiana, Medios de comunicación</w:t>
      </w:r>
      <w:bookmarkEnd w:id="43"/>
      <w:bookmarkEnd w:id="44"/>
      <w:bookmarkEnd w:id="45"/>
      <w:r w:rsidRPr="00987CFE">
        <w:rPr>
          <w:rStyle w:val="Ttulo1Car"/>
          <w:rFonts w:ascii="Times New Roman" w:hAnsi="Times New Roman" w:cs="Times New Roman"/>
          <w:b w:val="0"/>
          <w:sz w:val="24"/>
          <w:szCs w:val="30"/>
        </w:rPr>
        <w:t>.</w:t>
      </w:r>
      <w:bookmarkEnd w:id="46"/>
    </w:p>
    <w:p w14:paraId="688222BD" w14:textId="2C90EC8A" w:rsidR="00F130D3" w:rsidRDefault="00F130D3" w:rsidP="00F130D3">
      <w:pPr>
        <w:spacing w:line="480" w:lineRule="exact"/>
        <w:ind w:firstLine="709"/>
        <w:jc w:val="both"/>
        <w:rPr>
          <w:rStyle w:val="Ttulo1Car"/>
          <w:rFonts w:ascii="Times New Roman" w:hAnsi="Times New Roman" w:cs="Times New Roman"/>
          <w:bCs w:val="0"/>
          <w:sz w:val="24"/>
          <w:szCs w:val="30"/>
        </w:rPr>
      </w:pPr>
      <w:bookmarkStart w:id="47" w:name="_Toc145566954"/>
      <w:bookmarkStart w:id="48" w:name="_Toc151713067"/>
      <w:bookmarkStart w:id="49" w:name="_Toc151750026"/>
      <w:bookmarkStart w:id="50" w:name="_Toc153258373"/>
      <w:r w:rsidRPr="00987CFE">
        <w:rPr>
          <w:rStyle w:val="Ttulo1Car"/>
          <w:rFonts w:ascii="Times New Roman" w:hAnsi="Times New Roman" w:cs="Times New Roman"/>
          <w:bCs w:val="0"/>
          <w:sz w:val="24"/>
          <w:szCs w:val="30"/>
        </w:rPr>
        <w:t>Patrimonio, Vida Cotidiana</w:t>
      </w:r>
      <w:bookmarkEnd w:id="47"/>
      <w:bookmarkEnd w:id="48"/>
      <w:bookmarkEnd w:id="49"/>
      <w:r w:rsidRPr="00987CFE">
        <w:rPr>
          <w:rStyle w:val="Ttulo1Car"/>
          <w:rFonts w:ascii="Times New Roman" w:hAnsi="Times New Roman" w:cs="Times New Roman"/>
          <w:bCs w:val="0"/>
          <w:sz w:val="24"/>
          <w:szCs w:val="30"/>
        </w:rPr>
        <w:t>.</w:t>
      </w:r>
      <w:bookmarkEnd w:id="50"/>
    </w:p>
    <w:p w14:paraId="637BA2F8" w14:textId="2E6FCAA6" w:rsidR="00F130D3" w:rsidRPr="00987CFE" w:rsidRDefault="00987CFE" w:rsidP="00987CFE">
      <w:pPr>
        <w:spacing w:line="480" w:lineRule="exact"/>
        <w:ind w:firstLine="709"/>
        <w:jc w:val="both"/>
        <w:rPr>
          <w:rFonts w:ascii="Times New Roman" w:eastAsiaTheme="majorEastAsia" w:hAnsi="Times New Roman" w:cs="Times New Roman"/>
          <w:sz w:val="24"/>
          <w:szCs w:val="24"/>
        </w:rPr>
      </w:pPr>
      <w:bookmarkStart w:id="51" w:name="_Toc153258374"/>
      <w:r w:rsidRPr="00987CFE">
        <w:rPr>
          <w:rStyle w:val="Ttulo1Car"/>
          <w:rFonts w:ascii="Times New Roman" w:hAnsi="Times New Roman" w:cs="Times New Roman"/>
          <w:b w:val="0"/>
          <w:bCs w:val="0"/>
          <w:sz w:val="24"/>
          <w:szCs w:val="24"/>
        </w:rPr>
        <w:t>Si bien, la página web no es un guion para el recorrido del PLQS, puede servir a la A. C. para identificar la atención del público es captada con más intensidad en los lugares que se incluirán en la página web.</w:t>
      </w:r>
      <w:bookmarkStart w:id="52" w:name="_Toc145566955"/>
      <w:bookmarkStart w:id="53" w:name="_Toc151713068"/>
      <w:bookmarkStart w:id="54" w:name="_Toc151750027"/>
      <w:r>
        <w:rPr>
          <w:rStyle w:val="Ttulo1Car"/>
          <w:rFonts w:ascii="Times New Roman" w:hAnsi="Times New Roman" w:cs="Times New Roman"/>
          <w:b w:val="0"/>
          <w:bCs w:val="0"/>
          <w:sz w:val="24"/>
          <w:szCs w:val="24"/>
        </w:rPr>
        <w:t xml:space="preserve"> </w:t>
      </w:r>
      <w:r w:rsidR="00F130D3" w:rsidRPr="00987CFE">
        <w:rPr>
          <w:rStyle w:val="Ttulo1Car"/>
          <w:rFonts w:ascii="Times New Roman" w:hAnsi="Times New Roman" w:cs="Times New Roman"/>
          <w:b w:val="0"/>
          <w:sz w:val="24"/>
          <w:szCs w:val="30"/>
        </w:rPr>
        <w:t>En el primer recorrido me</w:t>
      </w:r>
      <w:bookmarkEnd w:id="51"/>
      <w:bookmarkEnd w:id="52"/>
      <w:bookmarkEnd w:id="53"/>
      <w:bookmarkEnd w:id="54"/>
      <w:r w:rsidR="00F130D3" w:rsidRPr="00987CFE">
        <w:rPr>
          <w:rFonts w:ascii="Times New Roman" w:eastAsia="Arial" w:hAnsi="Times New Roman" w:cs="Times New Roman"/>
          <w:sz w:val="24"/>
          <w:szCs w:val="20"/>
        </w:rPr>
        <w:t xml:space="preserve"> percaté de que no había un recorrido/guion establecido, resguardado que todos los miembros conozcan y utilicen mucho menos de un guion dirigido a diferentes escalas de la población hablando en especial de edad.</w:t>
      </w:r>
    </w:p>
    <w:p w14:paraId="1927FD08" w14:textId="77777777" w:rsidR="00F130D3" w:rsidRPr="00987CFE" w:rsidRDefault="00F130D3" w:rsidP="00F130D3">
      <w:pPr>
        <w:spacing w:line="480" w:lineRule="exact"/>
        <w:ind w:firstLine="709"/>
        <w:jc w:val="both"/>
        <w:rPr>
          <w:rFonts w:ascii="Times New Roman" w:eastAsia="Arial" w:hAnsi="Times New Roman" w:cs="Times New Roman"/>
          <w:sz w:val="24"/>
          <w:szCs w:val="20"/>
        </w:rPr>
      </w:pPr>
      <w:bookmarkStart w:id="55" w:name="_Toc145566956"/>
      <w:bookmarkStart w:id="56" w:name="_Toc151713069"/>
      <w:bookmarkStart w:id="57" w:name="_Toc151750028"/>
      <w:bookmarkStart w:id="58" w:name="_Toc153258375"/>
      <w:r w:rsidRPr="00987CFE">
        <w:rPr>
          <w:rStyle w:val="Ttulo1Car"/>
          <w:rFonts w:ascii="Times New Roman" w:hAnsi="Times New Roman" w:cs="Times New Roman"/>
          <w:b w:val="0"/>
          <w:sz w:val="24"/>
          <w:szCs w:val="30"/>
        </w:rPr>
        <w:t>El segundo recorrido con los jóvenes de la UNAM,</w:t>
      </w:r>
      <w:bookmarkEnd w:id="55"/>
      <w:bookmarkEnd w:id="56"/>
      <w:bookmarkEnd w:id="57"/>
      <w:bookmarkEnd w:id="58"/>
      <w:r w:rsidRPr="00987CFE">
        <w:rPr>
          <w:rFonts w:ascii="Times New Roman" w:eastAsia="Arial" w:hAnsi="Times New Roman" w:cs="Times New Roman"/>
          <w:sz w:val="24"/>
          <w:szCs w:val="20"/>
        </w:rPr>
        <w:t xml:space="preserve"> observar que gran parte del recorrido estuvieron distraídos con sus teléfonos celulares, platicando entre ellos incluso hubo comentarios que estaban cansados y que imaginaban diferente lo que se iba a realizar </w:t>
      </w:r>
      <w:r w:rsidRPr="00987CFE">
        <w:rPr>
          <w:rFonts w:ascii="Times New Roman" w:eastAsia="Arial" w:hAnsi="Times New Roman" w:cs="Times New Roman"/>
          <w:sz w:val="24"/>
          <w:szCs w:val="20"/>
        </w:rPr>
        <w:lastRenderedPageBreak/>
        <w:t>en el recorrido, comentaban que era muy repetitivo los que estaban a cargo del recorrido. Solo había puntos específicos donde se captaba la atención de los jóvenes.</w:t>
      </w:r>
    </w:p>
    <w:p w14:paraId="2E22D5D4" w14:textId="093007DA" w:rsidR="00F130D3" w:rsidRPr="00987CFE" w:rsidRDefault="00987CFE" w:rsidP="00F130D3">
      <w:pPr>
        <w:spacing w:line="480" w:lineRule="exact"/>
        <w:ind w:firstLine="709"/>
        <w:jc w:val="both"/>
        <w:rPr>
          <w:rFonts w:ascii="Times New Roman" w:eastAsia="Arial" w:hAnsi="Times New Roman" w:cs="Times New Roman"/>
          <w:sz w:val="24"/>
          <w:szCs w:val="20"/>
        </w:rPr>
      </w:pPr>
      <w:r w:rsidRPr="00987CFE">
        <w:rPr>
          <w:rFonts w:ascii="Times New Roman" w:eastAsia="Arial" w:hAnsi="Times New Roman" w:cs="Times New Roman"/>
          <w:sz w:val="24"/>
          <w:szCs w:val="20"/>
        </w:rPr>
        <w:t xml:space="preserve">Integrando los resultados arrojados en los dos recorridos, me pareció evidente tener una clasificación y selección de datos </w:t>
      </w:r>
      <w:r w:rsidR="00F130D3" w:rsidRPr="00987CFE">
        <w:rPr>
          <w:rFonts w:ascii="Times New Roman" w:eastAsia="Arial" w:hAnsi="Times New Roman" w:cs="Times New Roman"/>
          <w:sz w:val="24"/>
          <w:szCs w:val="20"/>
        </w:rPr>
        <w:t>que logren al cien por ciento con el objetivo que la A.C el cual es crear conciencia y empatía por el ANP.</w:t>
      </w:r>
    </w:p>
    <w:p w14:paraId="0971E928" w14:textId="77777777" w:rsidR="00F130D3" w:rsidRPr="00987CFE" w:rsidRDefault="00F130D3" w:rsidP="00F130D3">
      <w:pPr>
        <w:spacing w:line="480" w:lineRule="exact"/>
        <w:ind w:firstLine="709"/>
        <w:jc w:val="both"/>
        <w:rPr>
          <w:rStyle w:val="Ttulo1Car"/>
          <w:rFonts w:ascii="Times New Roman" w:hAnsi="Times New Roman" w:cs="Times New Roman"/>
          <w:b w:val="0"/>
          <w:bCs w:val="0"/>
          <w:sz w:val="24"/>
          <w:szCs w:val="24"/>
        </w:rPr>
      </w:pPr>
      <w:bookmarkStart w:id="59" w:name="_Toc153258376"/>
      <w:bookmarkStart w:id="60" w:name="_Toc145566957"/>
      <w:bookmarkStart w:id="61" w:name="_Toc151713070"/>
      <w:bookmarkStart w:id="62" w:name="_Toc151750029"/>
      <w:r w:rsidRPr="00987CFE">
        <w:rPr>
          <w:rStyle w:val="Ttulo1Car"/>
          <w:rFonts w:ascii="Times New Roman" w:hAnsi="Times New Roman" w:cs="Times New Roman"/>
          <w:b w:val="0"/>
          <w:bCs w:val="0"/>
          <w:sz w:val="24"/>
          <w:szCs w:val="24"/>
        </w:rPr>
        <w:t>Al final de los recorridos entre integrantes de la A.C. y colaboradores ocasionales se comentaba que observaciones se acerca de las actividades realizadas, algunos comentamos entre ellos yo, que se necesitaba crear o tener presente que tipo de información se platicará en cada recorrido, dependiendo el público, es decir, jóvenes, niños o adultos. Ya que se notaban algunas actitudes de los visitantes como cansados, aburridos o incluso comentarios de no cumplir con sus expectativas. Para esto los integrantes de la A.C comentan que les encantaría contar con información clasificada pero no cuenta con el tiempo suficiente, ya que son muchas las actividades que realizan, y claro que también las actividades fuera del PLQS y el</w:t>
      </w:r>
      <w:bookmarkEnd w:id="59"/>
      <w:r w:rsidRPr="00987CFE">
        <w:rPr>
          <w:rStyle w:val="Ttulo1Car"/>
          <w:rFonts w:ascii="Times New Roman" w:hAnsi="Times New Roman" w:cs="Times New Roman"/>
          <w:b w:val="0"/>
          <w:bCs w:val="0"/>
          <w:sz w:val="24"/>
          <w:szCs w:val="24"/>
        </w:rPr>
        <w:t xml:space="preserve"> </w:t>
      </w:r>
      <w:r w:rsidRPr="00987CFE">
        <w:rPr>
          <w:rFonts w:ascii="Times New Roman" w:hAnsi="Times New Roman"/>
          <w:sz w:val="24"/>
          <w:szCs w:val="24"/>
        </w:rPr>
        <w:t xml:space="preserve">Módulo de Agroecología Comunitario y Cultura </w:t>
      </w:r>
      <w:proofErr w:type="spellStart"/>
      <w:r w:rsidRPr="00987CFE">
        <w:rPr>
          <w:rFonts w:ascii="Times New Roman" w:hAnsi="Times New Roman"/>
          <w:sz w:val="24"/>
          <w:szCs w:val="24"/>
        </w:rPr>
        <w:t>Quetzalcalli</w:t>
      </w:r>
      <w:proofErr w:type="spellEnd"/>
      <w:r w:rsidRPr="00987CFE">
        <w:rPr>
          <w:rStyle w:val="Ttulo1Car"/>
          <w:rFonts w:ascii="Times New Roman" w:hAnsi="Times New Roman" w:cs="Times New Roman"/>
          <w:b w:val="0"/>
          <w:bCs w:val="0"/>
          <w:sz w:val="24"/>
          <w:szCs w:val="24"/>
        </w:rPr>
        <w:t>.</w:t>
      </w:r>
      <w:bookmarkEnd w:id="60"/>
      <w:bookmarkEnd w:id="61"/>
      <w:bookmarkEnd w:id="62"/>
      <w:r w:rsidRPr="00987CFE">
        <w:rPr>
          <w:rStyle w:val="Ttulo1Car"/>
          <w:rFonts w:ascii="Times New Roman" w:hAnsi="Times New Roman" w:cs="Times New Roman"/>
          <w:b w:val="0"/>
          <w:bCs w:val="0"/>
          <w:sz w:val="24"/>
          <w:szCs w:val="24"/>
        </w:rPr>
        <w:t xml:space="preserve"> </w:t>
      </w:r>
    </w:p>
    <w:p w14:paraId="53786597" w14:textId="1B8CA739" w:rsidR="00F130D3" w:rsidRDefault="00F130D3" w:rsidP="00987CFE">
      <w:pPr>
        <w:spacing w:line="480" w:lineRule="exact"/>
        <w:ind w:firstLine="709"/>
        <w:jc w:val="both"/>
        <w:rPr>
          <w:rStyle w:val="Ttulo1Car"/>
          <w:rFonts w:ascii="Times New Roman" w:hAnsi="Times New Roman" w:cs="Times New Roman"/>
          <w:b w:val="0"/>
          <w:bCs w:val="0"/>
          <w:sz w:val="24"/>
          <w:szCs w:val="24"/>
        </w:rPr>
      </w:pPr>
      <w:bookmarkStart w:id="63" w:name="_Toc153258377"/>
      <w:r w:rsidRPr="00987CFE">
        <w:rPr>
          <w:rStyle w:val="Ttulo1Car"/>
          <w:rFonts w:ascii="Times New Roman" w:hAnsi="Times New Roman" w:cs="Times New Roman"/>
          <w:b w:val="0"/>
          <w:bCs w:val="0"/>
          <w:sz w:val="24"/>
          <w:szCs w:val="24"/>
        </w:rPr>
        <w:t xml:space="preserve">Durante los recorridos realizados, </w:t>
      </w:r>
      <w:r w:rsidR="00987CFE">
        <w:rPr>
          <w:rStyle w:val="Ttulo1Car"/>
          <w:rFonts w:ascii="Times New Roman" w:hAnsi="Times New Roman" w:cs="Times New Roman"/>
          <w:b w:val="0"/>
          <w:bCs w:val="0"/>
          <w:sz w:val="24"/>
          <w:szCs w:val="24"/>
        </w:rPr>
        <w:t xml:space="preserve">obtuve </w:t>
      </w:r>
      <w:r w:rsidRPr="00987CFE">
        <w:rPr>
          <w:rStyle w:val="Ttulo1Car"/>
          <w:rFonts w:ascii="Times New Roman" w:hAnsi="Times New Roman" w:cs="Times New Roman"/>
          <w:b w:val="0"/>
          <w:bCs w:val="0"/>
          <w:sz w:val="24"/>
          <w:szCs w:val="24"/>
        </w:rPr>
        <w:t>registro fotográfico, videos, audios de los animales y cascada, asimismo de los participantes que brindaban los recorridos. Posteriormente, sistematicé esta información para incorporarla dentro de la página web, sobre todos los lugares más representativos que tiene ANP, y que puede observaren donde las personas tuvieron mayor atención a la explicación del guía y del recorrido, en donde no se perdió la atención del público o en donde regresaba si es que ya estaba cansado</w:t>
      </w:r>
      <w:r w:rsidR="00987CFE">
        <w:rPr>
          <w:rStyle w:val="Ttulo1Car"/>
          <w:rFonts w:ascii="Times New Roman" w:hAnsi="Times New Roman" w:cs="Times New Roman"/>
          <w:b w:val="0"/>
          <w:bCs w:val="0"/>
          <w:sz w:val="24"/>
          <w:szCs w:val="24"/>
        </w:rPr>
        <w:t>.</w:t>
      </w:r>
      <w:bookmarkEnd w:id="63"/>
    </w:p>
    <w:p w14:paraId="7DF7F578" w14:textId="77777777" w:rsidR="00987CFE" w:rsidRPr="00987CFE" w:rsidRDefault="00987CFE" w:rsidP="00987CFE">
      <w:pPr>
        <w:spacing w:line="480" w:lineRule="exact"/>
        <w:ind w:firstLine="709"/>
        <w:jc w:val="both"/>
        <w:rPr>
          <w:rStyle w:val="Ttulo1Car"/>
          <w:rFonts w:ascii="Times New Roman" w:hAnsi="Times New Roman" w:cs="Times New Roman"/>
          <w:b w:val="0"/>
          <w:bCs w:val="0"/>
          <w:sz w:val="24"/>
          <w:szCs w:val="24"/>
        </w:rPr>
      </w:pPr>
    </w:p>
    <w:p w14:paraId="4CDE246D" w14:textId="5BB9088F" w:rsidR="00F130D3" w:rsidRPr="00987CFE" w:rsidRDefault="00F130D3" w:rsidP="00F130D3">
      <w:pPr>
        <w:spacing w:line="480" w:lineRule="exact"/>
        <w:ind w:firstLine="709"/>
        <w:jc w:val="both"/>
        <w:rPr>
          <w:rStyle w:val="Ttulo1Car"/>
          <w:rFonts w:ascii="Times New Roman" w:hAnsi="Times New Roman" w:cs="Times New Roman"/>
          <w:b w:val="0"/>
          <w:bCs w:val="0"/>
          <w:sz w:val="24"/>
          <w:szCs w:val="24"/>
        </w:rPr>
      </w:pPr>
      <w:bookmarkStart w:id="64" w:name="_Toc153258378"/>
      <w:r w:rsidRPr="00790264">
        <w:rPr>
          <w:rStyle w:val="Ttulo1Car"/>
          <w:rFonts w:ascii="Times New Roman" w:hAnsi="Times New Roman" w:cs="Times New Roman"/>
          <w:b w:val="0"/>
          <w:bCs w:val="0"/>
          <w:sz w:val="24"/>
          <w:szCs w:val="24"/>
        </w:rPr>
        <w:t>Resultados de los recorridos y Asambleas en comunidades con problemáticas similares</w:t>
      </w:r>
      <w:r w:rsidR="00790264">
        <w:rPr>
          <w:rStyle w:val="Ttulo1Car"/>
          <w:rFonts w:ascii="Times New Roman" w:hAnsi="Times New Roman" w:cs="Times New Roman"/>
          <w:b w:val="0"/>
          <w:bCs w:val="0"/>
          <w:sz w:val="24"/>
          <w:szCs w:val="24"/>
        </w:rPr>
        <w:t xml:space="preserve"> realizadas en los meses de septiembre a noviembre de 2023 en los territorios </w:t>
      </w:r>
      <w:proofErr w:type="spellStart"/>
      <w:r w:rsidR="00790264">
        <w:rPr>
          <w:rStyle w:val="Ttulo1Car"/>
          <w:rFonts w:ascii="Times New Roman" w:hAnsi="Times New Roman" w:cs="Times New Roman"/>
          <w:b w:val="0"/>
          <w:bCs w:val="0"/>
          <w:sz w:val="24"/>
          <w:szCs w:val="24"/>
        </w:rPr>
        <w:t>Chiltoyac</w:t>
      </w:r>
      <w:proofErr w:type="spellEnd"/>
      <w:r w:rsidR="00790264">
        <w:rPr>
          <w:rStyle w:val="Ttulo1Car"/>
          <w:rFonts w:ascii="Times New Roman" w:hAnsi="Times New Roman" w:cs="Times New Roman"/>
          <w:b w:val="0"/>
          <w:bCs w:val="0"/>
          <w:sz w:val="24"/>
          <w:szCs w:val="24"/>
        </w:rPr>
        <w:t>, El Palenque y Lucas Martín</w:t>
      </w:r>
      <w:r w:rsidRPr="00790264">
        <w:rPr>
          <w:rStyle w:val="Ttulo1Car"/>
          <w:rFonts w:ascii="Times New Roman" w:hAnsi="Times New Roman" w:cs="Times New Roman"/>
          <w:b w:val="0"/>
          <w:bCs w:val="0"/>
          <w:sz w:val="24"/>
          <w:szCs w:val="24"/>
        </w:rPr>
        <w:t>.</w:t>
      </w:r>
      <w:r w:rsidRPr="00987CFE">
        <w:rPr>
          <w:rStyle w:val="Ttulo1Car"/>
          <w:rFonts w:ascii="Times New Roman" w:hAnsi="Times New Roman" w:cs="Times New Roman"/>
          <w:b w:val="0"/>
          <w:bCs w:val="0"/>
          <w:sz w:val="24"/>
          <w:szCs w:val="24"/>
        </w:rPr>
        <w:t xml:space="preserve"> En el recorrido realizado al río San Juan</w:t>
      </w:r>
      <w:r w:rsidR="00790264">
        <w:rPr>
          <w:rStyle w:val="Ttulo1Car"/>
          <w:rFonts w:ascii="Times New Roman" w:hAnsi="Times New Roman" w:cs="Times New Roman"/>
          <w:b w:val="0"/>
          <w:bCs w:val="0"/>
          <w:sz w:val="24"/>
          <w:szCs w:val="24"/>
        </w:rPr>
        <w:t xml:space="preserve"> en el municipio de </w:t>
      </w:r>
      <w:proofErr w:type="spellStart"/>
      <w:r w:rsidR="00790264">
        <w:rPr>
          <w:rStyle w:val="Ttulo1Car"/>
          <w:rFonts w:ascii="Times New Roman" w:hAnsi="Times New Roman" w:cs="Times New Roman"/>
          <w:b w:val="0"/>
          <w:bCs w:val="0"/>
          <w:sz w:val="24"/>
          <w:szCs w:val="24"/>
        </w:rPr>
        <w:t>Chiltoyac</w:t>
      </w:r>
      <w:proofErr w:type="spellEnd"/>
      <w:r w:rsidRPr="00987CFE">
        <w:rPr>
          <w:rStyle w:val="Ttulo1Car"/>
          <w:rFonts w:ascii="Times New Roman" w:hAnsi="Times New Roman" w:cs="Times New Roman"/>
          <w:b w:val="0"/>
          <w:bCs w:val="0"/>
          <w:sz w:val="24"/>
          <w:szCs w:val="24"/>
        </w:rPr>
        <w:t xml:space="preserve">, fue evidente la contaminación, no existe caminos adecuados para la </w:t>
      </w:r>
      <w:r w:rsidRPr="00987CFE">
        <w:rPr>
          <w:rStyle w:val="Ttulo1Car"/>
          <w:rFonts w:ascii="Times New Roman" w:hAnsi="Times New Roman" w:cs="Times New Roman"/>
          <w:b w:val="0"/>
          <w:bCs w:val="0"/>
          <w:sz w:val="24"/>
          <w:szCs w:val="24"/>
        </w:rPr>
        <w:lastRenderedPageBreak/>
        <w:t>visita de los mismos, es riesgoso, hay animales que se encuentran muertos en descomposición. Después del recorrido generamos un diálogo entre los participantes en el recorrido para identificar acciones a favor del río y las áreas verdes: fue crear divulgación de las condiciones en las que se encuentra actualmente el rio y áreas verdes para generar conciencia y empatía con las áreas que rodean los habitantes de esta zona, al igual que replicar acciones que se desarrollan dentro de la A. C. DSRS.</w:t>
      </w:r>
      <w:bookmarkEnd w:id="64"/>
    </w:p>
    <w:p w14:paraId="012849E2" w14:textId="77777777" w:rsidR="00F130D3" w:rsidRPr="00987CFE" w:rsidRDefault="00F130D3" w:rsidP="00F130D3">
      <w:pPr>
        <w:spacing w:line="480" w:lineRule="exact"/>
        <w:ind w:firstLine="709"/>
        <w:jc w:val="both"/>
        <w:rPr>
          <w:rStyle w:val="Ttulo1Car"/>
          <w:rFonts w:ascii="Times New Roman" w:hAnsi="Times New Roman" w:cs="Times New Roman"/>
          <w:b w:val="0"/>
          <w:bCs w:val="0"/>
          <w:sz w:val="24"/>
          <w:szCs w:val="24"/>
        </w:rPr>
      </w:pPr>
      <w:bookmarkStart w:id="65" w:name="_Toc153258379"/>
      <w:r w:rsidRPr="00987CFE">
        <w:rPr>
          <w:rStyle w:val="Ttulo1Car"/>
          <w:rFonts w:ascii="Times New Roman" w:hAnsi="Times New Roman" w:cs="Times New Roman"/>
          <w:b w:val="0"/>
          <w:bCs w:val="0"/>
          <w:sz w:val="24"/>
          <w:szCs w:val="24"/>
        </w:rPr>
        <w:t>De las asambleas se obtuvieron los siguientes resultados: en la asamblea de septiembre, en El Palenque, se identificaron varios problemas, entre ellos, perros, callejeros, drenaje conectado el río, exceso de basura, animales, muertos, camino en mal estado, difícil acceso a los senderos de los ríos y contaminación de ríos provenientes de colonias ubicadas aguas arriba. Entre las posibles soluciones, se considera la creación de una planta de agua residuales que por voz de participante está en proceso. No se llevaron a cabo más encuentros con El Palenque, ya que las condiciones necesarias no se presentaron. En este contexto, la página web puede desempeñar un papel crucial como medio de divulgación del patrimonio, intentando generar sensibilización. Aunque Esto no se debe a que la comunidad no le interesé resolver sus problemas. Muchas veces simplemente no encuentran el hilo que los guíe Oriente en esa lucha similar a la que han llevado a cabo la A.C.</w:t>
      </w:r>
      <w:bookmarkEnd w:id="65"/>
    </w:p>
    <w:p w14:paraId="01A7263E" w14:textId="77777777" w:rsidR="00F130D3" w:rsidRPr="00987CFE" w:rsidRDefault="00F130D3" w:rsidP="00F130D3">
      <w:pPr>
        <w:spacing w:line="480" w:lineRule="exact"/>
        <w:ind w:firstLine="709"/>
        <w:jc w:val="both"/>
        <w:rPr>
          <w:rStyle w:val="Ttulo1Car"/>
          <w:rFonts w:ascii="Times New Roman" w:hAnsi="Times New Roman" w:cs="Times New Roman"/>
          <w:b w:val="0"/>
          <w:bCs w:val="0"/>
          <w:sz w:val="24"/>
          <w:szCs w:val="24"/>
        </w:rPr>
      </w:pPr>
      <w:bookmarkStart w:id="66" w:name="_Toc153258380"/>
      <w:r w:rsidRPr="00987CFE">
        <w:rPr>
          <w:rStyle w:val="Ttulo1Car"/>
          <w:rFonts w:ascii="Times New Roman" w:hAnsi="Times New Roman" w:cs="Times New Roman"/>
          <w:b w:val="0"/>
          <w:bCs w:val="0"/>
          <w:sz w:val="24"/>
          <w:szCs w:val="24"/>
        </w:rPr>
        <w:t xml:space="preserve">En la asamblea de septiembre de 2023, en el Módulo de Agroecología Comunitario y Cultura </w:t>
      </w:r>
      <w:proofErr w:type="spellStart"/>
      <w:r w:rsidRPr="00987CFE">
        <w:rPr>
          <w:rStyle w:val="Ttulo1Car"/>
          <w:rFonts w:ascii="Times New Roman" w:hAnsi="Times New Roman" w:cs="Times New Roman"/>
          <w:b w:val="0"/>
          <w:bCs w:val="0"/>
          <w:sz w:val="24"/>
          <w:szCs w:val="24"/>
        </w:rPr>
        <w:t>Quetzalcalli</w:t>
      </w:r>
      <w:proofErr w:type="spellEnd"/>
      <w:r w:rsidRPr="00987CFE">
        <w:rPr>
          <w:rStyle w:val="Ttulo1Car"/>
          <w:rFonts w:ascii="Times New Roman" w:hAnsi="Times New Roman" w:cs="Times New Roman"/>
          <w:b w:val="0"/>
          <w:bCs w:val="0"/>
          <w:sz w:val="24"/>
          <w:szCs w:val="24"/>
        </w:rPr>
        <w:t>, al mantener el diálogo entre los equipos se detectaron los siguientes problemas: falta de conocimientos, en el tema, poca participación, de autoridades, apatía, social, poca voluntad y conciencia ciudadana, falta de conocimiento en temas de gobernanza.</w:t>
      </w:r>
      <w:bookmarkEnd w:id="66"/>
      <w:r w:rsidRPr="00987CFE">
        <w:rPr>
          <w:rStyle w:val="Ttulo1Car"/>
          <w:rFonts w:ascii="Times New Roman" w:hAnsi="Times New Roman" w:cs="Times New Roman"/>
          <w:b w:val="0"/>
          <w:bCs w:val="0"/>
          <w:sz w:val="24"/>
          <w:szCs w:val="24"/>
        </w:rPr>
        <w:t xml:space="preserve"> </w:t>
      </w:r>
    </w:p>
    <w:p w14:paraId="0472C26A" w14:textId="77777777" w:rsidR="00F130D3" w:rsidRPr="00987CFE" w:rsidRDefault="00F130D3" w:rsidP="00F130D3">
      <w:pPr>
        <w:spacing w:line="480" w:lineRule="exact"/>
        <w:ind w:firstLine="709"/>
        <w:jc w:val="both"/>
        <w:rPr>
          <w:rStyle w:val="Ttulo1Car"/>
          <w:rFonts w:ascii="Times New Roman" w:hAnsi="Times New Roman" w:cs="Times New Roman"/>
          <w:b w:val="0"/>
          <w:bCs w:val="0"/>
          <w:sz w:val="24"/>
          <w:szCs w:val="24"/>
        </w:rPr>
      </w:pPr>
      <w:bookmarkStart w:id="67" w:name="_Toc153258381"/>
      <w:r w:rsidRPr="00987CFE">
        <w:rPr>
          <w:rStyle w:val="Ttulo1Car"/>
          <w:rFonts w:ascii="Times New Roman" w:hAnsi="Times New Roman" w:cs="Times New Roman"/>
          <w:b w:val="0"/>
          <w:bCs w:val="0"/>
          <w:sz w:val="24"/>
          <w:szCs w:val="24"/>
        </w:rPr>
        <w:t xml:space="preserve">Entre las propuestas para mejorar que se identificaron, es necesario un acompañamiento de personas que tengan conocimiento en los temas de participación comunitaria y organizaciones ciudadanas, crear espacios donde se pueda compartir conocimiento y generar diálogo. La educación ambiental erige una posible estrategia fundamental para reconocer directamente los cuerpos de agua, comprender los problemas </w:t>
      </w:r>
      <w:r w:rsidRPr="00987CFE">
        <w:rPr>
          <w:rStyle w:val="Ttulo1Car"/>
          <w:rFonts w:ascii="Times New Roman" w:hAnsi="Times New Roman" w:cs="Times New Roman"/>
          <w:b w:val="0"/>
          <w:bCs w:val="0"/>
          <w:sz w:val="24"/>
          <w:szCs w:val="24"/>
        </w:rPr>
        <w:lastRenderedPageBreak/>
        <w:t>territoriales y que se lleve a cabo este proceso de manera constante para establecer un monitor ciudadano en efectivo.</w:t>
      </w:r>
      <w:bookmarkEnd w:id="67"/>
    </w:p>
    <w:p w14:paraId="419909BA" w14:textId="77777777" w:rsidR="00F130D3" w:rsidRPr="00987CFE" w:rsidRDefault="00F130D3" w:rsidP="00F130D3">
      <w:pPr>
        <w:spacing w:line="480" w:lineRule="exact"/>
        <w:ind w:firstLine="709"/>
        <w:jc w:val="both"/>
        <w:rPr>
          <w:rStyle w:val="Ttulo1Car"/>
          <w:rFonts w:ascii="Times New Roman" w:hAnsi="Times New Roman" w:cs="Times New Roman"/>
          <w:b w:val="0"/>
          <w:bCs w:val="0"/>
          <w:sz w:val="24"/>
          <w:szCs w:val="24"/>
        </w:rPr>
      </w:pPr>
      <w:bookmarkStart w:id="68" w:name="_Toc153258382"/>
      <w:r w:rsidRPr="00987CFE">
        <w:rPr>
          <w:rStyle w:val="Ttulo1Car"/>
          <w:rFonts w:ascii="Times New Roman" w:hAnsi="Times New Roman" w:cs="Times New Roman"/>
          <w:b w:val="0"/>
          <w:bCs w:val="0"/>
          <w:sz w:val="24"/>
          <w:szCs w:val="24"/>
        </w:rPr>
        <w:t xml:space="preserve">En la asamblea de octubre de 2023 en </w:t>
      </w:r>
      <w:proofErr w:type="spellStart"/>
      <w:r w:rsidRPr="00987CFE">
        <w:rPr>
          <w:rStyle w:val="Ttulo1Car"/>
          <w:rFonts w:ascii="Times New Roman" w:hAnsi="Times New Roman" w:cs="Times New Roman"/>
          <w:b w:val="0"/>
          <w:bCs w:val="0"/>
          <w:sz w:val="24"/>
          <w:szCs w:val="24"/>
        </w:rPr>
        <w:t>Chiltoyac</w:t>
      </w:r>
      <w:proofErr w:type="spellEnd"/>
      <w:r w:rsidRPr="00987CFE">
        <w:rPr>
          <w:rStyle w:val="Ttulo1Car"/>
          <w:rFonts w:ascii="Times New Roman" w:hAnsi="Times New Roman" w:cs="Times New Roman"/>
          <w:b w:val="0"/>
          <w:bCs w:val="0"/>
          <w:sz w:val="24"/>
          <w:szCs w:val="24"/>
        </w:rPr>
        <w:t>, los problemas que más sobresalieron: falta de empatía y apoyo por mismos habitantes, contaminación de manantiales y ríos, por agua residuales, pérdida de plantas comestibles por contaminación, estos últimos surgen como pérdida de alguna manera patrimonio, histórico, biocultural y arqueológico. Entre las alternativas que se encontraron están realizar faenas y organización de la comunidad para realización de proyectos en donde se vean beneficiados pobladores</w:t>
      </w:r>
      <w:bookmarkStart w:id="69" w:name="_Toc145566958"/>
      <w:bookmarkStart w:id="70" w:name="_Toc151713071"/>
      <w:bookmarkStart w:id="71" w:name="_Toc151750030"/>
      <w:r w:rsidRPr="00987CFE">
        <w:rPr>
          <w:rStyle w:val="Ttulo1Car"/>
          <w:rFonts w:ascii="Times New Roman" w:hAnsi="Times New Roman" w:cs="Times New Roman"/>
          <w:b w:val="0"/>
          <w:bCs w:val="0"/>
          <w:sz w:val="24"/>
          <w:szCs w:val="24"/>
        </w:rPr>
        <w:t>.</w:t>
      </w:r>
      <w:bookmarkEnd w:id="68"/>
      <w:r w:rsidRPr="00987CFE">
        <w:rPr>
          <w:rStyle w:val="Ttulo1Car"/>
          <w:rFonts w:ascii="Times New Roman" w:hAnsi="Times New Roman" w:cs="Times New Roman"/>
          <w:b w:val="0"/>
          <w:bCs w:val="0"/>
          <w:sz w:val="24"/>
          <w:szCs w:val="24"/>
        </w:rPr>
        <w:t xml:space="preserve"> </w:t>
      </w:r>
    </w:p>
    <w:p w14:paraId="2716EC07" w14:textId="77777777" w:rsidR="00F130D3" w:rsidRPr="00987CFE" w:rsidRDefault="00F130D3" w:rsidP="00F130D3">
      <w:pPr>
        <w:spacing w:line="480" w:lineRule="exact"/>
        <w:ind w:firstLine="709"/>
        <w:jc w:val="both"/>
        <w:rPr>
          <w:rStyle w:val="Ttulo1Car"/>
          <w:rFonts w:ascii="Times New Roman" w:hAnsi="Times New Roman" w:cs="Times New Roman"/>
          <w:b w:val="0"/>
          <w:bCs w:val="0"/>
          <w:sz w:val="24"/>
          <w:szCs w:val="24"/>
        </w:rPr>
      </w:pPr>
      <w:bookmarkStart w:id="72" w:name="_Toc153258383"/>
      <w:r w:rsidRPr="00987CFE">
        <w:rPr>
          <w:rStyle w:val="Ttulo1Car"/>
          <w:rFonts w:ascii="Times New Roman" w:hAnsi="Times New Roman" w:cs="Times New Roman"/>
          <w:b w:val="0"/>
          <w:bCs w:val="0"/>
          <w:sz w:val="24"/>
          <w:szCs w:val="24"/>
        </w:rPr>
        <w:t>En la asamblea de la Ex Hacienda de Lucas Martín, los principales problemas fueron, la tala de árboles, la contaminación, de ríos y manantiales, invasión de terrenos y áreas verdes, no hay un parque lineal, falta de mantenimiento a los andadores, invasión de ríos por casas. Entre las buenas acciones o soluciones se mencionaron: faenas de limpieza, las áreas verdes y andadores, tener de algo con autoridades, divulgación de actividades por rescate de las verdes y ríos, diálogo con la A.C. DSRS para compartir aprendizajes y conocimientos.</w:t>
      </w:r>
      <w:bookmarkEnd w:id="72"/>
    </w:p>
    <w:p w14:paraId="35697F8B" w14:textId="77777777" w:rsidR="00F130D3" w:rsidRPr="00987CFE" w:rsidRDefault="00F130D3" w:rsidP="00F130D3">
      <w:pPr>
        <w:spacing w:line="480" w:lineRule="exact"/>
        <w:ind w:firstLine="709"/>
        <w:jc w:val="both"/>
        <w:rPr>
          <w:rStyle w:val="Ttulo1Car"/>
          <w:rFonts w:ascii="Times New Roman" w:hAnsi="Times New Roman" w:cs="Times New Roman"/>
          <w:b w:val="0"/>
          <w:bCs w:val="0"/>
          <w:sz w:val="24"/>
          <w:szCs w:val="24"/>
        </w:rPr>
      </w:pPr>
      <w:bookmarkStart w:id="73" w:name="_Toc153258384"/>
      <w:r w:rsidRPr="00987CFE">
        <w:rPr>
          <w:rStyle w:val="Ttulo1Car"/>
          <w:rFonts w:ascii="Times New Roman" w:hAnsi="Times New Roman" w:cs="Times New Roman"/>
          <w:b w:val="0"/>
          <w:bCs w:val="0"/>
          <w:sz w:val="24"/>
          <w:szCs w:val="24"/>
        </w:rPr>
        <w:t>En la mayoría de las asambleas, resaltan los mismos problemas, como la escasa participación ciudadana, la contaminación de áreas verdes y la degradación de ríos y manantiales. Asimismo, las buenas acciones o soluciones se repiten, tales como el diálogo con comunidades conocedoras en el tema, y la necesidad de crear conciencia y sensibilización entre la población que residen dichos territorios. Estos resultados señalan una oportunidad para que la página web cumpla con los objetivos de divulgar el patrimonio, generando un ejercicio de sensibilización tanto para la población interesada, como aquellos que aún carecen de conocimiento sobre las posibilidades del rescate de áreas verdes, como lo fue durante mucho tiempo, en el caso del ANP PLQS, y el saneamiento de ríos y manantiales. Al mismo tiempo, la página web sirva para proporcionar más información a las personas con más interesadas sobre la lucha sostenida por la A.C. DSRS</w:t>
      </w:r>
      <w:bookmarkEnd w:id="73"/>
    </w:p>
    <w:p w14:paraId="2B4EB769" w14:textId="77777777" w:rsidR="00F130D3" w:rsidRPr="00987CFE" w:rsidRDefault="00F130D3" w:rsidP="00F130D3">
      <w:pPr>
        <w:spacing w:line="480" w:lineRule="exact"/>
        <w:ind w:firstLine="709"/>
        <w:jc w:val="both"/>
        <w:rPr>
          <w:rStyle w:val="Ttulo1Car"/>
          <w:rFonts w:ascii="Times New Roman" w:hAnsi="Times New Roman" w:cs="Times New Roman"/>
          <w:bCs w:val="0"/>
          <w:sz w:val="24"/>
          <w:szCs w:val="30"/>
        </w:rPr>
      </w:pPr>
      <w:bookmarkStart w:id="74" w:name="_Toc153258385"/>
      <w:r w:rsidRPr="00987CFE">
        <w:rPr>
          <w:rStyle w:val="Ttulo1Car"/>
          <w:rFonts w:ascii="Times New Roman" w:hAnsi="Times New Roman" w:cs="Times New Roman"/>
          <w:bCs w:val="0"/>
          <w:sz w:val="24"/>
          <w:szCs w:val="30"/>
        </w:rPr>
        <w:t>Medios de comunicación, Vida cotidiana</w:t>
      </w:r>
      <w:bookmarkEnd w:id="69"/>
      <w:bookmarkEnd w:id="70"/>
      <w:bookmarkEnd w:id="71"/>
      <w:bookmarkEnd w:id="74"/>
      <w:r w:rsidRPr="00987CFE">
        <w:rPr>
          <w:rStyle w:val="Ttulo1Car"/>
          <w:rFonts w:ascii="Times New Roman" w:hAnsi="Times New Roman" w:cs="Times New Roman"/>
          <w:bCs w:val="0"/>
          <w:sz w:val="24"/>
          <w:szCs w:val="30"/>
        </w:rPr>
        <w:t xml:space="preserve"> </w:t>
      </w:r>
    </w:p>
    <w:p w14:paraId="05DF0EAA" w14:textId="77777777" w:rsidR="00F130D3" w:rsidRPr="00987CFE" w:rsidRDefault="00F130D3" w:rsidP="00F130D3">
      <w:pPr>
        <w:pStyle w:val="Piedefoto"/>
        <w:spacing w:line="480" w:lineRule="exact"/>
        <w:ind w:firstLine="709"/>
        <w:rPr>
          <w:rFonts w:ascii="Times New Roman" w:hAnsi="Times New Roman"/>
          <w:color w:val="auto"/>
          <w:sz w:val="24"/>
          <w:szCs w:val="24"/>
        </w:rPr>
      </w:pPr>
      <w:r w:rsidRPr="00987CFE">
        <w:rPr>
          <w:rFonts w:ascii="Times New Roman" w:hAnsi="Times New Roman"/>
          <w:color w:val="auto"/>
          <w:sz w:val="24"/>
          <w:szCs w:val="24"/>
        </w:rPr>
        <w:lastRenderedPageBreak/>
        <w:t xml:space="preserve">En el primer mapeo de actores obtuve información acerca de cómo los integrantes de la A.C creen que podría ser una buena estrategia para que más personas conozcan del ANP se vuelvan parte de la A.C. La 1er opción que piensan es que debería reforzar la alianza con el proyecto: “Jóvenes construyendo el futuro” ya que eso atrae a un sector de la población que joven en el cual podría generar empatía al término de su año de trabajo remunerado, se queden dentro de la A.C. </w:t>
      </w:r>
    </w:p>
    <w:p w14:paraId="5942493A" w14:textId="77777777" w:rsidR="00F130D3" w:rsidRPr="00987CFE" w:rsidRDefault="00F130D3" w:rsidP="00F130D3">
      <w:pPr>
        <w:pStyle w:val="Piedefoto"/>
        <w:spacing w:line="480" w:lineRule="exact"/>
        <w:ind w:firstLine="709"/>
        <w:rPr>
          <w:rFonts w:ascii="Times New Roman" w:hAnsi="Times New Roman"/>
          <w:noProof/>
          <w:color w:val="auto"/>
          <w:sz w:val="24"/>
          <w:szCs w:val="24"/>
        </w:rPr>
      </w:pPr>
      <w:r w:rsidRPr="00987CFE">
        <w:rPr>
          <w:rFonts w:ascii="Times New Roman" w:hAnsi="Times New Roman"/>
          <w:color w:val="auto"/>
          <w:sz w:val="24"/>
          <w:szCs w:val="24"/>
        </w:rPr>
        <w:t xml:space="preserve">En el segundo mapeo de actores realizamos un nudo crítico. </w:t>
      </w:r>
      <w:r w:rsidRPr="00987CFE">
        <w:rPr>
          <w:rFonts w:ascii="Times New Roman" w:hAnsi="Times New Roman"/>
          <w:noProof/>
          <w:color w:val="auto"/>
          <w:sz w:val="24"/>
          <w:szCs w:val="24"/>
        </w:rPr>
        <w:t>En ambos mapeos de actores esta claro que falta divulgación o que los medios por los cuales se realizan no son sufientes o completos en información como ellos desearian,  para alcanzar el objetivo que se planea la A.C. y buscan que más personas con intereses sobre temas medioambientales como rescate del territorio y seamientos de rios se integren y tambien que se sobre todo se apropien del patrimonio natural.</w:t>
      </w:r>
    </w:p>
    <w:p w14:paraId="5F001C1F" w14:textId="77777777" w:rsidR="00F130D3" w:rsidRPr="00987CFE" w:rsidRDefault="00F130D3" w:rsidP="00F130D3">
      <w:pPr>
        <w:pStyle w:val="Piedefoto"/>
        <w:spacing w:line="480" w:lineRule="exact"/>
        <w:ind w:firstLine="709"/>
        <w:rPr>
          <w:rFonts w:ascii="Times New Roman" w:hAnsi="Times New Roman"/>
          <w:noProof/>
          <w:color w:val="auto"/>
          <w:sz w:val="24"/>
          <w:szCs w:val="24"/>
        </w:rPr>
      </w:pPr>
      <w:r w:rsidRPr="00987CFE">
        <w:rPr>
          <w:rFonts w:ascii="Times New Roman" w:hAnsi="Times New Roman"/>
          <w:noProof/>
          <w:color w:val="auto"/>
          <w:sz w:val="24"/>
          <w:szCs w:val="24"/>
        </w:rPr>
        <w:t xml:space="preserve">Las diferentes visitas y ambos mapeos de actores me mostro un panorama amplio de cuales son las estrategias de divulgación que ellos utilizan y las situaciones personales que les impiden a ellos poder realizar un plan más elaborado de divulgación. Es decir al elaborar el segundo mapeo de actores y presentar dos puntos del siguente nudo crítico a ellos:  Elaborar un recorrido especial parar diferentes edades, para esto se necesita información sistematizada.  Les parecia interesante y una buena manera de divulgar, el problema aquí que cada miembro de la A.C. no solo se dedica a estar apoyando dentro, si no que tambien tiene actividades personales, escolares y laborales y no pueden dedicar el tiempo que quisieran a estas propuestas. </w:t>
      </w:r>
    </w:p>
    <w:p w14:paraId="2243BA3D" w14:textId="77777777" w:rsidR="00F130D3" w:rsidRPr="00987CFE" w:rsidRDefault="00F130D3" w:rsidP="00F130D3">
      <w:pPr>
        <w:pStyle w:val="Piedefoto"/>
        <w:spacing w:line="480" w:lineRule="exact"/>
        <w:ind w:firstLine="709"/>
        <w:rPr>
          <w:rFonts w:ascii="Times New Roman" w:hAnsi="Times New Roman"/>
          <w:noProof/>
          <w:color w:val="auto"/>
          <w:sz w:val="24"/>
          <w:szCs w:val="24"/>
        </w:rPr>
      </w:pPr>
      <w:r w:rsidRPr="00987CFE">
        <w:rPr>
          <w:rFonts w:ascii="Times New Roman" w:hAnsi="Times New Roman"/>
          <w:noProof/>
          <w:color w:val="auto"/>
          <w:sz w:val="24"/>
          <w:szCs w:val="24"/>
        </w:rPr>
        <w:t>La manera en que ellos divulgan sus procesos es mediante el uso de redes sociales como instagram, facebook, el cual cumple su función principal la cual es dar a concoer las actividades recientes  o que estan por suceder en los proximos días, el Mercado Agroecologico Quetzalcalli, y los talleres impartidos los días ese.</w:t>
      </w:r>
    </w:p>
    <w:p w14:paraId="1B4C7BFF" w14:textId="77777777" w:rsidR="00F130D3" w:rsidRPr="00987CFE" w:rsidRDefault="00F130D3" w:rsidP="00F130D3">
      <w:pPr>
        <w:pStyle w:val="Piedefoto"/>
        <w:spacing w:line="480" w:lineRule="exact"/>
        <w:ind w:firstLine="709"/>
        <w:rPr>
          <w:rFonts w:ascii="Times New Roman" w:hAnsi="Times New Roman"/>
          <w:noProof/>
          <w:color w:val="auto"/>
          <w:sz w:val="24"/>
          <w:szCs w:val="24"/>
        </w:rPr>
      </w:pPr>
    </w:p>
    <w:p w14:paraId="603DA433" w14:textId="648A46F0" w:rsidR="00F130D3" w:rsidRDefault="00F130D3" w:rsidP="00F130D3">
      <w:pPr>
        <w:pStyle w:val="Piedefoto"/>
        <w:spacing w:line="480" w:lineRule="exact"/>
        <w:ind w:firstLine="709"/>
        <w:rPr>
          <w:rStyle w:val="Ttulo1Car"/>
          <w:rFonts w:ascii="Times New Roman" w:hAnsi="Times New Roman" w:cs="Times New Roman"/>
          <w:b w:val="0"/>
          <w:bCs w:val="0"/>
          <w:color w:val="auto"/>
          <w:sz w:val="24"/>
          <w:szCs w:val="24"/>
        </w:rPr>
      </w:pPr>
      <w:bookmarkStart w:id="75" w:name="_Toc151713072"/>
      <w:bookmarkStart w:id="76" w:name="_Toc151750031"/>
      <w:bookmarkStart w:id="77" w:name="_Toc153258386"/>
      <w:r w:rsidRPr="00987CFE">
        <w:rPr>
          <w:rStyle w:val="Ttulo1Car"/>
          <w:rFonts w:ascii="Times New Roman" w:hAnsi="Times New Roman" w:cs="Times New Roman"/>
          <w:b w:val="0"/>
          <w:bCs w:val="0"/>
          <w:color w:val="auto"/>
          <w:sz w:val="24"/>
          <w:szCs w:val="24"/>
        </w:rPr>
        <w:lastRenderedPageBreak/>
        <w:t>Con el diagnóstico pude concluir que se cumple con el objetivo principal de la página web la cual es divulgar el patrimonio natural a jóvenes y que al mismo tiempo coadyuva con algunas necesidades de A.C, que de igual manera es divulgar las actividades y dar a conocer lugar, sus procesos de defensa a lo largo del tiempo, y también mantener organizada y sistematizada su información importante.</w:t>
      </w:r>
      <w:bookmarkEnd w:id="75"/>
      <w:bookmarkEnd w:id="76"/>
      <w:bookmarkEnd w:id="77"/>
    </w:p>
    <w:p w14:paraId="27D06218" w14:textId="77777777" w:rsidR="00790264" w:rsidRPr="00987CFE" w:rsidRDefault="00790264" w:rsidP="00F130D3">
      <w:pPr>
        <w:pStyle w:val="Piedefoto"/>
        <w:spacing w:line="480" w:lineRule="exact"/>
        <w:ind w:firstLine="709"/>
        <w:rPr>
          <w:rStyle w:val="Ttulo1Car"/>
          <w:rFonts w:ascii="Times New Roman" w:hAnsi="Times New Roman" w:cs="Times New Roman"/>
          <w:b w:val="0"/>
          <w:bCs w:val="0"/>
          <w:color w:val="auto"/>
          <w:sz w:val="24"/>
          <w:szCs w:val="24"/>
        </w:rPr>
      </w:pPr>
    </w:p>
    <w:p w14:paraId="37D12C11" w14:textId="77777777" w:rsidR="00F130D3" w:rsidRPr="00987CFE" w:rsidRDefault="00F130D3" w:rsidP="00F130D3">
      <w:pPr>
        <w:pStyle w:val="Piedefoto"/>
        <w:spacing w:line="480" w:lineRule="exact"/>
        <w:ind w:firstLine="709"/>
        <w:rPr>
          <w:rStyle w:val="Ttulo1Car"/>
          <w:rFonts w:ascii="Times New Roman" w:hAnsi="Times New Roman" w:cs="Times New Roman"/>
          <w:b w:val="0"/>
          <w:bCs w:val="0"/>
          <w:color w:val="auto"/>
          <w:sz w:val="24"/>
          <w:szCs w:val="24"/>
        </w:rPr>
      </w:pPr>
    </w:p>
    <w:p w14:paraId="6E946576" w14:textId="77777777" w:rsidR="00F130D3" w:rsidRPr="00987CFE" w:rsidRDefault="00F130D3" w:rsidP="00F130D3">
      <w:pPr>
        <w:pStyle w:val="Piedefoto"/>
        <w:spacing w:line="480" w:lineRule="exact"/>
        <w:ind w:firstLine="709"/>
        <w:rPr>
          <w:rStyle w:val="Ttulo1Car"/>
          <w:color w:val="auto"/>
          <w:sz w:val="30"/>
          <w:szCs w:val="30"/>
        </w:rPr>
      </w:pPr>
      <w:bookmarkStart w:id="78" w:name="_Toc151750032"/>
      <w:bookmarkStart w:id="79" w:name="_Toc153258387"/>
      <w:r w:rsidRPr="00987CFE">
        <w:rPr>
          <w:rStyle w:val="Ttulo1Car"/>
          <w:color w:val="auto"/>
          <w:sz w:val="30"/>
          <w:szCs w:val="30"/>
        </w:rPr>
        <w:t>4. Evaluación</w:t>
      </w:r>
      <w:bookmarkEnd w:id="78"/>
      <w:bookmarkEnd w:id="79"/>
      <w:r w:rsidRPr="00987CFE">
        <w:rPr>
          <w:rStyle w:val="Ttulo1Car"/>
          <w:color w:val="auto"/>
          <w:sz w:val="30"/>
          <w:szCs w:val="30"/>
        </w:rPr>
        <w:t xml:space="preserve"> </w:t>
      </w:r>
    </w:p>
    <w:p w14:paraId="4E053F2D" w14:textId="77777777" w:rsidR="00F130D3" w:rsidRPr="00987CFE" w:rsidRDefault="00F130D3" w:rsidP="00F130D3">
      <w:pPr>
        <w:pStyle w:val="Piedefoto"/>
        <w:rPr>
          <w:rStyle w:val="Ttulo1Car"/>
          <w:color w:val="auto"/>
          <w:sz w:val="30"/>
          <w:szCs w:val="30"/>
        </w:rPr>
      </w:pPr>
    </w:p>
    <w:p w14:paraId="18D0C934" w14:textId="77777777" w:rsidR="00790264" w:rsidRDefault="00790264" w:rsidP="00F130D3">
      <w:pPr>
        <w:pStyle w:val="Piedefoto"/>
        <w:rPr>
          <w:rFonts w:ascii="Times New Roman" w:hAnsi="Times New Roman"/>
          <w:color w:val="auto"/>
          <w:sz w:val="24"/>
        </w:rPr>
      </w:pPr>
    </w:p>
    <w:p w14:paraId="3A557CFC" w14:textId="4AE1C479" w:rsidR="00F130D3" w:rsidRPr="00987CFE" w:rsidRDefault="00790264" w:rsidP="00F130D3">
      <w:pPr>
        <w:pStyle w:val="Piedefoto"/>
        <w:rPr>
          <w:rFonts w:ascii="Times New Roman" w:hAnsi="Times New Roman"/>
          <w:color w:val="auto"/>
          <w:sz w:val="24"/>
        </w:rPr>
      </w:pPr>
      <w:r>
        <w:rPr>
          <w:rFonts w:ascii="Times New Roman" w:hAnsi="Times New Roman"/>
          <w:color w:val="auto"/>
          <w:sz w:val="24"/>
        </w:rPr>
        <w:t>La evaluación de la página web se llevará a cabo de la siguiente manera: La primera será p</w:t>
      </w:r>
      <w:r w:rsidR="00F130D3" w:rsidRPr="00987CFE">
        <w:rPr>
          <w:rFonts w:ascii="Times New Roman" w:hAnsi="Times New Roman"/>
          <w:color w:val="auto"/>
          <w:sz w:val="24"/>
        </w:rPr>
        <w:t xml:space="preserve">ara conocer si las personas que vistan la página web están yendo al PLQRS se evaluará por medio de una encuesta y por los registros que la A.C. realiza en cada actividad como las faenas semanales que se llevan a cabo en el </w:t>
      </w:r>
      <w:r w:rsidR="00F130D3" w:rsidRPr="00987CFE">
        <w:rPr>
          <w:rFonts w:ascii="Times New Roman" w:hAnsi="Times New Roman"/>
          <w:color w:val="auto"/>
          <w:sz w:val="24"/>
          <w:szCs w:val="24"/>
        </w:rPr>
        <w:t xml:space="preserve">Módulo de Agroecología Comunitario y Cultura </w:t>
      </w:r>
      <w:proofErr w:type="spellStart"/>
      <w:r w:rsidR="00F130D3" w:rsidRPr="00987CFE">
        <w:rPr>
          <w:rFonts w:ascii="Times New Roman" w:hAnsi="Times New Roman"/>
          <w:color w:val="auto"/>
          <w:sz w:val="24"/>
          <w:szCs w:val="24"/>
        </w:rPr>
        <w:t>Quetzalcalli</w:t>
      </w:r>
      <w:proofErr w:type="spellEnd"/>
      <w:r w:rsidR="00F130D3" w:rsidRPr="00987CFE">
        <w:rPr>
          <w:rFonts w:ascii="Times New Roman" w:hAnsi="Times New Roman"/>
          <w:color w:val="auto"/>
          <w:sz w:val="24"/>
          <w:szCs w:val="24"/>
        </w:rPr>
        <w:t>.</w:t>
      </w:r>
    </w:p>
    <w:p w14:paraId="7CA8AF01" w14:textId="3E443A6F" w:rsidR="00F130D3" w:rsidRPr="00987CFE" w:rsidRDefault="00790264" w:rsidP="00790264">
      <w:pPr>
        <w:pStyle w:val="Piedefoto"/>
        <w:spacing w:line="480" w:lineRule="exact"/>
        <w:ind w:firstLine="709"/>
        <w:rPr>
          <w:rFonts w:ascii="Times New Roman" w:hAnsi="Times New Roman"/>
          <w:color w:val="auto"/>
          <w:sz w:val="24"/>
          <w:szCs w:val="24"/>
        </w:rPr>
      </w:pPr>
      <w:r>
        <w:rPr>
          <w:rFonts w:ascii="Times New Roman" w:hAnsi="Times New Roman"/>
          <w:color w:val="auto"/>
          <w:sz w:val="24"/>
        </w:rPr>
        <w:t>La segunda será por medio de un indicador. M</w:t>
      </w:r>
      <w:r w:rsidR="00F130D3" w:rsidRPr="00987CFE">
        <w:rPr>
          <w:rFonts w:ascii="Times New Roman" w:hAnsi="Times New Roman"/>
          <w:color w:val="auto"/>
          <w:sz w:val="24"/>
        </w:rPr>
        <w:t>ientras estuve en el proyecto “</w:t>
      </w:r>
      <w:proofErr w:type="spellStart"/>
      <w:r w:rsidR="00F130D3" w:rsidRPr="00987CFE">
        <w:rPr>
          <w:rFonts w:ascii="Times New Roman" w:hAnsi="Times New Roman"/>
          <w:color w:val="auto"/>
          <w:sz w:val="24"/>
        </w:rPr>
        <w:t>Re-conociendo</w:t>
      </w:r>
      <w:proofErr w:type="spellEnd"/>
      <w:r w:rsidR="00F130D3" w:rsidRPr="00987CFE">
        <w:rPr>
          <w:rFonts w:ascii="Times New Roman" w:hAnsi="Times New Roman"/>
          <w:color w:val="auto"/>
          <w:sz w:val="24"/>
        </w:rPr>
        <w:t xml:space="preserve"> saberes locales de los ODS”, recibí un taller para elaboración de indicadores, donde se realizaron dos la A.C. DSRS. </w:t>
      </w:r>
      <w:r w:rsidR="00F130D3" w:rsidRPr="00987CFE">
        <w:rPr>
          <w:rFonts w:ascii="Times New Roman" w:hAnsi="Times New Roman"/>
          <w:color w:val="auto"/>
          <w:sz w:val="24"/>
          <w:szCs w:val="24"/>
        </w:rPr>
        <w:t>Es por eso que, con ayuda y asesoría de la CUO, realicé un indicador para evaluar la función de la página web y como estaba funcionando en la sociedad en cuanto a la participación y la apropiación del patrimonio. Los datos para calcular el indicador</w:t>
      </w:r>
      <w:r>
        <w:rPr>
          <w:rFonts w:ascii="Times New Roman" w:hAnsi="Times New Roman"/>
          <w:color w:val="auto"/>
          <w:sz w:val="24"/>
          <w:szCs w:val="24"/>
        </w:rPr>
        <w:t xml:space="preserve"> serán obtenidos por medio y generados por los integrantes de la A.C. DSRS, </w:t>
      </w:r>
      <w:r w:rsidR="00F130D3" w:rsidRPr="00987CFE">
        <w:rPr>
          <w:rFonts w:ascii="Times New Roman" w:hAnsi="Times New Roman"/>
          <w:color w:val="auto"/>
          <w:sz w:val="24"/>
          <w:szCs w:val="24"/>
        </w:rPr>
        <w:t xml:space="preserve">dejaré encuestas diseñadas a los visitantes para saber el medio por el cual se enteró del ANP, mensualmente aprovechando el Mercado Agroecológico </w:t>
      </w:r>
      <w:proofErr w:type="spellStart"/>
      <w:r w:rsidR="00F130D3" w:rsidRPr="00987CFE">
        <w:rPr>
          <w:rFonts w:ascii="Times New Roman" w:hAnsi="Times New Roman"/>
          <w:color w:val="auto"/>
          <w:sz w:val="24"/>
          <w:szCs w:val="24"/>
        </w:rPr>
        <w:t>Quetzacalli</w:t>
      </w:r>
      <w:proofErr w:type="spellEnd"/>
      <w:r>
        <w:rPr>
          <w:rFonts w:ascii="Times New Roman" w:hAnsi="Times New Roman"/>
          <w:color w:val="auto"/>
          <w:sz w:val="24"/>
          <w:szCs w:val="24"/>
        </w:rPr>
        <w:t>,</w:t>
      </w:r>
      <w:r w:rsidR="00F130D3" w:rsidRPr="00987CFE">
        <w:rPr>
          <w:rFonts w:ascii="Times New Roman" w:hAnsi="Times New Roman"/>
          <w:color w:val="auto"/>
          <w:sz w:val="24"/>
          <w:szCs w:val="24"/>
        </w:rPr>
        <w:t xml:space="preserve"> ya que es uno de los días en los que se observa más fluidez de visitantes y de participación por colaboradores e integrantes de la A.C DSRS. </w:t>
      </w:r>
      <w:r w:rsidR="00E679A5">
        <w:rPr>
          <w:rFonts w:ascii="Times New Roman" w:hAnsi="Times New Roman"/>
          <w:color w:val="auto"/>
          <w:sz w:val="24"/>
          <w:szCs w:val="24"/>
        </w:rPr>
        <w:t>(Véase anexos II)</w:t>
      </w:r>
    </w:p>
    <w:p w14:paraId="6E4EA2EF" w14:textId="68F87C62" w:rsidR="00F130D3" w:rsidRPr="00987CFE" w:rsidRDefault="00F130D3" w:rsidP="00F130D3">
      <w:pPr>
        <w:pStyle w:val="Piedefoto"/>
        <w:spacing w:line="480" w:lineRule="exact"/>
        <w:ind w:firstLine="709"/>
        <w:rPr>
          <w:rFonts w:ascii="Times New Roman" w:hAnsi="Times New Roman"/>
          <w:color w:val="auto"/>
          <w:sz w:val="24"/>
          <w:szCs w:val="24"/>
        </w:rPr>
      </w:pPr>
      <w:r w:rsidRPr="00987CFE">
        <w:rPr>
          <w:rFonts w:ascii="Times New Roman" w:hAnsi="Times New Roman"/>
          <w:color w:val="auto"/>
          <w:sz w:val="24"/>
          <w:szCs w:val="24"/>
        </w:rPr>
        <w:t xml:space="preserve"> Al saber si los visitantes vienen por consecuencia de la página web, desplegar</w:t>
      </w:r>
      <w:r w:rsidR="00525FAD">
        <w:rPr>
          <w:rFonts w:ascii="Times New Roman" w:hAnsi="Times New Roman"/>
          <w:color w:val="auto"/>
          <w:sz w:val="24"/>
          <w:szCs w:val="24"/>
        </w:rPr>
        <w:t>á</w:t>
      </w:r>
      <w:r w:rsidRPr="00987CFE">
        <w:rPr>
          <w:rFonts w:ascii="Times New Roman" w:hAnsi="Times New Roman"/>
          <w:color w:val="auto"/>
          <w:sz w:val="24"/>
          <w:szCs w:val="24"/>
        </w:rPr>
        <w:t>n otras preguntas con relación al contenido de la página web y la sensación que les genero hacer la vista virtual.</w:t>
      </w:r>
    </w:p>
    <w:p w14:paraId="59CDA87A" w14:textId="77777777" w:rsidR="00F130D3" w:rsidRPr="00987CFE" w:rsidRDefault="00F130D3" w:rsidP="00F130D3">
      <w:pPr>
        <w:pStyle w:val="Piedefoto"/>
        <w:spacing w:line="480" w:lineRule="exact"/>
        <w:ind w:firstLine="709"/>
        <w:rPr>
          <w:rFonts w:ascii="Times New Roman" w:hAnsi="Times New Roman"/>
          <w:color w:val="auto"/>
          <w:sz w:val="24"/>
          <w:szCs w:val="24"/>
        </w:rPr>
      </w:pPr>
      <w:r w:rsidRPr="00987CFE">
        <w:rPr>
          <w:rFonts w:ascii="Times New Roman" w:hAnsi="Times New Roman"/>
          <w:color w:val="auto"/>
          <w:sz w:val="24"/>
          <w:szCs w:val="24"/>
        </w:rPr>
        <w:lastRenderedPageBreak/>
        <w:t>Los siguientes datos para el cálculo del indicador serán por medio de observación cualitativa en cuanto como los visitantes de apropian del ANP. Las encuestas a aplicar y el cálculo del indicador se realizará por parte de la A.C. antes de esto les explicaré a detalle, la función del indicador y como se realiza el cálculo, así como el formato de la encuesta y la hoja de registró pensada.</w:t>
      </w:r>
    </w:p>
    <w:p w14:paraId="41C541B0" w14:textId="77777777" w:rsidR="00F130D3" w:rsidRPr="00987CFE" w:rsidRDefault="00F130D3" w:rsidP="00F130D3">
      <w:pPr>
        <w:pStyle w:val="Piedefoto"/>
        <w:spacing w:line="480" w:lineRule="exact"/>
        <w:ind w:firstLine="709"/>
        <w:rPr>
          <w:rFonts w:ascii="Times New Roman" w:hAnsi="Times New Roman"/>
          <w:color w:val="auto"/>
          <w:sz w:val="24"/>
          <w:szCs w:val="24"/>
        </w:rPr>
      </w:pPr>
    </w:p>
    <w:p w14:paraId="4775CFF5" w14:textId="730F18EB" w:rsidR="00F130D3" w:rsidRDefault="00F130D3" w:rsidP="00F130D3">
      <w:pPr>
        <w:pStyle w:val="Piedefoto"/>
        <w:spacing w:line="480" w:lineRule="exact"/>
        <w:ind w:firstLine="709"/>
        <w:rPr>
          <w:rStyle w:val="Ttulo1Car"/>
          <w:color w:val="auto"/>
          <w:sz w:val="30"/>
          <w:szCs w:val="30"/>
        </w:rPr>
      </w:pPr>
      <w:bookmarkStart w:id="80" w:name="_Toc151750033"/>
      <w:bookmarkStart w:id="81" w:name="_Toc153258388"/>
      <w:r w:rsidRPr="00987CFE">
        <w:rPr>
          <w:rStyle w:val="Ttulo1Car"/>
          <w:color w:val="auto"/>
          <w:sz w:val="30"/>
          <w:szCs w:val="30"/>
        </w:rPr>
        <w:t>4.1 Indicador</w:t>
      </w:r>
      <w:bookmarkEnd w:id="80"/>
      <w:bookmarkEnd w:id="81"/>
      <w:r w:rsidRPr="00987CFE">
        <w:rPr>
          <w:rStyle w:val="Ttulo1Car"/>
          <w:color w:val="auto"/>
          <w:sz w:val="30"/>
          <w:szCs w:val="30"/>
        </w:rPr>
        <w:t xml:space="preserve"> </w:t>
      </w:r>
    </w:p>
    <w:p w14:paraId="28CAEFF1" w14:textId="77777777" w:rsidR="0007557D" w:rsidRDefault="0007557D" w:rsidP="0007557D">
      <w:pPr>
        <w:pStyle w:val="Piedefoto"/>
        <w:spacing w:line="480" w:lineRule="exact"/>
        <w:rPr>
          <w:rStyle w:val="Ttulo1Car"/>
          <w:color w:val="auto"/>
          <w:sz w:val="30"/>
          <w:szCs w:val="30"/>
        </w:rPr>
      </w:pPr>
    </w:p>
    <w:p w14:paraId="00AD0E49" w14:textId="05F87C73" w:rsidR="0007557D" w:rsidRPr="0007557D" w:rsidRDefault="0007557D" w:rsidP="0007557D">
      <w:pPr>
        <w:pStyle w:val="Piedefoto"/>
        <w:spacing w:line="480" w:lineRule="exact"/>
        <w:rPr>
          <w:rFonts w:ascii="Times New Roman" w:hAnsi="Times New Roman"/>
          <w:color w:val="auto"/>
          <w:sz w:val="24"/>
          <w:szCs w:val="24"/>
        </w:rPr>
      </w:pPr>
      <w:r w:rsidRPr="0007557D">
        <w:rPr>
          <w:rFonts w:ascii="Times New Roman" w:hAnsi="Times New Roman"/>
          <w:color w:val="auto"/>
          <w:sz w:val="24"/>
          <w:szCs w:val="24"/>
        </w:rPr>
        <w:t>Para CONEVAL (2021) un indicador es una herramienta cuantitativa o cualitativa que muestra indicios o señales de una situación, actividad o resultado. </w:t>
      </w:r>
      <w:r>
        <w:rPr>
          <w:rFonts w:ascii="Times New Roman" w:hAnsi="Times New Roman"/>
          <w:color w:val="auto"/>
          <w:sz w:val="24"/>
          <w:szCs w:val="24"/>
        </w:rPr>
        <w:t>Es una herramienta que sirve en este caso para evaluar la página web.</w:t>
      </w:r>
    </w:p>
    <w:p w14:paraId="0DB7CDBD" w14:textId="77777777" w:rsidR="00F130D3" w:rsidRPr="00987CFE" w:rsidRDefault="00F130D3" w:rsidP="00F130D3">
      <w:pPr>
        <w:pStyle w:val="Piedefoto"/>
        <w:spacing w:line="480" w:lineRule="exact"/>
        <w:ind w:firstLine="709"/>
        <w:rPr>
          <w:rFonts w:ascii="Times New Roman" w:hAnsi="Times New Roman"/>
          <w:color w:val="auto"/>
          <w:sz w:val="24"/>
          <w:szCs w:val="24"/>
        </w:rPr>
      </w:pPr>
    </w:p>
    <w:p w14:paraId="5F5C7611" w14:textId="77777777" w:rsidR="00F130D3" w:rsidRPr="00987CFE" w:rsidRDefault="00F130D3" w:rsidP="00F130D3">
      <w:pPr>
        <w:pStyle w:val="Piedefoto"/>
        <w:spacing w:line="480" w:lineRule="exact"/>
        <w:ind w:firstLine="709"/>
        <w:rPr>
          <w:rFonts w:ascii="Times New Roman" w:hAnsi="Times New Roman"/>
          <w:color w:val="auto"/>
          <w:sz w:val="24"/>
          <w:szCs w:val="24"/>
        </w:rPr>
      </w:pPr>
    </w:p>
    <w:tbl>
      <w:tblPr>
        <w:tblStyle w:val="Tablaconcuadrcula3-nfasis3"/>
        <w:tblW w:w="0" w:type="auto"/>
        <w:tblLook w:val="04A0" w:firstRow="1" w:lastRow="0" w:firstColumn="1" w:lastColumn="0" w:noHBand="0" w:noVBand="1"/>
      </w:tblPr>
      <w:tblGrid>
        <w:gridCol w:w="4414"/>
        <w:gridCol w:w="4414"/>
      </w:tblGrid>
      <w:tr w:rsidR="00F219D2" w:rsidRPr="00987CFE" w14:paraId="0C76B2BE" w14:textId="77777777" w:rsidTr="003216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28" w:type="dxa"/>
            <w:gridSpan w:val="2"/>
          </w:tcPr>
          <w:p w14:paraId="30962E30" w14:textId="56F8D304" w:rsidR="00F219D2" w:rsidRPr="0007557D" w:rsidRDefault="00F219D2" w:rsidP="00321641">
            <w:pPr>
              <w:pStyle w:val="Piedefoto"/>
              <w:spacing w:line="480" w:lineRule="exact"/>
              <w:rPr>
                <w:rFonts w:ascii="Times New Roman" w:hAnsi="Times New Roman"/>
                <w:b w:val="0"/>
                <w:bCs w:val="0"/>
                <w:i w:val="0"/>
                <w:iCs w:val="0"/>
                <w:color w:val="auto"/>
                <w:sz w:val="24"/>
                <w:szCs w:val="24"/>
              </w:rPr>
            </w:pPr>
            <w:r w:rsidRPr="0007557D">
              <w:rPr>
                <w:rFonts w:ascii="Times New Roman" w:hAnsi="Times New Roman"/>
                <w:b w:val="0"/>
                <w:bCs w:val="0"/>
                <w:i w:val="0"/>
                <w:iCs w:val="0"/>
                <w:color w:val="auto"/>
                <w:sz w:val="24"/>
                <w:szCs w:val="24"/>
              </w:rPr>
              <w:t>Tabla 2. Indicador para evaluación de la página web</w:t>
            </w:r>
          </w:p>
        </w:tc>
      </w:tr>
      <w:tr w:rsidR="00987CFE" w:rsidRPr="00987CFE" w14:paraId="6A262995" w14:textId="77777777" w:rsidTr="00321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14:paraId="792A6308" w14:textId="77777777" w:rsidR="00F130D3" w:rsidRPr="00987CFE" w:rsidRDefault="00F130D3" w:rsidP="00321641">
            <w:pPr>
              <w:pStyle w:val="Piedefoto"/>
              <w:spacing w:line="480" w:lineRule="exact"/>
              <w:rPr>
                <w:rFonts w:ascii="Times New Roman" w:hAnsi="Times New Roman"/>
                <w:color w:val="auto"/>
                <w:sz w:val="24"/>
                <w:szCs w:val="24"/>
              </w:rPr>
            </w:pPr>
            <w:r w:rsidRPr="00987CFE">
              <w:rPr>
                <w:rFonts w:ascii="Times New Roman" w:hAnsi="Times New Roman"/>
                <w:color w:val="auto"/>
                <w:sz w:val="24"/>
                <w:szCs w:val="24"/>
              </w:rPr>
              <w:t xml:space="preserve"> </w:t>
            </w:r>
            <w:r w:rsidRPr="00987CFE">
              <w:rPr>
                <w:color w:val="auto"/>
              </w:rPr>
              <w:t xml:space="preserve">                         </w:t>
            </w:r>
            <w:r w:rsidRPr="00987CFE">
              <w:rPr>
                <w:rFonts w:ascii="Times New Roman" w:hAnsi="Times New Roman"/>
                <w:color w:val="auto"/>
                <w:sz w:val="24"/>
                <w:szCs w:val="24"/>
              </w:rPr>
              <w:t xml:space="preserve">Página web del Parque Lineal </w:t>
            </w:r>
            <w:proofErr w:type="spellStart"/>
            <w:r w:rsidRPr="00987CFE">
              <w:rPr>
                <w:rFonts w:ascii="Times New Roman" w:hAnsi="Times New Roman"/>
                <w:color w:val="auto"/>
                <w:sz w:val="24"/>
                <w:szCs w:val="24"/>
              </w:rPr>
              <w:t>Quetzalapan</w:t>
            </w:r>
            <w:proofErr w:type="spellEnd"/>
            <w:r w:rsidRPr="00987CFE">
              <w:rPr>
                <w:rFonts w:ascii="Times New Roman" w:hAnsi="Times New Roman"/>
                <w:color w:val="auto"/>
                <w:sz w:val="24"/>
                <w:szCs w:val="24"/>
              </w:rPr>
              <w:t xml:space="preserve"> Sedeño</w:t>
            </w:r>
          </w:p>
        </w:tc>
      </w:tr>
      <w:tr w:rsidR="00987CFE" w:rsidRPr="00987CFE" w14:paraId="67880FF9" w14:textId="77777777" w:rsidTr="00321641">
        <w:tc>
          <w:tcPr>
            <w:cnfStyle w:val="001000000000" w:firstRow="0" w:lastRow="0" w:firstColumn="1" w:lastColumn="0" w:oddVBand="0" w:evenVBand="0" w:oddHBand="0" w:evenHBand="0" w:firstRowFirstColumn="0" w:firstRowLastColumn="0" w:lastRowFirstColumn="0" w:lastRowLastColumn="0"/>
            <w:tcW w:w="4414" w:type="dxa"/>
          </w:tcPr>
          <w:p w14:paraId="551626BF" w14:textId="653CCD85" w:rsidR="00F130D3" w:rsidRPr="00987CFE" w:rsidRDefault="00F130D3" w:rsidP="00321641">
            <w:pPr>
              <w:pStyle w:val="Piedefoto"/>
              <w:spacing w:line="480" w:lineRule="exact"/>
              <w:rPr>
                <w:rFonts w:ascii="Times New Roman" w:hAnsi="Times New Roman"/>
                <w:color w:val="auto"/>
                <w:sz w:val="24"/>
                <w:szCs w:val="24"/>
              </w:rPr>
            </w:pPr>
            <w:r w:rsidRPr="00987CFE">
              <w:rPr>
                <w:rFonts w:ascii="Times New Roman" w:hAnsi="Times New Roman"/>
                <w:color w:val="auto"/>
                <w:sz w:val="24"/>
                <w:szCs w:val="24"/>
              </w:rPr>
              <w:t>Objetivo</w:t>
            </w:r>
            <w:r w:rsidR="008729E9">
              <w:rPr>
                <w:rFonts w:ascii="Times New Roman" w:hAnsi="Times New Roman"/>
                <w:color w:val="auto"/>
                <w:sz w:val="24"/>
                <w:szCs w:val="24"/>
              </w:rPr>
              <w:t xml:space="preserve"> de la página web</w:t>
            </w:r>
          </w:p>
        </w:tc>
        <w:tc>
          <w:tcPr>
            <w:tcW w:w="4414" w:type="dxa"/>
          </w:tcPr>
          <w:p w14:paraId="4DD9639F" w14:textId="77777777" w:rsidR="00F130D3" w:rsidRPr="0007557D" w:rsidRDefault="00F130D3" w:rsidP="00321641">
            <w:pPr>
              <w:tabs>
                <w:tab w:val="left" w:pos="5083"/>
              </w:tabs>
              <w:spacing w:line="340" w:lineRule="exact"/>
              <w:cnfStyle w:val="000000000000" w:firstRow="0" w:lastRow="0" w:firstColumn="0" w:lastColumn="0" w:oddVBand="0" w:evenVBand="0" w:oddHBand="0" w:evenHBand="0" w:firstRowFirstColumn="0" w:firstRowLastColumn="0" w:lastRowFirstColumn="0" w:lastRowLastColumn="0"/>
              <w:rPr>
                <w:rStyle w:val="oypena"/>
                <w:rFonts w:ascii="Times New Roman" w:hAnsi="Times New Roman" w:cs="Times New Roman"/>
                <w:sz w:val="24"/>
                <w:szCs w:val="24"/>
              </w:rPr>
            </w:pPr>
          </w:p>
          <w:p w14:paraId="27CFBCBB" w14:textId="77777777" w:rsidR="00F130D3" w:rsidRPr="0007557D" w:rsidRDefault="00F130D3" w:rsidP="008729E9">
            <w:pPr>
              <w:pStyle w:val="Piedefoto"/>
              <w:spacing w:line="48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7557D">
              <w:rPr>
                <w:rStyle w:val="oypena"/>
                <w:rFonts w:ascii="Times New Roman" w:hAnsi="Times New Roman"/>
                <w:color w:val="auto"/>
                <w:sz w:val="24"/>
                <w:szCs w:val="24"/>
              </w:rPr>
              <w:t xml:space="preserve">Divulgación patrimonial mediante una página web del Parque Lineal </w:t>
            </w:r>
            <w:proofErr w:type="spellStart"/>
            <w:r w:rsidRPr="0007557D">
              <w:rPr>
                <w:rStyle w:val="oypena"/>
                <w:rFonts w:ascii="Times New Roman" w:hAnsi="Times New Roman"/>
                <w:color w:val="auto"/>
                <w:sz w:val="24"/>
                <w:szCs w:val="24"/>
              </w:rPr>
              <w:t>Quetzalapan</w:t>
            </w:r>
            <w:proofErr w:type="spellEnd"/>
            <w:r w:rsidRPr="0007557D">
              <w:rPr>
                <w:rStyle w:val="oypena"/>
                <w:rFonts w:ascii="Times New Roman" w:hAnsi="Times New Roman"/>
                <w:color w:val="auto"/>
                <w:sz w:val="24"/>
                <w:szCs w:val="24"/>
              </w:rPr>
              <w:t xml:space="preserve">-Sedeño dirigida a público </w:t>
            </w:r>
          </w:p>
        </w:tc>
      </w:tr>
      <w:tr w:rsidR="00987CFE" w:rsidRPr="00987CFE" w14:paraId="52A28B3D" w14:textId="77777777" w:rsidTr="00321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9D9AC94" w14:textId="77777777" w:rsidR="00F130D3" w:rsidRPr="00987CFE" w:rsidRDefault="00F130D3" w:rsidP="00321641">
            <w:pPr>
              <w:pStyle w:val="Piedefoto"/>
              <w:spacing w:line="480" w:lineRule="exact"/>
              <w:rPr>
                <w:rFonts w:ascii="Times New Roman" w:hAnsi="Times New Roman"/>
                <w:color w:val="auto"/>
                <w:sz w:val="24"/>
                <w:szCs w:val="24"/>
              </w:rPr>
            </w:pPr>
            <w:r w:rsidRPr="00987CFE">
              <w:rPr>
                <w:rFonts w:ascii="Times New Roman" w:hAnsi="Times New Roman"/>
                <w:color w:val="auto"/>
                <w:sz w:val="24"/>
                <w:szCs w:val="24"/>
              </w:rPr>
              <w:t>¿Qué desea medir?</w:t>
            </w:r>
          </w:p>
        </w:tc>
        <w:tc>
          <w:tcPr>
            <w:tcW w:w="4414" w:type="dxa"/>
          </w:tcPr>
          <w:p w14:paraId="40615DFB" w14:textId="77777777" w:rsidR="008729E9" w:rsidRPr="0007557D" w:rsidRDefault="008729E9" w:rsidP="008729E9">
            <w:pPr>
              <w:pStyle w:val="Piedefoto"/>
              <w:spacing w:line="48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07557D">
              <w:rPr>
                <w:rFonts w:ascii="Times New Roman" w:hAnsi="Times New Roman"/>
                <w:color w:val="auto"/>
                <w:sz w:val="24"/>
                <w:szCs w:val="24"/>
              </w:rPr>
              <w:t xml:space="preserve">Medir el grado de impacto que genera la visita a la página web del Parque Lineal </w:t>
            </w:r>
            <w:proofErr w:type="spellStart"/>
            <w:r w:rsidRPr="0007557D">
              <w:rPr>
                <w:rFonts w:ascii="Times New Roman" w:hAnsi="Times New Roman"/>
                <w:color w:val="auto"/>
                <w:sz w:val="24"/>
                <w:szCs w:val="24"/>
              </w:rPr>
              <w:t>Quetzalapan</w:t>
            </w:r>
            <w:proofErr w:type="spellEnd"/>
            <w:r w:rsidRPr="0007557D">
              <w:rPr>
                <w:rFonts w:ascii="Times New Roman" w:hAnsi="Times New Roman"/>
                <w:color w:val="auto"/>
                <w:sz w:val="24"/>
                <w:szCs w:val="24"/>
              </w:rPr>
              <w:t>-Sedeño</w:t>
            </w:r>
          </w:p>
          <w:p w14:paraId="5EBEA3E6" w14:textId="4D11D691" w:rsidR="00F130D3" w:rsidRPr="0007557D" w:rsidRDefault="00F130D3" w:rsidP="00321641">
            <w:pPr>
              <w:pStyle w:val="Piedefoto"/>
              <w:spacing w:line="48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987CFE" w:rsidRPr="00987CFE" w14:paraId="52D254F4" w14:textId="77777777" w:rsidTr="00321641">
        <w:tc>
          <w:tcPr>
            <w:cnfStyle w:val="001000000000" w:firstRow="0" w:lastRow="0" w:firstColumn="1" w:lastColumn="0" w:oddVBand="0" w:evenVBand="0" w:oddHBand="0" w:evenHBand="0" w:firstRowFirstColumn="0" w:firstRowLastColumn="0" w:lastRowFirstColumn="0" w:lastRowLastColumn="0"/>
            <w:tcW w:w="4414" w:type="dxa"/>
          </w:tcPr>
          <w:p w14:paraId="40C49773" w14:textId="77777777" w:rsidR="00F130D3" w:rsidRPr="00987CFE" w:rsidRDefault="00F130D3" w:rsidP="00321641">
            <w:pPr>
              <w:pStyle w:val="Piedefoto"/>
              <w:spacing w:line="480" w:lineRule="exact"/>
              <w:rPr>
                <w:rFonts w:ascii="Times New Roman" w:hAnsi="Times New Roman"/>
                <w:color w:val="auto"/>
                <w:sz w:val="24"/>
                <w:szCs w:val="24"/>
              </w:rPr>
            </w:pPr>
            <w:r w:rsidRPr="00987CFE">
              <w:rPr>
                <w:rFonts w:ascii="Times New Roman" w:hAnsi="Times New Roman"/>
                <w:color w:val="auto"/>
                <w:sz w:val="24"/>
                <w:szCs w:val="24"/>
              </w:rPr>
              <w:t>Datos</w:t>
            </w:r>
          </w:p>
        </w:tc>
        <w:tc>
          <w:tcPr>
            <w:tcW w:w="4414" w:type="dxa"/>
          </w:tcPr>
          <w:p w14:paraId="6E5A22E7" w14:textId="77777777" w:rsidR="00E679A5" w:rsidRPr="0007557D" w:rsidRDefault="00E679A5" w:rsidP="00E679A5">
            <w:pPr>
              <w:pStyle w:val="Piedefoto"/>
              <w:spacing w:line="48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7557D">
              <w:rPr>
                <w:rFonts w:ascii="Times New Roman" w:hAnsi="Times New Roman"/>
                <w:color w:val="auto"/>
                <w:sz w:val="24"/>
                <w:szCs w:val="24"/>
              </w:rPr>
              <w:t xml:space="preserve">IIPW: Índice de impacto de la página web  </w:t>
            </w:r>
          </w:p>
          <w:p w14:paraId="12F9E6BD" w14:textId="2B5C4D92" w:rsidR="00E679A5" w:rsidRPr="0007557D" w:rsidRDefault="00E679A5" w:rsidP="00E679A5">
            <w:pPr>
              <w:pStyle w:val="Piedefoto"/>
              <w:spacing w:line="48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7557D">
              <w:rPr>
                <w:rFonts w:ascii="Times New Roman" w:hAnsi="Times New Roman"/>
                <w:color w:val="auto"/>
                <w:sz w:val="24"/>
                <w:szCs w:val="24"/>
              </w:rPr>
              <w:t xml:space="preserve">TVP: Total de valoraciones positivas </w:t>
            </w:r>
          </w:p>
          <w:p w14:paraId="1815AD04" w14:textId="77777777" w:rsidR="00E679A5" w:rsidRPr="0007557D" w:rsidRDefault="00E679A5" w:rsidP="00E679A5">
            <w:pPr>
              <w:pStyle w:val="Piedefoto"/>
              <w:spacing w:line="48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7557D">
              <w:rPr>
                <w:rFonts w:ascii="Times New Roman" w:hAnsi="Times New Roman"/>
                <w:color w:val="auto"/>
                <w:sz w:val="24"/>
                <w:szCs w:val="24"/>
              </w:rPr>
              <w:t>TV: Total de valoraciones</w:t>
            </w:r>
          </w:p>
          <w:p w14:paraId="2EE6442E" w14:textId="46D4D773" w:rsidR="00F130D3" w:rsidRPr="0007557D" w:rsidRDefault="00F130D3" w:rsidP="00321641">
            <w:pPr>
              <w:pStyle w:val="Piedefoto"/>
              <w:spacing w:line="48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987CFE" w:rsidRPr="00987CFE" w14:paraId="4D3EE043" w14:textId="77777777" w:rsidTr="00321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A11EFFA" w14:textId="77777777" w:rsidR="00F130D3" w:rsidRPr="00987CFE" w:rsidRDefault="00F130D3" w:rsidP="00321641">
            <w:pPr>
              <w:pStyle w:val="Piedefoto"/>
              <w:spacing w:line="480" w:lineRule="exact"/>
              <w:rPr>
                <w:rFonts w:ascii="Times New Roman" w:hAnsi="Times New Roman"/>
                <w:color w:val="auto"/>
                <w:sz w:val="24"/>
                <w:szCs w:val="24"/>
              </w:rPr>
            </w:pPr>
            <w:r w:rsidRPr="00987CFE">
              <w:rPr>
                <w:rFonts w:ascii="Times New Roman" w:hAnsi="Times New Roman"/>
                <w:color w:val="auto"/>
                <w:sz w:val="24"/>
                <w:szCs w:val="24"/>
              </w:rPr>
              <w:lastRenderedPageBreak/>
              <w:t>Nombre del indicador</w:t>
            </w:r>
          </w:p>
        </w:tc>
        <w:tc>
          <w:tcPr>
            <w:tcW w:w="4414" w:type="dxa"/>
          </w:tcPr>
          <w:p w14:paraId="4D3033C5" w14:textId="07632319" w:rsidR="00F130D3" w:rsidRPr="0007557D" w:rsidRDefault="00E679A5" w:rsidP="00321641">
            <w:pPr>
              <w:pStyle w:val="Piedefoto"/>
              <w:spacing w:line="48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07557D">
              <w:rPr>
                <w:rFonts w:ascii="Times New Roman" w:hAnsi="Times New Roman"/>
                <w:sz w:val="24"/>
                <w:szCs w:val="24"/>
              </w:rPr>
              <w:t>Grado de impacto de la página web</w:t>
            </w:r>
          </w:p>
        </w:tc>
      </w:tr>
      <w:tr w:rsidR="00987CFE" w:rsidRPr="00987CFE" w14:paraId="35AF4B02" w14:textId="77777777" w:rsidTr="00321641">
        <w:trPr>
          <w:trHeight w:val="653"/>
        </w:trPr>
        <w:tc>
          <w:tcPr>
            <w:cnfStyle w:val="001000000000" w:firstRow="0" w:lastRow="0" w:firstColumn="1" w:lastColumn="0" w:oddVBand="0" w:evenVBand="0" w:oddHBand="0" w:evenHBand="0" w:firstRowFirstColumn="0" w:firstRowLastColumn="0" w:lastRowFirstColumn="0" w:lastRowLastColumn="0"/>
            <w:tcW w:w="4414" w:type="dxa"/>
          </w:tcPr>
          <w:p w14:paraId="002E4010" w14:textId="77777777" w:rsidR="00F130D3" w:rsidRPr="00987CFE" w:rsidRDefault="00F130D3" w:rsidP="00321641">
            <w:pPr>
              <w:pStyle w:val="Piedefoto"/>
              <w:spacing w:line="480" w:lineRule="exact"/>
              <w:rPr>
                <w:rFonts w:ascii="Times New Roman" w:hAnsi="Times New Roman"/>
                <w:color w:val="auto"/>
                <w:sz w:val="24"/>
                <w:szCs w:val="24"/>
              </w:rPr>
            </w:pPr>
            <w:r w:rsidRPr="00987CFE">
              <w:rPr>
                <w:rFonts w:ascii="Times New Roman" w:hAnsi="Times New Roman"/>
                <w:color w:val="auto"/>
                <w:sz w:val="24"/>
                <w:szCs w:val="24"/>
              </w:rPr>
              <w:t>Algoritmo</w:t>
            </w:r>
          </w:p>
        </w:tc>
        <w:tc>
          <w:tcPr>
            <w:tcW w:w="4414" w:type="dxa"/>
          </w:tcPr>
          <w:p w14:paraId="095C5180" w14:textId="37BA6302" w:rsidR="00F130D3" w:rsidRPr="0007557D" w:rsidRDefault="00F130D3" w:rsidP="00321641">
            <w:pPr>
              <w:pStyle w:val="Piedefoto"/>
              <w:spacing w:line="48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7557D">
              <w:rPr>
                <w:rFonts w:ascii="Times New Roman" w:hAnsi="Times New Roman"/>
                <w:color w:val="auto"/>
                <w:sz w:val="24"/>
                <w:szCs w:val="24"/>
              </w:rPr>
              <w:t xml:space="preserve"> </w:t>
            </w:r>
            <m:oMath>
              <m:r>
                <w:rPr>
                  <w:rFonts w:ascii="Cambria Math" w:hAnsi="Cambria Math"/>
                  <w:color w:val="auto"/>
                  <w:sz w:val="24"/>
                  <w:szCs w:val="24"/>
                </w:rPr>
                <m:t>IIPW=</m:t>
              </m:r>
              <m:d>
                <m:dPr>
                  <m:ctrlPr>
                    <w:rPr>
                      <w:rFonts w:ascii="Cambria Math" w:hAnsi="Cambria Math"/>
                      <w:i/>
                      <w:color w:val="auto"/>
                      <w:sz w:val="24"/>
                      <w:szCs w:val="24"/>
                    </w:rPr>
                  </m:ctrlPr>
                </m:dPr>
                <m:e>
                  <m:f>
                    <m:fPr>
                      <m:ctrlPr>
                        <w:rPr>
                          <w:rFonts w:ascii="Cambria Math" w:hAnsi="Cambria Math"/>
                          <w:i/>
                          <w:color w:val="auto"/>
                          <w:sz w:val="24"/>
                          <w:szCs w:val="24"/>
                        </w:rPr>
                      </m:ctrlPr>
                    </m:fPr>
                    <m:num>
                      <m:r>
                        <w:rPr>
                          <w:rFonts w:ascii="Cambria Math" w:hAnsi="Cambria Math"/>
                          <w:color w:val="auto"/>
                          <w:sz w:val="24"/>
                          <w:szCs w:val="24"/>
                        </w:rPr>
                        <m:t>TVP</m:t>
                      </m:r>
                    </m:num>
                    <m:den>
                      <m:r>
                        <w:rPr>
                          <w:rFonts w:ascii="Cambria Math" w:hAnsi="Cambria Math"/>
                          <w:color w:val="auto"/>
                          <w:sz w:val="24"/>
                          <w:szCs w:val="24"/>
                        </w:rPr>
                        <m:t>TV</m:t>
                      </m:r>
                    </m:den>
                  </m:f>
                </m:e>
              </m:d>
            </m:oMath>
          </w:p>
        </w:tc>
      </w:tr>
      <w:tr w:rsidR="00987CFE" w:rsidRPr="00987CFE" w14:paraId="2094058F" w14:textId="77777777" w:rsidTr="00321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0DD53BA" w14:textId="77777777" w:rsidR="00F130D3" w:rsidRPr="00987CFE" w:rsidRDefault="00F130D3" w:rsidP="00321641">
            <w:pPr>
              <w:pStyle w:val="Piedefoto"/>
              <w:spacing w:line="480" w:lineRule="exact"/>
              <w:rPr>
                <w:rFonts w:ascii="Times New Roman" w:hAnsi="Times New Roman"/>
                <w:color w:val="auto"/>
                <w:sz w:val="24"/>
                <w:szCs w:val="24"/>
              </w:rPr>
            </w:pPr>
            <w:r w:rsidRPr="00987CFE">
              <w:rPr>
                <w:rFonts w:ascii="Times New Roman" w:hAnsi="Times New Roman"/>
                <w:color w:val="auto"/>
                <w:sz w:val="24"/>
                <w:szCs w:val="24"/>
              </w:rPr>
              <w:t xml:space="preserve">Unidad de medida </w:t>
            </w:r>
          </w:p>
        </w:tc>
        <w:tc>
          <w:tcPr>
            <w:tcW w:w="4414" w:type="dxa"/>
          </w:tcPr>
          <w:p w14:paraId="65E1C01D" w14:textId="7BB095CF" w:rsidR="00F130D3" w:rsidRPr="0007557D" w:rsidRDefault="00E679A5" w:rsidP="00321641">
            <w:pPr>
              <w:pStyle w:val="Piedefoto"/>
              <w:spacing w:line="48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07557D">
              <w:rPr>
                <w:rFonts w:ascii="Times New Roman" w:eastAsia="Times New Roman" w:hAnsi="Times New Roman"/>
                <w:color w:val="auto"/>
                <w:sz w:val="24"/>
                <w:szCs w:val="24"/>
              </w:rPr>
              <w:t>Índice simple</w:t>
            </w:r>
          </w:p>
        </w:tc>
      </w:tr>
      <w:tr w:rsidR="00987CFE" w:rsidRPr="00987CFE" w14:paraId="1FDC2B63" w14:textId="77777777" w:rsidTr="00321641">
        <w:tc>
          <w:tcPr>
            <w:cnfStyle w:val="001000000000" w:firstRow="0" w:lastRow="0" w:firstColumn="1" w:lastColumn="0" w:oddVBand="0" w:evenVBand="0" w:oddHBand="0" w:evenHBand="0" w:firstRowFirstColumn="0" w:firstRowLastColumn="0" w:lastRowFirstColumn="0" w:lastRowLastColumn="0"/>
            <w:tcW w:w="4414" w:type="dxa"/>
          </w:tcPr>
          <w:p w14:paraId="69A5FD70" w14:textId="77777777" w:rsidR="00F130D3" w:rsidRPr="00987CFE" w:rsidRDefault="00F130D3" w:rsidP="00321641">
            <w:pPr>
              <w:pStyle w:val="Piedefoto"/>
              <w:spacing w:line="480" w:lineRule="exact"/>
              <w:rPr>
                <w:rFonts w:ascii="Times New Roman" w:hAnsi="Times New Roman"/>
                <w:color w:val="auto"/>
                <w:sz w:val="24"/>
                <w:szCs w:val="24"/>
              </w:rPr>
            </w:pPr>
            <w:r w:rsidRPr="00987CFE">
              <w:rPr>
                <w:rFonts w:ascii="Times New Roman" w:hAnsi="Times New Roman"/>
                <w:color w:val="auto"/>
                <w:sz w:val="24"/>
                <w:szCs w:val="24"/>
              </w:rPr>
              <w:t>Tipo de indicador</w:t>
            </w:r>
          </w:p>
        </w:tc>
        <w:tc>
          <w:tcPr>
            <w:tcW w:w="4414" w:type="dxa"/>
          </w:tcPr>
          <w:p w14:paraId="1FF89E43" w14:textId="7C890372" w:rsidR="00F130D3" w:rsidRPr="0007557D" w:rsidRDefault="00E679A5" w:rsidP="00321641">
            <w:pPr>
              <w:pStyle w:val="Piedefoto"/>
              <w:spacing w:line="48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7557D">
              <w:rPr>
                <w:rFonts w:ascii="Times New Roman" w:hAnsi="Times New Roman"/>
                <w:color w:val="auto"/>
                <w:sz w:val="24"/>
                <w:szCs w:val="24"/>
              </w:rPr>
              <w:t>C</w:t>
            </w:r>
            <w:r w:rsidR="00F130D3" w:rsidRPr="0007557D">
              <w:rPr>
                <w:rFonts w:ascii="Times New Roman" w:hAnsi="Times New Roman"/>
                <w:color w:val="auto"/>
                <w:sz w:val="24"/>
                <w:szCs w:val="24"/>
              </w:rPr>
              <w:t xml:space="preserve">ualitativo </w:t>
            </w:r>
          </w:p>
        </w:tc>
      </w:tr>
      <w:tr w:rsidR="00987CFE" w:rsidRPr="00987CFE" w14:paraId="0FD3DB2A" w14:textId="77777777" w:rsidTr="00321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5C792D89" w14:textId="77777777" w:rsidR="00F130D3" w:rsidRPr="00987CFE" w:rsidRDefault="00F130D3" w:rsidP="00321641">
            <w:pPr>
              <w:pStyle w:val="Piedefoto"/>
              <w:spacing w:line="480" w:lineRule="exact"/>
              <w:rPr>
                <w:rFonts w:ascii="Times New Roman" w:hAnsi="Times New Roman"/>
                <w:color w:val="auto"/>
                <w:sz w:val="24"/>
                <w:szCs w:val="24"/>
              </w:rPr>
            </w:pPr>
            <w:r w:rsidRPr="00987CFE">
              <w:rPr>
                <w:rFonts w:ascii="Times New Roman" w:hAnsi="Times New Roman"/>
                <w:color w:val="auto"/>
                <w:sz w:val="24"/>
                <w:szCs w:val="24"/>
              </w:rPr>
              <w:t>Breve descripción del indicador</w:t>
            </w:r>
          </w:p>
        </w:tc>
        <w:tc>
          <w:tcPr>
            <w:tcW w:w="4414" w:type="dxa"/>
          </w:tcPr>
          <w:p w14:paraId="2FD4BFEE" w14:textId="77777777" w:rsidR="00F130D3" w:rsidRPr="0007557D" w:rsidRDefault="00F130D3" w:rsidP="00321641">
            <w:pPr>
              <w:pStyle w:val="Piedefoto"/>
              <w:spacing w:line="48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07557D">
              <w:rPr>
                <w:rFonts w:ascii="Times New Roman" w:hAnsi="Times New Roman"/>
                <w:color w:val="auto"/>
                <w:sz w:val="24"/>
                <w:szCs w:val="24"/>
              </w:rPr>
              <w:t>Conocer el impacto positivo que genera la página web sobre quien la visita.</w:t>
            </w:r>
          </w:p>
        </w:tc>
      </w:tr>
    </w:tbl>
    <w:p w14:paraId="4D8B9B98" w14:textId="77777777" w:rsidR="00F130D3" w:rsidRPr="00987CFE" w:rsidRDefault="00F130D3" w:rsidP="00F130D3">
      <w:pPr>
        <w:pStyle w:val="Piedefoto"/>
        <w:spacing w:line="480" w:lineRule="exact"/>
        <w:ind w:firstLine="709"/>
        <w:rPr>
          <w:rFonts w:ascii="Times New Roman" w:hAnsi="Times New Roman"/>
          <w:color w:val="auto"/>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03"/>
        <w:gridCol w:w="1304"/>
        <w:gridCol w:w="205"/>
        <w:gridCol w:w="1548"/>
        <w:gridCol w:w="1423"/>
        <w:gridCol w:w="1375"/>
        <w:gridCol w:w="2558"/>
        <w:gridCol w:w="202"/>
      </w:tblGrid>
      <w:tr w:rsidR="00F219D2" w:rsidRPr="00987CFE" w14:paraId="557EA4DF" w14:textId="77777777" w:rsidTr="45B024D9">
        <w:trPr>
          <w:trHeight w:val="255"/>
          <w:jc w:val="center"/>
        </w:trPr>
        <w:tc>
          <w:tcPr>
            <w:tcW w:w="0" w:type="auto"/>
            <w:tcBorders>
              <w:top w:val="single" w:sz="8" w:space="0" w:color="000000" w:themeColor="text1"/>
              <w:left w:val="single" w:sz="8" w:space="0" w:color="000000" w:themeColor="text1"/>
            </w:tcBorders>
            <w:tcMar>
              <w:top w:w="0" w:type="dxa"/>
              <w:left w:w="70" w:type="dxa"/>
              <w:bottom w:w="0" w:type="dxa"/>
              <w:right w:w="70" w:type="dxa"/>
            </w:tcMar>
            <w:vAlign w:val="bottom"/>
          </w:tcPr>
          <w:p w14:paraId="2C7F2BE1" w14:textId="77777777" w:rsidR="00F219D2" w:rsidRPr="00987CFE" w:rsidRDefault="00F219D2" w:rsidP="00321641">
            <w:pPr>
              <w:spacing w:after="0" w:line="240" w:lineRule="auto"/>
              <w:rPr>
                <w:rFonts w:ascii="Arial" w:eastAsia="Times New Roman" w:hAnsi="Arial" w:cs="Arial"/>
              </w:rPr>
            </w:pPr>
          </w:p>
        </w:tc>
        <w:tc>
          <w:tcPr>
            <w:tcW w:w="8574" w:type="dxa"/>
            <w:gridSpan w:val="6"/>
            <w:tcBorders>
              <w:top w:val="single" w:sz="8" w:space="0" w:color="000000" w:themeColor="text1"/>
              <w:bottom w:val="single" w:sz="8" w:space="0" w:color="000000" w:themeColor="text1"/>
            </w:tcBorders>
            <w:tcMar>
              <w:top w:w="0" w:type="dxa"/>
              <w:left w:w="70" w:type="dxa"/>
              <w:bottom w:w="0" w:type="dxa"/>
              <w:right w:w="70" w:type="dxa"/>
            </w:tcMar>
            <w:vAlign w:val="bottom"/>
          </w:tcPr>
          <w:p w14:paraId="0E2245B8" w14:textId="12330BB0" w:rsidR="00F219D2" w:rsidRPr="00987CFE" w:rsidRDefault="00F219D2" w:rsidP="00321641">
            <w:pPr>
              <w:spacing w:after="0" w:line="240" w:lineRule="auto"/>
              <w:rPr>
                <w:rFonts w:ascii="Arial" w:eastAsia="Times New Roman" w:hAnsi="Arial" w:cs="Arial"/>
              </w:rPr>
            </w:pPr>
            <w:r w:rsidRPr="0007557D">
              <w:rPr>
                <w:rFonts w:ascii="Times New Roman" w:eastAsia="Times New Roman" w:hAnsi="Times New Roman" w:cs="Times New Roman"/>
                <w:sz w:val="24"/>
                <w:szCs w:val="24"/>
              </w:rPr>
              <w:t>Tabla 3. Ficha técnica del indicador</w:t>
            </w:r>
          </w:p>
        </w:tc>
        <w:tc>
          <w:tcPr>
            <w:tcW w:w="0" w:type="auto"/>
            <w:tcBorders>
              <w:top w:val="single" w:sz="8" w:space="0" w:color="000000" w:themeColor="text1"/>
              <w:right w:val="single" w:sz="8" w:space="0" w:color="000000" w:themeColor="text1"/>
            </w:tcBorders>
            <w:tcMar>
              <w:top w:w="0" w:type="dxa"/>
              <w:left w:w="70" w:type="dxa"/>
              <w:bottom w:w="0" w:type="dxa"/>
              <w:right w:w="70" w:type="dxa"/>
            </w:tcMar>
            <w:vAlign w:val="bottom"/>
          </w:tcPr>
          <w:p w14:paraId="53D96182" w14:textId="77777777" w:rsidR="00F219D2" w:rsidRPr="00987CFE" w:rsidRDefault="00F219D2" w:rsidP="00321641">
            <w:pPr>
              <w:spacing w:after="0" w:line="240" w:lineRule="auto"/>
              <w:rPr>
                <w:rFonts w:ascii="Arial" w:eastAsia="Times New Roman" w:hAnsi="Arial" w:cs="Arial"/>
              </w:rPr>
            </w:pPr>
          </w:p>
        </w:tc>
      </w:tr>
      <w:tr w:rsidR="00754CAE" w:rsidRPr="00987CFE" w14:paraId="28B01E12" w14:textId="77777777" w:rsidTr="45B024D9">
        <w:trPr>
          <w:trHeight w:val="255"/>
          <w:jc w:val="center"/>
        </w:trPr>
        <w:tc>
          <w:tcPr>
            <w:tcW w:w="0" w:type="auto"/>
            <w:tcBorders>
              <w:top w:val="single" w:sz="8" w:space="0" w:color="000000" w:themeColor="text1"/>
              <w:left w:val="single" w:sz="8" w:space="0" w:color="000000" w:themeColor="text1"/>
            </w:tcBorders>
            <w:tcMar>
              <w:top w:w="0" w:type="dxa"/>
              <w:left w:w="70" w:type="dxa"/>
              <w:bottom w:w="0" w:type="dxa"/>
              <w:right w:w="70" w:type="dxa"/>
            </w:tcMar>
            <w:vAlign w:val="bottom"/>
            <w:hideMark/>
          </w:tcPr>
          <w:p w14:paraId="7FDCFF0A"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0" w:type="auto"/>
            <w:tcBorders>
              <w:top w:val="single" w:sz="8" w:space="0" w:color="000000" w:themeColor="text1"/>
              <w:bottom w:val="single" w:sz="8" w:space="0" w:color="000000" w:themeColor="text1"/>
            </w:tcBorders>
            <w:tcMar>
              <w:top w:w="0" w:type="dxa"/>
              <w:left w:w="70" w:type="dxa"/>
              <w:bottom w:w="0" w:type="dxa"/>
              <w:right w:w="70" w:type="dxa"/>
            </w:tcMar>
            <w:vAlign w:val="bottom"/>
            <w:hideMark/>
          </w:tcPr>
          <w:p w14:paraId="5C312741"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Times New Roman" w:eastAsia="Times New Roman" w:hAnsi="Times New Roman" w:cs="Times New Roman"/>
              </w:rPr>
              <w:t> </w:t>
            </w:r>
          </w:p>
        </w:tc>
        <w:tc>
          <w:tcPr>
            <w:tcW w:w="0" w:type="auto"/>
            <w:tcBorders>
              <w:top w:val="single" w:sz="8" w:space="0" w:color="000000" w:themeColor="text1"/>
              <w:bottom w:val="single" w:sz="8" w:space="0" w:color="000000" w:themeColor="text1"/>
            </w:tcBorders>
            <w:tcMar>
              <w:top w:w="0" w:type="dxa"/>
              <w:left w:w="70" w:type="dxa"/>
              <w:bottom w:w="0" w:type="dxa"/>
              <w:right w:w="70" w:type="dxa"/>
            </w:tcMar>
            <w:vAlign w:val="bottom"/>
            <w:hideMark/>
          </w:tcPr>
          <w:p w14:paraId="64BBD5EF"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Times New Roman" w:eastAsia="Times New Roman" w:hAnsi="Times New Roman" w:cs="Times New Roman"/>
              </w:rPr>
              <w:t> </w:t>
            </w:r>
          </w:p>
        </w:tc>
        <w:tc>
          <w:tcPr>
            <w:tcW w:w="0" w:type="auto"/>
            <w:gridSpan w:val="2"/>
            <w:tcBorders>
              <w:top w:val="single" w:sz="8" w:space="0" w:color="000000" w:themeColor="text1"/>
              <w:bottom w:val="single" w:sz="8" w:space="0" w:color="000000" w:themeColor="text1"/>
            </w:tcBorders>
            <w:tcMar>
              <w:top w:w="0" w:type="dxa"/>
              <w:left w:w="70" w:type="dxa"/>
              <w:bottom w:w="0" w:type="dxa"/>
              <w:right w:w="70" w:type="dxa"/>
            </w:tcMar>
            <w:vAlign w:val="center"/>
            <w:hideMark/>
          </w:tcPr>
          <w:p w14:paraId="150B0C31" w14:textId="77777777" w:rsidR="00F130D3" w:rsidRPr="00987CFE" w:rsidRDefault="00F130D3"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b/>
                <w:bCs/>
              </w:rPr>
              <w:t xml:space="preserve">                           Ficha técnica</w:t>
            </w:r>
          </w:p>
        </w:tc>
        <w:tc>
          <w:tcPr>
            <w:tcW w:w="1376" w:type="dxa"/>
            <w:tcBorders>
              <w:top w:val="single" w:sz="8" w:space="0" w:color="000000" w:themeColor="text1"/>
              <w:bottom w:val="single" w:sz="8" w:space="0" w:color="000000" w:themeColor="text1"/>
            </w:tcBorders>
            <w:tcMar>
              <w:top w:w="0" w:type="dxa"/>
              <w:left w:w="70" w:type="dxa"/>
              <w:bottom w:w="0" w:type="dxa"/>
              <w:right w:w="70" w:type="dxa"/>
            </w:tcMar>
            <w:vAlign w:val="bottom"/>
            <w:hideMark/>
          </w:tcPr>
          <w:p w14:paraId="63DF6986"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0" w:type="auto"/>
            <w:tcBorders>
              <w:top w:val="single" w:sz="8" w:space="0" w:color="000000" w:themeColor="text1"/>
              <w:bottom w:val="single" w:sz="8" w:space="0" w:color="000000" w:themeColor="text1"/>
            </w:tcBorders>
            <w:tcMar>
              <w:top w:w="0" w:type="dxa"/>
              <w:left w:w="70" w:type="dxa"/>
              <w:bottom w:w="0" w:type="dxa"/>
              <w:right w:w="70" w:type="dxa"/>
            </w:tcMar>
            <w:vAlign w:val="bottom"/>
            <w:hideMark/>
          </w:tcPr>
          <w:p w14:paraId="0CE01C97"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0" w:type="auto"/>
            <w:tcBorders>
              <w:top w:val="single" w:sz="8" w:space="0" w:color="000000" w:themeColor="text1"/>
              <w:right w:val="single" w:sz="8" w:space="0" w:color="000000" w:themeColor="text1"/>
            </w:tcBorders>
            <w:tcMar>
              <w:top w:w="0" w:type="dxa"/>
              <w:left w:w="70" w:type="dxa"/>
              <w:bottom w:w="0" w:type="dxa"/>
              <w:right w:w="70" w:type="dxa"/>
            </w:tcMar>
            <w:vAlign w:val="bottom"/>
            <w:hideMark/>
          </w:tcPr>
          <w:p w14:paraId="0CB57758"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r>
      <w:tr w:rsidR="00987CFE" w:rsidRPr="00987CFE" w14:paraId="4A78D2EC" w14:textId="77777777" w:rsidTr="45B024D9">
        <w:trPr>
          <w:trHeight w:val="426"/>
          <w:jc w:val="center"/>
        </w:trPr>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077E6DBC"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857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0" w:type="dxa"/>
              <w:bottom w:w="0" w:type="dxa"/>
              <w:right w:w="70" w:type="dxa"/>
            </w:tcMar>
            <w:vAlign w:val="bottom"/>
            <w:hideMark/>
          </w:tcPr>
          <w:p w14:paraId="18448CEE" w14:textId="77777777" w:rsidR="00F130D3" w:rsidRPr="00987CFE" w:rsidRDefault="00F130D3"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sz w:val="24"/>
                <w:szCs w:val="24"/>
              </w:rPr>
              <w:t xml:space="preserve">Página web del Parque Lineal </w:t>
            </w:r>
            <w:proofErr w:type="spellStart"/>
            <w:r w:rsidRPr="00987CFE">
              <w:rPr>
                <w:rFonts w:ascii="Times New Roman" w:eastAsia="Times New Roman" w:hAnsi="Times New Roman" w:cs="Times New Roman"/>
                <w:sz w:val="24"/>
                <w:szCs w:val="24"/>
              </w:rPr>
              <w:t>Quetzalapan</w:t>
            </w:r>
            <w:proofErr w:type="spellEnd"/>
            <w:r w:rsidRPr="00987CFE">
              <w:rPr>
                <w:rFonts w:ascii="Times New Roman" w:eastAsia="Times New Roman" w:hAnsi="Times New Roman" w:cs="Times New Roman"/>
                <w:sz w:val="24"/>
                <w:szCs w:val="24"/>
              </w:rPr>
              <w:t xml:space="preserve"> Sedeño</w:t>
            </w:r>
          </w:p>
        </w:tc>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18DF52D1"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r>
      <w:tr w:rsidR="00754CAE" w:rsidRPr="00987CFE" w14:paraId="714EC3D5" w14:textId="77777777" w:rsidTr="45B024D9">
        <w:trPr>
          <w:trHeight w:val="370"/>
          <w:jc w:val="center"/>
        </w:trPr>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18408E04"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0" w:type="auto"/>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tcMar>
              <w:top w:w="0" w:type="dxa"/>
              <w:left w:w="70" w:type="dxa"/>
              <w:bottom w:w="0" w:type="dxa"/>
              <w:right w:w="70" w:type="dxa"/>
            </w:tcMar>
            <w:vAlign w:val="center"/>
            <w:hideMark/>
          </w:tcPr>
          <w:p w14:paraId="7F94E09A" w14:textId="77777777" w:rsidR="00F130D3" w:rsidRPr="00987CFE" w:rsidRDefault="00F130D3"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b/>
                <w:bCs/>
              </w:rPr>
              <w:t>Nombre del indicador</w:t>
            </w:r>
          </w:p>
        </w:tc>
        <w:tc>
          <w:tcPr>
            <w:tcW w:w="6681" w:type="dxa"/>
            <w:gridSpan w:val="4"/>
            <w:tcBorders>
              <w:top w:val="single" w:sz="8" w:space="0" w:color="000000" w:themeColor="text1"/>
              <w:left w:val="single" w:sz="4" w:space="0" w:color="000000" w:themeColor="text1"/>
              <w:bottom w:val="single" w:sz="4" w:space="0" w:color="000000" w:themeColor="text1"/>
              <w:right w:val="single" w:sz="8" w:space="0" w:color="000000" w:themeColor="text1"/>
            </w:tcBorders>
            <w:tcMar>
              <w:top w:w="0" w:type="dxa"/>
              <w:left w:w="70" w:type="dxa"/>
              <w:bottom w:w="0" w:type="dxa"/>
              <w:right w:w="70" w:type="dxa"/>
            </w:tcMar>
            <w:vAlign w:val="bottom"/>
            <w:hideMark/>
          </w:tcPr>
          <w:p w14:paraId="0D797A25" w14:textId="780575EB" w:rsidR="00F130D3" w:rsidRPr="00987CFE" w:rsidRDefault="008729E9" w:rsidP="0032164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Grado de i</w:t>
            </w:r>
            <w:r w:rsidRPr="00C85BAD">
              <w:rPr>
                <w:rFonts w:ascii="Times New Roman" w:hAnsi="Times New Roman" w:cs="Times New Roman"/>
                <w:sz w:val="24"/>
                <w:szCs w:val="24"/>
              </w:rPr>
              <w:t>mpacto de la página web</w:t>
            </w:r>
          </w:p>
        </w:tc>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084F9D36"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r>
      <w:tr w:rsidR="00754CAE" w:rsidRPr="00987CFE" w14:paraId="62EFEA36" w14:textId="77777777" w:rsidTr="45B024D9">
        <w:trPr>
          <w:trHeight w:val="370"/>
          <w:jc w:val="center"/>
        </w:trPr>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75BBAA74"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0" w:type="auto"/>
            <w:gridSpan w:val="2"/>
            <w:tcBorders>
              <w:top w:val="single" w:sz="4" w:space="0" w:color="000000" w:themeColor="text1"/>
              <w:left w:val="single" w:sz="8" w:space="0" w:color="000000" w:themeColor="text1"/>
              <w:bottom w:val="single" w:sz="4" w:space="0" w:color="000000" w:themeColor="text1"/>
              <w:right w:val="single" w:sz="8" w:space="0" w:color="000000" w:themeColor="text1"/>
            </w:tcBorders>
            <w:tcMar>
              <w:top w:w="0" w:type="dxa"/>
              <w:left w:w="70" w:type="dxa"/>
              <w:bottom w:w="0" w:type="dxa"/>
              <w:right w:w="70" w:type="dxa"/>
            </w:tcMar>
            <w:vAlign w:val="center"/>
            <w:hideMark/>
          </w:tcPr>
          <w:p w14:paraId="3B870985" w14:textId="77777777" w:rsidR="00F130D3" w:rsidRPr="00987CFE" w:rsidRDefault="00F130D3"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b/>
                <w:bCs/>
              </w:rPr>
              <w:t>Objetivo</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hideMark/>
          </w:tcPr>
          <w:p w14:paraId="46850404" w14:textId="77777777" w:rsidR="00F130D3" w:rsidRPr="00987CFE" w:rsidRDefault="00F130D3" w:rsidP="00321641">
            <w:pPr>
              <w:spacing w:after="0" w:line="240" w:lineRule="auto"/>
              <w:rPr>
                <w:rFonts w:ascii="Times New Roman" w:hAnsi="Times New Roman" w:cs="Times New Roman"/>
                <w:sz w:val="24"/>
                <w:szCs w:val="24"/>
              </w:rPr>
            </w:pPr>
          </w:p>
          <w:p w14:paraId="46DC369B" w14:textId="77777777" w:rsidR="008729E9" w:rsidRPr="002B0DF3" w:rsidRDefault="008729E9" w:rsidP="008729E9">
            <w:pPr>
              <w:spacing w:after="0" w:line="240" w:lineRule="auto"/>
              <w:rPr>
                <w:rFonts w:ascii="Times New Roman" w:hAnsi="Times New Roman" w:cs="Times New Roman"/>
                <w:bCs/>
                <w:sz w:val="24"/>
                <w:szCs w:val="24"/>
              </w:rPr>
            </w:pPr>
            <w:r w:rsidRPr="002B0DF3">
              <w:rPr>
                <w:rFonts w:ascii="Times New Roman" w:hAnsi="Times New Roman" w:cs="Times New Roman"/>
                <w:bCs/>
                <w:sz w:val="24"/>
                <w:szCs w:val="24"/>
              </w:rPr>
              <w:t xml:space="preserve">Medir el grado de impacto que genera la visita a la página web del </w:t>
            </w:r>
            <w:r>
              <w:rPr>
                <w:rFonts w:ascii="Times New Roman" w:hAnsi="Times New Roman" w:cs="Times New Roman"/>
                <w:bCs/>
                <w:sz w:val="24"/>
                <w:szCs w:val="24"/>
              </w:rPr>
              <w:t xml:space="preserve">Parque Lineal </w:t>
            </w:r>
            <w:proofErr w:type="spellStart"/>
            <w:r>
              <w:rPr>
                <w:rFonts w:ascii="Times New Roman" w:hAnsi="Times New Roman" w:cs="Times New Roman"/>
                <w:bCs/>
                <w:sz w:val="24"/>
                <w:szCs w:val="24"/>
              </w:rPr>
              <w:t>Quetzalapan</w:t>
            </w:r>
            <w:proofErr w:type="spellEnd"/>
            <w:r>
              <w:rPr>
                <w:rFonts w:ascii="Times New Roman" w:hAnsi="Times New Roman" w:cs="Times New Roman"/>
                <w:bCs/>
                <w:sz w:val="24"/>
                <w:szCs w:val="24"/>
              </w:rPr>
              <w:t>-Sedeño</w:t>
            </w:r>
          </w:p>
          <w:p w14:paraId="77F7D8FA" w14:textId="156E6317" w:rsidR="00F130D3" w:rsidRPr="00987CFE" w:rsidRDefault="00F130D3" w:rsidP="00321641">
            <w:pPr>
              <w:spacing w:after="0" w:line="240" w:lineRule="auto"/>
              <w:rPr>
                <w:rFonts w:ascii="Times New Roman" w:eastAsia="Times New Roman" w:hAnsi="Times New Roman" w:cs="Times New Roman"/>
                <w:sz w:val="24"/>
                <w:szCs w:val="24"/>
              </w:rPr>
            </w:pPr>
          </w:p>
        </w:tc>
        <w:tc>
          <w:tcPr>
            <w:tcW w:w="2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14:paraId="7A4BF29E" w14:textId="77777777" w:rsidR="00F130D3" w:rsidRPr="00987CFE" w:rsidRDefault="00F130D3"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b/>
                <w:bCs/>
                <w:sz w:val="24"/>
                <w:szCs w:val="24"/>
              </w:rPr>
              <w:t>Definición</w:t>
            </w:r>
          </w:p>
        </w:tc>
        <w:tc>
          <w:tcPr>
            <w:tcW w:w="0" w:type="auto"/>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70" w:type="dxa"/>
              <w:bottom w:w="0" w:type="dxa"/>
              <w:right w:w="70" w:type="dxa"/>
            </w:tcMar>
            <w:hideMark/>
          </w:tcPr>
          <w:p w14:paraId="4B584E0F" w14:textId="6B2B4698" w:rsidR="008729E9" w:rsidRPr="002B0DF3" w:rsidRDefault="008729E9" w:rsidP="008729E9">
            <w:pPr>
              <w:spacing w:after="0" w:line="240" w:lineRule="auto"/>
              <w:rPr>
                <w:rFonts w:ascii="Times New Roman" w:hAnsi="Times New Roman" w:cs="Times New Roman"/>
                <w:bCs/>
                <w:sz w:val="24"/>
                <w:szCs w:val="24"/>
              </w:rPr>
            </w:pPr>
            <w:r w:rsidRPr="002B0DF3">
              <w:rPr>
                <w:rFonts w:ascii="Times New Roman" w:hAnsi="Times New Roman" w:cs="Times New Roman"/>
                <w:bCs/>
                <w:sz w:val="24"/>
                <w:szCs w:val="24"/>
              </w:rPr>
              <w:t>Este indicador evalúa cómo la página web contribuye al conocimiento</w:t>
            </w:r>
            <w:r>
              <w:rPr>
                <w:rFonts w:ascii="Times New Roman" w:hAnsi="Times New Roman" w:cs="Times New Roman"/>
                <w:bCs/>
                <w:sz w:val="24"/>
                <w:szCs w:val="24"/>
              </w:rPr>
              <w:t>,</w:t>
            </w:r>
            <w:r w:rsidRPr="002B0DF3">
              <w:rPr>
                <w:rFonts w:ascii="Times New Roman" w:hAnsi="Times New Roman" w:cs="Times New Roman"/>
                <w:bCs/>
                <w:sz w:val="24"/>
                <w:szCs w:val="24"/>
              </w:rPr>
              <w:t xml:space="preserve"> visitas</w:t>
            </w:r>
            <w:r>
              <w:rPr>
                <w:rFonts w:ascii="Times New Roman" w:hAnsi="Times New Roman" w:cs="Times New Roman"/>
                <w:bCs/>
                <w:sz w:val="24"/>
                <w:szCs w:val="24"/>
              </w:rPr>
              <w:t xml:space="preserve"> y sensibilización</w:t>
            </w:r>
            <w:r w:rsidRPr="002B0DF3">
              <w:rPr>
                <w:rFonts w:ascii="Times New Roman" w:hAnsi="Times New Roman" w:cs="Times New Roman"/>
                <w:bCs/>
                <w:sz w:val="24"/>
                <w:szCs w:val="24"/>
              </w:rPr>
              <w:t xml:space="preserve"> al </w:t>
            </w:r>
            <w:r>
              <w:rPr>
                <w:rFonts w:ascii="Times New Roman" w:hAnsi="Times New Roman" w:cs="Times New Roman"/>
                <w:bCs/>
                <w:sz w:val="24"/>
                <w:szCs w:val="24"/>
              </w:rPr>
              <w:t xml:space="preserve">Parque Lineal </w:t>
            </w:r>
            <w:proofErr w:type="spellStart"/>
            <w:r>
              <w:rPr>
                <w:rFonts w:ascii="Times New Roman" w:hAnsi="Times New Roman" w:cs="Times New Roman"/>
                <w:bCs/>
                <w:sz w:val="24"/>
                <w:szCs w:val="24"/>
              </w:rPr>
              <w:t>Quetzalapan</w:t>
            </w:r>
            <w:proofErr w:type="spellEnd"/>
            <w:r>
              <w:rPr>
                <w:rFonts w:ascii="Times New Roman" w:hAnsi="Times New Roman" w:cs="Times New Roman"/>
                <w:bCs/>
                <w:sz w:val="24"/>
                <w:szCs w:val="24"/>
              </w:rPr>
              <w:t>-Sedeño</w:t>
            </w:r>
          </w:p>
          <w:p w14:paraId="4EA784B8" w14:textId="0DA34344" w:rsidR="00F130D3" w:rsidRPr="00987CFE" w:rsidRDefault="00F130D3" w:rsidP="00321641">
            <w:pPr>
              <w:spacing w:after="0" w:line="240" w:lineRule="auto"/>
              <w:rPr>
                <w:rFonts w:ascii="Times New Roman" w:eastAsia="Times New Roman" w:hAnsi="Times New Roman" w:cs="Times New Roman"/>
                <w:sz w:val="24"/>
                <w:szCs w:val="24"/>
              </w:rPr>
            </w:pPr>
          </w:p>
        </w:tc>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0B9B6149"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r>
      <w:tr w:rsidR="00754CAE" w:rsidRPr="00987CFE" w14:paraId="6860B911" w14:textId="77777777" w:rsidTr="45B024D9">
        <w:trPr>
          <w:trHeight w:val="642"/>
          <w:jc w:val="center"/>
        </w:trPr>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28F8F867"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0" w:type="auto"/>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14:paraId="725E58A3" w14:textId="77777777" w:rsidR="00F130D3" w:rsidRPr="00987CFE" w:rsidRDefault="00F130D3"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b/>
                <w:bCs/>
              </w:rPr>
              <w:t>Clave del indicador</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14:paraId="287B6186" w14:textId="784B2CD1" w:rsidR="00F130D3" w:rsidRPr="00987CFE" w:rsidRDefault="008729E9" w:rsidP="00321641">
            <w:pPr>
              <w:spacing w:after="160" w:line="240" w:lineRule="auto"/>
              <w:jc w:val="center"/>
              <w:rPr>
                <w:rFonts w:ascii="Times New Roman" w:eastAsia="Times New Roman" w:hAnsi="Times New Roman" w:cs="Times New Roman"/>
                <w:sz w:val="24"/>
                <w:szCs w:val="24"/>
              </w:rPr>
            </w:pPr>
            <w:r w:rsidRPr="00C85BAD">
              <w:rPr>
                <w:rFonts w:ascii="Times New Roman" w:eastAsia="Times New Roman" w:hAnsi="Times New Roman" w:cs="Times New Roman"/>
                <w:sz w:val="24"/>
                <w:szCs w:val="24"/>
              </w:rPr>
              <w:t>I</w:t>
            </w:r>
            <w:r>
              <w:rPr>
                <w:rFonts w:ascii="Times New Roman" w:eastAsia="Times New Roman" w:hAnsi="Times New Roman" w:cs="Times New Roman"/>
                <w:sz w:val="24"/>
                <w:szCs w:val="24"/>
              </w:rPr>
              <w:t>IPW</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14:paraId="20591258" w14:textId="77777777" w:rsidR="00F130D3" w:rsidRPr="00987CFE" w:rsidRDefault="00F130D3"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b/>
                <w:bCs/>
              </w:rPr>
              <w:t>Unidad de medida</w:t>
            </w:r>
          </w:p>
        </w:tc>
        <w:tc>
          <w:tcPr>
            <w:tcW w:w="3747"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70" w:type="dxa"/>
              <w:bottom w:w="0" w:type="dxa"/>
              <w:right w:w="70" w:type="dxa"/>
            </w:tcMar>
            <w:vAlign w:val="center"/>
            <w:hideMark/>
          </w:tcPr>
          <w:p w14:paraId="14218A72" w14:textId="45272A8C" w:rsidR="00F130D3" w:rsidRPr="00987CFE" w:rsidRDefault="00F130D3"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sz w:val="24"/>
                <w:szCs w:val="24"/>
              </w:rPr>
              <w:t xml:space="preserve">Índice simple </w:t>
            </w:r>
          </w:p>
        </w:tc>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65C8EE09"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r>
      <w:tr w:rsidR="00754CAE" w:rsidRPr="00987CFE" w14:paraId="3C189153" w14:textId="77777777" w:rsidTr="45B024D9">
        <w:trPr>
          <w:trHeight w:val="671"/>
          <w:jc w:val="center"/>
        </w:trPr>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61A8AD4C"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0" w:type="auto"/>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14:paraId="1F0D1A92" w14:textId="77777777" w:rsidR="00F130D3" w:rsidRPr="00987CFE" w:rsidRDefault="00F130D3"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b/>
                <w:bCs/>
              </w:rPr>
              <w:t>Cobertura Geográfica</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14:paraId="54C12456" w14:textId="55F72705" w:rsidR="00F130D3" w:rsidRPr="00987CFE" w:rsidRDefault="008729E9" w:rsidP="003216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hd w:val="clear" w:color="auto" w:fill="FFFFFF"/>
              </w:rPr>
              <w:t>Municipal, localidad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14:paraId="109BD428" w14:textId="77777777" w:rsidR="00F130D3" w:rsidRPr="00987CFE" w:rsidRDefault="00F130D3"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b/>
                <w:bCs/>
              </w:rPr>
              <w:t>Periodicidad</w:t>
            </w:r>
          </w:p>
        </w:tc>
        <w:tc>
          <w:tcPr>
            <w:tcW w:w="3747"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70" w:type="dxa"/>
              <w:bottom w:w="0" w:type="dxa"/>
              <w:right w:w="70" w:type="dxa"/>
            </w:tcMar>
            <w:vAlign w:val="center"/>
            <w:hideMark/>
          </w:tcPr>
          <w:p w14:paraId="4526BF00" w14:textId="77777777" w:rsidR="00F130D3" w:rsidRPr="00987CFE" w:rsidRDefault="00F130D3" w:rsidP="00321641">
            <w:pPr>
              <w:spacing w:after="0" w:line="240" w:lineRule="auto"/>
              <w:jc w:val="center"/>
              <w:rPr>
                <w:rFonts w:ascii="Times New Roman" w:eastAsia="Times New Roman" w:hAnsi="Times New Roman" w:cs="Times New Roman"/>
                <w:sz w:val="24"/>
                <w:szCs w:val="24"/>
              </w:rPr>
            </w:pPr>
            <w:r w:rsidRPr="0007557D">
              <w:rPr>
                <w:rFonts w:ascii="Times New Roman" w:eastAsia="Times New Roman" w:hAnsi="Times New Roman" w:cs="Times New Roman"/>
              </w:rPr>
              <w:t>Anual</w:t>
            </w:r>
          </w:p>
        </w:tc>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7A7A2CE0"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r>
      <w:tr w:rsidR="00754CAE" w:rsidRPr="00987CFE" w14:paraId="60F43076" w14:textId="77777777" w:rsidTr="45B024D9">
        <w:trPr>
          <w:trHeight w:val="1946"/>
          <w:jc w:val="center"/>
        </w:trPr>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158BF20D"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0" w:type="auto"/>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14:paraId="34D1887B" w14:textId="77777777" w:rsidR="00F130D3" w:rsidRPr="00987CFE" w:rsidRDefault="00F130D3"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b/>
                <w:bCs/>
              </w:rPr>
              <w:t>Forma de cálculo (Algoritmo)</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14:paraId="656DB385" w14:textId="262FA349" w:rsidR="00F130D3" w:rsidRPr="00987CFE" w:rsidRDefault="00F130D3" w:rsidP="00321641">
            <w:pPr>
              <w:spacing w:after="160" w:line="240" w:lineRule="auto"/>
              <w:rPr>
                <w:rFonts w:ascii="Times New Roman" w:eastAsia="Times New Roman" w:hAnsi="Times New Roman" w:cs="Times New Roman"/>
                <w:sz w:val="24"/>
                <w:szCs w:val="24"/>
              </w:rPr>
            </w:pPr>
            <m:oMathPara>
              <m:oMath>
                <m:r>
                  <w:rPr>
                    <w:rFonts w:ascii="Cambria Math" w:hAnsi="Cambria Math" w:cs="Times New Roman"/>
                    <w:sz w:val="24"/>
                    <w:szCs w:val="24"/>
                  </w:rPr>
                  <m:t>IIPW=</m:t>
                </m:r>
                <m:d>
                  <m:dPr>
                    <m:ctrlPr>
                      <w:rPr>
                        <w:rFonts w:ascii="Cambria Math" w:eastAsia="Arial" w:hAnsi="Cambria Math" w:cs="Times New Roman"/>
                        <w:i/>
                        <w:sz w:val="24"/>
                        <w:szCs w:val="24"/>
                      </w:rPr>
                    </m:ctrlPr>
                  </m:dPr>
                  <m:e>
                    <m:f>
                      <m:fPr>
                        <m:ctrlPr>
                          <w:rPr>
                            <w:rFonts w:ascii="Cambria Math" w:eastAsia="Arial" w:hAnsi="Cambria Math" w:cs="Times New Roman"/>
                            <w:i/>
                            <w:sz w:val="24"/>
                            <w:szCs w:val="24"/>
                          </w:rPr>
                        </m:ctrlPr>
                      </m:fPr>
                      <m:num>
                        <m:r>
                          <w:rPr>
                            <w:rFonts w:ascii="Cambria Math" w:eastAsia="Arial" w:hAnsi="Cambria Math" w:cs="Times New Roman"/>
                            <w:sz w:val="24"/>
                            <w:szCs w:val="24"/>
                          </w:rPr>
                          <m:t>TVP</m:t>
                        </m:r>
                      </m:num>
                      <m:den>
                        <m:r>
                          <w:rPr>
                            <w:rFonts w:ascii="Cambria Math" w:eastAsia="Arial" w:hAnsi="Cambria Math" w:cs="Times New Roman"/>
                            <w:sz w:val="24"/>
                            <w:szCs w:val="24"/>
                          </w:rPr>
                          <m:t>TV</m:t>
                        </m:r>
                      </m:den>
                    </m:f>
                  </m:e>
                </m:d>
              </m:oMath>
            </m:oMathPara>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14:paraId="3C8CD12E" w14:textId="77777777" w:rsidR="00F130D3" w:rsidRPr="00987CFE" w:rsidRDefault="00F130D3"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b/>
                <w:bCs/>
              </w:rPr>
              <w:t>Definiciones de los conceptos involucrados (Variables)</w:t>
            </w:r>
          </w:p>
        </w:tc>
        <w:tc>
          <w:tcPr>
            <w:tcW w:w="3747"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70" w:type="dxa"/>
              <w:bottom w:w="0" w:type="dxa"/>
              <w:right w:w="70" w:type="dxa"/>
            </w:tcMar>
            <w:hideMark/>
          </w:tcPr>
          <w:p w14:paraId="1018EE9C" w14:textId="77777777" w:rsidR="008729E9" w:rsidRPr="00E505AE" w:rsidRDefault="008729E9" w:rsidP="008729E9">
            <w:pPr>
              <w:shd w:val="clear" w:color="auto" w:fill="FFFFFF"/>
              <w:spacing w:after="0" w:line="240" w:lineRule="auto"/>
              <w:rPr>
                <w:rFonts w:ascii="Times New Roman" w:eastAsia="Times New Roman" w:hAnsi="Times New Roman" w:cs="Times New Roman"/>
                <w:sz w:val="24"/>
                <w:szCs w:val="24"/>
              </w:rPr>
            </w:pPr>
            <w:r w:rsidRPr="00E505AE">
              <w:rPr>
                <w:rFonts w:ascii="Times New Roman" w:eastAsia="Times New Roman" w:hAnsi="Times New Roman" w:cs="Times New Roman"/>
              </w:rPr>
              <w:t>I</w:t>
            </w:r>
            <w:r>
              <w:rPr>
                <w:rFonts w:ascii="Times New Roman" w:eastAsia="Times New Roman" w:hAnsi="Times New Roman" w:cs="Times New Roman"/>
              </w:rPr>
              <w:t>I</w:t>
            </w:r>
            <w:r w:rsidRPr="00C85BAD">
              <w:rPr>
                <w:rFonts w:ascii="Times New Roman" w:eastAsia="Times New Roman" w:hAnsi="Times New Roman" w:cs="Times New Roman"/>
              </w:rPr>
              <w:t>PW</w:t>
            </w:r>
            <w:r w:rsidRPr="00E505AE">
              <w:rPr>
                <w:rFonts w:ascii="Times New Roman" w:eastAsia="Times New Roman" w:hAnsi="Times New Roman" w:cs="Times New Roman"/>
              </w:rPr>
              <w:t>:</w:t>
            </w:r>
            <w:r>
              <w:rPr>
                <w:rFonts w:ascii="Times New Roman" w:eastAsia="Times New Roman" w:hAnsi="Times New Roman" w:cs="Times New Roman"/>
              </w:rPr>
              <w:t xml:space="preserve"> Índice de impacto de la página web</w:t>
            </w:r>
            <w:r w:rsidRPr="00E505AE">
              <w:rPr>
                <w:rFonts w:ascii="Times New Roman" w:eastAsia="Times New Roman" w:hAnsi="Times New Roman" w:cs="Times New Roman"/>
              </w:rPr>
              <w:t> </w:t>
            </w:r>
            <w:r w:rsidRPr="00E505AE">
              <w:rPr>
                <w:rFonts w:ascii="Times New Roman" w:eastAsia="Times New Roman" w:hAnsi="Times New Roman" w:cs="Times New Roman"/>
                <w:i/>
                <w:iCs/>
              </w:rPr>
              <w:t xml:space="preserve"> </w:t>
            </w:r>
          </w:p>
          <w:p w14:paraId="27869D08" w14:textId="289FDC0F" w:rsidR="008729E9" w:rsidRDefault="33579FC8" w:rsidP="45B024D9">
            <w:pPr>
              <w:shd w:val="clear" w:color="auto" w:fill="FFFFFF" w:themeFill="background1"/>
              <w:spacing w:after="0" w:line="240" w:lineRule="auto"/>
              <w:rPr>
                <w:rFonts w:ascii="Times New Roman" w:eastAsia="Times New Roman" w:hAnsi="Times New Roman" w:cs="Times New Roman"/>
              </w:rPr>
            </w:pPr>
            <w:r w:rsidRPr="45B024D9">
              <w:rPr>
                <w:rFonts w:ascii="Times New Roman" w:eastAsia="Times New Roman" w:hAnsi="Times New Roman" w:cs="Times New Roman"/>
              </w:rPr>
              <w:t>TVP:</w:t>
            </w:r>
            <w:r w:rsidR="2AA0A11B" w:rsidRPr="45B024D9">
              <w:rPr>
                <w:rFonts w:ascii="Times New Roman" w:eastAsia="Times New Roman" w:hAnsi="Times New Roman" w:cs="Times New Roman"/>
              </w:rPr>
              <w:t xml:space="preserve"> Total de valoraciones positivas </w:t>
            </w:r>
          </w:p>
          <w:p w14:paraId="724304E2" w14:textId="77777777" w:rsidR="008729E9" w:rsidRPr="00AE6B36" w:rsidRDefault="008729E9" w:rsidP="008729E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TV: Total de valoraciones</w:t>
            </w:r>
          </w:p>
          <w:p w14:paraId="229948C8"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Times New Roman" w:eastAsia="Times New Roman" w:hAnsi="Times New Roman" w:cs="Times New Roman"/>
              </w:rPr>
              <w:t> </w:t>
            </w:r>
          </w:p>
        </w:tc>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6D89F7CC"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r>
      <w:tr w:rsidR="00754CAE" w:rsidRPr="00987CFE" w14:paraId="102557D4" w14:textId="77777777" w:rsidTr="45B024D9">
        <w:trPr>
          <w:trHeight w:val="370"/>
          <w:jc w:val="center"/>
        </w:trPr>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12F419AD"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3400" w:type="dxa"/>
            <w:gridSpan w:val="3"/>
            <w:tcBorders>
              <w:top w:val="single" w:sz="4" w:space="0" w:color="000000" w:themeColor="text1"/>
              <w:left w:val="single" w:sz="8" w:space="0" w:color="000000" w:themeColor="text1"/>
              <w:bottom w:val="single" w:sz="4" w:space="0" w:color="000000" w:themeColor="text1"/>
              <w:right w:val="single" w:sz="8" w:space="0" w:color="000000" w:themeColor="text1"/>
            </w:tcBorders>
            <w:tcMar>
              <w:top w:w="0" w:type="dxa"/>
              <w:left w:w="70" w:type="dxa"/>
              <w:bottom w:w="0" w:type="dxa"/>
              <w:right w:w="70" w:type="dxa"/>
            </w:tcMar>
            <w:vAlign w:val="center"/>
            <w:hideMark/>
          </w:tcPr>
          <w:p w14:paraId="3989D086" w14:textId="410C250B" w:rsidR="00F130D3" w:rsidRPr="00987CFE" w:rsidRDefault="00F130D3"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b/>
                <w:bCs/>
              </w:rPr>
              <w:t xml:space="preserve">Fecha de </w:t>
            </w:r>
            <w:r w:rsidR="008729E9">
              <w:rPr>
                <w:rFonts w:ascii="Times New Roman" w:eastAsia="Times New Roman" w:hAnsi="Times New Roman" w:cs="Times New Roman"/>
                <w:b/>
                <w:bCs/>
              </w:rPr>
              <w:t>creación</w:t>
            </w:r>
          </w:p>
        </w:tc>
        <w:tc>
          <w:tcPr>
            <w:tcW w:w="5174" w:type="dxa"/>
            <w:gridSpan w:val="3"/>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70" w:type="dxa"/>
              <w:bottom w:w="0" w:type="dxa"/>
              <w:right w:w="70" w:type="dxa"/>
            </w:tcMar>
            <w:hideMark/>
          </w:tcPr>
          <w:p w14:paraId="771173E0"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Times New Roman" w:eastAsia="Times New Roman" w:hAnsi="Times New Roman" w:cs="Times New Roman"/>
              </w:rPr>
              <w:t xml:space="preserve"> </w:t>
            </w:r>
            <w:r w:rsidRPr="00987CFE">
              <w:rPr>
                <w:rFonts w:ascii="Times New Roman" w:eastAsia="Times New Roman" w:hAnsi="Times New Roman" w:cs="Times New Roman"/>
                <w:shd w:val="clear" w:color="auto" w:fill="FFFFFF"/>
              </w:rPr>
              <w:t>2024</w:t>
            </w:r>
          </w:p>
        </w:tc>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7397585A"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r>
      <w:tr w:rsidR="00754CAE" w:rsidRPr="00987CFE" w14:paraId="77D9859A" w14:textId="77777777" w:rsidTr="45B024D9">
        <w:trPr>
          <w:trHeight w:val="426"/>
          <w:jc w:val="center"/>
        </w:trPr>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03A71F7C"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3400" w:type="dxa"/>
            <w:gridSpan w:val="3"/>
            <w:tcBorders>
              <w:top w:val="single" w:sz="4" w:space="0" w:color="000000" w:themeColor="text1"/>
              <w:left w:val="single" w:sz="8" w:space="0" w:color="000000" w:themeColor="text1"/>
              <w:bottom w:val="single" w:sz="4" w:space="0" w:color="000000" w:themeColor="text1"/>
              <w:right w:val="single" w:sz="8" w:space="0" w:color="000000" w:themeColor="text1"/>
            </w:tcBorders>
            <w:tcMar>
              <w:top w:w="0" w:type="dxa"/>
              <w:left w:w="70" w:type="dxa"/>
              <w:bottom w:w="0" w:type="dxa"/>
              <w:right w:w="70" w:type="dxa"/>
            </w:tcMar>
            <w:vAlign w:val="center"/>
            <w:hideMark/>
          </w:tcPr>
          <w:p w14:paraId="3D6F85C1" w14:textId="77777777" w:rsidR="00F130D3" w:rsidRPr="00987CFE" w:rsidRDefault="00F130D3"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b/>
                <w:bCs/>
              </w:rPr>
              <w:t>Fuente(s) generadora(s) de la información</w:t>
            </w:r>
          </w:p>
        </w:tc>
        <w:tc>
          <w:tcPr>
            <w:tcW w:w="5174" w:type="dxa"/>
            <w:gridSpan w:val="3"/>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70" w:type="dxa"/>
              <w:bottom w:w="0" w:type="dxa"/>
              <w:right w:w="70" w:type="dxa"/>
            </w:tcMar>
            <w:hideMark/>
          </w:tcPr>
          <w:p w14:paraId="7A6B0F4E" w14:textId="162594DB"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Times New Roman" w:eastAsia="Times New Roman" w:hAnsi="Times New Roman" w:cs="Times New Roman"/>
                <w:shd w:val="clear" w:color="auto" w:fill="FFFFFF"/>
              </w:rPr>
              <w:t>Asociación</w:t>
            </w:r>
            <w:r w:rsidR="008729E9">
              <w:rPr>
                <w:rFonts w:ascii="Times New Roman" w:eastAsia="Times New Roman" w:hAnsi="Times New Roman" w:cs="Times New Roman"/>
                <w:shd w:val="clear" w:color="auto" w:fill="FFFFFF"/>
              </w:rPr>
              <w:t xml:space="preserve"> Civil Desarrollo Sustentable del Río Sedeño</w:t>
            </w:r>
          </w:p>
        </w:tc>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78372D80"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r>
      <w:tr w:rsidR="00754CAE" w:rsidRPr="00987CFE" w14:paraId="6E9A9F89" w14:textId="77777777" w:rsidTr="45B024D9">
        <w:trPr>
          <w:trHeight w:val="1115"/>
          <w:jc w:val="center"/>
        </w:trPr>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6EE759C2"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lastRenderedPageBreak/>
              <w:t> </w:t>
            </w:r>
          </w:p>
        </w:tc>
        <w:tc>
          <w:tcPr>
            <w:tcW w:w="0" w:type="auto"/>
            <w:gridSpan w:val="2"/>
            <w:tcBorders>
              <w:top w:val="single" w:sz="4" w:space="0" w:color="000000" w:themeColor="text1"/>
              <w:left w:val="single" w:sz="8" w:space="0" w:color="000000" w:themeColor="text1"/>
              <w:bottom w:val="single" w:sz="4" w:space="0" w:color="000000" w:themeColor="text1"/>
              <w:right w:val="single" w:sz="8" w:space="0" w:color="000000" w:themeColor="text1"/>
            </w:tcBorders>
            <w:tcMar>
              <w:top w:w="0" w:type="dxa"/>
              <w:left w:w="70" w:type="dxa"/>
              <w:bottom w:w="0" w:type="dxa"/>
              <w:right w:w="70" w:type="dxa"/>
            </w:tcMar>
            <w:vAlign w:val="center"/>
            <w:hideMark/>
          </w:tcPr>
          <w:p w14:paraId="3C6B4836" w14:textId="77777777" w:rsidR="00F130D3" w:rsidRPr="00987CFE" w:rsidRDefault="00F130D3"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b/>
                <w:bCs/>
              </w:rPr>
              <w:t>Institución o área responsable del indicador</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14:paraId="7ABE0645" w14:textId="2B7AD454" w:rsidR="00F130D3" w:rsidRPr="00987CFE" w:rsidRDefault="008729E9" w:rsidP="00321641">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shd w:val="clear" w:color="auto" w:fill="FFFFFF"/>
              </w:rPr>
              <w:t>Asociación</w:t>
            </w:r>
            <w:r>
              <w:rPr>
                <w:rFonts w:ascii="Times New Roman" w:eastAsia="Times New Roman" w:hAnsi="Times New Roman" w:cs="Times New Roman"/>
                <w:shd w:val="clear" w:color="auto" w:fill="FFFFFF"/>
              </w:rPr>
              <w:t xml:space="preserve"> Civil Desarrollo Sustentable del Río Sedeño</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14:paraId="67039048" w14:textId="77777777" w:rsidR="00F130D3" w:rsidRPr="008729E9" w:rsidRDefault="00F130D3" w:rsidP="00321641">
            <w:pPr>
              <w:spacing w:after="0" w:line="240" w:lineRule="auto"/>
              <w:jc w:val="center"/>
              <w:rPr>
                <w:rFonts w:ascii="Times New Roman" w:eastAsia="Times New Roman" w:hAnsi="Times New Roman" w:cs="Times New Roman"/>
                <w:b/>
                <w:bCs/>
              </w:rPr>
            </w:pPr>
            <w:r w:rsidRPr="008729E9">
              <w:rPr>
                <w:rFonts w:ascii="Times New Roman" w:eastAsia="Times New Roman" w:hAnsi="Times New Roman" w:cs="Times New Roman"/>
                <w:b/>
                <w:bCs/>
              </w:rPr>
              <w:t>Próxima actualización</w:t>
            </w:r>
          </w:p>
        </w:tc>
        <w:tc>
          <w:tcPr>
            <w:tcW w:w="0" w:type="auto"/>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70" w:type="dxa"/>
              <w:bottom w:w="0" w:type="dxa"/>
              <w:right w:w="70" w:type="dxa"/>
            </w:tcMar>
            <w:vAlign w:val="center"/>
            <w:hideMark/>
          </w:tcPr>
          <w:p w14:paraId="0EC306E1"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shd w:val="clear" w:color="auto" w:fill="FFFFFF"/>
              </w:rPr>
              <w:t>2024</w:t>
            </w:r>
          </w:p>
        </w:tc>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6AEBAEB7" w14:textId="77777777" w:rsidR="00F130D3" w:rsidRPr="00987CFE" w:rsidRDefault="00F130D3" w:rsidP="00321641">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r>
      <w:tr w:rsidR="00754CAE" w:rsidRPr="00987CFE" w14:paraId="7D154297" w14:textId="77777777" w:rsidTr="45B024D9">
        <w:trPr>
          <w:trHeight w:val="385"/>
          <w:jc w:val="center"/>
        </w:trPr>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3CE72AC1" w14:textId="77777777" w:rsidR="008729E9" w:rsidRPr="00987CFE" w:rsidRDefault="008729E9" w:rsidP="008729E9">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0" w:type="auto"/>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tcMar>
              <w:top w:w="0" w:type="dxa"/>
              <w:left w:w="70" w:type="dxa"/>
              <w:bottom w:w="0" w:type="dxa"/>
              <w:right w:w="70" w:type="dxa"/>
            </w:tcMar>
            <w:vAlign w:val="center"/>
            <w:hideMark/>
          </w:tcPr>
          <w:p w14:paraId="0B5FFBD1" w14:textId="77777777" w:rsidR="008729E9" w:rsidRPr="00987CFE" w:rsidRDefault="008729E9" w:rsidP="008729E9">
            <w:pPr>
              <w:spacing w:after="0" w:line="240" w:lineRule="auto"/>
              <w:jc w:val="center"/>
              <w:rPr>
                <w:rFonts w:ascii="Times New Roman" w:eastAsia="Times New Roman" w:hAnsi="Times New Roman" w:cs="Times New Roman"/>
                <w:sz w:val="24"/>
                <w:szCs w:val="24"/>
              </w:rPr>
            </w:pPr>
            <w:r w:rsidRPr="00987CFE">
              <w:rPr>
                <w:rFonts w:ascii="Times New Roman" w:eastAsia="Times New Roman" w:hAnsi="Times New Roman" w:cs="Times New Roman"/>
                <w:b/>
                <w:bCs/>
              </w:rPr>
              <w:t>Observaciones</w:t>
            </w:r>
          </w:p>
        </w:tc>
        <w:tc>
          <w:tcPr>
            <w:tcW w:w="6681" w:type="dxa"/>
            <w:gridSpan w:val="4"/>
            <w:tcBorders>
              <w:top w:val="single" w:sz="4" w:space="0" w:color="000000" w:themeColor="text1"/>
              <w:left w:val="single" w:sz="4" w:space="0" w:color="000000" w:themeColor="text1"/>
              <w:bottom w:val="single" w:sz="8" w:space="0" w:color="000000" w:themeColor="text1"/>
              <w:right w:val="single" w:sz="8" w:space="0" w:color="000000" w:themeColor="text1"/>
            </w:tcBorders>
            <w:tcMar>
              <w:top w:w="0" w:type="dxa"/>
              <w:left w:w="70" w:type="dxa"/>
              <w:bottom w:w="0" w:type="dxa"/>
              <w:right w:w="70" w:type="dxa"/>
            </w:tcMar>
            <w:hideMark/>
          </w:tcPr>
          <w:p w14:paraId="3F589B4D" w14:textId="574E6B56" w:rsidR="008729E9" w:rsidRDefault="008729E9" w:rsidP="008729E9">
            <w:pPr>
              <w:spacing w:after="0" w:line="240" w:lineRule="auto"/>
              <w:rPr>
                <w:rFonts w:ascii="Times New Roman" w:eastAsia="Times New Roman" w:hAnsi="Times New Roman" w:cs="Times New Roman"/>
                <w:shd w:val="clear" w:color="auto" w:fill="FFFFFF"/>
              </w:rPr>
            </w:pPr>
            <w:r w:rsidRPr="00C85BAD">
              <w:rPr>
                <w:rFonts w:ascii="Times New Roman" w:eastAsia="Times New Roman" w:hAnsi="Times New Roman" w:cs="Times New Roman"/>
                <w:shd w:val="clear" w:color="auto" w:fill="FFFFFF"/>
              </w:rPr>
              <w:t xml:space="preserve">La obtención de datos se llevará a cabo mediante encuestas y observación para identificar el </w:t>
            </w:r>
            <w:r>
              <w:rPr>
                <w:rFonts w:ascii="Times New Roman" w:eastAsia="Times New Roman" w:hAnsi="Times New Roman" w:cs="Times New Roman"/>
                <w:shd w:val="clear" w:color="auto" w:fill="FFFFFF"/>
              </w:rPr>
              <w:t>impacto al visitar</w:t>
            </w:r>
            <w:r w:rsidRPr="00C85BAD">
              <w:rPr>
                <w:rFonts w:ascii="Times New Roman" w:eastAsia="Times New Roman" w:hAnsi="Times New Roman" w:cs="Times New Roman"/>
                <w:shd w:val="clear" w:color="auto" w:fill="FFFFFF"/>
              </w:rPr>
              <w:t xml:space="preserve"> el Parque Lineal </w:t>
            </w:r>
            <w:proofErr w:type="spellStart"/>
            <w:r w:rsidRPr="00C85BAD">
              <w:rPr>
                <w:rFonts w:ascii="Times New Roman" w:eastAsia="Times New Roman" w:hAnsi="Times New Roman" w:cs="Times New Roman"/>
                <w:shd w:val="clear" w:color="auto" w:fill="FFFFFF"/>
              </w:rPr>
              <w:t>Quetzalapan</w:t>
            </w:r>
            <w:proofErr w:type="spellEnd"/>
            <w:r w:rsidRPr="00C85BAD">
              <w:rPr>
                <w:rFonts w:ascii="Times New Roman" w:eastAsia="Times New Roman" w:hAnsi="Times New Roman" w:cs="Times New Roman"/>
                <w:shd w:val="clear" w:color="auto" w:fill="FFFFFF"/>
              </w:rPr>
              <w:t xml:space="preserve"> Sedeño.</w:t>
            </w:r>
          </w:p>
          <w:p w14:paraId="454ABEBA" w14:textId="7F09C3B6" w:rsidR="008729E9" w:rsidRDefault="008729E9" w:rsidP="008729E9">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Escalas de impacto:</w:t>
            </w:r>
          </w:p>
          <w:p w14:paraId="5F83B2AC" w14:textId="77777777" w:rsidR="008729E9" w:rsidRDefault="008729E9" w:rsidP="008729E9">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Muy positivo (9-10)</w:t>
            </w:r>
          </w:p>
          <w:p w14:paraId="5A6A46CD" w14:textId="77777777" w:rsidR="008729E9" w:rsidRDefault="008729E9" w:rsidP="008729E9">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Positivo (7-8)</w:t>
            </w:r>
          </w:p>
          <w:p w14:paraId="3A2B09E7" w14:textId="77777777" w:rsidR="008729E9" w:rsidRDefault="008729E9" w:rsidP="008729E9">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Neutral (5-6)</w:t>
            </w:r>
          </w:p>
          <w:p w14:paraId="2027BE2F" w14:textId="77777777" w:rsidR="008729E9" w:rsidRDefault="008729E9" w:rsidP="008729E9">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Negativo (3-4)</w:t>
            </w:r>
          </w:p>
          <w:p w14:paraId="7C4C4243" w14:textId="2FB7CDB1" w:rsidR="008729E9" w:rsidRPr="00987CFE" w:rsidRDefault="008729E9" w:rsidP="00872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hd w:val="clear" w:color="auto" w:fill="FFFFFF"/>
              </w:rPr>
              <w:t>Muy negativo (0-2)</w:t>
            </w:r>
          </w:p>
        </w:tc>
        <w:tc>
          <w:tcPr>
            <w:tcW w:w="0" w:type="auto"/>
            <w:tcBorders>
              <w:left w:val="single" w:sz="8" w:space="0" w:color="000000" w:themeColor="text1"/>
              <w:right w:val="single" w:sz="8" w:space="0" w:color="000000" w:themeColor="text1"/>
            </w:tcBorders>
            <w:tcMar>
              <w:top w:w="0" w:type="dxa"/>
              <w:left w:w="70" w:type="dxa"/>
              <w:bottom w:w="0" w:type="dxa"/>
              <w:right w:w="70" w:type="dxa"/>
            </w:tcMar>
            <w:vAlign w:val="bottom"/>
            <w:hideMark/>
          </w:tcPr>
          <w:p w14:paraId="1496ED2B" w14:textId="77777777" w:rsidR="008729E9" w:rsidRPr="00987CFE" w:rsidRDefault="008729E9" w:rsidP="008729E9">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r>
      <w:tr w:rsidR="00754CAE" w:rsidRPr="00987CFE" w14:paraId="6288D5DE" w14:textId="77777777" w:rsidTr="45B024D9">
        <w:trPr>
          <w:trHeight w:val="685"/>
          <w:jc w:val="center"/>
        </w:trPr>
        <w:tc>
          <w:tcPr>
            <w:tcW w:w="0" w:type="auto"/>
            <w:tcBorders>
              <w:left w:val="single" w:sz="8" w:space="0" w:color="000000" w:themeColor="text1"/>
              <w:bottom w:val="single" w:sz="8" w:space="0" w:color="000000" w:themeColor="text1"/>
            </w:tcBorders>
            <w:tcMar>
              <w:top w:w="0" w:type="dxa"/>
              <w:left w:w="70" w:type="dxa"/>
              <w:bottom w:w="0" w:type="dxa"/>
              <w:right w:w="70" w:type="dxa"/>
            </w:tcMar>
            <w:vAlign w:val="bottom"/>
            <w:hideMark/>
          </w:tcPr>
          <w:p w14:paraId="33A88EFF" w14:textId="77777777" w:rsidR="008729E9" w:rsidRPr="00987CFE" w:rsidRDefault="008729E9" w:rsidP="008729E9">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0" w:type="auto"/>
            <w:tcBorders>
              <w:top w:val="single" w:sz="8" w:space="0" w:color="000000" w:themeColor="text1"/>
              <w:bottom w:val="single" w:sz="8" w:space="0" w:color="000000" w:themeColor="text1"/>
            </w:tcBorders>
            <w:tcMar>
              <w:top w:w="0" w:type="dxa"/>
              <w:left w:w="70" w:type="dxa"/>
              <w:bottom w:w="0" w:type="dxa"/>
              <w:right w:w="70" w:type="dxa"/>
            </w:tcMar>
            <w:vAlign w:val="bottom"/>
            <w:hideMark/>
          </w:tcPr>
          <w:p w14:paraId="64829517" w14:textId="77777777" w:rsidR="008729E9" w:rsidRPr="00987CFE" w:rsidRDefault="008729E9" w:rsidP="008729E9">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0" w:type="auto"/>
            <w:tcBorders>
              <w:top w:val="single" w:sz="8" w:space="0" w:color="000000" w:themeColor="text1"/>
              <w:bottom w:val="single" w:sz="8" w:space="0" w:color="000000" w:themeColor="text1"/>
            </w:tcBorders>
            <w:tcMar>
              <w:top w:w="0" w:type="dxa"/>
              <w:left w:w="70" w:type="dxa"/>
              <w:bottom w:w="0" w:type="dxa"/>
              <w:right w:w="70" w:type="dxa"/>
            </w:tcMar>
            <w:vAlign w:val="bottom"/>
            <w:hideMark/>
          </w:tcPr>
          <w:p w14:paraId="009E8600" w14:textId="77777777" w:rsidR="008729E9" w:rsidRPr="00987CFE" w:rsidRDefault="008729E9" w:rsidP="008729E9">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4310" w:type="dxa"/>
            <w:gridSpan w:val="3"/>
            <w:tcBorders>
              <w:top w:val="single" w:sz="8" w:space="0" w:color="000000" w:themeColor="text1"/>
              <w:bottom w:val="single" w:sz="8" w:space="0" w:color="000000" w:themeColor="text1"/>
            </w:tcBorders>
            <w:tcMar>
              <w:top w:w="0" w:type="dxa"/>
              <w:left w:w="70" w:type="dxa"/>
              <w:bottom w:w="0" w:type="dxa"/>
              <w:right w:w="70" w:type="dxa"/>
            </w:tcMar>
            <w:vAlign w:val="bottom"/>
            <w:hideMark/>
          </w:tcPr>
          <w:p w14:paraId="5C875E07" w14:textId="59EA3B4E" w:rsidR="008729E9" w:rsidRPr="00987CFE" w:rsidRDefault="00754CAE" w:rsidP="00872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43904" behindDoc="0" locked="0" layoutInCell="1" allowOverlap="1" wp14:anchorId="50491CBF" wp14:editId="517E0979">
                  <wp:simplePos x="2162908" y="8423031"/>
                  <wp:positionH relativeFrom="margin">
                    <wp:posOffset>145415</wp:posOffset>
                  </wp:positionH>
                  <wp:positionV relativeFrom="margin">
                    <wp:posOffset>22225</wp:posOffset>
                  </wp:positionV>
                  <wp:extent cx="499745" cy="2724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9745" cy="2724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56192" behindDoc="0" locked="0" layoutInCell="1" allowOverlap="1" wp14:anchorId="565DF8C0" wp14:editId="6B3E4D28">
                  <wp:simplePos x="4369435" y="8563610"/>
                  <wp:positionH relativeFrom="margin">
                    <wp:posOffset>2210435</wp:posOffset>
                  </wp:positionH>
                  <wp:positionV relativeFrom="margin">
                    <wp:posOffset>40005</wp:posOffset>
                  </wp:positionV>
                  <wp:extent cx="263525" cy="263525"/>
                  <wp:effectExtent l="0" t="0" r="317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3525" cy="263525"/>
                          </a:xfrm>
                          <a:prstGeom prst="rect">
                            <a:avLst/>
                          </a:prstGeom>
                        </pic:spPr>
                      </pic:pic>
                    </a:graphicData>
                  </a:graphic>
                  <wp14:sizeRelH relativeFrom="margin">
                    <wp14:pctWidth>0</wp14:pctWidth>
                  </wp14:sizeRelH>
                  <wp14:sizeRelV relativeFrom="margin">
                    <wp14:pctHeight>0</wp14:pctHeight>
                  </wp14:sizeRelV>
                </wp:anchor>
              </w:drawing>
            </w:r>
            <w:r>
              <w:rPr>
                <w:noProof/>
                <w:bdr w:val="none" w:sz="0" w:space="0" w:color="auto" w:frame="1"/>
              </w:rPr>
              <w:drawing>
                <wp:anchor distT="0" distB="0" distL="114300" distR="114300" simplePos="0" relativeHeight="251669504" behindDoc="0" locked="0" layoutInCell="1" allowOverlap="1" wp14:anchorId="2EDBDF7E" wp14:editId="5022EE71">
                  <wp:simplePos x="3050931" y="8423031"/>
                  <wp:positionH relativeFrom="margin">
                    <wp:posOffset>1520190</wp:posOffset>
                  </wp:positionH>
                  <wp:positionV relativeFrom="margin">
                    <wp:posOffset>31115</wp:posOffset>
                  </wp:positionV>
                  <wp:extent cx="474980" cy="307975"/>
                  <wp:effectExtent l="0" t="0" r="1270" b="0"/>
                  <wp:wrapSquare wrapText="bothSides"/>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nombre de la empresa&#10;&#10;Descripción generada automáticamen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4980" cy="307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bdr w:val="none" w:sz="0" w:space="0" w:color="auto" w:frame="1"/>
              </w:rPr>
              <w:drawing>
                <wp:inline distT="0" distB="0" distL="0" distR="0" wp14:anchorId="0FCFAE5A" wp14:editId="67224914">
                  <wp:extent cx="399036" cy="231394"/>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9620" cy="237532"/>
                          </a:xfrm>
                          <a:prstGeom prst="rect">
                            <a:avLst/>
                          </a:prstGeom>
                        </pic:spPr>
                      </pic:pic>
                    </a:graphicData>
                  </a:graphic>
                </wp:inline>
              </w:drawing>
            </w:r>
            <w:r w:rsidR="008729E9" w:rsidRPr="00987CFE">
              <w:rPr>
                <w:rFonts w:ascii="Times New Roman" w:eastAsia="Times New Roman" w:hAnsi="Times New Roman" w:cs="Times New Roman"/>
                <w:sz w:val="24"/>
                <w:szCs w:val="24"/>
              </w:rPr>
              <w:br/>
            </w:r>
          </w:p>
        </w:tc>
        <w:tc>
          <w:tcPr>
            <w:tcW w:w="0" w:type="auto"/>
            <w:tcBorders>
              <w:top w:val="single" w:sz="8" w:space="0" w:color="000000" w:themeColor="text1"/>
              <w:bottom w:val="single" w:sz="8" w:space="0" w:color="000000" w:themeColor="text1"/>
            </w:tcBorders>
            <w:tcMar>
              <w:top w:w="0" w:type="dxa"/>
              <w:left w:w="70" w:type="dxa"/>
              <w:bottom w:w="0" w:type="dxa"/>
              <w:right w:w="70" w:type="dxa"/>
            </w:tcMar>
            <w:vAlign w:val="bottom"/>
            <w:hideMark/>
          </w:tcPr>
          <w:p w14:paraId="502F1CF1" w14:textId="70314E4E" w:rsidR="008729E9" w:rsidRPr="00987CFE" w:rsidRDefault="008729E9" w:rsidP="008729E9">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c>
          <w:tcPr>
            <w:tcW w:w="0" w:type="auto"/>
            <w:tcBorders>
              <w:bottom w:val="single" w:sz="8" w:space="0" w:color="000000" w:themeColor="text1"/>
              <w:right w:val="single" w:sz="8" w:space="0" w:color="000000" w:themeColor="text1"/>
            </w:tcBorders>
            <w:tcMar>
              <w:top w:w="0" w:type="dxa"/>
              <w:left w:w="70" w:type="dxa"/>
              <w:bottom w:w="0" w:type="dxa"/>
              <w:right w:w="70" w:type="dxa"/>
            </w:tcMar>
            <w:vAlign w:val="bottom"/>
            <w:hideMark/>
          </w:tcPr>
          <w:p w14:paraId="3A762C28" w14:textId="77777777" w:rsidR="008729E9" w:rsidRPr="00987CFE" w:rsidRDefault="008729E9" w:rsidP="008729E9">
            <w:pPr>
              <w:spacing w:after="0" w:line="240" w:lineRule="auto"/>
              <w:rPr>
                <w:rFonts w:ascii="Times New Roman" w:eastAsia="Times New Roman" w:hAnsi="Times New Roman" w:cs="Times New Roman"/>
                <w:sz w:val="24"/>
                <w:szCs w:val="24"/>
              </w:rPr>
            </w:pPr>
            <w:r w:rsidRPr="00987CFE">
              <w:rPr>
                <w:rFonts w:ascii="Arial" w:eastAsia="Times New Roman" w:hAnsi="Arial" w:cs="Arial"/>
              </w:rPr>
              <w:t> </w:t>
            </w:r>
          </w:p>
        </w:tc>
      </w:tr>
    </w:tbl>
    <w:p w14:paraId="1EB6F89D" w14:textId="77777777" w:rsidR="00F130D3" w:rsidRPr="00987CFE" w:rsidRDefault="00F130D3" w:rsidP="00E679A5">
      <w:pPr>
        <w:pStyle w:val="Piedefoto"/>
        <w:spacing w:line="480" w:lineRule="exact"/>
        <w:rPr>
          <w:rFonts w:ascii="Times New Roman" w:hAnsi="Times New Roman"/>
          <w:color w:val="auto"/>
          <w:sz w:val="24"/>
          <w:szCs w:val="24"/>
        </w:rPr>
      </w:pPr>
    </w:p>
    <w:p w14:paraId="6C6C6CA9" w14:textId="4B541230" w:rsidR="00F130D3" w:rsidRDefault="00F130D3" w:rsidP="00F130D3">
      <w:pPr>
        <w:pStyle w:val="Piedefoto"/>
        <w:spacing w:line="480" w:lineRule="exact"/>
        <w:ind w:firstLine="709"/>
        <w:rPr>
          <w:rStyle w:val="Ttulo1Car"/>
          <w:rFonts w:ascii="Times New Roman" w:hAnsi="Times New Roman" w:cs="Times New Roman"/>
          <w:b w:val="0"/>
          <w:bCs w:val="0"/>
          <w:color w:val="auto"/>
          <w:sz w:val="24"/>
          <w:szCs w:val="24"/>
        </w:rPr>
      </w:pPr>
    </w:p>
    <w:tbl>
      <w:tblPr>
        <w:tblW w:w="10170" w:type="dxa"/>
        <w:tblBorders>
          <w:top w:val="nil"/>
          <w:left w:val="nil"/>
          <w:bottom w:val="nil"/>
          <w:right w:val="nil"/>
          <w:insideH w:val="nil"/>
          <w:insideV w:val="nil"/>
        </w:tblBorders>
        <w:tblLayout w:type="fixed"/>
        <w:tblLook w:val="0600" w:firstRow="0" w:lastRow="0" w:firstColumn="0" w:lastColumn="0" w:noHBand="1" w:noVBand="1"/>
      </w:tblPr>
      <w:tblGrid>
        <w:gridCol w:w="2580"/>
        <w:gridCol w:w="3120"/>
        <w:gridCol w:w="4470"/>
      </w:tblGrid>
      <w:tr w:rsidR="00F219D2" w14:paraId="491CE433" w14:textId="77777777" w:rsidTr="006732C8">
        <w:tc>
          <w:tcPr>
            <w:tcW w:w="2580" w:type="dxa"/>
            <w:shd w:val="clear" w:color="auto" w:fill="auto"/>
            <w:tcMar>
              <w:top w:w="100" w:type="dxa"/>
              <w:left w:w="100" w:type="dxa"/>
              <w:bottom w:w="100" w:type="dxa"/>
              <w:right w:w="100" w:type="dxa"/>
            </w:tcMar>
          </w:tcPr>
          <w:p w14:paraId="10B2066E" w14:textId="77777777" w:rsidR="00F219D2" w:rsidRDefault="00F219D2" w:rsidP="006732C8">
            <w:pPr>
              <w:spacing w:after="0"/>
              <w:rPr>
                <w:rFonts w:ascii="Arial" w:eastAsia="Arial" w:hAnsi="Arial" w:cs="Arial"/>
                <w:sz w:val="18"/>
                <w:szCs w:val="18"/>
              </w:rPr>
            </w:pPr>
          </w:p>
        </w:tc>
        <w:tc>
          <w:tcPr>
            <w:tcW w:w="3120" w:type="dxa"/>
            <w:shd w:val="clear" w:color="auto" w:fill="auto"/>
            <w:tcMar>
              <w:top w:w="100" w:type="dxa"/>
              <w:left w:w="100" w:type="dxa"/>
              <w:bottom w:w="100" w:type="dxa"/>
              <w:right w:w="100" w:type="dxa"/>
            </w:tcMar>
          </w:tcPr>
          <w:p w14:paraId="18AD7737" w14:textId="77777777" w:rsidR="00F219D2" w:rsidRDefault="00F219D2" w:rsidP="006732C8">
            <w:pPr>
              <w:spacing w:after="0"/>
              <w:rPr>
                <w:rFonts w:ascii="Arial" w:eastAsia="Arial" w:hAnsi="Arial" w:cs="Arial"/>
                <w:sz w:val="18"/>
                <w:szCs w:val="18"/>
              </w:rPr>
            </w:pPr>
          </w:p>
        </w:tc>
        <w:tc>
          <w:tcPr>
            <w:tcW w:w="4470" w:type="dxa"/>
            <w:shd w:val="clear" w:color="auto" w:fill="auto"/>
            <w:tcMar>
              <w:top w:w="100" w:type="dxa"/>
              <w:left w:w="100" w:type="dxa"/>
              <w:bottom w:w="100" w:type="dxa"/>
              <w:right w:w="100" w:type="dxa"/>
            </w:tcMar>
          </w:tcPr>
          <w:p w14:paraId="51C336DF" w14:textId="77777777" w:rsidR="00F219D2" w:rsidRDefault="00F219D2" w:rsidP="006732C8">
            <w:pPr>
              <w:spacing w:after="0"/>
              <w:rPr>
                <w:rFonts w:ascii="Arial" w:eastAsia="Arial" w:hAnsi="Arial" w:cs="Arial"/>
                <w:sz w:val="18"/>
                <w:szCs w:val="18"/>
              </w:rPr>
            </w:pPr>
          </w:p>
        </w:tc>
      </w:tr>
      <w:tr w:rsidR="00F219D2" w:rsidRPr="00F219D2" w14:paraId="4463DFEA" w14:textId="77777777" w:rsidTr="00F219D2">
        <w:trPr>
          <w:trHeight w:val="292"/>
        </w:trPr>
        <w:tc>
          <w:tcPr>
            <w:tcW w:w="10170"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7AADA1" w14:textId="6229B4D6" w:rsidR="00F219D2" w:rsidRPr="00313760" w:rsidRDefault="00F219D2" w:rsidP="00F219D2">
            <w:pPr>
              <w:spacing w:after="0"/>
              <w:rPr>
                <w:rFonts w:ascii="Times New Roman" w:eastAsia="Arial" w:hAnsi="Times New Roman" w:cs="Times New Roman"/>
                <w:bCs/>
                <w:sz w:val="20"/>
                <w:szCs w:val="20"/>
              </w:rPr>
            </w:pPr>
            <w:r w:rsidRPr="00313760">
              <w:rPr>
                <w:rFonts w:ascii="Times New Roman" w:eastAsia="Arial" w:hAnsi="Times New Roman" w:cs="Times New Roman"/>
                <w:bCs/>
                <w:sz w:val="24"/>
                <w:szCs w:val="24"/>
              </w:rPr>
              <w:t xml:space="preserve">Tabla 4. Criterios de </w:t>
            </w:r>
            <w:r w:rsidR="0007557D" w:rsidRPr="00313760">
              <w:rPr>
                <w:rFonts w:ascii="Times New Roman" w:eastAsia="Arial" w:hAnsi="Times New Roman" w:cs="Times New Roman"/>
                <w:bCs/>
                <w:sz w:val="24"/>
                <w:szCs w:val="24"/>
              </w:rPr>
              <w:t xml:space="preserve">validación </w:t>
            </w:r>
            <w:r w:rsidRPr="00313760">
              <w:rPr>
                <w:rFonts w:ascii="Times New Roman" w:eastAsia="Arial" w:hAnsi="Times New Roman" w:cs="Times New Roman"/>
                <w:bCs/>
                <w:sz w:val="24"/>
                <w:szCs w:val="24"/>
              </w:rPr>
              <w:t>del indicador</w:t>
            </w:r>
          </w:p>
        </w:tc>
      </w:tr>
      <w:tr w:rsidR="00F219D2" w:rsidRPr="00F219D2" w14:paraId="53552F08" w14:textId="77777777" w:rsidTr="00F219D2">
        <w:trPr>
          <w:trHeight w:val="292"/>
        </w:trPr>
        <w:tc>
          <w:tcPr>
            <w:tcW w:w="25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4970E12" w14:textId="3C164ABB" w:rsidR="00F219D2" w:rsidRPr="00F219D2" w:rsidRDefault="00F219D2" w:rsidP="00F219D2">
            <w:pPr>
              <w:spacing w:after="0"/>
              <w:jc w:val="center"/>
              <w:rPr>
                <w:rFonts w:ascii="Times New Roman" w:eastAsia="Arial" w:hAnsi="Times New Roman" w:cs="Times New Roman"/>
                <w:sz w:val="20"/>
                <w:szCs w:val="20"/>
              </w:rPr>
            </w:pPr>
            <w:r w:rsidRPr="00F219D2">
              <w:rPr>
                <w:rFonts w:ascii="Times New Roman" w:eastAsia="Arial" w:hAnsi="Times New Roman" w:cs="Times New Roman"/>
                <w:b/>
                <w:sz w:val="20"/>
                <w:szCs w:val="20"/>
              </w:rPr>
              <w:t>Criterio de selección</w:t>
            </w:r>
          </w:p>
        </w:tc>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2039D95" w14:textId="3E3DAFF1" w:rsidR="00F219D2" w:rsidRPr="00F219D2" w:rsidRDefault="00F219D2" w:rsidP="00F219D2">
            <w:pPr>
              <w:spacing w:after="0"/>
              <w:jc w:val="center"/>
              <w:rPr>
                <w:rFonts w:ascii="Times New Roman" w:eastAsia="Arial" w:hAnsi="Times New Roman" w:cs="Times New Roman"/>
                <w:sz w:val="20"/>
                <w:szCs w:val="20"/>
              </w:rPr>
            </w:pPr>
            <w:r w:rsidRPr="00F219D2">
              <w:rPr>
                <w:rFonts w:ascii="Times New Roman" w:eastAsia="Arial" w:hAnsi="Times New Roman" w:cs="Times New Roman"/>
                <w:b/>
                <w:sz w:val="20"/>
                <w:szCs w:val="20"/>
              </w:rPr>
              <w:t>Preguntas a tener en cuenta</w:t>
            </w:r>
          </w:p>
        </w:tc>
        <w:tc>
          <w:tcPr>
            <w:tcW w:w="44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FC13D30" w14:textId="5F937961" w:rsidR="00F219D2" w:rsidRPr="00F219D2" w:rsidRDefault="00F219D2" w:rsidP="00F219D2">
            <w:pPr>
              <w:spacing w:after="0"/>
              <w:jc w:val="center"/>
              <w:rPr>
                <w:rFonts w:ascii="Times New Roman" w:eastAsia="Arial" w:hAnsi="Times New Roman" w:cs="Times New Roman"/>
                <w:sz w:val="20"/>
                <w:szCs w:val="20"/>
              </w:rPr>
            </w:pPr>
            <w:r w:rsidRPr="00F219D2">
              <w:rPr>
                <w:rFonts w:ascii="Times New Roman" w:eastAsia="Arial" w:hAnsi="Times New Roman" w:cs="Times New Roman"/>
                <w:b/>
                <w:sz w:val="20"/>
                <w:szCs w:val="20"/>
              </w:rPr>
              <w:t>Cumple</w:t>
            </w:r>
          </w:p>
        </w:tc>
      </w:tr>
      <w:tr w:rsidR="00F219D2" w:rsidRPr="00F219D2" w14:paraId="1ED5485F" w14:textId="77777777" w:rsidTr="00F219D2">
        <w:trPr>
          <w:trHeight w:val="819"/>
        </w:trPr>
        <w:tc>
          <w:tcPr>
            <w:tcW w:w="25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FA2286" w14:textId="77777777" w:rsidR="00F219D2" w:rsidRPr="00F219D2" w:rsidRDefault="00F219D2" w:rsidP="006732C8">
            <w:pPr>
              <w:spacing w:after="0"/>
              <w:jc w:val="center"/>
              <w:rPr>
                <w:rFonts w:ascii="Times New Roman" w:eastAsia="Arial" w:hAnsi="Times New Roman" w:cs="Times New Roman"/>
                <w:sz w:val="20"/>
                <w:szCs w:val="20"/>
              </w:rPr>
            </w:pPr>
            <w:r w:rsidRPr="00F219D2">
              <w:rPr>
                <w:rFonts w:ascii="Times New Roman" w:eastAsia="Arial" w:hAnsi="Times New Roman" w:cs="Times New Roman"/>
                <w:sz w:val="20"/>
                <w:szCs w:val="20"/>
              </w:rPr>
              <w:t xml:space="preserve">Pertinencia </w:t>
            </w:r>
          </w:p>
        </w:tc>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0B0F45" w14:textId="77777777" w:rsidR="00F219D2" w:rsidRPr="00F219D2" w:rsidRDefault="00F219D2" w:rsidP="006732C8">
            <w:pPr>
              <w:spacing w:after="0"/>
              <w:rPr>
                <w:rFonts w:ascii="Times New Roman" w:eastAsia="Arial" w:hAnsi="Times New Roman" w:cs="Times New Roman"/>
                <w:sz w:val="20"/>
                <w:szCs w:val="20"/>
              </w:rPr>
            </w:pPr>
            <w:r w:rsidRPr="00F219D2">
              <w:rPr>
                <w:rFonts w:ascii="Times New Roman" w:eastAsia="Arial" w:hAnsi="Times New Roman" w:cs="Times New Roman"/>
                <w:sz w:val="20"/>
                <w:szCs w:val="20"/>
              </w:rPr>
              <w:t xml:space="preserve">¿El indicador expresa  </w:t>
            </w:r>
          </w:p>
          <w:p w14:paraId="0B55CACC" w14:textId="77777777" w:rsidR="00F219D2" w:rsidRPr="00F219D2" w:rsidRDefault="00F219D2" w:rsidP="006732C8">
            <w:pPr>
              <w:spacing w:after="0"/>
              <w:rPr>
                <w:rFonts w:ascii="Times New Roman" w:eastAsia="Arial" w:hAnsi="Times New Roman" w:cs="Times New Roman"/>
                <w:sz w:val="20"/>
                <w:szCs w:val="20"/>
              </w:rPr>
            </w:pPr>
            <w:r w:rsidRPr="00F219D2">
              <w:rPr>
                <w:rFonts w:ascii="Times New Roman" w:eastAsia="Arial" w:hAnsi="Times New Roman" w:cs="Times New Roman"/>
                <w:sz w:val="20"/>
                <w:szCs w:val="20"/>
              </w:rPr>
              <w:t xml:space="preserve">qué se quiere medir de  </w:t>
            </w:r>
          </w:p>
          <w:p w14:paraId="7551A9D4" w14:textId="77777777" w:rsidR="00F219D2" w:rsidRPr="00F219D2" w:rsidRDefault="00F219D2" w:rsidP="006732C8">
            <w:pPr>
              <w:spacing w:after="0"/>
              <w:rPr>
                <w:rFonts w:ascii="Times New Roman" w:eastAsia="Arial" w:hAnsi="Times New Roman" w:cs="Times New Roman"/>
                <w:sz w:val="20"/>
                <w:szCs w:val="20"/>
              </w:rPr>
            </w:pPr>
            <w:r w:rsidRPr="00F219D2">
              <w:rPr>
                <w:rFonts w:ascii="Times New Roman" w:eastAsia="Arial" w:hAnsi="Times New Roman" w:cs="Times New Roman"/>
                <w:sz w:val="20"/>
                <w:szCs w:val="20"/>
              </w:rPr>
              <w:t xml:space="preserve">forma clara y precisa? </w:t>
            </w:r>
          </w:p>
        </w:tc>
        <w:tc>
          <w:tcPr>
            <w:tcW w:w="44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ED3348" w14:textId="57162981" w:rsidR="00F219D2" w:rsidRPr="00F219D2" w:rsidRDefault="00F219D2" w:rsidP="006732C8">
            <w:pPr>
              <w:spacing w:after="0"/>
              <w:rPr>
                <w:rFonts w:ascii="Times New Roman" w:eastAsia="Arial" w:hAnsi="Times New Roman" w:cs="Times New Roman"/>
                <w:sz w:val="20"/>
                <w:szCs w:val="20"/>
              </w:rPr>
            </w:pPr>
            <w:r w:rsidRPr="00F219D2">
              <w:rPr>
                <w:rFonts w:ascii="Times New Roman" w:eastAsia="Arial" w:hAnsi="Times New Roman" w:cs="Times New Roman"/>
                <w:sz w:val="20"/>
                <w:szCs w:val="20"/>
              </w:rPr>
              <w:t>Si, porque expresa que es lo que se desea medir asimismo deja claro cómo, dónde y la temporalidad en la que se realizará.</w:t>
            </w:r>
          </w:p>
        </w:tc>
      </w:tr>
      <w:tr w:rsidR="00F219D2" w:rsidRPr="00F219D2" w14:paraId="7E55AA65" w14:textId="77777777" w:rsidTr="00F219D2">
        <w:trPr>
          <w:trHeight w:val="450"/>
        </w:trPr>
        <w:tc>
          <w:tcPr>
            <w:tcW w:w="25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46179C" w14:textId="77777777" w:rsidR="00F219D2" w:rsidRPr="00F219D2" w:rsidRDefault="00F219D2" w:rsidP="006732C8">
            <w:pPr>
              <w:spacing w:after="0"/>
              <w:jc w:val="center"/>
              <w:rPr>
                <w:rFonts w:ascii="Times New Roman" w:eastAsia="Arial" w:hAnsi="Times New Roman" w:cs="Times New Roman"/>
                <w:sz w:val="20"/>
                <w:szCs w:val="20"/>
              </w:rPr>
            </w:pPr>
            <w:r w:rsidRPr="00F219D2">
              <w:rPr>
                <w:rFonts w:ascii="Times New Roman" w:eastAsia="Arial" w:hAnsi="Times New Roman" w:cs="Times New Roman"/>
                <w:sz w:val="20"/>
                <w:szCs w:val="20"/>
              </w:rPr>
              <w:t xml:space="preserve">Funcionalidad </w:t>
            </w:r>
          </w:p>
        </w:tc>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04B73A" w14:textId="254DC747" w:rsidR="00F219D2" w:rsidRPr="00F219D2" w:rsidRDefault="00F219D2" w:rsidP="006732C8">
            <w:pPr>
              <w:spacing w:after="0"/>
              <w:rPr>
                <w:rFonts w:ascii="Times New Roman" w:eastAsia="Arial" w:hAnsi="Times New Roman" w:cs="Times New Roman"/>
                <w:sz w:val="20"/>
                <w:szCs w:val="20"/>
              </w:rPr>
            </w:pPr>
            <w:r w:rsidRPr="00F219D2">
              <w:rPr>
                <w:rFonts w:ascii="Times New Roman" w:eastAsia="Arial" w:hAnsi="Times New Roman" w:cs="Times New Roman"/>
                <w:sz w:val="20"/>
                <w:szCs w:val="20"/>
              </w:rPr>
              <w:t xml:space="preserve">¿El indicador es </w:t>
            </w:r>
            <w:r w:rsidR="0007557D" w:rsidRPr="00F219D2">
              <w:rPr>
                <w:rFonts w:ascii="Times New Roman" w:eastAsia="Arial" w:hAnsi="Times New Roman" w:cs="Times New Roman"/>
                <w:sz w:val="20"/>
                <w:szCs w:val="20"/>
              </w:rPr>
              <w:t>monitorearle</w:t>
            </w:r>
            <w:r w:rsidRPr="00F219D2">
              <w:rPr>
                <w:rFonts w:ascii="Times New Roman" w:eastAsia="Arial" w:hAnsi="Times New Roman" w:cs="Times New Roman"/>
                <w:sz w:val="20"/>
                <w:szCs w:val="20"/>
              </w:rPr>
              <w:t xml:space="preserve">? </w:t>
            </w:r>
          </w:p>
        </w:tc>
        <w:tc>
          <w:tcPr>
            <w:tcW w:w="44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F61A23" w14:textId="2A34B3AC" w:rsidR="00F219D2" w:rsidRPr="00F219D2" w:rsidRDefault="00F219D2" w:rsidP="006732C8">
            <w:pPr>
              <w:spacing w:after="0"/>
              <w:rPr>
                <w:rFonts w:ascii="Times New Roman" w:eastAsia="Arial" w:hAnsi="Times New Roman" w:cs="Times New Roman"/>
                <w:sz w:val="20"/>
                <w:szCs w:val="20"/>
              </w:rPr>
            </w:pPr>
            <w:r w:rsidRPr="00F219D2">
              <w:rPr>
                <w:rFonts w:ascii="Times New Roman" w:eastAsia="Arial" w:hAnsi="Times New Roman" w:cs="Times New Roman"/>
                <w:sz w:val="20"/>
                <w:szCs w:val="20"/>
              </w:rPr>
              <w:t xml:space="preserve">Si, a partir de las encuestas que se harán </w:t>
            </w:r>
            <w:r w:rsidR="0007557D">
              <w:rPr>
                <w:rFonts w:ascii="Times New Roman" w:eastAsia="Arial" w:hAnsi="Times New Roman" w:cs="Times New Roman"/>
                <w:sz w:val="20"/>
                <w:szCs w:val="20"/>
              </w:rPr>
              <w:t xml:space="preserve">mensualmente </w:t>
            </w:r>
            <w:r w:rsidRPr="00F219D2">
              <w:rPr>
                <w:rFonts w:ascii="Times New Roman" w:eastAsia="Arial" w:hAnsi="Times New Roman" w:cs="Times New Roman"/>
                <w:sz w:val="20"/>
                <w:szCs w:val="20"/>
              </w:rPr>
              <w:t xml:space="preserve">de primera mano. </w:t>
            </w:r>
          </w:p>
        </w:tc>
      </w:tr>
      <w:tr w:rsidR="00F219D2" w:rsidRPr="00F219D2" w14:paraId="06F58458" w14:textId="77777777" w:rsidTr="00F219D2">
        <w:trPr>
          <w:trHeight w:val="450"/>
        </w:trPr>
        <w:tc>
          <w:tcPr>
            <w:tcW w:w="25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76E44C" w14:textId="77777777" w:rsidR="00F219D2" w:rsidRPr="00F219D2" w:rsidRDefault="00F219D2" w:rsidP="006732C8">
            <w:pPr>
              <w:spacing w:after="0"/>
              <w:jc w:val="center"/>
              <w:rPr>
                <w:rFonts w:ascii="Times New Roman" w:eastAsia="Arial" w:hAnsi="Times New Roman" w:cs="Times New Roman"/>
                <w:sz w:val="20"/>
                <w:szCs w:val="20"/>
              </w:rPr>
            </w:pPr>
            <w:r w:rsidRPr="00F219D2">
              <w:rPr>
                <w:rFonts w:ascii="Times New Roman" w:eastAsia="Arial" w:hAnsi="Times New Roman" w:cs="Times New Roman"/>
                <w:sz w:val="20"/>
                <w:szCs w:val="20"/>
              </w:rPr>
              <w:t xml:space="preserve">Disponibilidad </w:t>
            </w:r>
          </w:p>
        </w:tc>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20F7F9" w14:textId="77777777" w:rsidR="00F219D2" w:rsidRPr="00F219D2" w:rsidRDefault="00F219D2" w:rsidP="006732C8">
            <w:pPr>
              <w:spacing w:after="0"/>
              <w:rPr>
                <w:rFonts w:ascii="Times New Roman" w:eastAsia="Arial" w:hAnsi="Times New Roman" w:cs="Times New Roman"/>
                <w:sz w:val="20"/>
                <w:szCs w:val="20"/>
              </w:rPr>
            </w:pPr>
            <w:r w:rsidRPr="00F219D2">
              <w:rPr>
                <w:rFonts w:ascii="Times New Roman" w:eastAsia="Arial" w:hAnsi="Times New Roman" w:cs="Times New Roman"/>
                <w:sz w:val="20"/>
                <w:szCs w:val="20"/>
              </w:rPr>
              <w:t xml:space="preserve">¿La información del indicador está disponible? </w:t>
            </w:r>
          </w:p>
        </w:tc>
        <w:tc>
          <w:tcPr>
            <w:tcW w:w="44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D5E66B" w14:textId="06B43176" w:rsidR="00F219D2" w:rsidRPr="00F219D2" w:rsidRDefault="00F219D2" w:rsidP="006732C8">
            <w:pPr>
              <w:spacing w:after="0"/>
              <w:rPr>
                <w:rFonts w:ascii="Times New Roman" w:eastAsia="Arial" w:hAnsi="Times New Roman" w:cs="Times New Roman"/>
                <w:sz w:val="20"/>
                <w:szCs w:val="20"/>
              </w:rPr>
            </w:pPr>
            <w:r w:rsidRPr="00F219D2">
              <w:rPr>
                <w:rFonts w:ascii="Times New Roman" w:eastAsia="Arial" w:hAnsi="Times New Roman" w:cs="Times New Roman"/>
                <w:sz w:val="20"/>
                <w:szCs w:val="20"/>
              </w:rPr>
              <w:t xml:space="preserve">No, ya que apenas se comenzará con el monitoreo </w:t>
            </w:r>
            <w:r w:rsidR="0007557D">
              <w:rPr>
                <w:rFonts w:ascii="Times New Roman" w:eastAsia="Arial" w:hAnsi="Times New Roman" w:cs="Times New Roman"/>
                <w:sz w:val="20"/>
                <w:szCs w:val="20"/>
              </w:rPr>
              <w:t>mensual</w:t>
            </w:r>
          </w:p>
        </w:tc>
      </w:tr>
      <w:tr w:rsidR="00F219D2" w:rsidRPr="00F219D2" w14:paraId="5CB7482A" w14:textId="77777777" w:rsidTr="00F219D2">
        <w:trPr>
          <w:trHeight w:val="447"/>
        </w:trPr>
        <w:tc>
          <w:tcPr>
            <w:tcW w:w="25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E2E5FC" w14:textId="77777777" w:rsidR="00F219D2" w:rsidRPr="00F219D2" w:rsidRDefault="00F219D2" w:rsidP="006732C8">
            <w:pPr>
              <w:spacing w:after="0"/>
              <w:jc w:val="center"/>
              <w:rPr>
                <w:rFonts w:ascii="Times New Roman" w:eastAsia="Arial" w:hAnsi="Times New Roman" w:cs="Times New Roman"/>
                <w:sz w:val="20"/>
                <w:szCs w:val="20"/>
              </w:rPr>
            </w:pPr>
            <w:r w:rsidRPr="00F219D2">
              <w:rPr>
                <w:rFonts w:ascii="Times New Roman" w:eastAsia="Arial" w:hAnsi="Times New Roman" w:cs="Times New Roman"/>
                <w:sz w:val="20"/>
                <w:szCs w:val="20"/>
              </w:rPr>
              <w:t xml:space="preserve">Confiabilidad </w:t>
            </w:r>
          </w:p>
        </w:tc>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9DA900" w14:textId="77777777" w:rsidR="00F219D2" w:rsidRPr="00F219D2" w:rsidRDefault="00F219D2" w:rsidP="006732C8">
            <w:pPr>
              <w:spacing w:after="0"/>
              <w:rPr>
                <w:rFonts w:ascii="Times New Roman" w:eastAsia="Arial" w:hAnsi="Times New Roman" w:cs="Times New Roman"/>
                <w:sz w:val="20"/>
                <w:szCs w:val="20"/>
              </w:rPr>
            </w:pPr>
            <w:r w:rsidRPr="00F219D2">
              <w:rPr>
                <w:rFonts w:ascii="Times New Roman" w:eastAsia="Arial" w:hAnsi="Times New Roman" w:cs="Times New Roman"/>
                <w:sz w:val="20"/>
                <w:szCs w:val="20"/>
              </w:rPr>
              <w:t xml:space="preserve">¿De dónde provienen los datos? </w:t>
            </w:r>
          </w:p>
        </w:tc>
        <w:tc>
          <w:tcPr>
            <w:tcW w:w="44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691E2B" w14:textId="0C5EBDD1" w:rsidR="00F219D2" w:rsidRPr="00F219D2" w:rsidRDefault="00F219D2" w:rsidP="006732C8">
            <w:pPr>
              <w:spacing w:after="0"/>
              <w:rPr>
                <w:rFonts w:ascii="Times New Roman" w:eastAsia="Arial" w:hAnsi="Times New Roman" w:cs="Times New Roman"/>
                <w:sz w:val="20"/>
                <w:szCs w:val="20"/>
              </w:rPr>
            </w:pPr>
            <w:r w:rsidRPr="00F219D2">
              <w:rPr>
                <w:rFonts w:ascii="Times New Roman" w:eastAsia="Arial" w:hAnsi="Times New Roman" w:cs="Times New Roman"/>
                <w:sz w:val="20"/>
                <w:szCs w:val="20"/>
              </w:rPr>
              <w:t>De las encuestas aplicadas a visitantes</w:t>
            </w:r>
            <w:r w:rsidR="0007557D">
              <w:rPr>
                <w:rFonts w:ascii="Times New Roman" w:eastAsia="Arial" w:hAnsi="Times New Roman" w:cs="Times New Roman"/>
                <w:sz w:val="20"/>
                <w:szCs w:val="20"/>
              </w:rPr>
              <w:t xml:space="preserve"> del Parque Lineal </w:t>
            </w:r>
            <w:proofErr w:type="spellStart"/>
            <w:r w:rsidR="0007557D">
              <w:rPr>
                <w:rFonts w:ascii="Times New Roman" w:eastAsia="Arial" w:hAnsi="Times New Roman" w:cs="Times New Roman"/>
                <w:sz w:val="20"/>
                <w:szCs w:val="20"/>
              </w:rPr>
              <w:t>Quetzalapan</w:t>
            </w:r>
            <w:proofErr w:type="spellEnd"/>
            <w:r w:rsidR="0007557D">
              <w:rPr>
                <w:rFonts w:ascii="Times New Roman" w:eastAsia="Arial" w:hAnsi="Times New Roman" w:cs="Times New Roman"/>
                <w:sz w:val="20"/>
                <w:szCs w:val="20"/>
              </w:rPr>
              <w:t xml:space="preserve"> Sedeño</w:t>
            </w:r>
            <w:r w:rsidRPr="00F219D2">
              <w:rPr>
                <w:rFonts w:ascii="Times New Roman" w:eastAsia="Arial" w:hAnsi="Times New Roman" w:cs="Times New Roman"/>
                <w:sz w:val="20"/>
                <w:szCs w:val="20"/>
              </w:rPr>
              <w:t>.</w:t>
            </w:r>
          </w:p>
        </w:tc>
      </w:tr>
      <w:tr w:rsidR="00F219D2" w:rsidRPr="00F219D2" w14:paraId="7A07B58C" w14:textId="77777777" w:rsidTr="0007557D">
        <w:trPr>
          <w:trHeight w:val="734"/>
        </w:trPr>
        <w:tc>
          <w:tcPr>
            <w:tcW w:w="25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585D6D" w14:textId="77777777" w:rsidR="00F219D2" w:rsidRPr="00F219D2" w:rsidRDefault="00F219D2" w:rsidP="006732C8">
            <w:pPr>
              <w:spacing w:after="0"/>
              <w:jc w:val="center"/>
              <w:rPr>
                <w:rFonts w:ascii="Times New Roman" w:eastAsia="Arial" w:hAnsi="Times New Roman" w:cs="Times New Roman"/>
                <w:sz w:val="20"/>
                <w:szCs w:val="20"/>
              </w:rPr>
            </w:pPr>
            <w:r w:rsidRPr="00F219D2">
              <w:rPr>
                <w:rFonts w:ascii="Times New Roman" w:eastAsia="Arial" w:hAnsi="Times New Roman" w:cs="Times New Roman"/>
                <w:sz w:val="20"/>
                <w:szCs w:val="20"/>
              </w:rPr>
              <w:t xml:space="preserve">Utilidad </w:t>
            </w:r>
          </w:p>
        </w:tc>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052D90" w14:textId="77777777" w:rsidR="00F219D2" w:rsidRPr="00F219D2" w:rsidRDefault="00F219D2" w:rsidP="006732C8">
            <w:pPr>
              <w:spacing w:after="0"/>
              <w:rPr>
                <w:rFonts w:ascii="Times New Roman" w:eastAsia="Arial" w:hAnsi="Times New Roman" w:cs="Times New Roman"/>
                <w:sz w:val="20"/>
                <w:szCs w:val="20"/>
              </w:rPr>
            </w:pPr>
            <w:r w:rsidRPr="00F219D2">
              <w:rPr>
                <w:rFonts w:ascii="Times New Roman" w:eastAsia="Arial" w:hAnsi="Times New Roman" w:cs="Times New Roman"/>
                <w:sz w:val="20"/>
                <w:szCs w:val="20"/>
              </w:rPr>
              <w:t>¿El indicador es relevante con lo que se quiere medir?</w:t>
            </w:r>
          </w:p>
        </w:tc>
        <w:tc>
          <w:tcPr>
            <w:tcW w:w="44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8F3D1A" w14:textId="77777777" w:rsidR="0007557D" w:rsidRPr="0007557D" w:rsidRDefault="00F219D2" w:rsidP="0007557D">
            <w:pPr>
              <w:spacing w:after="0" w:line="240" w:lineRule="auto"/>
              <w:rPr>
                <w:rFonts w:ascii="Times New Roman" w:hAnsi="Times New Roman" w:cs="Times New Roman"/>
                <w:bCs/>
                <w:sz w:val="20"/>
                <w:szCs w:val="20"/>
              </w:rPr>
            </w:pPr>
            <w:r w:rsidRPr="0007557D">
              <w:rPr>
                <w:rFonts w:ascii="Times New Roman" w:eastAsia="Arial" w:hAnsi="Times New Roman" w:cs="Times New Roman"/>
                <w:sz w:val="20"/>
                <w:szCs w:val="20"/>
              </w:rPr>
              <w:t>Sí</w:t>
            </w:r>
            <w:r w:rsidR="0007557D" w:rsidRPr="0007557D">
              <w:rPr>
                <w:rFonts w:ascii="Times New Roman" w:eastAsia="Arial" w:hAnsi="Times New Roman" w:cs="Times New Roman"/>
                <w:sz w:val="20"/>
                <w:szCs w:val="20"/>
              </w:rPr>
              <w:t xml:space="preserve"> ya que </w:t>
            </w:r>
            <w:r w:rsidR="0007557D" w:rsidRPr="0007557D">
              <w:rPr>
                <w:rFonts w:ascii="Times New Roman" w:hAnsi="Times New Roman" w:cs="Times New Roman"/>
                <w:bCs/>
                <w:sz w:val="20"/>
                <w:szCs w:val="20"/>
              </w:rPr>
              <w:t xml:space="preserve">evalúa cómo la página web contribuye al conocimiento, visitas y sensibilización al Parque Lineal </w:t>
            </w:r>
            <w:proofErr w:type="spellStart"/>
            <w:r w:rsidR="0007557D" w:rsidRPr="0007557D">
              <w:rPr>
                <w:rFonts w:ascii="Times New Roman" w:hAnsi="Times New Roman" w:cs="Times New Roman"/>
                <w:bCs/>
                <w:sz w:val="20"/>
                <w:szCs w:val="20"/>
              </w:rPr>
              <w:t>Quetzalapan</w:t>
            </w:r>
            <w:proofErr w:type="spellEnd"/>
            <w:r w:rsidR="0007557D" w:rsidRPr="0007557D">
              <w:rPr>
                <w:rFonts w:ascii="Times New Roman" w:hAnsi="Times New Roman" w:cs="Times New Roman"/>
                <w:bCs/>
                <w:sz w:val="20"/>
                <w:szCs w:val="20"/>
              </w:rPr>
              <w:t>-Sedeño</w:t>
            </w:r>
          </w:p>
          <w:p w14:paraId="50B9914A" w14:textId="6A27E609" w:rsidR="00F219D2" w:rsidRPr="00F219D2" w:rsidRDefault="00F219D2" w:rsidP="0007557D">
            <w:pPr>
              <w:spacing w:after="0"/>
              <w:rPr>
                <w:rFonts w:ascii="Times New Roman" w:eastAsia="Arial" w:hAnsi="Times New Roman" w:cs="Times New Roman"/>
                <w:sz w:val="20"/>
                <w:szCs w:val="20"/>
              </w:rPr>
            </w:pPr>
          </w:p>
        </w:tc>
      </w:tr>
    </w:tbl>
    <w:p w14:paraId="734A9E91" w14:textId="77777777" w:rsidR="00F219D2" w:rsidRPr="00987CFE" w:rsidRDefault="00F219D2" w:rsidP="00F130D3">
      <w:pPr>
        <w:pStyle w:val="Piedefoto"/>
        <w:spacing w:line="480" w:lineRule="exact"/>
        <w:ind w:firstLine="709"/>
        <w:rPr>
          <w:rStyle w:val="Ttulo1Car"/>
          <w:rFonts w:ascii="Times New Roman" w:hAnsi="Times New Roman" w:cs="Times New Roman"/>
          <w:b w:val="0"/>
          <w:bCs w:val="0"/>
          <w:color w:val="auto"/>
          <w:sz w:val="24"/>
          <w:szCs w:val="24"/>
        </w:rPr>
      </w:pPr>
    </w:p>
    <w:p w14:paraId="16917021" w14:textId="77777777" w:rsidR="00F130D3" w:rsidRPr="00987CFE" w:rsidRDefault="00F130D3" w:rsidP="00F130D3">
      <w:pPr>
        <w:pStyle w:val="Piedefoto"/>
        <w:spacing w:line="480" w:lineRule="exact"/>
        <w:ind w:firstLine="709"/>
        <w:rPr>
          <w:rStyle w:val="Ttulo1Car"/>
          <w:color w:val="auto"/>
          <w:sz w:val="30"/>
          <w:szCs w:val="30"/>
        </w:rPr>
      </w:pPr>
      <w:bookmarkStart w:id="82" w:name="_Toc151750034"/>
      <w:bookmarkStart w:id="83" w:name="_Toc153258389"/>
      <w:r w:rsidRPr="00987CFE">
        <w:rPr>
          <w:rStyle w:val="Ttulo1Car"/>
          <w:color w:val="auto"/>
          <w:sz w:val="30"/>
          <w:szCs w:val="30"/>
        </w:rPr>
        <w:t>5. Página web final</w:t>
      </w:r>
      <w:bookmarkEnd w:id="82"/>
      <w:bookmarkEnd w:id="83"/>
      <w:r w:rsidRPr="00987CFE">
        <w:rPr>
          <w:rStyle w:val="Ttulo1Car"/>
          <w:color w:val="auto"/>
          <w:sz w:val="30"/>
          <w:szCs w:val="30"/>
        </w:rPr>
        <w:t xml:space="preserve"> </w:t>
      </w:r>
    </w:p>
    <w:p w14:paraId="648768A5" w14:textId="77777777" w:rsidR="00F130D3" w:rsidRPr="00987CFE" w:rsidRDefault="00F130D3" w:rsidP="00F130D3">
      <w:pPr>
        <w:pStyle w:val="Piedefoto"/>
        <w:spacing w:line="480" w:lineRule="exact"/>
        <w:rPr>
          <w:rStyle w:val="Ttulo1Car"/>
          <w:color w:val="auto"/>
          <w:sz w:val="30"/>
          <w:szCs w:val="30"/>
        </w:rPr>
      </w:pPr>
    </w:p>
    <w:p w14:paraId="39C666CC" w14:textId="77777777" w:rsidR="00F130D3" w:rsidRPr="00987CFE" w:rsidRDefault="00F130D3" w:rsidP="00F130D3">
      <w:pPr>
        <w:pStyle w:val="Piedefoto"/>
        <w:spacing w:line="480" w:lineRule="exact"/>
        <w:ind w:firstLine="709"/>
        <w:rPr>
          <w:rFonts w:eastAsiaTheme="majorEastAsia" w:cstheme="majorBidi"/>
          <w:b/>
          <w:bCs/>
          <w:color w:val="auto"/>
          <w:sz w:val="30"/>
          <w:szCs w:val="30"/>
        </w:rPr>
      </w:pPr>
      <w:bookmarkStart w:id="84" w:name="_Toc151750035"/>
      <w:bookmarkStart w:id="85" w:name="_Toc153258390"/>
      <w:r w:rsidRPr="00987CFE">
        <w:rPr>
          <w:rStyle w:val="Ttulo1Car"/>
          <w:color w:val="auto"/>
          <w:sz w:val="30"/>
          <w:szCs w:val="30"/>
        </w:rPr>
        <w:t>6. Conclusiones</w:t>
      </w:r>
      <w:bookmarkEnd w:id="84"/>
      <w:bookmarkEnd w:id="85"/>
      <w:r w:rsidRPr="00987CFE">
        <w:rPr>
          <w:rStyle w:val="Ttulo1Car"/>
          <w:color w:val="auto"/>
          <w:sz w:val="30"/>
          <w:szCs w:val="30"/>
        </w:rPr>
        <w:t xml:space="preserve"> </w:t>
      </w:r>
    </w:p>
    <w:p w14:paraId="0B626652" w14:textId="77777777" w:rsidR="00F130D3" w:rsidRPr="00987CFE" w:rsidRDefault="00F130D3" w:rsidP="00F130D3">
      <w:pPr>
        <w:pStyle w:val="Piedefoto"/>
        <w:spacing w:line="240" w:lineRule="exact"/>
        <w:rPr>
          <w:rFonts w:ascii="Times New Roman" w:hAnsi="Times New Roman"/>
          <w:color w:val="auto"/>
          <w:sz w:val="24"/>
          <w:szCs w:val="24"/>
        </w:rPr>
      </w:pPr>
    </w:p>
    <w:p w14:paraId="58FC12D5" w14:textId="77777777" w:rsidR="00F130D3" w:rsidRPr="00987CFE" w:rsidRDefault="00F130D3" w:rsidP="00F130D3">
      <w:pPr>
        <w:pStyle w:val="Piedefoto"/>
        <w:rPr>
          <w:rFonts w:ascii="Times New Roman" w:hAnsi="Times New Roman"/>
          <w:color w:val="auto"/>
          <w:sz w:val="24"/>
        </w:rPr>
      </w:pPr>
    </w:p>
    <w:p w14:paraId="596B5450" w14:textId="40EAB073" w:rsidR="00F130D3" w:rsidRPr="00987CFE" w:rsidRDefault="00F130D3" w:rsidP="00F130D3">
      <w:pPr>
        <w:pStyle w:val="Piedefoto"/>
        <w:rPr>
          <w:rFonts w:ascii="Times New Roman" w:hAnsi="Times New Roman"/>
          <w:color w:val="auto"/>
          <w:sz w:val="24"/>
        </w:rPr>
      </w:pPr>
      <w:r w:rsidRPr="00987CFE">
        <w:rPr>
          <w:rFonts w:ascii="Times New Roman" w:hAnsi="Times New Roman"/>
          <w:color w:val="auto"/>
          <w:sz w:val="24"/>
        </w:rPr>
        <w:lastRenderedPageBreak/>
        <w:t>Este proyecto de investigación finalmente ha funcionado como respuesta a las necesidades identificadas en el ANP y con A.C. DSRS. La observación cercana con la A.C. a partir de mi participación en el Proyecto “</w:t>
      </w:r>
      <w:proofErr w:type="spellStart"/>
      <w:r w:rsidRPr="00987CFE">
        <w:rPr>
          <w:rFonts w:ascii="Times New Roman" w:hAnsi="Times New Roman"/>
          <w:color w:val="auto"/>
          <w:sz w:val="24"/>
        </w:rPr>
        <w:t>Re-con</w:t>
      </w:r>
      <w:r w:rsidR="00525FAD">
        <w:rPr>
          <w:rFonts w:ascii="Times New Roman" w:hAnsi="Times New Roman"/>
          <w:color w:val="auto"/>
          <w:sz w:val="24"/>
        </w:rPr>
        <w:t>o</w:t>
      </w:r>
      <w:r w:rsidRPr="00987CFE">
        <w:rPr>
          <w:rFonts w:ascii="Times New Roman" w:hAnsi="Times New Roman"/>
          <w:color w:val="auto"/>
          <w:sz w:val="24"/>
        </w:rPr>
        <w:t>ciendo</w:t>
      </w:r>
      <w:proofErr w:type="spellEnd"/>
      <w:r w:rsidRPr="00987CFE">
        <w:rPr>
          <w:rFonts w:ascii="Times New Roman" w:hAnsi="Times New Roman"/>
          <w:color w:val="auto"/>
          <w:sz w:val="24"/>
        </w:rPr>
        <w:t xml:space="preserve"> saberes locales de los ODS” y también la vinculación con el proyecto “De la universidad a la comunidad. Responsabilidad social con nuestros ríos” me proporcionó ayuda para comprender la importancia de generar conciencia acerca del patrimonio natural como en este caso del Parque Lineal </w:t>
      </w:r>
      <w:proofErr w:type="spellStart"/>
      <w:r w:rsidRPr="00987CFE">
        <w:rPr>
          <w:rFonts w:ascii="Times New Roman" w:hAnsi="Times New Roman"/>
          <w:color w:val="auto"/>
          <w:sz w:val="24"/>
        </w:rPr>
        <w:t>Quetzalapan</w:t>
      </w:r>
      <w:proofErr w:type="spellEnd"/>
      <w:r w:rsidRPr="00987CFE">
        <w:rPr>
          <w:rFonts w:ascii="Times New Roman" w:hAnsi="Times New Roman"/>
          <w:color w:val="auto"/>
          <w:sz w:val="24"/>
        </w:rPr>
        <w:t>-Sedeño en Xalapa, me proporcionaron la motivación necesaria para el desarrollo de esta propuesta que buscaba divulgar el patrimonio natural más allá de poner o señaléticas en un lugar sobre las cosas que no se deben hacer con un patrimonio, sin generar emociones o conexiones con los jóvenes, que los motiven al menos conocer un poco más sobre el lugar.</w:t>
      </w:r>
    </w:p>
    <w:p w14:paraId="058E603A" w14:textId="77777777" w:rsidR="00F130D3" w:rsidRPr="00987CFE" w:rsidRDefault="00F130D3" w:rsidP="00F130D3">
      <w:pPr>
        <w:pStyle w:val="Piedefoto"/>
        <w:rPr>
          <w:rFonts w:ascii="Times New Roman" w:hAnsi="Times New Roman"/>
          <w:color w:val="auto"/>
          <w:sz w:val="24"/>
        </w:rPr>
      </w:pPr>
    </w:p>
    <w:p w14:paraId="420E3868" w14:textId="77777777" w:rsidR="00F130D3" w:rsidRPr="00987CFE" w:rsidRDefault="00F130D3" w:rsidP="00F130D3">
      <w:pPr>
        <w:pStyle w:val="Piedefoto"/>
        <w:ind w:firstLine="709"/>
        <w:rPr>
          <w:rFonts w:ascii="Times New Roman" w:hAnsi="Times New Roman"/>
          <w:color w:val="auto"/>
          <w:sz w:val="24"/>
        </w:rPr>
      </w:pPr>
      <w:r w:rsidRPr="00987CFE">
        <w:rPr>
          <w:rFonts w:ascii="Times New Roman" w:hAnsi="Times New Roman"/>
          <w:color w:val="auto"/>
          <w:sz w:val="24"/>
        </w:rPr>
        <w:t xml:space="preserve">El propósito principal de la investigación ha sido la elaboración de una página web, una plataforma digital que funciona como conexión entre la población y el patrimonio natural representado por el ANP PLQS. La justificación de este enfoque radica en la necesidad de sensibilizar y concientizar sobre la importancia del patrimonio natural, en especial, en un contexto donde las nuevas formas de comunicación han redefinido las interacciones sociales y con ello la percepción del entorno. La página web no solo cumple con el propósito de divulgar el patrimonio natural del ANP, sino que también funciona como un repositorio de información para la A.C. DSRD, facilitando la realización de posibles charlas, recorridos y el desarrollo de futuros proyectos ha estudiante e investigadores. </w:t>
      </w:r>
    </w:p>
    <w:p w14:paraId="3696D57C" w14:textId="77777777" w:rsidR="00F130D3" w:rsidRPr="00987CFE" w:rsidRDefault="00F130D3" w:rsidP="00F130D3">
      <w:pPr>
        <w:pStyle w:val="Piedefoto"/>
        <w:rPr>
          <w:rFonts w:ascii="Times New Roman" w:hAnsi="Times New Roman"/>
          <w:color w:val="auto"/>
          <w:sz w:val="24"/>
        </w:rPr>
      </w:pPr>
    </w:p>
    <w:p w14:paraId="5388B882" w14:textId="77777777" w:rsidR="00F130D3" w:rsidRPr="00987CFE" w:rsidRDefault="00F130D3" w:rsidP="00F130D3">
      <w:pPr>
        <w:pStyle w:val="Piedefoto"/>
        <w:ind w:firstLine="709"/>
        <w:rPr>
          <w:rFonts w:ascii="Times New Roman" w:hAnsi="Times New Roman"/>
          <w:color w:val="auto"/>
          <w:sz w:val="24"/>
        </w:rPr>
      </w:pPr>
      <w:r w:rsidRPr="00987CFE">
        <w:rPr>
          <w:rFonts w:ascii="Times New Roman" w:hAnsi="Times New Roman"/>
          <w:color w:val="auto"/>
          <w:sz w:val="24"/>
        </w:rPr>
        <w:t>La elección de un escenario digital como medio de divulgación, fue una respuesta a la realidad actual. Ya que la comunicación en la era digital se ha convertido en una parte integral de la vida cotidiana y la página web me parece una manera ideal para conectarlos con su entorno natural que son los medios digitales, pero creando una conexión con la naturaleza.</w:t>
      </w:r>
    </w:p>
    <w:p w14:paraId="3F1B317D" w14:textId="77777777" w:rsidR="00F130D3" w:rsidRPr="00987CFE" w:rsidRDefault="00F130D3" w:rsidP="00F130D3">
      <w:pPr>
        <w:pStyle w:val="Piedefoto"/>
        <w:ind w:firstLine="709"/>
        <w:rPr>
          <w:rFonts w:ascii="Times New Roman" w:hAnsi="Times New Roman"/>
          <w:color w:val="auto"/>
          <w:sz w:val="24"/>
        </w:rPr>
      </w:pPr>
      <w:r w:rsidRPr="00987CFE">
        <w:rPr>
          <w:rFonts w:ascii="Times New Roman" w:hAnsi="Times New Roman"/>
          <w:color w:val="auto"/>
          <w:sz w:val="24"/>
        </w:rPr>
        <w:t>El enfoque antropológico-histórico adoptado en esta investigación es importante para contextualizar el patrimonio natural en relación con la sociedad y la historia de la A.C. DSRS. La página web no solo busca divulgar información estática, sino que aspira a contar la historia de la lucha y defensa del territorio, proporcionando una perspectiva temporal que conecta los hechos sociales e históricos.</w:t>
      </w:r>
    </w:p>
    <w:p w14:paraId="11464F38" w14:textId="77777777" w:rsidR="00F130D3" w:rsidRPr="00987CFE" w:rsidRDefault="00F130D3" w:rsidP="00F130D3">
      <w:pPr>
        <w:pStyle w:val="Piedefoto"/>
        <w:rPr>
          <w:rFonts w:ascii="Times New Roman" w:hAnsi="Times New Roman"/>
          <w:color w:val="auto"/>
          <w:sz w:val="24"/>
        </w:rPr>
      </w:pPr>
    </w:p>
    <w:p w14:paraId="5159E3C5" w14:textId="77777777" w:rsidR="00F130D3" w:rsidRPr="00987CFE" w:rsidRDefault="00F130D3" w:rsidP="00F130D3">
      <w:pPr>
        <w:pStyle w:val="Piedefoto"/>
        <w:ind w:firstLine="709"/>
        <w:rPr>
          <w:rFonts w:ascii="Times New Roman" w:hAnsi="Times New Roman"/>
          <w:color w:val="auto"/>
          <w:sz w:val="24"/>
        </w:rPr>
      </w:pPr>
      <w:r w:rsidRPr="00987CFE">
        <w:rPr>
          <w:rFonts w:ascii="Times New Roman" w:hAnsi="Times New Roman"/>
          <w:color w:val="auto"/>
          <w:sz w:val="24"/>
        </w:rPr>
        <w:lastRenderedPageBreak/>
        <w:t>En conclusión, este proyecto no solo cumple con los objetivos planteados inicialmente, sino que representa un paso significativo hacia la construcción de puentes entre la comunidad, el patrimonio natural y las iniciativas de conservación. La página web es más que un medio de divulgación; es un testimonio vivo de la importancia de preservar y compartir las historias que dan forma a nuestro entorno. A medida que la sociedad avanza, esta propuesta de divulgación patrimonial funciona como una herramienta esencial para la construcción de una conciencia colectiva sobre la necesidad de proteger y valorar nuestro patrimonio natural.</w:t>
      </w:r>
    </w:p>
    <w:p w14:paraId="082F23B6" w14:textId="77777777" w:rsidR="00F130D3" w:rsidRPr="00987CFE" w:rsidRDefault="00F130D3" w:rsidP="008A7657">
      <w:pPr>
        <w:tabs>
          <w:tab w:val="left" w:pos="5083"/>
        </w:tabs>
        <w:spacing w:after="0" w:line="340" w:lineRule="exact"/>
        <w:ind w:left="360"/>
        <w:rPr>
          <w:rStyle w:val="Ttulo1Car"/>
          <w:sz w:val="30"/>
          <w:szCs w:val="30"/>
        </w:rPr>
      </w:pPr>
    </w:p>
    <w:p w14:paraId="6DE6CB5E" w14:textId="48CE566A" w:rsidR="00325F50" w:rsidRPr="00987CFE" w:rsidRDefault="00325F50" w:rsidP="008A7657">
      <w:pPr>
        <w:spacing w:line="420" w:lineRule="exact"/>
        <w:jc w:val="both"/>
        <w:rPr>
          <w:rFonts w:ascii="Times New Roman" w:hAnsi="Times New Roman" w:cs="Times New Roman"/>
          <w:sz w:val="24"/>
          <w:szCs w:val="24"/>
        </w:rPr>
      </w:pPr>
    </w:p>
    <w:p w14:paraId="2ED5E944" w14:textId="77777777" w:rsidR="008A7657" w:rsidRPr="00987CFE" w:rsidRDefault="008A7657" w:rsidP="008A7657">
      <w:pPr>
        <w:spacing w:line="420" w:lineRule="exact"/>
        <w:jc w:val="both"/>
        <w:rPr>
          <w:rFonts w:ascii="Times New Roman" w:hAnsi="Times New Roman" w:cs="Times New Roman"/>
          <w:sz w:val="24"/>
          <w:szCs w:val="24"/>
        </w:rPr>
      </w:pPr>
    </w:p>
    <w:p w14:paraId="246A9B78" w14:textId="77777777" w:rsidR="00325F50" w:rsidRPr="00987CFE" w:rsidRDefault="00325F50" w:rsidP="00325F50">
      <w:pPr>
        <w:spacing w:line="420" w:lineRule="exact"/>
        <w:ind w:firstLine="709"/>
        <w:jc w:val="both"/>
        <w:rPr>
          <w:rFonts w:ascii="Times New Roman" w:hAnsi="Times New Roman" w:cs="Times New Roman"/>
          <w:sz w:val="24"/>
          <w:szCs w:val="24"/>
        </w:rPr>
      </w:pPr>
    </w:p>
    <w:p w14:paraId="1A8F035C" w14:textId="7B80AF3E" w:rsidR="00325F50" w:rsidRPr="00987CFE" w:rsidRDefault="00325F50" w:rsidP="00325F50">
      <w:pPr>
        <w:spacing w:line="420" w:lineRule="exact"/>
        <w:ind w:firstLine="709"/>
        <w:jc w:val="both"/>
        <w:rPr>
          <w:rFonts w:ascii="Times New Roman" w:hAnsi="Times New Roman" w:cs="Times New Roman"/>
          <w:sz w:val="24"/>
          <w:szCs w:val="24"/>
        </w:rPr>
      </w:pPr>
    </w:p>
    <w:p w14:paraId="159F08FA" w14:textId="77777777" w:rsidR="00325F50" w:rsidRPr="00987CFE" w:rsidRDefault="00325F50" w:rsidP="00325F50">
      <w:pPr>
        <w:spacing w:line="420" w:lineRule="exact"/>
        <w:ind w:firstLine="709"/>
        <w:jc w:val="both"/>
        <w:rPr>
          <w:rFonts w:ascii="Times New Roman" w:hAnsi="Times New Roman" w:cs="Times New Roman"/>
          <w:sz w:val="24"/>
          <w:szCs w:val="24"/>
        </w:rPr>
      </w:pPr>
    </w:p>
    <w:p w14:paraId="50DA4A9E" w14:textId="77777777" w:rsidR="005A4820" w:rsidRPr="00987CFE" w:rsidRDefault="005A4820" w:rsidP="00221165">
      <w:pPr>
        <w:ind w:firstLine="709"/>
        <w:rPr>
          <w:rFonts w:ascii="Times New Roman" w:hAnsi="Times New Roman" w:cs="Times New Roman"/>
          <w:sz w:val="24"/>
          <w:szCs w:val="24"/>
        </w:rPr>
      </w:pPr>
    </w:p>
    <w:p w14:paraId="616D78E5" w14:textId="77777777" w:rsidR="005A4820" w:rsidRPr="00987CFE" w:rsidRDefault="005A4820" w:rsidP="005A4820">
      <w:pPr>
        <w:rPr>
          <w:rFonts w:ascii="Times New Roman" w:hAnsi="Times New Roman" w:cs="Times New Roman"/>
          <w:sz w:val="24"/>
          <w:szCs w:val="24"/>
        </w:rPr>
      </w:pPr>
    </w:p>
    <w:p w14:paraId="021C6C2D" w14:textId="77777777" w:rsidR="005A4820" w:rsidRPr="00987CFE" w:rsidRDefault="005A4820" w:rsidP="005A4820">
      <w:pPr>
        <w:rPr>
          <w:rFonts w:ascii="Gill Sans MT" w:eastAsia="Arial" w:hAnsi="Gill Sans MT" w:cs="Times New Roman"/>
          <w:sz w:val="20"/>
          <w:szCs w:val="20"/>
        </w:rPr>
      </w:pPr>
    </w:p>
    <w:p w14:paraId="176E989F" w14:textId="77777777" w:rsidR="005A4820" w:rsidRPr="00987CFE" w:rsidRDefault="005A4820" w:rsidP="005A4820">
      <w:pPr>
        <w:rPr>
          <w:rFonts w:ascii="Gill Sans MT" w:eastAsia="Arial" w:hAnsi="Gill Sans MT" w:cs="Times New Roman"/>
          <w:sz w:val="20"/>
          <w:szCs w:val="20"/>
        </w:rPr>
      </w:pPr>
    </w:p>
    <w:p w14:paraId="08E1CDEE" w14:textId="77777777" w:rsidR="005A4820" w:rsidRPr="00987CFE" w:rsidRDefault="005A4820" w:rsidP="005A4820">
      <w:pPr>
        <w:rPr>
          <w:rFonts w:ascii="Gill Sans MT" w:eastAsia="Arial" w:hAnsi="Gill Sans MT" w:cs="Times New Roman"/>
          <w:sz w:val="20"/>
          <w:szCs w:val="20"/>
        </w:rPr>
      </w:pPr>
    </w:p>
    <w:p w14:paraId="59A5D67C" w14:textId="77777777" w:rsidR="005A4820" w:rsidRPr="00987CFE" w:rsidRDefault="005A4820" w:rsidP="005A4820">
      <w:pPr>
        <w:rPr>
          <w:rFonts w:ascii="Gill Sans MT" w:eastAsia="Arial" w:hAnsi="Gill Sans MT" w:cs="Times New Roman"/>
          <w:sz w:val="20"/>
          <w:szCs w:val="20"/>
        </w:rPr>
      </w:pPr>
    </w:p>
    <w:p w14:paraId="4A2247A3" w14:textId="77777777" w:rsidR="00577121" w:rsidRPr="00987CFE" w:rsidRDefault="00577121" w:rsidP="003724F4">
      <w:pPr>
        <w:pStyle w:val="Piedefoto"/>
        <w:spacing w:line="240" w:lineRule="exact"/>
        <w:rPr>
          <w:color w:val="auto"/>
        </w:rPr>
      </w:pPr>
    </w:p>
    <w:p w14:paraId="7A5C0D11" w14:textId="77777777" w:rsidR="005A4820" w:rsidRPr="00987CFE" w:rsidRDefault="005A4820" w:rsidP="005A4820">
      <w:pPr>
        <w:rPr>
          <w:rFonts w:ascii="Gill Sans MT" w:eastAsia="Arial" w:hAnsi="Gill Sans MT" w:cs="Times New Roman"/>
          <w:sz w:val="20"/>
          <w:szCs w:val="20"/>
        </w:rPr>
      </w:pPr>
      <w:r w:rsidRPr="00987CFE">
        <w:rPr>
          <w:rFonts w:ascii="Gill Sans MT" w:eastAsia="Arial" w:hAnsi="Gill Sans MT" w:cs="Times New Roman"/>
          <w:sz w:val="20"/>
          <w:szCs w:val="20"/>
        </w:rPr>
        <w:br w:type="page"/>
      </w:r>
    </w:p>
    <w:p w14:paraId="7DDF5B1E" w14:textId="2627CFD5" w:rsidR="006C4F05" w:rsidRPr="00987CFE" w:rsidRDefault="005E3FAE" w:rsidP="004D1081">
      <w:pPr>
        <w:spacing w:after="0" w:line="340" w:lineRule="exact"/>
        <w:jc w:val="both"/>
      </w:pPr>
      <w:bookmarkStart w:id="86" w:name="_Toc153258391"/>
      <w:r w:rsidRPr="00987CFE">
        <w:rPr>
          <w:rStyle w:val="Ttulo1Car"/>
          <w:sz w:val="30"/>
          <w:szCs w:val="30"/>
        </w:rPr>
        <w:lastRenderedPageBreak/>
        <w:t>Referencias</w:t>
      </w:r>
      <w:bookmarkEnd w:id="86"/>
      <w:r w:rsidRPr="00987CFE">
        <w:rPr>
          <w:rFonts w:ascii="Gill Sans MT" w:eastAsia="Arial" w:hAnsi="Gill Sans MT" w:cs="Times New Roman"/>
          <w:b/>
          <w:sz w:val="30"/>
          <w:szCs w:val="30"/>
        </w:rPr>
        <w:t xml:space="preserve"> </w:t>
      </w:r>
    </w:p>
    <w:p w14:paraId="12066B65" w14:textId="77777777" w:rsidR="007260F9" w:rsidRPr="00987CFE" w:rsidRDefault="007260F9" w:rsidP="004D1081">
      <w:pPr>
        <w:spacing w:after="0" w:line="360" w:lineRule="auto"/>
        <w:jc w:val="both"/>
        <w:rPr>
          <w:rFonts w:ascii="Times New Roman" w:eastAsia="Arial" w:hAnsi="Times New Roman" w:cs="Times New Roman"/>
          <w:sz w:val="26"/>
          <w:szCs w:val="26"/>
        </w:rPr>
      </w:pPr>
    </w:p>
    <w:p w14:paraId="1B52CE1F" w14:textId="77777777" w:rsidR="007260F9" w:rsidRPr="00987CFE" w:rsidRDefault="007260F9" w:rsidP="002A5CF2">
      <w:pPr>
        <w:spacing w:after="0" w:line="360" w:lineRule="auto"/>
        <w:ind w:firstLine="567"/>
        <w:jc w:val="both"/>
        <w:rPr>
          <w:rFonts w:ascii="Times New Roman" w:eastAsia="Arial" w:hAnsi="Times New Roman" w:cs="Times New Roman"/>
          <w:sz w:val="26"/>
          <w:szCs w:val="26"/>
        </w:rPr>
      </w:pPr>
    </w:p>
    <w:p w14:paraId="2853AB5A" w14:textId="77777777" w:rsidR="004D1081" w:rsidRPr="00994E86" w:rsidRDefault="004D1081" w:rsidP="004D1081">
      <w:pPr>
        <w:spacing w:after="240" w:line="360" w:lineRule="auto"/>
        <w:ind w:left="851" w:hanging="851"/>
        <w:rPr>
          <w:rFonts w:ascii="Gill Sans MT" w:hAnsi="Gill Sans MT" w:cs="Arial"/>
          <w:sz w:val="20"/>
        </w:rPr>
      </w:pPr>
      <w:r w:rsidRPr="00994E86">
        <w:rPr>
          <w:rFonts w:ascii="Gill Sans MT" w:hAnsi="Gill Sans MT" w:cs="Arial"/>
          <w:sz w:val="20"/>
        </w:rPr>
        <w:t xml:space="preserve">Amaya, T. (2014). </w:t>
      </w:r>
      <w:r w:rsidRPr="00994E86">
        <w:rPr>
          <w:rFonts w:ascii="Gill Sans MT" w:hAnsi="Gill Sans MT" w:cs="Arial"/>
          <w:i/>
          <w:sz w:val="20"/>
        </w:rPr>
        <w:t>La percepción local sobre el Patrimonio Arqueológico en Cempoala, Veracruz.</w:t>
      </w:r>
      <w:r w:rsidRPr="00994E86">
        <w:rPr>
          <w:rFonts w:ascii="Gill Sans MT" w:hAnsi="Gill Sans MT" w:cs="Arial"/>
          <w:sz w:val="20"/>
        </w:rPr>
        <w:t xml:space="preserve"> </w:t>
      </w:r>
      <w:r>
        <w:rPr>
          <w:rFonts w:ascii="Gill Sans MT" w:hAnsi="Gill Sans MT" w:cs="Arial"/>
          <w:sz w:val="20"/>
        </w:rPr>
        <w:t>[Tesis de licenciatura</w:t>
      </w:r>
      <w:r w:rsidRPr="00B7092F">
        <w:rPr>
          <w:rFonts w:ascii="Gill Sans MT" w:hAnsi="Gill Sans MT" w:cs="Arial"/>
          <w:sz w:val="20"/>
        </w:rPr>
        <w:t xml:space="preserve"> no publicada].</w:t>
      </w:r>
      <w:r>
        <w:rPr>
          <w:rFonts w:ascii="Gill Sans MT" w:hAnsi="Gill Sans MT" w:cs="Arial"/>
          <w:sz w:val="20"/>
        </w:rPr>
        <w:t xml:space="preserve"> Universidad Veracruzana</w:t>
      </w:r>
    </w:p>
    <w:p w14:paraId="2CE169D9" w14:textId="77777777" w:rsidR="004D1081" w:rsidRDefault="004D1081" w:rsidP="004D1081">
      <w:pPr>
        <w:spacing w:after="240" w:line="360" w:lineRule="auto"/>
        <w:ind w:left="851" w:hanging="851"/>
        <w:rPr>
          <w:rFonts w:ascii="Gill Sans MT" w:hAnsi="Gill Sans MT" w:cs="Arial"/>
          <w:sz w:val="20"/>
          <w:szCs w:val="20"/>
        </w:rPr>
      </w:pPr>
      <w:r w:rsidRPr="00B7092F">
        <w:rPr>
          <w:rFonts w:ascii="Gill Sans MT" w:hAnsi="Gill Sans MT" w:cs="Arial"/>
          <w:sz w:val="20"/>
        </w:rPr>
        <w:t xml:space="preserve">Becerra, M. (2020). </w:t>
      </w:r>
      <w:r w:rsidRPr="00B7092F">
        <w:rPr>
          <w:rFonts w:ascii="Gill Sans MT" w:hAnsi="Gill Sans MT" w:cs="Arial"/>
          <w:i/>
          <w:sz w:val="20"/>
        </w:rPr>
        <w:t xml:space="preserve">Complejidad, prácticas comunitarias y políticas públicas. Patrimonio natural mediado por derechos culturales en Xalapa. </w:t>
      </w:r>
      <w:r w:rsidRPr="00B7092F">
        <w:rPr>
          <w:rFonts w:ascii="Gill Sans MT" w:hAnsi="Gill Sans MT" w:cs="Arial"/>
          <w:sz w:val="20"/>
        </w:rPr>
        <w:t xml:space="preserve">[Tesis de doctorado no publicada]. Universidad Autónoma de </w:t>
      </w:r>
      <w:r w:rsidRPr="00A023B0">
        <w:rPr>
          <w:rFonts w:ascii="Gill Sans MT" w:hAnsi="Gill Sans MT" w:cs="Arial"/>
          <w:sz w:val="20"/>
          <w:szCs w:val="20"/>
        </w:rPr>
        <w:t>Coahuila.</w:t>
      </w:r>
    </w:p>
    <w:p w14:paraId="5EA67C40" w14:textId="2A714F02" w:rsidR="004D1081" w:rsidRDefault="004D1081" w:rsidP="004D1081">
      <w:pPr>
        <w:spacing w:after="240" w:line="360" w:lineRule="auto"/>
        <w:ind w:left="851" w:hanging="851"/>
        <w:rPr>
          <w:rFonts w:ascii="Gill Sans MT" w:hAnsi="Gill Sans MT" w:cs="Arial"/>
          <w:sz w:val="20"/>
        </w:rPr>
      </w:pPr>
      <w:r w:rsidRPr="00D31D4E">
        <w:rPr>
          <w:rFonts w:ascii="Gill Sans MT" w:hAnsi="Gill Sans MT" w:cs="Arial"/>
          <w:sz w:val="20"/>
        </w:rPr>
        <w:t>Becerra</w:t>
      </w:r>
      <w:r>
        <w:rPr>
          <w:rFonts w:ascii="Gill Sans MT" w:hAnsi="Gill Sans MT" w:cs="Arial"/>
          <w:sz w:val="20"/>
        </w:rPr>
        <w:t>,</w:t>
      </w:r>
      <w:r w:rsidRPr="00D31D4E">
        <w:rPr>
          <w:rFonts w:ascii="Gill Sans MT" w:hAnsi="Gill Sans MT" w:cs="Arial"/>
          <w:sz w:val="20"/>
        </w:rPr>
        <w:t xml:space="preserve"> M.</w:t>
      </w:r>
      <w:r>
        <w:rPr>
          <w:rFonts w:ascii="Gill Sans MT" w:hAnsi="Gill Sans MT" w:cs="Arial"/>
          <w:sz w:val="20"/>
        </w:rPr>
        <w:t xml:space="preserve"> </w:t>
      </w:r>
      <w:r w:rsidRPr="00D31D4E">
        <w:rPr>
          <w:rFonts w:ascii="Gill Sans MT" w:hAnsi="Gill Sans MT" w:cs="Arial"/>
          <w:sz w:val="20"/>
        </w:rPr>
        <w:t xml:space="preserve"> (2023</w:t>
      </w:r>
      <w:r w:rsidRPr="004D1081">
        <w:rPr>
          <w:rFonts w:ascii="Gill Sans MT" w:hAnsi="Gill Sans MT" w:cs="Arial"/>
          <w:i/>
          <w:sz w:val="20"/>
        </w:rPr>
        <w:t>). Saberes y experiencias comunitarias locales de los Objetivos de Desarrollo Sostenible</w:t>
      </w:r>
      <w:r w:rsidRPr="00D31D4E">
        <w:rPr>
          <w:rFonts w:ascii="Gill Sans MT" w:hAnsi="Gill Sans MT" w:cs="Arial"/>
          <w:sz w:val="20"/>
        </w:rPr>
        <w:t>. </w:t>
      </w:r>
      <w:proofErr w:type="spellStart"/>
      <w:r w:rsidRPr="00D31D4E">
        <w:rPr>
          <w:rFonts w:ascii="Gill Sans MT" w:hAnsi="Gill Sans MT" w:cs="Arial"/>
          <w:sz w:val="20"/>
        </w:rPr>
        <w:t>UVserva</w:t>
      </w:r>
      <w:proofErr w:type="spellEnd"/>
      <w:r w:rsidRPr="00D31D4E">
        <w:rPr>
          <w:rFonts w:ascii="Gill Sans MT" w:hAnsi="Gill Sans MT" w:cs="Arial"/>
          <w:sz w:val="20"/>
        </w:rPr>
        <w:t xml:space="preserve">, (15), 3–13. </w:t>
      </w:r>
      <w:hyperlink r:id="rId29" w:history="1">
        <w:r w:rsidRPr="004D1081">
          <w:t>https://doi.org/10.25009/uvs.vi15.2886</w:t>
        </w:r>
      </w:hyperlink>
    </w:p>
    <w:p w14:paraId="3C70CBB3" w14:textId="0F18B262" w:rsidR="00BE4015" w:rsidRDefault="004D1081" w:rsidP="00BE4015">
      <w:pPr>
        <w:spacing w:after="240" w:line="360" w:lineRule="auto"/>
        <w:ind w:left="851" w:hanging="851"/>
        <w:rPr>
          <w:rFonts w:ascii="Gill Sans MT" w:hAnsi="Gill Sans MT" w:cs="Arial"/>
          <w:sz w:val="20"/>
        </w:rPr>
      </w:pPr>
      <w:r w:rsidRPr="004D1081">
        <w:rPr>
          <w:rFonts w:ascii="Gill Sans MT" w:hAnsi="Gill Sans MT" w:cs="Arial"/>
          <w:sz w:val="20"/>
        </w:rPr>
        <w:t>Betancourt, D. (2004)</w:t>
      </w:r>
      <w:r>
        <w:rPr>
          <w:rFonts w:ascii="Gill Sans MT" w:hAnsi="Gill Sans MT" w:cs="Arial"/>
          <w:sz w:val="20"/>
        </w:rPr>
        <w:t xml:space="preserve">. </w:t>
      </w:r>
      <w:r w:rsidRPr="004D1081">
        <w:rPr>
          <w:rFonts w:ascii="Gill Sans MT" w:hAnsi="Gill Sans MT" w:cs="Arial"/>
          <w:i/>
          <w:iCs/>
          <w:sz w:val="20"/>
        </w:rPr>
        <w:t>Memoria individual, memoria colectiva y memoria histórica. Lo secreto y lo escondido en la narración de un recuerdo</w:t>
      </w:r>
      <w:r w:rsidRPr="004D1081">
        <w:rPr>
          <w:rFonts w:ascii="Gill Sans MT" w:hAnsi="Gill Sans MT" w:cs="Arial"/>
          <w:sz w:val="20"/>
        </w:rPr>
        <w:t xml:space="preserve"> Universidad Pedagógica Nacional, Bogotá, </w:t>
      </w:r>
      <w:r>
        <w:rPr>
          <w:rFonts w:ascii="Gill Sans MT" w:hAnsi="Gill Sans MT" w:cs="Arial"/>
          <w:sz w:val="20"/>
        </w:rPr>
        <w:tab/>
        <w:t>Recuperado de</w:t>
      </w:r>
      <w:r w:rsidRPr="004D1081">
        <w:rPr>
          <w:rFonts w:ascii="Gill Sans MT" w:hAnsi="Gill Sans MT" w:cs="Arial"/>
          <w:sz w:val="20"/>
        </w:rPr>
        <w:t xml:space="preserve">:   </w:t>
      </w:r>
      <w:hyperlink r:id="rId30" w:history="1">
        <w:r w:rsidRPr="004D1081">
          <w:rPr>
            <w:rFonts w:ascii="Gill Sans MT" w:hAnsi="Gill Sans MT" w:cs="Arial"/>
            <w:sz w:val="20"/>
          </w:rPr>
          <w:t>http://biblio</w:t>
        </w:r>
      </w:hyperlink>
      <w:hyperlink r:id="rId31" w:history="1">
        <w:r w:rsidRPr="004D1081">
          <w:rPr>
            <w:rFonts w:ascii="Gill Sans MT" w:hAnsi="Gill Sans MT" w:cs="Arial"/>
            <w:sz w:val="20"/>
          </w:rPr>
          <w:t>teca.clacso.edu.ar/Colombia/dcs-upn/20121130052459/memoria.pdf</w:t>
        </w:r>
      </w:hyperlink>
    </w:p>
    <w:p w14:paraId="418012FF" w14:textId="7A7B783A" w:rsidR="0007557D" w:rsidRPr="00D31D4E" w:rsidRDefault="7AA620EA" w:rsidP="00BE4015">
      <w:pPr>
        <w:spacing w:after="240" w:line="360" w:lineRule="auto"/>
        <w:ind w:left="851" w:hanging="851"/>
        <w:rPr>
          <w:rFonts w:ascii="Gill Sans MT" w:hAnsi="Gill Sans MT" w:cs="Arial"/>
          <w:sz w:val="20"/>
        </w:rPr>
      </w:pPr>
      <w:r w:rsidRPr="45B024D9">
        <w:rPr>
          <w:rFonts w:ascii="Gill Sans MT" w:hAnsi="Gill Sans MT" w:cs="Arial"/>
          <w:sz w:val="20"/>
          <w:szCs w:val="20"/>
        </w:rPr>
        <w:t xml:space="preserve">CONEVAL. (2014). </w:t>
      </w:r>
      <w:r w:rsidRPr="45B024D9">
        <w:rPr>
          <w:rFonts w:ascii="Gill Sans MT" w:hAnsi="Gill Sans MT" w:cs="Arial"/>
          <w:i/>
          <w:iCs/>
          <w:sz w:val="20"/>
          <w:szCs w:val="20"/>
        </w:rPr>
        <w:t>Manual para el diseño y la construcción de indicadores. Instrumentos principales para el monitoreo de programas sociales en México</w:t>
      </w:r>
      <w:r w:rsidRPr="45B024D9">
        <w:rPr>
          <w:rFonts w:ascii="Gill Sans MT" w:hAnsi="Gill Sans MT" w:cs="Arial"/>
          <w:sz w:val="20"/>
          <w:szCs w:val="20"/>
        </w:rPr>
        <w:t>. México: Consejo Nacional de Evaluación de la Política de Desarrollo Social.</w:t>
      </w:r>
    </w:p>
    <w:p w14:paraId="4B835488" w14:textId="257831CA" w:rsidR="00BE4015" w:rsidRPr="00BE4015" w:rsidRDefault="00BE4015" w:rsidP="004D1081">
      <w:pPr>
        <w:spacing w:after="240" w:line="360" w:lineRule="auto"/>
        <w:ind w:left="851" w:hanging="851"/>
        <w:rPr>
          <w:rFonts w:ascii="Gill Sans MT" w:hAnsi="Gill Sans MT" w:cs="Arial"/>
          <w:sz w:val="20"/>
          <w:szCs w:val="20"/>
        </w:rPr>
      </w:pPr>
      <w:r w:rsidRPr="00BE4015">
        <w:rPr>
          <w:rFonts w:ascii="Gill Sans MT" w:hAnsi="Gill Sans MT" w:cs="Arial"/>
          <w:sz w:val="20"/>
          <w:szCs w:val="20"/>
        </w:rPr>
        <w:t xml:space="preserve">González, L. (1971). </w:t>
      </w:r>
      <w:r w:rsidRPr="00BE4015">
        <w:rPr>
          <w:rFonts w:ascii="Gill Sans MT" w:hAnsi="Gill Sans MT" w:cs="Arial"/>
          <w:i/>
          <w:iCs/>
          <w:sz w:val="20"/>
          <w:szCs w:val="20"/>
        </w:rPr>
        <w:t xml:space="preserve">Microhistoria para </w:t>
      </w:r>
      <w:proofErr w:type="spellStart"/>
      <w:r w:rsidRPr="00BE4015">
        <w:rPr>
          <w:rFonts w:ascii="Gill Sans MT" w:hAnsi="Gill Sans MT" w:cs="Arial"/>
          <w:i/>
          <w:iCs/>
          <w:sz w:val="20"/>
          <w:szCs w:val="20"/>
        </w:rPr>
        <w:t>Multiméxico</w:t>
      </w:r>
      <w:proofErr w:type="spellEnd"/>
      <w:r w:rsidRPr="00BE4015">
        <w:rPr>
          <w:rFonts w:ascii="Gill Sans MT" w:hAnsi="Gill Sans MT" w:cs="Arial"/>
          <w:sz w:val="20"/>
          <w:szCs w:val="20"/>
        </w:rPr>
        <w:t>. Historia Mexicana, 21(2), 225–241. Recuperado de https://historiamexicana.colmex.mx/index.php/RHM/article/view/2540</w:t>
      </w:r>
    </w:p>
    <w:p w14:paraId="09E0F7C0" w14:textId="77777777" w:rsidR="004D1081" w:rsidRPr="004D1081" w:rsidRDefault="004D1081" w:rsidP="004D1081">
      <w:pPr>
        <w:spacing w:after="240" w:line="360" w:lineRule="auto"/>
        <w:ind w:left="851" w:hanging="851"/>
        <w:rPr>
          <w:rFonts w:ascii="Gill Sans MT" w:hAnsi="Gill Sans MT" w:cs="Arial"/>
          <w:sz w:val="20"/>
          <w:szCs w:val="20"/>
        </w:rPr>
      </w:pPr>
      <w:r w:rsidRPr="004D1081">
        <w:rPr>
          <w:rFonts w:ascii="Gill Sans MT" w:hAnsi="Gill Sans MT" w:cs="Arial"/>
          <w:sz w:val="20"/>
          <w:szCs w:val="20"/>
        </w:rPr>
        <w:t xml:space="preserve">Landa, V. (2023). </w:t>
      </w:r>
      <w:r w:rsidRPr="004D1081">
        <w:rPr>
          <w:rFonts w:ascii="Gill Sans MT" w:hAnsi="Gill Sans MT" w:cs="Arial"/>
          <w:i/>
          <w:sz w:val="20"/>
        </w:rPr>
        <w:t>Defensa y lucha por un desarrollo sustentable</w:t>
      </w:r>
      <w:r w:rsidRPr="004D1081">
        <w:rPr>
          <w:rFonts w:ascii="Gill Sans MT" w:hAnsi="Gill Sans MT" w:cs="Arial"/>
          <w:sz w:val="20"/>
          <w:szCs w:val="20"/>
        </w:rPr>
        <w:t>. El caso de la organización Desarrollo Sustentable del Río Sedeño Lucas. [Reporte de investigación de licenciatura no publicado]. Universidad Veracruzana.</w:t>
      </w:r>
    </w:p>
    <w:p w14:paraId="168D29E3" w14:textId="77777777" w:rsidR="004D1081" w:rsidRPr="004D1081" w:rsidRDefault="004D1081" w:rsidP="004D1081">
      <w:pPr>
        <w:spacing w:after="240" w:line="360" w:lineRule="auto"/>
        <w:ind w:left="851" w:hanging="851"/>
        <w:rPr>
          <w:rFonts w:ascii="Gill Sans MT" w:hAnsi="Gill Sans MT" w:cs="Arial"/>
          <w:sz w:val="20"/>
        </w:rPr>
      </w:pPr>
      <w:r w:rsidRPr="004D1081">
        <w:rPr>
          <w:rFonts w:ascii="Gill Sans MT" w:hAnsi="Gill Sans MT" w:cs="Arial"/>
          <w:sz w:val="20"/>
        </w:rPr>
        <w:t xml:space="preserve">Gándara, M. y Jiménez, A. (2018). </w:t>
      </w:r>
      <w:r w:rsidRPr="004D1081">
        <w:rPr>
          <w:rFonts w:ascii="Gill Sans MT" w:hAnsi="Gill Sans MT" w:cs="Arial"/>
          <w:i/>
          <w:sz w:val="20"/>
        </w:rPr>
        <w:t>Interpretación del patrimonio cultural. Pasos hacia una divulgación significativa en México</w:t>
      </w:r>
      <w:r w:rsidRPr="004D1081">
        <w:rPr>
          <w:rFonts w:ascii="Gill Sans MT" w:hAnsi="Gill Sans MT" w:cs="Arial"/>
          <w:sz w:val="20"/>
        </w:rPr>
        <w:t xml:space="preserve">. Instituto Nacional de Antropología e Historia de la secretaria de Cultura. México </w:t>
      </w:r>
    </w:p>
    <w:p w14:paraId="408CB897" w14:textId="77777777" w:rsidR="004D1081" w:rsidRPr="004D1081" w:rsidRDefault="004D1081" w:rsidP="004D1081">
      <w:pPr>
        <w:spacing w:after="240" w:line="360" w:lineRule="auto"/>
        <w:ind w:left="851" w:hanging="851"/>
        <w:rPr>
          <w:rFonts w:ascii="Gill Sans MT" w:hAnsi="Gill Sans MT" w:cs="Arial"/>
          <w:sz w:val="20"/>
        </w:rPr>
      </w:pPr>
      <w:r w:rsidRPr="004D1081">
        <w:rPr>
          <w:rFonts w:ascii="Gill Sans MT" w:hAnsi="Gill Sans MT" w:cs="Arial"/>
          <w:sz w:val="20"/>
        </w:rPr>
        <w:t xml:space="preserve">Martín, F. (2004). </w:t>
      </w:r>
      <w:r w:rsidRPr="004D1081">
        <w:rPr>
          <w:rFonts w:ascii="Gill Sans MT" w:hAnsi="Gill Sans MT" w:cs="Arial"/>
          <w:i/>
          <w:sz w:val="20"/>
        </w:rPr>
        <w:t>Patrimonios</w:t>
      </w:r>
      <w:r w:rsidRPr="004D1081">
        <w:rPr>
          <w:rFonts w:ascii="Gill Sans MT" w:hAnsi="Gill Sans MT" w:cs="Arial"/>
          <w:sz w:val="20"/>
        </w:rPr>
        <w:t>. Cuicuilco Revista De Ciencias Antropológicas.  II (30). 71-86</w:t>
      </w:r>
    </w:p>
    <w:p w14:paraId="71924B80" w14:textId="77777777" w:rsidR="004D1081" w:rsidRPr="0047694C" w:rsidRDefault="004D1081" w:rsidP="004D1081">
      <w:pPr>
        <w:tabs>
          <w:tab w:val="left" w:pos="851"/>
        </w:tabs>
        <w:spacing w:after="240" w:line="360" w:lineRule="auto"/>
        <w:ind w:left="851" w:hanging="851"/>
        <w:rPr>
          <w:rFonts w:ascii="Gill Sans MT" w:hAnsi="Gill Sans MT" w:cs="Arial"/>
          <w:i/>
          <w:sz w:val="20"/>
        </w:rPr>
      </w:pPr>
      <w:r>
        <w:rPr>
          <w:rFonts w:ascii="Gill Sans MT" w:hAnsi="Gill Sans MT" w:cs="Arial"/>
          <w:sz w:val="20"/>
        </w:rPr>
        <w:t xml:space="preserve">Mora, M. (2015). </w:t>
      </w:r>
      <w:r w:rsidRPr="0047694C">
        <w:rPr>
          <w:rFonts w:ascii="Gill Sans MT" w:hAnsi="Gill Sans MT" w:cs="Arial"/>
          <w:i/>
          <w:sz w:val="20"/>
        </w:rPr>
        <w:t>Historia ambiental: Experiencias y percepciones socioambientales en torno a la subcuenca del río Sedeño, Veracruz. México</w:t>
      </w:r>
      <w:r>
        <w:rPr>
          <w:rFonts w:ascii="Gill Sans MT" w:hAnsi="Gill Sans MT" w:cs="Arial"/>
          <w:i/>
          <w:sz w:val="20"/>
        </w:rPr>
        <w:t>.</w:t>
      </w:r>
      <w:r w:rsidRPr="001515E0">
        <w:rPr>
          <w:rFonts w:ascii="Gill Sans MT" w:hAnsi="Gill Sans MT" w:cs="Arial"/>
          <w:sz w:val="20"/>
        </w:rPr>
        <w:t xml:space="preserve"> </w:t>
      </w:r>
      <w:r>
        <w:rPr>
          <w:rFonts w:ascii="Gill Sans MT" w:hAnsi="Gill Sans MT" w:cs="Arial"/>
          <w:sz w:val="20"/>
        </w:rPr>
        <w:t xml:space="preserve">[Tesina de licenciatura </w:t>
      </w:r>
      <w:r w:rsidRPr="00B7092F">
        <w:rPr>
          <w:rFonts w:ascii="Gill Sans MT" w:hAnsi="Gill Sans MT" w:cs="Arial"/>
          <w:sz w:val="20"/>
        </w:rPr>
        <w:t>no publicada].</w:t>
      </w:r>
      <w:r w:rsidRPr="001515E0">
        <w:rPr>
          <w:rFonts w:ascii="Gill Sans MT" w:hAnsi="Gill Sans MT" w:cs="Arial"/>
          <w:sz w:val="20"/>
        </w:rPr>
        <w:t xml:space="preserve"> </w:t>
      </w:r>
      <w:r w:rsidRPr="00B7092F">
        <w:rPr>
          <w:rFonts w:ascii="Gill Sans MT" w:hAnsi="Gill Sans MT" w:cs="Arial"/>
          <w:sz w:val="20"/>
        </w:rPr>
        <w:t>Universidad Veracruzana.</w:t>
      </w:r>
    </w:p>
    <w:p w14:paraId="146754C1" w14:textId="77777777" w:rsidR="004D1081" w:rsidRDefault="004D1081" w:rsidP="004D1081">
      <w:pPr>
        <w:tabs>
          <w:tab w:val="left" w:pos="851"/>
        </w:tabs>
        <w:spacing w:after="240" w:line="360" w:lineRule="auto"/>
        <w:ind w:left="851" w:hanging="851"/>
        <w:rPr>
          <w:rFonts w:ascii="Gill Sans MT" w:hAnsi="Gill Sans MT" w:cs="Arial"/>
          <w:sz w:val="20"/>
        </w:rPr>
      </w:pPr>
      <w:r w:rsidRPr="00B7092F">
        <w:rPr>
          <w:rFonts w:ascii="Gill Sans MT" w:hAnsi="Gill Sans MT" w:cs="Arial"/>
          <w:sz w:val="20"/>
        </w:rPr>
        <w:t xml:space="preserve">Moreno, A. (2022). </w:t>
      </w:r>
      <w:r w:rsidRPr="00B7092F">
        <w:rPr>
          <w:rFonts w:ascii="Gill Sans MT" w:hAnsi="Gill Sans MT" w:cs="Arial"/>
          <w:i/>
          <w:sz w:val="20"/>
          <w:szCs w:val="24"/>
        </w:rPr>
        <w:t>La reconstrucción de la memoria colectiva para la defensa del territorio. Vínculos intergeneracionales en la A.C. Desarrollo Sustentable del Río Sedeño, Lucas Martín, Xalapa, Veracruz</w:t>
      </w:r>
      <w:r w:rsidRPr="00B7092F">
        <w:rPr>
          <w:rFonts w:ascii="Gill Sans MT" w:hAnsi="Gill Sans MT" w:cs="Arial"/>
          <w:i/>
          <w:sz w:val="20"/>
        </w:rPr>
        <w:t xml:space="preserve">. </w:t>
      </w:r>
      <w:r w:rsidRPr="00B7092F">
        <w:rPr>
          <w:rFonts w:ascii="Gill Sans MT" w:hAnsi="Gill Sans MT" w:cs="Arial"/>
          <w:sz w:val="20"/>
        </w:rPr>
        <w:t>[Tesis de maestría no publicada]. Universidad Veracruzana.</w:t>
      </w:r>
    </w:p>
    <w:p w14:paraId="22C1955B" w14:textId="119F73D6" w:rsidR="004D1081" w:rsidRPr="004D1081" w:rsidRDefault="004D1081" w:rsidP="004D1081">
      <w:pPr>
        <w:tabs>
          <w:tab w:val="left" w:pos="851"/>
        </w:tabs>
        <w:spacing w:after="240" w:line="360" w:lineRule="auto"/>
        <w:ind w:left="851" w:hanging="851"/>
        <w:rPr>
          <w:rFonts w:ascii="Gill Sans MT" w:hAnsi="Gill Sans MT"/>
          <w:i/>
          <w:iCs/>
          <w:sz w:val="20"/>
          <w:szCs w:val="20"/>
        </w:rPr>
      </w:pPr>
      <w:r w:rsidRPr="00570D8A">
        <w:rPr>
          <w:rFonts w:ascii="Gill Sans MT" w:hAnsi="Gill Sans MT"/>
          <w:sz w:val="20"/>
          <w:szCs w:val="20"/>
        </w:rPr>
        <w:lastRenderedPageBreak/>
        <w:t xml:space="preserve">Moreira, S. Y </w:t>
      </w:r>
      <w:proofErr w:type="spellStart"/>
      <w:r w:rsidRPr="00570D8A">
        <w:rPr>
          <w:rFonts w:ascii="Gill Sans MT" w:hAnsi="Gill Sans MT"/>
          <w:sz w:val="20"/>
          <w:szCs w:val="20"/>
        </w:rPr>
        <w:t>Tréllez</w:t>
      </w:r>
      <w:proofErr w:type="spellEnd"/>
      <w:r w:rsidRPr="00570D8A">
        <w:rPr>
          <w:rFonts w:ascii="Gill Sans MT" w:hAnsi="Gill Sans MT"/>
          <w:sz w:val="20"/>
          <w:szCs w:val="20"/>
        </w:rPr>
        <w:t xml:space="preserve">, E. (2013). </w:t>
      </w:r>
      <w:r w:rsidRPr="00570D8A">
        <w:rPr>
          <w:rFonts w:ascii="Gill Sans MT" w:hAnsi="Gill Sans MT"/>
          <w:i/>
          <w:iCs/>
          <w:sz w:val="20"/>
          <w:szCs w:val="20"/>
        </w:rPr>
        <w:t xml:space="preserve">La interpretación del patrimonio natural y cultural. Una visión intercultural y </w:t>
      </w:r>
      <w:proofErr w:type="spellStart"/>
      <w:proofErr w:type="gramStart"/>
      <w:r w:rsidRPr="00570D8A">
        <w:rPr>
          <w:rFonts w:ascii="Gill Sans MT" w:hAnsi="Gill Sans MT"/>
          <w:i/>
          <w:iCs/>
          <w:sz w:val="20"/>
          <w:szCs w:val="20"/>
        </w:rPr>
        <w:t>participativa</w:t>
      </w:r>
      <w:r>
        <w:rPr>
          <w:rFonts w:ascii="Gill Sans MT" w:hAnsi="Gill Sans MT"/>
          <w:i/>
          <w:iCs/>
          <w:sz w:val="20"/>
          <w:szCs w:val="20"/>
        </w:rPr>
        <w:t>.Peru</w:t>
      </w:r>
      <w:proofErr w:type="spellEnd"/>
      <w:proofErr w:type="gramEnd"/>
      <w:r w:rsidRPr="00AA1BD0">
        <w:rPr>
          <w:rFonts w:ascii="Gill Sans MT" w:hAnsi="Gill Sans MT" w:cs="Arial"/>
          <w:color w:val="000000" w:themeColor="text1"/>
          <w:sz w:val="20"/>
          <w:szCs w:val="20"/>
        </w:rPr>
        <w:t xml:space="preserve"> </w:t>
      </w:r>
    </w:p>
    <w:p w14:paraId="778B805F" w14:textId="5EB96A63" w:rsidR="004D1081" w:rsidRPr="004D1081" w:rsidRDefault="004D1081" w:rsidP="004D1081">
      <w:pPr>
        <w:ind w:left="709" w:hanging="709"/>
        <w:rPr>
          <w:rFonts w:ascii="Gill Sans MT" w:hAnsi="Gill Sans MT" w:cs="Arial"/>
          <w:sz w:val="20"/>
          <w:szCs w:val="20"/>
          <w:shd w:val="clear" w:color="auto" w:fill="FFFFFF"/>
        </w:rPr>
      </w:pPr>
      <w:r w:rsidRPr="00AA1BD0">
        <w:rPr>
          <w:rFonts w:ascii="Gill Sans MT" w:hAnsi="Gill Sans MT" w:cs="Arial"/>
          <w:color w:val="000000" w:themeColor="text1"/>
          <w:sz w:val="20"/>
          <w:szCs w:val="20"/>
        </w:rPr>
        <w:t xml:space="preserve">Pérez, M., Y Machuca, A. (2017). </w:t>
      </w:r>
      <w:r w:rsidRPr="00C61D4D">
        <w:rPr>
          <w:rFonts w:ascii="Gill Sans MT" w:hAnsi="Gill Sans MT" w:cs="Arial"/>
          <w:sz w:val="20"/>
          <w:szCs w:val="20"/>
        </w:rPr>
        <w:t>La</w:t>
      </w:r>
      <w:r w:rsidRPr="004D1081">
        <w:rPr>
          <w:rFonts w:ascii="Gill Sans MT" w:hAnsi="Gill Sans MT" w:cs="Arial"/>
          <w:sz w:val="20"/>
          <w:szCs w:val="20"/>
        </w:rPr>
        <w:t xml:space="preserve"> </w:t>
      </w:r>
      <w:proofErr w:type="spellStart"/>
      <w:r w:rsidRPr="004D1081">
        <w:rPr>
          <w:rFonts w:ascii="Gill Sans MT" w:hAnsi="Gill Sans MT" w:cs="Arial"/>
          <w:sz w:val="20"/>
          <w:szCs w:val="20"/>
        </w:rPr>
        <w:t>patriamonialización</w:t>
      </w:r>
      <w:proofErr w:type="spellEnd"/>
      <w:r w:rsidRPr="004D1081">
        <w:rPr>
          <w:rFonts w:ascii="Gill Sans MT" w:hAnsi="Gill Sans MT" w:cs="Arial"/>
          <w:sz w:val="20"/>
          <w:szCs w:val="20"/>
        </w:rPr>
        <w:t xml:space="preserve"> </w:t>
      </w:r>
      <w:r w:rsidRPr="00AA1BD0">
        <w:rPr>
          <w:rFonts w:ascii="Gill Sans MT" w:hAnsi="Gill Sans MT" w:cs="Arial"/>
          <w:color w:val="000000" w:themeColor="text1"/>
          <w:sz w:val="20"/>
          <w:szCs w:val="20"/>
        </w:rPr>
        <w:t>¿Un nuevo paradigma?</w:t>
      </w:r>
      <w:r>
        <w:rPr>
          <w:rFonts w:ascii="Gill Sans MT" w:hAnsi="Gill Sans MT" w:cs="Arial"/>
          <w:color w:val="000000" w:themeColor="text1"/>
          <w:sz w:val="20"/>
          <w:szCs w:val="20"/>
        </w:rPr>
        <w:t xml:space="preserve"> </w:t>
      </w:r>
      <w:r w:rsidRPr="004D1081">
        <w:rPr>
          <w:rFonts w:ascii="Gill Sans MT" w:hAnsi="Gill Sans MT" w:cs="Arial"/>
          <w:sz w:val="20"/>
          <w:szCs w:val="20"/>
          <w:shd w:val="clear" w:color="auto" w:fill="FFFFFF"/>
        </w:rPr>
        <w:t>Colegio de Etnólogos y Antropólogos Sociales A.C. Ciudad de México, México.</w:t>
      </w:r>
    </w:p>
    <w:p w14:paraId="5A415B8A" w14:textId="77777777" w:rsidR="004D1081" w:rsidRPr="00D93150" w:rsidRDefault="004D1081" w:rsidP="004D1081">
      <w:pPr>
        <w:ind w:left="709" w:hanging="709"/>
        <w:rPr>
          <w:rFonts w:ascii="Gill Sans MT" w:hAnsi="Gill Sans MT" w:cs="Arial"/>
          <w:color w:val="000000" w:themeColor="text1"/>
          <w:sz w:val="20"/>
          <w:szCs w:val="20"/>
          <w:shd w:val="clear" w:color="auto" w:fill="FFFFFF"/>
        </w:rPr>
      </w:pPr>
      <w:proofErr w:type="spellStart"/>
      <w:r>
        <w:rPr>
          <w:rFonts w:ascii="Gill Sans MT" w:hAnsi="Gill Sans MT" w:cs="Arial"/>
          <w:color w:val="000000" w:themeColor="text1"/>
          <w:sz w:val="20"/>
          <w:szCs w:val="20"/>
        </w:rPr>
        <w:t>Scolari</w:t>
      </w:r>
      <w:proofErr w:type="spellEnd"/>
      <w:r>
        <w:rPr>
          <w:rFonts w:ascii="Gill Sans MT" w:hAnsi="Gill Sans MT" w:cs="Arial"/>
          <w:color w:val="000000" w:themeColor="text1"/>
          <w:sz w:val="20"/>
          <w:szCs w:val="20"/>
        </w:rPr>
        <w:t>, C.</w:t>
      </w:r>
      <w:r w:rsidRPr="00A023B0">
        <w:rPr>
          <w:rFonts w:ascii="Gill Sans MT" w:hAnsi="Gill Sans MT" w:cs="Arial"/>
          <w:color w:val="000000" w:themeColor="text1"/>
          <w:sz w:val="20"/>
          <w:szCs w:val="20"/>
        </w:rPr>
        <w:t xml:space="preserve"> (2015). </w:t>
      </w:r>
      <w:r w:rsidRPr="00A023B0">
        <w:rPr>
          <w:rFonts w:ascii="Gill Sans MT" w:hAnsi="Gill Sans MT" w:cs="Arial"/>
          <w:i/>
          <w:color w:val="000000" w:themeColor="text1"/>
          <w:sz w:val="20"/>
          <w:szCs w:val="20"/>
        </w:rPr>
        <w:t>Ecología de los medios: entornos, evoluciones e interpretaciones.</w:t>
      </w:r>
      <w:r w:rsidRPr="00A023B0">
        <w:rPr>
          <w:rFonts w:ascii="Gill Sans MT" w:hAnsi="Gill Sans MT" w:cs="Arial"/>
          <w:color w:val="000000" w:themeColor="text1"/>
          <w:sz w:val="20"/>
          <w:szCs w:val="20"/>
        </w:rPr>
        <w:t xml:space="preserve"> Barcelona, </w:t>
      </w:r>
      <w:proofErr w:type="spellStart"/>
      <w:r w:rsidRPr="00A023B0">
        <w:rPr>
          <w:rFonts w:ascii="Gill Sans MT" w:hAnsi="Gill Sans MT" w:cs="Arial"/>
          <w:color w:val="000000" w:themeColor="text1"/>
          <w:sz w:val="20"/>
          <w:szCs w:val="20"/>
        </w:rPr>
        <w:t>Spain</w:t>
      </w:r>
      <w:proofErr w:type="spellEnd"/>
      <w:r w:rsidRPr="00A023B0">
        <w:rPr>
          <w:rFonts w:ascii="Gill Sans MT" w:hAnsi="Gill Sans MT" w:cs="Arial"/>
          <w:color w:val="000000" w:themeColor="text1"/>
          <w:sz w:val="20"/>
          <w:szCs w:val="20"/>
        </w:rPr>
        <w:t xml:space="preserve">: Gedisa. Recuperado de </w:t>
      </w:r>
      <w:hyperlink r:id="rId32" w:history="1">
        <w:r w:rsidRPr="00A023B0">
          <w:rPr>
            <w:rStyle w:val="Hipervnculo"/>
            <w:rFonts w:ascii="Gill Sans MT" w:hAnsi="Gill Sans MT" w:cs="Arial"/>
            <w:sz w:val="20"/>
            <w:szCs w:val="20"/>
          </w:rPr>
          <w:t>https://elibro.net/es/ereader/bibliotecauv/61190?page=220</w:t>
        </w:r>
      </w:hyperlink>
    </w:p>
    <w:p w14:paraId="18619135" w14:textId="77777777" w:rsidR="004D1081" w:rsidRPr="00D93150" w:rsidRDefault="004D1081" w:rsidP="004D1081">
      <w:pPr>
        <w:ind w:left="851" w:hanging="851"/>
        <w:rPr>
          <w:rFonts w:ascii="Gill Sans MT" w:hAnsi="Gill Sans MT" w:cs="Arial"/>
          <w:sz w:val="20"/>
          <w:szCs w:val="20"/>
          <w:shd w:val="clear" w:color="auto" w:fill="FFFFFF"/>
        </w:rPr>
      </w:pPr>
      <w:proofErr w:type="spellStart"/>
      <w:r w:rsidRPr="00D93150">
        <w:rPr>
          <w:rFonts w:ascii="Gill Sans MT" w:hAnsi="Gill Sans MT" w:cs="Arial"/>
          <w:sz w:val="20"/>
          <w:szCs w:val="20"/>
          <w:shd w:val="clear" w:color="auto" w:fill="FFFFFF"/>
        </w:rPr>
        <w:t>Sotolongo</w:t>
      </w:r>
      <w:proofErr w:type="spellEnd"/>
      <w:r w:rsidRPr="00D93150">
        <w:rPr>
          <w:rFonts w:ascii="Gill Sans MT" w:hAnsi="Gill Sans MT" w:cs="Arial"/>
          <w:sz w:val="20"/>
          <w:szCs w:val="20"/>
          <w:shd w:val="clear" w:color="auto" w:fill="FFFFFF"/>
        </w:rPr>
        <w:t xml:space="preserve">, P. Y Delgado, C. (2006). </w:t>
      </w:r>
      <w:r w:rsidRPr="00D93150">
        <w:rPr>
          <w:rFonts w:ascii="Gill Sans MT" w:hAnsi="Gill Sans MT" w:cs="Arial"/>
          <w:i/>
          <w:iCs/>
          <w:sz w:val="20"/>
          <w:szCs w:val="20"/>
          <w:shd w:val="clear" w:color="auto" w:fill="FFFFFF"/>
        </w:rPr>
        <w:t>La revolución contemporánea del saber y la complejidad social. Hacia unas ciencias sociales de nuevo tipo</w:t>
      </w:r>
      <w:r w:rsidRPr="00D93150">
        <w:rPr>
          <w:rFonts w:ascii="Gill Sans MT" w:hAnsi="Gill Sans MT" w:cs="Arial"/>
          <w:sz w:val="20"/>
          <w:szCs w:val="20"/>
          <w:shd w:val="clear" w:color="auto" w:fill="FFFFFF"/>
        </w:rPr>
        <w:t>. Buenos Aires: CLACSO. Recuperado de </w:t>
      </w:r>
      <w:hyperlink r:id="rId33" w:tgtFrame="_blank" w:history="1">
        <w:r w:rsidRPr="00D93150">
          <w:rPr>
            <w:rStyle w:val="Hipervnculo"/>
            <w:rFonts w:ascii="Gill Sans MT" w:hAnsi="Gill Sans MT" w:cs="Arial"/>
            <w:color w:val="auto"/>
            <w:sz w:val="20"/>
            <w:szCs w:val="20"/>
            <w:shd w:val="clear" w:color="auto" w:fill="FFFFFF"/>
          </w:rPr>
          <w:t>http://biblioteca.clacso.edu.ar/gsdl/collect/clacso/index/assoc/D1510.dir/soto2.pdf</w:t>
        </w:r>
      </w:hyperlink>
    </w:p>
    <w:p w14:paraId="720C4A16" w14:textId="77777777" w:rsidR="004D1081" w:rsidRPr="00995164" w:rsidRDefault="004D1081" w:rsidP="004D1081">
      <w:pPr>
        <w:ind w:left="851" w:hanging="851"/>
        <w:rPr>
          <w:rFonts w:ascii="Gill Sans MT" w:hAnsi="Gill Sans MT" w:cs="Arial"/>
          <w:sz w:val="20"/>
          <w:szCs w:val="20"/>
          <w:shd w:val="clear" w:color="auto" w:fill="FFFFFF"/>
        </w:rPr>
      </w:pPr>
      <w:r w:rsidRPr="00FD5B65">
        <w:rPr>
          <w:rFonts w:ascii="Gill Sans MT" w:hAnsi="Gill Sans MT" w:cs="Arial"/>
          <w:sz w:val="20"/>
          <w:szCs w:val="20"/>
          <w:shd w:val="clear" w:color="auto" w:fill="FFFFFF"/>
        </w:rPr>
        <w:t xml:space="preserve">Valles, Y. (2014). </w:t>
      </w:r>
      <w:r w:rsidRPr="004D1081">
        <w:rPr>
          <w:rFonts w:ascii="Gill Sans MT" w:hAnsi="Gill Sans MT" w:cs="Arial"/>
          <w:i/>
          <w:color w:val="000000" w:themeColor="text1"/>
          <w:sz w:val="20"/>
          <w:szCs w:val="20"/>
        </w:rPr>
        <w:t>El muralismo posrevolucionario de Xalapa como patrimonio cultural</w:t>
      </w:r>
      <w:r w:rsidRPr="00FD5B65">
        <w:rPr>
          <w:rFonts w:ascii="Gill Sans MT" w:hAnsi="Gill Sans MT" w:cs="Arial"/>
          <w:sz w:val="20"/>
          <w:szCs w:val="20"/>
          <w:shd w:val="clear" w:color="auto" w:fill="FFFFFF"/>
        </w:rPr>
        <w:t>. [Trabajo práctico científico]. Universidad Veracruzana.</w:t>
      </w:r>
    </w:p>
    <w:p w14:paraId="5C8311CC" w14:textId="0568342C" w:rsidR="004D1081" w:rsidRPr="007A0D92" w:rsidRDefault="004D1081" w:rsidP="004D1081">
      <w:pPr>
        <w:ind w:left="851" w:hanging="851"/>
        <w:rPr>
          <w:rFonts w:cs="Arial"/>
          <w:b/>
          <w:bCs/>
          <w:sz w:val="20"/>
          <w:szCs w:val="20"/>
          <w:shd w:val="clear" w:color="auto" w:fill="FFFFFF"/>
        </w:rPr>
      </w:pPr>
      <w:r w:rsidRPr="004D1081">
        <w:rPr>
          <w:rFonts w:ascii="Gill Sans MT" w:hAnsi="Gill Sans MT" w:cs="Arial"/>
          <w:sz w:val="20"/>
          <w:szCs w:val="20"/>
          <w:shd w:val="clear" w:color="auto" w:fill="FFFFFF"/>
        </w:rPr>
        <w:t xml:space="preserve">Vázquez, F. </w:t>
      </w:r>
      <w:r w:rsidRPr="007A0D92">
        <w:rPr>
          <w:rFonts w:ascii="Gill Sans MT" w:hAnsi="Gill Sans MT" w:cs="Arial"/>
          <w:sz w:val="20"/>
          <w:szCs w:val="20"/>
          <w:shd w:val="clear" w:color="auto" w:fill="FFFFFF"/>
        </w:rPr>
        <w:t xml:space="preserve">(2001). </w:t>
      </w:r>
      <w:r w:rsidRPr="004D1081">
        <w:rPr>
          <w:rFonts w:ascii="Gill Sans MT" w:hAnsi="Gill Sans MT" w:cs="Arial"/>
          <w:i/>
          <w:color w:val="000000" w:themeColor="text1"/>
          <w:sz w:val="20"/>
          <w:szCs w:val="20"/>
        </w:rPr>
        <w:t>La memoria como acción social</w:t>
      </w:r>
      <w:r w:rsidRPr="007A0D92">
        <w:rPr>
          <w:rFonts w:ascii="Gill Sans MT" w:hAnsi="Gill Sans MT" w:cs="Arial"/>
          <w:sz w:val="20"/>
          <w:szCs w:val="20"/>
          <w:shd w:val="clear" w:color="auto" w:fill="FFFFFF"/>
        </w:rPr>
        <w:t>. Ediciones Paidós Ibérica, S.A. Barcelona. </w:t>
      </w:r>
    </w:p>
    <w:p w14:paraId="2B4E96DA" w14:textId="77777777" w:rsidR="004D1081" w:rsidRDefault="004D1081" w:rsidP="004D1081">
      <w:pPr>
        <w:spacing w:after="0" w:line="360" w:lineRule="auto"/>
        <w:jc w:val="both"/>
        <w:rPr>
          <w:rStyle w:val="Ttulo1Car"/>
          <w:sz w:val="30"/>
          <w:szCs w:val="30"/>
        </w:rPr>
      </w:pPr>
    </w:p>
    <w:p w14:paraId="52BA393A" w14:textId="77777777" w:rsidR="007260F9" w:rsidRPr="00987CFE" w:rsidRDefault="007260F9" w:rsidP="002A5CF2">
      <w:pPr>
        <w:spacing w:after="0" w:line="360" w:lineRule="auto"/>
        <w:ind w:firstLine="567"/>
        <w:jc w:val="both"/>
        <w:rPr>
          <w:rFonts w:ascii="Times New Roman" w:eastAsia="Arial" w:hAnsi="Times New Roman" w:cs="Times New Roman"/>
          <w:sz w:val="26"/>
          <w:szCs w:val="26"/>
        </w:rPr>
      </w:pPr>
    </w:p>
    <w:p w14:paraId="4D32483A" w14:textId="77777777" w:rsidR="007260F9" w:rsidRPr="00987CFE" w:rsidRDefault="007260F9" w:rsidP="002A5CF2">
      <w:pPr>
        <w:spacing w:after="0" w:line="360" w:lineRule="auto"/>
        <w:ind w:firstLine="567"/>
        <w:jc w:val="both"/>
        <w:rPr>
          <w:rFonts w:ascii="Times New Roman" w:eastAsia="Arial" w:hAnsi="Times New Roman" w:cs="Times New Roman"/>
          <w:sz w:val="26"/>
          <w:szCs w:val="26"/>
        </w:rPr>
      </w:pPr>
    </w:p>
    <w:p w14:paraId="1D09B0F7" w14:textId="77777777" w:rsidR="007260F9" w:rsidRPr="00987CFE" w:rsidRDefault="007260F9" w:rsidP="002A5CF2">
      <w:pPr>
        <w:spacing w:after="0" w:line="360" w:lineRule="auto"/>
        <w:ind w:firstLine="567"/>
        <w:jc w:val="both"/>
        <w:rPr>
          <w:rFonts w:ascii="Times New Roman" w:eastAsia="Arial" w:hAnsi="Times New Roman" w:cs="Times New Roman"/>
          <w:b/>
          <w:sz w:val="26"/>
          <w:szCs w:val="26"/>
        </w:rPr>
      </w:pPr>
    </w:p>
    <w:p w14:paraId="17D6A9AE" w14:textId="77777777" w:rsidR="007260F9" w:rsidRPr="00987CFE" w:rsidRDefault="007260F9" w:rsidP="002A5CF2">
      <w:pPr>
        <w:spacing w:after="0" w:line="360" w:lineRule="auto"/>
        <w:ind w:firstLine="567"/>
        <w:jc w:val="both"/>
        <w:rPr>
          <w:rFonts w:ascii="Times New Roman" w:eastAsia="Arial" w:hAnsi="Times New Roman" w:cs="Times New Roman"/>
          <w:sz w:val="26"/>
          <w:szCs w:val="26"/>
        </w:rPr>
      </w:pPr>
    </w:p>
    <w:p w14:paraId="213849A9" w14:textId="77777777" w:rsidR="007260F9" w:rsidRPr="00987CFE" w:rsidRDefault="007260F9" w:rsidP="002A5CF2">
      <w:pPr>
        <w:spacing w:after="0" w:line="360" w:lineRule="auto"/>
        <w:ind w:firstLine="567"/>
        <w:jc w:val="both"/>
        <w:rPr>
          <w:rFonts w:ascii="Times New Roman" w:eastAsia="Arial" w:hAnsi="Times New Roman" w:cs="Times New Roman"/>
          <w:sz w:val="26"/>
          <w:szCs w:val="26"/>
        </w:rPr>
      </w:pPr>
    </w:p>
    <w:p w14:paraId="076E9CE2" w14:textId="77777777" w:rsidR="007260F9" w:rsidRPr="00987CFE" w:rsidRDefault="007260F9" w:rsidP="002A5CF2">
      <w:pPr>
        <w:spacing w:after="0" w:line="360" w:lineRule="auto"/>
        <w:ind w:firstLine="567"/>
        <w:jc w:val="both"/>
        <w:rPr>
          <w:rFonts w:ascii="Times New Roman" w:eastAsia="Arial" w:hAnsi="Times New Roman" w:cs="Times New Roman"/>
          <w:sz w:val="26"/>
          <w:szCs w:val="26"/>
        </w:rPr>
      </w:pPr>
    </w:p>
    <w:p w14:paraId="39853E54" w14:textId="77777777" w:rsidR="005E3FAE" w:rsidRPr="00987CFE" w:rsidRDefault="005E3FAE" w:rsidP="002A5CF2">
      <w:pPr>
        <w:spacing w:after="0" w:line="360" w:lineRule="auto"/>
        <w:ind w:firstLine="567"/>
        <w:jc w:val="both"/>
        <w:rPr>
          <w:rFonts w:ascii="Times New Roman" w:eastAsia="Arial" w:hAnsi="Times New Roman" w:cs="Times New Roman"/>
          <w:sz w:val="26"/>
          <w:szCs w:val="26"/>
        </w:rPr>
        <w:sectPr w:rsidR="005E3FAE" w:rsidRPr="00987CFE" w:rsidSect="00700CCE">
          <w:headerReference w:type="even" r:id="rId34"/>
          <w:headerReference w:type="default" r:id="rId35"/>
          <w:footerReference w:type="even" r:id="rId36"/>
          <w:footerReference w:type="default" r:id="rId37"/>
          <w:pgSz w:w="12240" w:h="15840"/>
          <w:pgMar w:top="1134" w:right="1701" w:bottom="1134" w:left="1701" w:header="709" w:footer="818" w:gutter="0"/>
          <w:pgNumType w:start="3"/>
          <w:cols w:space="708"/>
          <w:docGrid w:linePitch="360"/>
        </w:sectPr>
      </w:pPr>
    </w:p>
    <w:p w14:paraId="59FBAEF2" w14:textId="77777777" w:rsidR="00E679A5" w:rsidRDefault="00E679A5" w:rsidP="00E679A5">
      <w:pPr>
        <w:spacing w:after="0" w:line="360" w:lineRule="auto"/>
        <w:ind w:firstLine="567"/>
        <w:jc w:val="both"/>
        <w:rPr>
          <w:rFonts w:ascii="Times New Roman" w:eastAsia="Arial" w:hAnsi="Times New Roman" w:cs="Times New Roman"/>
          <w:color w:val="000000"/>
          <w:sz w:val="26"/>
          <w:szCs w:val="26"/>
        </w:rPr>
      </w:pPr>
    </w:p>
    <w:p w14:paraId="353D63D2" w14:textId="00887026" w:rsidR="00E679A5" w:rsidRPr="00E679A5" w:rsidRDefault="00E679A5" w:rsidP="00E679A5">
      <w:pPr>
        <w:spacing w:after="0" w:line="360" w:lineRule="auto"/>
        <w:jc w:val="both"/>
        <w:rPr>
          <w:rFonts w:ascii="Gill Sans MT" w:eastAsiaTheme="majorEastAsia" w:hAnsi="Gill Sans MT" w:cstheme="majorBidi"/>
          <w:b/>
          <w:bCs/>
          <w:sz w:val="30"/>
          <w:szCs w:val="30"/>
        </w:rPr>
      </w:pPr>
      <w:bookmarkStart w:id="87" w:name="_Toc153258392"/>
      <w:r>
        <w:rPr>
          <w:rStyle w:val="Ttulo1Car"/>
          <w:sz w:val="30"/>
          <w:szCs w:val="30"/>
        </w:rPr>
        <w:t>Anexos</w:t>
      </w:r>
      <w:bookmarkEnd w:id="87"/>
      <w:r>
        <w:rPr>
          <w:rStyle w:val="Ttulo1Car"/>
          <w:sz w:val="30"/>
          <w:szCs w:val="30"/>
        </w:rPr>
        <w:t xml:space="preserve"> </w:t>
      </w:r>
    </w:p>
    <w:p w14:paraId="381BA408" w14:textId="77777777" w:rsidR="00E679A5" w:rsidRDefault="00E679A5" w:rsidP="00E679A5">
      <w:pPr>
        <w:spacing w:after="0" w:line="360" w:lineRule="auto"/>
        <w:ind w:firstLine="567"/>
        <w:jc w:val="both"/>
        <w:rPr>
          <w:rFonts w:ascii="Times New Roman" w:eastAsia="Arial" w:hAnsi="Times New Roman" w:cs="Times New Roman"/>
          <w:color w:val="000000"/>
          <w:sz w:val="26"/>
          <w:szCs w:val="26"/>
        </w:rPr>
      </w:pPr>
    </w:p>
    <w:p w14:paraId="53E3F03C" w14:textId="0D430759" w:rsidR="00E679A5" w:rsidRDefault="00E679A5" w:rsidP="00E679A5">
      <w:pPr>
        <w:spacing w:after="0" w:line="360" w:lineRule="auto"/>
        <w:ind w:firstLine="567"/>
        <w:jc w:val="both"/>
        <w:rPr>
          <w:rFonts w:ascii="Times New Roman" w:eastAsia="Arial" w:hAnsi="Times New Roman" w:cs="Times New Roman"/>
          <w:b/>
          <w:bCs/>
          <w:color w:val="000000"/>
          <w:sz w:val="26"/>
          <w:szCs w:val="26"/>
        </w:rPr>
      </w:pPr>
      <w:r w:rsidRPr="00E679A5">
        <w:rPr>
          <w:rFonts w:ascii="Times New Roman" w:eastAsia="Arial" w:hAnsi="Times New Roman" w:cs="Times New Roman"/>
          <w:b/>
          <w:bCs/>
          <w:color w:val="000000"/>
          <w:sz w:val="26"/>
          <w:szCs w:val="26"/>
        </w:rPr>
        <w:t xml:space="preserve">Anexo 1 </w:t>
      </w:r>
    </w:p>
    <w:p w14:paraId="5F7D94E2" w14:textId="77777777" w:rsidR="00E679A5" w:rsidRPr="00E679A5" w:rsidRDefault="00E679A5" w:rsidP="00E679A5">
      <w:pPr>
        <w:spacing w:after="0" w:line="360" w:lineRule="auto"/>
        <w:ind w:firstLine="567"/>
        <w:jc w:val="both"/>
        <w:rPr>
          <w:rFonts w:ascii="Times New Roman" w:eastAsia="Arial" w:hAnsi="Times New Roman" w:cs="Times New Roman"/>
          <w:b/>
          <w:bCs/>
          <w:color w:val="000000"/>
          <w:sz w:val="26"/>
          <w:szCs w:val="26"/>
        </w:rPr>
      </w:pPr>
    </w:p>
    <w:p w14:paraId="6A8413C6" w14:textId="77777777" w:rsidR="00E679A5" w:rsidRPr="00371FB7" w:rsidRDefault="00E679A5" w:rsidP="00E679A5">
      <w:pPr>
        <w:spacing w:after="0" w:line="360" w:lineRule="auto"/>
        <w:ind w:firstLine="567"/>
        <w:jc w:val="both"/>
        <w:rPr>
          <w:rFonts w:ascii="Times New Roman" w:eastAsia="Arial" w:hAnsi="Times New Roman" w:cs="Times New Roman"/>
          <w:color w:val="000000"/>
          <w:sz w:val="26"/>
          <w:szCs w:val="26"/>
        </w:rPr>
      </w:pPr>
      <w:r w:rsidRPr="00371FB7">
        <w:rPr>
          <w:rFonts w:ascii="Times New Roman" w:eastAsia="Arial" w:hAnsi="Times New Roman" w:cs="Times New Roman"/>
          <w:color w:val="000000"/>
          <w:sz w:val="26"/>
          <w:szCs w:val="26"/>
        </w:rPr>
        <w:t>Guion de entrevista para personas cercanas cercanos al ANP</w:t>
      </w:r>
    </w:p>
    <w:p w14:paraId="67F774EF" w14:textId="77777777" w:rsidR="00E679A5" w:rsidRDefault="00E679A5" w:rsidP="00E679A5">
      <w:pPr>
        <w:spacing w:after="0" w:line="360" w:lineRule="auto"/>
        <w:ind w:firstLine="567"/>
        <w:jc w:val="both"/>
        <w:rPr>
          <w:rFonts w:ascii="Times New Roman" w:eastAsia="Arial" w:hAnsi="Times New Roman" w:cs="Times New Roman"/>
          <w:color w:val="000000"/>
          <w:sz w:val="26"/>
          <w:szCs w:val="26"/>
        </w:rPr>
      </w:pPr>
    </w:p>
    <w:p w14:paraId="1B4DE525" w14:textId="77777777" w:rsidR="00E679A5" w:rsidRDefault="00E679A5" w:rsidP="00E679A5">
      <w:pPr>
        <w:spacing w:after="0" w:line="360" w:lineRule="auto"/>
        <w:ind w:firstLine="567"/>
        <w:jc w:val="both"/>
        <w:rPr>
          <w:rFonts w:ascii="Times New Roman" w:eastAsia="Arial" w:hAnsi="Times New Roman" w:cs="Times New Roman"/>
          <w:color w:val="000000"/>
          <w:sz w:val="26"/>
          <w:szCs w:val="26"/>
        </w:rPr>
      </w:pPr>
    </w:p>
    <w:p w14:paraId="165C7AA2" w14:textId="77777777" w:rsidR="00E679A5" w:rsidRPr="00371FB7" w:rsidRDefault="00E679A5" w:rsidP="00E679A5">
      <w:pPr>
        <w:spacing w:after="0" w:line="360" w:lineRule="auto"/>
        <w:ind w:firstLine="567"/>
        <w:jc w:val="both"/>
        <w:rPr>
          <w:rFonts w:ascii="Times New Roman" w:eastAsia="Arial" w:hAnsi="Times New Roman" w:cs="Times New Roman"/>
          <w:color w:val="000000"/>
          <w:sz w:val="26"/>
          <w:szCs w:val="26"/>
        </w:rPr>
      </w:pPr>
      <w:r w:rsidRPr="00371FB7">
        <w:rPr>
          <w:rFonts w:ascii="Times New Roman" w:eastAsia="Arial" w:hAnsi="Times New Roman" w:cs="Times New Roman"/>
          <w:color w:val="000000"/>
          <w:sz w:val="26"/>
          <w:szCs w:val="26"/>
        </w:rPr>
        <w:t xml:space="preserve">¿Has visitado el Parque Lineal </w:t>
      </w:r>
      <w:proofErr w:type="spellStart"/>
      <w:r w:rsidRPr="00371FB7">
        <w:rPr>
          <w:rFonts w:ascii="Times New Roman" w:eastAsia="Arial" w:hAnsi="Times New Roman" w:cs="Times New Roman"/>
          <w:color w:val="000000"/>
          <w:sz w:val="26"/>
          <w:szCs w:val="26"/>
        </w:rPr>
        <w:t>Quetzalapan</w:t>
      </w:r>
      <w:proofErr w:type="spellEnd"/>
      <w:r w:rsidRPr="00371FB7">
        <w:rPr>
          <w:rFonts w:ascii="Times New Roman" w:eastAsia="Arial" w:hAnsi="Times New Roman" w:cs="Times New Roman"/>
          <w:color w:val="000000"/>
          <w:sz w:val="26"/>
          <w:szCs w:val="26"/>
        </w:rPr>
        <w:t>?</w:t>
      </w:r>
    </w:p>
    <w:p w14:paraId="74D9698C" w14:textId="77777777" w:rsidR="00E679A5" w:rsidRPr="00371FB7" w:rsidRDefault="00E679A5" w:rsidP="00E679A5">
      <w:pPr>
        <w:spacing w:after="0" w:line="360" w:lineRule="auto"/>
        <w:ind w:firstLine="567"/>
        <w:jc w:val="both"/>
        <w:rPr>
          <w:rFonts w:ascii="Times New Roman" w:eastAsia="Arial" w:hAnsi="Times New Roman" w:cs="Times New Roman"/>
          <w:color w:val="000000"/>
          <w:sz w:val="26"/>
          <w:szCs w:val="26"/>
        </w:rPr>
      </w:pPr>
      <w:r w:rsidRPr="00371FB7">
        <w:rPr>
          <w:rFonts w:ascii="Times New Roman" w:eastAsia="Arial" w:hAnsi="Times New Roman" w:cs="Times New Roman"/>
          <w:color w:val="000000"/>
          <w:sz w:val="26"/>
          <w:szCs w:val="26"/>
        </w:rPr>
        <w:t xml:space="preserve">Sí                    No </w:t>
      </w:r>
    </w:p>
    <w:p w14:paraId="53B311C0" w14:textId="77777777" w:rsidR="00E679A5" w:rsidRPr="00371FB7" w:rsidRDefault="00E679A5" w:rsidP="00E679A5">
      <w:pPr>
        <w:spacing w:after="0" w:line="360" w:lineRule="auto"/>
        <w:ind w:firstLine="567"/>
        <w:jc w:val="both"/>
        <w:rPr>
          <w:rFonts w:ascii="Times New Roman" w:eastAsia="Arial" w:hAnsi="Times New Roman" w:cs="Times New Roman"/>
          <w:color w:val="000000"/>
          <w:sz w:val="26"/>
          <w:szCs w:val="26"/>
        </w:rPr>
      </w:pPr>
    </w:p>
    <w:p w14:paraId="17BCD030" w14:textId="77777777" w:rsidR="00E679A5" w:rsidRPr="00371FB7" w:rsidRDefault="00E679A5" w:rsidP="00E679A5">
      <w:pPr>
        <w:spacing w:after="0" w:line="360" w:lineRule="auto"/>
        <w:ind w:firstLine="567"/>
        <w:jc w:val="both"/>
        <w:rPr>
          <w:rFonts w:ascii="Times New Roman" w:eastAsia="Arial" w:hAnsi="Times New Roman" w:cs="Times New Roman"/>
          <w:color w:val="000000"/>
          <w:sz w:val="26"/>
          <w:szCs w:val="26"/>
        </w:rPr>
      </w:pPr>
      <w:r w:rsidRPr="00371FB7">
        <w:rPr>
          <w:rFonts w:ascii="Times New Roman" w:eastAsia="Arial" w:hAnsi="Times New Roman" w:cs="Times New Roman"/>
          <w:color w:val="000000"/>
          <w:sz w:val="26"/>
          <w:szCs w:val="26"/>
        </w:rPr>
        <w:t xml:space="preserve">Cuenta tu experiencia </w:t>
      </w:r>
    </w:p>
    <w:p w14:paraId="418B8852" w14:textId="77777777" w:rsidR="00E679A5" w:rsidRPr="00371FB7" w:rsidRDefault="00E679A5" w:rsidP="00E679A5">
      <w:pPr>
        <w:spacing w:after="0" w:line="360" w:lineRule="auto"/>
        <w:ind w:firstLine="567"/>
        <w:jc w:val="both"/>
        <w:rPr>
          <w:rFonts w:ascii="Times New Roman" w:eastAsia="Arial" w:hAnsi="Times New Roman" w:cs="Times New Roman"/>
          <w:color w:val="000000"/>
          <w:sz w:val="26"/>
          <w:szCs w:val="26"/>
        </w:rPr>
      </w:pPr>
    </w:p>
    <w:p w14:paraId="20F98530" w14:textId="77777777" w:rsidR="00E679A5" w:rsidRPr="00371FB7" w:rsidRDefault="00E679A5" w:rsidP="00E679A5">
      <w:pPr>
        <w:spacing w:after="0" w:line="360" w:lineRule="auto"/>
        <w:ind w:firstLine="567"/>
        <w:jc w:val="both"/>
        <w:rPr>
          <w:rFonts w:ascii="Times New Roman" w:eastAsia="Arial" w:hAnsi="Times New Roman" w:cs="Times New Roman"/>
          <w:color w:val="000000"/>
          <w:sz w:val="26"/>
          <w:szCs w:val="26"/>
        </w:rPr>
      </w:pPr>
      <w:r w:rsidRPr="00371FB7">
        <w:rPr>
          <w:rFonts w:ascii="Times New Roman" w:eastAsia="Arial" w:hAnsi="Times New Roman" w:cs="Times New Roman"/>
          <w:color w:val="000000"/>
          <w:sz w:val="26"/>
          <w:szCs w:val="26"/>
        </w:rPr>
        <w:t>¿Conoces las actividades de la Asociación Civil Desarrollo Sustentable Rio Sedeño?</w:t>
      </w:r>
    </w:p>
    <w:p w14:paraId="1F773C49" w14:textId="77777777" w:rsidR="00E679A5" w:rsidRPr="00371FB7" w:rsidRDefault="00E679A5" w:rsidP="00E679A5">
      <w:pPr>
        <w:spacing w:after="0" w:line="360" w:lineRule="auto"/>
        <w:ind w:firstLine="567"/>
        <w:jc w:val="both"/>
        <w:rPr>
          <w:rFonts w:ascii="Times New Roman" w:eastAsia="Arial" w:hAnsi="Times New Roman" w:cs="Times New Roman"/>
          <w:color w:val="000000"/>
          <w:sz w:val="26"/>
          <w:szCs w:val="26"/>
        </w:rPr>
      </w:pPr>
    </w:p>
    <w:p w14:paraId="3C5078B0" w14:textId="77777777" w:rsidR="00E679A5" w:rsidRPr="00371FB7" w:rsidRDefault="00E679A5" w:rsidP="00E679A5">
      <w:pPr>
        <w:spacing w:after="0" w:line="360" w:lineRule="auto"/>
        <w:ind w:firstLine="567"/>
        <w:jc w:val="both"/>
        <w:rPr>
          <w:rFonts w:ascii="Times New Roman" w:eastAsia="Arial" w:hAnsi="Times New Roman" w:cs="Times New Roman"/>
          <w:color w:val="000000"/>
          <w:sz w:val="26"/>
          <w:szCs w:val="26"/>
        </w:rPr>
      </w:pPr>
    </w:p>
    <w:p w14:paraId="7632CC4E" w14:textId="77777777" w:rsidR="00E679A5" w:rsidRPr="00371FB7" w:rsidRDefault="00E679A5" w:rsidP="00E679A5">
      <w:pPr>
        <w:spacing w:after="0" w:line="360" w:lineRule="auto"/>
        <w:ind w:firstLine="567"/>
        <w:jc w:val="both"/>
        <w:rPr>
          <w:rFonts w:ascii="Times New Roman" w:eastAsia="Arial" w:hAnsi="Times New Roman" w:cs="Times New Roman"/>
          <w:color w:val="000000"/>
          <w:sz w:val="26"/>
          <w:szCs w:val="26"/>
        </w:rPr>
      </w:pPr>
      <w:r w:rsidRPr="00371FB7">
        <w:rPr>
          <w:rFonts w:ascii="Times New Roman" w:eastAsia="Arial" w:hAnsi="Times New Roman" w:cs="Times New Roman"/>
          <w:color w:val="000000"/>
          <w:sz w:val="26"/>
          <w:szCs w:val="26"/>
        </w:rPr>
        <w:t xml:space="preserve">¿Consideras que una página web funcionaria para dar a conocer las actividades que se realizan? </w:t>
      </w:r>
    </w:p>
    <w:p w14:paraId="15D4BA69" w14:textId="77777777" w:rsidR="00E679A5" w:rsidRPr="00371FB7" w:rsidRDefault="00E679A5" w:rsidP="00E679A5">
      <w:pPr>
        <w:spacing w:after="0" w:line="360" w:lineRule="auto"/>
        <w:ind w:firstLine="567"/>
        <w:jc w:val="both"/>
        <w:rPr>
          <w:rFonts w:ascii="Times New Roman" w:eastAsia="Arial" w:hAnsi="Times New Roman" w:cs="Times New Roman"/>
          <w:color w:val="000000"/>
          <w:sz w:val="26"/>
          <w:szCs w:val="26"/>
        </w:rPr>
      </w:pPr>
    </w:p>
    <w:p w14:paraId="1CFFFB2E" w14:textId="77777777" w:rsidR="00E679A5" w:rsidRPr="00371FB7" w:rsidRDefault="00E679A5" w:rsidP="00E679A5">
      <w:pPr>
        <w:spacing w:after="0" w:line="360" w:lineRule="auto"/>
        <w:ind w:firstLine="567"/>
        <w:jc w:val="both"/>
        <w:rPr>
          <w:rFonts w:ascii="Times New Roman" w:eastAsia="Arial" w:hAnsi="Times New Roman" w:cs="Times New Roman"/>
          <w:color w:val="000000"/>
          <w:sz w:val="26"/>
          <w:szCs w:val="26"/>
        </w:rPr>
      </w:pPr>
      <w:r w:rsidRPr="00371FB7">
        <w:rPr>
          <w:rFonts w:ascii="Times New Roman" w:eastAsia="Arial" w:hAnsi="Times New Roman" w:cs="Times New Roman"/>
          <w:color w:val="000000"/>
          <w:sz w:val="26"/>
          <w:szCs w:val="26"/>
        </w:rPr>
        <w:t>¿Qué se requiere para que más personas se involucren más en el cuidado del PLQS y el rescate del Rio Sedeño?</w:t>
      </w:r>
    </w:p>
    <w:p w14:paraId="2353CD8F" w14:textId="77777777" w:rsidR="00E679A5" w:rsidRDefault="00E679A5" w:rsidP="00E679A5">
      <w:pPr>
        <w:spacing w:after="0" w:line="360" w:lineRule="auto"/>
        <w:ind w:firstLine="567"/>
        <w:jc w:val="both"/>
        <w:rPr>
          <w:rFonts w:ascii="Times New Roman" w:eastAsia="Arial" w:hAnsi="Times New Roman" w:cs="Times New Roman"/>
          <w:color w:val="000000"/>
          <w:sz w:val="26"/>
          <w:szCs w:val="26"/>
        </w:rPr>
      </w:pPr>
    </w:p>
    <w:p w14:paraId="250E6D05" w14:textId="77777777" w:rsidR="00754CAE" w:rsidRDefault="00754CAE" w:rsidP="00754CAE">
      <w:pPr>
        <w:rPr>
          <w:rFonts w:ascii="Gill Sans MT" w:eastAsia="Arial" w:hAnsi="Gill Sans MT" w:cs="Times New Roman"/>
          <w:sz w:val="26"/>
          <w:szCs w:val="26"/>
        </w:rPr>
      </w:pPr>
    </w:p>
    <w:p w14:paraId="018B7765" w14:textId="77777777" w:rsidR="00754CAE" w:rsidRDefault="00754CAE" w:rsidP="00754CAE">
      <w:pPr>
        <w:rPr>
          <w:rFonts w:ascii="Gill Sans MT" w:eastAsia="Arial" w:hAnsi="Gill Sans MT" w:cs="Times New Roman"/>
          <w:sz w:val="26"/>
          <w:szCs w:val="26"/>
        </w:rPr>
      </w:pPr>
    </w:p>
    <w:p w14:paraId="0AF95FB0" w14:textId="77777777" w:rsidR="00754CAE" w:rsidRDefault="00754CAE" w:rsidP="00754CAE">
      <w:pPr>
        <w:rPr>
          <w:rFonts w:ascii="Gill Sans MT" w:eastAsia="Arial" w:hAnsi="Gill Sans MT" w:cs="Times New Roman"/>
          <w:sz w:val="26"/>
          <w:szCs w:val="26"/>
        </w:rPr>
      </w:pPr>
    </w:p>
    <w:p w14:paraId="5F76AD86" w14:textId="77777777" w:rsidR="00754CAE" w:rsidRDefault="00754CAE" w:rsidP="00754CAE">
      <w:pPr>
        <w:rPr>
          <w:rFonts w:ascii="Gill Sans MT" w:eastAsia="Arial" w:hAnsi="Gill Sans MT" w:cs="Times New Roman"/>
          <w:sz w:val="26"/>
          <w:szCs w:val="26"/>
        </w:rPr>
      </w:pPr>
    </w:p>
    <w:p w14:paraId="7F0442F7" w14:textId="77777777" w:rsidR="00754CAE" w:rsidRDefault="00754CAE" w:rsidP="00754CAE">
      <w:pPr>
        <w:rPr>
          <w:rFonts w:ascii="Gill Sans MT" w:eastAsia="Arial" w:hAnsi="Gill Sans MT" w:cs="Times New Roman"/>
          <w:sz w:val="26"/>
          <w:szCs w:val="26"/>
        </w:rPr>
      </w:pPr>
    </w:p>
    <w:p w14:paraId="07C275D9" w14:textId="77777777" w:rsidR="00754CAE" w:rsidRDefault="00754CAE" w:rsidP="00754CAE">
      <w:pPr>
        <w:rPr>
          <w:rFonts w:ascii="Gill Sans MT" w:eastAsia="Arial" w:hAnsi="Gill Sans MT" w:cs="Times New Roman"/>
          <w:sz w:val="26"/>
          <w:szCs w:val="26"/>
        </w:rPr>
      </w:pPr>
    </w:p>
    <w:p w14:paraId="660DEE69" w14:textId="618A0A85" w:rsidR="00754CAE" w:rsidRPr="00754CAE" w:rsidRDefault="00754CAE" w:rsidP="00754CAE">
      <w:pPr>
        <w:rPr>
          <w:rFonts w:ascii="Gill Sans MT" w:eastAsia="Arial" w:hAnsi="Gill Sans MT" w:cs="Times New Roman"/>
          <w:sz w:val="26"/>
          <w:szCs w:val="26"/>
        </w:rPr>
      </w:pPr>
      <w:r w:rsidRPr="00754CAE">
        <w:rPr>
          <w:rFonts w:ascii="Times New Roman" w:eastAsia="Arial" w:hAnsi="Times New Roman" w:cs="Times New Roman"/>
          <w:b/>
          <w:bCs/>
          <w:color w:val="000000"/>
          <w:sz w:val="26"/>
          <w:szCs w:val="26"/>
        </w:rPr>
        <w:lastRenderedPageBreak/>
        <w:t>Anexos II</w:t>
      </w:r>
    </w:p>
    <w:p w14:paraId="683A64B6" w14:textId="77777777" w:rsidR="00754CAE" w:rsidRPr="00754CAE" w:rsidRDefault="00754CAE">
      <w:pPr>
        <w:rPr>
          <w:rFonts w:ascii="Gill Sans MT" w:eastAsia="Arial" w:hAnsi="Gill Sans MT" w:cs="Times New Roman"/>
          <w:b/>
          <w:bCs/>
          <w:sz w:val="26"/>
          <w:szCs w:val="26"/>
        </w:rPr>
      </w:pPr>
    </w:p>
    <w:p w14:paraId="508C7B75" w14:textId="77777777" w:rsidR="00754CAE" w:rsidRDefault="00754CAE" w:rsidP="00754CAE">
      <w:pPr>
        <w:spacing w:after="0" w:line="360" w:lineRule="auto"/>
        <w:jc w:val="both"/>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rPr>
        <w:t>Encuesta para cálculo de indicar</w:t>
      </w:r>
    </w:p>
    <w:p w14:paraId="38691218" w14:textId="77777777" w:rsidR="00754CAE" w:rsidRDefault="00754CAE" w:rsidP="00754CAE">
      <w:pPr>
        <w:ind w:left="720" w:hanging="360"/>
        <w:rPr>
          <w:b/>
          <w:bCs/>
          <w:sz w:val="24"/>
          <w:szCs w:val="24"/>
        </w:rPr>
      </w:pPr>
    </w:p>
    <w:p w14:paraId="31E7FAFC" w14:textId="77777777" w:rsidR="00754CAE" w:rsidRPr="00F763DB" w:rsidRDefault="00754CAE" w:rsidP="00754CAE">
      <w:pPr>
        <w:ind w:left="720" w:hanging="360"/>
        <w:rPr>
          <w:rFonts w:ascii="Times New Roman" w:hAnsi="Times New Roman" w:cs="Times New Roman"/>
          <w:b/>
          <w:bCs/>
          <w:sz w:val="24"/>
          <w:szCs w:val="24"/>
        </w:rPr>
      </w:pPr>
      <w:r w:rsidRPr="00F763DB">
        <w:rPr>
          <w:rFonts w:ascii="Times New Roman" w:hAnsi="Times New Roman" w:cs="Times New Roman"/>
          <w:b/>
          <w:bCs/>
          <w:sz w:val="24"/>
          <w:szCs w:val="24"/>
        </w:rPr>
        <w:t>Fecha:                                                                                                        Edad:</w:t>
      </w:r>
    </w:p>
    <w:p w14:paraId="2B946E57" w14:textId="77777777" w:rsidR="00754CAE" w:rsidRPr="00F763DB" w:rsidRDefault="00754CAE" w:rsidP="00754CAE">
      <w:pPr>
        <w:ind w:left="720" w:hanging="360"/>
        <w:rPr>
          <w:rFonts w:ascii="Times New Roman" w:hAnsi="Times New Roman" w:cs="Times New Roman"/>
          <w:b/>
          <w:bCs/>
          <w:sz w:val="24"/>
          <w:szCs w:val="24"/>
        </w:rPr>
      </w:pPr>
    </w:p>
    <w:p w14:paraId="7859BC72" w14:textId="77777777" w:rsidR="00754CAE" w:rsidRPr="00F763DB" w:rsidRDefault="00754CAE" w:rsidP="00754CAE">
      <w:pPr>
        <w:pStyle w:val="Prrafodelista"/>
        <w:numPr>
          <w:ilvl w:val="0"/>
          <w:numId w:val="13"/>
        </w:numPr>
        <w:spacing w:after="160" w:line="259" w:lineRule="auto"/>
        <w:rPr>
          <w:rFonts w:ascii="Times New Roman" w:hAnsi="Times New Roman" w:cs="Times New Roman"/>
          <w:b/>
          <w:bCs/>
          <w:sz w:val="24"/>
          <w:szCs w:val="24"/>
          <w:lang w:val="es-ES"/>
        </w:rPr>
      </w:pPr>
      <w:r w:rsidRPr="00F763DB">
        <w:rPr>
          <w:rFonts w:ascii="Times New Roman" w:hAnsi="Times New Roman" w:cs="Times New Roman"/>
          <w:b/>
          <w:bCs/>
          <w:sz w:val="24"/>
          <w:szCs w:val="24"/>
          <w:lang w:val="es-ES"/>
        </w:rPr>
        <w:t xml:space="preserve">¿Es la primera vez que visitas el Parque Lineal </w:t>
      </w:r>
      <w:proofErr w:type="spellStart"/>
      <w:r w:rsidRPr="00F763DB">
        <w:rPr>
          <w:rFonts w:ascii="Times New Roman" w:hAnsi="Times New Roman" w:cs="Times New Roman"/>
          <w:b/>
          <w:bCs/>
          <w:sz w:val="24"/>
          <w:szCs w:val="24"/>
          <w:lang w:val="es-ES"/>
        </w:rPr>
        <w:t>Quetzalapan</w:t>
      </w:r>
      <w:proofErr w:type="spellEnd"/>
      <w:r w:rsidRPr="00F763DB">
        <w:rPr>
          <w:rFonts w:ascii="Times New Roman" w:hAnsi="Times New Roman" w:cs="Times New Roman"/>
          <w:b/>
          <w:bCs/>
          <w:sz w:val="24"/>
          <w:szCs w:val="24"/>
          <w:lang w:val="es-ES"/>
        </w:rPr>
        <w:t xml:space="preserve"> Sedeño? </w:t>
      </w:r>
    </w:p>
    <w:p w14:paraId="259F4E23" w14:textId="77777777" w:rsidR="00754CAE" w:rsidRPr="00F763DB" w:rsidRDefault="00754CAE" w:rsidP="00754CAE">
      <w:pPr>
        <w:rPr>
          <w:rFonts w:ascii="Times New Roman" w:hAnsi="Times New Roman" w:cs="Times New Roman"/>
          <w:sz w:val="24"/>
          <w:szCs w:val="24"/>
          <w:lang w:val="es-ES"/>
        </w:rPr>
      </w:pPr>
      <w:r w:rsidRPr="00F763DB">
        <w:rPr>
          <w:rFonts w:ascii="Times New Roman" w:hAnsi="Times New Roman" w:cs="Times New Roman"/>
          <w:sz w:val="24"/>
          <w:szCs w:val="24"/>
          <w:lang w:val="es-ES"/>
        </w:rPr>
        <w:t>Si</w:t>
      </w:r>
    </w:p>
    <w:p w14:paraId="6B855DC5" w14:textId="77777777" w:rsidR="00754CAE" w:rsidRDefault="00754CAE" w:rsidP="00754CAE">
      <w:pPr>
        <w:rPr>
          <w:rFonts w:ascii="Times New Roman" w:hAnsi="Times New Roman" w:cs="Times New Roman"/>
          <w:sz w:val="24"/>
          <w:szCs w:val="24"/>
          <w:lang w:val="es-ES"/>
        </w:rPr>
      </w:pPr>
      <w:r w:rsidRPr="00F763DB">
        <w:rPr>
          <w:rFonts w:ascii="Times New Roman" w:hAnsi="Times New Roman" w:cs="Times New Roman"/>
          <w:sz w:val="24"/>
          <w:szCs w:val="24"/>
          <w:lang w:val="es-ES"/>
        </w:rPr>
        <w:t xml:space="preserve">No     </w:t>
      </w:r>
    </w:p>
    <w:p w14:paraId="766B2C39" w14:textId="77777777" w:rsidR="00754CAE" w:rsidRPr="00A007C8" w:rsidRDefault="00754CAE" w:rsidP="00754CAE">
      <w:pPr>
        <w:rPr>
          <w:rFonts w:ascii="Times New Roman" w:hAnsi="Times New Roman" w:cs="Times New Roman"/>
          <w:b/>
          <w:bCs/>
          <w:sz w:val="24"/>
          <w:szCs w:val="24"/>
          <w:lang w:val="es-ES"/>
        </w:rPr>
      </w:pPr>
      <w:r w:rsidRPr="00A007C8">
        <w:rPr>
          <w:rFonts w:ascii="Times New Roman" w:hAnsi="Times New Roman" w:cs="Times New Roman"/>
          <w:b/>
          <w:bCs/>
          <w:sz w:val="24"/>
          <w:szCs w:val="24"/>
          <w:lang w:val="es-ES"/>
        </w:rPr>
        <w:t xml:space="preserve">2. En caso de responder si, ¿Con que frecuencia lo vistas? </w:t>
      </w:r>
    </w:p>
    <w:p w14:paraId="088C8903" w14:textId="77777777" w:rsidR="00754CAE" w:rsidRPr="00F763DB" w:rsidRDefault="00754CAE" w:rsidP="00754CAE">
      <w:pPr>
        <w:rPr>
          <w:rFonts w:ascii="Times New Roman" w:hAnsi="Times New Roman" w:cs="Times New Roman"/>
          <w:sz w:val="24"/>
          <w:szCs w:val="24"/>
          <w:lang w:val="es-ES"/>
        </w:rPr>
      </w:pPr>
    </w:p>
    <w:p w14:paraId="1270E6C6" w14:textId="77777777" w:rsidR="00754CAE" w:rsidRPr="00F763DB" w:rsidRDefault="00754CAE" w:rsidP="00754CAE">
      <w:pPr>
        <w:pStyle w:val="Prrafodelista"/>
        <w:numPr>
          <w:ilvl w:val="0"/>
          <w:numId w:val="13"/>
        </w:numPr>
        <w:spacing w:after="160" w:line="259" w:lineRule="auto"/>
        <w:rPr>
          <w:rFonts w:ascii="Times New Roman" w:hAnsi="Times New Roman" w:cs="Times New Roman"/>
          <w:b/>
          <w:bCs/>
          <w:sz w:val="24"/>
          <w:szCs w:val="24"/>
          <w:lang w:val="es-ES"/>
        </w:rPr>
      </w:pPr>
      <w:r w:rsidRPr="00F763DB">
        <w:rPr>
          <w:rFonts w:ascii="Times New Roman" w:hAnsi="Times New Roman" w:cs="Times New Roman"/>
          <w:b/>
          <w:bCs/>
          <w:sz w:val="24"/>
          <w:szCs w:val="24"/>
          <w:lang w:val="es-ES"/>
        </w:rPr>
        <w:t xml:space="preserve">¿Cómo te enteraste del Parque Lineal </w:t>
      </w:r>
      <w:proofErr w:type="spellStart"/>
      <w:r w:rsidRPr="00F763DB">
        <w:rPr>
          <w:rFonts w:ascii="Times New Roman" w:hAnsi="Times New Roman" w:cs="Times New Roman"/>
          <w:b/>
          <w:bCs/>
          <w:sz w:val="24"/>
          <w:szCs w:val="24"/>
          <w:lang w:val="es-ES"/>
        </w:rPr>
        <w:t>Quetzalapan</w:t>
      </w:r>
      <w:proofErr w:type="spellEnd"/>
      <w:r w:rsidRPr="00F763DB">
        <w:rPr>
          <w:rFonts w:ascii="Times New Roman" w:hAnsi="Times New Roman" w:cs="Times New Roman"/>
          <w:b/>
          <w:bCs/>
          <w:sz w:val="24"/>
          <w:szCs w:val="24"/>
          <w:lang w:val="es-ES"/>
        </w:rPr>
        <w:t xml:space="preserve"> Sedeño?</w:t>
      </w:r>
    </w:p>
    <w:p w14:paraId="1051F3A1" w14:textId="77777777" w:rsidR="00754CAE" w:rsidRPr="00F763DB" w:rsidRDefault="00754CAE" w:rsidP="00754CAE">
      <w:pPr>
        <w:pStyle w:val="Prrafodelista"/>
        <w:rPr>
          <w:rFonts w:ascii="Times New Roman" w:hAnsi="Times New Roman" w:cs="Times New Roman"/>
          <w:b/>
          <w:bCs/>
          <w:sz w:val="24"/>
          <w:szCs w:val="24"/>
          <w:lang w:val="es-ES"/>
        </w:rPr>
      </w:pPr>
    </w:p>
    <w:p w14:paraId="32FC15B8" w14:textId="77777777" w:rsidR="00754CAE" w:rsidRPr="00F763DB" w:rsidRDefault="00754CAE" w:rsidP="00754CAE">
      <w:pPr>
        <w:pStyle w:val="Prrafodelista"/>
        <w:ind w:left="284" w:hanging="142"/>
        <w:rPr>
          <w:rFonts w:ascii="Times New Roman" w:hAnsi="Times New Roman" w:cs="Times New Roman"/>
          <w:sz w:val="24"/>
          <w:szCs w:val="24"/>
          <w:lang w:val="es-ES"/>
        </w:rPr>
      </w:pPr>
      <w:r w:rsidRPr="00F763DB">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DB71177" wp14:editId="295A70EA">
                <wp:simplePos x="0" y="0"/>
                <wp:positionH relativeFrom="column">
                  <wp:posOffset>1541633</wp:posOffset>
                </wp:positionH>
                <wp:positionV relativeFrom="paragraph">
                  <wp:posOffset>23153</wp:posOffset>
                </wp:positionV>
                <wp:extent cx="123092" cy="123093"/>
                <wp:effectExtent l="0" t="0" r="10795" b="10795"/>
                <wp:wrapNone/>
                <wp:docPr id="6" name="Diagrama de flujo: conector 6"/>
                <wp:cNvGraphicFramePr/>
                <a:graphic xmlns:a="http://schemas.openxmlformats.org/drawingml/2006/main">
                  <a:graphicData uri="http://schemas.microsoft.com/office/word/2010/wordprocessingShape">
                    <wps:wsp>
                      <wps:cNvSpPr/>
                      <wps:spPr>
                        <a:xfrm>
                          <a:off x="0" y="0"/>
                          <a:ext cx="123092" cy="123093"/>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62B7C6">
              <v:shapetype id="_x0000_t120" coordsize="21600,21600" o:spt="120" path="m10800,qx,10800,10800,21600,21600,10800,10800,xe" w14:anchorId="614CDB7F">
                <v:path textboxrect="3163,3163,18437,18437" gradientshapeok="t" o:connecttype="custom" o:connectlocs="10800,0;3163,3163;0,10800;3163,18437;10800,21600;18437,18437;21600,10800;18437,3163"/>
              </v:shapetype>
              <v:shape id="Diagrama de flujo: conector 6" style="position:absolute;margin-left:121.4pt;margin-top:1.8pt;width:9.7pt;height: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"/>
            </w:pict>
          </mc:Fallback>
        </mc:AlternateContent>
      </w:r>
      <w:r w:rsidRPr="00F763DB">
        <w:rPr>
          <w:rFonts w:ascii="Times New Roman" w:hAnsi="Times New Roman" w:cs="Times New Roman"/>
          <w:sz w:val="24"/>
          <w:szCs w:val="24"/>
          <w:lang w:val="es-ES"/>
        </w:rPr>
        <w:t>Redes sociales</w:t>
      </w:r>
    </w:p>
    <w:p w14:paraId="0BDA1075" w14:textId="77777777" w:rsidR="00754CAE" w:rsidRPr="00F763DB" w:rsidRDefault="00754CAE" w:rsidP="00754CAE">
      <w:pPr>
        <w:pStyle w:val="Prrafodelista"/>
        <w:ind w:left="142" w:firstLine="142"/>
        <w:rPr>
          <w:rFonts w:ascii="Times New Roman" w:hAnsi="Times New Roman" w:cs="Times New Roman"/>
          <w:sz w:val="24"/>
          <w:szCs w:val="24"/>
          <w:lang w:val="es-ES"/>
        </w:rPr>
      </w:pPr>
    </w:p>
    <w:p w14:paraId="47B61F76" w14:textId="77777777" w:rsidR="00754CAE" w:rsidRPr="00F763DB" w:rsidRDefault="00754CAE" w:rsidP="00754CAE">
      <w:pPr>
        <w:pStyle w:val="Prrafodelista"/>
        <w:ind w:left="142"/>
        <w:rPr>
          <w:rFonts w:ascii="Times New Roman" w:hAnsi="Times New Roman" w:cs="Times New Roman"/>
          <w:sz w:val="24"/>
          <w:szCs w:val="24"/>
          <w:lang w:val="es-ES"/>
        </w:rPr>
      </w:pPr>
      <w:r w:rsidRPr="00F763DB">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C9585F0" wp14:editId="0DAA8306">
                <wp:simplePos x="0" y="0"/>
                <wp:positionH relativeFrom="column">
                  <wp:posOffset>1524488</wp:posOffset>
                </wp:positionH>
                <wp:positionV relativeFrom="paragraph">
                  <wp:posOffset>14605</wp:posOffset>
                </wp:positionV>
                <wp:extent cx="123092" cy="123093"/>
                <wp:effectExtent l="0" t="0" r="10795" b="10795"/>
                <wp:wrapNone/>
                <wp:docPr id="12" name="Diagrama de flujo: conector 12"/>
                <wp:cNvGraphicFramePr/>
                <a:graphic xmlns:a="http://schemas.openxmlformats.org/drawingml/2006/main">
                  <a:graphicData uri="http://schemas.microsoft.com/office/word/2010/wordprocessingShape">
                    <wps:wsp>
                      <wps:cNvSpPr/>
                      <wps:spPr>
                        <a:xfrm>
                          <a:off x="0" y="0"/>
                          <a:ext cx="123092" cy="123093"/>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D4EB7C">
              <v:shape id="Diagrama de flujo: conector 12" style="position:absolute;margin-left:120.05pt;margin-top:1.15pt;width:9.7pt;height: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" w14:anchorId="54585019"/>
            </w:pict>
          </mc:Fallback>
        </mc:AlternateContent>
      </w:r>
      <w:r w:rsidRPr="00F763DB">
        <w:rPr>
          <w:rFonts w:ascii="Times New Roman" w:hAnsi="Times New Roman" w:cs="Times New Roman"/>
          <w:sz w:val="24"/>
          <w:szCs w:val="24"/>
          <w:lang w:val="es-ES"/>
        </w:rPr>
        <w:t>Página web</w:t>
      </w:r>
    </w:p>
    <w:p w14:paraId="30E1CC3B" w14:textId="77777777" w:rsidR="00754CAE" w:rsidRPr="00F763DB" w:rsidRDefault="00754CAE" w:rsidP="00754CAE">
      <w:pPr>
        <w:pStyle w:val="Prrafodelista"/>
        <w:ind w:left="142"/>
        <w:rPr>
          <w:rFonts w:ascii="Times New Roman" w:hAnsi="Times New Roman" w:cs="Times New Roman"/>
          <w:sz w:val="24"/>
          <w:szCs w:val="24"/>
          <w:lang w:val="es-ES"/>
        </w:rPr>
      </w:pPr>
    </w:p>
    <w:p w14:paraId="6164CF85" w14:textId="77777777" w:rsidR="00754CAE" w:rsidRPr="00F763DB" w:rsidRDefault="00754CAE" w:rsidP="00754CAE">
      <w:pPr>
        <w:pStyle w:val="Prrafodelista"/>
        <w:ind w:left="142"/>
        <w:rPr>
          <w:rFonts w:ascii="Times New Roman" w:hAnsi="Times New Roman" w:cs="Times New Roman"/>
          <w:sz w:val="24"/>
          <w:szCs w:val="24"/>
          <w:lang w:val="es-ES"/>
        </w:rPr>
      </w:pPr>
      <w:r w:rsidRPr="00F763DB">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A9A0CE5" wp14:editId="617131A1">
                <wp:simplePos x="0" y="0"/>
                <wp:positionH relativeFrom="column">
                  <wp:posOffset>1520483</wp:posOffset>
                </wp:positionH>
                <wp:positionV relativeFrom="paragraph">
                  <wp:posOffset>8890</wp:posOffset>
                </wp:positionV>
                <wp:extent cx="123092" cy="123093"/>
                <wp:effectExtent l="0" t="0" r="10795" b="10795"/>
                <wp:wrapNone/>
                <wp:docPr id="8" name="Diagrama de flujo: conector 8"/>
                <wp:cNvGraphicFramePr/>
                <a:graphic xmlns:a="http://schemas.openxmlformats.org/drawingml/2006/main">
                  <a:graphicData uri="http://schemas.microsoft.com/office/word/2010/wordprocessingShape">
                    <wps:wsp>
                      <wps:cNvSpPr/>
                      <wps:spPr>
                        <a:xfrm>
                          <a:off x="0" y="0"/>
                          <a:ext cx="123092" cy="123093"/>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781BEE1">
              <v:shape id="Diagrama de flujo: conector 8" style="position:absolute;margin-left:119.7pt;margin-top:.7pt;width:9.7pt;height: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" w14:anchorId="25D86F23"/>
            </w:pict>
          </mc:Fallback>
        </mc:AlternateContent>
      </w:r>
      <w:r w:rsidRPr="00F763DB">
        <w:rPr>
          <w:rFonts w:ascii="Times New Roman" w:hAnsi="Times New Roman" w:cs="Times New Roman"/>
          <w:sz w:val="24"/>
          <w:szCs w:val="24"/>
          <w:lang w:val="es-ES"/>
        </w:rPr>
        <w:t>Amigos</w:t>
      </w:r>
    </w:p>
    <w:p w14:paraId="737A0438" w14:textId="77777777" w:rsidR="00754CAE" w:rsidRPr="00F763DB" w:rsidRDefault="00754CAE" w:rsidP="00754CAE">
      <w:pPr>
        <w:pStyle w:val="Prrafodelista"/>
        <w:ind w:left="142"/>
        <w:rPr>
          <w:rFonts w:ascii="Times New Roman" w:hAnsi="Times New Roman" w:cs="Times New Roman"/>
          <w:sz w:val="24"/>
          <w:szCs w:val="24"/>
          <w:lang w:val="es-ES"/>
        </w:rPr>
      </w:pPr>
    </w:p>
    <w:p w14:paraId="2B00CF8E" w14:textId="77777777" w:rsidR="00754CAE" w:rsidRDefault="00754CAE" w:rsidP="00754CAE">
      <w:pPr>
        <w:pStyle w:val="Prrafodelista"/>
        <w:ind w:left="142"/>
        <w:rPr>
          <w:rFonts w:ascii="Times New Roman" w:hAnsi="Times New Roman" w:cs="Times New Roman"/>
          <w:sz w:val="24"/>
          <w:szCs w:val="24"/>
          <w:lang w:val="es-ES"/>
        </w:rPr>
      </w:pPr>
      <w:r w:rsidRPr="00F763DB">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699DDB0" wp14:editId="4E89CD05">
                <wp:simplePos x="0" y="0"/>
                <wp:positionH relativeFrom="column">
                  <wp:posOffset>1502996</wp:posOffset>
                </wp:positionH>
                <wp:positionV relativeFrom="paragraph">
                  <wp:posOffset>17341</wp:posOffset>
                </wp:positionV>
                <wp:extent cx="123092" cy="123093"/>
                <wp:effectExtent l="0" t="0" r="10795" b="10795"/>
                <wp:wrapNone/>
                <wp:docPr id="13" name="Diagrama de flujo: conector 13"/>
                <wp:cNvGraphicFramePr/>
                <a:graphic xmlns:a="http://schemas.openxmlformats.org/drawingml/2006/main">
                  <a:graphicData uri="http://schemas.microsoft.com/office/word/2010/wordprocessingShape">
                    <wps:wsp>
                      <wps:cNvSpPr/>
                      <wps:spPr>
                        <a:xfrm>
                          <a:off x="0" y="0"/>
                          <a:ext cx="123092" cy="123093"/>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E317B91">
              <v:shape id="Diagrama de flujo: conector 13" style="position:absolute;margin-left:118.35pt;margin-top:1.35pt;width:9.7pt;height: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" w14:anchorId="52E874C7"/>
            </w:pict>
          </mc:Fallback>
        </mc:AlternateContent>
      </w:r>
      <w:r w:rsidRPr="00F763DB">
        <w:rPr>
          <w:rFonts w:ascii="Times New Roman" w:hAnsi="Times New Roman" w:cs="Times New Roman"/>
          <w:sz w:val="24"/>
          <w:szCs w:val="24"/>
          <w:lang w:val="es-ES"/>
        </w:rPr>
        <w:t>Vecinos</w:t>
      </w:r>
    </w:p>
    <w:p w14:paraId="59275420" w14:textId="77777777" w:rsidR="00754CAE" w:rsidRDefault="00754CAE" w:rsidP="00754CAE">
      <w:pPr>
        <w:pStyle w:val="Prrafodelista"/>
        <w:ind w:left="142"/>
        <w:rPr>
          <w:rFonts w:ascii="Times New Roman" w:hAnsi="Times New Roman" w:cs="Times New Roman"/>
          <w:sz w:val="24"/>
          <w:szCs w:val="24"/>
          <w:lang w:val="es-ES"/>
        </w:rPr>
      </w:pPr>
    </w:p>
    <w:p w14:paraId="54D32BC9" w14:textId="77777777" w:rsidR="00754CAE" w:rsidRPr="00F763DB" w:rsidRDefault="00754CAE" w:rsidP="00754CAE">
      <w:pPr>
        <w:pStyle w:val="Prrafodelista"/>
        <w:ind w:left="142"/>
        <w:rPr>
          <w:rFonts w:ascii="Times New Roman" w:hAnsi="Times New Roman" w:cs="Times New Roman"/>
          <w:sz w:val="24"/>
          <w:szCs w:val="24"/>
          <w:lang w:val="es-ES"/>
        </w:rPr>
      </w:pPr>
      <w:r>
        <w:rPr>
          <w:rFonts w:ascii="Times New Roman" w:hAnsi="Times New Roman" w:cs="Times New Roman"/>
          <w:sz w:val="24"/>
          <w:szCs w:val="24"/>
          <w:lang w:val="es-ES"/>
        </w:rPr>
        <w:t xml:space="preserve">Otro:    Especifique: </w:t>
      </w:r>
    </w:p>
    <w:p w14:paraId="4443A7E5" w14:textId="77777777" w:rsidR="00754CAE" w:rsidRPr="00F763DB" w:rsidRDefault="00754CAE" w:rsidP="00754CAE">
      <w:pPr>
        <w:rPr>
          <w:rFonts w:ascii="Times New Roman" w:hAnsi="Times New Roman" w:cs="Times New Roman"/>
          <w:b/>
          <w:bCs/>
          <w:sz w:val="24"/>
          <w:szCs w:val="24"/>
          <w:lang w:val="es-ES"/>
        </w:rPr>
      </w:pPr>
    </w:p>
    <w:p w14:paraId="728CC8EA" w14:textId="77777777" w:rsidR="00754CAE" w:rsidRPr="00F763DB" w:rsidRDefault="00754CAE" w:rsidP="00754CAE">
      <w:pPr>
        <w:rPr>
          <w:rFonts w:ascii="Times New Roman" w:hAnsi="Times New Roman" w:cs="Times New Roman"/>
          <w:b/>
          <w:bCs/>
          <w:sz w:val="24"/>
          <w:szCs w:val="24"/>
          <w:lang w:val="es-ES"/>
        </w:rPr>
      </w:pPr>
      <w:r w:rsidRPr="00F763DB">
        <w:rPr>
          <w:rFonts w:ascii="Times New Roman" w:hAnsi="Times New Roman" w:cs="Times New Roman"/>
          <w:b/>
          <w:bCs/>
          <w:sz w:val="24"/>
          <w:szCs w:val="24"/>
          <w:lang w:val="es-ES"/>
        </w:rPr>
        <w:t>Si tu respuesta es por medio de la página web, contesta las siguientes preguntas</w:t>
      </w:r>
    </w:p>
    <w:p w14:paraId="1E04B936" w14:textId="77777777" w:rsidR="00754CAE" w:rsidRPr="00F763DB" w:rsidRDefault="00754CAE" w:rsidP="00754CAE">
      <w:pPr>
        <w:pStyle w:val="Prrafodelista"/>
        <w:numPr>
          <w:ilvl w:val="0"/>
          <w:numId w:val="13"/>
        </w:numPr>
        <w:spacing w:after="160" w:line="259" w:lineRule="auto"/>
        <w:rPr>
          <w:rFonts w:ascii="Times New Roman" w:hAnsi="Times New Roman" w:cs="Times New Roman"/>
          <w:b/>
          <w:bCs/>
          <w:sz w:val="24"/>
          <w:szCs w:val="24"/>
          <w:lang w:val="es-ES"/>
        </w:rPr>
      </w:pPr>
      <w:r w:rsidRPr="00F763DB">
        <w:rPr>
          <w:rFonts w:ascii="Times New Roman" w:hAnsi="Times New Roman" w:cs="Times New Roman"/>
          <w:b/>
          <w:bCs/>
          <w:sz w:val="24"/>
          <w:szCs w:val="24"/>
          <w:lang w:val="es-ES"/>
        </w:rPr>
        <w:t>¿Qué tan relevante te parece la página web?</w:t>
      </w:r>
    </w:p>
    <w:p w14:paraId="36421E5D" w14:textId="77777777" w:rsidR="00754CAE" w:rsidRPr="00F763DB" w:rsidRDefault="00754CAE" w:rsidP="00754CAE">
      <w:pPr>
        <w:rPr>
          <w:rFonts w:ascii="Times New Roman" w:hAnsi="Times New Roman" w:cs="Times New Roman"/>
          <w:sz w:val="24"/>
          <w:szCs w:val="24"/>
          <w:lang w:val="es-ES"/>
        </w:rPr>
      </w:pPr>
    </w:p>
    <w:p w14:paraId="2193B625" w14:textId="77777777" w:rsidR="00754CAE" w:rsidRPr="00F763DB" w:rsidRDefault="00754CAE" w:rsidP="00754CAE">
      <w:pPr>
        <w:rPr>
          <w:rFonts w:ascii="Times New Roman" w:hAnsi="Times New Roman" w:cs="Times New Roman"/>
          <w:sz w:val="24"/>
          <w:szCs w:val="24"/>
          <w:lang w:val="es-ES"/>
        </w:rPr>
      </w:pPr>
      <w:r w:rsidRPr="00F763D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9D9E45C" wp14:editId="178B295D">
                <wp:simplePos x="0" y="0"/>
                <wp:positionH relativeFrom="column">
                  <wp:posOffset>2085096</wp:posOffset>
                </wp:positionH>
                <wp:positionV relativeFrom="paragraph">
                  <wp:posOffset>48162</wp:posOffset>
                </wp:positionV>
                <wp:extent cx="123092" cy="123093"/>
                <wp:effectExtent l="0" t="0" r="10795" b="10795"/>
                <wp:wrapNone/>
                <wp:docPr id="14" name="Diagrama de flujo: conector 14"/>
                <wp:cNvGraphicFramePr/>
                <a:graphic xmlns:a="http://schemas.openxmlformats.org/drawingml/2006/main">
                  <a:graphicData uri="http://schemas.microsoft.com/office/word/2010/wordprocessingShape">
                    <wps:wsp>
                      <wps:cNvSpPr/>
                      <wps:spPr>
                        <a:xfrm>
                          <a:off x="0" y="0"/>
                          <a:ext cx="123092" cy="123093"/>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F31811">
              <v:shape id="Diagrama de flujo: conector 14" style="position:absolute;margin-left:164.2pt;margin-top:3.8pt;width:9.7pt;height: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" w14:anchorId="099FC9A1"/>
            </w:pict>
          </mc:Fallback>
        </mc:AlternateContent>
      </w:r>
      <w:r w:rsidRPr="00F763DB">
        <w:rPr>
          <w:rFonts w:ascii="Times New Roman" w:hAnsi="Times New Roman" w:cs="Times New Roman"/>
          <w:sz w:val="24"/>
          <w:szCs w:val="24"/>
          <w:lang w:val="es-ES"/>
        </w:rPr>
        <w:t xml:space="preserve">Muy relevante          </w:t>
      </w:r>
    </w:p>
    <w:p w14:paraId="3ABF738C" w14:textId="77777777" w:rsidR="00754CAE" w:rsidRPr="00F763DB" w:rsidRDefault="00754CAE" w:rsidP="00754CAE">
      <w:pPr>
        <w:rPr>
          <w:rFonts w:ascii="Times New Roman" w:hAnsi="Times New Roman" w:cs="Times New Roman"/>
          <w:sz w:val="24"/>
          <w:szCs w:val="24"/>
          <w:lang w:val="es-ES"/>
        </w:rPr>
      </w:pPr>
      <w:r w:rsidRPr="00F763DB">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EDC65CF" wp14:editId="50BE8184">
                <wp:simplePos x="0" y="0"/>
                <wp:positionH relativeFrom="column">
                  <wp:posOffset>2083386</wp:posOffset>
                </wp:positionH>
                <wp:positionV relativeFrom="paragraph">
                  <wp:posOffset>17145</wp:posOffset>
                </wp:positionV>
                <wp:extent cx="123092" cy="123093"/>
                <wp:effectExtent l="0" t="0" r="10795" b="10795"/>
                <wp:wrapNone/>
                <wp:docPr id="15" name="Diagrama de flujo: conector 15"/>
                <wp:cNvGraphicFramePr/>
                <a:graphic xmlns:a="http://schemas.openxmlformats.org/drawingml/2006/main">
                  <a:graphicData uri="http://schemas.microsoft.com/office/word/2010/wordprocessingShape">
                    <wps:wsp>
                      <wps:cNvSpPr/>
                      <wps:spPr>
                        <a:xfrm>
                          <a:off x="0" y="0"/>
                          <a:ext cx="123092" cy="123093"/>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DE054A">
              <v:shape id="Diagrama de flujo: conector 15" style="position:absolute;margin-left:164.05pt;margin-top:1.35pt;width:9.7pt;height: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" w14:anchorId="47889B27"/>
            </w:pict>
          </mc:Fallback>
        </mc:AlternateContent>
      </w:r>
      <w:r w:rsidRPr="00F763DB">
        <w:rPr>
          <w:rFonts w:ascii="Times New Roman" w:hAnsi="Times New Roman" w:cs="Times New Roman"/>
          <w:sz w:val="24"/>
          <w:szCs w:val="24"/>
          <w:lang w:val="es-ES"/>
        </w:rPr>
        <w:t xml:space="preserve">Relevante                                   </w:t>
      </w:r>
    </w:p>
    <w:p w14:paraId="5DC08DFC" w14:textId="77777777" w:rsidR="00754CAE" w:rsidRPr="00F763DB" w:rsidRDefault="00754CAE" w:rsidP="00754CAE">
      <w:pPr>
        <w:rPr>
          <w:rFonts w:ascii="Times New Roman" w:hAnsi="Times New Roman" w:cs="Times New Roman"/>
          <w:sz w:val="24"/>
          <w:szCs w:val="24"/>
          <w:lang w:val="es-ES"/>
        </w:rPr>
      </w:pPr>
      <w:r w:rsidRPr="00F763DB">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DBC9307" wp14:editId="377B8FA7">
                <wp:simplePos x="0" y="0"/>
                <wp:positionH relativeFrom="column">
                  <wp:posOffset>2087978</wp:posOffset>
                </wp:positionH>
                <wp:positionV relativeFrom="paragraph">
                  <wp:posOffset>14850</wp:posOffset>
                </wp:positionV>
                <wp:extent cx="123092" cy="123093"/>
                <wp:effectExtent l="0" t="0" r="10795" b="10795"/>
                <wp:wrapNone/>
                <wp:docPr id="7" name="Diagrama de flujo: conector 7"/>
                <wp:cNvGraphicFramePr/>
                <a:graphic xmlns:a="http://schemas.openxmlformats.org/drawingml/2006/main">
                  <a:graphicData uri="http://schemas.microsoft.com/office/word/2010/wordprocessingShape">
                    <wps:wsp>
                      <wps:cNvSpPr/>
                      <wps:spPr>
                        <a:xfrm>
                          <a:off x="0" y="0"/>
                          <a:ext cx="123092" cy="123093"/>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B9E1F9">
              <v:shape id="Diagrama de flujo: conector 7" style="position:absolute;margin-left:164.4pt;margin-top:1.15pt;width:9.7pt;height: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" w14:anchorId="09A9EAD7"/>
            </w:pict>
          </mc:Fallback>
        </mc:AlternateContent>
      </w:r>
      <w:r w:rsidRPr="00F763DB">
        <w:rPr>
          <w:rFonts w:ascii="Times New Roman" w:hAnsi="Times New Roman" w:cs="Times New Roman"/>
          <w:sz w:val="24"/>
          <w:szCs w:val="24"/>
          <w:lang w:val="es-ES"/>
        </w:rPr>
        <w:t>Mediamente Relevante</w:t>
      </w:r>
    </w:p>
    <w:p w14:paraId="3F13EB5E" w14:textId="77777777" w:rsidR="00754CAE" w:rsidRPr="00F763DB" w:rsidRDefault="00754CAE" w:rsidP="00754CAE">
      <w:pPr>
        <w:rPr>
          <w:rFonts w:ascii="Times New Roman" w:hAnsi="Times New Roman" w:cs="Times New Roman"/>
          <w:sz w:val="24"/>
          <w:szCs w:val="24"/>
          <w:lang w:val="es-ES"/>
        </w:rPr>
      </w:pPr>
      <w:r w:rsidRPr="00F763DB">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CA9285F" wp14:editId="1A42C652">
                <wp:simplePos x="0" y="0"/>
                <wp:positionH relativeFrom="column">
                  <wp:posOffset>2086415</wp:posOffset>
                </wp:positionH>
                <wp:positionV relativeFrom="paragraph">
                  <wp:posOffset>13970</wp:posOffset>
                </wp:positionV>
                <wp:extent cx="123092" cy="123093"/>
                <wp:effectExtent l="0" t="0" r="10795" b="10795"/>
                <wp:wrapNone/>
                <wp:docPr id="5" name="Diagrama de flujo: conector 5"/>
                <wp:cNvGraphicFramePr/>
                <a:graphic xmlns:a="http://schemas.openxmlformats.org/drawingml/2006/main">
                  <a:graphicData uri="http://schemas.microsoft.com/office/word/2010/wordprocessingShape">
                    <wps:wsp>
                      <wps:cNvSpPr/>
                      <wps:spPr>
                        <a:xfrm>
                          <a:off x="0" y="0"/>
                          <a:ext cx="123092" cy="123093"/>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9120283">
              <v:shape id="Diagrama de flujo: conector 5" style="position:absolute;margin-left:164.3pt;margin-top:1.1pt;width:9.7pt;height: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" w14:anchorId="55482151"/>
            </w:pict>
          </mc:Fallback>
        </mc:AlternateContent>
      </w:r>
      <w:r w:rsidRPr="00F763DB">
        <w:rPr>
          <w:rFonts w:ascii="Times New Roman" w:hAnsi="Times New Roman" w:cs="Times New Roman"/>
          <w:sz w:val="24"/>
          <w:szCs w:val="24"/>
          <w:lang w:val="es-ES"/>
        </w:rPr>
        <w:t>Poco irrelevante</w:t>
      </w:r>
    </w:p>
    <w:p w14:paraId="7A39416C" w14:textId="77777777" w:rsidR="00754CAE" w:rsidRPr="00A007C8" w:rsidRDefault="00754CAE" w:rsidP="00754CAE">
      <w:pPr>
        <w:rPr>
          <w:rFonts w:ascii="Times New Roman" w:hAnsi="Times New Roman" w:cs="Times New Roman"/>
          <w:b/>
          <w:bCs/>
          <w:sz w:val="24"/>
          <w:szCs w:val="24"/>
          <w:lang w:val="es-ES"/>
        </w:rPr>
      </w:pPr>
      <w:r w:rsidRPr="00F763DB">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2D02869" wp14:editId="0EBF0AAA">
                <wp:simplePos x="0" y="0"/>
                <wp:positionH relativeFrom="column">
                  <wp:posOffset>2087441</wp:posOffset>
                </wp:positionH>
                <wp:positionV relativeFrom="paragraph">
                  <wp:posOffset>21590</wp:posOffset>
                </wp:positionV>
                <wp:extent cx="123092" cy="123093"/>
                <wp:effectExtent l="0" t="0" r="10795" b="10795"/>
                <wp:wrapNone/>
                <wp:docPr id="16" name="Diagrama de flujo: conector 16"/>
                <wp:cNvGraphicFramePr/>
                <a:graphic xmlns:a="http://schemas.openxmlformats.org/drawingml/2006/main">
                  <a:graphicData uri="http://schemas.microsoft.com/office/word/2010/wordprocessingShape">
                    <wps:wsp>
                      <wps:cNvSpPr/>
                      <wps:spPr>
                        <a:xfrm>
                          <a:off x="0" y="0"/>
                          <a:ext cx="123092" cy="123093"/>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4FA2845">
              <v:shape id="Diagrama de flujo: conector 16" style="position:absolute;margin-left:164.35pt;margin-top:1.7pt;width:9.7pt;height: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" w14:anchorId="24A7A900"/>
            </w:pict>
          </mc:Fallback>
        </mc:AlternateContent>
      </w:r>
      <w:r w:rsidRPr="00F763DB">
        <w:rPr>
          <w:rFonts w:ascii="Times New Roman" w:hAnsi="Times New Roman" w:cs="Times New Roman"/>
          <w:sz w:val="24"/>
          <w:szCs w:val="24"/>
          <w:lang w:val="es-ES"/>
        </w:rPr>
        <w:t xml:space="preserve">Muy irrelevante </w:t>
      </w:r>
    </w:p>
    <w:p w14:paraId="018FC8FE" w14:textId="77777777" w:rsidR="00754CAE" w:rsidRPr="00A007C8" w:rsidRDefault="00754CAE" w:rsidP="00754CAE">
      <w:pPr>
        <w:rPr>
          <w:rFonts w:ascii="Times New Roman" w:hAnsi="Times New Roman" w:cs="Times New Roman"/>
          <w:b/>
          <w:bCs/>
          <w:sz w:val="24"/>
          <w:szCs w:val="24"/>
          <w:lang w:val="es-ES"/>
        </w:rPr>
      </w:pPr>
    </w:p>
    <w:p w14:paraId="041E7C63" w14:textId="77777777" w:rsidR="00754CAE" w:rsidRPr="00A007C8" w:rsidRDefault="00754CAE" w:rsidP="00754CAE">
      <w:pPr>
        <w:pStyle w:val="Prrafodelista"/>
        <w:numPr>
          <w:ilvl w:val="0"/>
          <w:numId w:val="13"/>
        </w:numPr>
        <w:rPr>
          <w:rFonts w:ascii="Times New Roman" w:hAnsi="Times New Roman" w:cs="Times New Roman"/>
          <w:b/>
          <w:bCs/>
          <w:sz w:val="24"/>
          <w:szCs w:val="24"/>
          <w:lang w:val="es-ES"/>
        </w:rPr>
      </w:pPr>
      <w:r w:rsidRPr="00A007C8">
        <w:rPr>
          <w:rFonts w:ascii="Times New Roman" w:hAnsi="Times New Roman" w:cs="Times New Roman"/>
          <w:b/>
          <w:bCs/>
          <w:sz w:val="24"/>
          <w:szCs w:val="24"/>
          <w:lang w:val="es-ES"/>
        </w:rPr>
        <w:t>¿La página proporciona información útil sobre el parque y sus características? (5-totalmente de acuerdo, 1-Totalmente en desacuerdo)</w:t>
      </w:r>
    </w:p>
    <w:p w14:paraId="209699B7" w14:textId="77777777" w:rsidR="00754CAE" w:rsidRPr="00F763DB" w:rsidRDefault="00754CAE" w:rsidP="00754CAE">
      <w:pPr>
        <w:rPr>
          <w:rFonts w:ascii="Times New Roman" w:hAnsi="Times New Roman" w:cs="Times New Roman"/>
          <w:b/>
          <w:bCs/>
          <w:sz w:val="24"/>
          <w:szCs w:val="24"/>
          <w:lang w:val="es-ES"/>
        </w:rPr>
      </w:pPr>
    </w:p>
    <w:p w14:paraId="4C93C5D9" w14:textId="77777777" w:rsidR="00754CAE" w:rsidRPr="00F763DB" w:rsidRDefault="00754CAE" w:rsidP="00754CAE">
      <w:pPr>
        <w:pStyle w:val="Prrafodelista"/>
        <w:numPr>
          <w:ilvl w:val="0"/>
          <w:numId w:val="13"/>
        </w:numPr>
        <w:spacing w:after="160" w:line="259" w:lineRule="auto"/>
        <w:rPr>
          <w:rFonts w:ascii="Times New Roman" w:hAnsi="Times New Roman" w:cs="Times New Roman"/>
          <w:b/>
          <w:bCs/>
          <w:sz w:val="24"/>
          <w:szCs w:val="24"/>
          <w:lang w:val="es-ES"/>
        </w:rPr>
      </w:pPr>
      <w:r w:rsidRPr="00F763DB">
        <w:rPr>
          <w:rFonts w:ascii="Times New Roman" w:hAnsi="Times New Roman" w:cs="Times New Roman"/>
          <w:b/>
          <w:bCs/>
          <w:sz w:val="24"/>
          <w:szCs w:val="24"/>
          <w:lang w:val="es-ES"/>
        </w:rPr>
        <w:t>¿Cómo calificarías la relevancia de la información que contiene la página web?</w:t>
      </w:r>
    </w:p>
    <w:p w14:paraId="5C19F181" w14:textId="77777777" w:rsidR="00754CAE" w:rsidRPr="00F763DB" w:rsidRDefault="00754CAE" w:rsidP="00754CAE">
      <w:pPr>
        <w:pStyle w:val="Prrafodelista"/>
        <w:rPr>
          <w:rFonts w:ascii="Times New Roman" w:hAnsi="Times New Roman" w:cs="Times New Roman"/>
          <w:b/>
          <w:bCs/>
          <w:sz w:val="24"/>
          <w:szCs w:val="24"/>
          <w:lang w:val="es-ES"/>
        </w:rPr>
      </w:pPr>
    </w:p>
    <w:p w14:paraId="6A52D7F3" w14:textId="77777777" w:rsidR="00754CAE" w:rsidRPr="00F763DB" w:rsidRDefault="00754CAE" w:rsidP="00754CAE">
      <w:pPr>
        <w:pStyle w:val="Prrafodelista"/>
        <w:rPr>
          <w:rFonts w:ascii="Times New Roman" w:hAnsi="Times New Roman" w:cs="Times New Roman"/>
          <w:b/>
          <w:bCs/>
          <w:sz w:val="24"/>
          <w:szCs w:val="24"/>
          <w:lang w:val="es-ES"/>
        </w:rPr>
      </w:pPr>
    </w:p>
    <w:p w14:paraId="0733694F" w14:textId="77777777" w:rsidR="00754CAE" w:rsidRPr="00F763DB" w:rsidRDefault="00754CAE" w:rsidP="00754CAE">
      <w:pPr>
        <w:rPr>
          <w:rFonts w:ascii="Times New Roman" w:hAnsi="Times New Roman" w:cs="Times New Roman"/>
          <w:sz w:val="24"/>
          <w:szCs w:val="24"/>
          <w:lang w:val="es-ES"/>
        </w:rPr>
      </w:pPr>
      <w:r w:rsidRPr="00F763DB">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15613EE" wp14:editId="5208CB30">
                <wp:simplePos x="0" y="0"/>
                <wp:positionH relativeFrom="column">
                  <wp:posOffset>2085096</wp:posOffset>
                </wp:positionH>
                <wp:positionV relativeFrom="paragraph">
                  <wp:posOffset>48162</wp:posOffset>
                </wp:positionV>
                <wp:extent cx="123092" cy="123093"/>
                <wp:effectExtent l="0" t="0" r="10795" b="10795"/>
                <wp:wrapNone/>
                <wp:docPr id="10" name="Diagrama de flujo: conector 10"/>
                <wp:cNvGraphicFramePr/>
                <a:graphic xmlns:a="http://schemas.openxmlformats.org/drawingml/2006/main">
                  <a:graphicData uri="http://schemas.microsoft.com/office/word/2010/wordprocessingShape">
                    <wps:wsp>
                      <wps:cNvSpPr/>
                      <wps:spPr>
                        <a:xfrm>
                          <a:off x="0" y="0"/>
                          <a:ext cx="123092" cy="123093"/>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5BDD1EC">
              <v:shape id="Diagrama de flujo: conector 10" style="position:absolute;margin-left:164.2pt;margin-top:3.8pt;width:9.7pt;height: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" w14:anchorId="476A360B"/>
            </w:pict>
          </mc:Fallback>
        </mc:AlternateContent>
      </w:r>
      <w:r w:rsidRPr="00F763DB">
        <w:rPr>
          <w:rFonts w:ascii="Times New Roman" w:hAnsi="Times New Roman" w:cs="Times New Roman"/>
          <w:sz w:val="24"/>
          <w:szCs w:val="24"/>
          <w:lang w:val="es-ES"/>
        </w:rPr>
        <w:t xml:space="preserve">Muy relevante          </w:t>
      </w:r>
    </w:p>
    <w:p w14:paraId="5A5BC1FB" w14:textId="77777777" w:rsidR="00754CAE" w:rsidRPr="00F763DB" w:rsidRDefault="00754CAE" w:rsidP="00754CAE">
      <w:pPr>
        <w:rPr>
          <w:rFonts w:ascii="Times New Roman" w:hAnsi="Times New Roman" w:cs="Times New Roman"/>
          <w:sz w:val="24"/>
          <w:szCs w:val="24"/>
          <w:lang w:val="es-ES"/>
        </w:rPr>
      </w:pPr>
      <w:r w:rsidRPr="00F763DB">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42023D4" wp14:editId="3667C974">
                <wp:simplePos x="0" y="0"/>
                <wp:positionH relativeFrom="column">
                  <wp:posOffset>2083386</wp:posOffset>
                </wp:positionH>
                <wp:positionV relativeFrom="paragraph">
                  <wp:posOffset>17145</wp:posOffset>
                </wp:positionV>
                <wp:extent cx="123092" cy="123093"/>
                <wp:effectExtent l="0" t="0" r="10795" b="10795"/>
                <wp:wrapNone/>
                <wp:docPr id="11" name="Diagrama de flujo: conector 11"/>
                <wp:cNvGraphicFramePr/>
                <a:graphic xmlns:a="http://schemas.openxmlformats.org/drawingml/2006/main">
                  <a:graphicData uri="http://schemas.microsoft.com/office/word/2010/wordprocessingShape">
                    <wps:wsp>
                      <wps:cNvSpPr/>
                      <wps:spPr>
                        <a:xfrm>
                          <a:off x="0" y="0"/>
                          <a:ext cx="123092" cy="123093"/>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D7DA37A">
              <v:shape id="Diagrama de flujo: conector 11" style="position:absolute;margin-left:164.05pt;margin-top:1.35pt;width:9.7pt;height: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" w14:anchorId="36F3D6F2"/>
            </w:pict>
          </mc:Fallback>
        </mc:AlternateContent>
      </w:r>
      <w:r w:rsidRPr="00F763DB">
        <w:rPr>
          <w:rFonts w:ascii="Times New Roman" w:hAnsi="Times New Roman" w:cs="Times New Roman"/>
          <w:sz w:val="24"/>
          <w:szCs w:val="24"/>
          <w:lang w:val="es-ES"/>
        </w:rPr>
        <w:t xml:space="preserve">Relevante                                   </w:t>
      </w:r>
    </w:p>
    <w:p w14:paraId="0D2DA290" w14:textId="77777777" w:rsidR="00754CAE" w:rsidRPr="00F763DB" w:rsidRDefault="00754CAE" w:rsidP="00754CAE">
      <w:pPr>
        <w:rPr>
          <w:rFonts w:ascii="Times New Roman" w:hAnsi="Times New Roman" w:cs="Times New Roman"/>
          <w:sz w:val="24"/>
          <w:szCs w:val="24"/>
          <w:lang w:val="es-ES"/>
        </w:rPr>
      </w:pPr>
      <w:r w:rsidRPr="00F763DB">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BB61D93" wp14:editId="46A838E3">
                <wp:simplePos x="0" y="0"/>
                <wp:positionH relativeFrom="column">
                  <wp:posOffset>2087978</wp:posOffset>
                </wp:positionH>
                <wp:positionV relativeFrom="paragraph">
                  <wp:posOffset>14850</wp:posOffset>
                </wp:positionV>
                <wp:extent cx="123092" cy="123093"/>
                <wp:effectExtent l="0" t="0" r="10795" b="10795"/>
                <wp:wrapNone/>
                <wp:docPr id="17" name="Diagrama de flujo: conector 17"/>
                <wp:cNvGraphicFramePr/>
                <a:graphic xmlns:a="http://schemas.openxmlformats.org/drawingml/2006/main">
                  <a:graphicData uri="http://schemas.microsoft.com/office/word/2010/wordprocessingShape">
                    <wps:wsp>
                      <wps:cNvSpPr/>
                      <wps:spPr>
                        <a:xfrm>
                          <a:off x="0" y="0"/>
                          <a:ext cx="123092" cy="123093"/>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445D2B">
              <v:shape id="Diagrama de flujo: conector 17" style="position:absolute;margin-left:164.4pt;margin-top:1.15pt;width:9.7pt;height: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" w14:anchorId="1C497D3D"/>
            </w:pict>
          </mc:Fallback>
        </mc:AlternateContent>
      </w:r>
      <w:r w:rsidRPr="00F763DB">
        <w:rPr>
          <w:rFonts w:ascii="Times New Roman" w:hAnsi="Times New Roman" w:cs="Times New Roman"/>
          <w:sz w:val="24"/>
          <w:szCs w:val="24"/>
          <w:lang w:val="es-ES"/>
        </w:rPr>
        <w:t>Mediamente Relevante</w:t>
      </w:r>
    </w:p>
    <w:p w14:paraId="2AC222C4" w14:textId="77777777" w:rsidR="00754CAE" w:rsidRPr="00F763DB" w:rsidRDefault="00754CAE" w:rsidP="00754CAE">
      <w:pPr>
        <w:rPr>
          <w:rFonts w:ascii="Times New Roman" w:hAnsi="Times New Roman" w:cs="Times New Roman"/>
          <w:sz w:val="24"/>
          <w:szCs w:val="24"/>
          <w:lang w:val="es-ES"/>
        </w:rPr>
      </w:pPr>
      <w:r w:rsidRPr="00F763DB">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28C9936" wp14:editId="3E9B3CD3">
                <wp:simplePos x="0" y="0"/>
                <wp:positionH relativeFrom="column">
                  <wp:posOffset>2086415</wp:posOffset>
                </wp:positionH>
                <wp:positionV relativeFrom="paragraph">
                  <wp:posOffset>13970</wp:posOffset>
                </wp:positionV>
                <wp:extent cx="123092" cy="123093"/>
                <wp:effectExtent l="0" t="0" r="10795" b="10795"/>
                <wp:wrapNone/>
                <wp:docPr id="18" name="Diagrama de flujo: conector 18"/>
                <wp:cNvGraphicFramePr/>
                <a:graphic xmlns:a="http://schemas.openxmlformats.org/drawingml/2006/main">
                  <a:graphicData uri="http://schemas.microsoft.com/office/word/2010/wordprocessingShape">
                    <wps:wsp>
                      <wps:cNvSpPr/>
                      <wps:spPr>
                        <a:xfrm>
                          <a:off x="0" y="0"/>
                          <a:ext cx="123092" cy="123093"/>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4C42F9">
              <v:shape id="Diagrama de flujo: conector 18" style="position:absolute;margin-left:164.3pt;margin-top:1.1pt;width:9.7pt;height: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" w14:anchorId="6FD08409"/>
            </w:pict>
          </mc:Fallback>
        </mc:AlternateContent>
      </w:r>
      <w:r w:rsidRPr="00F763DB">
        <w:rPr>
          <w:rFonts w:ascii="Times New Roman" w:hAnsi="Times New Roman" w:cs="Times New Roman"/>
          <w:sz w:val="24"/>
          <w:szCs w:val="24"/>
          <w:lang w:val="es-ES"/>
        </w:rPr>
        <w:t>Poco irrelevante</w:t>
      </w:r>
    </w:p>
    <w:p w14:paraId="74BC725F" w14:textId="77777777" w:rsidR="00754CAE" w:rsidRPr="00F763DB" w:rsidRDefault="00754CAE" w:rsidP="00754CAE">
      <w:pPr>
        <w:rPr>
          <w:rFonts w:ascii="Times New Roman" w:hAnsi="Times New Roman" w:cs="Times New Roman"/>
          <w:sz w:val="24"/>
          <w:szCs w:val="24"/>
          <w:lang w:val="es-ES"/>
        </w:rPr>
      </w:pPr>
      <w:r w:rsidRPr="00F763DB">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0BC74FA" wp14:editId="647934C1">
                <wp:simplePos x="0" y="0"/>
                <wp:positionH relativeFrom="column">
                  <wp:posOffset>2087441</wp:posOffset>
                </wp:positionH>
                <wp:positionV relativeFrom="paragraph">
                  <wp:posOffset>21590</wp:posOffset>
                </wp:positionV>
                <wp:extent cx="123092" cy="123093"/>
                <wp:effectExtent l="0" t="0" r="10795" b="10795"/>
                <wp:wrapNone/>
                <wp:docPr id="19" name="Diagrama de flujo: conector 19"/>
                <wp:cNvGraphicFramePr/>
                <a:graphic xmlns:a="http://schemas.openxmlformats.org/drawingml/2006/main">
                  <a:graphicData uri="http://schemas.microsoft.com/office/word/2010/wordprocessingShape">
                    <wps:wsp>
                      <wps:cNvSpPr/>
                      <wps:spPr>
                        <a:xfrm>
                          <a:off x="0" y="0"/>
                          <a:ext cx="123092" cy="123093"/>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4419E8F">
              <v:shape id="Diagrama de flujo: conector 19" style="position:absolute;margin-left:164.35pt;margin-top:1.7pt;width:9.7pt;height: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" w14:anchorId="1EB80458"/>
            </w:pict>
          </mc:Fallback>
        </mc:AlternateContent>
      </w:r>
      <w:r w:rsidRPr="00F763DB">
        <w:rPr>
          <w:rFonts w:ascii="Times New Roman" w:hAnsi="Times New Roman" w:cs="Times New Roman"/>
          <w:sz w:val="24"/>
          <w:szCs w:val="24"/>
          <w:lang w:val="es-ES"/>
        </w:rPr>
        <w:t xml:space="preserve">Muy irrelevante </w:t>
      </w:r>
    </w:p>
    <w:p w14:paraId="7C7C970D" w14:textId="77777777" w:rsidR="00754CAE" w:rsidRPr="00F763DB" w:rsidRDefault="00754CAE" w:rsidP="00754CAE">
      <w:pPr>
        <w:pStyle w:val="Prrafodelista"/>
        <w:rPr>
          <w:rFonts w:ascii="Times New Roman" w:hAnsi="Times New Roman" w:cs="Times New Roman"/>
          <w:b/>
          <w:bCs/>
          <w:sz w:val="24"/>
          <w:szCs w:val="24"/>
          <w:lang w:val="es-ES"/>
        </w:rPr>
      </w:pPr>
    </w:p>
    <w:p w14:paraId="52BBC755" w14:textId="77777777" w:rsidR="00754CAE" w:rsidRPr="00F763DB" w:rsidRDefault="00754CAE" w:rsidP="00754CAE">
      <w:pPr>
        <w:pStyle w:val="Prrafodelista"/>
        <w:rPr>
          <w:rFonts w:ascii="Times New Roman" w:hAnsi="Times New Roman" w:cs="Times New Roman"/>
          <w:b/>
          <w:bCs/>
          <w:sz w:val="24"/>
          <w:szCs w:val="24"/>
          <w:lang w:val="es-ES"/>
        </w:rPr>
      </w:pPr>
    </w:p>
    <w:p w14:paraId="08DADA3B" w14:textId="77777777" w:rsidR="00754CAE" w:rsidRPr="00F763DB" w:rsidRDefault="00754CAE" w:rsidP="00754CAE">
      <w:pPr>
        <w:pStyle w:val="Prrafodelista"/>
        <w:numPr>
          <w:ilvl w:val="0"/>
          <w:numId w:val="13"/>
        </w:numPr>
        <w:spacing w:after="160" w:line="259" w:lineRule="auto"/>
        <w:rPr>
          <w:rFonts w:ascii="Times New Roman" w:hAnsi="Times New Roman" w:cs="Times New Roman"/>
          <w:b/>
          <w:bCs/>
          <w:sz w:val="24"/>
          <w:szCs w:val="24"/>
          <w:lang w:val="es-ES"/>
        </w:rPr>
      </w:pPr>
      <w:r w:rsidRPr="00F763DB">
        <w:rPr>
          <w:rFonts w:ascii="Times New Roman" w:hAnsi="Times New Roman" w:cs="Times New Roman"/>
          <w:b/>
          <w:bCs/>
          <w:sz w:val="24"/>
          <w:szCs w:val="24"/>
          <w:lang w:val="es-ES"/>
        </w:rPr>
        <w:t xml:space="preserve">¿En escala del 1 a 5 describe las sensaciones </w:t>
      </w:r>
      <w:r>
        <w:rPr>
          <w:rFonts w:ascii="Times New Roman" w:hAnsi="Times New Roman" w:cs="Times New Roman"/>
          <w:b/>
          <w:bCs/>
          <w:sz w:val="24"/>
          <w:szCs w:val="24"/>
          <w:lang w:val="es-ES"/>
        </w:rPr>
        <w:t xml:space="preserve">que </w:t>
      </w:r>
      <w:r w:rsidRPr="00F763DB">
        <w:rPr>
          <w:rFonts w:ascii="Times New Roman" w:hAnsi="Times New Roman" w:cs="Times New Roman"/>
          <w:b/>
          <w:bCs/>
          <w:sz w:val="24"/>
          <w:szCs w:val="24"/>
          <w:lang w:val="es-ES"/>
        </w:rPr>
        <w:t xml:space="preserve">te genero visitar virtualmente el Parque Lineal </w:t>
      </w:r>
      <w:proofErr w:type="spellStart"/>
      <w:r w:rsidRPr="00F763DB">
        <w:rPr>
          <w:rFonts w:ascii="Times New Roman" w:hAnsi="Times New Roman" w:cs="Times New Roman"/>
          <w:b/>
          <w:bCs/>
          <w:sz w:val="24"/>
          <w:szCs w:val="24"/>
          <w:lang w:val="es-ES"/>
        </w:rPr>
        <w:t>Quetzalapan</w:t>
      </w:r>
      <w:proofErr w:type="spellEnd"/>
      <w:r w:rsidRPr="00F763DB">
        <w:rPr>
          <w:rFonts w:ascii="Times New Roman" w:hAnsi="Times New Roman" w:cs="Times New Roman"/>
          <w:b/>
          <w:bCs/>
          <w:sz w:val="24"/>
          <w:szCs w:val="24"/>
          <w:lang w:val="es-ES"/>
        </w:rPr>
        <w:t xml:space="preserve"> Sedeño?</w:t>
      </w:r>
    </w:p>
    <w:p w14:paraId="4EF2AE73" w14:textId="77777777" w:rsidR="00754CAE" w:rsidRPr="00F763DB" w:rsidRDefault="00754CAE" w:rsidP="00754CAE">
      <w:pPr>
        <w:pStyle w:val="Prrafodelista"/>
        <w:rPr>
          <w:rFonts w:ascii="Times New Roman" w:hAnsi="Times New Roman" w:cs="Times New Roman"/>
          <w:sz w:val="24"/>
          <w:szCs w:val="24"/>
          <w:lang w:val="es-ES"/>
        </w:rPr>
      </w:pPr>
    </w:p>
    <w:p w14:paraId="4F1B4147" w14:textId="77777777" w:rsidR="00754CAE" w:rsidRPr="00F763DB" w:rsidRDefault="00754CAE" w:rsidP="00754CAE">
      <w:pPr>
        <w:pStyle w:val="Prrafodelista"/>
        <w:rPr>
          <w:rFonts w:ascii="Times New Roman" w:hAnsi="Times New Roman" w:cs="Times New Roman"/>
          <w:b/>
          <w:bCs/>
          <w:sz w:val="24"/>
          <w:szCs w:val="24"/>
          <w:lang w:val="es-ES"/>
        </w:rPr>
      </w:pPr>
      <w:r w:rsidRPr="00F763DB">
        <w:rPr>
          <w:rFonts w:ascii="Times New Roman" w:hAnsi="Times New Roman" w:cs="Times New Roman"/>
          <w:b/>
          <w:bCs/>
          <w:sz w:val="24"/>
          <w:szCs w:val="24"/>
          <w:lang w:val="es-ES"/>
        </w:rPr>
        <w:t>(1 Muy poca, 2 Poca, 3 Regular, 4 Mucha, 5 Demasiada)</w:t>
      </w:r>
    </w:p>
    <w:p w14:paraId="63A40FEA" w14:textId="77777777" w:rsidR="00754CAE" w:rsidRPr="00F763DB" w:rsidRDefault="00754CAE" w:rsidP="00754CAE">
      <w:pPr>
        <w:pStyle w:val="Prrafodelista"/>
        <w:rPr>
          <w:rFonts w:ascii="Times New Roman" w:hAnsi="Times New Roman" w:cs="Times New Roman"/>
          <w:sz w:val="24"/>
          <w:szCs w:val="24"/>
          <w:lang w:val="es-ES"/>
        </w:rPr>
      </w:pPr>
    </w:p>
    <w:p w14:paraId="28037D05" w14:textId="77777777" w:rsidR="00754CAE" w:rsidRDefault="00754CAE" w:rsidP="00754CAE">
      <w:pPr>
        <w:pStyle w:val="Prrafodelista"/>
        <w:rPr>
          <w:rFonts w:ascii="Times New Roman" w:hAnsi="Times New Roman" w:cs="Times New Roman"/>
          <w:sz w:val="24"/>
          <w:szCs w:val="24"/>
          <w:lang w:val="es-ES"/>
        </w:rPr>
      </w:pPr>
    </w:p>
    <w:tbl>
      <w:tblPr>
        <w:tblStyle w:val="Tablaconcuadrcula"/>
        <w:tblW w:w="0" w:type="auto"/>
        <w:tblInd w:w="720" w:type="dxa"/>
        <w:tblLook w:val="04A0" w:firstRow="1" w:lastRow="0" w:firstColumn="1" w:lastColumn="0" w:noHBand="0" w:noVBand="1"/>
      </w:tblPr>
      <w:tblGrid>
        <w:gridCol w:w="1461"/>
        <w:gridCol w:w="1329"/>
        <w:gridCol w:w="1329"/>
        <w:gridCol w:w="1329"/>
        <w:gridCol w:w="1330"/>
        <w:gridCol w:w="1330"/>
      </w:tblGrid>
      <w:tr w:rsidR="00754CAE" w14:paraId="532B96F5" w14:textId="77777777" w:rsidTr="00321641">
        <w:tc>
          <w:tcPr>
            <w:tcW w:w="1471" w:type="dxa"/>
          </w:tcPr>
          <w:p w14:paraId="28DFE9B5" w14:textId="77777777" w:rsidR="00754CAE" w:rsidRDefault="00754CAE" w:rsidP="00321641">
            <w:pPr>
              <w:pStyle w:val="Prrafodelista"/>
              <w:ind w:left="0"/>
              <w:rPr>
                <w:rFonts w:ascii="Times New Roman" w:hAnsi="Times New Roman" w:cs="Times New Roman"/>
                <w:sz w:val="24"/>
                <w:szCs w:val="24"/>
                <w:lang w:val="es-ES"/>
              </w:rPr>
            </w:pPr>
            <w:r>
              <w:rPr>
                <w:rFonts w:ascii="Times New Roman" w:hAnsi="Times New Roman" w:cs="Times New Roman"/>
                <w:sz w:val="24"/>
                <w:szCs w:val="24"/>
                <w:lang w:val="es-ES"/>
              </w:rPr>
              <w:t>Sensaciones</w:t>
            </w:r>
          </w:p>
        </w:tc>
        <w:tc>
          <w:tcPr>
            <w:tcW w:w="1471" w:type="dxa"/>
          </w:tcPr>
          <w:p w14:paraId="311583C5" w14:textId="77777777" w:rsidR="00754CAE" w:rsidRDefault="00754CAE" w:rsidP="00321641">
            <w:pPr>
              <w:pStyle w:val="Prrafodelista"/>
              <w:ind w:left="0"/>
              <w:rPr>
                <w:rFonts w:ascii="Times New Roman" w:hAnsi="Times New Roman" w:cs="Times New Roman"/>
                <w:sz w:val="24"/>
                <w:szCs w:val="24"/>
                <w:lang w:val="es-ES"/>
              </w:rPr>
            </w:pPr>
            <w:r>
              <w:rPr>
                <w:rFonts w:ascii="Times New Roman" w:hAnsi="Times New Roman" w:cs="Times New Roman"/>
                <w:sz w:val="24"/>
                <w:szCs w:val="24"/>
                <w:lang w:val="es-ES"/>
              </w:rPr>
              <w:t>1</w:t>
            </w:r>
          </w:p>
        </w:tc>
        <w:tc>
          <w:tcPr>
            <w:tcW w:w="1471" w:type="dxa"/>
          </w:tcPr>
          <w:p w14:paraId="216CED31" w14:textId="77777777" w:rsidR="00754CAE" w:rsidRDefault="00754CAE" w:rsidP="00321641">
            <w:pPr>
              <w:pStyle w:val="Prrafodelista"/>
              <w:ind w:left="0"/>
              <w:rPr>
                <w:rFonts w:ascii="Times New Roman" w:hAnsi="Times New Roman" w:cs="Times New Roman"/>
                <w:sz w:val="24"/>
                <w:szCs w:val="24"/>
                <w:lang w:val="es-ES"/>
              </w:rPr>
            </w:pPr>
            <w:r>
              <w:rPr>
                <w:rFonts w:ascii="Times New Roman" w:hAnsi="Times New Roman" w:cs="Times New Roman"/>
                <w:sz w:val="24"/>
                <w:szCs w:val="24"/>
                <w:lang w:val="es-ES"/>
              </w:rPr>
              <w:t>2</w:t>
            </w:r>
          </w:p>
        </w:tc>
        <w:tc>
          <w:tcPr>
            <w:tcW w:w="1471" w:type="dxa"/>
          </w:tcPr>
          <w:p w14:paraId="6AD4355C" w14:textId="77777777" w:rsidR="00754CAE" w:rsidRDefault="00754CAE" w:rsidP="00321641">
            <w:pPr>
              <w:pStyle w:val="Prrafodelista"/>
              <w:ind w:left="0"/>
              <w:rPr>
                <w:rFonts w:ascii="Times New Roman" w:hAnsi="Times New Roman" w:cs="Times New Roman"/>
                <w:sz w:val="24"/>
                <w:szCs w:val="24"/>
                <w:lang w:val="es-ES"/>
              </w:rPr>
            </w:pPr>
            <w:r>
              <w:rPr>
                <w:rFonts w:ascii="Times New Roman" w:hAnsi="Times New Roman" w:cs="Times New Roman"/>
                <w:sz w:val="24"/>
                <w:szCs w:val="24"/>
                <w:lang w:val="es-ES"/>
              </w:rPr>
              <w:t>3</w:t>
            </w:r>
          </w:p>
        </w:tc>
        <w:tc>
          <w:tcPr>
            <w:tcW w:w="1472" w:type="dxa"/>
          </w:tcPr>
          <w:p w14:paraId="6A0FEBFA" w14:textId="77777777" w:rsidR="00754CAE" w:rsidRDefault="00754CAE" w:rsidP="00321641">
            <w:pPr>
              <w:pStyle w:val="Prrafodelista"/>
              <w:ind w:left="0"/>
              <w:rPr>
                <w:rFonts w:ascii="Times New Roman" w:hAnsi="Times New Roman" w:cs="Times New Roman"/>
                <w:sz w:val="24"/>
                <w:szCs w:val="24"/>
                <w:lang w:val="es-ES"/>
              </w:rPr>
            </w:pPr>
            <w:r>
              <w:rPr>
                <w:rFonts w:ascii="Times New Roman" w:hAnsi="Times New Roman" w:cs="Times New Roman"/>
                <w:sz w:val="24"/>
                <w:szCs w:val="24"/>
                <w:lang w:val="es-ES"/>
              </w:rPr>
              <w:t>4</w:t>
            </w:r>
          </w:p>
        </w:tc>
        <w:tc>
          <w:tcPr>
            <w:tcW w:w="1472" w:type="dxa"/>
          </w:tcPr>
          <w:p w14:paraId="7FDCC2D6" w14:textId="77777777" w:rsidR="00754CAE" w:rsidRDefault="00754CAE" w:rsidP="00321641">
            <w:pPr>
              <w:pStyle w:val="Prrafodelista"/>
              <w:ind w:left="0"/>
              <w:rPr>
                <w:rFonts w:ascii="Times New Roman" w:hAnsi="Times New Roman" w:cs="Times New Roman"/>
                <w:sz w:val="24"/>
                <w:szCs w:val="24"/>
                <w:lang w:val="es-ES"/>
              </w:rPr>
            </w:pPr>
            <w:r>
              <w:rPr>
                <w:rFonts w:ascii="Times New Roman" w:hAnsi="Times New Roman" w:cs="Times New Roman"/>
                <w:sz w:val="24"/>
                <w:szCs w:val="24"/>
                <w:lang w:val="es-ES"/>
              </w:rPr>
              <w:t>5</w:t>
            </w:r>
          </w:p>
        </w:tc>
      </w:tr>
      <w:tr w:rsidR="00754CAE" w14:paraId="67DC2243" w14:textId="77777777" w:rsidTr="00321641">
        <w:trPr>
          <w:trHeight w:val="661"/>
        </w:trPr>
        <w:tc>
          <w:tcPr>
            <w:tcW w:w="1471" w:type="dxa"/>
          </w:tcPr>
          <w:p w14:paraId="4A4B21B9" w14:textId="77777777" w:rsidR="00754CAE" w:rsidRPr="00A007C8" w:rsidRDefault="00754CAE" w:rsidP="00321641">
            <w:pPr>
              <w:rPr>
                <w:rFonts w:ascii="Times New Roman" w:hAnsi="Times New Roman" w:cs="Times New Roman"/>
                <w:sz w:val="24"/>
                <w:szCs w:val="24"/>
                <w:lang w:val="es-ES"/>
              </w:rPr>
            </w:pPr>
            <w:r w:rsidRPr="00A007C8">
              <w:rPr>
                <w:rFonts w:ascii="Times New Roman" w:hAnsi="Times New Roman" w:cs="Times New Roman"/>
                <w:sz w:val="24"/>
                <w:szCs w:val="24"/>
                <w:lang w:val="es-ES"/>
              </w:rPr>
              <w:lastRenderedPageBreak/>
              <w:t xml:space="preserve">Curiosidad               </w:t>
            </w:r>
          </w:p>
        </w:tc>
        <w:tc>
          <w:tcPr>
            <w:tcW w:w="1471" w:type="dxa"/>
          </w:tcPr>
          <w:p w14:paraId="3F59A58D" w14:textId="77777777" w:rsidR="00754CAE" w:rsidRDefault="00754CAE" w:rsidP="00321641">
            <w:pPr>
              <w:pStyle w:val="Prrafodelista"/>
              <w:ind w:left="0"/>
              <w:rPr>
                <w:rFonts w:ascii="Times New Roman" w:hAnsi="Times New Roman" w:cs="Times New Roman"/>
                <w:sz w:val="24"/>
                <w:szCs w:val="24"/>
                <w:lang w:val="es-ES"/>
              </w:rPr>
            </w:pPr>
          </w:p>
        </w:tc>
        <w:tc>
          <w:tcPr>
            <w:tcW w:w="1471" w:type="dxa"/>
          </w:tcPr>
          <w:p w14:paraId="6D30E8EA" w14:textId="77777777" w:rsidR="00754CAE" w:rsidRDefault="00754CAE" w:rsidP="00321641">
            <w:pPr>
              <w:pStyle w:val="Prrafodelista"/>
              <w:ind w:left="0"/>
              <w:rPr>
                <w:rFonts w:ascii="Times New Roman" w:hAnsi="Times New Roman" w:cs="Times New Roman"/>
                <w:sz w:val="24"/>
                <w:szCs w:val="24"/>
                <w:lang w:val="es-ES"/>
              </w:rPr>
            </w:pPr>
          </w:p>
        </w:tc>
        <w:tc>
          <w:tcPr>
            <w:tcW w:w="1471" w:type="dxa"/>
          </w:tcPr>
          <w:p w14:paraId="086438EB" w14:textId="77777777" w:rsidR="00754CAE" w:rsidRDefault="00754CAE" w:rsidP="00321641">
            <w:pPr>
              <w:pStyle w:val="Prrafodelista"/>
              <w:ind w:left="0"/>
              <w:rPr>
                <w:rFonts w:ascii="Times New Roman" w:hAnsi="Times New Roman" w:cs="Times New Roman"/>
                <w:sz w:val="24"/>
                <w:szCs w:val="24"/>
                <w:lang w:val="es-ES"/>
              </w:rPr>
            </w:pPr>
          </w:p>
        </w:tc>
        <w:tc>
          <w:tcPr>
            <w:tcW w:w="1472" w:type="dxa"/>
          </w:tcPr>
          <w:p w14:paraId="07E85608" w14:textId="77777777" w:rsidR="00754CAE" w:rsidRDefault="00754CAE" w:rsidP="00321641">
            <w:pPr>
              <w:pStyle w:val="Prrafodelista"/>
              <w:ind w:left="0"/>
              <w:rPr>
                <w:rFonts w:ascii="Times New Roman" w:hAnsi="Times New Roman" w:cs="Times New Roman"/>
                <w:sz w:val="24"/>
                <w:szCs w:val="24"/>
                <w:lang w:val="es-ES"/>
              </w:rPr>
            </w:pPr>
          </w:p>
        </w:tc>
        <w:tc>
          <w:tcPr>
            <w:tcW w:w="1472" w:type="dxa"/>
          </w:tcPr>
          <w:p w14:paraId="77392F65" w14:textId="77777777" w:rsidR="00754CAE" w:rsidRDefault="00754CAE" w:rsidP="00321641">
            <w:pPr>
              <w:pStyle w:val="Prrafodelista"/>
              <w:ind w:left="0"/>
              <w:rPr>
                <w:rFonts w:ascii="Times New Roman" w:hAnsi="Times New Roman" w:cs="Times New Roman"/>
                <w:sz w:val="24"/>
                <w:szCs w:val="24"/>
                <w:lang w:val="es-ES"/>
              </w:rPr>
            </w:pPr>
          </w:p>
        </w:tc>
      </w:tr>
      <w:tr w:rsidR="00754CAE" w14:paraId="10B038D2" w14:textId="77777777" w:rsidTr="00321641">
        <w:tc>
          <w:tcPr>
            <w:tcW w:w="1471" w:type="dxa"/>
          </w:tcPr>
          <w:p w14:paraId="031B45D3" w14:textId="77777777" w:rsidR="00754CAE" w:rsidRPr="00A007C8" w:rsidRDefault="00754CAE" w:rsidP="00321641">
            <w:pPr>
              <w:rPr>
                <w:rFonts w:ascii="Times New Roman" w:hAnsi="Times New Roman" w:cs="Times New Roman"/>
                <w:sz w:val="24"/>
                <w:szCs w:val="24"/>
                <w:lang w:val="es-ES"/>
              </w:rPr>
            </w:pPr>
            <w:r w:rsidRPr="00A007C8">
              <w:rPr>
                <w:rFonts w:ascii="Times New Roman" w:hAnsi="Times New Roman" w:cs="Times New Roman"/>
                <w:sz w:val="24"/>
                <w:szCs w:val="24"/>
                <w:lang w:val="es-ES"/>
              </w:rPr>
              <w:t xml:space="preserve">Empatía </w:t>
            </w:r>
          </w:p>
        </w:tc>
        <w:tc>
          <w:tcPr>
            <w:tcW w:w="1471" w:type="dxa"/>
          </w:tcPr>
          <w:p w14:paraId="48526F31" w14:textId="77777777" w:rsidR="00754CAE" w:rsidRDefault="00754CAE" w:rsidP="00321641">
            <w:pPr>
              <w:pStyle w:val="Prrafodelista"/>
              <w:ind w:left="0"/>
              <w:rPr>
                <w:rFonts w:ascii="Times New Roman" w:hAnsi="Times New Roman" w:cs="Times New Roman"/>
                <w:sz w:val="24"/>
                <w:szCs w:val="24"/>
                <w:lang w:val="es-ES"/>
              </w:rPr>
            </w:pPr>
          </w:p>
        </w:tc>
        <w:tc>
          <w:tcPr>
            <w:tcW w:w="1471" w:type="dxa"/>
          </w:tcPr>
          <w:p w14:paraId="1D8085D8" w14:textId="77777777" w:rsidR="00754CAE" w:rsidRDefault="00754CAE" w:rsidP="00321641">
            <w:pPr>
              <w:pStyle w:val="Prrafodelista"/>
              <w:ind w:left="0"/>
              <w:rPr>
                <w:rFonts w:ascii="Times New Roman" w:hAnsi="Times New Roman" w:cs="Times New Roman"/>
                <w:sz w:val="24"/>
                <w:szCs w:val="24"/>
                <w:lang w:val="es-ES"/>
              </w:rPr>
            </w:pPr>
          </w:p>
        </w:tc>
        <w:tc>
          <w:tcPr>
            <w:tcW w:w="1471" w:type="dxa"/>
          </w:tcPr>
          <w:p w14:paraId="669B6E2F" w14:textId="77777777" w:rsidR="00754CAE" w:rsidRDefault="00754CAE" w:rsidP="00321641">
            <w:pPr>
              <w:pStyle w:val="Prrafodelista"/>
              <w:ind w:left="0"/>
              <w:rPr>
                <w:rFonts w:ascii="Times New Roman" w:hAnsi="Times New Roman" w:cs="Times New Roman"/>
                <w:sz w:val="24"/>
                <w:szCs w:val="24"/>
                <w:lang w:val="es-ES"/>
              </w:rPr>
            </w:pPr>
          </w:p>
        </w:tc>
        <w:tc>
          <w:tcPr>
            <w:tcW w:w="1472" w:type="dxa"/>
          </w:tcPr>
          <w:p w14:paraId="73DEDC2F" w14:textId="77777777" w:rsidR="00754CAE" w:rsidRDefault="00754CAE" w:rsidP="00321641">
            <w:pPr>
              <w:pStyle w:val="Prrafodelista"/>
              <w:ind w:left="0"/>
              <w:rPr>
                <w:rFonts w:ascii="Times New Roman" w:hAnsi="Times New Roman" w:cs="Times New Roman"/>
                <w:sz w:val="24"/>
                <w:szCs w:val="24"/>
                <w:lang w:val="es-ES"/>
              </w:rPr>
            </w:pPr>
          </w:p>
        </w:tc>
        <w:tc>
          <w:tcPr>
            <w:tcW w:w="1472" w:type="dxa"/>
          </w:tcPr>
          <w:p w14:paraId="47B1F27B" w14:textId="77777777" w:rsidR="00754CAE" w:rsidRDefault="00754CAE" w:rsidP="00321641">
            <w:pPr>
              <w:pStyle w:val="Prrafodelista"/>
              <w:ind w:left="0"/>
              <w:rPr>
                <w:rFonts w:ascii="Times New Roman" w:hAnsi="Times New Roman" w:cs="Times New Roman"/>
                <w:sz w:val="24"/>
                <w:szCs w:val="24"/>
                <w:lang w:val="es-ES"/>
              </w:rPr>
            </w:pPr>
          </w:p>
        </w:tc>
      </w:tr>
      <w:tr w:rsidR="00754CAE" w14:paraId="722629AD" w14:textId="77777777" w:rsidTr="00321641">
        <w:tc>
          <w:tcPr>
            <w:tcW w:w="1471" w:type="dxa"/>
          </w:tcPr>
          <w:p w14:paraId="5380857D" w14:textId="77777777" w:rsidR="00754CAE" w:rsidRDefault="00754CAE" w:rsidP="00321641">
            <w:pPr>
              <w:rPr>
                <w:rFonts w:ascii="Times New Roman" w:hAnsi="Times New Roman" w:cs="Times New Roman"/>
                <w:sz w:val="24"/>
                <w:szCs w:val="24"/>
                <w:lang w:val="es-ES"/>
              </w:rPr>
            </w:pPr>
            <w:r w:rsidRPr="00A007C8">
              <w:rPr>
                <w:rFonts w:ascii="Times New Roman" w:hAnsi="Times New Roman" w:cs="Times New Roman"/>
                <w:sz w:val="24"/>
                <w:szCs w:val="24"/>
                <w:lang w:val="es-ES"/>
              </w:rPr>
              <w:t>Sorpresa</w:t>
            </w:r>
          </w:p>
        </w:tc>
        <w:tc>
          <w:tcPr>
            <w:tcW w:w="1471" w:type="dxa"/>
          </w:tcPr>
          <w:p w14:paraId="048DE4E8" w14:textId="77777777" w:rsidR="00754CAE" w:rsidRDefault="00754CAE" w:rsidP="00321641">
            <w:pPr>
              <w:pStyle w:val="Prrafodelista"/>
              <w:ind w:left="0"/>
              <w:rPr>
                <w:rFonts w:ascii="Times New Roman" w:hAnsi="Times New Roman" w:cs="Times New Roman"/>
                <w:sz w:val="24"/>
                <w:szCs w:val="24"/>
                <w:lang w:val="es-ES"/>
              </w:rPr>
            </w:pPr>
          </w:p>
        </w:tc>
        <w:tc>
          <w:tcPr>
            <w:tcW w:w="1471" w:type="dxa"/>
          </w:tcPr>
          <w:p w14:paraId="52933940" w14:textId="77777777" w:rsidR="00754CAE" w:rsidRDefault="00754CAE" w:rsidP="00321641">
            <w:pPr>
              <w:pStyle w:val="Prrafodelista"/>
              <w:ind w:left="0"/>
              <w:rPr>
                <w:rFonts w:ascii="Times New Roman" w:hAnsi="Times New Roman" w:cs="Times New Roman"/>
                <w:sz w:val="24"/>
                <w:szCs w:val="24"/>
                <w:lang w:val="es-ES"/>
              </w:rPr>
            </w:pPr>
          </w:p>
        </w:tc>
        <w:tc>
          <w:tcPr>
            <w:tcW w:w="1471" w:type="dxa"/>
          </w:tcPr>
          <w:p w14:paraId="75082317" w14:textId="77777777" w:rsidR="00754CAE" w:rsidRDefault="00754CAE" w:rsidP="00321641">
            <w:pPr>
              <w:pStyle w:val="Prrafodelista"/>
              <w:ind w:left="0"/>
              <w:rPr>
                <w:rFonts w:ascii="Times New Roman" w:hAnsi="Times New Roman" w:cs="Times New Roman"/>
                <w:sz w:val="24"/>
                <w:szCs w:val="24"/>
                <w:lang w:val="es-ES"/>
              </w:rPr>
            </w:pPr>
          </w:p>
        </w:tc>
        <w:tc>
          <w:tcPr>
            <w:tcW w:w="1472" w:type="dxa"/>
          </w:tcPr>
          <w:p w14:paraId="54371733" w14:textId="77777777" w:rsidR="00754CAE" w:rsidRDefault="00754CAE" w:rsidP="00321641">
            <w:pPr>
              <w:pStyle w:val="Prrafodelista"/>
              <w:ind w:left="0"/>
              <w:rPr>
                <w:rFonts w:ascii="Times New Roman" w:hAnsi="Times New Roman" w:cs="Times New Roman"/>
                <w:sz w:val="24"/>
                <w:szCs w:val="24"/>
                <w:lang w:val="es-ES"/>
              </w:rPr>
            </w:pPr>
          </w:p>
        </w:tc>
        <w:tc>
          <w:tcPr>
            <w:tcW w:w="1472" w:type="dxa"/>
          </w:tcPr>
          <w:p w14:paraId="6081E474" w14:textId="77777777" w:rsidR="00754CAE" w:rsidRDefault="00754CAE" w:rsidP="00321641">
            <w:pPr>
              <w:pStyle w:val="Prrafodelista"/>
              <w:ind w:left="0"/>
              <w:rPr>
                <w:rFonts w:ascii="Times New Roman" w:hAnsi="Times New Roman" w:cs="Times New Roman"/>
                <w:sz w:val="24"/>
                <w:szCs w:val="24"/>
                <w:lang w:val="es-ES"/>
              </w:rPr>
            </w:pPr>
          </w:p>
        </w:tc>
      </w:tr>
      <w:tr w:rsidR="00754CAE" w14:paraId="00EAA546" w14:textId="77777777" w:rsidTr="00321641">
        <w:tc>
          <w:tcPr>
            <w:tcW w:w="1471" w:type="dxa"/>
          </w:tcPr>
          <w:p w14:paraId="3D19D57F" w14:textId="77777777" w:rsidR="00754CAE" w:rsidRPr="00A007C8" w:rsidRDefault="00754CAE" w:rsidP="00321641">
            <w:pPr>
              <w:rPr>
                <w:rFonts w:ascii="Times New Roman" w:hAnsi="Times New Roman" w:cs="Times New Roman"/>
                <w:sz w:val="24"/>
                <w:szCs w:val="24"/>
                <w:lang w:val="es-ES"/>
              </w:rPr>
            </w:pPr>
            <w:r w:rsidRPr="00A007C8">
              <w:rPr>
                <w:rFonts w:ascii="Times New Roman" w:hAnsi="Times New Roman" w:cs="Times New Roman"/>
                <w:sz w:val="24"/>
                <w:szCs w:val="24"/>
                <w:lang w:val="es-ES"/>
              </w:rPr>
              <w:t>Admiració</w:t>
            </w:r>
            <w:r>
              <w:rPr>
                <w:rFonts w:ascii="Times New Roman" w:hAnsi="Times New Roman" w:cs="Times New Roman"/>
                <w:sz w:val="24"/>
                <w:szCs w:val="24"/>
                <w:lang w:val="es-ES"/>
              </w:rPr>
              <w:t>n</w:t>
            </w:r>
          </w:p>
        </w:tc>
        <w:tc>
          <w:tcPr>
            <w:tcW w:w="1471" w:type="dxa"/>
          </w:tcPr>
          <w:p w14:paraId="23204886" w14:textId="77777777" w:rsidR="00754CAE" w:rsidRDefault="00754CAE" w:rsidP="00321641">
            <w:pPr>
              <w:pStyle w:val="Prrafodelista"/>
              <w:ind w:left="0"/>
              <w:rPr>
                <w:rFonts w:ascii="Times New Roman" w:hAnsi="Times New Roman" w:cs="Times New Roman"/>
                <w:sz w:val="24"/>
                <w:szCs w:val="24"/>
                <w:lang w:val="es-ES"/>
              </w:rPr>
            </w:pPr>
          </w:p>
        </w:tc>
        <w:tc>
          <w:tcPr>
            <w:tcW w:w="1471" w:type="dxa"/>
          </w:tcPr>
          <w:p w14:paraId="288AF8EC" w14:textId="77777777" w:rsidR="00754CAE" w:rsidRDefault="00754CAE" w:rsidP="00321641">
            <w:pPr>
              <w:pStyle w:val="Prrafodelista"/>
              <w:ind w:left="0"/>
              <w:rPr>
                <w:rFonts w:ascii="Times New Roman" w:hAnsi="Times New Roman" w:cs="Times New Roman"/>
                <w:sz w:val="24"/>
                <w:szCs w:val="24"/>
                <w:lang w:val="es-ES"/>
              </w:rPr>
            </w:pPr>
          </w:p>
        </w:tc>
        <w:tc>
          <w:tcPr>
            <w:tcW w:w="1471" w:type="dxa"/>
          </w:tcPr>
          <w:p w14:paraId="767C5112" w14:textId="77777777" w:rsidR="00754CAE" w:rsidRDefault="00754CAE" w:rsidP="00321641">
            <w:pPr>
              <w:pStyle w:val="Prrafodelista"/>
              <w:ind w:left="0"/>
              <w:rPr>
                <w:rFonts w:ascii="Times New Roman" w:hAnsi="Times New Roman" w:cs="Times New Roman"/>
                <w:sz w:val="24"/>
                <w:szCs w:val="24"/>
                <w:lang w:val="es-ES"/>
              </w:rPr>
            </w:pPr>
          </w:p>
        </w:tc>
        <w:tc>
          <w:tcPr>
            <w:tcW w:w="1472" w:type="dxa"/>
          </w:tcPr>
          <w:p w14:paraId="1A3F097E" w14:textId="77777777" w:rsidR="00754CAE" w:rsidRDefault="00754CAE" w:rsidP="00321641">
            <w:pPr>
              <w:pStyle w:val="Prrafodelista"/>
              <w:ind w:left="0"/>
              <w:rPr>
                <w:rFonts w:ascii="Times New Roman" w:hAnsi="Times New Roman" w:cs="Times New Roman"/>
                <w:sz w:val="24"/>
                <w:szCs w:val="24"/>
                <w:lang w:val="es-ES"/>
              </w:rPr>
            </w:pPr>
          </w:p>
        </w:tc>
        <w:tc>
          <w:tcPr>
            <w:tcW w:w="1472" w:type="dxa"/>
          </w:tcPr>
          <w:p w14:paraId="7F5BD440" w14:textId="77777777" w:rsidR="00754CAE" w:rsidRDefault="00754CAE" w:rsidP="00321641">
            <w:pPr>
              <w:pStyle w:val="Prrafodelista"/>
              <w:ind w:left="0"/>
              <w:rPr>
                <w:rFonts w:ascii="Times New Roman" w:hAnsi="Times New Roman" w:cs="Times New Roman"/>
                <w:sz w:val="24"/>
                <w:szCs w:val="24"/>
                <w:lang w:val="es-ES"/>
              </w:rPr>
            </w:pPr>
          </w:p>
        </w:tc>
      </w:tr>
      <w:tr w:rsidR="00754CAE" w14:paraId="7D100F04" w14:textId="77777777" w:rsidTr="00321641">
        <w:tc>
          <w:tcPr>
            <w:tcW w:w="1471" w:type="dxa"/>
          </w:tcPr>
          <w:p w14:paraId="44D31205" w14:textId="77777777" w:rsidR="00754CAE" w:rsidRPr="00A007C8" w:rsidRDefault="00754CAE" w:rsidP="00321641">
            <w:pPr>
              <w:rPr>
                <w:rFonts w:ascii="Times New Roman" w:hAnsi="Times New Roman" w:cs="Times New Roman"/>
                <w:sz w:val="24"/>
                <w:szCs w:val="24"/>
                <w:lang w:val="es-ES"/>
              </w:rPr>
            </w:pPr>
            <w:r w:rsidRPr="00A007C8">
              <w:rPr>
                <w:rFonts w:ascii="Times New Roman" w:hAnsi="Times New Roman" w:cs="Times New Roman"/>
                <w:sz w:val="24"/>
                <w:szCs w:val="24"/>
                <w:lang w:val="es-ES"/>
              </w:rPr>
              <w:t>Interés</w:t>
            </w:r>
          </w:p>
        </w:tc>
        <w:tc>
          <w:tcPr>
            <w:tcW w:w="1471" w:type="dxa"/>
          </w:tcPr>
          <w:p w14:paraId="70672E5E" w14:textId="77777777" w:rsidR="00754CAE" w:rsidRDefault="00754CAE" w:rsidP="00321641">
            <w:pPr>
              <w:pStyle w:val="Prrafodelista"/>
              <w:ind w:left="0"/>
              <w:rPr>
                <w:rFonts w:ascii="Times New Roman" w:hAnsi="Times New Roman" w:cs="Times New Roman"/>
                <w:sz w:val="24"/>
                <w:szCs w:val="24"/>
                <w:lang w:val="es-ES"/>
              </w:rPr>
            </w:pPr>
          </w:p>
        </w:tc>
        <w:tc>
          <w:tcPr>
            <w:tcW w:w="1471" w:type="dxa"/>
          </w:tcPr>
          <w:p w14:paraId="416ACEAC" w14:textId="77777777" w:rsidR="00754CAE" w:rsidRDefault="00754CAE" w:rsidP="00321641">
            <w:pPr>
              <w:pStyle w:val="Prrafodelista"/>
              <w:ind w:left="0"/>
              <w:rPr>
                <w:rFonts w:ascii="Times New Roman" w:hAnsi="Times New Roman" w:cs="Times New Roman"/>
                <w:sz w:val="24"/>
                <w:szCs w:val="24"/>
                <w:lang w:val="es-ES"/>
              </w:rPr>
            </w:pPr>
          </w:p>
        </w:tc>
        <w:tc>
          <w:tcPr>
            <w:tcW w:w="1471" w:type="dxa"/>
          </w:tcPr>
          <w:p w14:paraId="39878682" w14:textId="77777777" w:rsidR="00754CAE" w:rsidRDefault="00754CAE" w:rsidP="00321641">
            <w:pPr>
              <w:pStyle w:val="Prrafodelista"/>
              <w:ind w:left="0"/>
              <w:rPr>
                <w:rFonts w:ascii="Times New Roman" w:hAnsi="Times New Roman" w:cs="Times New Roman"/>
                <w:sz w:val="24"/>
                <w:szCs w:val="24"/>
                <w:lang w:val="es-ES"/>
              </w:rPr>
            </w:pPr>
          </w:p>
        </w:tc>
        <w:tc>
          <w:tcPr>
            <w:tcW w:w="1472" w:type="dxa"/>
          </w:tcPr>
          <w:p w14:paraId="1F4003E4" w14:textId="77777777" w:rsidR="00754CAE" w:rsidRDefault="00754CAE" w:rsidP="00321641">
            <w:pPr>
              <w:pStyle w:val="Prrafodelista"/>
              <w:ind w:left="0"/>
              <w:rPr>
                <w:rFonts w:ascii="Times New Roman" w:hAnsi="Times New Roman" w:cs="Times New Roman"/>
                <w:sz w:val="24"/>
                <w:szCs w:val="24"/>
                <w:lang w:val="es-ES"/>
              </w:rPr>
            </w:pPr>
          </w:p>
        </w:tc>
        <w:tc>
          <w:tcPr>
            <w:tcW w:w="1472" w:type="dxa"/>
          </w:tcPr>
          <w:p w14:paraId="75E2136C" w14:textId="77777777" w:rsidR="00754CAE" w:rsidRDefault="00754CAE" w:rsidP="00321641">
            <w:pPr>
              <w:pStyle w:val="Prrafodelista"/>
              <w:ind w:left="0"/>
              <w:rPr>
                <w:rFonts w:ascii="Times New Roman" w:hAnsi="Times New Roman" w:cs="Times New Roman"/>
                <w:sz w:val="24"/>
                <w:szCs w:val="24"/>
                <w:lang w:val="es-ES"/>
              </w:rPr>
            </w:pPr>
          </w:p>
        </w:tc>
      </w:tr>
    </w:tbl>
    <w:p w14:paraId="6C1D0529" w14:textId="77777777" w:rsidR="00754CAE" w:rsidRPr="00A007C8" w:rsidRDefault="00754CAE" w:rsidP="00754CAE">
      <w:pPr>
        <w:spacing w:after="160" w:line="259" w:lineRule="auto"/>
        <w:rPr>
          <w:rFonts w:ascii="Times New Roman" w:hAnsi="Times New Roman" w:cs="Times New Roman"/>
          <w:b/>
          <w:bCs/>
          <w:sz w:val="24"/>
          <w:szCs w:val="24"/>
          <w:lang w:val="es-ES"/>
        </w:rPr>
      </w:pPr>
    </w:p>
    <w:p w14:paraId="305BE7B6" w14:textId="77777777" w:rsidR="00754CAE" w:rsidRPr="00A007C8" w:rsidRDefault="00754CAE" w:rsidP="00754CAE">
      <w:pPr>
        <w:pStyle w:val="Prrafodelista"/>
        <w:numPr>
          <w:ilvl w:val="0"/>
          <w:numId w:val="13"/>
        </w:numPr>
        <w:rPr>
          <w:rFonts w:ascii="Times New Roman" w:hAnsi="Times New Roman" w:cs="Times New Roman"/>
          <w:b/>
          <w:bCs/>
          <w:sz w:val="24"/>
          <w:szCs w:val="24"/>
          <w:lang w:val="es-ES"/>
        </w:rPr>
      </w:pPr>
      <w:r w:rsidRPr="00A007C8">
        <w:rPr>
          <w:rFonts w:ascii="Times New Roman" w:hAnsi="Times New Roman" w:cs="Times New Roman"/>
          <w:b/>
          <w:bCs/>
          <w:sz w:val="24"/>
          <w:szCs w:val="24"/>
          <w:lang w:val="es-ES"/>
        </w:rPr>
        <w:t>¿La página web te motiva a participar en acciones de conservación? (1 nada - 5 mucho)</w:t>
      </w:r>
    </w:p>
    <w:p w14:paraId="50D507A9" w14:textId="77777777" w:rsidR="00754CAE" w:rsidRPr="00A007C8" w:rsidRDefault="00754CAE" w:rsidP="00754CAE">
      <w:pPr>
        <w:pStyle w:val="Prrafodelista"/>
        <w:rPr>
          <w:rFonts w:ascii="Times New Roman" w:hAnsi="Times New Roman" w:cs="Times New Roman"/>
          <w:b/>
          <w:bCs/>
          <w:sz w:val="24"/>
          <w:szCs w:val="24"/>
          <w:lang w:val="es-ES"/>
        </w:rPr>
      </w:pPr>
    </w:p>
    <w:p w14:paraId="1793B05E" w14:textId="77777777" w:rsidR="00754CAE" w:rsidRPr="00A007C8" w:rsidRDefault="00754CAE" w:rsidP="00754CAE">
      <w:pPr>
        <w:pStyle w:val="Prrafodelista"/>
        <w:numPr>
          <w:ilvl w:val="0"/>
          <w:numId w:val="13"/>
        </w:numPr>
        <w:rPr>
          <w:rFonts w:ascii="Times New Roman" w:hAnsi="Times New Roman" w:cs="Times New Roman"/>
          <w:b/>
          <w:bCs/>
          <w:sz w:val="24"/>
          <w:szCs w:val="24"/>
          <w:lang w:val="es-ES"/>
        </w:rPr>
      </w:pPr>
      <w:r w:rsidRPr="00A007C8">
        <w:rPr>
          <w:rFonts w:ascii="Times New Roman" w:hAnsi="Times New Roman" w:cs="Times New Roman"/>
          <w:b/>
          <w:bCs/>
          <w:sz w:val="24"/>
          <w:szCs w:val="24"/>
          <w:lang w:val="es-ES"/>
        </w:rPr>
        <w:t>¿La página te genera conciencia sobre la importancia de la conservación? (1 nada - 5 mucho)</w:t>
      </w:r>
    </w:p>
    <w:p w14:paraId="17E1D50D" w14:textId="77777777" w:rsidR="00754CAE" w:rsidRPr="00A007C8" w:rsidRDefault="00754CAE" w:rsidP="00754CAE">
      <w:pPr>
        <w:pStyle w:val="Prrafodelista"/>
        <w:rPr>
          <w:b/>
          <w:bCs/>
        </w:rPr>
      </w:pPr>
    </w:p>
    <w:p w14:paraId="7C98B080" w14:textId="77777777" w:rsidR="007260F9" w:rsidRPr="00987CFE" w:rsidRDefault="007260F9" w:rsidP="00E20C14">
      <w:pPr>
        <w:spacing w:after="0" w:line="360" w:lineRule="auto"/>
        <w:ind w:firstLine="567"/>
        <w:jc w:val="both"/>
        <w:rPr>
          <w:rFonts w:ascii="Gill Sans MT" w:eastAsia="Arial" w:hAnsi="Gill Sans MT" w:cs="Times New Roman"/>
          <w:sz w:val="26"/>
          <w:szCs w:val="26"/>
        </w:rPr>
        <w:sectPr w:rsidR="007260F9" w:rsidRPr="00987CFE" w:rsidSect="00754CAE">
          <w:headerReference w:type="even" r:id="rId38"/>
          <w:footerReference w:type="even" r:id="rId39"/>
          <w:headerReference w:type="first" r:id="rId40"/>
          <w:footerReference w:type="first" r:id="rId41"/>
          <w:pgSz w:w="12240" w:h="15840"/>
          <w:pgMar w:top="426" w:right="1701" w:bottom="1134" w:left="1701" w:header="709" w:footer="818" w:gutter="0"/>
          <w:cols w:space="708"/>
          <w:titlePg/>
          <w:docGrid w:linePitch="360"/>
        </w:sectPr>
      </w:pPr>
    </w:p>
    <w:p w14:paraId="02144CFD" w14:textId="77777777" w:rsidR="00E20C14" w:rsidRPr="00E679A5" w:rsidRDefault="00E20C14" w:rsidP="00E20C14">
      <w:pPr>
        <w:spacing w:after="0" w:line="360" w:lineRule="auto"/>
        <w:ind w:firstLine="567"/>
        <w:jc w:val="both"/>
        <w:rPr>
          <w:rFonts w:ascii="Gill Sans MT" w:eastAsia="Arial" w:hAnsi="Gill Sans MT" w:cs="Times New Roman"/>
          <w:b/>
          <w:bCs/>
          <w:color w:val="000000"/>
          <w:sz w:val="26"/>
          <w:szCs w:val="26"/>
        </w:rPr>
      </w:pPr>
    </w:p>
    <w:p w14:paraId="50AA8A38" w14:textId="77777777" w:rsidR="00E20C14" w:rsidRPr="00E6568E" w:rsidRDefault="00E20C14" w:rsidP="00E20C14">
      <w:pPr>
        <w:spacing w:after="0" w:line="360" w:lineRule="auto"/>
        <w:ind w:firstLine="567"/>
        <w:jc w:val="both"/>
        <w:rPr>
          <w:rFonts w:ascii="Gill Sans MT" w:eastAsia="Arial" w:hAnsi="Gill Sans MT" w:cs="Times New Roman"/>
          <w:color w:val="000000"/>
          <w:sz w:val="26"/>
          <w:szCs w:val="26"/>
        </w:rPr>
      </w:pPr>
    </w:p>
    <w:p w14:paraId="39855B17" w14:textId="77777777" w:rsidR="00E20C14" w:rsidRPr="00E6568E" w:rsidRDefault="00E20C14" w:rsidP="00E20C14">
      <w:pPr>
        <w:spacing w:after="0" w:line="360" w:lineRule="auto"/>
        <w:ind w:firstLine="567"/>
        <w:jc w:val="both"/>
        <w:rPr>
          <w:rFonts w:ascii="Gill Sans MT" w:eastAsia="Arial" w:hAnsi="Gill Sans MT" w:cs="Times New Roman"/>
          <w:color w:val="000000"/>
          <w:sz w:val="26"/>
          <w:szCs w:val="26"/>
        </w:rPr>
      </w:pPr>
    </w:p>
    <w:p w14:paraId="4C04458A" w14:textId="77777777" w:rsidR="00E20C14" w:rsidRPr="00E6568E" w:rsidRDefault="00E20C14" w:rsidP="00E20C14">
      <w:pPr>
        <w:spacing w:after="0" w:line="360" w:lineRule="auto"/>
        <w:ind w:firstLine="567"/>
        <w:jc w:val="both"/>
        <w:rPr>
          <w:rFonts w:ascii="Gill Sans MT" w:eastAsia="Arial" w:hAnsi="Gill Sans MT" w:cs="Times New Roman"/>
          <w:color w:val="000000"/>
          <w:sz w:val="26"/>
          <w:szCs w:val="26"/>
        </w:rPr>
      </w:pPr>
    </w:p>
    <w:p w14:paraId="5AECA436" w14:textId="77777777" w:rsidR="00E20C14" w:rsidRPr="00E6568E" w:rsidRDefault="00E20C14" w:rsidP="00E20C14">
      <w:pPr>
        <w:spacing w:after="0" w:line="360" w:lineRule="auto"/>
        <w:ind w:firstLine="567"/>
        <w:jc w:val="both"/>
        <w:rPr>
          <w:rFonts w:ascii="Gill Sans MT" w:eastAsia="Arial" w:hAnsi="Gill Sans MT" w:cs="Times New Roman"/>
          <w:color w:val="000000"/>
          <w:sz w:val="26"/>
          <w:szCs w:val="26"/>
        </w:rPr>
      </w:pPr>
    </w:p>
    <w:p w14:paraId="436486BB" w14:textId="77777777" w:rsidR="00E20C14" w:rsidRPr="00E6568E" w:rsidRDefault="00E20C14" w:rsidP="00E20C14">
      <w:pPr>
        <w:spacing w:after="0" w:line="360" w:lineRule="auto"/>
        <w:ind w:firstLine="567"/>
        <w:jc w:val="both"/>
        <w:rPr>
          <w:rFonts w:ascii="Gill Sans MT" w:eastAsia="Arial" w:hAnsi="Gill Sans MT" w:cs="Times New Roman"/>
          <w:color w:val="000000"/>
          <w:sz w:val="26"/>
          <w:szCs w:val="26"/>
        </w:rPr>
      </w:pPr>
    </w:p>
    <w:p w14:paraId="029188FB" w14:textId="77777777" w:rsidR="00E20C14" w:rsidRPr="00E6568E" w:rsidRDefault="00E20C14" w:rsidP="00E20C14">
      <w:pPr>
        <w:spacing w:after="0" w:line="360" w:lineRule="auto"/>
        <w:ind w:firstLine="567"/>
        <w:jc w:val="both"/>
        <w:rPr>
          <w:rFonts w:ascii="Gill Sans MT" w:eastAsia="Arial" w:hAnsi="Gill Sans MT" w:cs="Times New Roman"/>
          <w:color w:val="000000"/>
          <w:sz w:val="26"/>
          <w:szCs w:val="26"/>
        </w:rPr>
      </w:pPr>
    </w:p>
    <w:p w14:paraId="2440BEE1" w14:textId="77777777" w:rsidR="00E20C14" w:rsidRPr="00E6568E" w:rsidRDefault="00E20C14" w:rsidP="00E20C14">
      <w:pPr>
        <w:spacing w:after="0" w:line="360" w:lineRule="auto"/>
        <w:ind w:firstLine="567"/>
        <w:jc w:val="both"/>
        <w:rPr>
          <w:rFonts w:ascii="Gill Sans MT" w:eastAsia="Arial" w:hAnsi="Gill Sans MT" w:cs="Times New Roman"/>
          <w:color w:val="000000"/>
          <w:sz w:val="26"/>
          <w:szCs w:val="26"/>
        </w:rPr>
      </w:pPr>
    </w:p>
    <w:p w14:paraId="62E79255" w14:textId="77777777" w:rsidR="00E20C14" w:rsidRPr="00E6568E" w:rsidRDefault="00E20C14" w:rsidP="00E20C14">
      <w:pPr>
        <w:spacing w:after="0" w:line="360" w:lineRule="auto"/>
        <w:ind w:firstLine="567"/>
        <w:jc w:val="both"/>
        <w:rPr>
          <w:rFonts w:ascii="Gill Sans MT" w:eastAsia="Arial" w:hAnsi="Gill Sans MT" w:cs="Times New Roman"/>
          <w:color w:val="000000"/>
          <w:sz w:val="26"/>
          <w:szCs w:val="26"/>
        </w:rPr>
      </w:pPr>
    </w:p>
    <w:p w14:paraId="68E5BA7E" w14:textId="77777777" w:rsidR="00E20C14" w:rsidRPr="00E6568E" w:rsidRDefault="00E20C14" w:rsidP="00E20C14">
      <w:pPr>
        <w:spacing w:after="0" w:line="360" w:lineRule="auto"/>
        <w:ind w:firstLine="567"/>
        <w:jc w:val="both"/>
        <w:rPr>
          <w:rFonts w:ascii="Gill Sans MT" w:eastAsia="Arial" w:hAnsi="Gill Sans MT" w:cs="Times New Roman"/>
          <w:color w:val="000000"/>
          <w:sz w:val="26"/>
          <w:szCs w:val="26"/>
        </w:rPr>
      </w:pPr>
    </w:p>
    <w:p w14:paraId="50305807" w14:textId="77777777" w:rsidR="00E20C14" w:rsidRPr="00E6568E" w:rsidRDefault="00E20C14" w:rsidP="00E20C14">
      <w:pPr>
        <w:spacing w:after="0" w:line="360" w:lineRule="auto"/>
        <w:ind w:firstLine="567"/>
        <w:jc w:val="both"/>
        <w:rPr>
          <w:rFonts w:ascii="Gill Sans MT" w:eastAsia="Arial" w:hAnsi="Gill Sans MT" w:cs="Times New Roman"/>
          <w:color w:val="000000"/>
          <w:sz w:val="26"/>
          <w:szCs w:val="26"/>
        </w:rPr>
      </w:pPr>
    </w:p>
    <w:p w14:paraId="69ADDFBA" w14:textId="77777777" w:rsidR="00E20C14" w:rsidRPr="00E6568E" w:rsidRDefault="00E20C14" w:rsidP="00E20C14">
      <w:pPr>
        <w:spacing w:after="0" w:line="360" w:lineRule="auto"/>
        <w:ind w:firstLine="567"/>
        <w:jc w:val="both"/>
        <w:rPr>
          <w:rFonts w:ascii="Gill Sans MT" w:eastAsia="Arial" w:hAnsi="Gill Sans MT" w:cs="Times New Roman"/>
          <w:color w:val="000000"/>
          <w:sz w:val="26"/>
          <w:szCs w:val="26"/>
        </w:rPr>
      </w:pPr>
    </w:p>
    <w:p w14:paraId="4E6CE4F2" w14:textId="77777777" w:rsidR="00E20C14" w:rsidRPr="00E6568E" w:rsidRDefault="00E20C14" w:rsidP="00E20C14">
      <w:pPr>
        <w:spacing w:after="0" w:line="360" w:lineRule="auto"/>
        <w:ind w:firstLine="567"/>
        <w:jc w:val="both"/>
        <w:rPr>
          <w:rFonts w:ascii="Gill Sans MT" w:eastAsia="Arial" w:hAnsi="Gill Sans MT" w:cs="Times New Roman"/>
          <w:color w:val="000000"/>
          <w:sz w:val="26"/>
          <w:szCs w:val="26"/>
        </w:rPr>
      </w:pPr>
    </w:p>
    <w:p w14:paraId="4297F3DA" w14:textId="77777777" w:rsidR="00E20C14" w:rsidRPr="00E6568E" w:rsidRDefault="00E20C14" w:rsidP="00E20C14">
      <w:pPr>
        <w:spacing w:after="0" w:line="300" w:lineRule="exact"/>
        <w:ind w:left="567"/>
        <w:jc w:val="both"/>
        <w:rPr>
          <w:rFonts w:ascii="Gill Sans MT" w:eastAsia="Arial" w:hAnsi="Gill Sans MT" w:cs="Times New Roman"/>
          <w:color w:val="000000"/>
          <w:sz w:val="24"/>
          <w:szCs w:val="24"/>
        </w:rPr>
      </w:pPr>
      <w:r w:rsidRPr="00E6568E">
        <w:rPr>
          <w:rFonts w:ascii="Gill Sans MT" w:eastAsia="Arial" w:hAnsi="Gill Sans MT" w:cs="Times New Roman"/>
          <w:color w:val="000000"/>
          <w:sz w:val="24"/>
          <w:szCs w:val="24"/>
        </w:rPr>
        <w:t>“Lis de Veracruz: Arte, Ciencia, Luz”</w:t>
      </w:r>
    </w:p>
    <w:p w14:paraId="5A72C72A" w14:textId="77777777" w:rsidR="00E20C14" w:rsidRPr="00E6568E" w:rsidRDefault="00E20C14" w:rsidP="00E20C14">
      <w:pPr>
        <w:spacing w:after="0" w:line="300" w:lineRule="exact"/>
        <w:ind w:left="567"/>
        <w:jc w:val="both"/>
        <w:rPr>
          <w:rFonts w:ascii="Gill Sans MT" w:eastAsia="Arial" w:hAnsi="Gill Sans MT" w:cs="Times New Roman"/>
          <w:color w:val="000000"/>
          <w:sz w:val="26"/>
          <w:szCs w:val="26"/>
        </w:rPr>
      </w:pPr>
    </w:p>
    <w:p w14:paraId="004F6F5A" w14:textId="77777777" w:rsidR="00E20C14" w:rsidRPr="00E6568E" w:rsidRDefault="00E20C14" w:rsidP="00E20C14">
      <w:pPr>
        <w:spacing w:after="0" w:line="300" w:lineRule="exact"/>
        <w:ind w:left="567"/>
        <w:jc w:val="both"/>
        <w:rPr>
          <w:rFonts w:ascii="Gill Sans MT" w:eastAsia="Arial" w:hAnsi="Gill Sans MT" w:cs="Times New Roman"/>
          <w:color w:val="000000"/>
          <w:sz w:val="26"/>
          <w:szCs w:val="26"/>
        </w:rPr>
      </w:pPr>
      <w:r w:rsidRPr="00E6568E">
        <w:rPr>
          <w:rFonts w:ascii="Gill Sans MT" w:eastAsia="Arial" w:hAnsi="Gill Sans MT" w:cs="Times New Roman"/>
          <w:b/>
          <w:color w:val="000000"/>
          <w:sz w:val="26"/>
          <w:szCs w:val="26"/>
        </w:rPr>
        <w:t>www.uv.mx</w:t>
      </w:r>
    </w:p>
    <w:p w14:paraId="026F820D" w14:textId="77777777" w:rsidR="00E20C14" w:rsidRDefault="00E20C14" w:rsidP="00E20C14"/>
    <w:p w14:paraId="0ADCE29A" w14:textId="77777777" w:rsidR="008C098A" w:rsidRDefault="008C098A" w:rsidP="002A5CF2">
      <w:pPr>
        <w:spacing w:after="0" w:line="360" w:lineRule="auto"/>
        <w:ind w:firstLine="567"/>
        <w:jc w:val="both"/>
        <w:rPr>
          <w:rFonts w:ascii="Times New Roman" w:eastAsia="Arial" w:hAnsi="Times New Roman" w:cs="Times New Roman"/>
          <w:color w:val="000000"/>
          <w:sz w:val="26"/>
          <w:szCs w:val="26"/>
        </w:rPr>
      </w:pPr>
    </w:p>
    <w:p w14:paraId="56EDE06F" w14:textId="77777777" w:rsidR="00BE059C" w:rsidRDefault="00BE059C" w:rsidP="002A5CF2">
      <w:pPr>
        <w:spacing w:line="220" w:lineRule="exact"/>
        <w:rPr>
          <w:sz w:val="20"/>
          <w:szCs w:val="20"/>
        </w:rPr>
      </w:pPr>
    </w:p>
    <w:p w14:paraId="7EC7EC9B" w14:textId="77777777" w:rsidR="00BE059C" w:rsidRPr="00BE059C" w:rsidRDefault="00BE059C" w:rsidP="00BE059C">
      <w:pPr>
        <w:rPr>
          <w:sz w:val="20"/>
          <w:szCs w:val="20"/>
        </w:rPr>
      </w:pPr>
    </w:p>
    <w:p w14:paraId="56CCFC94" w14:textId="77777777" w:rsidR="00BE059C" w:rsidRPr="00BE059C" w:rsidRDefault="00BE059C" w:rsidP="00BE059C">
      <w:pPr>
        <w:rPr>
          <w:sz w:val="20"/>
          <w:szCs w:val="20"/>
        </w:rPr>
      </w:pPr>
    </w:p>
    <w:p w14:paraId="1102A6CA" w14:textId="77777777" w:rsidR="00BE059C" w:rsidRPr="00BE059C" w:rsidRDefault="00BE059C" w:rsidP="00BE059C">
      <w:pPr>
        <w:rPr>
          <w:sz w:val="20"/>
          <w:szCs w:val="20"/>
        </w:rPr>
      </w:pPr>
    </w:p>
    <w:p w14:paraId="2DC551E0" w14:textId="77777777" w:rsidR="00BE059C" w:rsidRPr="00BE059C" w:rsidRDefault="00BE059C" w:rsidP="00BE059C">
      <w:pPr>
        <w:rPr>
          <w:sz w:val="20"/>
          <w:szCs w:val="20"/>
        </w:rPr>
      </w:pPr>
    </w:p>
    <w:p w14:paraId="05E2C496" w14:textId="77777777" w:rsidR="00BE059C" w:rsidRDefault="00BE059C" w:rsidP="00BE059C">
      <w:pPr>
        <w:rPr>
          <w:sz w:val="20"/>
          <w:szCs w:val="20"/>
        </w:rPr>
      </w:pPr>
    </w:p>
    <w:p w14:paraId="679C6989" w14:textId="77777777" w:rsidR="00BE059C" w:rsidRPr="00BE059C" w:rsidRDefault="00BE059C" w:rsidP="00BE059C">
      <w:pPr>
        <w:rPr>
          <w:sz w:val="20"/>
          <w:szCs w:val="20"/>
        </w:rPr>
      </w:pPr>
    </w:p>
    <w:p w14:paraId="76898BB3" w14:textId="77777777" w:rsidR="00BE059C" w:rsidRPr="00BE059C" w:rsidRDefault="00BE059C" w:rsidP="00BE059C">
      <w:pPr>
        <w:rPr>
          <w:sz w:val="20"/>
          <w:szCs w:val="20"/>
        </w:rPr>
      </w:pPr>
    </w:p>
    <w:p w14:paraId="15C1578D" w14:textId="77777777" w:rsidR="00BE059C" w:rsidRDefault="00BE059C" w:rsidP="00BE059C">
      <w:pPr>
        <w:rPr>
          <w:sz w:val="20"/>
          <w:szCs w:val="20"/>
        </w:rPr>
      </w:pPr>
    </w:p>
    <w:p w14:paraId="35488A13" w14:textId="77777777" w:rsidR="008C098A" w:rsidRPr="00BE059C" w:rsidRDefault="00BE059C" w:rsidP="00BE059C">
      <w:pPr>
        <w:tabs>
          <w:tab w:val="left" w:pos="6080"/>
        </w:tabs>
        <w:rPr>
          <w:sz w:val="20"/>
          <w:szCs w:val="20"/>
        </w:rPr>
      </w:pPr>
      <w:r>
        <w:rPr>
          <w:sz w:val="20"/>
          <w:szCs w:val="20"/>
        </w:rPr>
        <w:tab/>
      </w:r>
    </w:p>
    <w:sectPr w:rsidR="008C098A" w:rsidRPr="00BE059C" w:rsidSect="006C4F05">
      <w:headerReference w:type="first" r:id="rId42"/>
      <w:footerReference w:type="first" r:id="rId43"/>
      <w:pgSz w:w="12240" w:h="15840"/>
      <w:pgMar w:top="1134" w:right="1701" w:bottom="1134" w:left="1701" w:header="709" w:footer="8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4544" w14:textId="77777777" w:rsidR="00232517" w:rsidRDefault="00232517" w:rsidP="009816E7">
      <w:pPr>
        <w:spacing w:after="0" w:line="240" w:lineRule="auto"/>
      </w:pPr>
      <w:r>
        <w:separator/>
      </w:r>
    </w:p>
    <w:p w14:paraId="529DFC42" w14:textId="77777777" w:rsidR="00232517" w:rsidRDefault="00232517"/>
    <w:p w14:paraId="11E35B2A" w14:textId="77777777" w:rsidR="00232517" w:rsidRDefault="00232517"/>
    <w:p w14:paraId="5A2D1AB2" w14:textId="77777777" w:rsidR="00232517" w:rsidRDefault="00232517"/>
    <w:p w14:paraId="0F660099" w14:textId="77777777" w:rsidR="00232517" w:rsidRDefault="00232517"/>
    <w:p w14:paraId="5731B091" w14:textId="77777777" w:rsidR="00232517" w:rsidRDefault="00232517"/>
  </w:endnote>
  <w:endnote w:type="continuationSeparator" w:id="0">
    <w:p w14:paraId="0FD4B406" w14:textId="77777777" w:rsidR="00232517" w:rsidRDefault="00232517" w:rsidP="009816E7">
      <w:pPr>
        <w:spacing w:after="0" w:line="240" w:lineRule="auto"/>
      </w:pPr>
      <w:r>
        <w:continuationSeparator/>
      </w:r>
    </w:p>
    <w:p w14:paraId="6E0AF2DD" w14:textId="77777777" w:rsidR="00232517" w:rsidRDefault="00232517"/>
    <w:p w14:paraId="3513FA54" w14:textId="77777777" w:rsidR="00232517" w:rsidRDefault="00232517"/>
    <w:p w14:paraId="5A772DAC" w14:textId="77777777" w:rsidR="00232517" w:rsidRDefault="00232517"/>
    <w:p w14:paraId="2920126D" w14:textId="77777777" w:rsidR="00232517" w:rsidRDefault="00232517"/>
    <w:p w14:paraId="4E6FAB80" w14:textId="77777777" w:rsidR="00232517" w:rsidRDefault="00232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2CB6" w14:textId="77777777" w:rsidR="00012AF9" w:rsidRPr="00696070" w:rsidRDefault="00012AF9" w:rsidP="00012AF9">
    <w:pPr>
      <w:tabs>
        <w:tab w:val="center" w:pos="4419"/>
        <w:tab w:val="right" w:pos="8838"/>
      </w:tabs>
      <w:spacing w:after="0" w:line="240" w:lineRule="exact"/>
      <w:rPr>
        <w:rFonts w:ascii="Gill Sans MT" w:eastAsia="Times New Roman" w:hAnsi="Gill Sans MT" w:cs="Times New Roman"/>
        <w:sz w:val="16"/>
        <w:szCs w:val="16"/>
        <w:lang w:val="es-ES"/>
      </w:rPr>
    </w:pPr>
  </w:p>
  <w:tbl>
    <w:tblPr>
      <w:tblStyle w:val="Tablaconcuadrcula1"/>
      <w:tblW w:w="0" w:type="auto"/>
      <w:tblLook w:val="04A0" w:firstRow="1" w:lastRow="0" w:firstColumn="1" w:lastColumn="0" w:noHBand="0" w:noVBand="1"/>
    </w:tblPr>
    <w:tblGrid>
      <w:gridCol w:w="791"/>
      <w:gridCol w:w="7480"/>
    </w:tblGrid>
    <w:tr w:rsidR="00012AF9" w:rsidRPr="0007369E" w14:paraId="002834EA" w14:textId="77777777" w:rsidTr="00783CF4">
      <w:tc>
        <w:tcPr>
          <w:tcW w:w="851" w:type="dxa"/>
          <w:tcBorders>
            <w:top w:val="nil"/>
            <w:left w:val="nil"/>
            <w:bottom w:val="nil"/>
          </w:tcBorders>
        </w:tcPr>
        <w:p w14:paraId="1F5C3D14" w14:textId="77777777" w:rsidR="00012AF9" w:rsidRPr="00696070" w:rsidRDefault="00012AF9" w:rsidP="00012AF9">
          <w:pPr>
            <w:tabs>
              <w:tab w:val="center" w:pos="4419"/>
              <w:tab w:val="right" w:pos="8838"/>
            </w:tabs>
            <w:rPr>
              <w:rFonts w:ascii="Gill Sans MT" w:eastAsia="Times New Roman" w:hAnsi="Gill Sans MT" w:cs="Times New Roman"/>
              <w:sz w:val="16"/>
              <w:szCs w:val="16"/>
            </w:rPr>
          </w:pPr>
          <w:r w:rsidRPr="00696070">
            <w:rPr>
              <w:rFonts w:ascii="Gill Sans MT" w:eastAsia="Times New Roman" w:hAnsi="Gill Sans MT" w:cs="Times New Roman"/>
              <w:b/>
              <w:sz w:val="16"/>
              <w:szCs w:val="16"/>
              <w:lang w:val="es-ES"/>
            </w:rPr>
            <w:t xml:space="preserve">Pág. </w:t>
          </w:r>
          <w:r w:rsidRPr="00696070">
            <w:rPr>
              <w:rFonts w:ascii="Gill Sans MT" w:eastAsia="Times New Roman" w:hAnsi="Gill Sans MT"/>
              <w:b/>
              <w:sz w:val="16"/>
              <w:szCs w:val="16"/>
            </w:rPr>
            <w:fldChar w:fldCharType="begin"/>
          </w:r>
          <w:r w:rsidRPr="0007369E">
            <w:rPr>
              <w:rFonts w:ascii="Gill Sans MT" w:hAnsi="Gill Sans MT"/>
              <w:b/>
              <w:sz w:val="16"/>
              <w:szCs w:val="16"/>
            </w:rPr>
            <w:instrText>PAGE    \* MERGEFORMAT</w:instrText>
          </w:r>
          <w:r w:rsidRPr="00696070">
            <w:rPr>
              <w:rFonts w:ascii="Gill Sans MT" w:eastAsia="Times New Roman" w:hAnsi="Gill Sans MT"/>
              <w:b/>
              <w:sz w:val="16"/>
              <w:szCs w:val="16"/>
            </w:rPr>
            <w:fldChar w:fldCharType="separate"/>
          </w:r>
          <w:r w:rsidR="00A15D88" w:rsidRPr="00A15D88">
            <w:rPr>
              <w:rFonts w:ascii="Gill Sans MT" w:eastAsia="Times New Roman" w:hAnsi="Gill Sans MT" w:cs="Times New Roman"/>
              <w:b/>
              <w:noProof/>
              <w:lang w:val="es-ES"/>
            </w:rPr>
            <w:t>2</w:t>
          </w:r>
          <w:r w:rsidRPr="00696070">
            <w:rPr>
              <w:rFonts w:ascii="Gill Sans MT" w:eastAsia="Times New Roman" w:hAnsi="Gill Sans MT" w:cs="Times New Roman"/>
              <w:b/>
              <w:sz w:val="16"/>
              <w:szCs w:val="16"/>
            </w:rPr>
            <w:fldChar w:fldCharType="end"/>
          </w:r>
          <w:r w:rsidRPr="00696070">
            <w:rPr>
              <w:rFonts w:ascii="Gill Sans MT" w:eastAsia="Times New Roman" w:hAnsi="Gill Sans MT" w:cs="Times New Roman"/>
              <w:b/>
              <w:sz w:val="16"/>
              <w:szCs w:val="16"/>
            </w:rPr>
            <w:t xml:space="preserve"> </w:t>
          </w:r>
          <w:r w:rsidRPr="00696070">
            <w:rPr>
              <w:rFonts w:ascii="Gill Sans MT" w:eastAsia="Times New Roman" w:hAnsi="Gill Sans MT" w:cs="Times New Roman"/>
              <w:sz w:val="16"/>
              <w:szCs w:val="16"/>
            </w:rPr>
            <w:t xml:space="preserve"> </w:t>
          </w:r>
        </w:p>
      </w:tc>
      <w:tc>
        <w:tcPr>
          <w:tcW w:w="9010" w:type="dxa"/>
          <w:tcBorders>
            <w:top w:val="nil"/>
            <w:bottom w:val="nil"/>
            <w:right w:val="nil"/>
          </w:tcBorders>
        </w:tcPr>
        <w:p w14:paraId="309FDE84" w14:textId="77777777" w:rsidR="00012AF9" w:rsidRPr="00696070" w:rsidRDefault="00012AF9" w:rsidP="00012AF9">
          <w:pPr>
            <w:tabs>
              <w:tab w:val="center" w:pos="4419"/>
              <w:tab w:val="right" w:pos="8838"/>
            </w:tabs>
            <w:rPr>
              <w:rFonts w:ascii="Gill Sans MT" w:eastAsia="Times New Roman" w:hAnsi="Gill Sans MT" w:cs="Times New Roman"/>
              <w:sz w:val="16"/>
              <w:szCs w:val="16"/>
            </w:rPr>
          </w:pPr>
          <w:r w:rsidRPr="00696070">
            <w:rPr>
              <w:rFonts w:ascii="Gill Sans MT" w:eastAsia="Times New Roman" w:hAnsi="Gill Sans MT" w:cs="Times New Roman"/>
              <w:sz w:val="16"/>
              <w:szCs w:val="16"/>
            </w:rPr>
            <w:t>Universidad Veracruzana</w:t>
          </w:r>
        </w:p>
      </w:tc>
    </w:tr>
    <w:tr w:rsidR="00012AF9" w:rsidRPr="0007369E" w14:paraId="403F55DB" w14:textId="77777777" w:rsidTr="00783CF4">
      <w:tc>
        <w:tcPr>
          <w:tcW w:w="851" w:type="dxa"/>
          <w:tcBorders>
            <w:top w:val="nil"/>
            <w:left w:val="nil"/>
            <w:bottom w:val="nil"/>
          </w:tcBorders>
        </w:tcPr>
        <w:p w14:paraId="2182A903" w14:textId="77777777" w:rsidR="00012AF9" w:rsidRPr="00696070" w:rsidRDefault="00012AF9" w:rsidP="00012AF9">
          <w:pPr>
            <w:tabs>
              <w:tab w:val="center" w:pos="4419"/>
              <w:tab w:val="right" w:pos="8838"/>
            </w:tabs>
            <w:rPr>
              <w:rFonts w:ascii="Gill Sans MT" w:eastAsia="Times New Roman" w:hAnsi="Gill Sans MT" w:cs="Times New Roman"/>
              <w:sz w:val="16"/>
              <w:szCs w:val="16"/>
            </w:rPr>
          </w:pPr>
        </w:p>
      </w:tc>
      <w:tc>
        <w:tcPr>
          <w:tcW w:w="9010" w:type="dxa"/>
          <w:tcBorders>
            <w:top w:val="nil"/>
            <w:bottom w:val="nil"/>
            <w:right w:val="nil"/>
          </w:tcBorders>
        </w:tcPr>
        <w:p w14:paraId="2C9A8DD1" w14:textId="77777777" w:rsidR="00012AF9" w:rsidRPr="00696070" w:rsidRDefault="00012AF9" w:rsidP="00012AF9">
          <w:pPr>
            <w:tabs>
              <w:tab w:val="center" w:pos="4419"/>
              <w:tab w:val="right" w:pos="8838"/>
            </w:tabs>
            <w:rPr>
              <w:rFonts w:ascii="Gill Sans MT" w:eastAsia="Times New Roman" w:hAnsi="Gill Sans MT" w:cs="Times New Roman"/>
              <w:sz w:val="14"/>
              <w:szCs w:val="14"/>
            </w:rPr>
          </w:pPr>
          <w:r w:rsidRPr="00696070">
            <w:rPr>
              <w:rFonts w:ascii="Gill Sans MT" w:eastAsia="Times New Roman" w:hAnsi="Gill Sans MT" w:cs="Times New Roman"/>
              <w:sz w:val="14"/>
              <w:szCs w:val="14"/>
            </w:rPr>
            <w:t xml:space="preserve">Agregar el nombre del documento   </w:t>
          </w:r>
        </w:p>
      </w:tc>
    </w:tr>
  </w:tbl>
  <w:p w14:paraId="58CD7E9C" w14:textId="77777777" w:rsidR="008C098A" w:rsidRPr="00012AF9" w:rsidRDefault="008C098A" w:rsidP="00012AF9">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923075"/>
      <w:docPartObj>
        <w:docPartGallery w:val="Page Numbers (Bottom of Page)"/>
        <w:docPartUnique/>
      </w:docPartObj>
    </w:sdtPr>
    <w:sdtEndPr>
      <w:rPr>
        <w:rFonts w:ascii="Gill Sans MT" w:hAnsi="Gill Sans MT"/>
        <w:b/>
        <w:sz w:val="24"/>
        <w:szCs w:val="24"/>
      </w:rPr>
    </w:sdtEndPr>
    <w:sdtContent>
      <w:p w14:paraId="49B5E58F" w14:textId="77777777" w:rsidR="00D72056" w:rsidRPr="00D72056" w:rsidRDefault="00D72056" w:rsidP="00FE6A5F">
        <w:pPr>
          <w:pStyle w:val="Piedepgina"/>
          <w:spacing w:line="280" w:lineRule="exact"/>
          <w:jc w:val="right"/>
          <w:rPr>
            <w:rFonts w:ascii="Gill Sans MT" w:hAnsi="Gill Sans MT"/>
            <w:b/>
            <w:sz w:val="24"/>
            <w:szCs w:val="24"/>
          </w:rPr>
        </w:pPr>
        <w:r w:rsidRPr="00D72056">
          <w:rPr>
            <w:rFonts w:ascii="Gill Sans MT" w:hAnsi="Gill Sans MT"/>
            <w:b/>
            <w:sz w:val="24"/>
            <w:szCs w:val="24"/>
          </w:rPr>
          <w:fldChar w:fldCharType="begin"/>
        </w:r>
        <w:r w:rsidRPr="00D72056">
          <w:rPr>
            <w:rFonts w:ascii="Gill Sans MT" w:hAnsi="Gill Sans MT"/>
            <w:b/>
            <w:sz w:val="24"/>
            <w:szCs w:val="24"/>
          </w:rPr>
          <w:instrText>PAGE   \* MERGEFORMAT</w:instrText>
        </w:r>
        <w:r w:rsidRPr="00D72056">
          <w:rPr>
            <w:rFonts w:ascii="Gill Sans MT" w:hAnsi="Gill Sans MT"/>
            <w:b/>
            <w:sz w:val="24"/>
            <w:szCs w:val="24"/>
          </w:rPr>
          <w:fldChar w:fldCharType="separate"/>
        </w:r>
        <w:r w:rsidR="00577121" w:rsidRPr="00577121">
          <w:rPr>
            <w:rFonts w:ascii="Gill Sans MT" w:hAnsi="Gill Sans MT"/>
            <w:b/>
            <w:noProof/>
            <w:sz w:val="24"/>
            <w:szCs w:val="24"/>
            <w:lang w:val="es-ES"/>
          </w:rPr>
          <w:t>7</w:t>
        </w:r>
        <w:r w:rsidRPr="00D72056">
          <w:rPr>
            <w:rFonts w:ascii="Gill Sans MT" w:hAnsi="Gill Sans MT"/>
            <w:b/>
            <w:sz w:val="24"/>
            <w:szCs w:val="24"/>
          </w:rPr>
          <w:fldChar w:fldCharType="end"/>
        </w:r>
      </w:p>
    </w:sdtContent>
  </w:sdt>
  <w:p w14:paraId="623474BE" w14:textId="77777777" w:rsidR="005F3759" w:rsidRDefault="005F3759" w:rsidP="00C172A2">
    <w:pPr>
      <w:pStyle w:val="Piedepgina"/>
      <w:spacing w:line="280" w:lineRule="exact"/>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1575510186"/>
      <w:docPartObj>
        <w:docPartGallery w:val="Page Numbers (Bottom of Page)"/>
        <w:docPartUnique/>
      </w:docPartObj>
    </w:sdtPr>
    <w:sdtEndPr>
      <w:rPr>
        <w:lang w:val="es-MX"/>
      </w:rPr>
    </w:sdtEndPr>
    <w:sdtContent>
      <w:p w14:paraId="316814C6" w14:textId="77777777" w:rsidR="006C4F05" w:rsidRDefault="006C4F05" w:rsidP="006C4F05">
        <w:pPr>
          <w:pStyle w:val="Piedepgina"/>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cs="Times New Roman"/>
          </w:rPr>
          <w:fldChar w:fldCharType="begin"/>
        </w:r>
        <w:r>
          <w:instrText>PAGE    \* MERGEFORMAT</w:instrText>
        </w:r>
        <w:r>
          <w:rPr>
            <w:rFonts w:cs="Times New Roman"/>
          </w:rPr>
          <w:fldChar w:fldCharType="separate"/>
        </w:r>
        <w:r w:rsidRPr="006C4F05">
          <w:rPr>
            <w:rFonts w:asciiTheme="majorHAnsi" w:eastAsiaTheme="majorEastAsia" w:hAnsiTheme="majorHAnsi" w:cstheme="majorBidi"/>
            <w:noProof/>
            <w:sz w:val="28"/>
            <w:szCs w:val="28"/>
            <w:lang w:val="es-ES"/>
          </w:rPr>
          <w:t>4</w:t>
        </w:r>
        <w:r>
          <w:rPr>
            <w:rFonts w:asciiTheme="majorHAnsi" w:eastAsiaTheme="majorEastAsia" w:hAnsiTheme="majorHAnsi" w:cstheme="majorBidi"/>
            <w:sz w:val="28"/>
            <w:szCs w:val="28"/>
          </w:rPr>
          <w:fldChar w:fldCharType="end"/>
        </w:r>
      </w:p>
    </w:sdtContent>
  </w:sdt>
  <w:p w14:paraId="00F1ADC0" w14:textId="77777777" w:rsidR="006C4F05" w:rsidRDefault="006C4F05">
    <w:pPr>
      <w:pStyle w:val="Piedepgina"/>
    </w:pPr>
  </w:p>
  <w:p w14:paraId="52A34C9B" w14:textId="77777777" w:rsidR="00AC75DD" w:rsidRDefault="00AC75DD"/>
  <w:p w14:paraId="5DBEB671" w14:textId="77777777" w:rsidR="00AC75DD" w:rsidRDefault="00AC75DD"/>
  <w:p w14:paraId="7869F413" w14:textId="77777777" w:rsidR="00AC75DD" w:rsidRDefault="00AC75DD"/>
  <w:p w14:paraId="13C573BE" w14:textId="77777777" w:rsidR="00AC75DD" w:rsidRDefault="00AC75D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C606" w14:textId="77777777" w:rsidR="006C4F05" w:rsidRPr="002A5CF2" w:rsidRDefault="006C4F05" w:rsidP="002A5CF2">
    <w:pPr>
      <w:pStyle w:val="Piedepgin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5F85" w14:textId="77777777" w:rsidR="007260F9" w:rsidRPr="002A5CF2" w:rsidRDefault="00BE059C" w:rsidP="002A5CF2">
    <w:pPr>
      <w:pStyle w:val="Piedepgina"/>
    </w:pPr>
    <w:r>
      <w:rPr>
        <w:rFonts w:ascii="Gill Sans MT" w:hAnsi="Gill Sans MT"/>
        <w:noProof/>
        <w:sz w:val="18"/>
        <w:szCs w:val="18"/>
      </w:rPr>
      <w:drawing>
        <wp:anchor distT="0" distB="0" distL="114300" distR="114300" simplePos="0" relativeHeight="251656192" behindDoc="1" locked="0" layoutInCell="1" allowOverlap="1" wp14:anchorId="02E532E4" wp14:editId="2DDDFA25">
          <wp:simplePos x="0" y="0"/>
          <wp:positionH relativeFrom="column">
            <wp:posOffset>-870585</wp:posOffset>
          </wp:positionH>
          <wp:positionV relativeFrom="paragraph">
            <wp:posOffset>-2918551</wp:posOffset>
          </wp:positionV>
          <wp:extent cx="4110355" cy="3383915"/>
          <wp:effectExtent l="0" t="0" r="4445" b="6985"/>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
                    <a:extLst>
                      <a:ext uri="{28A0092B-C50C-407E-A947-70E740481C1C}">
                        <a14:useLocalDpi xmlns:a14="http://schemas.microsoft.com/office/drawing/2010/main" val="0"/>
                      </a:ext>
                    </a:extLst>
                  </a:blip>
                  <a:stretch>
                    <a:fillRect/>
                  </a:stretch>
                </pic:blipFill>
                <pic:spPr>
                  <a:xfrm>
                    <a:off x="0" y="0"/>
                    <a:ext cx="4110355" cy="33839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FB14" w14:textId="77777777" w:rsidR="00142877" w:rsidRDefault="00E60046">
    <w:pPr>
      <w:pStyle w:val="Piedepgina"/>
    </w:pPr>
    <w:r>
      <w:rPr>
        <w:rFonts w:ascii="Gill Sans MT" w:hAnsi="Gill Sans MT"/>
        <w:noProof/>
        <w:sz w:val="18"/>
        <w:szCs w:val="18"/>
      </w:rPr>
      <w:drawing>
        <wp:anchor distT="0" distB="0" distL="114300" distR="114300" simplePos="0" relativeHeight="251653632" behindDoc="1" locked="0" layoutInCell="1" allowOverlap="1" wp14:anchorId="19FE71B7" wp14:editId="515D49CE">
          <wp:simplePos x="0" y="0"/>
          <wp:positionH relativeFrom="column">
            <wp:posOffset>-864870</wp:posOffset>
          </wp:positionH>
          <wp:positionV relativeFrom="paragraph">
            <wp:posOffset>-2353879</wp:posOffset>
          </wp:positionV>
          <wp:extent cx="4029075" cy="3239770"/>
          <wp:effectExtent l="0" t="0" r="9525" b="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rotWithShape="1">
                  <a:blip r:embed="rId1">
                    <a:extLst>
                      <a:ext uri="{28A0092B-C50C-407E-A947-70E740481C1C}">
                        <a14:useLocalDpi xmlns:a14="http://schemas.microsoft.com/office/drawing/2010/main" val="0"/>
                      </a:ext>
                    </a:extLst>
                  </a:blip>
                  <a:srcRect t="1405" b="920"/>
                  <a:stretch/>
                </pic:blipFill>
                <pic:spPr bwMode="auto">
                  <a:xfrm>
                    <a:off x="0" y="0"/>
                    <a:ext cx="4029075" cy="3239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F5C5" w14:textId="77777777" w:rsidR="008A707C" w:rsidRPr="008A707C" w:rsidRDefault="008A707C">
    <w:pPr>
      <w:pStyle w:val="Piedepgina"/>
      <w:jc w:val="center"/>
      <w:rPr>
        <w:rFonts w:ascii="Gill Sans MT" w:hAnsi="Gill Sans MT"/>
        <w:b/>
        <w:sz w:val="24"/>
        <w:szCs w:val="24"/>
      </w:rPr>
    </w:pPr>
  </w:p>
  <w:p w14:paraId="5ABF7B01" w14:textId="77777777" w:rsidR="00A15D88" w:rsidRPr="00012AF9" w:rsidRDefault="00A15D88" w:rsidP="00012AF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DDB7" w14:textId="77777777" w:rsidR="00A15D88" w:rsidRDefault="00A15D8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D00F" w14:textId="77777777" w:rsidR="007E354F" w:rsidRPr="007E354F" w:rsidRDefault="007E354F">
    <w:pPr>
      <w:pStyle w:val="Piedepgina"/>
      <w:jc w:val="center"/>
      <w:rPr>
        <w:rFonts w:ascii="Gill Sans MT" w:hAnsi="Gill Sans MT"/>
        <w:b/>
        <w:sz w:val="24"/>
        <w:szCs w:val="24"/>
      </w:rPr>
    </w:pPr>
  </w:p>
  <w:p w14:paraId="7312B43A" w14:textId="77777777" w:rsidR="008A707C" w:rsidRPr="007E354F" w:rsidRDefault="008A707C" w:rsidP="007E354F">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4"/>
        <w:szCs w:val="24"/>
      </w:rPr>
      <w:id w:val="2113547555"/>
      <w:docPartObj>
        <w:docPartGallery w:val="Page Numbers (Bottom of Page)"/>
        <w:docPartUnique/>
      </w:docPartObj>
    </w:sdtPr>
    <w:sdtEndPr>
      <w:rPr>
        <w:b/>
      </w:rPr>
    </w:sdtEndPr>
    <w:sdtContent>
      <w:p w14:paraId="1AD57E04" w14:textId="77777777" w:rsidR="007E354F" w:rsidRPr="007E354F" w:rsidRDefault="00232517">
        <w:pPr>
          <w:pStyle w:val="Piedepgina"/>
          <w:jc w:val="center"/>
          <w:rPr>
            <w:rFonts w:ascii="Gill Sans MT" w:hAnsi="Gill Sans MT"/>
            <w:b/>
            <w:sz w:val="24"/>
            <w:szCs w:val="24"/>
          </w:rPr>
        </w:pPr>
      </w:p>
    </w:sdtContent>
  </w:sdt>
  <w:p w14:paraId="0B5017A7" w14:textId="77777777" w:rsidR="008A707C" w:rsidRPr="007E354F" w:rsidRDefault="008A707C" w:rsidP="007E354F">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8B39" w14:textId="77777777" w:rsidR="005F3759" w:rsidRDefault="005F3759">
    <w:pPr>
      <w:pStyle w:val="Piedepgina"/>
      <w:jc w:val="center"/>
    </w:pPr>
  </w:p>
  <w:p w14:paraId="0B34BB17" w14:textId="77777777" w:rsidR="005F3759" w:rsidRPr="007E354F" w:rsidRDefault="005F3759" w:rsidP="007E354F">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4"/>
        <w:szCs w:val="24"/>
      </w:rPr>
      <w:id w:val="218104740"/>
      <w:docPartObj>
        <w:docPartGallery w:val="Page Numbers (Bottom of Page)"/>
        <w:docPartUnique/>
      </w:docPartObj>
    </w:sdtPr>
    <w:sdtEndPr>
      <w:rPr>
        <w:b/>
      </w:rPr>
    </w:sdtEndPr>
    <w:sdtContent>
      <w:p w14:paraId="134634D7" w14:textId="77777777" w:rsidR="005F3759" w:rsidRPr="007E354F" w:rsidRDefault="00232517">
        <w:pPr>
          <w:pStyle w:val="Piedepgina"/>
          <w:jc w:val="center"/>
          <w:rPr>
            <w:rFonts w:ascii="Gill Sans MT" w:hAnsi="Gill Sans MT"/>
            <w:b/>
            <w:sz w:val="24"/>
            <w:szCs w:val="24"/>
          </w:rPr>
        </w:pPr>
      </w:p>
    </w:sdtContent>
  </w:sdt>
  <w:p w14:paraId="0765DFD8" w14:textId="77777777" w:rsidR="005F3759" w:rsidRPr="007E354F" w:rsidRDefault="005F3759" w:rsidP="007E354F">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54204"/>
      <w:docPartObj>
        <w:docPartGallery w:val="Page Numbers (Bottom of Page)"/>
        <w:docPartUnique/>
      </w:docPartObj>
    </w:sdtPr>
    <w:sdtEndPr>
      <w:rPr>
        <w:rFonts w:ascii="Gill Sans MT" w:hAnsi="Gill Sans MT"/>
        <w:b/>
        <w:sz w:val="24"/>
        <w:szCs w:val="24"/>
      </w:rPr>
    </w:sdtEndPr>
    <w:sdtContent>
      <w:p w14:paraId="2E18355A" w14:textId="77777777" w:rsidR="00700CCE" w:rsidRPr="00700CCE" w:rsidRDefault="00700CCE" w:rsidP="00A00B14">
        <w:pPr>
          <w:pStyle w:val="Piedepgina"/>
          <w:spacing w:line="280" w:lineRule="exact"/>
          <w:rPr>
            <w:rFonts w:ascii="Gill Sans MT" w:hAnsi="Gill Sans MT"/>
            <w:b/>
            <w:sz w:val="24"/>
            <w:szCs w:val="24"/>
          </w:rPr>
        </w:pPr>
        <w:r w:rsidRPr="00700CCE">
          <w:rPr>
            <w:rFonts w:ascii="Gill Sans MT" w:hAnsi="Gill Sans MT"/>
            <w:b/>
            <w:sz w:val="24"/>
            <w:szCs w:val="24"/>
          </w:rPr>
          <w:fldChar w:fldCharType="begin"/>
        </w:r>
        <w:r w:rsidRPr="00700CCE">
          <w:rPr>
            <w:rFonts w:ascii="Gill Sans MT" w:hAnsi="Gill Sans MT"/>
            <w:b/>
            <w:sz w:val="24"/>
            <w:szCs w:val="24"/>
          </w:rPr>
          <w:instrText>PAGE   \* MERGEFORMAT</w:instrText>
        </w:r>
        <w:r w:rsidRPr="00700CCE">
          <w:rPr>
            <w:rFonts w:ascii="Gill Sans MT" w:hAnsi="Gill Sans MT"/>
            <w:b/>
            <w:sz w:val="24"/>
            <w:szCs w:val="24"/>
          </w:rPr>
          <w:fldChar w:fldCharType="separate"/>
        </w:r>
        <w:r w:rsidR="00577121" w:rsidRPr="00577121">
          <w:rPr>
            <w:rFonts w:ascii="Gill Sans MT" w:hAnsi="Gill Sans MT"/>
            <w:b/>
            <w:noProof/>
            <w:sz w:val="24"/>
            <w:szCs w:val="24"/>
            <w:lang w:val="es-ES"/>
          </w:rPr>
          <w:t>6</w:t>
        </w:r>
        <w:r w:rsidRPr="00700CCE">
          <w:rPr>
            <w:rFonts w:ascii="Gill Sans MT" w:hAnsi="Gill Sans MT"/>
            <w:b/>
            <w:sz w:val="24"/>
            <w:szCs w:val="24"/>
          </w:rPr>
          <w:fldChar w:fldCharType="end"/>
        </w:r>
      </w:p>
    </w:sdtContent>
  </w:sdt>
  <w:p w14:paraId="71C38FF7" w14:textId="77777777" w:rsidR="005F3759" w:rsidRPr="005A4820" w:rsidRDefault="005F3759" w:rsidP="005A4820">
    <w:pPr>
      <w:pStyle w:val="Piedepgina"/>
      <w:jc w:val="center"/>
      <w:rPr>
        <w:rFonts w:ascii="Gill Sans MT" w:hAnsi="Gill Sans MT"/>
        <w:b/>
        <w:sz w:val="24"/>
        <w:szCs w:val="2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18B9" w14:textId="77777777" w:rsidR="00232517" w:rsidRDefault="00232517">
      <w:r>
        <w:separator/>
      </w:r>
    </w:p>
  </w:footnote>
  <w:footnote w:type="continuationSeparator" w:id="0">
    <w:p w14:paraId="658B2362" w14:textId="77777777" w:rsidR="00232517" w:rsidRDefault="00232517" w:rsidP="009816E7">
      <w:pPr>
        <w:spacing w:after="0" w:line="240" w:lineRule="auto"/>
      </w:pPr>
      <w:r>
        <w:continuationSeparator/>
      </w:r>
    </w:p>
    <w:p w14:paraId="25D950ED" w14:textId="77777777" w:rsidR="00232517" w:rsidRDefault="00232517"/>
    <w:p w14:paraId="1D026446" w14:textId="77777777" w:rsidR="00232517" w:rsidRDefault="00232517"/>
    <w:p w14:paraId="7FCD928A" w14:textId="77777777" w:rsidR="00232517" w:rsidRDefault="00232517"/>
    <w:p w14:paraId="0C7BB26B" w14:textId="77777777" w:rsidR="00232517" w:rsidRDefault="00232517"/>
    <w:p w14:paraId="00787723" w14:textId="77777777" w:rsidR="00232517" w:rsidRDefault="00232517"/>
  </w:footnote>
  <w:footnote w:id="1">
    <w:p w14:paraId="5170FD77" w14:textId="351C3756" w:rsidR="00B60877" w:rsidRPr="00B60877" w:rsidRDefault="00B60877" w:rsidP="00B60877">
      <w:pPr>
        <w:pStyle w:val="Textonotapie"/>
        <w:rPr>
          <w:lang w:val="es-ES"/>
        </w:rPr>
      </w:pPr>
      <w:r w:rsidRPr="00B60877">
        <w:rPr>
          <w:rStyle w:val="Refdenotaalpie"/>
        </w:rPr>
        <w:footnoteRef/>
      </w:r>
      <w:r w:rsidRPr="00B60877">
        <w:t xml:space="preserve">  </w:t>
      </w:r>
      <w:bookmarkStart w:id="4" w:name="_Hlk153258593"/>
      <w:r w:rsidRPr="00B60877">
        <w:t xml:space="preserve">Para mayor información del proyecto, consultar:  </w:t>
      </w:r>
      <w:hyperlink r:id="rId1" w:history="1">
        <w:r w:rsidRPr="00B60877">
          <w:rPr>
            <w:rStyle w:val="Hipervnculo"/>
            <w:color w:val="auto"/>
          </w:rPr>
          <w:t>https://www.uv.mx/cuo/ods-re-conociendo-saberes/</w:t>
        </w:r>
      </w:hyperlink>
      <w:bookmarkEnd w:id="4"/>
    </w:p>
  </w:footnote>
  <w:footnote w:id="2">
    <w:p w14:paraId="1B448285" w14:textId="77777777" w:rsidR="00B60877" w:rsidRPr="00B60877" w:rsidRDefault="00B60877" w:rsidP="00B60877">
      <w:pPr>
        <w:pStyle w:val="Textocomentario"/>
        <w:rPr>
          <w:lang w:val="es-ES"/>
        </w:rPr>
      </w:pPr>
      <w:r w:rsidRPr="00B60877">
        <w:rPr>
          <w:rStyle w:val="Refdenotaalpie"/>
        </w:rPr>
        <w:footnoteRef/>
      </w:r>
      <w:r w:rsidRPr="00B60877">
        <w:t xml:space="preserve"> </w:t>
      </w:r>
      <w:r w:rsidRPr="00B60877">
        <w:rPr>
          <w:lang w:val="es-ES"/>
        </w:rPr>
        <w:t xml:space="preserve">Proyecto </w:t>
      </w:r>
      <w:r w:rsidRPr="00B60877">
        <w:t xml:space="preserve">financiado desde el Área de Humanidades de la Universidad Veracruzana, participaron las Facultades Antropología, Sociología e Historia UV. </w:t>
      </w:r>
    </w:p>
    <w:p w14:paraId="61025BE5" w14:textId="2E4FD6B3" w:rsidR="00B60877" w:rsidRPr="00B60877" w:rsidRDefault="00B60877">
      <w:pPr>
        <w:pStyle w:val="Textonotapie"/>
        <w:rPr>
          <w:lang w:val="es-ES"/>
        </w:rPr>
      </w:pPr>
    </w:p>
  </w:footnote>
  <w:footnote w:id="3">
    <w:p w14:paraId="2550C0AA" w14:textId="717B0E0D" w:rsidR="00B60877" w:rsidRPr="00B60877" w:rsidRDefault="00B60877">
      <w:pPr>
        <w:pStyle w:val="Textonotapie"/>
        <w:rPr>
          <w:lang w:val="es-ES"/>
        </w:rPr>
      </w:pPr>
      <w:r>
        <w:rPr>
          <w:rStyle w:val="Refdenotaalpie"/>
        </w:rPr>
        <w:footnoteRef/>
      </w:r>
      <w:r>
        <w:t xml:space="preserve"> </w:t>
      </w:r>
      <w:r w:rsidR="004D1081">
        <w:t xml:space="preserve">Para mayor información del canal, consultar   </w:t>
      </w:r>
      <w:hyperlink r:id="rId2" w:history="1">
        <w:r w:rsidR="004D1081" w:rsidRPr="007062EF">
          <w:rPr>
            <w:rStyle w:val="Hipervnculo"/>
          </w:rPr>
          <w:t>https://www.youtube.com/channel/UCXvxelXVlzfpf4NHRNcdzCA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B8E1" w14:textId="77777777" w:rsidR="008C098A" w:rsidRDefault="002A402D">
    <w:pPr>
      <w:pStyle w:val="Encabezado"/>
    </w:pPr>
    <w:r>
      <w:rPr>
        <w:noProof/>
      </w:rPr>
      <w:drawing>
        <wp:anchor distT="0" distB="0" distL="114300" distR="114300" simplePos="0" relativeHeight="251656704" behindDoc="1" locked="0" layoutInCell="0" allowOverlap="0" wp14:anchorId="607CD68D" wp14:editId="303FC893">
          <wp:simplePos x="0" y="0"/>
          <wp:positionH relativeFrom="page">
            <wp:posOffset>5370830</wp:posOffset>
          </wp:positionH>
          <wp:positionV relativeFrom="page">
            <wp:posOffset>422275</wp:posOffset>
          </wp:positionV>
          <wp:extent cx="1910291" cy="1656000"/>
          <wp:effectExtent l="0" t="0" r="0" b="1905"/>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adas-03.png"/>
                  <pic:cNvPicPr/>
                </pic:nvPicPr>
                <pic:blipFill>
                  <a:blip r:embed="rId1">
                    <a:extLst>
                      <a:ext uri="{28A0092B-C50C-407E-A947-70E740481C1C}">
                        <a14:useLocalDpi xmlns:a14="http://schemas.microsoft.com/office/drawing/2010/main" val="0"/>
                      </a:ext>
                    </a:extLst>
                  </a:blip>
                  <a:stretch>
                    <a:fillRect/>
                  </a:stretch>
                </pic:blipFill>
                <pic:spPr>
                  <a:xfrm>
                    <a:off x="0" y="0"/>
                    <a:ext cx="1910291" cy="1656000"/>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2F60" w14:textId="77777777" w:rsidR="006C4F05" w:rsidRDefault="006C4F05">
    <w:pPr>
      <w:pStyle w:val="Encabezado"/>
    </w:pPr>
  </w:p>
  <w:p w14:paraId="13F67C99" w14:textId="77777777" w:rsidR="00AC75DD" w:rsidRDefault="00AC75DD"/>
  <w:p w14:paraId="7216C3D5" w14:textId="77777777" w:rsidR="00AC75DD" w:rsidRDefault="00AC75DD"/>
  <w:p w14:paraId="6E63C2CE" w14:textId="77777777" w:rsidR="00AC75DD" w:rsidRDefault="00AC75DD"/>
  <w:p w14:paraId="04353F91" w14:textId="77777777" w:rsidR="00AC75DD" w:rsidRDefault="00AC75D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C17C" w14:textId="77777777" w:rsidR="006C4F05" w:rsidRDefault="006C4F05">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E264" w14:textId="77777777" w:rsidR="007260F9" w:rsidRDefault="007260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2C13" w14:textId="77777777" w:rsidR="00A15D88" w:rsidRDefault="00A15D8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81CA" w14:textId="77777777" w:rsidR="003277BB" w:rsidRDefault="003277B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8398" w14:textId="77777777" w:rsidR="008A707C" w:rsidRDefault="008A707C">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693C" w14:textId="77777777" w:rsidR="008A707C" w:rsidRDefault="008A707C">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2EDA" w14:textId="77777777" w:rsidR="005F3759" w:rsidRDefault="005F3759">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853F" w14:textId="77777777" w:rsidR="005F3759" w:rsidRDefault="005F3759">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884A" w14:textId="77777777" w:rsidR="005F3759" w:rsidRDefault="005F3759">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F09B" w14:textId="77777777" w:rsidR="005F3759" w:rsidRDefault="005F3759">
    <w:pPr>
      <w:pStyle w:val="Encabezado"/>
    </w:pPr>
  </w:p>
</w:hdr>
</file>

<file path=word/intelligence2.xml><?xml version="1.0" encoding="utf-8"?>
<int2:intelligence xmlns:int2="http://schemas.microsoft.com/office/intelligence/2020/intelligence">
  <int2:observations>
    <int2:textHash int2:hashCode="USiNFAUowtXAVl" int2:id="EG91TTlU">
      <int2:state int2:type="AugLoop_Text_Critique" int2:value="Rejected"/>
    </int2:textHash>
    <int2:textHash int2:hashCode="vBkSg5rZV7mQP9" int2:id="ZyZJQ6jC">
      <int2:state int2:type="AugLoop_Text_Critique" int2:value="Rejected"/>
    </int2:textHash>
    <int2:textHash int2:hashCode="qbaTIqgRdfe8sD" int2:id="bAaA5Lr5">
      <int2:state int2:type="AugLoop_Text_Critique" int2:value="Rejected"/>
    </int2:textHash>
    <int2:textHash int2:hashCode="Tpgk9MSXVsxg2K" int2:id="QgJqQwsZ">
      <int2:state int2:type="AugLoop_Text_Critique" int2:value="Rejected"/>
    </int2:textHash>
    <int2:textHash int2:hashCode="Yr2AcSLQMbM3bo" int2:id="UCNjoB17">
      <int2:state int2:type="AugLoop_Text_Critique" int2:value="Rejected"/>
    </int2:textHash>
    <int2:textHash int2:hashCode="SqfoKiI8Zwx28I" int2:id="igNNbW9M">
      <int2:state int2:type="AugLoop_Text_Critique" int2:value="Rejected"/>
    </int2:textHash>
    <int2:textHash int2:hashCode="PqBs4Jhlfg8I8/" int2:id="tGvdogM0">
      <int2:state int2:type="AugLoop_Text_Critique" int2:value="Rejected"/>
    </int2:textHash>
    <int2:textHash int2:hashCode="eHJWzEHoLgC7pr" int2:id="4im8EPVc">
      <int2:state int2:type="AugLoop_Text_Critique" int2:value="Rejected"/>
    </int2:textHash>
    <int2:textHash int2:hashCode="opevw+4nShgboV" int2:id="qPIFZTRj">
      <int2:state int2:type="AugLoop_Text_Critique" int2:value="Rejected"/>
    </int2:textHash>
    <int2:textHash int2:hashCode="P2EpakW70XhMdG" int2:id="592AtEFE">
      <int2:state int2:type="AugLoop_Text_Critique" int2:value="Rejected"/>
    </int2:textHash>
    <int2:textHash int2:hashCode="CdX6tLQ8xDoj5/" int2:id="3jP4A1OC">
      <int2:state int2:type="AugLoop_Text_Critique" int2:value="Rejected"/>
    </int2:textHash>
    <int2:textHash int2:hashCode="/2qPFQySjzHRoB" int2:id="wvUFg6Pc">
      <int2:state int2:type="AugLoop_Text_Critique" int2:value="Rejected"/>
    </int2:textHash>
    <int2:textHash int2:hashCode="4p0Bvpxnh8aHnx" int2:id="5JG4m7VI">
      <int2:state int2:type="AugLoop_Text_Critique" int2:value="Rejected"/>
    </int2:textHash>
    <int2:textHash int2:hashCode="g3ScDIeSVjVjly" int2:id="LWCCwGiY">
      <int2:state int2:type="AugLoop_Text_Critique" int2:value="Rejected"/>
    </int2:textHash>
    <int2:textHash int2:hashCode="NXiChDhhmpzWBa" int2:id="7jDkXMoO">
      <int2:state int2:type="AugLoop_Text_Critique" int2:value="Rejected"/>
    </int2:textHash>
    <int2:textHash int2:hashCode="aiXqAq2BD9wWSd" int2:id="fsQeySJk">
      <int2:state int2:type="AugLoop_Text_Critique" int2:value="Rejected"/>
    </int2:textHash>
    <int2:textHash int2:hashCode="Xsxejkbvfo1Dlf" int2:id="f1r9Syac">
      <int2:state int2:type="AugLoop_Text_Critique" int2:value="Rejected"/>
    </int2:textHash>
    <int2:textHash int2:hashCode="7NWod8sMzeSGy6" int2:id="XaIbOC0A">
      <int2:state int2:type="AugLoop_Text_Critique" int2:value="Rejected"/>
    </int2:textHash>
    <int2:textHash int2:hashCode="9XsJlr0V0LOUq6" int2:id="4r2XM6aS">
      <int2:state int2:type="AugLoop_Text_Critique" int2:value="Rejected"/>
    </int2:textHash>
    <int2:textHash int2:hashCode="hUdYa7M3K9k/nZ" int2:id="8vCWqpzj">
      <int2:state int2:type="AugLoop_Text_Critique" int2:value="Rejected"/>
    </int2:textHash>
    <int2:textHash int2:hashCode="CGgA9ulgFOk1nH" int2:id="bPWf3yyE">
      <int2:state int2:type="AugLoop_Text_Critique" int2:value="Rejected"/>
    </int2:textHash>
    <int2:bookmark int2:bookmarkName="_Int_LTXUTasX" int2:invalidationBookmarkName="" int2:hashCode="jkCGlHAYVaduQx" int2:id="E33GmnNr">
      <int2:state int2:type="AugLoop_Text_Critique" int2:value="Rejected"/>
    </int2:bookmark>
    <int2:bookmark int2:bookmarkName="_Int_1bTmc05S" int2:invalidationBookmarkName="" int2:hashCode="445MMnmhGAeEf1" int2:id="JGuwylna">
      <int2:state int2:type="AugLoop_Text_Critique" int2:value="Rejected"/>
    </int2:bookmark>
    <int2:bookmark int2:bookmarkName="_Int_LoT8i4y2" int2:invalidationBookmarkName="" int2:hashCode="6DVuH/A+RWEwqY" int2:id="7L7rq5Tn">
      <int2:state int2:type="AugLoop_Text_Critique" int2:value="Rejected"/>
    </int2:bookmark>
    <int2:bookmark int2:bookmarkName="_Int_am3NtOOG" int2:invalidationBookmarkName="" int2:hashCode="PFvvOtw75syC7X" int2:id="IwszmN2e">
      <int2:state int2:type="AugLoop_Text_Critique" int2:value="Rejected"/>
    </int2:bookmark>
    <int2:bookmark int2:bookmarkName="_Int_DIBfxMJu" int2:invalidationBookmarkName="" int2:hashCode="W/CrebmF/Q/d+y" int2:id="oy6pQ7yL">
      <int2:state int2:type="AugLoop_Text_Critique" int2:value="Rejected"/>
    </int2:bookmark>
    <int2:bookmark int2:bookmarkName="_Int_L2X3PvaB" int2:invalidationBookmarkName="" int2:hashCode="Gfdp9CkqbDNacy" int2:id="wvweubcD">
      <int2:state int2:type="AugLoop_Text_Critique" int2:value="Rejected"/>
    </int2:bookmark>
    <int2:bookmark int2:bookmarkName="_Int_TVo3GibV" int2:invalidationBookmarkName="" int2:hashCode="06YTF+uFp81NQw" int2:id="xJzTNF3U">
      <int2:state int2:type="AugLoop_Text_Critique" int2:value="Rejected"/>
    </int2:bookmark>
    <int2:bookmark int2:bookmarkName="_Int_yphthxpx" int2:invalidationBookmarkName="" int2:hashCode="1dapXsDNUqK7B6" int2:id="fHuSgGmJ">
      <int2:state int2:type="AugLoop_Text_Critique" int2:value="Rejected"/>
    </int2:bookmark>
    <int2:bookmark int2:bookmarkName="_Int_iZx0XZbj" int2:invalidationBookmarkName="" int2:hashCode="49C2c+QAGpsx1N" int2:id="B9IIREKY">
      <int2:state int2:type="AugLoop_Text_Critique" int2:value="Rejected"/>
    </int2:bookmark>
    <int2:bookmark int2:bookmarkName="_Int_FtEQkkut" int2:invalidationBookmarkName="" int2:hashCode="rowxnfKacw1MSp" int2:id="dmLG5AbN">
      <int2:state int2:type="AugLoop_Text_Critique" int2:value="Rejected"/>
    </int2:bookmark>
    <int2:bookmark int2:bookmarkName="_Int_EXnLg2DG" int2:invalidationBookmarkName="" int2:hashCode="HI9xFvFTbxcpB+" int2:id="TSsn8cfn">
      <int2:state int2:type="AugLoop_Text_Critique" int2:value="Rejected"/>
    </int2:bookmark>
    <int2:bookmark int2:bookmarkName="_Int_DJzuBGD5" int2:invalidationBookmarkName="" int2:hashCode="IMDa0DvlGqz2H6" int2:id="VZXjioZn">
      <int2:state int2:type="AugLoop_Text_Critique" int2:value="Rejected"/>
    </int2:bookmark>
    <int2:bookmark int2:bookmarkName="_Int_rCqi65nj" int2:invalidationBookmarkName="" int2:hashCode="zcUOmyO/xjgUAV" int2:id="4rONDAzA">
      <int2:state int2:type="AugLoop_Text_Critique" int2:value="Rejected"/>
    </int2:bookmark>
    <int2:bookmark int2:bookmarkName="_Int_l703aj0H" int2:invalidationBookmarkName="" int2:hashCode="S3D1QZcvQ474xc" int2:id="GtbpS61y">
      <int2:state int2:type="AugLoop_Text_Critique" int2:value="Rejected"/>
    </int2:bookmark>
    <int2:bookmark int2:bookmarkName="_Int_HndWB7Ki" int2:invalidationBookmarkName="" int2:hashCode="ttT4XTckNHLRl6" int2:id="nsr3XnP3">
      <int2:state int2:type="AugLoop_Text_Critique" int2:value="Rejected"/>
    </int2:bookmark>
    <int2:bookmark int2:bookmarkName="_Int_08gf9QOT" int2:invalidationBookmarkName="" int2:hashCode="or8E8P41sw+VMT" int2:id="a2tr5RQd">
      <int2:state int2:type="AugLoop_Text_Critique" int2:value="Rejected"/>
    </int2:bookmark>
    <int2:bookmark int2:bookmarkName="_Int_nrp0hIIJ" int2:invalidationBookmarkName="" int2:hashCode="/yIudKnZedx75d" int2:id="g4XIoCtW">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386C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B6C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A455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8A9F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E69E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8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3C76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28F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684D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FC91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CB7FD7"/>
    <w:multiLevelType w:val="hybridMultilevel"/>
    <w:tmpl w:val="FE687A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FC5538"/>
    <w:multiLevelType w:val="hybridMultilevel"/>
    <w:tmpl w:val="87A41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6D1E4E"/>
    <w:multiLevelType w:val="multilevel"/>
    <w:tmpl w:val="BAFAB48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SortMethod w:val="0000"/>
  <w:documentProtection w:edit="form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19"/>
    <w:rsid w:val="00012AF9"/>
    <w:rsid w:val="00012E90"/>
    <w:rsid w:val="00014055"/>
    <w:rsid w:val="000222E2"/>
    <w:rsid w:val="00022584"/>
    <w:rsid w:val="00032A28"/>
    <w:rsid w:val="00041CB4"/>
    <w:rsid w:val="000440A0"/>
    <w:rsid w:val="000444C4"/>
    <w:rsid w:val="00045865"/>
    <w:rsid w:val="00061725"/>
    <w:rsid w:val="000667BD"/>
    <w:rsid w:val="0007557D"/>
    <w:rsid w:val="00075E03"/>
    <w:rsid w:val="00080F52"/>
    <w:rsid w:val="000814FC"/>
    <w:rsid w:val="00081D55"/>
    <w:rsid w:val="00084A07"/>
    <w:rsid w:val="00091B6B"/>
    <w:rsid w:val="00092AEC"/>
    <w:rsid w:val="000942CD"/>
    <w:rsid w:val="0009780D"/>
    <w:rsid w:val="000A4695"/>
    <w:rsid w:val="000C0F1B"/>
    <w:rsid w:val="000C2044"/>
    <w:rsid w:val="000C2C67"/>
    <w:rsid w:val="000C747A"/>
    <w:rsid w:val="000D738B"/>
    <w:rsid w:val="000E3C47"/>
    <w:rsid w:val="000E7A6C"/>
    <w:rsid w:val="000F3CF8"/>
    <w:rsid w:val="000F79DD"/>
    <w:rsid w:val="000F7D7F"/>
    <w:rsid w:val="00100C0A"/>
    <w:rsid w:val="00102995"/>
    <w:rsid w:val="001035CB"/>
    <w:rsid w:val="00111CE4"/>
    <w:rsid w:val="00113454"/>
    <w:rsid w:val="001326C9"/>
    <w:rsid w:val="00134FC4"/>
    <w:rsid w:val="00135309"/>
    <w:rsid w:val="00142877"/>
    <w:rsid w:val="00154007"/>
    <w:rsid w:val="00155784"/>
    <w:rsid w:val="0016410F"/>
    <w:rsid w:val="00165AF0"/>
    <w:rsid w:val="00180C22"/>
    <w:rsid w:val="001841A7"/>
    <w:rsid w:val="00184A86"/>
    <w:rsid w:val="001A24F0"/>
    <w:rsid w:val="001A48FA"/>
    <w:rsid w:val="001A7AC3"/>
    <w:rsid w:val="001B5F45"/>
    <w:rsid w:val="001C1251"/>
    <w:rsid w:val="001C247F"/>
    <w:rsid w:val="001C4199"/>
    <w:rsid w:val="001C4560"/>
    <w:rsid w:val="001D3390"/>
    <w:rsid w:val="001E1BE0"/>
    <w:rsid w:val="001E1F4B"/>
    <w:rsid w:val="001E25D2"/>
    <w:rsid w:val="001F2E56"/>
    <w:rsid w:val="001F6E64"/>
    <w:rsid w:val="00200A14"/>
    <w:rsid w:val="0020151F"/>
    <w:rsid w:val="002017D5"/>
    <w:rsid w:val="0020720B"/>
    <w:rsid w:val="00221165"/>
    <w:rsid w:val="002218A0"/>
    <w:rsid w:val="0022456C"/>
    <w:rsid w:val="00231D15"/>
    <w:rsid w:val="00232517"/>
    <w:rsid w:val="002374F0"/>
    <w:rsid w:val="0024360E"/>
    <w:rsid w:val="00245E29"/>
    <w:rsid w:val="00245EA7"/>
    <w:rsid w:val="00246FF6"/>
    <w:rsid w:val="00250B97"/>
    <w:rsid w:val="002649CE"/>
    <w:rsid w:val="00264F28"/>
    <w:rsid w:val="00280C1F"/>
    <w:rsid w:val="002853C7"/>
    <w:rsid w:val="002935E6"/>
    <w:rsid w:val="002967F1"/>
    <w:rsid w:val="002A402D"/>
    <w:rsid w:val="002A5CF2"/>
    <w:rsid w:val="002A6F4C"/>
    <w:rsid w:val="002C7F6C"/>
    <w:rsid w:val="002D1D02"/>
    <w:rsid w:val="002E1009"/>
    <w:rsid w:val="00304105"/>
    <w:rsid w:val="00307A54"/>
    <w:rsid w:val="00312656"/>
    <w:rsid w:val="00313760"/>
    <w:rsid w:val="00313EC9"/>
    <w:rsid w:val="0031572A"/>
    <w:rsid w:val="00324EF1"/>
    <w:rsid w:val="00325F50"/>
    <w:rsid w:val="003277BB"/>
    <w:rsid w:val="00333816"/>
    <w:rsid w:val="00345C64"/>
    <w:rsid w:val="00345CC7"/>
    <w:rsid w:val="00347069"/>
    <w:rsid w:val="00347EEB"/>
    <w:rsid w:val="003516A9"/>
    <w:rsid w:val="00356595"/>
    <w:rsid w:val="003653FD"/>
    <w:rsid w:val="00367BB6"/>
    <w:rsid w:val="003724F4"/>
    <w:rsid w:val="00373E8C"/>
    <w:rsid w:val="003862B3"/>
    <w:rsid w:val="003864A1"/>
    <w:rsid w:val="003A41D3"/>
    <w:rsid w:val="003A623B"/>
    <w:rsid w:val="003B55DF"/>
    <w:rsid w:val="003C2AD5"/>
    <w:rsid w:val="003D04F1"/>
    <w:rsid w:val="003D20C5"/>
    <w:rsid w:val="003E121F"/>
    <w:rsid w:val="003E5C38"/>
    <w:rsid w:val="00403A64"/>
    <w:rsid w:val="00411959"/>
    <w:rsid w:val="004136F2"/>
    <w:rsid w:val="004139B8"/>
    <w:rsid w:val="0042169C"/>
    <w:rsid w:val="0042179E"/>
    <w:rsid w:val="0042222E"/>
    <w:rsid w:val="004422CA"/>
    <w:rsid w:val="0044248B"/>
    <w:rsid w:val="004442E7"/>
    <w:rsid w:val="004608A0"/>
    <w:rsid w:val="00466100"/>
    <w:rsid w:val="00482ED8"/>
    <w:rsid w:val="0048380F"/>
    <w:rsid w:val="00485954"/>
    <w:rsid w:val="004929F3"/>
    <w:rsid w:val="004A6DB1"/>
    <w:rsid w:val="004B0F7D"/>
    <w:rsid w:val="004B21D8"/>
    <w:rsid w:val="004B6984"/>
    <w:rsid w:val="004C28BB"/>
    <w:rsid w:val="004C6801"/>
    <w:rsid w:val="004D1081"/>
    <w:rsid w:val="004D215C"/>
    <w:rsid w:val="004D4C2F"/>
    <w:rsid w:val="004D584C"/>
    <w:rsid w:val="004D6908"/>
    <w:rsid w:val="004E6B0B"/>
    <w:rsid w:val="004F505C"/>
    <w:rsid w:val="00512C46"/>
    <w:rsid w:val="00513C04"/>
    <w:rsid w:val="00514D31"/>
    <w:rsid w:val="00521955"/>
    <w:rsid w:val="00525FAD"/>
    <w:rsid w:val="00530CDE"/>
    <w:rsid w:val="005509C4"/>
    <w:rsid w:val="00551440"/>
    <w:rsid w:val="0055488C"/>
    <w:rsid w:val="005614D2"/>
    <w:rsid w:val="00566576"/>
    <w:rsid w:val="00576D42"/>
    <w:rsid w:val="00577121"/>
    <w:rsid w:val="005838B6"/>
    <w:rsid w:val="00592530"/>
    <w:rsid w:val="00595068"/>
    <w:rsid w:val="005A1B8E"/>
    <w:rsid w:val="005A28AB"/>
    <w:rsid w:val="005A4820"/>
    <w:rsid w:val="005A58A7"/>
    <w:rsid w:val="005B10B4"/>
    <w:rsid w:val="005B148F"/>
    <w:rsid w:val="005B3CCD"/>
    <w:rsid w:val="005C36D3"/>
    <w:rsid w:val="005D23D3"/>
    <w:rsid w:val="005E0FB6"/>
    <w:rsid w:val="005E3FAE"/>
    <w:rsid w:val="005E5FD6"/>
    <w:rsid w:val="005F18D5"/>
    <w:rsid w:val="005F3759"/>
    <w:rsid w:val="00607DA3"/>
    <w:rsid w:val="00610311"/>
    <w:rsid w:val="00611226"/>
    <w:rsid w:val="00615930"/>
    <w:rsid w:val="00621A3D"/>
    <w:rsid w:val="006279C5"/>
    <w:rsid w:val="00631188"/>
    <w:rsid w:val="00631696"/>
    <w:rsid w:val="006358CE"/>
    <w:rsid w:val="006363F5"/>
    <w:rsid w:val="00636E28"/>
    <w:rsid w:val="00642B0A"/>
    <w:rsid w:val="0064551A"/>
    <w:rsid w:val="0065623B"/>
    <w:rsid w:val="0065754F"/>
    <w:rsid w:val="006576B2"/>
    <w:rsid w:val="00662725"/>
    <w:rsid w:val="00666193"/>
    <w:rsid w:val="0068231B"/>
    <w:rsid w:val="00687B62"/>
    <w:rsid w:val="00690538"/>
    <w:rsid w:val="006924B3"/>
    <w:rsid w:val="00696070"/>
    <w:rsid w:val="00696DAE"/>
    <w:rsid w:val="006A2FE6"/>
    <w:rsid w:val="006A30DB"/>
    <w:rsid w:val="006A546B"/>
    <w:rsid w:val="006A64B8"/>
    <w:rsid w:val="006B0707"/>
    <w:rsid w:val="006B32BA"/>
    <w:rsid w:val="006C29EB"/>
    <w:rsid w:val="006C4F05"/>
    <w:rsid w:val="006D2DE2"/>
    <w:rsid w:val="006E4E1F"/>
    <w:rsid w:val="006E4EC6"/>
    <w:rsid w:val="006F5529"/>
    <w:rsid w:val="006F78C4"/>
    <w:rsid w:val="00700CCE"/>
    <w:rsid w:val="007022E9"/>
    <w:rsid w:val="00703EE3"/>
    <w:rsid w:val="00705965"/>
    <w:rsid w:val="007235E3"/>
    <w:rsid w:val="007260F9"/>
    <w:rsid w:val="00737C3D"/>
    <w:rsid w:val="00751729"/>
    <w:rsid w:val="00752A53"/>
    <w:rsid w:val="00754CAE"/>
    <w:rsid w:val="007559D8"/>
    <w:rsid w:val="00766EBB"/>
    <w:rsid w:val="007705F7"/>
    <w:rsid w:val="00771BB9"/>
    <w:rsid w:val="00780197"/>
    <w:rsid w:val="00783CF4"/>
    <w:rsid w:val="00783DCA"/>
    <w:rsid w:val="00790264"/>
    <w:rsid w:val="00796EEE"/>
    <w:rsid w:val="00797BFF"/>
    <w:rsid w:val="007A0A07"/>
    <w:rsid w:val="007B364C"/>
    <w:rsid w:val="007C1DC5"/>
    <w:rsid w:val="007C599A"/>
    <w:rsid w:val="007D32F0"/>
    <w:rsid w:val="007E354F"/>
    <w:rsid w:val="007E492A"/>
    <w:rsid w:val="007F3DD1"/>
    <w:rsid w:val="00800CE7"/>
    <w:rsid w:val="00805E4B"/>
    <w:rsid w:val="00806764"/>
    <w:rsid w:val="00812868"/>
    <w:rsid w:val="00814150"/>
    <w:rsid w:val="00823D35"/>
    <w:rsid w:val="008317B3"/>
    <w:rsid w:val="0083346F"/>
    <w:rsid w:val="008547A4"/>
    <w:rsid w:val="00856DBF"/>
    <w:rsid w:val="00861EFE"/>
    <w:rsid w:val="00866D9D"/>
    <w:rsid w:val="008710A1"/>
    <w:rsid w:val="00871E53"/>
    <w:rsid w:val="008729E9"/>
    <w:rsid w:val="0088100D"/>
    <w:rsid w:val="00884DE3"/>
    <w:rsid w:val="00893758"/>
    <w:rsid w:val="008952EA"/>
    <w:rsid w:val="008A2EE6"/>
    <w:rsid w:val="008A569A"/>
    <w:rsid w:val="008A707C"/>
    <w:rsid w:val="008A7657"/>
    <w:rsid w:val="008B63CE"/>
    <w:rsid w:val="008C0251"/>
    <w:rsid w:val="008C098A"/>
    <w:rsid w:val="008C15C0"/>
    <w:rsid w:val="008C7626"/>
    <w:rsid w:val="008F6632"/>
    <w:rsid w:val="0090348D"/>
    <w:rsid w:val="00915262"/>
    <w:rsid w:val="009173F3"/>
    <w:rsid w:val="00934E9B"/>
    <w:rsid w:val="0094092A"/>
    <w:rsid w:val="009423EF"/>
    <w:rsid w:val="009447FF"/>
    <w:rsid w:val="00947CBF"/>
    <w:rsid w:val="00960945"/>
    <w:rsid w:val="00960F92"/>
    <w:rsid w:val="00972106"/>
    <w:rsid w:val="00973561"/>
    <w:rsid w:val="00975984"/>
    <w:rsid w:val="00977B06"/>
    <w:rsid w:val="009807CF"/>
    <w:rsid w:val="009816E7"/>
    <w:rsid w:val="00985A87"/>
    <w:rsid w:val="00985C59"/>
    <w:rsid w:val="00987CFE"/>
    <w:rsid w:val="00990794"/>
    <w:rsid w:val="0099375D"/>
    <w:rsid w:val="00996A59"/>
    <w:rsid w:val="009A3F92"/>
    <w:rsid w:val="009A5084"/>
    <w:rsid w:val="009B056A"/>
    <w:rsid w:val="009B446C"/>
    <w:rsid w:val="009C2654"/>
    <w:rsid w:val="009D3B56"/>
    <w:rsid w:val="009D4D2F"/>
    <w:rsid w:val="009F6936"/>
    <w:rsid w:val="00A00B14"/>
    <w:rsid w:val="00A15D88"/>
    <w:rsid w:val="00A213DF"/>
    <w:rsid w:val="00A2792A"/>
    <w:rsid w:val="00A301DA"/>
    <w:rsid w:val="00A446A5"/>
    <w:rsid w:val="00A46C94"/>
    <w:rsid w:val="00A53385"/>
    <w:rsid w:val="00A545F5"/>
    <w:rsid w:val="00A6294C"/>
    <w:rsid w:val="00A64BE5"/>
    <w:rsid w:val="00A67B87"/>
    <w:rsid w:val="00A7309A"/>
    <w:rsid w:val="00A86E2D"/>
    <w:rsid w:val="00A95484"/>
    <w:rsid w:val="00A960A6"/>
    <w:rsid w:val="00AA320D"/>
    <w:rsid w:val="00AA608B"/>
    <w:rsid w:val="00AB1D97"/>
    <w:rsid w:val="00AB7234"/>
    <w:rsid w:val="00AC50E4"/>
    <w:rsid w:val="00AC7303"/>
    <w:rsid w:val="00AC75DD"/>
    <w:rsid w:val="00AD09C1"/>
    <w:rsid w:val="00AD2D98"/>
    <w:rsid w:val="00AD751B"/>
    <w:rsid w:val="00AF7BDB"/>
    <w:rsid w:val="00B012D0"/>
    <w:rsid w:val="00B17B78"/>
    <w:rsid w:val="00B2033C"/>
    <w:rsid w:val="00B30861"/>
    <w:rsid w:val="00B35DE0"/>
    <w:rsid w:val="00B37798"/>
    <w:rsid w:val="00B41FDB"/>
    <w:rsid w:val="00B4524D"/>
    <w:rsid w:val="00B47B41"/>
    <w:rsid w:val="00B51802"/>
    <w:rsid w:val="00B51DD0"/>
    <w:rsid w:val="00B60877"/>
    <w:rsid w:val="00B62FFB"/>
    <w:rsid w:val="00B671C0"/>
    <w:rsid w:val="00B67F45"/>
    <w:rsid w:val="00B8175E"/>
    <w:rsid w:val="00B87B63"/>
    <w:rsid w:val="00B92C39"/>
    <w:rsid w:val="00B948C3"/>
    <w:rsid w:val="00BA263E"/>
    <w:rsid w:val="00BA329A"/>
    <w:rsid w:val="00BA403E"/>
    <w:rsid w:val="00BB5E45"/>
    <w:rsid w:val="00BC3480"/>
    <w:rsid w:val="00BC56D5"/>
    <w:rsid w:val="00BD661A"/>
    <w:rsid w:val="00BE059C"/>
    <w:rsid w:val="00BE4015"/>
    <w:rsid w:val="00C172A2"/>
    <w:rsid w:val="00C23869"/>
    <w:rsid w:val="00C24D2B"/>
    <w:rsid w:val="00C276E1"/>
    <w:rsid w:val="00C30805"/>
    <w:rsid w:val="00C333AD"/>
    <w:rsid w:val="00C34385"/>
    <w:rsid w:val="00C34AA1"/>
    <w:rsid w:val="00C530EA"/>
    <w:rsid w:val="00C53D9D"/>
    <w:rsid w:val="00C606AD"/>
    <w:rsid w:val="00C72F25"/>
    <w:rsid w:val="00C75724"/>
    <w:rsid w:val="00C77C04"/>
    <w:rsid w:val="00C77F7E"/>
    <w:rsid w:val="00C83D9D"/>
    <w:rsid w:val="00C84652"/>
    <w:rsid w:val="00C86F9F"/>
    <w:rsid w:val="00C91ECB"/>
    <w:rsid w:val="00C95B31"/>
    <w:rsid w:val="00C96120"/>
    <w:rsid w:val="00CA2D60"/>
    <w:rsid w:val="00CB1794"/>
    <w:rsid w:val="00CC2016"/>
    <w:rsid w:val="00CC579F"/>
    <w:rsid w:val="00CC5DAA"/>
    <w:rsid w:val="00CD00E2"/>
    <w:rsid w:val="00CD028E"/>
    <w:rsid w:val="00CD0501"/>
    <w:rsid w:val="00CD1045"/>
    <w:rsid w:val="00CD3573"/>
    <w:rsid w:val="00CE2C6A"/>
    <w:rsid w:val="00CE34AF"/>
    <w:rsid w:val="00CF1352"/>
    <w:rsid w:val="00D023D4"/>
    <w:rsid w:val="00D02947"/>
    <w:rsid w:val="00D06023"/>
    <w:rsid w:val="00D12A10"/>
    <w:rsid w:val="00D20E29"/>
    <w:rsid w:val="00D46E5B"/>
    <w:rsid w:val="00D50E31"/>
    <w:rsid w:val="00D56416"/>
    <w:rsid w:val="00D63AE4"/>
    <w:rsid w:val="00D6447F"/>
    <w:rsid w:val="00D64FF6"/>
    <w:rsid w:val="00D656DF"/>
    <w:rsid w:val="00D72056"/>
    <w:rsid w:val="00D73551"/>
    <w:rsid w:val="00D77DF8"/>
    <w:rsid w:val="00D85BA2"/>
    <w:rsid w:val="00D86A22"/>
    <w:rsid w:val="00DA6EF7"/>
    <w:rsid w:val="00DB2BA9"/>
    <w:rsid w:val="00DB316C"/>
    <w:rsid w:val="00DB72E6"/>
    <w:rsid w:val="00DC028F"/>
    <w:rsid w:val="00DC02CF"/>
    <w:rsid w:val="00DC1CBB"/>
    <w:rsid w:val="00DC1E19"/>
    <w:rsid w:val="00DD1063"/>
    <w:rsid w:val="00DD3063"/>
    <w:rsid w:val="00DD341A"/>
    <w:rsid w:val="00DD53D7"/>
    <w:rsid w:val="00DD6FAC"/>
    <w:rsid w:val="00DD7897"/>
    <w:rsid w:val="00DF2F8E"/>
    <w:rsid w:val="00E03982"/>
    <w:rsid w:val="00E05E79"/>
    <w:rsid w:val="00E06E94"/>
    <w:rsid w:val="00E114B9"/>
    <w:rsid w:val="00E127FB"/>
    <w:rsid w:val="00E16195"/>
    <w:rsid w:val="00E20C14"/>
    <w:rsid w:val="00E2294F"/>
    <w:rsid w:val="00E22D78"/>
    <w:rsid w:val="00E34ED6"/>
    <w:rsid w:val="00E35E78"/>
    <w:rsid w:val="00E40E00"/>
    <w:rsid w:val="00E54142"/>
    <w:rsid w:val="00E60046"/>
    <w:rsid w:val="00E62FD7"/>
    <w:rsid w:val="00E63E5A"/>
    <w:rsid w:val="00E63FB1"/>
    <w:rsid w:val="00E6580E"/>
    <w:rsid w:val="00E679A5"/>
    <w:rsid w:val="00E72E80"/>
    <w:rsid w:val="00E758F8"/>
    <w:rsid w:val="00E7606E"/>
    <w:rsid w:val="00E81730"/>
    <w:rsid w:val="00E85D66"/>
    <w:rsid w:val="00E86D64"/>
    <w:rsid w:val="00E87B75"/>
    <w:rsid w:val="00E9587D"/>
    <w:rsid w:val="00E9670D"/>
    <w:rsid w:val="00EC42A1"/>
    <w:rsid w:val="00EC456B"/>
    <w:rsid w:val="00EC6D77"/>
    <w:rsid w:val="00ED16F6"/>
    <w:rsid w:val="00ED3EE1"/>
    <w:rsid w:val="00ED7F5E"/>
    <w:rsid w:val="00EE15F3"/>
    <w:rsid w:val="00EE34D5"/>
    <w:rsid w:val="00EE64F3"/>
    <w:rsid w:val="00EF247B"/>
    <w:rsid w:val="00F02D5E"/>
    <w:rsid w:val="00F130D3"/>
    <w:rsid w:val="00F137B2"/>
    <w:rsid w:val="00F149B5"/>
    <w:rsid w:val="00F219D2"/>
    <w:rsid w:val="00F26DF7"/>
    <w:rsid w:val="00F3766E"/>
    <w:rsid w:val="00F4047E"/>
    <w:rsid w:val="00F41374"/>
    <w:rsid w:val="00F417F7"/>
    <w:rsid w:val="00F43735"/>
    <w:rsid w:val="00F52724"/>
    <w:rsid w:val="00F61A9F"/>
    <w:rsid w:val="00F63A5E"/>
    <w:rsid w:val="00F64163"/>
    <w:rsid w:val="00F73F05"/>
    <w:rsid w:val="00F813E1"/>
    <w:rsid w:val="00F93700"/>
    <w:rsid w:val="00F9721A"/>
    <w:rsid w:val="00FA23A5"/>
    <w:rsid w:val="00FA4C42"/>
    <w:rsid w:val="00FA4D24"/>
    <w:rsid w:val="00FB462C"/>
    <w:rsid w:val="00FC24A9"/>
    <w:rsid w:val="00FC4F31"/>
    <w:rsid w:val="00FC77B6"/>
    <w:rsid w:val="00FC7AA0"/>
    <w:rsid w:val="00FE5C6D"/>
    <w:rsid w:val="00FE675C"/>
    <w:rsid w:val="00FE6A5F"/>
    <w:rsid w:val="00FF15B0"/>
    <w:rsid w:val="00FF71EA"/>
    <w:rsid w:val="032E59A2"/>
    <w:rsid w:val="0362A2F3"/>
    <w:rsid w:val="06C1D509"/>
    <w:rsid w:val="07063480"/>
    <w:rsid w:val="0AEDD036"/>
    <w:rsid w:val="0FC14159"/>
    <w:rsid w:val="12F8E21B"/>
    <w:rsid w:val="1313D152"/>
    <w:rsid w:val="13CCF2B1"/>
    <w:rsid w:val="153AB714"/>
    <w:rsid w:val="16336C0A"/>
    <w:rsid w:val="18E10084"/>
    <w:rsid w:val="1C1DB952"/>
    <w:rsid w:val="1E60D286"/>
    <w:rsid w:val="1F49E7F7"/>
    <w:rsid w:val="21CBA6C6"/>
    <w:rsid w:val="2AA0A11B"/>
    <w:rsid w:val="2EF4CB7B"/>
    <w:rsid w:val="3199550D"/>
    <w:rsid w:val="31CAFA5E"/>
    <w:rsid w:val="33579FC8"/>
    <w:rsid w:val="34450C63"/>
    <w:rsid w:val="3508B352"/>
    <w:rsid w:val="3B95B0D9"/>
    <w:rsid w:val="3D413FC1"/>
    <w:rsid w:val="3ED71B91"/>
    <w:rsid w:val="3F313C15"/>
    <w:rsid w:val="4364A986"/>
    <w:rsid w:val="451DEAE2"/>
    <w:rsid w:val="45B024D9"/>
    <w:rsid w:val="47C6FA51"/>
    <w:rsid w:val="4936E738"/>
    <w:rsid w:val="4C853C26"/>
    <w:rsid w:val="4CB6690C"/>
    <w:rsid w:val="4D86E071"/>
    <w:rsid w:val="4FE5A17E"/>
    <w:rsid w:val="545C081F"/>
    <w:rsid w:val="5887918E"/>
    <w:rsid w:val="593B8645"/>
    <w:rsid w:val="5B64AD1C"/>
    <w:rsid w:val="5B934956"/>
    <w:rsid w:val="5BB5994F"/>
    <w:rsid w:val="5D6DC1A1"/>
    <w:rsid w:val="5D8E9C75"/>
    <w:rsid w:val="5E3832F6"/>
    <w:rsid w:val="5EA4E811"/>
    <w:rsid w:val="5FEF2A73"/>
    <w:rsid w:val="6069A370"/>
    <w:rsid w:val="60A3AAE0"/>
    <w:rsid w:val="643BC1F1"/>
    <w:rsid w:val="64442959"/>
    <w:rsid w:val="64679EBD"/>
    <w:rsid w:val="656F655F"/>
    <w:rsid w:val="670B9929"/>
    <w:rsid w:val="67F81312"/>
    <w:rsid w:val="6A298EB4"/>
    <w:rsid w:val="6A86D818"/>
    <w:rsid w:val="6AEBEBD5"/>
    <w:rsid w:val="6B0B4D8B"/>
    <w:rsid w:val="6B410981"/>
    <w:rsid w:val="6E4B0730"/>
    <w:rsid w:val="6EBA5F2E"/>
    <w:rsid w:val="732B30BE"/>
    <w:rsid w:val="7479A5BE"/>
    <w:rsid w:val="766B58FC"/>
    <w:rsid w:val="7AA620EA"/>
    <w:rsid w:val="7BE62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BB626"/>
  <w15:docId w15:val="{5BB33343-AB1B-49EB-812F-A0C0CDBA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7F6C"/>
  </w:style>
  <w:style w:type="paragraph" w:styleId="Ttulo1">
    <w:name w:val="heading 1"/>
    <w:basedOn w:val="Normal"/>
    <w:link w:val="Ttulo1Car"/>
    <w:autoRedefine/>
    <w:qFormat/>
    <w:rsid w:val="00B37798"/>
    <w:pPr>
      <w:keepNext/>
      <w:keepLines/>
      <w:spacing w:after="0" w:line="240" w:lineRule="auto"/>
      <w:outlineLvl w:val="0"/>
    </w:pPr>
    <w:rPr>
      <w:rFonts w:ascii="Gill Sans MT" w:eastAsiaTheme="majorEastAsia" w:hAnsi="Gill Sans MT" w:cstheme="majorBidi"/>
      <w:b/>
      <w:bCs/>
      <w:sz w:val="32"/>
      <w:szCs w:val="28"/>
    </w:rPr>
  </w:style>
  <w:style w:type="paragraph" w:styleId="Ttulo2">
    <w:name w:val="heading 2"/>
    <w:basedOn w:val="Normal"/>
    <w:link w:val="Ttulo2Car"/>
    <w:uiPriority w:val="9"/>
    <w:unhideWhenUsed/>
    <w:qFormat/>
    <w:rsid w:val="00C72F25"/>
    <w:pPr>
      <w:keepNext/>
      <w:keepLines/>
      <w:spacing w:after="0" w:line="360" w:lineRule="auto"/>
      <w:outlineLvl w:val="1"/>
    </w:pPr>
    <w:rPr>
      <w:rFonts w:ascii="Times New Roman" w:eastAsiaTheme="majorEastAsia" w:hAnsi="Times New Roman" w:cstheme="majorBidi"/>
      <w:b/>
      <w:sz w:val="30"/>
      <w:szCs w:val="26"/>
    </w:rPr>
  </w:style>
  <w:style w:type="paragraph" w:styleId="Ttulo3">
    <w:name w:val="heading 3"/>
    <w:basedOn w:val="Normal"/>
    <w:link w:val="Ttulo3Car"/>
    <w:uiPriority w:val="9"/>
    <w:unhideWhenUsed/>
    <w:qFormat/>
    <w:rsid w:val="00C86F9F"/>
    <w:pPr>
      <w:keepNext/>
      <w:keepLines/>
      <w:spacing w:before="40" w:after="0" w:line="360" w:lineRule="auto"/>
      <w:outlineLvl w:val="2"/>
    </w:pPr>
    <w:rPr>
      <w:rFonts w:ascii="Times New Roman" w:eastAsiaTheme="majorEastAsia" w:hAnsi="Times New Roman" w:cstheme="majorBidi"/>
      <w:b/>
      <w:sz w:val="26"/>
      <w:szCs w:val="24"/>
    </w:rPr>
  </w:style>
  <w:style w:type="paragraph" w:styleId="Ttulo4">
    <w:name w:val="heading 4"/>
    <w:basedOn w:val="Normal"/>
    <w:link w:val="Ttulo4Car"/>
    <w:uiPriority w:val="9"/>
    <w:unhideWhenUsed/>
    <w:qFormat/>
    <w:rsid w:val="002C7F6C"/>
    <w:pPr>
      <w:keepNext/>
      <w:keepLines/>
      <w:spacing w:before="40" w:after="0" w:line="360" w:lineRule="auto"/>
      <w:outlineLvl w:val="3"/>
    </w:pPr>
    <w:rPr>
      <w:rFonts w:ascii="Times New Roman" w:eastAsiaTheme="majorEastAsia" w:hAnsi="Times New Roman" w:cstheme="majorBidi"/>
      <w:b/>
      <w:i/>
      <w:iC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YCP">
    <w:name w:val="CIUDAD Y CP"/>
    <w:basedOn w:val="Fuentedeprrafopredeter"/>
    <w:uiPriority w:val="1"/>
    <w:rsid w:val="00DA6EF7"/>
    <w:rPr>
      <w:rFonts w:ascii="Gill Sans MT" w:hAnsi="Gill Sans MT"/>
      <w:sz w:val="14"/>
    </w:rPr>
  </w:style>
  <w:style w:type="paragraph" w:styleId="Encabezado">
    <w:name w:val="header"/>
    <w:basedOn w:val="Normal"/>
    <w:link w:val="EncabezadoCar"/>
    <w:uiPriority w:val="99"/>
    <w:unhideWhenUsed/>
    <w:rsid w:val="009816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6E7"/>
  </w:style>
  <w:style w:type="paragraph" w:styleId="Piedepgina">
    <w:name w:val="footer"/>
    <w:basedOn w:val="Normal"/>
    <w:link w:val="PiedepginaCar"/>
    <w:uiPriority w:val="99"/>
    <w:unhideWhenUsed/>
    <w:rsid w:val="009816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6E7"/>
  </w:style>
  <w:style w:type="paragraph" w:styleId="Textodeglobo">
    <w:name w:val="Balloon Text"/>
    <w:basedOn w:val="Normal"/>
    <w:link w:val="TextodegloboCar"/>
    <w:uiPriority w:val="99"/>
    <w:semiHidden/>
    <w:unhideWhenUsed/>
    <w:rsid w:val="009816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6E7"/>
    <w:rPr>
      <w:rFonts w:ascii="Tahoma" w:hAnsi="Tahoma" w:cs="Tahoma"/>
      <w:sz w:val="16"/>
      <w:szCs w:val="16"/>
    </w:rPr>
  </w:style>
  <w:style w:type="character" w:styleId="Textodelmarcadordeposicin">
    <w:name w:val="Placeholder Text"/>
    <w:basedOn w:val="Fuentedeprrafopredeter"/>
    <w:uiPriority w:val="99"/>
    <w:semiHidden/>
    <w:rsid w:val="004136F2"/>
    <w:rPr>
      <w:color w:val="808080"/>
    </w:rPr>
  </w:style>
  <w:style w:type="character" w:customStyle="1" w:styleId="Ttulo1Car">
    <w:name w:val="Título 1 Car"/>
    <w:basedOn w:val="Fuentedeprrafopredeter"/>
    <w:link w:val="Ttulo1"/>
    <w:rsid w:val="002C7F6C"/>
    <w:rPr>
      <w:rFonts w:ascii="Gill Sans MT" w:eastAsiaTheme="majorEastAsia" w:hAnsi="Gill Sans MT" w:cstheme="majorBidi"/>
      <w:b/>
      <w:bCs/>
      <w:sz w:val="32"/>
      <w:szCs w:val="28"/>
    </w:rPr>
  </w:style>
  <w:style w:type="paragraph" w:customStyle="1" w:styleId="FECHA">
    <w:name w:val="FECHA"/>
    <w:basedOn w:val="Normal"/>
    <w:link w:val="FECHACar"/>
    <w:rsid w:val="007F3DD1"/>
    <w:pPr>
      <w:spacing w:after="0" w:line="240" w:lineRule="exact"/>
      <w:ind w:right="1106"/>
      <w:contextualSpacing/>
      <w:jc w:val="right"/>
      <w:outlineLvl w:val="0"/>
    </w:pPr>
    <w:rPr>
      <w:rFonts w:ascii="Gill Sans MT" w:eastAsia="Calibri" w:hAnsi="Gill Sans MT" w:cs="Times New Roman"/>
      <w:noProof/>
      <w:sz w:val="20"/>
      <w:szCs w:val="16"/>
    </w:rPr>
  </w:style>
  <w:style w:type="character" w:customStyle="1" w:styleId="FECHACar">
    <w:name w:val="FECHA Car"/>
    <w:basedOn w:val="Fuentedeprrafopredeter"/>
    <w:link w:val="FECHA"/>
    <w:rsid w:val="007F3DD1"/>
    <w:rPr>
      <w:rFonts w:ascii="Gill Sans MT" w:eastAsia="Calibri" w:hAnsi="Gill Sans MT" w:cs="Times New Roman"/>
      <w:noProof/>
      <w:sz w:val="20"/>
      <w:szCs w:val="16"/>
    </w:rPr>
  </w:style>
  <w:style w:type="character" w:customStyle="1" w:styleId="Dependencia">
    <w:name w:val="Dependencia"/>
    <w:basedOn w:val="Fuentedeprrafopredeter"/>
    <w:uiPriority w:val="1"/>
    <w:rsid w:val="00A6294C"/>
    <w:rPr>
      <w:rFonts w:ascii="Gill Sans MT" w:hAnsi="Gill Sans MT"/>
      <w:b/>
      <w:sz w:val="20"/>
    </w:rPr>
  </w:style>
  <w:style w:type="paragraph" w:customStyle="1" w:styleId="NombredeDireccin">
    <w:name w:val="Nombre de Dirección"/>
    <w:link w:val="NombredeDireccinCar"/>
    <w:rsid w:val="00C24D2B"/>
    <w:pPr>
      <w:spacing w:after="0" w:line="180" w:lineRule="exact"/>
      <w:jc w:val="right"/>
    </w:pPr>
    <w:rPr>
      <w:rFonts w:ascii="Gill Sans MT" w:hAnsi="Gill Sans MT"/>
      <w:b/>
      <w:sz w:val="16"/>
    </w:rPr>
  </w:style>
  <w:style w:type="character" w:customStyle="1" w:styleId="NombredeDireccinCar">
    <w:name w:val="Nombre de Dirección Car"/>
    <w:basedOn w:val="Fuentedeprrafopredeter"/>
    <w:link w:val="NombredeDireccin"/>
    <w:rsid w:val="00C24D2B"/>
    <w:rPr>
      <w:rFonts w:ascii="Gill Sans MT" w:hAnsi="Gill Sans MT"/>
      <w:b/>
      <w:sz w:val="16"/>
    </w:rPr>
  </w:style>
  <w:style w:type="paragraph" w:customStyle="1" w:styleId="NombredeDependencia">
    <w:name w:val="Nombre de Dependencia"/>
    <w:link w:val="NombredeDependenciaCar"/>
    <w:rsid w:val="00C24D2B"/>
    <w:pPr>
      <w:spacing w:after="0" w:line="180" w:lineRule="exact"/>
      <w:jc w:val="right"/>
    </w:pPr>
    <w:rPr>
      <w:rFonts w:ascii="Gill Sans MT" w:hAnsi="Gill Sans MT"/>
      <w:sz w:val="16"/>
    </w:rPr>
  </w:style>
  <w:style w:type="character" w:customStyle="1" w:styleId="NombredeDependenciaCar">
    <w:name w:val="Nombre de Dependencia Car"/>
    <w:basedOn w:val="Fuentedeprrafopredeter"/>
    <w:link w:val="NombredeDependencia"/>
    <w:rsid w:val="00C24D2B"/>
    <w:rPr>
      <w:rFonts w:ascii="Gill Sans MT" w:hAnsi="Gill Sans MT"/>
      <w:sz w:val="16"/>
    </w:rPr>
  </w:style>
  <w:style w:type="paragraph" w:customStyle="1" w:styleId="Regin">
    <w:name w:val="Región"/>
    <w:link w:val="ReginCar"/>
    <w:autoRedefine/>
    <w:rsid w:val="00C172A2"/>
    <w:pPr>
      <w:spacing w:after="0" w:line="200" w:lineRule="exact"/>
    </w:pPr>
    <w:rPr>
      <w:rFonts w:ascii="Gill Sans MT" w:eastAsia="Times New Roman" w:hAnsi="Gill Sans MT" w:cs="Times New Roman"/>
      <w:b/>
      <w:sz w:val="18"/>
    </w:rPr>
  </w:style>
  <w:style w:type="character" w:customStyle="1" w:styleId="ReginCar">
    <w:name w:val="Región Car"/>
    <w:link w:val="Regin"/>
    <w:rsid w:val="00C172A2"/>
    <w:rPr>
      <w:rFonts w:ascii="Gill Sans MT" w:eastAsia="Times New Roman" w:hAnsi="Gill Sans MT" w:cs="Times New Roman"/>
      <w:b/>
      <w:sz w:val="18"/>
    </w:rPr>
  </w:style>
  <w:style w:type="character" w:customStyle="1" w:styleId="Subtitulo">
    <w:name w:val="Subtitulo"/>
    <w:basedOn w:val="Fuentedeprrafopredeter"/>
    <w:uiPriority w:val="1"/>
    <w:rsid w:val="00EE15F3"/>
    <w:rPr>
      <w:rFonts w:ascii="Gill Sans MT" w:hAnsi="Gill Sans MT"/>
      <w:sz w:val="32"/>
    </w:rPr>
  </w:style>
  <w:style w:type="paragraph" w:customStyle="1" w:styleId="Subttuloportadas">
    <w:name w:val="Subtítulo portadas"/>
    <w:link w:val="SubttuloportadasCar"/>
    <w:autoRedefine/>
    <w:rsid w:val="00E63E5A"/>
    <w:pPr>
      <w:spacing w:before="60" w:after="0" w:line="280" w:lineRule="exact"/>
      <w:jc w:val="right"/>
    </w:pPr>
    <w:rPr>
      <w:rFonts w:ascii="Gill Sans MT" w:hAnsi="Gill Sans MT"/>
      <w:b/>
      <w:sz w:val="24"/>
    </w:rPr>
  </w:style>
  <w:style w:type="character" w:customStyle="1" w:styleId="SubttuloportadasCar">
    <w:name w:val="Subtítulo portadas Car"/>
    <w:basedOn w:val="Fuentedeprrafopredeter"/>
    <w:link w:val="Subttuloportadas"/>
    <w:rsid w:val="00E63E5A"/>
    <w:rPr>
      <w:rFonts w:ascii="Gill Sans MT" w:hAnsi="Gill Sans MT"/>
      <w:b/>
      <w:sz w:val="24"/>
    </w:rPr>
  </w:style>
  <w:style w:type="paragraph" w:customStyle="1" w:styleId="Programaeducativo">
    <w:name w:val="Programa educativo"/>
    <w:link w:val="ProgramaeducativoCar"/>
    <w:autoRedefine/>
    <w:rsid w:val="00B30861"/>
    <w:pPr>
      <w:spacing w:after="0" w:line="240" w:lineRule="exact"/>
      <w:jc w:val="right"/>
    </w:pPr>
    <w:rPr>
      <w:rFonts w:ascii="Gill Sans MT" w:hAnsi="Gill Sans MT"/>
      <w:sz w:val="20"/>
    </w:rPr>
  </w:style>
  <w:style w:type="paragraph" w:customStyle="1" w:styleId="Gradoacadmico">
    <w:name w:val="Grado académico"/>
    <w:basedOn w:val="Normal"/>
    <w:link w:val="GradoacadmicoCar"/>
    <w:autoRedefine/>
    <w:rsid w:val="00403A64"/>
    <w:pPr>
      <w:spacing w:after="0" w:line="280" w:lineRule="atLeast"/>
      <w:ind w:left="1418"/>
      <w:jc w:val="right"/>
    </w:pPr>
    <w:rPr>
      <w:rFonts w:ascii="Gill Sans MT" w:hAnsi="Gill Sans MT"/>
      <w:b/>
      <w:sz w:val="24"/>
    </w:rPr>
  </w:style>
  <w:style w:type="character" w:customStyle="1" w:styleId="Modalidaddetrabajo">
    <w:name w:val="Modalidad de trabajo"/>
    <w:basedOn w:val="Fuentedeprrafopredeter"/>
    <w:uiPriority w:val="1"/>
    <w:rsid w:val="009B446C"/>
    <w:rPr>
      <w:rFonts w:ascii="Gill Sans MT" w:hAnsi="Gill Sans MT"/>
      <w:b/>
      <w:sz w:val="20"/>
    </w:rPr>
  </w:style>
  <w:style w:type="paragraph" w:customStyle="1" w:styleId="Nombredeldelosalumnos">
    <w:name w:val="Nombre del (de los) alumno (s)"/>
    <w:basedOn w:val="Normal"/>
    <w:link w:val="NombredeldelosalumnosCar"/>
    <w:autoRedefine/>
    <w:rsid w:val="00403A64"/>
    <w:pPr>
      <w:spacing w:after="0" w:line="240" w:lineRule="exact"/>
      <w:ind w:left="1418"/>
      <w:jc w:val="right"/>
    </w:pPr>
    <w:rPr>
      <w:rFonts w:ascii="Gill Sans MT" w:hAnsi="Gill Sans MT"/>
      <w:b/>
      <w:sz w:val="20"/>
    </w:rPr>
  </w:style>
  <w:style w:type="character" w:customStyle="1" w:styleId="GradoacadmicoCar">
    <w:name w:val="Grado académico Car"/>
    <w:basedOn w:val="Fuentedeprrafopredeter"/>
    <w:link w:val="Gradoacadmico"/>
    <w:rsid w:val="00403A64"/>
    <w:rPr>
      <w:rFonts w:ascii="Gill Sans MT" w:hAnsi="Gill Sans MT"/>
      <w:b/>
      <w:sz w:val="24"/>
    </w:rPr>
  </w:style>
  <w:style w:type="paragraph" w:customStyle="1" w:styleId="Nombredelacadmico">
    <w:name w:val="Nombre del académico"/>
    <w:basedOn w:val="Normal"/>
    <w:link w:val="NombredelacadmicoCar"/>
    <w:autoRedefine/>
    <w:rsid w:val="005B148F"/>
    <w:pPr>
      <w:spacing w:after="0" w:line="240" w:lineRule="exact"/>
      <w:jc w:val="right"/>
    </w:pPr>
    <w:rPr>
      <w:rFonts w:ascii="Gill Sans MT" w:hAnsi="Gill Sans MT"/>
      <w:sz w:val="20"/>
    </w:rPr>
  </w:style>
  <w:style w:type="character" w:customStyle="1" w:styleId="NombredeldelosalumnosCar">
    <w:name w:val="Nombre del (de los) alumno (s) Car"/>
    <w:basedOn w:val="Fuentedeprrafopredeter"/>
    <w:link w:val="Nombredeldelosalumnos"/>
    <w:rsid w:val="00403A64"/>
    <w:rPr>
      <w:rFonts w:ascii="Gill Sans MT" w:hAnsi="Gill Sans MT"/>
      <w:b/>
      <w:sz w:val="20"/>
    </w:rPr>
  </w:style>
  <w:style w:type="character" w:customStyle="1" w:styleId="NombredelacadmicoCar">
    <w:name w:val="Nombre del académico Car"/>
    <w:basedOn w:val="NombredeldelosalumnosCar"/>
    <w:link w:val="Nombredelacadmico"/>
    <w:rsid w:val="005B148F"/>
    <w:rPr>
      <w:rFonts w:ascii="Gill Sans MT" w:hAnsi="Gill Sans MT"/>
      <w:b w:val="0"/>
      <w:sz w:val="20"/>
    </w:rPr>
  </w:style>
  <w:style w:type="table" w:styleId="Tablaconcuadrcula">
    <w:name w:val="Table Grid"/>
    <w:basedOn w:val="Tablanormal"/>
    <w:uiPriority w:val="39"/>
    <w:rsid w:val="002A5C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12A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12A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idadacadmica">
    <w:name w:val="Entidad académica"/>
    <w:link w:val="EntidadacadmicaCar"/>
    <w:rsid w:val="002853C7"/>
    <w:pPr>
      <w:spacing w:after="0" w:line="200" w:lineRule="exact"/>
      <w:jc w:val="right"/>
    </w:pPr>
    <w:rPr>
      <w:rFonts w:ascii="Gill Sans MT" w:hAnsi="Gill Sans MT"/>
      <w:b/>
      <w:sz w:val="18"/>
    </w:rPr>
  </w:style>
  <w:style w:type="paragraph" w:customStyle="1" w:styleId="Ttulodeltrabajo">
    <w:name w:val="Título del trabajo"/>
    <w:link w:val="TtulodeltrabajoCar"/>
    <w:rsid w:val="002853C7"/>
    <w:pPr>
      <w:spacing w:after="0" w:line="320" w:lineRule="exact"/>
    </w:pPr>
    <w:rPr>
      <w:rFonts w:ascii="Gill Sans MT" w:hAnsi="Gill Sans MT"/>
      <w:sz w:val="28"/>
    </w:rPr>
  </w:style>
  <w:style w:type="character" w:customStyle="1" w:styleId="ProgramaeducativoCar">
    <w:name w:val="Programa educativo Car"/>
    <w:basedOn w:val="Fuentedeprrafopredeter"/>
    <w:link w:val="Programaeducativo"/>
    <w:rsid w:val="00B30861"/>
    <w:rPr>
      <w:rFonts w:ascii="Gill Sans MT" w:hAnsi="Gill Sans MT"/>
      <w:sz w:val="20"/>
    </w:rPr>
  </w:style>
  <w:style w:type="character" w:customStyle="1" w:styleId="EntidadacadmicaCar">
    <w:name w:val="Entidad académica Car"/>
    <w:basedOn w:val="Fuentedeprrafopredeter"/>
    <w:link w:val="Entidadacadmica"/>
    <w:rsid w:val="002853C7"/>
    <w:rPr>
      <w:rFonts w:ascii="Gill Sans MT" w:hAnsi="Gill Sans MT"/>
      <w:b/>
      <w:sz w:val="18"/>
    </w:rPr>
  </w:style>
  <w:style w:type="character" w:customStyle="1" w:styleId="TtulodeltrabajoCar">
    <w:name w:val="Título del trabajo Car"/>
    <w:basedOn w:val="Fuentedeprrafopredeter"/>
    <w:link w:val="Ttulodeltrabajo"/>
    <w:rsid w:val="002853C7"/>
    <w:rPr>
      <w:rFonts w:ascii="Gill Sans MT" w:hAnsi="Gill Sans MT"/>
      <w:sz w:val="28"/>
    </w:rPr>
  </w:style>
  <w:style w:type="paragraph" w:customStyle="1" w:styleId="Modalidad">
    <w:name w:val="Modalidad"/>
    <w:link w:val="ModalidadCar"/>
    <w:rsid w:val="007705F7"/>
    <w:pPr>
      <w:spacing w:after="0" w:line="240" w:lineRule="exact"/>
      <w:jc w:val="right"/>
    </w:pPr>
    <w:rPr>
      <w:rFonts w:ascii="Gill Sans MT" w:hAnsi="Gill Sans MT"/>
      <w:sz w:val="20"/>
    </w:rPr>
  </w:style>
  <w:style w:type="paragraph" w:customStyle="1" w:styleId="Ttulo10">
    <w:name w:val="Título1"/>
    <w:next w:val="Normal"/>
    <w:link w:val="TtuloCar"/>
    <w:rsid w:val="002E1009"/>
    <w:pPr>
      <w:spacing w:after="0" w:line="280" w:lineRule="exact"/>
      <w:jc w:val="right"/>
    </w:pPr>
    <w:rPr>
      <w:rFonts w:ascii="Gill Sans MT" w:hAnsi="Gill Sans MT"/>
      <w:sz w:val="20"/>
    </w:rPr>
  </w:style>
  <w:style w:type="character" w:customStyle="1" w:styleId="TtuloCar">
    <w:name w:val="Título Car"/>
    <w:basedOn w:val="Fuentedeprrafopredeter"/>
    <w:link w:val="Ttulo10"/>
    <w:rsid w:val="002E1009"/>
    <w:rPr>
      <w:rFonts w:ascii="Gill Sans MT" w:hAnsi="Gill Sans MT"/>
      <w:sz w:val="20"/>
    </w:rPr>
  </w:style>
  <w:style w:type="paragraph" w:customStyle="1" w:styleId="Ttuloen">
    <w:name w:val="Título en"/>
    <w:link w:val="TtuloenCar"/>
    <w:autoRedefine/>
    <w:rsid w:val="00915262"/>
    <w:pPr>
      <w:spacing w:after="0" w:line="240" w:lineRule="exact"/>
    </w:pPr>
    <w:rPr>
      <w:rFonts w:ascii="Gill Sans MT" w:hAnsi="Gill Sans MT"/>
      <w:sz w:val="20"/>
    </w:rPr>
  </w:style>
  <w:style w:type="paragraph" w:customStyle="1" w:styleId="Presentan">
    <w:name w:val="Presenta (n)"/>
    <w:link w:val="PresentanCar"/>
    <w:autoRedefine/>
    <w:rsid w:val="00A67B87"/>
    <w:pPr>
      <w:spacing w:after="0" w:line="240" w:lineRule="exact"/>
      <w:jc w:val="right"/>
    </w:pPr>
    <w:rPr>
      <w:rFonts w:ascii="Gill Sans MT" w:hAnsi="Gill Sans MT"/>
      <w:b/>
      <w:sz w:val="20"/>
    </w:rPr>
  </w:style>
  <w:style w:type="character" w:customStyle="1" w:styleId="TtuloenCar">
    <w:name w:val="Título en Car"/>
    <w:basedOn w:val="Fuentedeprrafopredeter"/>
    <w:link w:val="Ttuloen"/>
    <w:rsid w:val="00915262"/>
    <w:rPr>
      <w:rFonts w:ascii="Gill Sans MT" w:hAnsi="Gill Sans MT"/>
      <w:sz w:val="20"/>
    </w:rPr>
  </w:style>
  <w:style w:type="character" w:customStyle="1" w:styleId="PresentanCar">
    <w:name w:val="Presenta (n) Car"/>
    <w:basedOn w:val="Fuentedeprrafopredeter"/>
    <w:link w:val="Presentan"/>
    <w:rsid w:val="00A67B87"/>
    <w:rPr>
      <w:rFonts w:ascii="Gill Sans MT" w:hAnsi="Gill Sans MT"/>
      <w:b/>
      <w:sz w:val="20"/>
    </w:rPr>
  </w:style>
  <w:style w:type="paragraph" w:customStyle="1" w:styleId="Acadmico">
    <w:name w:val="Académico"/>
    <w:basedOn w:val="Normal"/>
    <w:link w:val="AcadmicoCar"/>
    <w:autoRedefine/>
    <w:rsid w:val="00313EC9"/>
    <w:pPr>
      <w:spacing w:after="0" w:line="240" w:lineRule="exact"/>
      <w:jc w:val="right"/>
    </w:pPr>
    <w:rPr>
      <w:rFonts w:ascii="Gill Sans MT" w:hAnsi="Gill Sans MT"/>
      <w:sz w:val="20"/>
    </w:rPr>
  </w:style>
  <w:style w:type="paragraph" w:customStyle="1" w:styleId="Nombredelacadmico-">
    <w:name w:val="Nombre del académico-"/>
    <w:basedOn w:val="Normal"/>
    <w:link w:val="Nombredelacadmico-Car"/>
    <w:rsid w:val="0065623B"/>
    <w:pPr>
      <w:spacing w:after="0" w:line="220" w:lineRule="exact"/>
    </w:pPr>
    <w:rPr>
      <w:rFonts w:ascii="Gill Sans MT" w:hAnsi="Gill Sans MT"/>
      <w:sz w:val="18"/>
    </w:rPr>
  </w:style>
  <w:style w:type="character" w:customStyle="1" w:styleId="AcadmicoCar">
    <w:name w:val="Académico Car"/>
    <w:basedOn w:val="Fuentedeprrafopredeter"/>
    <w:link w:val="Acadmico"/>
    <w:rsid w:val="00313EC9"/>
    <w:rPr>
      <w:rFonts w:ascii="Gill Sans MT" w:hAnsi="Gill Sans MT"/>
      <w:sz w:val="20"/>
    </w:rPr>
  </w:style>
  <w:style w:type="paragraph" w:customStyle="1" w:styleId="Acadmicoparticipante-">
    <w:name w:val="Académico participante-"/>
    <w:link w:val="Acadmicoparticipante-Car"/>
    <w:rsid w:val="00AB7234"/>
    <w:pPr>
      <w:spacing w:after="0" w:line="220" w:lineRule="exact"/>
    </w:pPr>
    <w:rPr>
      <w:rFonts w:ascii="Gill Sans MT" w:hAnsi="Gill Sans MT"/>
      <w:sz w:val="18"/>
    </w:rPr>
  </w:style>
  <w:style w:type="paragraph" w:customStyle="1" w:styleId="Acadmicoparticipante">
    <w:name w:val="Académico participante"/>
    <w:link w:val="AcadmicoparticipanteCar"/>
    <w:rsid w:val="00AB7234"/>
    <w:pPr>
      <w:spacing w:after="0" w:line="220" w:lineRule="exact"/>
    </w:pPr>
    <w:rPr>
      <w:rFonts w:ascii="Gill Sans MT" w:hAnsi="Gill Sans MT"/>
      <w:sz w:val="18"/>
    </w:rPr>
  </w:style>
  <w:style w:type="character" w:customStyle="1" w:styleId="Acadmicoparticipante-Car">
    <w:name w:val="Académico participante- Car"/>
    <w:basedOn w:val="Fuentedeprrafopredeter"/>
    <w:link w:val="Acadmicoparticipante-"/>
    <w:rsid w:val="00AB7234"/>
    <w:rPr>
      <w:rFonts w:ascii="Gill Sans MT" w:hAnsi="Gill Sans MT"/>
      <w:sz w:val="18"/>
    </w:rPr>
  </w:style>
  <w:style w:type="character" w:customStyle="1" w:styleId="AcadmicoparticipanteCar">
    <w:name w:val="Académico participante Car"/>
    <w:basedOn w:val="Fuentedeprrafopredeter"/>
    <w:link w:val="Acadmicoparticipante"/>
    <w:rsid w:val="00AB7234"/>
    <w:rPr>
      <w:rFonts w:ascii="Gill Sans MT" w:hAnsi="Gill Sans MT"/>
      <w:sz w:val="18"/>
    </w:rPr>
  </w:style>
  <w:style w:type="paragraph" w:customStyle="1" w:styleId="Entidadacadmica-">
    <w:name w:val="Entidad académica-"/>
    <w:link w:val="Entidadacadmica-Car"/>
    <w:autoRedefine/>
    <w:rsid w:val="0065623B"/>
    <w:pPr>
      <w:spacing w:after="0" w:line="220" w:lineRule="exact"/>
    </w:pPr>
    <w:rPr>
      <w:rFonts w:ascii="Gill Sans MT" w:hAnsi="Gill Sans MT"/>
      <w:sz w:val="18"/>
    </w:rPr>
  </w:style>
  <w:style w:type="paragraph" w:customStyle="1" w:styleId="Regin-">
    <w:name w:val="Región-"/>
    <w:link w:val="Regin-Car"/>
    <w:autoRedefine/>
    <w:rsid w:val="0065623B"/>
    <w:pPr>
      <w:spacing w:after="0" w:line="220" w:lineRule="exact"/>
    </w:pPr>
    <w:rPr>
      <w:rFonts w:ascii="Gill Sans MT" w:hAnsi="Gill Sans MT"/>
      <w:sz w:val="18"/>
    </w:rPr>
  </w:style>
  <w:style w:type="character" w:customStyle="1" w:styleId="Entidadacadmica-Car">
    <w:name w:val="Entidad académica- Car"/>
    <w:basedOn w:val="Fuentedeprrafopredeter"/>
    <w:link w:val="Entidadacadmica-"/>
    <w:rsid w:val="0065623B"/>
    <w:rPr>
      <w:rFonts w:ascii="Gill Sans MT" w:hAnsi="Gill Sans MT"/>
      <w:sz w:val="18"/>
    </w:rPr>
  </w:style>
  <w:style w:type="paragraph" w:customStyle="1" w:styleId="Programaeducativo-">
    <w:name w:val="Programa educativo-"/>
    <w:link w:val="Programaeducativo-Car"/>
    <w:autoRedefine/>
    <w:rsid w:val="007F3DD1"/>
    <w:pPr>
      <w:spacing w:after="0" w:line="220" w:lineRule="exact"/>
    </w:pPr>
    <w:rPr>
      <w:rFonts w:ascii="Gill Sans MT" w:hAnsi="Gill Sans MT"/>
      <w:sz w:val="18"/>
    </w:rPr>
  </w:style>
  <w:style w:type="character" w:customStyle="1" w:styleId="Regin-Car">
    <w:name w:val="Región- Car"/>
    <w:basedOn w:val="Fuentedeprrafopredeter"/>
    <w:link w:val="Regin-"/>
    <w:rsid w:val="0065623B"/>
    <w:rPr>
      <w:rFonts w:ascii="Gill Sans MT" w:hAnsi="Gill Sans MT"/>
      <w:sz w:val="18"/>
    </w:rPr>
  </w:style>
  <w:style w:type="paragraph" w:customStyle="1" w:styleId="Ttulotrabajorecepcional-">
    <w:name w:val="Título trabajo recepcional-"/>
    <w:link w:val="Ttulotrabajorecepcional-Car"/>
    <w:rsid w:val="00411959"/>
    <w:pPr>
      <w:spacing w:after="0" w:line="220" w:lineRule="exact"/>
    </w:pPr>
    <w:rPr>
      <w:rFonts w:ascii="Gill Sans MT" w:hAnsi="Gill Sans MT"/>
      <w:i/>
      <w:sz w:val="18"/>
    </w:rPr>
  </w:style>
  <w:style w:type="character" w:customStyle="1" w:styleId="Programaeducativo-Car">
    <w:name w:val="Programa educativo- Car"/>
    <w:basedOn w:val="Fuentedeprrafopredeter"/>
    <w:link w:val="Programaeducativo-"/>
    <w:rsid w:val="007F3DD1"/>
    <w:rPr>
      <w:rFonts w:ascii="Gill Sans MT" w:hAnsi="Gill Sans MT"/>
      <w:sz w:val="18"/>
    </w:rPr>
  </w:style>
  <w:style w:type="paragraph" w:customStyle="1" w:styleId="Modalidad-">
    <w:name w:val="Modalidad-"/>
    <w:basedOn w:val="Normal"/>
    <w:link w:val="Modalidad-Car"/>
    <w:rsid w:val="0016410F"/>
    <w:pPr>
      <w:spacing w:after="0" w:line="220" w:lineRule="exact"/>
    </w:pPr>
    <w:rPr>
      <w:rFonts w:ascii="Gill Sans MT" w:hAnsi="Gill Sans MT"/>
      <w:sz w:val="18"/>
    </w:rPr>
  </w:style>
  <w:style w:type="character" w:customStyle="1" w:styleId="Ttulotrabajorecepcional-Car">
    <w:name w:val="Título trabajo recepcional- Car"/>
    <w:basedOn w:val="Fuentedeprrafopredeter"/>
    <w:link w:val="Ttulotrabajorecepcional-"/>
    <w:rsid w:val="00411959"/>
    <w:rPr>
      <w:rFonts w:ascii="Gill Sans MT" w:hAnsi="Gill Sans MT"/>
      <w:i/>
      <w:sz w:val="18"/>
    </w:rPr>
  </w:style>
  <w:style w:type="paragraph" w:customStyle="1" w:styleId="Ttulo-">
    <w:name w:val="Título-"/>
    <w:basedOn w:val="Normal"/>
    <w:link w:val="Ttulo-Car"/>
    <w:rsid w:val="002E1009"/>
    <w:pPr>
      <w:spacing w:after="0" w:line="240" w:lineRule="exact"/>
    </w:pPr>
    <w:rPr>
      <w:rFonts w:ascii="Gill Sans MT" w:hAnsi="Gill Sans MT"/>
      <w:sz w:val="18"/>
    </w:rPr>
  </w:style>
  <w:style w:type="character" w:customStyle="1" w:styleId="ModalidadCar">
    <w:name w:val="Modalidad Car"/>
    <w:basedOn w:val="Fuentedeprrafopredeter"/>
    <w:link w:val="Modalidad"/>
    <w:rsid w:val="007705F7"/>
    <w:rPr>
      <w:rFonts w:ascii="Gill Sans MT" w:hAnsi="Gill Sans MT"/>
      <w:sz w:val="20"/>
    </w:rPr>
  </w:style>
  <w:style w:type="paragraph" w:customStyle="1" w:styleId="Ttuloen-">
    <w:name w:val="Título en-"/>
    <w:basedOn w:val="Normal"/>
    <w:link w:val="Ttuloen-Car"/>
    <w:rsid w:val="00A213DF"/>
    <w:pPr>
      <w:spacing w:after="0" w:line="220" w:lineRule="exact"/>
    </w:pPr>
    <w:rPr>
      <w:rFonts w:ascii="Gill Sans MT" w:hAnsi="Gill Sans MT"/>
      <w:sz w:val="18"/>
    </w:rPr>
  </w:style>
  <w:style w:type="character" w:customStyle="1" w:styleId="Ttulo-Car">
    <w:name w:val="Título- Car"/>
    <w:basedOn w:val="Fuentedeprrafopredeter"/>
    <w:link w:val="Ttulo-"/>
    <w:rsid w:val="002E1009"/>
    <w:rPr>
      <w:rFonts w:ascii="Gill Sans MT" w:hAnsi="Gill Sans MT"/>
      <w:sz w:val="18"/>
    </w:rPr>
  </w:style>
  <w:style w:type="paragraph" w:customStyle="1" w:styleId="Presentan-">
    <w:name w:val="Presenta (n)-"/>
    <w:basedOn w:val="Normal"/>
    <w:link w:val="Presentan-Car"/>
    <w:rsid w:val="00466100"/>
    <w:pPr>
      <w:spacing w:after="0" w:line="220" w:lineRule="exact"/>
    </w:pPr>
    <w:rPr>
      <w:rFonts w:ascii="Gill Sans MT" w:hAnsi="Gill Sans MT"/>
      <w:sz w:val="18"/>
    </w:rPr>
  </w:style>
  <w:style w:type="character" w:customStyle="1" w:styleId="Ttuloen-Car">
    <w:name w:val="Título en- Car"/>
    <w:basedOn w:val="Fuentedeprrafopredeter"/>
    <w:link w:val="Ttuloen-"/>
    <w:rsid w:val="00A213DF"/>
    <w:rPr>
      <w:rFonts w:ascii="Gill Sans MT" w:hAnsi="Gill Sans MT"/>
      <w:sz w:val="18"/>
    </w:rPr>
  </w:style>
  <w:style w:type="paragraph" w:customStyle="1" w:styleId="Nombredeldelosalumnos-legal">
    <w:name w:val="Nombre del (de los) alumno (s)-legal"/>
    <w:link w:val="Nombredeldelosalumnos-legalCar"/>
    <w:rsid w:val="004D215C"/>
    <w:pPr>
      <w:spacing w:after="0" w:line="220" w:lineRule="exact"/>
    </w:pPr>
    <w:rPr>
      <w:rFonts w:ascii="Gill Sans MT" w:hAnsi="Gill Sans MT"/>
      <w:sz w:val="18"/>
    </w:rPr>
  </w:style>
  <w:style w:type="character" w:customStyle="1" w:styleId="Presentan-Car">
    <w:name w:val="Presenta (n)- Car"/>
    <w:basedOn w:val="Fuentedeprrafopredeter"/>
    <w:link w:val="Presentan-"/>
    <w:rsid w:val="00466100"/>
    <w:rPr>
      <w:rFonts w:ascii="Gill Sans MT" w:hAnsi="Gill Sans MT"/>
      <w:sz w:val="18"/>
    </w:rPr>
  </w:style>
  <w:style w:type="paragraph" w:customStyle="1" w:styleId="Acadmicoa-">
    <w:name w:val="Académico (a)-"/>
    <w:basedOn w:val="Normal"/>
    <w:link w:val="Acadmicoa-Car"/>
    <w:rsid w:val="00A86E2D"/>
    <w:pPr>
      <w:spacing w:after="0" w:line="220" w:lineRule="exact"/>
    </w:pPr>
    <w:rPr>
      <w:rFonts w:ascii="Gill Sans MT" w:hAnsi="Gill Sans MT"/>
      <w:sz w:val="18"/>
    </w:rPr>
  </w:style>
  <w:style w:type="character" w:customStyle="1" w:styleId="Nombredeldelosalumnos-legalCar">
    <w:name w:val="Nombre del (de los) alumno (s)-legal Car"/>
    <w:basedOn w:val="Fuentedeprrafopredeter"/>
    <w:link w:val="Nombredeldelosalumnos-legal"/>
    <w:rsid w:val="004D215C"/>
    <w:rPr>
      <w:rFonts w:ascii="Gill Sans MT" w:hAnsi="Gill Sans MT"/>
      <w:sz w:val="18"/>
    </w:rPr>
  </w:style>
  <w:style w:type="character" w:customStyle="1" w:styleId="Nombredelacadmico-Car">
    <w:name w:val="Nombre del académico- Car"/>
    <w:basedOn w:val="Fuentedeprrafopredeter"/>
    <w:link w:val="Nombredelacadmico-"/>
    <w:rsid w:val="0065623B"/>
    <w:rPr>
      <w:rFonts w:ascii="Gill Sans MT" w:hAnsi="Gill Sans MT"/>
      <w:sz w:val="18"/>
    </w:rPr>
  </w:style>
  <w:style w:type="character" w:customStyle="1" w:styleId="Acadmicoa-Car">
    <w:name w:val="Académico (a)- Car"/>
    <w:basedOn w:val="Fuentedeprrafopredeter"/>
    <w:link w:val="Acadmicoa-"/>
    <w:rsid w:val="00A86E2D"/>
    <w:rPr>
      <w:rFonts w:ascii="Gill Sans MT" w:hAnsi="Gill Sans MT"/>
      <w:sz w:val="18"/>
    </w:rPr>
  </w:style>
  <w:style w:type="paragraph" w:customStyle="1" w:styleId="Prrafobsico">
    <w:name w:val="[Párrafo básico]"/>
    <w:basedOn w:val="Normal"/>
    <w:uiPriority w:val="99"/>
    <w:rsid w:val="0064551A"/>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character" w:styleId="Refdecomentario">
    <w:name w:val="annotation reference"/>
    <w:basedOn w:val="Fuentedeprrafopredeter"/>
    <w:uiPriority w:val="99"/>
    <w:semiHidden/>
    <w:unhideWhenUsed/>
    <w:rsid w:val="00CD028E"/>
    <w:rPr>
      <w:sz w:val="16"/>
      <w:szCs w:val="16"/>
    </w:rPr>
  </w:style>
  <w:style w:type="paragraph" w:styleId="Textocomentario">
    <w:name w:val="annotation text"/>
    <w:basedOn w:val="Normal"/>
    <w:link w:val="TextocomentarioCar"/>
    <w:uiPriority w:val="99"/>
    <w:unhideWhenUsed/>
    <w:rsid w:val="00CD028E"/>
    <w:pPr>
      <w:spacing w:line="240" w:lineRule="auto"/>
    </w:pPr>
    <w:rPr>
      <w:sz w:val="20"/>
      <w:szCs w:val="20"/>
    </w:rPr>
  </w:style>
  <w:style w:type="character" w:customStyle="1" w:styleId="TextocomentarioCar">
    <w:name w:val="Texto comentario Car"/>
    <w:basedOn w:val="Fuentedeprrafopredeter"/>
    <w:link w:val="Textocomentario"/>
    <w:uiPriority w:val="99"/>
    <w:rsid w:val="00CD028E"/>
    <w:rPr>
      <w:sz w:val="20"/>
      <w:szCs w:val="20"/>
    </w:rPr>
  </w:style>
  <w:style w:type="paragraph" w:customStyle="1" w:styleId="TtulotablaContenidoProgramasEstratgicosTablasPE">
    <w:name w:val="Título tabla (Contenido Programas_Estratégicos:Tablas PE)"/>
    <w:basedOn w:val="Normal"/>
    <w:uiPriority w:val="99"/>
    <w:rsid w:val="005E3FAE"/>
    <w:pPr>
      <w:autoSpaceDE w:val="0"/>
      <w:autoSpaceDN w:val="0"/>
      <w:adjustRightInd w:val="0"/>
      <w:spacing w:after="0" w:line="320" w:lineRule="atLeast"/>
      <w:textAlignment w:val="center"/>
    </w:pPr>
    <w:rPr>
      <w:rFonts w:ascii="Gill Sans MT" w:hAnsi="Gill Sans MT" w:cs="Gill Sans MT"/>
      <w:color w:val="FFFFFF"/>
      <w:lang w:val="es-ES_tradnl"/>
    </w:rPr>
  </w:style>
  <w:style w:type="paragraph" w:customStyle="1" w:styleId="CategoratablaContenidoProgramasEstratgicosTablasPE">
    <w:name w:val="Categoría tabla (Contenido Programas_Estratégicos:Tablas PE)"/>
    <w:basedOn w:val="Normal"/>
    <w:uiPriority w:val="99"/>
    <w:rsid w:val="005E3FAE"/>
    <w:pPr>
      <w:autoSpaceDE w:val="0"/>
      <w:autoSpaceDN w:val="0"/>
      <w:adjustRightInd w:val="0"/>
      <w:spacing w:after="0" w:line="220" w:lineRule="atLeast"/>
      <w:jc w:val="right"/>
      <w:textAlignment w:val="center"/>
    </w:pPr>
    <w:rPr>
      <w:rFonts w:ascii="Gill Sans MT" w:hAnsi="Gill Sans MT" w:cs="Gill Sans MT"/>
      <w:color w:val="4B4B4D"/>
      <w:sz w:val="18"/>
      <w:szCs w:val="18"/>
      <w:lang w:val="es-ES_tradnl"/>
    </w:rPr>
  </w:style>
  <w:style w:type="paragraph" w:customStyle="1" w:styleId="Mes">
    <w:name w:val="Mes"/>
    <w:link w:val="MesCar"/>
    <w:rsid w:val="00EF247B"/>
    <w:pPr>
      <w:spacing w:after="0" w:line="240" w:lineRule="exact"/>
    </w:pPr>
    <w:rPr>
      <w:rFonts w:ascii="Gill Sans MT" w:hAnsi="Gill Sans MT"/>
      <w:sz w:val="20"/>
    </w:rPr>
  </w:style>
  <w:style w:type="paragraph" w:customStyle="1" w:styleId="Ao">
    <w:name w:val="Año"/>
    <w:link w:val="AoCar"/>
    <w:rsid w:val="00EF247B"/>
    <w:pPr>
      <w:spacing w:after="0" w:line="240" w:lineRule="exact"/>
    </w:pPr>
    <w:rPr>
      <w:rFonts w:ascii="Gill Sans MT" w:hAnsi="Gill Sans MT"/>
      <w:sz w:val="20"/>
    </w:rPr>
  </w:style>
  <w:style w:type="character" w:customStyle="1" w:styleId="MesCar">
    <w:name w:val="Mes Car"/>
    <w:basedOn w:val="Fuentedeprrafopredeter"/>
    <w:link w:val="Mes"/>
    <w:rsid w:val="00EF247B"/>
    <w:rPr>
      <w:rFonts w:ascii="Gill Sans MT" w:hAnsi="Gill Sans MT"/>
      <w:sz w:val="20"/>
    </w:rPr>
  </w:style>
  <w:style w:type="character" w:customStyle="1" w:styleId="AoCar">
    <w:name w:val="Año Car"/>
    <w:basedOn w:val="Fuentedeprrafopredeter"/>
    <w:link w:val="Ao"/>
    <w:rsid w:val="00EF247B"/>
    <w:rPr>
      <w:rFonts w:ascii="Gill Sans MT" w:hAnsi="Gill Sans MT"/>
      <w:sz w:val="20"/>
    </w:rPr>
  </w:style>
  <w:style w:type="paragraph" w:styleId="Asuntodelcomentario">
    <w:name w:val="annotation subject"/>
    <w:basedOn w:val="Textocomentario"/>
    <w:next w:val="Textocomentario"/>
    <w:link w:val="AsuntodelcomentarioCar"/>
    <w:uiPriority w:val="99"/>
    <w:semiHidden/>
    <w:unhideWhenUsed/>
    <w:rsid w:val="00C34385"/>
    <w:rPr>
      <w:b/>
      <w:bCs/>
    </w:rPr>
  </w:style>
  <w:style w:type="character" w:customStyle="1" w:styleId="AsuntodelcomentarioCar">
    <w:name w:val="Asunto del comentario Car"/>
    <w:basedOn w:val="TextocomentarioCar"/>
    <w:link w:val="Asuntodelcomentario"/>
    <w:uiPriority w:val="99"/>
    <w:semiHidden/>
    <w:rsid w:val="00C34385"/>
    <w:rPr>
      <w:b/>
      <w:bCs/>
      <w:sz w:val="20"/>
      <w:szCs w:val="20"/>
    </w:rPr>
  </w:style>
  <w:style w:type="paragraph" w:customStyle="1" w:styleId="Acadmicoa">
    <w:name w:val="Académico (a)"/>
    <w:link w:val="AcadmicoaCar"/>
    <w:rsid w:val="003E121F"/>
    <w:pPr>
      <w:spacing w:after="0" w:line="220" w:lineRule="exact"/>
    </w:pPr>
    <w:rPr>
      <w:rFonts w:ascii="Gill Sans MT" w:hAnsi="Gill Sans MT"/>
      <w:sz w:val="20"/>
    </w:rPr>
  </w:style>
  <w:style w:type="character" w:customStyle="1" w:styleId="AcadmicoaCar">
    <w:name w:val="Académico (a) Car"/>
    <w:basedOn w:val="Fuentedeprrafopredeter"/>
    <w:link w:val="Acadmicoa"/>
    <w:rsid w:val="003E121F"/>
    <w:rPr>
      <w:rFonts w:ascii="Gill Sans MT" w:hAnsi="Gill Sans MT"/>
      <w:sz w:val="20"/>
    </w:rPr>
  </w:style>
  <w:style w:type="paragraph" w:styleId="Prrafodelista">
    <w:name w:val="List Paragraph"/>
    <w:basedOn w:val="Normal"/>
    <w:uiPriority w:val="34"/>
    <w:qFormat/>
    <w:rsid w:val="00C72F25"/>
    <w:pPr>
      <w:ind w:left="720"/>
      <w:contextualSpacing/>
    </w:pPr>
  </w:style>
  <w:style w:type="character" w:customStyle="1" w:styleId="Ttulo2Car">
    <w:name w:val="Título 2 Car"/>
    <w:basedOn w:val="Fuentedeprrafopredeter"/>
    <w:link w:val="Ttulo2"/>
    <w:uiPriority w:val="9"/>
    <w:rsid w:val="00C72F25"/>
    <w:rPr>
      <w:rFonts w:ascii="Times New Roman" w:eastAsiaTheme="majorEastAsia" w:hAnsi="Times New Roman" w:cstheme="majorBidi"/>
      <w:b/>
      <w:sz w:val="30"/>
      <w:szCs w:val="26"/>
    </w:rPr>
  </w:style>
  <w:style w:type="character" w:customStyle="1" w:styleId="Ttulo3Car">
    <w:name w:val="Título 3 Car"/>
    <w:basedOn w:val="Fuentedeprrafopredeter"/>
    <w:link w:val="Ttulo3"/>
    <w:uiPriority w:val="9"/>
    <w:rsid w:val="00C86F9F"/>
    <w:rPr>
      <w:rFonts w:ascii="Times New Roman" w:eastAsiaTheme="majorEastAsia" w:hAnsi="Times New Roman" w:cstheme="majorBidi"/>
      <w:b/>
      <w:sz w:val="26"/>
      <w:szCs w:val="24"/>
    </w:rPr>
  </w:style>
  <w:style w:type="character" w:customStyle="1" w:styleId="Ttulo4Car">
    <w:name w:val="Título 4 Car"/>
    <w:basedOn w:val="Fuentedeprrafopredeter"/>
    <w:link w:val="Ttulo4"/>
    <w:uiPriority w:val="9"/>
    <w:rsid w:val="002C7F6C"/>
    <w:rPr>
      <w:rFonts w:ascii="Times New Roman" w:eastAsiaTheme="majorEastAsia" w:hAnsi="Times New Roman" w:cstheme="majorBidi"/>
      <w:b/>
      <w:i/>
      <w:iCs/>
      <w:sz w:val="26"/>
    </w:rPr>
  </w:style>
  <w:style w:type="paragraph" w:styleId="TtuloTDC">
    <w:name w:val="TOC Heading"/>
    <w:basedOn w:val="Ttulo1"/>
    <w:next w:val="Normal"/>
    <w:uiPriority w:val="39"/>
    <w:unhideWhenUsed/>
    <w:rsid w:val="004B0F7D"/>
    <w:pPr>
      <w:spacing w:before="240" w:line="259" w:lineRule="auto"/>
      <w:outlineLvl w:val="9"/>
    </w:pPr>
    <w:rPr>
      <w:rFonts w:asciiTheme="majorHAnsi" w:hAnsiTheme="majorHAnsi"/>
      <w:b w:val="0"/>
      <w:bCs w:val="0"/>
      <w:color w:val="365F91" w:themeColor="accent1" w:themeShade="BF"/>
      <w:szCs w:val="32"/>
    </w:rPr>
  </w:style>
  <w:style w:type="paragraph" w:styleId="TDC2">
    <w:name w:val="toc 2"/>
    <w:basedOn w:val="Normal"/>
    <w:next w:val="Normal"/>
    <w:autoRedefine/>
    <w:uiPriority w:val="39"/>
    <w:unhideWhenUsed/>
    <w:rsid w:val="004B0F7D"/>
    <w:pPr>
      <w:spacing w:after="100" w:line="259" w:lineRule="auto"/>
      <w:ind w:left="220"/>
    </w:pPr>
    <w:rPr>
      <w:rFonts w:cs="Times New Roman"/>
    </w:rPr>
  </w:style>
  <w:style w:type="paragraph" w:styleId="TDC1">
    <w:name w:val="toc 1"/>
    <w:basedOn w:val="Normal"/>
    <w:next w:val="Normal"/>
    <w:autoRedefine/>
    <w:uiPriority w:val="39"/>
    <w:unhideWhenUsed/>
    <w:rsid w:val="006F78C4"/>
    <w:pPr>
      <w:tabs>
        <w:tab w:val="right" w:leader="dot" w:pos="8828"/>
      </w:tabs>
      <w:spacing w:after="0" w:line="420" w:lineRule="exact"/>
    </w:pPr>
    <w:rPr>
      <w:rFonts w:cs="Times New Roman"/>
    </w:rPr>
  </w:style>
  <w:style w:type="paragraph" w:styleId="TDC3">
    <w:name w:val="toc 3"/>
    <w:basedOn w:val="Normal"/>
    <w:next w:val="Normal"/>
    <w:autoRedefine/>
    <w:uiPriority w:val="39"/>
    <w:unhideWhenUsed/>
    <w:rsid w:val="006279C5"/>
    <w:pPr>
      <w:tabs>
        <w:tab w:val="right" w:leader="dot" w:pos="8828"/>
      </w:tabs>
      <w:spacing w:after="0" w:line="420" w:lineRule="exact"/>
      <w:ind w:left="440"/>
    </w:pPr>
    <w:rPr>
      <w:rFonts w:cs="Times New Roman"/>
    </w:rPr>
  </w:style>
  <w:style w:type="character" w:styleId="Hipervnculo">
    <w:name w:val="Hyperlink"/>
    <w:basedOn w:val="Fuentedeprrafopredeter"/>
    <w:uiPriority w:val="99"/>
    <w:unhideWhenUsed/>
    <w:rsid w:val="004B0F7D"/>
    <w:rPr>
      <w:color w:val="0000FF" w:themeColor="hyperlink"/>
      <w:u w:val="single"/>
    </w:rPr>
  </w:style>
  <w:style w:type="paragraph" w:styleId="Cita">
    <w:name w:val="Quote"/>
    <w:aliases w:val="Cita 4 palabras"/>
    <w:basedOn w:val="Normal"/>
    <w:next w:val="Normal"/>
    <w:link w:val="CitaCar"/>
    <w:uiPriority w:val="29"/>
    <w:qFormat/>
    <w:rsid w:val="002C7F6C"/>
    <w:pPr>
      <w:spacing w:after="0" w:line="360" w:lineRule="auto"/>
      <w:ind w:left="709"/>
      <w:jc w:val="both"/>
    </w:pPr>
    <w:rPr>
      <w:rFonts w:ascii="Times New Roman" w:hAnsi="Times New Roman"/>
      <w:iCs/>
    </w:rPr>
  </w:style>
  <w:style w:type="character" w:customStyle="1" w:styleId="CitaCar">
    <w:name w:val="Cita Car"/>
    <w:aliases w:val="Cita 4 palabras Car"/>
    <w:basedOn w:val="Fuentedeprrafopredeter"/>
    <w:link w:val="Cita"/>
    <w:uiPriority w:val="29"/>
    <w:rsid w:val="002C7F6C"/>
    <w:rPr>
      <w:rFonts w:ascii="Times New Roman" w:hAnsi="Times New Roman"/>
      <w:iCs/>
    </w:rPr>
  </w:style>
  <w:style w:type="paragraph" w:customStyle="1" w:styleId="Prrafobase">
    <w:name w:val="Párrafo base"/>
    <w:basedOn w:val="Prrafobsico"/>
    <w:next w:val="Prrafoconsangra"/>
    <w:qFormat/>
    <w:rsid w:val="00E62FD7"/>
    <w:pPr>
      <w:spacing w:line="360" w:lineRule="auto"/>
      <w:jc w:val="both"/>
    </w:pPr>
    <w:rPr>
      <w:rFonts w:ascii="Times New Roman" w:hAnsi="Times New Roman" w:cs="Times New Roman"/>
      <w:sz w:val="26"/>
      <w:szCs w:val="26"/>
    </w:rPr>
  </w:style>
  <w:style w:type="paragraph" w:customStyle="1" w:styleId="Prrafoconsangra">
    <w:name w:val="Párrafo con sangría"/>
    <w:basedOn w:val="Prrafobase"/>
    <w:qFormat/>
    <w:rsid w:val="00E62FD7"/>
    <w:pPr>
      <w:ind w:firstLine="709"/>
    </w:pPr>
  </w:style>
  <w:style w:type="paragraph" w:customStyle="1" w:styleId="Referencias">
    <w:name w:val="Referencias"/>
    <w:basedOn w:val="Normal"/>
    <w:qFormat/>
    <w:rsid w:val="00367BB6"/>
    <w:pPr>
      <w:spacing w:after="0" w:line="240" w:lineRule="atLeast"/>
      <w:ind w:left="709" w:hanging="709"/>
    </w:pPr>
    <w:rPr>
      <w:rFonts w:ascii="Gill Sans MT" w:eastAsia="Arial" w:hAnsi="Gill Sans MT" w:cs="Times New Roman"/>
      <w:color w:val="000000"/>
      <w:sz w:val="20"/>
      <w:szCs w:val="20"/>
    </w:rPr>
  </w:style>
  <w:style w:type="character" w:customStyle="1" w:styleId="Modalidad-Car">
    <w:name w:val="Modalidad- Car"/>
    <w:basedOn w:val="Fuentedeprrafopredeter"/>
    <w:link w:val="Modalidad-"/>
    <w:rsid w:val="0016410F"/>
    <w:rPr>
      <w:rFonts w:ascii="Gill Sans MT" w:hAnsi="Gill Sans MT"/>
      <w:sz w:val="18"/>
    </w:rPr>
  </w:style>
  <w:style w:type="paragraph" w:customStyle="1" w:styleId="Piedetabla">
    <w:name w:val="Pie de tabla"/>
    <w:basedOn w:val="Normal"/>
    <w:qFormat/>
    <w:rsid w:val="002C7F6C"/>
    <w:pPr>
      <w:spacing w:after="0" w:line="240" w:lineRule="atLeast"/>
    </w:pPr>
    <w:rPr>
      <w:rFonts w:ascii="Gill Sans MT" w:eastAsia="Arial" w:hAnsi="Gill Sans MT" w:cs="Times New Roman"/>
      <w:color w:val="000000"/>
      <w:sz w:val="20"/>
      <w:szCs w:val="20"/>
    </w:rPr>
  </w:style>
  <w:style w:type="paragraph" w:customStyle="1" w:styleId="Cita40palabrassangra">
    <w:name w:val="Cita 40 palabras sangría"/>
    <w:basedOn w:val="Prrafobsico"/>
    <w:qFormat/>
    <w:rsid w:val="002C7F6C"/>
    <w:pPr>
      <w:spacing w:line="360" w:lineRule="auto"/>
      <w:ind w:left="709" w:firstLine="567"/>
      <w:jc w:val="both"/>
    </w:pPr>
    <w:rPr>
      <w:rFonts w:ascii="Times New Roman" w:hAnsi="Times New Roman" w:cs="Times New Roman"/>
      <w:sz w:val="22"/>
      <w:szCs w:val="22"/>
    </w:rPr>
  </w:style>
  <w:style w:type="paragraph" w:customStyle="1" w:styleId="Piedefoto">
    <w:name w:val="Pie de foto"/>
    <w:basedOn w:val="Normal"/>
    <w:qFormat/>
    <w:rsid w:val="00A46C94"/>
    <w:pPr>
      <w:spacing w:after="0" w:line="360" w:lineRule="auto"/>
      <w:jc w:val="both"/>
    </w:pPr>
    <w:rPr>
      <w:rFonts w:ascii="Gill Sans MT" w:eastAsia="Arial" w:hAnsi="Gill Sans MT" w:cs="Times New Roman"/>
      <w:color w:val="000000"/>
      <w:sz w:val="20"/>
      <w:szCs w:val="20"/>
    </w:rPr>
  </w:style>
  <w:style w:type="character" w:customStyle="1" w:styleId="oypena">
    <w:name w:val="oypena"/>
    <w:basedOn w:val="Fuentedeprrafopredeter"/>
    <w:rsid w:val="000A4695"/>
  </w:style>
  <w:style w:type="table" w:styleId="Tablaconcuadrcula3-nfasis3">
    <w:name w:val="Grid Table 3 Accent 3"/>
    <w:basedOn w:val="Tablanormal"/>
    <w:uiPriority w:val="48"/>
    <w:rsid w:val="00F130D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styleId="Textonotapie">
    <w:name w:val="footnote text"/>
    <w:basedOn w:val="Normal"/>
    <w:link w:val="TextonotapieCar"/>
    <w:uiPriority w:val="99"/>
    <w:semiHidden/>
    <w:unhideWhenUsed/>
    <w:rsid w:val="00B608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0877"/>
    <w:rPr>
      <w:sz w:val="20"/>
      <w:szCs w:val="20"/>
    </w:rPr>
  </w:style>
  <w:style w:type="character" w:styleId="Refdenotaalpie">
    <w:name w:val="footnote reference"/>
    <w:basedOn w:val="Fuentedeprrafopredeter"/>
    <w:uiPriority w:val="99"/>
    <w:semiHidden/>
    <w:unhideWhenUsed/>
    <w:rsid w:val="00B60877"/>
    <w:rPr>
      <w:vertAlign w:val="superscript"/>
    </w:rPr>
  </w:style>
  <w:style w:type="paragraph" w:styleId="Textonotaalfinal">
    <w:name w:val="endnote text"/>
    <w:basedOn w:val="Normal"/>
    <w:link w:val="TextonotaalfinalCar"/>
    <w:uiPriority w:val="99"/>
    <w:semiHidden/>
    <w:unhideWhenUsed/>
    <w:rsid w:val="00B6087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60877"/>
    <w:rPr>
      <w:sz w:val="20"/>
      <w:szCs w:val="20"/>
    </w:rPr>
  </w:style>
  <w:style w:type="character" w:styleId="Refdenotaalfinal">
    <w:name w:val="endnote reference"/>
    <w:basedOn w:val="Fuentedeprrafopredeter"/>
    <w:uiPriority w:val="99"/>
    <w:semiHidden/>
    <w:unhideWhenUsed/>
    <w:rsid w:val="00B60877"/>
    <w:rPr>
      <w:vertAlign w:val="superscript"/>
    </w:rPr>
  </w:style>
  <w:style w:type="character" w:customStyle="1" w:styleId="normaltextrun">
    <w:name w:val="normaltextrun"/>
    <w:basedOn w:val="Fuentedeprrafopredeter"/>
    <w:rsid w:val="00B60877"/>
  </w:style>
  <w:style w:type="character" w:styleId="Mencinsinresolver">
    <w:name w:val="Unresolved Mention"/>
    <w:basedOn w:val="Fuentedeprrafopredeter"/>
    <w:uiPriority w:val="99"/>
    <w:semiHidden/>
    <w:unhideWhenUsed/>
    <w:rsid w:val="00B60877"/>
    <w:rPr>
      <w:color w:val="605E5C"/>
      <w:shd w:val="clear" w:color="auto" w:fill="E1DFDD"/>
    </w:rPr>
  </w:style>
  <w:style w:type="paragraph" w:styleId="NormalWeb">
    <w:name w:val="Normal (Web)"/>
    <w:basedOn w:val="Normal"/>
    <w:uiPriority w:val="99"/>
    <w:semiHidden/>
    <w:unhideWhenUsed/>
    <w:rsid w:val="004D1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0720">
      <w:bodyDiv w:val="1"/>
      <w:marLeft w:val="0"/>
      <w:marRight w:val="0"/>
      <w:marTop w:val="0"/>
      <w:marBottom w:val="0"/>
      <w:divBdr>
        <w:top w:val="none" w:sz="0" w:space="0" w:color="auto"/>
        <w:left w:val="none" w:sz="0" w:space="0" w:color="auto"/>
        <w:bottom w:val="none" w:sz="0" w:space="0" w:color="auto"/>
        <w:right w:val="none" w:sz="0" w:space="0" w:color="auto"/>
      </w:divBdr>
    </w:div>
    <w:div w:id="584807800">
      <w:bodyDiv w:val="1"/>
      <w:marLeft w:val="0"/>
      <w:marRight w:val="0"/>
      <w:marTop w:val="0"/>
      <w:marBottom w:val="0"/>
      <w:divBdr>
        <w:top w:val="none" w:sz="0" w:space="0" w:color="auto"/>
        <w:left w:val="none" w:sz="0" w:space="0" w:color="auto"/>
        <w:bottom w:val="none" w:sz="0" w:space="0" w:color="auto"/>
        <w:right w:val="none" w:sz="0" w:space="0" w:color="auto"/>
      </w:divBdr>
    </w:div>
    <w:div w:id="720329355">
      <w:bodyDiv w:val="1"/>
      <w:marLeft w:val="0"/>
      <w:marRight w:val="0"/>
      <w:marTop w:val="0"/>
      <w:marBottom w:val="0"/>
      <w:divBdr>
        <w:top w:val="none" w:sz="0" w:space="0" w:color="auto"/>
        <w:left w:val="none" w:sz="0" w:space="0" w:color="auto"/>
        <w:bottom w:val="none" w:sz="0" w:space="0" w:color="auto"/>
        <w:right w:val="none" w:sz="0" w:space="0" w:color="auto"/>
      </w:divBdr>
    </w:div>
    <w:div w:id="106622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6.jpeg"/><Relationship Id="rId39" Type="http://schemas.openxmlformats.org/officeDocument/2006/relationships/footer" Target="footer11.xml"/><Relationship Id="R6e7fb1cad6134933" Type="http://schemas.microsoft.com/office/2020/10/relationships/intelligence" Target="intelligence2.xml"/><Relationship Id="rId21" Type="http://schemas.openxmlformats.org/officeDocument/2006/relationships/header" Target="header7.xml"/><Relationship Id="rId34" Type="http://schemas.openxmlformats.org/officeDocument/2006/relationships/header" Target="header8.xml"/><Relationship Id="rId42"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doi.org/10.25009/uvs.vi15.28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yperlink" Target="https://elibro.net/es/ereader/bibliotecauv/61190?page=220" TargetMode="External"/><Relationship Id="rId37" Type="http://schemas.openxmlformats.org/officeDocument/2006/relationships/footer" Target="footer10.xml"/><Relationship Id="rId40" Type="http://schemas.openxmlformats.org/officeDocument/2006/relationships/header" Target="header11.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8.png"/><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hyperlink" Target="http://biblioteca.clacso.edu.ar/Colombia/dcs-upn/20121130052459/memoria.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image" Target="media/image7.png"/><Relationship Id="rId30" Type="http://schemas.openxmlformats.org/officeDocument/2006/relationships/hyperlink" Target="http://biblioteca.clacso.edu.ar/Colombia/dcs-upn/20121130052459/memoria.pdf" TargetMode="External"/><Relationship Id="rId35" Type="http://schemas.openxmlformats.org/officeDocument/2006/relationships/header" Target="header9.xml"/><Relationship Id="rId43" Type="http://schemas.openxmlformats.org/officeDocument/2006/relationships/footer" Target="footer1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hyperlink" Target="http://biblioteca.clacso.edu.ar/gsdl/collect/clacso/index/assoc/D1510.dir/soto2.pdf" TargetMode="External"/><Relationship Id="rId38" Type="http://schemas.openxmlformats.org/officeDocument/2006/relationships/header" Target="header10.xml"/><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12.xml"/></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channel/UCXvxelXVlzfpf4NHRNcdzCA" TargetMode="External"/><Relationship Id="rId1" Type="http://schemas.openxmlformats.org/officeDocument/2006/relationships/hyperlink" Target="https://www.uv.mx/cuo/ods-re-conociendo-sab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ra\Downloads\3921%20Documento%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65653658AF4945A892BA37033B1482"/>
        <w:category>
          <w:name w:val="General"/>
          <w:gallery w:val="placeholder"/>
        </w:category>
        <w:types>
          <w:type w:val="bbPlcHdr"/>
        </w:types>
        <w:behaviors>
          <w:behavior w:val="content"/>
        </w:behaviors>
        <w:guid w:val="{E727981F-AF12-4130-8AFB-61176E0CC7A6}"/>
      </w:docPartPr>
      <w:docPartBody>
        <w:p w:rsidR="00FF62EB" w:rsidRDefault="00FF62EB">
          <w:pPr>
            <w:pStyle w:val="9765653658AF4945A892BA37033B1482"/>
          </w:pPr>
          <w:r w:rsidRPr="00800CE7">
            <w:rPr>
              <w:rStyle w:val="EntidadacadmicaCar"/>
              <w:color w:val="808080" w:themeColor="background1" w:themeShade="80"/>
            </w:rPr>
            <w:t>Haga clic aquí para e</w:t>
          </w:r>
          <w:r w:rsidRPr="00C75724">
            <w:rPr>
              <w:rStyle w:val="EntidadacadmicaCar"/>
              <w:color w:val="808080" w:themeColor="background1" w:themeShade="80"/>
            </w:rPr>
            <w:t>scrib</w:t>
          </w:r>
          <w:r>
            <w:rPr>
              <w:rStyle w:val="EntidadacadmicaCar"/>
              <w:color w:val="808080" w:themeColor="background1" w:themeShade="80"/>
            </w:rPr>
            <w:t>ir</w:t>
          </w:r>
          <w:r w:rsidRPr="00C75724">
            <w:rPr>
              <w:rStyle w:val="EntidadacadmicaCar"/>
              <w:color w:val="808080" w:themeColor="background1" w:themeShade="80"/>
            </w:rPr>
            <w:t xml:space="preserve"> el nombre de la entidad académica</w:t>
          </w:r>
        </w:p>
      </w:docPartBody>
    </w:docPart>
    <w:docPart>
      <w:docPartPr>
        <w:name w:val="643BB1DB813C485482A11E076DBB76D7"/>
        <w:category>
          <w:name w:val="General"/>
          <w:gallery w:val="placeholder"/>
        </w:category>
        <w:types>
          <w:type w:val="bbPlcHdr"/>
        </w:types>
        <w:behaviors>
          <w:behavior w:val="content"/>
        </w:behaviors>
        <w:guid w:val="{7E56F1B9-95F4-4F33-8ED1-87B3F091F1A3}"/>
      </w:docPartPr>
      <w:docPartBody>
        <w:p w:rsidR="00FF62EB" w:rsidRDefault="00FF62EB">
          <w:pPr>
            <w:pStyle w:val="643BB1DB813C485482A11E076DBB76D7"/>
          </w:pPr>
          <w:r w:rsidRPr="00C24D2B">
            <w:rPr>
              <w:rStyle w:val="ReginCar"/>
              <w:rFonts w:eastAsiaTheme="minorEastAsia"/>
              <w:color w:val="7F7F7F" w:themeColor="text1" w:themeTint="80"/>
            </w:rPr>
            <w:t>Haga clic aquí para escribir el nombre de la región</w:t>
          </w:r>
          <w:r>
            <w:rPr>
              <w:rStyle w:val="ReginCar"/>
              <w:rFonts w:eastAsiaTheme="minorEastAsia"/>
              <w:color w:val="7F7F7F" w:themeColor="text1" w:themeTint="80"/>
            </w:rPr>
            <w:t>.</w:t>
          </w:r>
        </w:p>
      </w:docPartBody>
    </w:docPart>
    <w:docPart>
      <w:docPartPr>
        <w:name w:val="0AECEF2EA4A44B8C893E3FBF26EBB21F"/>
        <w:category>
          <w:name w:val="General"/>
          <w:gallery w:val="placeholder"/>
        </w:category>
        <w:types>
          <w:type w:val="bbPlcHdr"/>
        </w:types>
        <w:behaviors>
          <w:behavior w:val="content"/>
        </w:behaviors>
        <w:guid w:val="{5D88E8BF-A1E3-484D-89E1-578B237B80C9}"/>
      </w:docPartPr>
      <w:docPartBody>
        <w:p w:rsidR="00FF62EB" w:rsidRDefault="00FF62EB">
          <w:pPr>
            <w:pStyle w:val="0AECEF2EA4A44B8C893E3FBF26EBB21F"/>
          </w:pPr>
          <w:r w:rsidRPr="00DB4612">
            <w:rPr>
              <w:rStyle w:val="Textodelmarcadordeposicin"/>
              <w:sz w:val="20"/>
              <w:szCs w:val="20"/>
            </w:rPr>
            <w:t>Elija un elemento.</w:t>
          </w:r>
        </w:p>
      </w:docPartBody>
    </w:docPart>
    <w:docPart>
      <w:docPartPr>
        <w:name w:val="381919056AC74CAEA6250FA1DC61B27B"/>
        <w:category>
          <w:name w:val="General"/>
          <w:gallery w:val="placeholder"/>
        </w:category>
        <w:types>
          <w:type w:val="bbPlcHdr"/>
        </w:types>
        <w:behaviors>
          <w:behavior w:val="content"/>
        </w:behaviors>
        <w:guid w:val="{5BE0C8D9-FCDF-4A76-AB0C-241DA0B4FC3E}"/>
      </w:docPartPr>
      <w:docPartBody>
        <w:p w:rsidR="00FF62EB" w:rsidRDefault="00FF62EB">
          <w:pPr>
            <w:pStyle w:val="381919056AC74CAEA6250FA1DC61B27B"/>
          </w:pPr>
          <w:r w:rsidRPr="00091B6B">
            <w:rPr>
              <w:rStyle w:val="Textodelmarcadordeposicin"/>
              <w:rFonts w:ascii="Gill Sans MT" w:hAnsi="Gill Sans MT"/>
              <w:color w:val="808080" w:themeColor="background1" w:themeShade="80"/>
              <w:sz w:val="20"/>
              <w:szCs w:val="20"/>
            </w:rPr>
            <w:t>Haga clic aquí para escribir el nombre del programa educativo</w:t>
          </w:r>
        </w:p>
      </w:docPartBody>
    </w:docPart>
    <w:docPart>
      <w:docPartPr>
        <w:name w:val="27ACBB7ECC9E42E48F671A0ECB0C06AC"/>
        <w:category>
          <w:name w:val="General"/>
          <w:gallery w:val="placeholder"/>
        </w:category>
        <w:types>
          <w:type w:val="bbPlcHdr"/>
        </w:types>
        <w:behaviors>
          <w:behavior w:val="content"/>
        </w:behaviors>
        <w:guid w:val="{764ABF7A-947C-42C4-891F-3B3B551AE096}"/>
      </w:docPartPr>
      <w:docPartBody>
        <w:p w:rsidR="00FF62EB" w:rsidRDefault="00FF62EB">
          <w:pPr>
            <w:pStyle w:val="27ACBB7ECC9E42E48F671A0ECB0C06AC"/>
          </w:pPr>
          <w:r w:rsidRPr="00800CE7">
            <w:rPr>
              <w:rStyle w:val="TtulodeltrabajoCar"/>
              <w:color w:val="808080" w:themeColor="background1" w:themeShade="80"/>
            </w:rPr>
            <w:t>Haga clic aquí para e</w:t>
          </w:r>
          <w:r w:rsidRPr="002853C7">
            <w:rPr>
              <w:rStyle w:val="Textodelmarcadordeposicin"/>
              <w:rFonts w:ascii="Gill Sans MT" w:hAnsi="Gill Sans MT"/>
              <w:color w:val="808080" w:themeColor="background1" w:themeShade="80"/>
              <w:sz w:val="28"/>
              <w:szCs w:val="28"/>
            </w:rPr>
            <w:t>scribir el título del trabajo</w:t>
          </w:r>
          <w:r>
            <w:rPr>
              <w:rStyle w:val="Textodelmarcadordeposicin"/>
              <w:rFonts w:ascii="Gill Sans MT" w:hAnsi="Gill Sans MT"/>
              <w:color w:val="808080" w:themeColor="background1" w:themeShade="80"/>
              <w:sz w:val="28"/>
              <w:szCs w:val="28"/>
            </w:rPr>
            <w:t xml:space="preserve"> recepcional</w:t>
          </w:r>
        </w:p>
      </w:docPartBody>
    </w:docPart>
    <w:docPart>
      <w:docPartPr>
        <w:name w:val="49966E221A7346F7A909D8416E78E9F6"/>
        <w:category>
          <w:name w:val="General"/>
          <w:gallery w:val="placeholder"/>
        </w:category>
        <w:types>
          <w:type w:val="bbPlcHdr"/>
        </w:types>
        <w:behaviors>
          <w:behavior w:val="content"/>
        </w:behaviors>
        <w:guid w:val="{105B4C15-33A7-4429-BD8F-D06E43FCB048}"/>
      </w:docPartPr>
      <w:docPartBody>
        <w:p w:rsidR="00FF62EB" w:rsidRDefault="00FF62EB">
          <w:pPr>
            <w:pStyle w:val="49966E221A7346F7A909D8416E78E9F6"/>
          </w:pPr>
          <w:r w:rsidRPr="007705F7">
            <w:rPr>
              <w:rStyle w:val="Textodelmarcadordeposicin"/>
              <w:rFonts w:ascii="Gill Sans MT" w:hAnsi="Gill Sans MT"/>
              <w:sz w:val="20"/>
              <w:szCs w:val="20"/>
            </w:rPr>
            <w:t xml:space="preserve">Haga clic aquí para escribir </w:t>
          </w:r>
          <w:r>
            <w:rPr>
              <w:rStyle w:val="Textodelmarcadordeposicin"/>
              <w:rFonts w:ascii="Gill Sans MT" w:hAnsi="Gill Sans MT"/>
              <w:sz w:val="20"/>
              <w:szCs w:val="20"/>
            </w:rPr>
            <w:t>la modalidad del trabajo recepcional</w:t>
          </w:r>
        </w:p>
      </w:docPartBody>
    </w:docPart>
    <w:docPart>
      <w:docPartPr>
        <w:name w:val="A25AB05109E44BE0A191671348D9EE50"/>
        <w:category>
          <w:name w:val="General"/>
          <w:gallery w:val="placeholder"/>
        </w:category>
        <w:types>
          <w:type w:val="bbPlcHdr"/>
        </w:types>
        <w:behaviors>
          <w:behavior w:val="content"/>
        </w:behaviors>
        <w:guid w:val="{5EF7E2CC-1304-4BC0-A147-E8581F4B0AC7}"/>
      </w:docPartPr>
      <w:docPartBody>
        <w:p w:rsidR="00FF62EB" w:rsidRDefault="00FF62EB">
          <w:pPr>
            <w:pStyle w:val="A25AB05109E44BE0A191671348D9EE50"/>
          </w:pPr>
          <w:r w:rsidRPr="00A67B87">
            <w:rPr>
              <w:rStyle w:val="Textodelmarcadordeposicin"/>
              <w:rFonts w:ascii="Gill Sans MT" w:hAnsi="Gill Sans MT"/>
              <w:color w:val="808080" w:themeColor="background1" w:themeShade="80"/>
              <w:sz w:val="20"/>
              <w:szCs w:val="20"/>
            </w:rPr>
            <w:t>Seleccione un elemento</w:t>
          </w:r>
        </w:p>
      </w:docPartBody>
    </w:docPart>
    <w:docPart>
      <w:docPartPr>
        <w:name w:val="3E691564073345E9A9C7DDA4D15C5E5F"/>
        <w:category>
          <w:name w:val="General"/>
          <w:gallery w:val="placeholder"/>
        </w:category>
        <w:types>
          <w:type w:val="bbPlcHdr"/>
        </w:types>
        <w:behaviors>
          <w:behavior w:val="content"/>
        </w:behaviors>
        <w:guid w:val="{B41EFC96-F5C0-4587-A89D-9D97BB989B81}"/>
      </w:docPartPr>
      <w:docPartBody>
        <w:p w:rsidR="00FF62EB" w:rsidRDefault="00FF62EB">
          <w:pPr>
            <w:pStyle w:val="3E691564073345E9A9C7DDA4D15C5E5F"/>
          </w:pPr>
          <w:r w:rsidRPr="00B51802">
            <w:rPr>
              <w:rStyle w:val="Textodelmarcadordeposicin"/>
              <w:rFonts w:ascii="Gill Sans MT" w:hAnsi="Gill Sans MT"/>
              <w:b/>
              <w:sz w:val="20"/>
              <w:szCs w:val="20"/>
            </w:rPr>
            <w:t>Haga clic aquí para escribir</w:t>
          </w:r>
          <w:r>
            <w:rPr>
              <w:rStyle w:val="Textodelmarcadordeposicin"/>
              <w:rFonts w:ascii="Gill Sans MT" w:hAnsi="Gill Sans MT"/>
              <w:b/>
              <w:sz w:val="20"/>
              <w:szCs w:val="20"/>
            </w:rPr>
            <w:t xml:space="preserve"> el nombre del (de los) alumno (s)</w:t>
          </w:r>
        </w:p>
      </w:docPartBody>
    </w:docPart>
    <w:docPart>
      <w:docPartPr>
        <w:name w:val="E6402D48EDD04065B32B222AF35D71AB"/>
        <w:category>
          <w:name w:val="General"/>
          <w:gallery w:val="placeholder"/>
        </w:category>
        <w:types>
          <w:type w:val="bbPlcHdr"/>
        </w:types>
        <w:behaviors>
          <w:behavior w:val="content"/>
        </w:behaviors>
        <w:guid w:val="{A6908EFF-E872-4B81-A352-F2B075E6A18E}"/>
      </w:docPartPr>
      <w:docPartBody>
        <w:p w:rsidR="00FF62EB" w:rsidRDefault="00FF62EB">
          <w:pPr>
            <w:pStyle w:val="E6402D48EDD04065B32B222AF35D71AB"/>
          </w:pPr>
          <w:r w:rsidRPr="008710A1">
            <w:rPr>
              <w:rStyle w:val="Textodelmarcadordeposicin"/>
              <w:rFonts w:ascii="Gill Sans MT" w:hAnsi="Gill Sans MT"/>
              <w:sz w:val="20"/>
              <w:szCs w:val="20"/>
            </w:rPr>
            <w:t>Haga clic aquí para</w:t>
          </w:r>
          <w:r>
            <w:rPr>
              <w:rStyle w:val="Textodelmarcadordeposicin"/>
              <w:rFonts w:ascii="Gill Sans MT" w:hAnsi="Gill Sans MT"/>
              <w:sz w:val="20"/>
              <w:szCs w:val="20"/>
            </w:rPr>
            <w:t xml:space="preserve"> escribir</w:t>
          </w:r>
          <w:r w:rsidRPr="008710A1">
            <w:rPr>
              <w:rStyle w:val="Textodelmarcadordeposicin"/>
              <w:rFonts w:ascii="Gill Sans MT" w:hAnsi="Gill Sans MT"/>
              <w:sz w:val="20"/>
              <w:szCs w:val="20"/>
            </w:rPr>
            <w:t xml:space="preserve"> </w:t>
          </w:r>
          <w:r>
            <w:rPr>
              <w:rStyle w:val="Textodelmarcadordeposicin"/>
              <w:rFonts w:ascii="Gill Sans MT" w:hAnsi="Gill Sans MT"/>
              <w:sz w:val="20"/>
              <w:szCs w:val="20"/>
            </w:rPr>
            <w:t>el tipo de participación del académico (a)</w:t>
          </w:r>
        </w:p>
      </w:docPartBody>
    </w:docPart>
    <w:docPart>
      <w:docPartPr>
        <w:name w:val="AD4BCDF40A024A01B268197F1F9951F0"/>
        <w:category>
          <w:name w:val="General"/>
          <w:gallery w:val="placeholder"/>
        </w:category>
        <w:types>
          <w:type w:val="bbPlcHdr"/>
        </w:types>
        <w:behaviors>
          <w:behavior w:val="content"/>
        </w:behaviors>
        <w:guid w:val="{54D6A8B6-3B58-4B20-9915-B83C102A1C05}"/>
      </w:docPartPr>
      <w:docPartBody>
        <w:p w:rsidR="00FF62EB" w:rsidRDefault="00FF62EB">
          <w:pPr>
            <w:pStyle w:val="AD4BCDF40A024A01B268197F1F9951F0"/>
          </w:pPr>
          <w:r w:rsidRPr="00610311">
            <w:rPr>
              <w:rStyle w:val="Textodelmarcadordeposicin"/>
              <w:rFonts w:ascii="Gill Sans MT" w:hAnsi="Gill Sans MT"/>
              <w:sz w:val="20"/>
              <w:szCs w:val="20"/>
            </w:rPr>
            <w:t>Haga clic aquí para escribir el nombre del académico (a)</w:t>
          </w:r>
        </w:p>
      </w:docPartBody>
    </w:docPart>
    <w:docPart>
      <w:docPartPr>
        <w:name w:val="15CB9924638443B4B1C4195EB3F8C51D"/>
        <w:category>
          <w:name w:val="General"/>
          <w:gallery w:val="placeholder"/>
        </w:category>
        <w:types>
          <w:type w:val="bbPlcHdr"/>
        </w:types>
        <w:behaviors>
          <w:behavior w:val="content"/>
        </w:behaviors>
        <w:guid w:val="{CE9A3FB3-74EA-4461-A489-B1E1D175AF39}"/>
      </w:docPartPr>
      <w:docPartBody>
        <w:p w:rsidR="00FF62EB" w:rsidRDefault="00FF62EB">
          <w:pPr>
            <w:pStyle w:val="15CB9924638443B4B1C4195EB3F8C51D"/>
          </w:pPr>
          <w:r w:rsidRPr="00E35E78">
            <w:rPr>
              <w:rStyle w:val="Textodelmarcadordeposicin"/>
              <w:rFonts w:ascii="Gill Sans MT" w:hAnsi="Gill Sans MT"/>
              <w:sz w:val="20"/>
              <w:szCs w:val="20"/>
            </w:rPr>
            <w:t>Elija el mes</w:t>
          </w:r>
        </w:p>
      </w:docPartBody>
    </w:docPart>
    <w:docPart>
      <w:docPartPr>
        <w:name w:val="91790471832D4791B38FD144CE0B533D"/>
        <w:category>
          <w:name w:val="General"/>
          <w:gallery w:val="placeholder"/>
        </w:category>
        <w:types>
          <w:type w:val="bbPlcHdr"/>
        </w:types>
        <w:behaviors>
          <w:behavior w:val="content"/>
        </w:behaviors>
        <w:guid w:val="{13C0ACAC-C91F-46C0-A317-F264315B9B63}"/>
      </w:docPartPr>
      <w:docPartBody>
        <w:p w:rsidR="00FF62EB" w:rsidRDefault="00FF62EB">
          <w:pPr>
            <w:pStyle w:val="91790471832D4791B38FD144CE0B533D"/>
          </w:pPr>
          <w:r w:rsidRPr="00E35E78">
            <w:rPr>
              <w:rStyle w:val="Textodelmarcadordeposicin"/>
              <w:rFonts w:ascii="Gill Sans MT" w:hAnsi="Gill Sans MT"/>
              <w:color w:val="808080" w:themeColor="background1" w:themeShade="80"/>
              <w:sz w:val="20"/>
              <w:szCs w:val="20"/>
            </w:rPr>
            <w:t xml:space="preserve">Elija </w:t>
          </w:r>
          <w:r>
            <w:rPr>
              <w:rStyle w:val="Textodelmarcadordeposicin"/>
              <w:rFonts w:ascii="Gill Sans MT" w:hAnsi="Gill Sans MT"/>
              <w:color w:val="808080" w:themeColor="background1" w:themeShade="80"/>
              <w:sz w:val="20"/>
              <w:szCs w:val="20"/>
            </w:rPr>
            <w:t>el año</w:t>
          </w:r>
        </w:p>
      </w:docPartBody>
    </w:docPart>
    <w:docPart>
      <w:docPartPr>
        <w:name w:val="9A83A54B8FC34E0E9BCF6CB3BF07F79F"/>
        <w:category>
          <w:name w:val="General"/>
          <w:gallery w:val="placeholder"/>
        </w:category>
        <w:types>
          <w:type w:val="bbPlcHdr"/>
        </w:types>
        <w:behaviors>
          <w:behavior w:val="content"/>
        </w:behaviors>
        <w:guid w:val="{F4CCBA6C-EE8E-40A1-9E30-01DC505F7B1C}"/>
      </w:docPartPr>
      <w:docPartBody>
        <w:p w:rsidR="00FF62EB" w:rsidRDefault="00FF62EB">
          <w:pPr>
            <w:pStyle w:val="9A83A54B8FC34E0E9BCF6CB3BF07F79F"/>
          </w:pPr>
          <w:r w:rsidRPr="006948D1">
            <w:rPr>
              <w:rStyle w:val="Textodelmarcadordeposicin"/>
            </w:rPr>
            <w:t>Haga clic aquí para escribir texto.</w:t>
          </w:r>
        </w:p>
      </w:docPartBody>
    </w:docPart>
    <w:docPart>
      <w:docPartPr>
        <w:name w:val="69E3027F57014E1C91401702C2702D42"/>
        <w:category>
          <w:name w:val="General"/>
          <w:gallery w:val="placeholder"/>
        </w:category>
        <w:types>
          <w:type w:val="bbPlcHdr"/>
        </w:types>
        <w:behaviors>
          <w:behavior w:val="content"/>
        </w:behaviors>
        <w:guid w:val="{DC244FAA-443C-4DAA-A393-A164DD489898}"/>
      </w:docPartPr>
      <w:docPartBody>
        <w:p w:rsidR="00FF62EB" w:rsidRDefault="00FF62EB">
          <w:pPr>
            <w:pStyle w:val="69E3027F57014E1C91401702C2702D42"/>
          </w:pPr>
          <w:r w:rsidRPr="009D4D2F">
            <w:rPr>
              <w:rStyle w:val="Textodelmarcadordeposicin"/>
              <w:rFonts w:ascii="Gill Sans MT" w:hAnsi="Gill Sans MT"/>
              <w:color w:val="808080" w:themeColor="background1" w:themeShade="80"/>
              <w:sz w:val="18"/>
              <w:szCs w:val="18"/>
            </w:rPr>
            <w:t>Haga clic aquí para escribir el nombre de la entidad académica</w:t>
          </w:r>
        </w:p>
      </w:docPartBody>
    </w:docPart>
    <w:docPart>
      <w:docPartPr>
        <w:name w:val="8CF743958E334930B77576D848BFB750"/>
        <w:category>
          <w:name w:val="General"/>
          <w:gallery w:val="placeholder"/>
        </w:category>
        <w:types>
          <w:type w:val="bbPlcHdr"/>
        </w:types>
        <w:behaviors>
          <w:behavior w:val="content"/>
        </w:behaviors>
        <w:guid w:val="{8DEA819D-3A24-42BE-8727-63E8E4648E20}"/>
      </w:docPartPr>
      <w:docPartBody>
        <w:p w:rsidR="00FF62EB" w:rsidRDefault="00FF62EB">
          <w:pPr>
            <w:pStyle w:val="8CF743958E334930B77576D848BFB750"/>
          </w:pPr>
          <w:r>
            <w:rPr>
              <w:rStyle w:val="Textodelmarcadordeposicin"/>
              <w:rFonts w:ascii="Gill Sans MT" w:hAnsi="Gill Sans MT"/>
              <w:sz w:val="18"/>
              <w:szCs w:val="18"/>
            </w:rPr>
            <w:t>Seleccione la región</w:t>
          </w:r>
        </w:p>
      </w:docPartBody>
    </w:docPart>
    <w:docPart>
      <w:docPartPr>
        <w:name w:val="A03EE012B971437993AC787F6D6DA539"/>
        <w:category>
          <w:name w:val="General"/>
          <w:gallery w:val="placeholder"/>
        </w:category>
        <w:types>
          <w:type w:val="bbPlcHdr"/>
        </w:types>
        <w:behaviors>
          <w:behavior w:val="content"/>
        </w:behaviors>
        <w:guid w:val="{2BA321C0-B83D-48CF-A500-29D329F94CF1}"/>
      </w:docPartPr>
      <w:docPartBody>
        <w:p w:rsidR="00FF62EB" w:rsidRDefault="00FF62EB">
          <w:pPr>
            <w:pStyle w:val="A03EE012B971437993AC787F6D6DA539"/>
          </w:pPr>
          <w:r w:rsidRPr="00D02947">
            <w:rPr>
              <w:rStyle w:val="Textodelmarcadordeposicin"/>
              <w:rFonts w:ascii="Gill Sans MT" w:hAnsi="Gill Sans MT"/>
              <w:color w:val="808080" w:themeColor="background1" w:themeShade="80"/>
              <w:sz w:val="18"/>
              <w:szCs w:val="18"/>
            </w:rPr>
            <w:t>Haga clic aquí para escribir el nombre del programa educativo</w:t>
          </w:r>
        </w:p>
      </w:docPartBody>
    </w:docPart>
    <w:docPart>
      <w:docPartPr>
        <w:name w:val="946CFE55F8564987B95F30B49590903D"/>
        <w:category>
          <w:name w:val="General"/>
          <w:gallery w:val="placeholder"/>
        </w:category>
        <w:types>
          <w:type w:val="bbPlcHdr"/>
        </w:types>
        <w:behaviors>
          <w:behavior w:val="content"/>
        </w:behaviors>
        <w:guid w:val="{3F860213-C852-4516-A9A5-456519A22273}"/>
      </w:docPartPr>
      <w:docPartBody>
        <w:p w:rsidR="00FF62EB" w:rsidRDefault="00FF62EB">
          <w:pPr>
            <w:pStyle w:val="946CFE55F8564987B95F30B49590903D"/>
          </w:pPr>
          <w:r w:rsidRPr="0042179E">
            <w:rPr>
              <w:rStyle w:val="Textodelmarcadordeposicin"/>
              <w:rFonts w:ascii="Gill Sans MT" w:hAnsi="Gill Sans MT"/>
              <w:i/>
              <w:color w:val="808080" w:themeColor="background1" w:themeShade="80"/>
              <w:sz w:val="18"/>
              <w:szCs w:val="18"/>
            </w:rPr>
            <w:t>Haga clic aquí para escribir el título del trabajo recepcional</w:t>
          </w:r>
        </w:p>
      </w:docPartBody>
    </w:docPart>
    <w:docPart>
      <w:docPartPr>
        <w:name w:val="0DA825CFED0C4B608F18D6D511E68976"/>
        <w:category>
          <w:name w:val="General"/>
          <w:gallery w:val="placeholder"/>
        </w:category>
        <w:types>
          <w:type w:val="bbPlcHdr"/>
        </w:types>
        <w:behaviors>
          <w:behavior w:val="content"/>
        </w:behaviors>
        <w:guid w:val="{FB5BE2E2-A30B-4DB0-BDCA-F335F8E6BFED}"/>
      </w:docPartPr>
      <w:docPartBody>
        <w:p w:rsidR="00FF62EB" w:rsidRDefault="00FF62EB">
          <w:pPr>
            <w:pStyle w:val="0DA825CFED0C4B608F18D6D511E68976"/>
          </w:pPr>
          <w:r w:rsidRPr="00CD6125">
            <w:rPr>
              <w:rStyle w:val="Presentan-Car"/>
              <w:color w:val="808080" w:themeColor="background1" w:themeShade="80"/>
            </w:rPr>
            <w:t>Seleccione un elemento</w:t>
          </w:r>
        </w:p>
      </w:docPartBody>
    </w:docPart>
    <w:docPart>
      <w:docPartPr>
        <w:name w:val="C452DC6622904C3A91BA35223BCBD6D9"/>
        <w:category>
          <w:name w:val="General"/>
          <w:gallery w:val="placeholder"/>
        </w:category>
        <w:types>
          <w:type w:val="bbPlcHdr"/>
        </w:types>
        <w:behaviors>
          <w:behavior w:val="content"/>
        </w:behaviors>
        <w:guid w:val="{9ED840D9-1725-46AC-A2B0-78F51812E82C}"/>
      </w:docPartPr>
      <w:docPartBody>
        <w:p w:rsidR="00FF62EB" w:rsidRDefault="00FF62EB">
          <w:pPr>
            <w:pStyle w:val="C452DC6622904C3A91BA35223BCBD6D9"/>
          </w:pPr>
          <w:r w:rsidRPr="00100C0A">
            <w:rPr>
              <w:rStyle w:val="Textodelmarcadordeposicin"/>
              <w:rFonts w:ascii="Gill Sans MT" w:hAnsi="Gill Sans MT"/>
              <w:color w:val="808080" w:themeColor="background1" w:themeShade="80"/>
              <w:sz w:val="18"/>
              <w:szCs w:val="18"/>
            </w:rPr>
            <w:t>Haga clic aquí para escribir el nombre del (</w:t>
          </w:r>
          <w:r>
            <w:rPr>
              <w:rStyle w:val="Textodelmarcadordeposicin"/>
              <w:rFonts w:ascii="Gill Sans MT" w:hAnsi="Gill Sans MT"/>
              <w:color w:val="808080" w:themeColor="background1" w:themeShade="80"/>
              <w:sz w:val="18"/>
              <w:szCs w:val="18"/>
            </w:rPr>
            <w:t xml:space="preserve">de </w:t>
          </w:r>
          <w:r w:rsidRPr="00100C0A">
            <w:rPr>
              <w:rStyle w:val="Textodelmarcadordeposicin"/>
              <w:rFonts w:ascii="Gill Sans MT" w:hAnsi="Gill Sans MT"/>
              <w:color w:val="808080" w:themeColor="background1" w:themeShade="80"/>
              <w:sz w:val="18"/>
              <w:szCs w:val="18"/>
            </w:rPr>
            <w:t>los) alumno (s)</w:t>
          </w:r>
        </w:p>
      </w:docPartBody>
    </w:docPart>
    <w:docPart>
      <w:docPartPr>
        <w:name w:val="8A9DA374640B44408B830AA70BDC328D"/>
        <w:category>
          <w:name w:val="General"/>
          <w:gallery w:val="placeholder"/>
        </w:category>
        <w:types>
          <w:type w:val="bbPlcHdr"/>
        </w:types>
        <w:behaviors>
          <w:behavior w:val="content"/>
        </w:behaviors>
        <w:guid w:val="{A47CCCE4-82FF-4311-A961-E60E4B496E9F}"/>
      </w:docPartPr>
      <w:docPartBody>
        <w:p w:rsidR="00FF62EB" w:rsidRDefault="00FF62EB">
          <w:pPr>
            <w:pStyle w:val="8A9DA374640B44408B830AA70BDC328D"/>
          </w:pPr>
          <w:r w:rsidRPr="00C77C04">
            <w:rPr>
              <w:rStyle w:val="Textodelmarcadordeposicin"/>
              <w:rFonts w:ascii="Gill Sans MT" w:hAnsi="Gill Sans MT"/>
              <w:sz w:val="18"/>
              <w:szCs w:val="18"/>
            </w:rPr>
            <w:t xml:space="preserve">Haga clic aquí para escribir </w:t>
          </w:r>
          <w:r>
            <w:rPr>
              <w:rStyle w:val="Textodelmarcadordeposicin"/>
              <w:rFonts w:ascii="Gill Sans MT" w:hAnsi="Gill Sans MT"/>
              <w:sz w:val="18"/>
              <w:szCs w:val="18"/>
            </w:rPr>
            <w:t>el tipo de participación del académico (a)</w:t>
          </w:r>
        </w:p>
      </w:docPartBody>
    </w:docPart>
    <w:docPart>
      <w:docPartPr>
        <w:name w:val="308FC065D0504B69A2B39562E076684C"/>
        <w:category>
          <w:name w:val="General"/>
          <w:gallery w:val="placeholder"/>
        </w:category>
        <w:types>
          <w:type w:val="bbPlcHdr"/>
        </w:types>
        <w:behaviors>
          <w:behavior w:val="content"/>
        </w:behaviors>
        <w:guid w:val="{3AE16C42-DDA4-45EC-A6DA-25BEE0809ABC}"/>
      </w:docPartPr>
      <w:docPartBody>
        <w:p w:rsidR="00FF62EB" w:rsidRDefault="00FF62EB">
          <w:pPr>
            <w:pStyle w:val="308FC065D0504B69A2B39562E076684C"/>
          </w:pPr>
          <w:r w:rsidRPr="00022584">
            <w:rPr>
              <w:rStyle w:val="Textodelmarcadordeposicin"/>
              <w:rFonts w:ascii="Gill Sans MT" w:hAnsi="Gill Sans MT"/>
              <w:sz w:val="18"/>
              <w:szCs w:val="18"/>
            </w:rPr>
            <w:t>Ha</w:t>
          </w:r>
          <w:r>
            <w:rPr>
              <w:rStyle w:val="Textodelmarcadordeposicin"/>
              <w:rFonts w:ascii="Gill Sans MT" w:hAnsi="Gill Sans MT"/>
              <w:sz w:val="18"/>
              <w:szCs w:val="18"/>
            </w:rPr>
            <w:t>ga clic aquí para escribir el nombre del académico (a)</w:t>
          </w:r>
        </w:p>
      </w:docPartBody>
    </w:docPart>
    <w:docPart>
      <w:docPartPr>
        <w:name w:val="5ED14A5F4B01471A9E57867075A2ACFF"/>
        <w:category>
          <w:name w:val="General"/>
          <w:gallery w:val="placeholder"/>
        </w:category>
        <w:types>
          <w:type w:val="bbPlcHdr"/>
        </w:types>
        <w:behaviors>
          <w:behavior w:val="content"/>
        </w:behaviors>
        <w:guid w:val="{A3741A60-022F-40A5-897A-6D0F9385133F}"/>
      </w:docPartPr>
      <w:docPartBody>
        <w:p w:rsidR="00FF62EB" w:rsidRDefault="00FF62EB">
          <w:pPr>
            <w:pStyle w:val="5ED14A5F4B01471A9E57867075A2ACFF"/>
          </w:pPr>
          <w:r>
            <w:rPr>
              <w:rStyle w:val="Textodelmarcadordeposicin"/>
              <w:rFonts w:ascii="Gill Sans MT" w:hAnsi="Gill Sans MT"/>
              <w:sz w:val="18"/>
              <w:szCs w:val="18"/>
            </w:rPr>
            <w:t>Agregar académico (s) participante (s) y su función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EB"/>
    <w:rsid w:val="00182663"/>
    <w:rsid w:val="002755AD"/>
    <w:rsid w:val="004B32CD"/>
    <w:rsid w:val="004B4BA9"/>
    <w:rsid w:val="00A32F84"/>
    <w:rsid w:val="00CB76A5"/>
    <w:rsid w:val="00DB5918"/>
    <w:rsid w:val="00FF6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tidadacadmica">
    <w:name w:val="Entidad académica"/>
    <w:link w:val="EntidadacadmicaCar"/>
    <w:pPr>
      <w:spacing w:after="0" w:line="200" w:lineRule="exact"/>
      <w:jc w:val="right"/>
    </w:pPr>
    <w:rPr>
      <w:rFonts w:ascii="Gill Sans MT" w:hAnsi="Gill Sans MT"/>
      <w:b/>
      <w:sz w:val="18"/>
    </w:rPr>
  </w:style>
  <w:style w:type="character" w:customStyle="1" w:styleId="EntidadacadmicaCar">
    <w:name w:val="Entidad académica Car"/>
    <w:basedOn w:val="Fuentedeprrafopredeter"/>
    <w:link w:val="Entidadacadmica"/>
    <w:rPr>
      <w:rFonts w:ascii="Gill Sans MT" w:hAnsi="Gill Sans MT"/>
      <w:b/>
      <w:sz w:val="18"/>
    </w:rPr>
  </w:style>
  <w:style w:type="paragraph" w:customStyle="1" w:styleId="9765653658AF4945A892BA37033B1482">
    <w:name w:val="9765653658AF4945A892BA37033B1482"/>
  </w:style>
  <w:style w:type="paragraph" w:customStyle="1" w:styleId="Regin">
    <w:name w:val="Región"/>
    <w:link w:val="ReginCar"/>
    <w:autoRedefine/>
    <w:qFormat/>
    <w:pPr>
      <w:spacing w:after="0" w:line="200" w:lineRule="exact"/>
    </w:pPr>
    <w:rPr>
      <w:rFonts w:ascii="Gill Sans MT" w:eastAsia="Times New Roman" w:hAnsi="Gill Sans MT" w:cs="Times New Roman"/>
      <w:b/>
      <w:sz w:val="16"/>
    </w:rPr>
  </w:style>
  <w:style w:type="character" w:customStyle="1" w:styleId="ReginCar">
    <w:name w:val="Región Car"/>
    <w:link w:val="Regin"/>
    <w:rPr>
      <w:rFonts w:ascii="Gill Sans MT" w:eastAsia="Times New Roman" w:hAnsi="Gill Sans MT" w:cs="Times New Roman"/>
      <w:b/>
      <w:sz w:val="16"/>
    </w:rPr>
  </w:style>
  <w:style w:type="paragraph" w:customStyle="1" w:styleId="643BB1DB813C485482A11E076DBB76D7">
    <w:name w:val="643BB1DB813C485482A11E076DBB76D7"/>
  </w:style>
  <w:style w:type="character" w:styleId="Textodelmarcadordeposicin">
    <w:name w:val="Placeholder Text"/>
    <w:basedOn w:val="Fuentedeprrafopredeter"/>
    <w:uiPriority w:val="99"/>
    <w:semiHidden/>
    <w:rPr>
      <w:color w:val="808080"/>
    </w:rPr>
  </w:style>
  <w:style w:type="paragraph" w:customStyle="1" w:styleId="0AECEF2EA4A44B8C893E3FBF26EBB21F">
    <w:name w:val="0AECEF2EA4A44B8C893E3FBF26EBB21F"/>
  </w:style>
  <w:style w:type="paragraph" w:customStyle="1" w:styleId="381919056AC74CAEA6250FA1DC61B27B">
    <w:name w:val="381919056AC74CAEA6250FA1DC61B27B"/>
  </w:style>
  <w:style w:type="paragraph" w:customStyle="1" w:styleId="Ttulodeltrabajo">
    <w:name w:val="Título del trabajo"/>
    <w:link w:val="TtulodeltrabajoCar"/>
    <w:pPr>
      <w:spacing w:after="0" w:line="320" w:lineRule="exact"/>
    </w:pPr>
    <w:rPr>
      <w:rFonts w:ascii="Gill Sans MT" w:hAnsi="Gill Sans MT"/>
      <w:sz w:val="28"/>
    </w:rPr>
  </w:style>
  <w:style w:type="character" w:customStyle="1" w:styleId="TtulodeltrabajoCar">
    <w:name w:val="Título del trabajo Car"/>
    <w:basedOn w:val="Fuentedeprrafopredeter"/>
    <w:link w:val="Ttulodeltrabajo"/>
    <w:rPr>
      <w:rFonts w:ascii="Gill Sans MT" w:hAnsi="Gill Sans MT"/>
      <w:sz w:val="28"/>
    </w:rPr>
  </w:style>
  <w:style w:type="paragraph" w:customStyle="1" w:styleId="27ACBB7ECC9E42E48F671A0ECB0C06AC">
    <w:name w:val="27ACBB7ECC9E42E48F671A0ECB0C06AC"/>
  </w:style>
  <w:style w:type="paragraph" w:customStyle="1" w:styleId="49966E221A7346F7A909D8416E78E9F6">
    <w:name w:val="49966E221A7346F7A909D8416E78E9F6"/>
  </w:style>
  <w:style w:type="paragraph" w:customStyle="1" w:styleId="A25AB05109E44BE0A191671348D9EE50">
    <w:name w:val="A25AB05109E44BE0A191671348D9EE50"/>
  </w:style>
  <w:style w:type="paragraph" w:customStyle="1" w:styleId="3E691564073345E9A9C7DDA4D15C5E5F">
    <w:name w:val="3E691564073345E9A9C7DDA4D15C5E5F"/>
  </w:style>
  <w:style w:type="paragraph" w:customStyle="1" w:styleId="E6402D48EDD04065B32B222AF35D71AB">
    <w:name w:val="E6402D48EDD04065B32B222AF35D71AB"/>
  </w:style>
  <w:style w:type="paragraph" w:customStyle="1" w:styleId="AD4BCDF40A024A01B268197F1F9951F0">
    <w:name w:val="AD4BCDF40A024A01B268197F1F9951F0"/>
  </w:style>
  <w:style w:type="paragraph" w:customStyle="1" w:styleId="15CB9924638443B4B1C4195EB3F8C51D">
    <w:name w:val="15CB9924638443B4B1C4195EB3F8C51D"/>
  </w:style>
  <w:style w:type="paragraph" w:customStyle="1" w:styleId="91790471832D4791B38FD144CE0B533D">
    <w:name w:val="91790471832D4791B38FD144CE0B533D"/>
  </w:style>
  <w:style w:type="paragraph" w:customStyle="1" w:styleId="9A83A54B8FC34E0E9BCF6CB3BF07F79F">
    <w:name w:val="9A83A54B8FC34E0E9BCF6CB3BF07F79F"/>
  </w:style>
  <w:style w:type="paragraph" w:customStyle="1" w:styleId="69E3027F57014E1C91401702C2702D42">
    <w:name w:val="69E3027F57014E1C91401702C2702D42"/>
  </w:style>
  <w:style w:type="paragraph" w:customStyle="1" w:styleId="8CF743958E334930B77576D848BFB750">
    <w:name w:val="8CF743958E334930B77576D848BFB750"/>
  </w:style>
  <w:style w:type="paragraph" w:customStyle="1" w:styleId="A03EE012B971437993AC787F6D6DA539">
    <w:name w:val="A03EE012B971437993AC787F6D6DA539"/>
  </w:style>
  <w:style w:type="paragraph" w:customStyle="1" w:styleId="946CFE55F8564987B95F30B49590903D">
    <w:name w:val="946CFE55F8564987B95F30B49590903D"/>
  </w:style>
  <w:style w:type="paragraph" w:customStyle="1" w:styleId="5B91F7DA73DA4E5A9194A1143AB8676D">
    <w:name w:val="5B91F7DA73DA4E5A9194A1143AB8676D"/>
  </w:style>
  <w:style w:type="paragraph" w:customStyle="1" w:styleId="Presentan-">
    <w:name w:val="Presenta (n)-"/>
    <w:basedOn w:val="Normal"/>
    <w:link w:val="Presentan-Car"/>
    <w:pPr>
      <w:spacing w:after="0" w:line="220" w:lineRule="exact"/>
    </w:pPr>
    <w:rPr>
      <w:rFonts w:ascii="Gill Sans MT" w:hAnsi="Gill Sans MT"/>
      <w:sz w:val="18"/>
    </w:rPr>
  </w:style>
  <w:style w:type="character" w:customStyle="1" w:styleId="Presentan-Car">
    <w:name w:val="Presenta (n)- Car"/>
    <w:basedOn w:val="Fuentedeprrafopredeter"/>
    <w:link w:val="Presentan-"/>
    <w:rPr>
      <w:rFonts w:ascii="Gill Sans MT" w:hAnsi="Gill Sans MT"/>
      <w:sz w:val="18"/>
    </w:rPr>
  </w:style>
  <w:style w:type="paragraph" w:customStyle="1" w:styleId="0DA825CFED0C4B608F18D6D511E68976">
    <w:name w:val="0DA825CFED0C4B608F18D6D511E68976"/>
  </w:style>
  <w:style w:type="paragraph" w:customStyle="1" w:styleId="C452DC6622904C3A91BA35223BCBD6D9">
    <w:name w:val="C452DC6622904C3A91BA35223BCBD6D9"/>
  </w:style>
  <w:style w:type="paragraph" w:customStyle="1" w:styleId="8A9DA374640B44408B830AA70BDC328D">
    <w:name w:val="8A9DA374640B44408B830AA70BDC328D"/>
  </w:style>
  <w:style w:type="paragraph" w:customStyle="1" w:styleId="308FC065D0504B69A2B39562E076684C">
    <w:name w:val="308FC065D0504B69A2B39562E076684C"/>
  </w:style>
  <w:style w:type="paragraph" w:customStyle="1" w:styleId="5ED14A5F4B01471A9E57867075A2ACFF">
    <w:name w:val="5ED14A5F4B01471A9E57867075A2A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A08E-61B3-4FA8-830F-1EE72CF2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3921 Documento (2)</Template>
  <TotalTime>32</TotalTime>
  <Pages>53</Pages>
  <Words>11971</Words>
  <Characters>65846</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dc:creator>
  <cp:keywords/>
  <dc:description/>
  <cp:lastModifiedBy>AGUIRRE LUNA MAYRA LIZBETH</cp:lastModifiedBy>
  <cp:revision>4</cp:revision>
  <cp:lastPrinted>2020-01-31T19:23:00Z</cp:lastPrinted>
  <dcterms:created xsi:type="dcterms:W3CDTF">2023-12-12T19:10:00Z</dcterms:created>
  <dcterms:modified xsi:type="dcterms:W3CDTF">2024-01-10T16:08:00Z</dcterms:modified>
</cp:coreProperties>
</file>