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E4E5" w14:textId="2CCD60BD" w:rsidR="00F44FE9" w:rsidRPr="00A97552" w:rsidRDefault="00A97552" w:rsidP="00982C96">
      <w:pPr>
        <w:jc w:val="center"/>
        <w:rPr>
          <w:rFonts w:ascii="Arial" w:hAnsi="Arial" w:cs="Arial"/>
          <w:b/>
        </w:rPr>
      </w:pPr>
      <w:r w:rsidRPr="00A97552">
        <w:rPr>
          <w:rFonts w:ascii="Arial" w:hAnsi="Arial" w:cs="Arial"/>
          <w:b/>
        </w:rPr>
        <w:t>INSTITUTO DE SALUD PÚBLICA</w:t>
      </w:r>
    </w:p>
    <w:p w14:paraId="5F05F354" w14:textId="39C8008E" w:rsidR="00620BDD" w:rsidRDefault="00A97552" w:rsidP="00982C96">
      <w:pPr>
        <w:jc w:val="center"/>
        <w:rPr>
          <w:rFonts w:ascii="Arial" w:hAnsi="Arial" w:cs="Arial"/>
          <w:b/>
        </w:rPr>
      </w:pPr>
      <w:r w:rsidRPr="00A97552">
        <w:rPr>
          <w:rFonts w:ascii="Arial" w:hAnsi="Arial" w:cs="Arial"/>
          <w:b/>
        </w:rPr>
        <w:t>COMITÉ DE INVESTIGACIÓN</w:t>
      </w:r>
    </w:p>
    <w:p w14:paraId="2E415570" w14:textId="77777777" w:rsidR="00A97552" w:rsidRPr="00A97552" w:rsidRDefault="00A97552" w:rsidP="00982C96">
      <w:pPr>
        <w:jc w:val="center"/>
        <w:rPr>
          <w:rFonts w:ascii="Arial" w:hAnsi="Arial" w:cs="Arial"/>
          <w:b/>
        </w:rPr>
      </w:pPr>
    </w:p>
    <w:p w14:paraId="0254C60B" w14:textId="261FC022" w:rsidR="00982C96" w:rsidRPr="00721D04" w:rsidRDefault="00721D04" w:rsidP="00982C96">
      <w:pPr>
        <w:jc w:val="center"/>
        <w:rPr>
          <w:rFonts w:ascii="Arial" w:hAnsi="Arial" w:cs="Arial"/>
          <w:b/>
          <w:sz w:val="24"/>
        </w:rPr>
      </w:pPr>
      <w:bookmarkStart w:id="0" w:name="_Hlk60850417"/>
      <w:r w:rsidRPr="00721D04">
        <w:rPr>
          <w:rFonts w:ascii="Arial" w:hAnsi="Arial" w:cs="Arial"/>
          <w:b/>
          <w:sz w:val="24"/>
        </w:rPr>
        <w:t>Guía para la presentación de protocolos de investigación científica</w:t>
      </w:r>
    </w:p>
    <w:p w14:paraId="78B0E1A3" w14:textId="6208B6CD" w:rsidR="004937ED" w:rsidRDefault="00721D04" w:rsidP="00982C96">
      <w:pPr>
        <w:jc w:val="center"/>
        <w:rPr>
          <w:rFonts w:ascii="Arial" w:eastAsia="Arial" w:hAnsi="Arial" w:cs="Arial"/>
          <w:b/>
          <w:bCs/>
          <w:sz w:val="24"/>
          <w:szCs w:val="24"/>
        </w:rPr>
      </w:pPr>
      <w:r w:rsidRPr="00AA2C31">
        <w:rPr>
          <w:rFonts w:ascii="Arial" w:eastAsia="Arial" w:hAnsi="Arial" w:cs="Arial"/>
          <w:b/>
          <w:bCs/>
          <w:sz w:val="24"/>
          <w:szCs w:val="24"/>
        </w:rPr>
        <w:t>Guía</w:t>
      </w:r>
      <w:r>
        <w:rPr>
          <w:rFonts w:ascii="Arial" w:eastAsia="Arial" w:hAnsi="Arial" w:cs="Arial"/>
          <w:b/>
          <w:bCs/>
          <w:sz w:val="24"/>
          <w:szCs w:val="24"/>
        </w:rPr>
        <w:t xml:space="preserve"> CI</w:t>
      </w:r>
      <w:r w:rsidRPr="00AA2C31">
        <w:rPr>
          <w:rFonts w:ascii="Arial" w:eastAsia="Arial" w:hAnsi="Arial" w:cs="Arial"/>
          <w:b/>
          <w:bCs/>
          <w:sz w:val="24"/>
          <w:szCs w:val="24"/>
        </w:rPr>
        <w:t>-I</w:t>
      </w:r>
      <w:r>
        <w:rPr>
          <w:rFonts w:ascii="Arial" w:eastAsia="Arial" w:hAnsi="Arial" w:cs="Arial"/>
          <w:b/>
          <w:bCs/>
          <w:sz w:val="24"/>
          <w:szCs w:val="24"/>
        </w:rPr>
        <w:t>SP</w:t>
      </w:r>
    </w:p>
    <w:p w14:paraId="1C129F6D" w14:textId="3CAA8B8B" w:rsidR="00416104" w:rsidRDefault="009A2E97" w:rsidP="009A2E97">
      <w:pPr>
        <w:spacing w:after="0" w:line="240" w:lineRule="auto"/>
        <w:jc w:val="center"/>
        <w:rPr>
          <w:b/>
          <w:bCs/>
        </w:rPr>
      </w:pPr>
      <w:r w:rsidRPr="00AA2C31">
        <w:rPr>
          <w:b/>
          <w:bCs/>
        </w:rPr>
        <w:t xml:space="preserve">Indicaciones generales para la presentación del proyecto ante el </w:t>
      </w:r>
      <w:r w:rsidR="005D37A2">
        <w:rPr>
          <w:b/>
          <w:bCs/>
        </w:rPr>
        <w:t>C</w:t>
      </w:r>
      <w:r w:rsidRPr="00AA2C31">
        <w:rPr>
          <w:b/>
          <w:bCs/>
        </w:rPr>
        <w:t xml:space="preserve">omité de </w:t>
      </w:r>
      <w:r w:rsidR="005D37A2">
        <w:rPr>
          <w:b/>
          <w:bCs/>
        </w:rPr>
        <w:t>I</w:t>
      </w:r>
      <w:r w:rsidRPr="00AA2C31">
        <w:rPr>
          <w:b/>
          <w:bCs/>
        </w:rPr>
        <w:t>nvestigación</w:t>
      </w:r>
    </w:p>
    <w:p w14:paraId="2B1A9BF0" w14:textId="77777777" w:rsidR="00721D04" w:rsidRPr="007F5F7E" w:rsidRDefault="00721D04" w:rsidP="00416104">
      <w:pPr>
        <w:spacing w:after="0" w:line="240" w:lineRule="auto"/>
        <w:jc w:val="both"/>
        <w:rPr>
          <w:b/>
          <w:bCs/>
        </w:rPr>
      </w:pPr>
    </w:p>
    <w:tbl>
      <w:tblPr>
        <w:tblStyle w:val="Tablaconcuadrcula"/>
        <w:tblW w:w="0" w:type="auto"/>
        <w:tblLook w:val="04A0" w:firstRow="1" w:lastRow="0" w:firstColumn="1" w:lastColumn="0" w:noHBand="0" w:noVBand="1"/>
      </w:tblPr>
      <w:tblGrid>
        <w:gridCol w:w="8828"/>
      </w:tblGrid>
      <w:tr w:rsidR="00C10599" w:rsidRPr="007F5F7E" w14:paraId="457EBD21" w14:textId="77777777" w:rsidTr="00151CB1">
        <w:tc>
          <w:tcPr>
            <w:tcW w:w="8828" w:type="dxa"/>
            <w:shd w:val="clear" w:color="auto" w:fill="auto"/>
          </w:tcPr>
          <w:bookmarkEnd w:id="0"/>
          <w:p w14:paraId="3C577D97" w14:textId="460392BA" w:rsidR="00C10599" w:rsidRDefault="00C10599" w:rsidP="00C10599">
            <w:pPr>
              <w:jc w:val="both"/>
            </w:pPr>
            <w:r w:rsidRPr="007F5F7E">
              <w:t xml:space="preserve">El Comité de Investigación del Instituto de Salud Pública </w:t>
            </w:r>
            <w:r w:rsidR="00660BDA">
              <w:t xml:space="preserve">(CI-ISP) </w:t>
            </w:r>
            <w:r w:rsidRPr="007F5F7E">
              <w:t xml:space="preserve">de la Universidad Veracruzana recibe protocolos de investigadores </w:t>
            </w:r>
            <w:r w:rsidR="000F41AB">
              <w:t>de</w:t>
            </w:r>
            <w:r w:rsidRPr="007F5F7E">
              <w:t xml:space="preserve"> la institución</w:t>
            </w:r>
            <w:r w:rsidR="003D78C4">
              <w:t xml:space="preserve">. Para </w:t>
            </w:r>
            <w:r w:rsidRPr="007F5F7E">
              <w:t xml:space="preserve">ser revisados y dictaminados </w:t>
            </w:r>
            <w:r w:rsidR="009A2E97">
              <w:t>deberán cumplir con lo</w:t>
            </w:r>
            <w:r w:rsidRPr="00AA2C31">
              <w:t xml:space="preserve">s siguientes </w:t>
            </w:r>
            <w:r w:rsidR="009A2E97">
              <w:t>requisitos</w:t>
            </w:r>
            <w:r w:rsidRPr="00AA2C31">
              <w:t>:</w:t>
            </w:r>
          </w:p>
          <w:p w14:paraId="1EDC3749" w14:textId="77777777" w:rsidR="00DB5A78" w:rsidRPr="00AA2C31" w:rsidRDefault="00DB5A78" w:rsidP="00C10599">
            <w:pPr>
              <w:jc w:val="both"/>
            </w:pPr>
          </w:p>
          <w:p w14:paraId="0595780D" w14:textId="49227165" w:rsidR="008E45E4" w:rsidRDefault="00416104" w:rsidP="004131CB">
            <w:pPr>
              <w:pStyle w:val="Prrafodelista"/>
              <w:numPr>
                <w:ilvl w:val="0"/>
                <w:numId w:val="2"/>
              </w:numPr>
              <w:jc w:val="both"/>
              <w:rPr>
                <w:color w:val="000000" w:themeColor="text1"/>
              </w:rPr>
            </w:pPr>
            <w:r w:rsidRPr="00AA2C31">
              <w:t>El</w:t>
            </w:r>
            <w:r w:rsidR="00660BDA">
              <w:t>/la</w:t>
            </w:r>
            <w:r w:rsidRPr="00AA2C31">
              <w:t xml:space="preserve"> investigador</w:t>
            </w:r>
            <w:r w:rsidR="00660BDA">
              <w:t>/a</w:t>
            </w:r>
            <w:r w:rsidRPr="00AA2C31">
              <w:t xml:space="preserve"> responsable deberá e</w:t>
            </w:r>
            <w:r w:rsidR="004131CB" w:rsidRPr="00AA2C31">
              <w:t>nviar</w:t>
            </w:r>
            <w:r w:rsidR="008E45E4">
              <w:t xml:space="preserve"> al</w:t>
            </w:r>
            <w:r w:rsidR="004131CB" w:rsidRPr="00AA2C31">
              <w:t xml:space="preserve"> correo </w:t>
            </w:r>
            <w:hyperlink r:id="rId8" w:tgtFrame="_blank" w:history="1">
              <w:r w:rsidR="004131CB" w:rsidRPr="00AA2C31">
                <w:rPr>
                  <w:rStyle w:val="Hipervnculo"/>
                  <w:rFonts w:ascii="Segoe UI" w:hAnsi="Segoe UI" w:cs="Segoe UI"/>
                  <w:sz w:val="23"/>
                  <w:szCs w:val="23"/>
                  <w:bdr w:val="none" w:sz="0" w:space="0" w:color="auto" w:frame="1"/>
                  <w:shd w:val="clear" w:color="auto" w:fill="FFFFFF"/>
                </w:rPr>
                <w:t>ciisp@uv.mx</w:t>
              </w:r>
            </w:hyperlink>
            <w:r w:rsidR="008E45E4">
              <w:rPr>
                <w:rStyle w:val="Hipervnculo"/>
                <w:rFonts w:ascii="Segoe UI" w:hAnsi="Segoe UI" w:cs="Segoe UI"/>
                <w:sz w:val="23"/>
                <w:szCs w:val="23"/>
                <w:bdr w:val="none" w:sz="0" w:space="0" w:color="auto" w:frame="1"/>
                <w:shd w:val="clear" w:color="auto" w:fill="FFFFFF"/>
              </w:rPr>
              <w:t xml:space="preserve"> </w:t>
            </w:r>
            <w:r w:rsidR="008E45E4" w:rsidRPr="00721D04">
              <w:rPr>
                <w:color w:val="000000" w:themeColor="text1"/>
              </w:rPr>
              <w:t>en los últimos cinco días hábiles de cada mes</w:t>
            </w:r>
            <w:r w:rsidR="008E45E4">
              <w:rPr>
                <w:color w:val="000000" w:themeColor="text1"/>
              </w:rPr>
              <w:t xml:space="preserve">, los </w:t>
            </w:r>
            <w:r w:rsidR="00A13A6B">
              <w:rPr>
                <w:color w:val="000000" w:themeColor="text1"/>
              </w:rPr>
              <w:t>archivos</w:t>
            </w:r>
            <w:r w:rsidR="008E45E4">
              <w:rPr>
                <w:color w:val="000000" w:themeColor="text1"/>
              </w:rPr>
              <w:t xml:space="preserve"> ordenados de la siguiente manera:</w:t>
            </w:r>
          </w:p>
          <w:p w14:paraId="0601F75A" w14:textId="1BF11E7D" w:rsidR="008E45E4" w:rsidRDefault="00967569" w:rsidP="008E45E4">
            <w:pPr>
              <w:pStyle w:val="Prrafodelista"/>
              <w:numPr>
                <w:ilvl w:val="1"/>
                <w:numId w:val="2"/>
              </w:numPr>
              <w:jc w:val="both"/>
              <w:rPr>
                <w:color w:val="000000" w:themeColor="text1"/>
              </w:rPr>
            </w:pPr>
            <w:r>
              <w:rPr>
                <w:color w:val="000000" w:themeColor="text1"/>
              </w:rPr>
              <w:t xml:space="preserve">Solicitud de evaluación </w:t>
            </w:r>
            <w:r w:rsidR="005D37A2">
              <w:rPr>
                <w:color w:val="000000" w:themeColor="text1"/>
              </w:rPr>
              <w:t xml:space="preserve">en pdf </w:t>
            </w:r>
            <w:r>
              <w:rPr>
                <w:color w:val="000000" w:themeColor="text1"/>
              </w:rPr>
              <w:t>(Anexo 1)</w:t>
            </w:r>
            <w:r w:rsidR="005D37A2">
              <w:rPr>
                <w:color w:val="000000" w:themeColor="text1"/>
              </w:rPr>
              <w:t>.</w:t>
            </w:r>
          </w:p>
          <w:p w14:paraId="2E193078" w14:textId="542BEEC7" w:rsidR="00967569" w:rsidRDefault="00967569" w:rsidP="008E45E4">
            <w:pPr>
              <w:pStyle w:val="Prrafodelista"/>
              <w:numPr>
                <w:ilvl w:val="1"/>
                <w:numId w:val="2"/>
              </w:numPr>
              <w:jc w:val="both"/>
              <w:rPr>
                <w:color w:val="000000" w:themeColor="text1"/>
              </w:rPr>
            </w:pPr>
            <w:r>
              <w:rPr>
                <w:color w:val="000000" w:themeColor="text1"/>
              </w:rPr>
              <w:t>Protocolo</w:t>
            </w:r>
            <w:r w:rsidR="005D37A2">
              <w:rPr>
                <w:color w:val="000000" w:themeColor="text1"/>
              </w:rPr>
              <w:t xml:space="preserve"> en Word o pdf.</w:t>
            </w:r>
            <w:r>
              <w:rPr>
                <w:color w:val="000000" w:themeColor="text1"/>
              </w:rPr>
              <w:t xml:space="preserve"> </w:t>
            </w:r>
          </w:p>
          <w:p w14:paraId="1EEC8B5C" w14:textId="112FA234" w:rsidR="00967569" w:rsidRDefault="00967569" w:rsidP="008E45E4">
            <w:pPr>
              <w:pStyle w:val="Prrafodelista"/>
              <w:numPr>
                <w:ilvl w:val="1"/>
                <w:numId w:val="2"/>
              </w:numPr>
              <w:jc w:val="both"/>
              <w:rPr>
                <w:color w:val="000000" w:themeColor="text1"/>
              </w:rPr>
            </w:pPr>
            <w:r>
              <w:rPr>
                <w:color w:val="000000" w:themeColor="text1"/>
              </w:rPr>
              <w:t>Análisis de similitud</w:t>
            </w:r>
            <w:r w:rsidR="005D37A2">
              <w:rPr>
                <w:color w:val="000000" w:themeColor="text1"/>
              </w:rPr>
              <w:t xml:space="preserve"> que </w:t>
            </w:r>
            <w:r w:rsidR="003D78C4">
              <w:rPr>
                <w:color w:val="000000" w:themeColor="text1"/>
              </w:rPr>
              <w:t xml:space="preserve">compruebe prácticas de no </w:t>
            </w:r>
            <w:r w:rsidR="005D37A2" w:rsidRPr="009A2E97">
              <w:rPr>
                <w:color w:val="000000" w:themeColor="text1"/>
              </w:rPr>
              <w:t>plagio</w:t>
            </w:r>
            <w:r w:rsidR="005D37A2">
              <w:rPr>
                <w:color w:val="000000" w:themeColor="text1"/>
              </w:rPr>
              <w:t xml:space="preserve"> en pdf.</w:t>
            </w:r>
          </w:p>
          <w:p w14:paraId="5D4584E7" w14:textId="10668294" w:rsidR="00967569" w:rsidRDefault="00967569" w:rsidP="008E45E4">
            <w:pPr>
              <w:pStyle w:val="Prrafodelista"/>
              <w:numPr>
                <w:ilvl w:val="1"/>
                <w:numId w:val="2"/>
              </w:numPr>
              <w:jc w:val="both"/>
              <w:rPr>
                <w:color w:val="000000" w:themeColor="text1"/>
              </w:rPr>
            </w:pPr>
            <w:r>
              <w:rPr>
                <w:color w:val="000000" w:themeColor="text1"/>
              </w:rPr>
              <w:t xml:space="preserve">Síntesis curricular del equipo de investigación </w:t>
            </w:r>
            <w:r w:rsidR="008B5DBA">
              <w:rPr>
                <w:color w:val="000000" w:themeColor="text1"/>
              </w:rPr>
              <w:t xml:space="preserve">de </w:t>
            </w:r>
            <w:r>
              <w:rPr>
                <w:color w:val="000000" w:themeColor="text1"/>
              </w:rPr>
              <w:t>los últimos cinco años, comenzando por el/la investigador/a responsable</w:t>
            </w:r>
            <w:r w:rsidR="005D37A2">
              <w:rPr>
                <w:color w:val="000000" w:themeColor="text1"/>
              </w:rPr>
              <w:t xml:space="preserve"> en pdf</w:t>
            </w:r>
            <w:r>
              <w:rPr>
                <w:color w:val="000000" w:themeColor="text1"/>
              </w:rPr>
              <w:t>.</w:t>
            </w:r>
          </w:p>
          <w:p w14:paraId="004C3323" w14:textId="303BCD25" w:rsidR="00967569" w:rsidRDefault="00967569" w:rsidP="008E45E4">
            <w:pPr>
              <w:pStyle w:val="Prrafodelista"/>
              <w:numPr>
                <w:ilvl w:val="1"/>
                <w:numId w:val="2"/>
              </w:numPr>
              <w:jc w:val="both"/>
              <w:rPr>
                <w:color w:val="000000" w:themeColor="text1"/>
              </w:rPr>
            </w:pPr>
            <w:r>
              <w:rPr>
                <w:color w:val="000000" w:themeColor="text1"/>
              </w:rPr>
              <w:t>Lista de cotejo (Anexo 2)</w:t>
            </w:r>
            <w:r w:rsidR="005D37A2">
              <w:rPr>
                <w:color w:val="000000" w:themeColor="text1"/>
              </w:rPr>
              <w:t xml:space="preserve"> en Word</w:t>
            </w:r>
            <w:r>
              <w:rPr>
                <w:color w:val="000000" w:themeColor="text1"/>
              </w:rPr>
              <w:t>.</w:t>
            </w:r>
          </w:p>
          <w:p w14:paraId="06A43A3F" w14:textId="7AB3EE6E" w:rsidR="00967569" w:rsidRPr="005D37A2" w:rsidRDefault="00967569" w:rsidP="00967569">
            <w:pPr>
              <w:pStyle w:val="Prrafodelista"/>
              <w:jc w:val="both"/>
              <w:rPr>
                <w:i/>
                <w:iCs/>
                <w:color w:val="000000" w:themeColor="text1"/>
              </w:rPr>
            </w:pPr>
            <w:r w:rsidRPr="005D37A2">
              <w:rPr>
                <w:i/>
                <w:iCs/>
                <w:color w:val="000000" w:themeColor="text1"/>
              </w:rPr>
              <w:t xml:space="preserve">Nota: Los archivos digitales deberán identificarse como Documento_#, </w:t>
            </w:r>
            <w:r w:rsidR="003D78C4">
              <w:rPr>
                <w:i/>
                <w:iCs/>
                <w:color w:val="000000" w:themeColor="text1"/>
              </w:rPr>
              <w:t>numerados en orden consecu</w:t>
            </w:r>
            <w:bookmarkStart w:id="1" w:name="_GoBack"/>
            <w:bookmarkEnd w:id="1"/>
            <w:r w:rsidR="003D78C4">
              <w:rPr>
                <w:i/>
                <w:iCs/>
                <w:color w:val="000000" w:themeColor="text1"/>
              </w:rPr>
              <w:t xml:space="preserve">tivo </w:t>
            </w:r>
            <w:r w:rsidRPr="005D37A2">
              <w:rPr>
                <w:i/>
                <w:iCs/>
                <w:color w:val="000000" w:themeColor="text1"/>
              </w:rPr>
              <w:t>del 1 al 5.</w:t>
            </w:r>
          </w:p>
          <w:p w14:paraId="7C6C55AE" w14:textId="079253C3" w:rsidR="00C10599" w:rsidRPr="00721D04" w:rsidRDefault="005D37A2" w:rsidP="009302A6">
            <w:pPr>
              <w:pStyle w:val="Prrafodelista"/>
              <w:numPr>
                <w:ilvl w:val="0"/>
                <w:numId w:val="2"/>
              </w:numPr>
              <w:jc w:val="both"/>
              <w:rPr>
                <w:color w:val="000000" w:themeColor="text1"/>
              </w:rPr>
            </w:pPr>
            <w:r w:rsidRPr="00721D04">
              <w:rPr>
                <w:color w:val="000000" w:themeColor="text1"/>
              </w:rPr>
              <w:t>El protocolo por evaluar</w:t>
            </w:r>
            <w:r w:rsidR="004131CB" w:rsidRPr="00721D04">
              <w:rPr>
                <w:color w:val="000000" w:themeColor="text1"/>
              </w:rPr>
              <w:t xml:space="preserve"> </w:t>
            </w:r>
            <w:r w:rsidR="00AC0E92" w:rsidRPr="00721D04">
              <w:rPr>
                <w:color w:val="000000" w:themeColor="text1"/>
              </w:rPr>
              <w:t xml:space="preserve">deberá estar en un </w:t>
            </w:r>
            <w:r w:rsidR="00C10599" w:rsidRPr="00721D04">
              <w:rPr>
                <w:color w:val="000000" w:themeColor="text1"/>
              </w:rPr>
              <w:t>únic</w:t>
            </w:r>
            <w:r w:rsidR="00AC0E92" w:rsidRPr="00721D04">
              <w:rPr>
                <w:color w:val="000000" w:themeColor="text1"/>
              </w:rPr>
              <w:t>o archivo</w:t>
            </w:r>
            <w:r w:rsidR="00C10599" w:rsidRPr="00721D04">
              <w:rPr>
                <w:color w:val="000000" w:themeColor="text1"/>
              </w:rPr>
              <w:t xml:space="preserve"> </w:t>
            </w:r>
            <w:r w:rsidR="008E0C2A" w:rsidRPr="00721D04">
              <w:rPr>
                <w:color w:val="000000" w:themeColor="text1"/>
              </w:rPr>
              <w:t xml:space="preserve">atendiendo los </w:t>
            </w:r>
            <w:r w:rsidR="00416104" w:rsidRPr="00721D04">
              <w:rPr>
                <w:color w:val="000000" w:themeColor="text1"/>
              </w:rPr>
              <w:t xml:space="preserve">lineamientos </w:t>
            </w:r>
            <w:r w:rsidR="008E0C2A" w:rsidRPr="00721D04">
              <w:rPr>
                <w:color w:val="000000" w:themeColor="text1"/>
              </w:rPr>
              <w:t>de la presente guía</w:t>
            </w:r>
            <w:r w:rsidR="00967569">
              <w:rPr>
                <w:color w:val="000000" w:themeColor="text1"/>
              </w:rPr>
              <w:t>.</w:t>
            </w:r>
          </w:p>
          <w:p w14:paraId="7A88D593" w14:textId="6B99679A" w:rsidR="00173207" w:rsidRPr="009A2E97" w:rsidRDefault="00660BDA" w:rsidP="00C10599">
            <w:pPr>
              <w:pStyle w:val="Prrafodelista"/>
              <w:numPr>
                <w:ilvl w:val="0"/>
                <w:numId w:val="2"/>
              </w:numPr>
              <w:jc w:val="both"/>
              <w:rPr>
                <w:color w:val="000000" w:themeColor="text1"/>
              </w:rPr>
            </w:pPr>
            <w:r w:rsidRPr="009A2E97">
              <w:rPr>
                <w:color w:val="000000" w:themeColor="text1"/>
              </w:rPr>
              <w:t xml:space="preserve">El/la revisor/a podrá realizar un análisis de similitud adicional si lo considera </w:t>
            </w:r>
            <w:r w:rsidR="009A2E97" w:rsidRPr="009A2E97">
              <w:rPr>
                <w:color w:val="000000" w:themeColor="text1"/>
              </w:rPr>
              <w:t>pertinente</w:t>
            </w:r>
            <w:r w:rsidRPr="009A2E97">
              <w:rPr>
                <w:color w:val="000000" w:themeColor="text1"/>
              </w:rPr>
              <w:t>.</w:t>
            </w:r>
          </w:p>
          <w:p w14:paraId="51BF57E5" w14:textId="112F8F93" w:rsidR="008E0C2A" w:rsidRPr="005D37A2" w:rsidRDefault="005D37A2" w:rsidP="00B21A94">
            <w:pPr>
              <w:pStyle w:val="Prrafodelista"/>
              <w:numPr>
                <w:ilvl w:val="0"/>
                <w:numId w:val="2"/>
              </w:numPr>
              <w:jc w:val="both"/>
            </w:pPr>
            <w:r>
              <w:rPr>
                <w:color w:val="000000" w:themeColor="text1"/>
              </w:rPr>
              <w:t>El protocolo por dictaminar no</w:t>
            </w:r>
            <w:r w:rsidR="009A2E97">
              <w:rPr>
                <w:color w:val="000000" w:themeColor="text1"/>
              </w:rPr>
              <w:t xml:space="preserve"> debe estar en proceso de revisión simultáneo ante cualquier </w:t>
            </w:r>
            <w:r w:rsidR="008E0C2A" w:rsidRPr="00721D04">
              <w:rPr>
                <w:color w:val="000000" w:themeColor="text1"/>
              </w:rPr>
              <w:t xml:space="preserve">otro </w:t>
            </w:r>
            <w:r>
              <w:rPr>
                <w:color w:val="000000" w:themeColor="text1"/>
              </w:rPr>
              <w:t>c</w:t>
            </w:r>
            <w:r w:rsidR="008E0C2A" w:rsidRPr="00721D04">
              <w:rPr>
                <w:color w:val="000000" w:themeColor="text1"/>
              </w:rPr>
              <w:t xml:space="preserve">omité de </w:t>
            </w:r>
            <w:r>
              <w:rPr>
                <w:color w:val="000000" w:themeColor="text1"/>
              </w:rPr>
              <w:t>i</w:t>
            </w:r>
            <w:r w:rsidR="008E0C2A" w:rsidRPr="00721D04">
              <w:rPr>
                <w:color w:val="000000" w:themeColor="text1"/>
              </w:rPr>
              <w:t>nvestigación</w:t>
            </w:r>
            <w:r w:rsidR="004131CB" w:rsidRPr="00721D04">
              <w:rPr>
                <w:color w:val="000000" w:themeColor="text1"/>
              </w:rPr>
              <w:t>.</w:t>
            </w:r>
            <w:r w:rsidR="00AA2C31" w:rsidRPr="00721D04">
              <w:rPr>
                <w:color w:val="000000" w:themeColor="text1"/>
              </w:rPr>
              <w:t xml:space="preserve"> </w:t>
            </w:r>
          </w:p>
          <w:p w14:paraId="2ECB24CB" w14:textId="15BD77BB" w:rsidR="005D37A2" w:rsidRPr="00721D04" w:rsidRDefault="005D37A2" w:rsidP="00B21A94">
            <w:pPr>
              <w:pStyle w:val="Prrafodelista"/>
              <w:numPr>
                <w:ilvl w:val="0"/>
                <w:numId w:val="2"/>
              </w:numPr>
              <w:jc w:val="both"/>
            </w:pPr>
            <w:r>
              <w:t xml:space="preserve">La síntesis curricular del </w:t>
            </w:r>
            <w:r w:rsidR="002C43B5">
              <w:t xml:space="preserve">total de integrantes del </w:t>
            </w:r>
            <w:r>
              <w:t>equipo de investigación deberá enviarse en un solo documento.</w:t>
            </w:r>
          </w:p>
          <w:p w14:paraId="17922B7E" w14:textId="77777777" w:rsidR="00612089" w:rsidRPr="00721D04" w:rsidRDefault="00612089" w:rsidP="00612089">
            <w:pPr>
              <w:jc w:val="both"/>
            </w:pPr>
          </w:p>
          <w:p w14:paraId="3FA1D896" w14:textId="77777777" w:rsidR="00C10599" w:rsidRPr="00151CB1" w:rsidRDefault="008E0C2A" w:rsidP="00C10599">
            <w:pPr>
              <w:jc w:val="both"/>
              <w:rPr>
                <w:b/>
                <w:bCs/>
              </w:rPr>
            </w:pPr>
            <w:r w:rsidRPr="00151CB1">
              <w:rPr>
                <w:b/>
                <w:bCs/>
              </w:rPr>
              <w:t>Procedimiento de revisión y dictaminación:</w:t>
            </w:r>
          </w:p>
          <w:p w14:paraId="53DDC6D7" w14:textId="3E3555B9" w:rsidR="00100EC0" w:rsidRPr="00151CB1" w:rsidRDefault="00100EC0" w:rsidP="008E0C2A">
            <w:pPr>
              <w:pStyle w:val="Prrafodelista"/>
              <w:numPr>
                <w:ilvl w:val="0"/>
                <w:numId w:val="3"/>
              </w:numPr>
              <w:jc w:val="both"/>
            </w:pPr>
            <w:r w:rsidRPr="00151CB1">
              <w:t xml:space="preserve">La documentación enviada </w:t>
            </w:r>
            <w:r w:rsidR="002C43B5" w:rsidRPr="00151CB1">
              <w:t>será revisad</w:t>
            </w:r>
            <w:r w:rsidRPr="00151CB1">
              <w:t xml:space="preserve">a </w:t>
            </w:r>
            <w:r w:rsidR="002C43B5" w:rsidRPr="00151CB1">
              <w:t xml:space="preserve">inicialmente para conocer el cumplimiento </w:t>
            </w:r>
            <w:r w:rsidRPr="00151CB1">
              <w:t xml:space="preserve">de las indicaciones mencionadas. Si no </w:t>
            </w:r>
            <w:r w:rsidR="002C43B5" w:rsidRPr="00151CB1">
              <w:t>cumple</w:t>
            </w:r>
            <w:r w:rsidRPr="00151CB1">
              <w:t xml:space="preserve">, </w:t>
            </w:r>
            <w:r w:rsidR="002C43B5" w:rsidRPr="00151CB1">
              <w:t xml:space="preserve">se contactará a través de correo electrónico a el/la investigador/a responsable para </w:t>
            </w:r>
            <w:r w:rsidR="00DB5A78" w:rsidRPr="00151CB1">
              <w:t xml:space="preserve">que realice la </w:t>
            </w:r>
            <w:r w:rsidR="002C43B5" w:rsidRPr="00151CB1">
              <w:t>adecuación</w:t>
            </w:r>
            <w:r w:rsidR="00DB5A78" w:rsidRPr="00151CB1">
              <w:t xml:space="preserve"> pertinente en un plazo máximo de 3 días hábiles</w:t>
            </w:r>
            <w:r w:rsidR="002C43B5" w:rsidRPr="00151CB1">
              <w:t>.</w:t>
            </w:r>
            <w:r w:rsidRPr="00151CB1">
              <w:t xml:space="preserve"> </w:t>
            </w:r>
          </w:p>
          <w:p w14:paraId="778A9ED0" w14:textId="0541997D" w:rsidR="005D37A2" w:rsidRDefault="00100EC0" w:rsidP="008E0C2A">
            <w:pPr>
              <w:pStyle w:val="Prrafodelista"/>
              <w:numPr>
                <w:ilvl w:val="0"/>
                <w:numId w:val="3"/>
              </w:numPr>
              <w:jc w:val="both"/>
            </w:pPr>
            <w:r>
              <w:t>De cumplir con lo solicitado, se le confirmará la correcta recepción y se dará inicio al proceso de revisión correspondiente.</w:t>
            </w:r>
          </w:p>
          <w:p w14:paraId="504DCE31" w14:textId="210C0D66" w:rsidR="008E0C2A" w:rsidRDefault="008E0C2A" w:rsidP="008E0C2A">
            <w:pPr>
              <w:pStyle w:val="Prrafodelista"/>
              <w:numPr>
                <w:ilvl w:val="0"/>
                <w:numId w:val="3"/>
              </w:numPr>
              <w:jc w:val="both"/>
            </w:pPr>
            <w:r w:rsidRPr="00721D04">
              <w:t xml:space="preserve">En un periodo máximo de </w:t>
            </w:r>
            <w:r w:rsidR="00F96B6E" w:rsidRPr="00721D04">
              <w:t>30 días</w:t>
            </w:r>
            <w:r w:rsidRPr="00721D04">
              <w:t>, el C</w:t>
            </w:r>
            <w:r w:rsidR="00100EC0">
              <w:t xml:space="preserve">I-ISP </w:t>
            </w:r>
            <w:r w:rsidRPr="00721D04">
              <w:t>informará vía correo electrónico del resultado del proceso de dictam</w:t>
            </w:r>
            <w:r w:rsidR="00100EC0">
              <w:t>en y dará el seguimiento pertinente.</w:t>
            </w:r>
          </w:p>
          <w:p w14:paraId="1EFFDBE6" w14:textId="77777777" w:rsidR="00DB5A78" w:rsidRPr="00721D04" w:rsidRDefault="00DB5A78" w:rsidP="00DB5A78">
            <w:pPr>
              <w:pStyle w:val="Prrafodelista"/>
              <w:jc w:val="both"/>
            </w:pPr>
          </w:p>
          <w:p w14:paraId="72B02130" w14:textId="36A952E0" w:rsidR="00CB398E" w:rsidRPr="00721D04" w:rsidRDefault="00CB398E" w:rsidP="00CB398E">
            <w:pPr>
              <w:jc w:val="both"/>
              <w:rPr>
                <w:b/>
                <w:bCs/>
              </w:rPr>
            </w:pPr>
            <w:r w:rsidRPr="00721D04">
              <w:rPr>
                <w:b/>
                <w:bCs/>
              </w:rPr>
              <w:t>De los avances y conclusión del proyecto</w:t>
            </w:r>
          </w:p>
          <w:p w14:paraId="1E3705BD" w14:textId="720D808C" w:rsidR="008E0C2A" w:rsidRPr="00721D04" w:rsidRDefault="008E0C2A" w:rsidP="00CE19A3">
            <w:pPr>
              <w:pStyle w:val="Prrafodelista"/>
              <w:numPr>
                <w:ilvl w:val="0"/>
                <w:numId w:val="4"/>
              </w:numPr>
              <w:jc w:val="both"/>
            </w:pPr>
            <w:r w:rsidRPr="00721D04">
              <w:t xml:space="preserve">En caso de ser </w:t>
            </w:r>
            <w:r w:rsidR="00100EC0" w:rsidRPr="00721D04">
              <w:t>aprobado, el</w:t>
            </w:r>
            <w:r w:rsidR="00524CE4">
              <w:t xml:space="preserve">/la </w:t>
            </w:r>
            <w:r w:rsidR="00AA2C31" w:rsidRPr="00721D04">
              <w:t>investigador</w:t>
            </w:r>
            <w:r w:rsidR="00524CE4">
              <w:t xml:space="preserve">/a </w:t>
            </w:r>
            <w:r w:rsidR="003D78C4" w:rsidRPr="00721D04">
              <w:t>responsable deberá</w:t>
            </w:r>
            <w:r w:rsidRPr="00721D04">
              <w:t xml:space="preserve"> </w:t>
            </w:r>
            <w:r w:rsidR="00524CE4">
              <w:t xml:space="preserve">enviar a este comité, un informe semestral que describa los </w:t>
            </w:r>
            <w:r w:rsidRPr="00721D04">
              <w:t>avances del proyecto</w:t>
            </w:r>
            <w:r w:rsidR="00820B2C" w:rsidRPr="00721D04">
              <w:t xml:space="preserve"> (Anexo 6)</w:t>
            </w:r>
            <w:r w:rsidR="00CB398E" w:rsidRPr="00721D04">
              <w:t>.</w:t>
            </w:r>
          </w:p>
          <w:p w14:paraId="12F7BF9E" w14:textId="7E876DA2" w:rsidR="00CB398E" w:rsidRPr="007F5F7E" w:rsidRDefault="00CB398E" w:rsidP="00867205">
            <w:pPr>
              <w:pStyle w:val="Prrafodelista"/>
              <w:numPr>
                <w:ilvl w:val="0"/>
                <w:numId w:val="4"/>
              </w:numPr>
              <w:jc w:val="both"/>
            </w:pPr>
            <w:r w:rsidRPr="00721D04">
              <w:lastRenderedPageBreak/>
              <w:t>Al concluir el proyecto de investigaci</w:t>
            </w:r>
            <w:r w:rsidR="00CE19A3" w:rsidRPr="00721D04">
              <w:t>ón, el</w:t>
            </w:r>
            <w:r w:rsidR="00524CE4">
              <w:t>/</w:t>
            </w:r>
            <w:r w:rsidR="00AA2C31" w:rsidRPr="00721D04">
              <w:t>la investigador</w:t>
            </w:r>
            <w:r w:rsidR="00524CE4">
              <w:t>/a</w:t>
            </w:r>
            <w:r w:rsidR="00AA2C31" w:rsidRPr="00721D04">
              <w:t xml:space="preserve"> </w:t>
            </w:r>
            <w:r w:rsidR="00CE19A3" w:rsidRPr="00721D04">
              <w:t>responsable deberá entregar un informe técnico final y l</w:t>
            </w:r>
            <w:r w:rsidR="00867205">
              <w:t>a evidencia de los p</w:t>
            </w:r>
            <w:r w:rsidR="00CE19A3" w:rsidRPr="00721D04">
              <w:t>roductos comprometidos</w:t>
            </w:r>
            <w:r w:rsidR="000C6624" w:rsidRPr="00721D04">
              <w:t xml:space="preserve"> (Anexo </w:t>
            </w:r>
            <w:r w:rsidR="009302A6" w:rsidRPr="00721D04">
              <w:t>6</w:t>
            </w:r>
            <w:r w:rsidR="000C6624" w:rsidRPr="00721D04">
              <w:t>)</w:t>
            </w:r>
            <w:r w:rsidR="00CE19A3" w:rsidRPr="00721D04">
              <w:t>.</w:t>
            </w:r>
          </w:p>
        </w:tc>
      </w:tr>
    </w:tbl>
    <w:p w14:paraId="26E3FE87" w14:textId="77777777" w:rsidR="00DB5A78" w:rsidRDefault="00DB5A78" w:rsidP="00AA3119">
      <w:pPr>
        <w:jc w:val="both"/>
        <w:rPr>
          <w:b/>
        </w:rPr>
      </w:pPr>
    </w:p>
    <w:p w14:paraId="1269C5BC" w14:textId="4D71EED3" w:rsidR="00416104" w:rsidRPr="00AA3119" w:rsidRDefault="00416104" w:rsidP="00AA3119">
      <w:pPr>
        <w:jc w:val="both"/>
      </w:pPr>
      <w:r>
        <w:rPr>
          <w:b/>
        </w:rPr>
        <w:t>LINEAMIENTOS PARA LA PRESENTACIÓN DE PROTOCOLO ANTE EL CI-ISP</w:t>
      </w:r>
    </w:p>
    <w:p w14:paraId="3784C4E5" w14:textId="4BA45B62" w:rsidR="00982C96" w:rsidRPr="00A97552" w:rsidRDefault="00497705" w:rsidP="00A97552">
      <w:pPr>
        <w:pStyle w:val="Prrafodelista"/>
        <w:numPr>
          <w:ilvl w:val="0"/>
          <w:numId w:val="16"/>
        </w:numPr>
        <w:spacing w:after="0"/>
        <w:rPr>
          <w:b/>
        </w:rPr>
      </w:pPr>
      <w:r w:rsidRPr="00A97552">
        <w:rPr>
          <w:b/>
        </w:rPr>
        <w:t>Hoja de identificación con</w:t>
      </w:r>
      <w:r w:rsidR="00982C96" w:rsidRPr="00A97552">
        <w:rPr>
          <w:b/>
        </w:rPr>
        <w:t xml:space="preserve"> </w:t>
      </w:r>
      <w:r w:rsidRPr="00A97552">
        <w:rPr>
          <w:b/>
        </w:rPr>
        <w:t>i</w:t>
      </w:r>
      <w:r w:rsidR="00982C96" w:rsidRPr="00A97552">
        <w:rPr>
          <w:b/>
        </w:rPr>
        <w:t xml:space="preserve">nformación </w:t>
      </w:r>
      <w:r w:rsidRPr="00A97552">
        <w:rPr>
          <w:b/>
        </w:rPr>
        <w:t xml:space="preserve">general </w:t>
      </w:r>
      <w:r w:rsidR="00982C96" w:rsidRPr="00A97552">
        <w:rPr>
          <w:b/>
        </w:rPr>
        <w:t>de</w:t>
      </w:r>
      <w:r w:rsidR="00F0381A" w:rsidRPr="00A97552">
        <w:rPr>
          <w:b/>
        </w:rPr>
        <w:t xml:space="preserve"> la investigación</w:t>
      </w:r>
    </w:p>
    <w:p w14:paraId="1D25BBDA" w14:textId="77777777" w:rsidR="00A97552" w:rsidRPr="00A97552" w:rsidRDefault="00A97552" w:rsidP="00A97552">
      <w:pPr>
        <w:pStyle w:val="Prrafodelista"/>
        <w:spacing w:after="0"/>
        <w:rPr>
          <w:b/>
        </w:rPr>
      </w:pPr>
    </w:p>
    <w:tbl>
      <w:tblPr>
        <w:tblStyle w:val="Tablaconcuadrcula"/>
        <w:tblW w:w="0" w:type="auto"/>
        <w:tblLook w:val="04A0" w:firstRow="1" w:lastRow="0" w:firstColumn="1" w:lastColumn="0" w:noHBand="0" w:noVBand="1"/>
      </w:tblPr>
      <w:tblGrid>
        <w:gridCol w:w="6232"/>
        <w:gridCol w:w="2596"/>
      </w:tblGrid>
      <w:tr w:rsidR="00982C96" w:rsidRPr="007F5F7E" w14:paraId="163CDD50" w14:textId="77777777" w:rsidTr="006758A3">
        <w:trPr>
          <w:trHeight w:val="269"/>
        </w:trPr>
        <w:tc>
          <w:tcPr>
            <w:tcW w:w="6232" w:type="dxa"/>
            <w:shd w:val="clear" w:color="auto" w:fill="FDE9D9" w:themeFill="accent6" w:themeFillTint="33"/>
          </w:tcPr>
          <w:p w14:paraId="7B82671C" w14:textId="052D9D69" w:rsidR="00982C96" w:rsidRPr="007F5F7E" w:rsidRDefault="00982C96" w:rsidP="004908F7">
            <w:pPr>
              <w:rPr>
                <w:b/>
              </w:rPr>
            </w:pPr>
            <w:r w:rsidRPr="007F5F7E">
              <w:rPr>
                <w:b/>
              </w:rPr>
              <w:t xml:space="preserve">1.1 Título </w:t>
            </w:r>
            <w:r w:rsidR="004908F7">
              <w:rPr>
                <w:b/>
              </w:rPr>
              <w:t>del proyecto</w:t>
            </w:r>
          </w:p>
        </w:tc>
        <w:tc>
          <w:tcPr>
            <w:tcW w:w="2596" w:type="dxa"/>
          </w:tcPr>
          <w:p w14:paraId="54BA9D99" w14:textId="77777777" w:rsidR="00982C96" w:rsidRPr="007F5F7E" w:rsidRDefault="00982C96"/>
        </w:tc>
      </w:tr>
      <w:tr w:rsidR="00982C96" w:rsidRPr="007F5F7E" w14:paraId="587B9096" w14:textId="77777777" w:rsidTr="006758A3">
        <w:trPr>
          <w:trHeight w:val="269"/>
        </w:trPr>
        <w:tc>
          <w:tcPr>
            <w:tcW w:w="6232" w:type="dxa"/>
            <w:shd w:val="clear" w:color="auto" w:fill="FDE9D9" w:themeFill="accent6" w:themeFillTint="33"/>
          </w:tcPr>
          <w:p w14:paraId="13D1A51B" w14:textId="6CB7C9C3" w:rsidR="00AA3119" w:rsidRPr="00AA3119" w:rsidRDefault="004908F7" w:rsidP="00AA3119">
            <w:pPr>
              <w:pStyle w:val="Prrafodelista"/>
              <w:numPr>
                <w:ilvl w:val="1"/>
                <w:numId w:val="16"/>
              </w:numPr>
              <w:rPr>
                <w:b/>
              </w:rPr>
            </w:pPr>
            <w:r w:rsidRPr="00AA3119">
              <w:rPr>
                <w:b/>
              </w:rPr>
              <w:t>Nombre del</w:t>
            </w:r>
            <w:r w:rsidR="00524CE4" w:rsidRPr="00AA3119">
              <w:rPr>
                <w:b/>
              </w:rPr>
              <w:t>/la</w:t>
            </w:r>
            <w:r w:rsidRPr="00AA3119">
              <w:rPr>
                <w:b/>
              </w:rPr>
              <w:t xml:space="preserve"> investigador</w:t>
            </w:r>
            <w:r w:rsidR="00524CE4" w:rsidRPr="00AA3119">
              <w:rPr>
                <w:b/>
              </w:rPr>
              <w:t>/a</w:t>
            </w:r>
            <w:r w:rsidR="00867205" w:rsidRPr="00AA3119">
              <w:rPr>
                <w:b/>
              </w:rPr>
              <w:t xml:space="preserve"> </w:t>
            </w:r>
            <w:r w:rsidRPr="00AA3119">
              <w:rPr>
                <w:b/>
              </w:rPr>
              <w:t xml:space="preserve">responsable </w:t>
            </w:r>
          </w:p>
          <w:p w14:paraId="004171D9" w14:textId="77777777" w:rsidR="00AA3119" w:rsidRPr="00447B84" w:rsidRDefault="007B4E38" w:rsidP="00AA3119">
            <w:r w:rsidRPr="00AA3119">
              <w:t xml:space="preserve">Es la persona que asume la responsabilidad de vigilar el desarrollo de la investigación en apego a los procedimientos establecidos para alcanzar los objetivos, cuidar la integridad de los participantes, lograr los productos comprometidos y en su caso </w:t>
            </w:r>
            <w:r w:rsidRPr="00447B84">
              <w:t xml:space="preserve">informar de ajustes necesarios al protocolo. </w:t>
            </w:r>
          </w:p>
          <w:p w14:paraId="3802FAAA" w14:textId="123B192C" w:rsidR="00982C96" w:rsidRPr="00AA3119" w:rsidRDefault="007B4E38" w:rsidP="00AA3119">
            <w:pPr>
              <w:rPr>
                <w:b/>
              </w:rPr>
            </w:pPr>
            <w:r w:rsidRPr="00447B84">
              <w:t xml:space="preserve">Cuando el protocolo presentado se trate de un trabajo de tesis la/el investigador/a responsable deberá ser el director de tesis. </w:t>
            </w:r>
          </w:p>
        </w:tc>
        <w:tc>
          <w:tcPr>
            <w:tcW w:w="2596" w:type="dxa"/>
          </w:tcPr>
          <w:p w14:paraId="655712DD" w14:textId="77777777" w:rsidR="00982C96" w:rsidRPr="007F5F7E" w:rsidRDefault="00982C96"/>
        </w:tc>
      </w:tr>
      <w:tr w:rsidR="00982C96" w:rsidRPr="007F5F7E" w14:paraId="4B283D5C" w14:textId="77777777" w:rsidTr="006758A3">
        <w:trPr>
          <w:trHeight w:val="269"/>
        </w:trPr>
        <w:tc>
          <w:tcPr>
            <w:tcW w:w="6232" w:type="dxa"/>
            <w:shd w:val="clear" w:color="auto" w:fill="FDE9D9" w:themeFill="accent6" w:themeFillTint="33"/>
          </w:tcPr>
          <w:p w14:paraId="17669E57" w14:textId="187084BF" w:rsidR="00982C96" w:rsidRPr="007F5F7E" w:rsidRDefault="004908F7" w:rsidP="00867205">
            <w:pPr>
              <w:rPr>
                <w:b/>
              </w:rPr>
            </w:pPr>
            <w:r>
              <w:rPr>
                <w:b/>
              </w:rPr>
              <w:t xml:space="preserve">1.3 </w:t>
            </w:r>
            <w:r w:rsidRPr="007F5F7E">
              <w:rPr>
                <w:b/>
              </w:rPr>
              <w:t>Entidad de adscripción del</w:t>
            </w:r>
            <w:r w:rsidR="00867205">
              <w:rPr>
                <w:b/>
              </w:rPr>
              <w:t>/</w:t>
            </w:r>
            <w:r>
              <w:rPr>
                <w:b/>
              </w:rPr>
              <w:t>la investigador</w:t>
            </w:r>
            <w:r w:rsidR="00867205">
              <w:rPr>
                <w:b/>
              </w:rPr>
              <w:t>/a</w:t>
            </w:r>
            <w:r>
              <w:rPr>
                <w:b/>
              </w:rPr>
              <w:t xml:space="preserve"> responsable</w:t>
            </w:r>
          </w:p>
        </w:tc>
        <w:tc>
          <w:tcPr>
            <w:tcW w:w="2596" w:type="dxa"/>
          </w:tcPr>
          <w:p w14:paraId="56D52CE5" w14:textId="77777777" w:rsidR="00982C96" w:rsidRPr="007F5F7E" w:rsidRDefault="00982C96"/>
        </w:tc>
      </w:tr>
      <w:tr w:rsidR="00982C96" w:rsidRPr="007F5F7E" w14:paraId="0EE19B2F" w14:textId="77777777" w:rsidTr="006758A3">
        <w:trPr>
          <w:trHeight w:val="269"/>
        </w:trPr>
        <w:tc>
          <w:tcPr>
            <w:tcW w:w="6232" w:type="dxa"/>
            <w:shd w:val="clear" w:color="auto" w:fill="FDE9D9" w:themeFill="accent6" w:themeFillTint="33"/>
          </w:tcPr>
          <w:p w14:paraId="5F35278D" w14:textId="33662FC6" w:rsidR="004908F7" w:rsidRDefault="00982C96" w:rsidP="004908F7">
            <w:pPr>
              <w:rPr>
                <w:b/>
              </w:rPr>
            </w:pPr>
            <w:r w:rsidRPr="007F5F7E">
              <w:rPr>
                <w:b/>
              </w:rPr>
              <w:t>1.4</w:t>
            </w:r>
            <w:r w:rsidR="005B652A" w:rsidRPr="007F5F7E">
              <w:rPr>
                <w:b/>
              </w:rPr>
              <w:t xml:space="preserve"> </w:t>
            </w:r>
            <w:r w:rsidR="004908F7" w:rsidRPr="007F5F7E">
              <w:rPr>
                <w:b/>
              </w:rPr>
              <w:t>Datos de contacto del</w:t>
            </w:r>
            <w:r w:rsidR="00867205">
              <w:rPr>
                <w:b/>
              </w:rPr>
              <w:t xml:space="preserve">/la </w:t>
            </w:r>
            <w:r w:rsidR="004908F7">
              <w:rPr>
                <w:b/>
              </w:rPr>
              <w:t>investigador</w:t>
            </w:r>
            <w:r w:rsidR="00867205">
              <w:rPr>
                <w:b/>
              </w:rPr>
              <w:t>/a</w:t>
            </w:r>
            <w:r w:rsidR="004908F7">
              <w:rPr>
                <w:b/>
              </w:rPr>
              <w:t xml:space="preserve"> responsable</w:t>
            </w:r>
          </w:p>
          <w:p w14:paraId="61C6C90A" w14:textId="0DB1FF5F" w:rsidR="00982C96" w:rsidRPr="007F5F7E" w:rsidRDefault="004908F7" w:rsidP="004908F7">
            <w:pPr>
              <w:rPr>
                <w:b/>
              </w:rPr>
            </w:pPr>
            <w:r>
              <w:rPr>
                <w:bCs/>
              </w:rPr>
              <w:t>Proporcionar teléfono y correo personal e institucional</w:t>
            </w:r>
          </w:p>
        </w:tc>
        <w:tc>
          <w:tcPr>
            <w:tcW w:w="2596" w:type="dxa"/>
          </w:tcPr>
          <w:p w14:paraId="221B5D93" w14:textId="77777777" w:rsidR="00982C96" w:rsidRPr="007F5F7E" w:rsidRDefault="00982C96"/>
        </w:tc>
      </w:tr>
      <w:tr w:rsidR="004908F7" w:rsidRPr="007F5F7E" w14:paraId="6C17D8DB" w14:textId="77777777" w:rsidTr="006758A3">
        <w:trPr>
          <w:trHeight w:val="269"/>
        </w:trPr>
        <w:tc>
          <w:tcPr>
            <w:tcW w:w="6232" w:type="dxa"/>
            <w:shd w:val="clear" w:color="auto" w:fill="FDE9D9" w:themeFill="accent6" w:themeFillTint="33"/>
          </w:tcPr>
          <w:p w14:paraId="639D6750" w14:textId="5EA4E3A4" w:rsidR="004908F7" w:rsidRPr="007F5F7E" w:rsidRDefault="004908F7" w:rsidP="00982C96">
            <w:pPr>
              <w:rPr>
                <w:b/>
              </w:rPr>
            </w:pPr>
            <w:r>
              <w:rPr>
                <w:b/>
              </w:rPr>
              <w:t>1.5</w:t>
            </w:r>
            <w:r w:rsidRPr="007F5F7E">
              <w:rPr>
                <w:b/>
              </w:rPr>
              <w:t xml:space="preserve"> Área temática o LGAC</w:t>
            </w:r>
          </w:p>
        </w:tc>
        <w:tc>
          <w:tcPr>
            <w:tcW w:w="2596" w:type="dxa"/>
          </w:tcPr>
          <w:p w14:paraId="28915FE0" w14:textId="77777777" w:rsidR="004908F7" w:rsidRPr="007F5F7E" w:rsidRDefault="004908F7"/>
        </w:tc>
      </w:tr>
      <w:tr w:rsidR="00982C96" w:rsidRPr="007F5F7E" w14:paraId="0FC5060F" w14:textId="77777777" w:rsidTr="006758A3">
        <w:trPr>
          <w:trHeight w:val="269"/>
        </w:trPr>
        <w:tc>
          <w:tcPr>
            <w:tcW w:w="6232" w:type="dxa"/>
            <w:shd w:val="clear" w:color="auto" w:fill="FDE9D9" w:themeFill="accent6" w:themeFillTint="33"/>
          </w:tcPr>
          <w:p w14:paraId="000B1832" w14:textId="701B810B" w:rsidR="00982C96" w:rsidRPr="007F5F7E" w:rsidRDefault="004908F7" w:rsidP="005B652A">
            <w:pPr>
              <w:rPr>
                <w:b/>
              </w:rPr>
            </w:pPr>
            <w:r>
              <w:rPr>
                <w:b/>
              </w:rPr>
              <w:t>1.6</w:t>
            </w:r>
            <w:r w:rsidR="00982C96" w:rsidRPr="007F5F7E">
              <w:rPr>
                <w:b/>
              </w:rPr>
              <w:t xml:space="preserve"> Duración </w:t>
            </w:r>
            <w:r w:rsidR="00F0381A" w:rsidRPr="007F5F7E">
              <w:rPr>
                <w:b/>
              </w:rPr>
              <w:t>de la investigación</w:t>
            </w:r>
            <w:r w:rsidR="00982C96" w:rsidRPr="007F5F7E">
              <w:rPr>
                <w:b/>
              </w:rPr>
              <w:t xml:space="preserve"> (meses)</w:t>
            </w:r>
          </w:p>
        </w:tc>
        <w:tc>
          <w:tcPr>
            <w:tcW w:w="2596" w:type="dxa"/>
          </w:tcPr>
          <w:p w14:paraId="44ABD988" w14:textId="77777777" w:rsidR="00982C96" w:rsidRPr="007F5F7E" w:rsidRDefault="00982C96"/>
        </w:tc>
      </w:tr>
      <w:tr w:rsidR="00982C96" w:rsidRPr="007F5F7E" w14:paraId="1729715C" w14:textId="77777777" w:rsidTr="006758A3">
        <w:trPr>
          <w:trHeight w:val="269"/>
        </w:trPr>
        <w:tc>
          <w:tcPr>
            <w:tcW w:w="6232" w:type="dxa"/>
            <w:shd w:val="clear" w:color="auto" w:fill="FDE9D9" w:themeFill="accent6" w:themeFillTint="33"/>
          </w:tcPr>
          <w:p w14:paraId="148631C9" w14:textId="7E7EF07A" w:rsidR="00982C96" w:rsidRPr="007F5F7E" w:rsidRDefault="004908F7" w:rsidP="007B4E38">
            <w:pPr>
              <w:rPr>
                <w:b/>
              </w:rPr>
            </w:pPr>
            <w:r>
              <w:rPr>
                <w:b/>
              </w:rPr>
              <w:t>1.7</w:t>
            </w:r>
            <w:r w:rsidR="00982C96" w:rsidRPr="007F5F7E">
              <w:rPr>
                <w:b/>
              </w:rPr>
              <w:t xml:space="preserve"> </w:t>
            </w:r>
            <w:r>
              <w:rPr>
                <w:b/>
              </w:rPr>
              <w:t>C</w:t>
            </w:r>
            <w:r w:rsidRPr="004908F7">
              <w:rPr>
                <w:b/>
              </w:rPr>
              <w:t>o</w:t>
            </w:r>
            <w:r w:rsidR="007B4E38">
              <w:rPr>
                <w:b/>
              </w:rPr>
              <w:t xml:space="preserve">nformación del grupo de trabajo </w:t>
            </w:r>
            <w:r>
              <w:rPr>
                <w:b/>
              </w:rPr>
              <w:t>e instituciones participantes</w:t>
            </w:r>
            <w:r w:rsidR="007B4E38">
              <w:rPr>
                <w:b/>
              </w:rPr>
              <w:t xml:space="preserve"> (especificar el rol de participación)</w:t>
            </w:r>
          </w:p>
        </w:tc>
        <w:tc>
          <w:tcPr>
            <w:tcW w:w="2596" w:type="dxa"/>
          </w:tcPr>
          <w:p w14:paraId="7B30B8AB" w14:textId="77777777" w:rsidR="00982C96" w:rsidRPr="007F5F7E" w:rsidRDefault="00982C96"/>
        </w:tc>
      </w:tr>
      <w:tr w:rsidR="00F0381A" w:rsidRPr="007F5F7E" w14:paraId="7D0EEC4A" w14:textId="77777777" w:rsidTr="006758A3">
        <w:trPr>
          <w:trHeight w:val="269"/>
        </w:trPr>
        <w:tc>
          <w:tcPr>
            <w:tcW w:w="6232" w:type="dxa"/>
            <w:shd w:val="clear" w:color="auto" w:fill="FDE9D9" w:themeFill="accent6" w:themeFillTint="33"/>
          </w:tcPr>
          <w:p w14:paraId="46877758" w14:textId="35328ED7" w:rsidR="00BE78EB" w:rsidRPr="00BE78EB" w:rsidRDefault="004908F7">
            <w:pPr>
              <w:rPr>
                <w:bCs/>
              </w:rPr>
            </w:pPr>
            <w:r w:rsidRPr="007F5F7E">
              <w:rPr>
                <w:b/>
              </w:rPr>
              <w:t>1.8 Lugar y fecha de presentación del protocolo</w:t>
            </w:r>
            <w:r w:rsidRPr="00BE78EB">
              <w:rPr>
                <w:bCs/>
              </w:rPr>
              <w:t xml:space="preserve"> </w:t>
            </w:r>
          </w:p>
        </w:tc>
        <w:tc>
          <w:tcPr>
            <w:tcW w:w="2596" w:type="dxa"/>
          </w:tcPr>
          <w:p w14:paraId="55FA43FC" w14:textId="77777777" w:rsidR="00F0381A" w:rsidRPr="007F5F7E" w:rsidRDefault="00F0381A"/>
        </w:tc>
      </w:tr>
    </w:tbl>
    <w:p w14:paraId="2BEE8601" w14:textId="77777777" w:rsidR="006F28BB" w:rsidRPr="007F5F7E" w:rsidRDefault="006F28BB" w:rsidP="00D644FC">
      <w:pPr>
        <w:spacing w:after="0" w:line="240" w:lineRule="auto"/>
        <w:rPr>
          <w:b/>
        </w:rPr>
      </w:pPr>
    </w:p>
    <w:p w14:paraId="789794F3" w14:textId="75A28472" w:rsidR="00982C96" w:rsidRPr="007F5F7E" w:rsidRDefault="00822740" w:rsidP="00D644FC">
      <w:pPr>
        <w:spacing w:after="0"/>
        <w:rPr>
          <w:b/>
        </w:rPr>
      </w:pPr>
      <w:r w:rsidRPr="007F5F7E">
        <w:rPr>
          <w:b/>
        </w:rPr>
        <w:t>2</w:t>
      </w:r>
      <w:r w:rsidR="00982C96" w:rsidRPr="007F5F7E">
        <w:rPr>
          <w:b/>
        </w:rPr>
        <w:t xml:space="preserve">. </w:t>
      </w:r>
      <w:r w:rsidR="00F0381A" w:rsidRPr="007F5F7E">
        <w:rPr>
          <w:b/>
        </w:rPr>
        <w:t>Resumen</w:t>
      </w:r>
      <w:r w:rsidR="00DD5B48">
        <w:rPr>
          <w:b/>
        </w:rPr>
        <w:t xml:space="preserve"> </w:t>
      </w:r>
      <w:r w:rsidR="00DD5B48" w:rsidRPr="007F5F7E">
        <w:rPr>
          <w:i/>
          <w:iCs/>
        </w:rPr>
        <w:t>(máximo 500 palabras)</w:t>
      </w:r>
    </w:p>
    <w:tbl>
      <w:tblPr>
        <w:tblStyle w:val="Tablaconcuadrcula"/>
        <w:tblW w:w="0" w:type="auto"/>
        <w:tblLook w:val="04A0" w:firstRow="1" w:lastRow="0" w:firstColumn="1" w:lastColumn="0" w:noHBand="0" w:noVBand="1"/>
      </w:tblPr>
      <w:tblGrid>
        <w:gridCol w:w="8828"/>
      </w:tblGrid>
      <w:tr w:rsidR="00F0381A" w:rsidRPr="007F5F7E" w14:paraId="03BBE1D6" w14:textId="77777777" w:rsidTr="00782F60">
        <w:tc>
          <w:tcPr>
            <w:tcW w:w="9039" w:type="dxa"/>
            <w:shd w:val="clear" w:color="auto" w:fill="FDE9D9" w:themeFill="accent6" w:themeFillTint="33"/>
          </w:tcPr>
          <w:p w14:paraId="4C8ACBDE" w14:textId="12240C47" w:rsidR="00F0381A" w:rsidRPr="007F5F7E" w:rsidRDefault="00F0381A" w:rsidP="00867205">
            <w:pPr>
              <w:jc w:val="both"/>
              <w:rPr>
                <w:b/>
              </w:rPr>
            </w:pPr>
            <w:r w:rsidRPr="00867205">
              <w:t xml:space="preserve">Síntesis del protocolo, </w:t>
            </w:r>
            <w:r w:rsidR="00576546" w:rsidRPr="00867205">
              <w:t>siguiendo las normas de un resumen estructurado:</w:t>
            </w:r>
            <w:r w:rsidRPr="00867205">
              <w:t xml:space="preserve"> </w:t>
            </w:r>
            <w:r w:rsidR="00C0791E" w:rsidRPr="00867205">
              <w:t>breves antecedentes sobre la pro</w:t>
            </w:r>
            <w:r w:rsidR="00576546" w:rsidRPr="00867205">
              <w:t>blemática que da pie al estudio;</w:t>
            </w:r>
            <w:r w:rsidR="00C0791E" w:rsidRPr="00867205">
              <w:t xml:space="preserve"> </w:t>
            </w:r>
            <w:r w:rsidRPr="00867205">
              <w:t xml:space="preserve">objetivo </w:t>
            </w:r>
            <w:r w:rsidR="00576546" w:rsidRPr="00867205">
              <w:t xml:space="preserve">general </w:t>
            </w:r>
            <w:r w:rsidRPr="00867205">
              <w:t>de investigación</w:t>
            </w:r>
            <w:r w:rsidR="00576546" w:rsidRPr="00867205">
              <w:t xml:space="preserve">; </w:t>
            </w:r>
            <w:r w:rsidR="002D42B0">
              <w:t xml:space="preserve">mención del abordaje metodológico y breve </w:t>
            </w:r>
            <w:r w:rsidR="00576546" w:rsidRPr="00867205">
              <w:t>reseña de los</w:t>
            </w:r>
            <w:r w:rsidRPr="00867205">
              <w:t xml:space="preserve"> resultados</w:t>
            </w:r>
            <w:r w:rsidR="00576546" w:rsidRPr="00867205">
              <w:t xml:space="preserve"> esperados.</w:t>
            </w:r>
            <w:r w:rsidR="002D42B0">
              <w:t xml:space="preserve"> </w:t>
            </w:r>
          </w:p>
        </w:tc>
      </w:tr>
      <w:tr w:rsidR="00F0381A" w:rsidRPr="007F5F7E" w14:paraId="573362CD" w14:textId="77777777" w:rsidTr="00782F60">
        <w:tc>
          <w:tcPr>
            <w:tcW w:w="9039" w:type="dxa"/>
          </w:tcPr>
          <w:p w14:paraId="24E44638" w14:textId="77777777" w:rsidR="003A49E7" w:rsidRDefault="003A49E7">
            <w:pPr>
              <w:rPr>
                <w:b/>
              </w:rPr>
            </w:pPr>
          </w:p>
          <w:p w14:paraId="64669567" w14:textId="77777777" w:rsidR="00A97552" w:rsidRDefault="00A97552">
            <w:pPr>
              <w:rPr>
                <w:b/>
              </w:rPr>
            </w:pPr>
          </w:p>
          <w:p w14:paraId="2411BAAE" w14:textId="59620CDD" w:rsidR="00A97552" w:rsidRPr="007F5F7E" w:rsidRDefault="00A97552">
            <w:pPr>
              <w:rPr>
                <w:b/>
              </w:rPr>
            </w:pPr>
          </w:p>
        </w:tc>
      </w:tr>
    </w:tbl>
    <w:p w14:paraId="0C325AA9" w14:textId="77777777" w:rsidR="003A49E7" w:rsidRDefault="003A49E7" w:rsidP="001B1D4A">
      <w:pPr>
        <w:spacing w:after="0" w:line="240" w:lineRule="auto"/>
        <w:rPr>
          <w:b/>
        </w:rPr>
      </w:pPr>
    </w:p>
    <w:p w14:paraId="2415A555" w14:textId="0674DDF9" w:rsidR="00F0381A" w:rsidRPr="007F5F7E" w:rsidRDefault="00576546" w:rsidP="00D644FC">
      <w:pPr>
        <w:spacing w:line="240" w:lineRule="auto"/>
        <w:rPr>
          <w:b/>
        </w:rPr>
      </w:pPr>
      <w:r w:rsidRPr="007F5F7E">
        <w:rPr>
          <w:b/>
        </w:rPr>
        <w:t>3. Estructura</w:t>
      </w:r>
      <w:r w:rsidR="00822740" w:rsidRPr="007F5F7E">
        <w:rPr>
          <w:b/>
        </w:rPr>
        <w:t xml:space="preserve"> del protocolo</w:t>
      </w:r>
    </w:p>
    <w:p w14:paraId="4CF807A0" w14:textId="74C450EC" w:rsidR="00307D1D" w:rsidRPr="007F5F7E" w:rsidRDefault="00307D1D" w:rsidP="0018167A">
      <w:pPr>
        <w:spacing w:after="0"/>
        <w:rPr>
          <w:b/>
        </w:rPr>
      </w:pPr>
      <w:r w:rsidRPr="007F5F7E">
        <w:rPr>
          <w:b/>
        </w:rPr>
        <w:t xml:space="preserve">3.1. </w:t>
      </w:r>
      <w:r w:rsidR="002D42B0">
        <w:rPr>
          <w:b/>
        </w:rPr>
        <w:t xml:space="preserve">Antecedentes </w:t>
      </w:r>
      <w:r w:rsidR="00DD5B48" w:rsidRPr="007F5F7E">
        <w:t>(</w:t>
      </w:r>
      <w:r w:rsidR="00DD5B48" w:rsidRPr="007F5F7E">
        <w:rPr>
          <w:i/>
          <w:iCs/>
        </w:rPr>
        <w:t>máximo</w:t>
      </w:r>
      <w:r w:rsidR="002D42B0">
        <w:rPr>
          <w:i/>
          <w:iCs/>
        </w:rPr>
        <w:t xml:space="preserve"> 6 páginas</w:t>
      </w:r>
      <w:r w:rsidR="00DD5B48" w:rsidRPr="007F5F7E">
        <w:t>)</w:t>
      </w:r>
    </w:p>
    <w:tbl>
      <w:tblPr>
        <w:tblStyle w:val="Tablaconcuadrcula"/>
        <w:tblW w:w="0" w:type="auto"/>
        <w:tblLook w:val="04A0" w:firstRow="1" w:lastRow="0" w:firstColumn="1" w:lastColumn="0" w:noHBand="0" w:noVBand="1"/>
      </w:tblPr>
      <w:tblGrid>
        <w:gridCol w:w="8828"/>
      </w:tblGrid>
      <w:tr w:rsidR="00307D1D" w:rsidRPr="007F5F7E" w14:paraId="758CE9FE" w14:textId="77777777" w:rsidTr="00307D1D">
        <w:tc>
          <w:tcPr>
            <w:tcW w:w="8828" w:type="dxa"/>
            <w:shd w:val="clear" w:color="auto" w:fill="FDE9D9" w:themeFill="accent6" w:themeFillTint="33"/>
          </w:tcPr>
          <w:p w14:paraId="4E9CEF15" w14:textId="1028E269" w:rsidR="00307D1D" w:rsidRPr="007F5F7E" w:rsidRDefault="002D42B0" w:rsidP="00307D1D">
            <w:pPr>
              <w:jc w:val="both"/>
              <w:rPr>
                <w:b/>
              </w:rPr>
            </w:pPr>
            <w:r>
              <w:t>Presentación de los estudios que sustenten el trabajo a realizar, debe incluir sintéticamente los marcos pertinentes a cada investigación (teórico, conceptua</w:t>
            </w:r>
            <w:r w:rsidR="008622DF">
              <w:t xml:space="preserve">l, </w:t>
            </w:r>
            <w:r>
              <w:t xml:space="preserve">contextual y legal). </w:t>
            </w:r>
          </w:p>
        </w:tc>
      </w:tr>
      <w:tr w:rsidR="00307D1D" w:rsidRPr="007F5F7E" w14:paraId="3AAE46C3" w14:textId="77777777" w:rsidTr="00307D1D">
        <w:tc>
          <w:tcPr>
            <w:tcW w:w="8828" w:type="dxa"/>
          </w:tcPr>
          <w:p w14:paraId="4E7E8010" w14:textId="77777777" w:rsidR="00307D1D" w:rsidRDefault="00307D1D">
            <w:pPr>
              <w:rPr>
                <w:b/>
              </w:rPr>
            </w:pPr>
          </w:p>
          <w:p w14:paraId="6603B203" w14:textId="77777777" w:rsidR="00A97552" w:rsidRDefault="00A97552">
            <w:pPr>
              <w:rPr>
                <w:b/>
              </w:rPr>
            </w:pPr>
          </w:p>
          <w:p w14:paraId="39F9AEA8" w14:textId="0A92B4BC" w:rsidR="00A97552" w:rsidRPr="007F5F7E" w:rsidRDefault="00A97552">
            <w:pPr>
              <w:rPr>
                <w:b/>
              </w:rPr>
            </w:pPr>
          </w:p>
        </w:tc>
      </w:tr>
    </w:tbl>
    <w:p w14:paraId="171B53A3" w14:textId="77777777" w:rsidR="00B37276" w:rsidRPr="007F5F7E" w:rsidRDefault="00B37276" w:rsidP="00D644FC">
      <w:pPr>
        <w:spacing w:after="0" w:line="240" w:lineRule="auto"/>
        <w:rPr>
          <w:b/>
        </w:rPr>
      </w:pPr>
    </w:p>
    <w:p w14:paraId="7C45ED88" w14:textId="57E1FD8F" w:rsidR="00307D1D" w:rsidRPr="007F5F7E" w:rsidRDefault="00EC30E6" w:rsidP="0018167A">
      <w:pPr>
        <w:spacing w:after="0"/>
        <w:rPr>
          <w:b/>
        </w:rPr>
      </w:pPr>
      <w:r w:rsidRPr="007F5F7E">
        <w:rPr>
          <w:b/>
        </w:rPr>
        <w:t>3.</w:t>
      </w:r>
      <w:r w:rsidR="00DD59BF">
        <w:rPr>
          <w:b/>
        </w:rPr>
        <w:t>2</w:t>
      </w:r>
      <w:r w:rsidRPr="007F5F7E">
        <w:rPr>
          <w:b/>
        </w:rPr>
        <w:t xml:space="preserve"> Planteamiento del problema</w:t>
      </w:r>
      <w:r w:rsidR="00DD5B48">
        <w:rPr>
          <w:b/>
        </w:rPr>
        <w:t xml:space="preserve"> </w:t>
      </w:r>
      <w:r w:rsidR="00DD5B48" w:rsidRPr="007F5F7E">
        <w:rPr>
          <w:i/>
          <w:iCs/>
        </w:rPr>
        <w:t>(máximo</w:t>
      </w:r>
      <w:r w:rsidR="00DD59BF">
        <w:rPr>
          <w:i/>
          <w:iCs/>
        </w:rPr>
        <w:t xml:space="preserve"> 1</w:t>
      </w:r>
      <w:r w:rsidR="00DD5B48" w:rsidRPr="007F5F7E">
        <w:rPr>
          <w:i/>
          <w:iCs/>
        </w:rPr>
        <w:t xml:space="preserve"> página)</w:t>
      </w:r>
    </w:p>
    <w:tbl>
      <w:tblPr>
        <w:tblStyle w:val="Tablaconcuadrcula"/>
        <w:tblW w:w="0" w:type="auto"/>
        <w:tblLook w:val="04A0" w:firstRow="1" w:lastRow="0" w:firstColumn="1" w:lastColumn="0" w:noHBand="0" w:noVBand="1"/>
      </w:tblPr>
      <w:tblGrid>
        <w:gridCol w:w="8828"/>
      </w:tblGrid>
      <w:tr w:rsidR="00EC30E6" w:rsidRPr="007F5F7E" w14:paraId="293A27EA" w14:textId="77777777" w:rsidTr="00EC30E6">
        <w:tc>
          <w:tcPr>
            <w:tcW w:w="8828" w:type="dxa"/>
            <w:shd w:val="clear" w:color="auto" w:fill="FDE9D9" w:themeFill="accent6" w:themeFillTint="33"/>
          </w:tcPr>
          <w:p w14:paraId="59583D72" w14:textId="38626BBE" w:rsidR="00EC30E6" w:rsidRPr="007F5F7E" w:rsidRDefault="007116A4" w:rsidP="002F4A0B">
            <w:pPr>
              <w:jc w:val="both"/>
              <w:rPr>
                <w:b/>
              </w:rPr>
            </w:pPr>
            <w:r w:rsidRPr="003B7C92">
              <w:t>En este apartado se define el problema de investigación en términos concretos y explícitos de manera que sea susceptible de investigar. Se destacan los vacíos en el conocimiento y la interrogante que se plantea</w:t>
            </w:r>
            <w:r>
              <w:t xml:space="preserve">. </w:t>
            </w:r>
            <w:r w:rsidRPr="007F5F7E">
              <w:t xml:space="preserve">En los estudios cualitativos, el planteamiento del problema se refiere </w:t>
            </w:r>
            <w:r w:rsidRPr="007F5F7E">
              <w:lastRenderedPageBreak/>
              <w:t>al análisis de la situación y conjunto de signos que sirven para construir un objeto de estudio, no sólo en términos empíricos, sino también teóricos.</w:t>
            </w:r>
            <w:r>
              <w:t xml:space="preserve"> En el caso de un estudio mixto es fundamental que </w:t>
            </w:r>
            <w:r w:rsidRPr="003B7C92">
              <w:t>se muestre la relevancia del uso e integración de los enfoque</w:t>
            </w:r>
            <w:r>
              <w:t xml:space="preserve">s cuantitativo y cualitativo. </w:t>
            </w:r>
          </w:p>
        </w:tc>
      </w:tr>
      <w:tr w:rsidR="00EC30E6" w:rsidRPr="007F5F7E" w14:paraId="4222F740" w14:textId="77777777" w:rsidTr="00EC30E6">
        <w:tc>
          <w:tcPr>
            <w:tcW w:w="8828" w:type="dxa"/>
          </w:tcPr>
          <w:p w14:paraId="416175A3" w14:textId="77777777" w:rsidR="00442B37" w:rsidRDefault="00442B37" w:rsidP="00EC30E6">
            <w:pPr>
              <w:rPr>
                <w:b/>
              </w:rPr>
            </w:pPr>
          </w:p>
          <w:p w14:paraId="52EAD371" w14:textId="77777777" w:rsidR="00A97552" w:rsidRDefault="00A97552" w:rsidP="00EC30E6">
            <w:pPr>
              <w:rPr>
                <w:b/>
              </w:rPr>
            </w:pPr>
          </w:p>
          <w:p w14:paraId="7D55080E" w14:textId="77777777" w:rsidR="00A97552" w:rsidRPr="007F5F7E" w:rsidRDefault="00A97552" w:rsidP="00EC30E6">
            <w:pPr>
              <w:rPr>
                <w:b/>
              </w:rPr>
            </w:pPr>
          </w:p>
        </w:tc>
      </w:tr>
    </w:tbl>
    <w:p w14:paraId="41B8B9DF" w14:textId="77777777" w:rsidR="001B1D4A" w:rsidRDefault="001B1D4A" w:rsidP="006758A3">
      <w:pPr>
        <w:spacing w:after="0" w:line="240" w:lineRule="auto"/>
        <w:rPr>
          <w:b/>
        </w:rPr>
      </w:pPr>
    </w:p>
    <w:p w14:paraId="19264EC8" w14:textId="2980E0C4" w:rsidR="00442B37" w:rsidRPr="00867205" w:rsidRDefault="00442B37" w:rsidP="00D644FC">
      <w:pPr>
        <w:spacing w:after="0"/>
        <w:rPr>
          <w:b/>
        </w:rPr>
      </w:pPr>
      <w:r w:rsidRPr="00867205">
        <w:rPr>
          <w:b/>
        </w:rPr>
        <w:t>3.</w:t>
      </w:r>
      <w:r w:rsidR="00DD59BF">
        <w:rPr>
          <w:b/>
        </w:rPr>
        <w:t>3</w:t>
      </w:r>
      <w:r w:rsidRPr="00867205">
        <w:rPr>
          <w:b/>
        </w:rPr>
        <w:t xml:space="preserve"> </w:t>
      </w:r>
      <w:r w:rsidR="00DD59BF" w:rsidRPr="00867205">
        <w:rPr>
          <w:b/>
        </w:rPr>
        <w:t>Justificación (</w:t>
      </w:r>
      <w:r w:rsidRPr="00867205">
        <w:rPr>
          <w:i/>
        </w:rPr>
        <w:t>máximo 1 página)</w:t>
      </w:r>
    </w:p>
    <w:tbl>
      <w:tblPr>
        <w:tblStyle w:val="Tablaconcuadrcula"/>
        <w:tblW w:w="0" w:type="auto"/>
        <w:tblLook w:val="04A0" w:firstRow="1" w:lastRow="0" w:firstColumn="1" w:lastColumn="0" w:noHBand="0" w:noVBand="1"/>
      </w:tblPr>
      <w:tblGrid>
        <w:gridCol w:w="8828"/>
      </w:tblGrid>
      <w:tr w:rsidR="00442B37" w:rsidRPr="007F5F7E" w14:paraId="68AEC98C" w14:textId="77777777" w:rsidTr="00B21A94">
        <w:tc>
          <w:tcPr>
            <w:tcW w:w="8828" w:type="dxa"/>
            <w:shd w:val="clear" w:color="auto" w:fill="FDE9D9" w:themeFill="accent6" w:themeFillTint="33"/>
          </w:tcPr>
          <w:p w14:paraId="47CB98B9" w14:textId="46904524" w:rsidR="002A69D7" w:rsidRPr="00442B37" w:rsidRDefault="00442B37" w:rsidP="003E3287">
            <w:pPr>
              <w:jc w:val="both"/>
            </w:pPr>
            <w:r w:rsidRPr="00867205">
              <w:t>Debe incluir la trascendencia científica y la</w:t>
            </w:r>
            <w:r w:rsidR="002A69D7" w:rsidRPr="00867205">
              <w:t xml:space="preserve"> relevancia social del proyecto en relación con la pregunta, y con la especificidad, profundidad y amplitud del diseño metodológico</w:t>
            </w:r>
            <w:r w:rsidR="002A69D7" w:rsidRPr="00867205">
              <w:rPr>
                <w:i/>
                <w:iCs/>
              </w:rPr>
              <w:t>,</w:t>
            </w:r>
            <w:r w:rsidR="002A69D7" w:rsidRPr="00867205">
              <w:t xml:space="preserve"> considerando (por lo menos) los siguientes criterios: a) Contribuye al avance del conocimiento del campo de estudio; b) Responde a problemáticas</w:t>
            </w:r>
            <w:r w:rsidR="003E3287">
              <w:t xml:space="preserve"> multidisciplinarias</w:t>
            </w:r>
            <w:r w:rsidR="002A69D7" w:rsidRPr="00867205">
              <w:t xml:space="preserve"> del campo de la salud</w:t>
            </w:r>
            <w:r w:rsidR="003E3287">
              <w:t xml:space="preserve"> pública</w:t>
            </w:r>
            <w:r w:rsidR="00DD59BF">
              <w:t xml:space="preserve">. </w:t>
            </w:r>
            <w:r w:rsidR="002A69D7" w:rsidRPr="007F5F7E">
              <w:t xml:space="preserve"> </w:t>
            </w:r>
          </w:p>
        </w:tc>
      </w:tr>
      <w:tr w:rsidR="00442B37" w:rsidRPr="007F5F7E" w14:paraId="2F6D8F7C" w14:textId="77777777" w:rsidTr="00B21A94">
        <w:tc>
          <w:tcPr>
            <w:tcW w:w="8828" w:type="dxa"/>
          </w:tcPr>
          <w:p w14:paraId="15BE7F1A" w14:textId="77777777" w:rsidR="00442B37" w:rsidRDefault="00442B37" w:rsidP="00B21A94">
            <w:pPr>
              <w:rPr>
                <w:b/>
              </w:rPr>
            </w:pPr>
          </w:p>
          <w:p w14:paraId="481ED53F" w14:textId="77777777" w:rsidR="00A97552" w:rsidRDefault="00A97552" w:rsidP="00B21A94">
            <w:pPr>
              <w:rPr>
                <w:b/>
              </w:rPr>
            </w:pPr>
          </w:p>
          <w:p w14:paraId="1476DF9F" w14:textId="77777777" w:rsidR="00A97552" w:rsidRPr="007F5F7E" w:rsidRDefault="00A97552" w:rsidP="00B21A94">
            <w:pPr>
              <w:rPr>
                <w:b/>
              </w:rPr>
            </w:pPr>
          </w:p>
        </w:tc>
      </w:tr>
    </w:tbl>
    <w:p w14:paraId="1D206E83" w14:textId="77777777" w:rsidR="002F4A0B" w:rsidRDefault="002F4A0B" w:rsidP="006758A3">
      <w:pPr>
        <w:spacing w:after="0" w:line="240" w:lineRule="auto"/>
        <w:rPr>
          <w:b/>
        </w:rPr>
      </w:pPr>
    </w:p>
    <w:p w14:paraId="266E81F3" w14:textId="3349EBBA" w:rsidR="002F4A0B" w:rsidRPr="004574E4" w:rsidRDefault="002F4A0B" w:rsidP="002F4A0B">
      <w:pPr>
        <w:spacing w:after="0"/>
        <w:rPr>
          <w:i/>
        </w:rPr>
      </w:pPr>
      <w:r w:rsidRPr="004574E4">
        <w:rPr>
          <w:b/>
        </w:rPr>
        <w:t>3.</w:t>
      </w:r>
      <w:r w:rsidR="00DD59BF">
        <w:rPr>
          <w:b/>
        </w:rPr>
        <w:t>4</w:t>
      </w:r>
      <w:r w:rsidRPr="004574E4">
        <w:rPr>
          <w:b/>
        </w:rPr>
        <w:t xml:space="preserve"> Pregunta de investigación</w:t>
      </w:r>
      <w:r w:rsidR="001B1D4A" w:rsidRPr="004574E4">
        <w:rPr>
          <w:i/>
        </w:rPr>
        <w:t xml:space="preserve"> (</w:t>
      </w:r>
      <w:r w:rsidR="003930B9">
        <w:rPr>
          <w:i/>
        </w:rPr>
        <w:t xml:space="preserve">máximo </w:t>
      </w:r>
      <w:r w:rsidR="001B1D4A" w:rsidRPr="00DD59BF">
        <w:rPr>
          <w:i/>
        </w:rPr>
        <w:t xml:space="preserve">1/2 </w:t>
      </w:r>
      <w:r w:rsidR="001B1D4A" w:rsidRPr="004574E4">
        <w:rPr>
          <w:i/>
        </w:rPr>
        <w:t>página)</w:t>
      </w:r>
    </w:p>
    <w:tbl>
      <w:tblPr>
        <w:tblStyle w:val="Tablaconcuadrcula"/>
        <w:tblW w:w="0" w:type="auto"/>
        <w:tblLook w:val="04A0" w:firstRow="1" w:lastRow="0" w:firstColumn="1" w:lastColumn="0" w:noHBand="0" w:noVBand="1"/>
      </w:tblPr>
      <w:tblGrid>
        <w:gridCol w:w="8828"/>
      </w:tblGrid>
      <w:tr w:rsidR="002F4A0B" w:rsidRPr="007F5F7E" w14:paraId="4B04337E" w14:textId="77777777" w:rsidTr="00B21A94">
        <w:tc>
          <w:tcPr>
            <w:tcW w:w="8828" w:type="dxa"/>
            <w:shd w:val="clear" w:color="auto" w:fill="FDE9D9" w:themeFill="accent6" w:themeFillTint="33"/>
          </w:tcPr>
          <w:p w14:paraId="787C137A" w14:textId="6D3B59AA" w:rsidR="002F4A0B" w:rsidRPr="00442B37" w:rsidRDefault="004574E4" w:rsidP="00B900C2">
            <w:pPr>
              <w:jc w:val="both"/>
            </w:pPr>
            <w:r w:rsidRPr="004574E4">
              <w:t xml:space="preserve">Pregunta o preguntas que busca responder la investigación, deben plantearse de forma clara y guardar congruencia con los objetivos e hipótesis (si aplica), así como con en el contexto de la problemática a cuya solución o entendimiento se contribuirá con la ejecución del proyecto.  </w:t>
            </w:r>
          </w:p>
        </w:tc>
      </w:tr>
      <w:tr w:rsidR="002F4A0B" w:rsidRPr="007F5F7E" w14:paraId="34A1741D" w14:textId="77777777" w:rsidTr="00B21A94">
        <w:tc>
          <w:tcPr>
            <w:tcW w:w="8828" w:type="dxa"/>
          </w:tcPr>
          <w:p w14:paraId="61E7B2B1" w14:textId="77777777" w:rsidR="002F4A0B" w:rsidRDefault="002F4A0B" w:rsidP="00B21A94">
            <w:pPr>
              <w:rPr>
                <w:b/>
              </w:rPr>
            </w:pPr>
          </w:p>
          <w:p w14:paraId="10BF2438" w14:textId="77777777" w:rsidR="00A97552" w:rsidRDefault="00A97552" w:rsidP="00B21A94">
            <w:pPr>
              <w:rPr>
                <w:b/>
              </w:rPr>
            </w:pPr>
          </w:p>
          <w:p w14:paraId="3AC1B74A" w14:textId="77777777" w:rsidR="00A97552" w:rsidRPr="007F5F7E" w:rsidRDefault="00A97552" w:rsidP="00B21A94">
            <w:pPr>
              <w:rPr>
                <w:b/>
              </w:rPr>
            </w:pPr>
          </w:p>
        </w:tc>
      </w:tr>
    </w:tbl>
    <w:p w14:paraId="458504B3" w14:textId="77777777" w:rsidR="00442B37" w:rsidRDefault="00442B37" w:rsidP="006758A3">
      <w:pPr>
        <w:spacing w:after="0" w:line="240" w:lineRule="auto"/>
        <w:rPr>
          <w:b/>
        </w:rPr>
      </w:pPr>
    </w:p>
    <w:p w14:paraId="2B77E4C9" w14:textId="3211385E" w:rsidR="002660F5" w:rsidRPr="007F5F7E" w:rsidRDefault="002660F5" w:rsidP="002660F5">
      <w:pPr>
        <w:spacing w:after="0"/>
        <w:rPr>
          <w:b/>
        </w:rPr>
      </w:pPr>
      <w:r w:rsidRPr="007F5F7E">
        <w:rPr>
          <w:b/>
        </w:rPr>
        <w:t>3.</w:t>
      </w:r>
      <w:r w:rsidR="00DD59BF">
        <w:rPr>
          <w:b/>
        </w:rPr>
        <w:t>5</w:t>
      </w:r>
      <w:r w:rsidRPr="007F5F7E">
        <w:rPr>
          <w:b/>
        </w:rPr>
        <w:t xml:space="preserve"> Hipótesis</w:t>
      </w:r>
      <w:r w:rsidR="004574E4">
        <w:rPr>
          <w:b/>
        </w:rPr>
        <w:t>/supuesto</w:t>
      </w:r>
      <w:r w:rsidR="007116A4">
        <w:rPr>
          <w:b/>
        </w:rPr>
        <w:t xml:space="preserve"> </w:t>
      </w:r>
      <w:r w:rsidR="007116A4">
        <w:t>(</w:t>
      </w:r>
      <w:r w:rsidR="00DD5B48" w:rsidRPr="007F5F7E">
        <w:rPr>
          <w:i/>
          <w:iCs/>
        </w:rPr>
        <w:t xml:space="preserve">máximo </w:t>
      </w:r>
      <w:r w:rsidR="00DD59BF">
        <w:rPr>
          <w:i/>
          <w:iCs/>
        </w:rPr>
        <w:t>1/2</w:t>
      </w:r>
      <w:r w:rsidR="00DD5B48" w:rsidRPr="007F5F7E">
        <w:rPr>
          <w:i/>
          <w:iCs/>
        </w:rPr>
        <w:t xml:space="preserve"> página)</w:t>
      </w:r>
    </w:p>
    <w:tbl>
      <w:tblPr>
        <w:tblStyle w:val="Tablaconcuadrcula"/>
        <w:tblW w:w="0" w:type="auto"/>
        <w:tblLook w:val="04A0" w:firstRow="1" w:lastRow="0" w:firstColumn="1" w:lastColumn="0" w:noHBand="0" w:noVBand="1"/>
      </w:tblPr>
      <w:tblGrid>
        <w:gridCol w:w="8828"/>
      </w:tblGrid>
      <w:tr w:rsidR="002660F5" w:rsidRPr="007F5F7E" w14:paraId="1B54E27E" w14:textId="77777777" w:rsidTr="00B21A94">
        <w:tc>
          <w:tcPr>
            <w:tcW w:w="8828" w:type="dxa"/>
            <w:shd w:val="clear" w:color="auto" w:fill="FDE9D9" w:themeFill="accent6" w:themeFillTint="33"/>
          </w:tcPr>
          <w:p w14:paraId="3190CEA8" w14:textId="474B0B69" w:rsidR="002660F5" w:rsidRPr="007F5F7E" w:rsidRDefault="004574E4" w:rsidP="00B21A94">
            <w:pPr>
              <w:jc w:val="both"/>
              <w:rPr>
                <w:b/>
              </w:rPr>
            </w:pPr>
            <w:r>
              <w:t>S</w:t>
            </w:r>
            <w:r w:rsidRPr="004574E4">
              <w:t>e debe</w:t>
            </w:r>
            <w:r>
              <w:t>n</w:t>
            </w:r>
            <w:r w:rsidRPr="004574E4">
              <w:t xml:space="preserve"> plantear la</w:t>
            </w:r>
            <w:r>
              <w:t>s</w:t>
            </w:r>
            <w:r w:rsidRPr="004574E4">
              <w:t xml:space="preserve"> hipótesis o supuesto</w:t>
            </w:r>
            <w:r>
              <w:t>s</w:t>
            </w:r>
            <w:r w:rsidRPr="004574E4">
              <w:t xml:space="preserve"> (según corresponda) que debe</w:t>
            </w:r>
            <w:r>
              <w:t>n</w:t>
            </w:r>
            <w:r w:rsidRPr="004574E4">
              <w:t xml:space="preserve"> predecir lógicamente la respuesta a la pregunta de investigación en congruencia con el objetivo principal.</w:t>
            </w:r>
          </w:p>
        </w:tc>
      </w:tr>
      <w:tr w:rsidR="002660F5" w:rsidRPr="007F5F7E" w14:paraId="228C432A" w14:textId="77777777" w:rsidTr="00B21A94">
        <w:tc>
          <w:tcPr>
            <w:tcW w:w="8828" w:type="dxa"/>
          </w:tcPr>
          <w:p w14:paraId="0FDD2BBF" w14:textId="77777777" w:rsidR="002660F5" w:rsidRDefault="002660F5" w:rsidP="00B21A94">
            <w:pPr>
              <w:rPr>
                <w:b/>
              </w:rPr>
            </w:pPr>
          </w:p>
          <w:p w14:paraId="32E40917" w14:textId="77777777" w:rsidR="00A97552" w:rsidRDefault="00A97552" w:rsidP="00B21A94">
            <w:pPr>
              <w:rPr>
                <w:b/>
              </w:rPr>
            </w:pPr>
          </w:p>
          <w:p w14:paraId="6688A0C3" w14:textId="77777777" w:rsidR="00A97552" w:rsidRPr="007F5F7E" w:rsidRDefault="00A97552" w:rsidP="00B21A94">
            <w:pPr>
              <w:rPr>
                <w:b/>
              </w:rPr>
            </w:pPr>
          </w:p>
        </w:tc>
      </w:tr>
    </w:tbl>
    <w:p w14:paraId="79F9726E" w14:textId="77777777" w:rsidR="002660F5" w:rsidRDefault="002660F5" w:rsidP="006758A3">
      <w:pPr>
        <w:spacing w:after="0" w:line="240" w:lineRule="auto"/>
        <w:rPr>
          <w:b/>
        </w:rPr>
      </w:pPr>
    </w:p>
    <w:p w14:paraId="66BE97D2" w14:textId="4368AD77" w:rsidR="002660F5" w:rsidRPr="007F5F7E" w:rsidRDefault="002F4A0B" w:rsidP="002660F5">
      <w:pPr>
        <w:spacing w:after="0"/>
        <w:rPr>
          <w:b/>
        </w:rPr>
      </w:pPr>
      <w:r>
        <w:rPr>
          <w:b/>
        </w:rPr>
        <w:t>3.</w:t>
      </w:r>
      <w:r w:rsidR="00DD59BF">
        <w:rPr>
          <w:b/>
        </w:rPr>
        <w:t>6</w:t>
      </w:r>
      <w:r w:rsidR="002660F5" w:rsidRPr="007F5F7E">
        <w:rPr>
          <w:b/>
        </w:rPr>
        <w:t xml:space="preserve"> Objetivo general</w:t>
      </w:r>
      <w:r w:rsidR="00DD5B48">
        <w:rPr>
          <w:b/>
        </w:rPr>
        <w:t xml:space="preserve"> </w:t>
      </w:r>
      <w:r w:rsidR="00DD5B48" w:rsidRPr="007F5F7E">
        <w:rPr>
          <w:i/>
          <w:iCs/>
          <w:sz w:val="24"/>
          <w:szCs w:val="24"/>
        </w:rPr>
        <w:t xml:space="preserve">(máximo </w:t>
      </w:r>
      <w:r w:rsidR="00DD59BF">
        <w:rPr>
          <w:i/>
          <w:iCs/>
          <w:sz w:val="24"/>
          <w:szCs w:val="24"/>
        </w:rPr>
        <w:t>1/2</w:t>
      </w:r>
      <w:r w:rsidR="00DD5B48" w:rsidRPr="007F5F7E">
        <w:rPr>
          <w:i/>
          <w:iCs/>
          <w:sz w:val="24"/>
          <w:szCs w:val="24"/>
        </w:rPr>
        <w:t xml:space="preserve"> página)</w:t>
      </w:r>
    </w:p>
    <w:tbl>
      <w:tblPr>
        <w:tblStyle w:val="Tablaconcuadrcula"/>
        <w:tblW w:w="0" w:type="auto"/>
        <w:tblLook w:val="04A0" w:firstRow="1" w:lastRow="0" w:firstColumn="1" w:lastColumn="0" w:noHBand="0" w:noVBand="1"/>
      </w:tblPr>
      <w:tblGrid>
        <w:gridCol w:w="8828"/>
      </w:tblGrid>
      <w:tr w:rsidR="002660F5" w:rsidRPr="007F5F7E" w14:paraId="1DF4BD6C" w14:textId="77777777" w:rsidTr="00B21A94">
        <w:tc>
          <w:tcPr>
            <w:tcW w:w="8828" w:type="dxa"/>
            <w:shd w:val="clear" w:color="auto" w:fill="FDE9D9" w:themeFill="accent6" w:themeFillTint="33"/>
          </w:tcPr>
          <w:p w14:paraId="38D351C5" w14:textId="73234721" w:rsidR="002660F5" w:rsidRPr="007F5F7E" w:rsidRDefault="002660F5" w:rsidP="00B21A94">
            <w:pPr>
              <w:jc w:val="both"/>
            </w:pPr>
            <w:r w:rsidRPr="007F5F7E">
              <w:rPr>
                <w:sz w:val="24"/>
                <w:szCs w:val="24"/>
              </w:rPr>
              <w:t>Define el propósito o fin del estudio; debe mostrar correspondencia con la pregunta de investigación. Su planteamiento suele considerar elementos claves: la acción central de la investigación (analizar, explorar, comparar, comprender, evaluar, etc.), la unidad central de estudio, sujetos de la experiencia o el discurso, lugar y tiempo donde se desarrollará el estudio</w:t>
            </w:r>
            <w:r w:rsidRPr="007F5F7E">
              <w:rPr>
                <w:i/>
                <w:iCs/>
                <w:sz w:val="24"/>
                <w:szCs w:val="24"/>
              </w:rPr>
              <w:t>.</w:t>
            </w:r>
          </w:p>
        </w:tc>
      </w:tr>
      <w:tr w:rsidR="002660F5" w:rsidRPr="007F5F7E" w14:paraId="71BFD113" w14:textId="77777777" w:rsidTr="00B21A94">
        <w:tc>
          <w:tcPr>
            <w:tcW w:w="8828" w:type="dxa"/>
          </w:tcPr>
          <w:p w14:paraId="3CFEBB7F" w14:textId="77777777" w:rsidR="002660F5" w:rsidRDefault="002660F5" w:rsidP="00B21A94"/>
          <w:p w14:paraId="78871865" w14:textId="77777777" w:rsidR="00A97552" w:rsidRPr="007F5F7E" w:rsidRDefault="00A97552" w:rsidP="00B21A94"/>
        </w:tc>
      </w:tr>
    </w:tbl>
    <w:p w14:paraId="58A189A9" w14:textId="77777777" w:rsidR="001B1D4A" w:rsidRPr="007F5F7E" w:rsidRDefault="001B1D4A" w:rsidP="006758A3">
      <w:pPr>
        <w:spacing w:after="0" w:line="240" w:lineRule="auto"/>
      </w:pPr>
    </w:p>
    <w:p w14:paraId="25E54C13" w14:textId="48F26CC3" w:rsidR="002660F5" w:rsidRPr="007F5F7E" w:rsidRDefault="002F4A0B" w:rsidP="002660F5">
      <w:pPr>
        <w:spacing w:after="0"/>
        <w:rPr>
          <w:b/>
          <w:bCs/>
        </w:rPr>
      </w:pPr>
      <w:r>
        <w:rPr>
          <w:b/>
          <w:bCs/>
        </w:rPr>
        <w:t>3.</w:t>
      </w:r>
      <w:r w:rsidR="00DD59BF">
        <w:rPr>
          <w:b/>
          <w:bCs/>
        </w:rPr>
        <w:t>7</w:t>
      </w:r>
      <w:r w:rsidR="002660F5" w:rsidRPr="007F5F7E">
        <w:rPr>
          <w:b/>
          <w:bCs/>
        </w:rPr>
        <w:t xml:space="preserve"> Objetivos específicos</w:t>
      </w:r>
      <w:r w:rsidR="00DD5B48">
        <w:rPr>
          <w:b/>
          <w:bCs/>
        </w:rPr>
        <w:t xml:space="preserve"> </w:t>
      </w:r>
      <w:r w:rsidR="00DD5B48" w:rsidRPr="007F5F7E">
        <w:rPr>
          <w:i/>
          <w:iCs/>
          <w:sz w:val="24"/>
          <w:szCs w:val="24"/>
        </w:rPr>
        <w:t xml:space="preserve">(máximo </w:t>
      </w:r>
      <w:r w:rsidR="00DD59BF">
        <w:rPr>
          <w:i/>
          <w:iCs/>
          <w:sz w:val="24"/>
          <w:szCs w:val="24"/>
        </w:rPr>
        <w:t>1/2</w:t>
      </w:r>
      <w:r w:rsidR="00DD5B48" w:rsidRPr="007F5F7E">
        <w:rPr>
          <w:i/>
          <w:iCs/>
          <w:sz w:val="24"/>
          <w:szCs w:val="24"/>
        </w:rPr>
        <w:t xml:space="preserve"> página</w:t>
      </w:r>
      <w:r w:rsidR="00AA2C31">
        <w:rPr>
          <w:i/>
          <w:iCs/>
          <w:sz w:val="24"/>
          <w:szCs w:val="24"/>
        </w:rPr>
        <w:t>)</w:t>
      </w:r>
    </w:p>
    <w:tbl>
      <w:tblPr>
        <w:tblStyle w:val="Tablaconcuadrcula"/>
        <w:tblW w:w="0" w:type="auto"/>
        <w:tblLook w:val="04A0" w:firstRow="1" w:lastRow="0" w:firstColumn="1" w:lastColumn="0" w:noHBand="0" w:noVBand="1"/>
      </w:tblPr>
      <w:tblGrid>
        <w:gridCol w:w="8828"/>
      </w:tblGrid>
      <w:tr w:rsidR="002660F5" w:rsidRPr="007F5F7E" w14:paraId="00205B36" w14:textId="77777777" w:rsidTr="00B21A94">
        <w:tc>
          <w:tcPr>
            <w:tcW w:w="8828" w:type="dxa"/>
            <w:shd w:val="clear" w:color="auto" w:fill="FDE9D9" w:themeFill="accent6" w:themeFillTint="33"/>
          </w:tcPr>
          <w:p w14:paraId="68A43F61" w14:textId="21D37484" w:rsidR="002660F5" w:rsidRPr="007F5F7E" w:rsidRDefault="002660F5" w:rsidP="00B21A94">
            <w:pPr>
              <w:jc w:val="both"/>
            </w:pPr>
            <w:r w:rsidRPr="007F5F7E">
              <w:rPr>
                <w:bCs/>
              </w:rPr>
              <w:t>Enunciados que</w:t>
            </w:r>
            <w:r w:rsidRPr="007F5F7E">
              <w:rPr>
                <w:b/>
              </w:rPr>
              <w:t xml:space="preserve"> </w:t>
            </w:r>
            <w:r w:rsidRPr="007F5F7E">
              <w:t>expresan claramente propósitos específicos o acotados que se deben cumplir para, en conjunto, lograr el objetivo general. Se deben redactar en forma precisa y clara, y estar directamente relacionados con el cumplimiento del objetivo general.</w:t>
            </w:r>
          </w:p>
        </w:tc>
      </w:tr>
      <w:tr w:rsidR="002660F5" w:rsidRPr="007F5F7E" w14:paraId="621AA1A1" w14:textId="77777777" w:rsidTr="00B21A94">
        <w:tc>
          <w:tcPr>
            <w:tcW w:w="8828" w:type="dxa"/>
          </w:tcPr>
          <w:p w14:paraId="136BCEE1" w14:textId="77777777" w:rsidR="002660F5" w:rsidRDefault="002660F5" w:rsidP="00B21A94"/>
          <w:p w14:paraId="6964FBBE" w14:textId="77777777" w:rsidR="00A97552" w:rsidRPr="007F5F7E" w:rsidRDefault="00A97552" w:rsidP="00B21A94"/>
        </w:tc>
      </w:tr>
    </w:tbl>
    <w:p w14:paraId="339768D7" w14:textId="77777777" w:rsidR="00FA5968" w:rsidRDefault="00FA5968" w:rsidP="00275A12">
      <w:pPr>
        <w:spacing w:after="0" w:line="240" w:lineRule="auto"/>
        <w:jc w:val="both"/>
        <w:rPr>
          <w:b/>
        </w:rPr>
      </w:pPr>
    </w:p>
    <w:p w14:paraId="32CB0D58" w14:textId="77777777" w:rsidR="00E45BE2" w:rsidRDefault="00E45BE2" w:rsidP="00275A12">
      <w:pPr>
        <w:spacing w:after="0" w:line="240" w:lineRule="auto"/>
        <w:jc w:val="both"/>
        <w:rPr>
          <w:b/>
        </w:rPr>
      </w:pPr>
    </w:p>
    <w:p w14:paraId="4B990C6B" w14:textId="77777777" w:rsidR="00E45BE2" w:rsidRDefault="00E45BE2" w:rsidP="00275A12">
      <w:pPr>
        <w:spacing w:after="0" w:line="240" w:lineRule="auto"/>
        <w:jc w:val="both"/>
        <w:rPr>
          <w:b/>
        </w:rPr>
      </w:pPr>
    </w:p>
    <w:p w14:paraId="0A780675" w14:textId="77777777" w:rsidR="00E45BE2" w:rsidRDefault="00E45BE2" w:rsidP="00275A12">
      <w:pPr>
        <w:spacing w:after="0" w:line="240" w:lineRule="auto"/>
        <w:jc w:val="both"/>
        <w:rPr>
          <w:b/>
        </w:rPr>
      </w:pPr>
    </w:p>
    <w:p w14:paraId="0ED2484C" w14:textId="497E39B1" w:rsidR="00DD5B48" w:rsidRDefault="00FA5968" w:rsidP="00275A12">
      <w:pPr>
        <w:spacing w:after="0" w:line="240" w:lineRule="auto"/>
        <w:jc w:val="both"/>
        <w:rPr>
          <w:i/>
          <w:iCs/>
        </w:rPr>
      </w:pPr>
      <w:r>
        <w:rPr>
          <w:b/>
        </w:rPr>
        <w:t>3.</w:t>
      </w:r>
      <w:r w:rsidR="00DD59BF">
        <w:rPr>
          <w:b/>
        </w:rPr>
        <w:t xml:space="preserve">8 </w:t>
      </w:r>
      <w:r w:rsidRPr="00275A12">
        <w:rPr>
          <w:b/>
          <w:bCs/>
        </w:rPr>
        <w:t>Metodología</w:t>
      </w:r>
      <w:r w:rsidR="009D31F6" w:rsidRPr="00275A12">
        <w:rPr>
          <w:b/>
          <w:bCs/>
        </w:rPr>
        <w:t xml:space="preserve"> de investigación</w:t>
      </w:r>
      <w:r w:rsidR="00DD5B48" w:rsidRPr="00275A12">
        <w:rPr>
          <w:b/>
          <w:bCs/>
        </w:rPr>
        <w:t xml:space="preserve"> </w:t>
      </w:r>
      <w:r w:rsidR="00DD5B48" w:rsidRPr="00275A12">
        <w:rPr>
          <w:i/>
          <w:iCs/>
        </w:rPr>
        <w:t>(máximo 9 páginas)</w:t>
      </w:r>
    </w:p>
    <w:p w14:paraId="41ABA792" w14:textId="77777777" w:rsidR="00E45BE2" w:rsidRPr="007F5F7E" w:rsidRDefault="00E45BE2" w:rsidP="00275A12">
      <w:pPr>
        <w:spacing w:after="0" w:line="240" w:lineRule="auto"/>
        <w:jc w:val="both"/>
      </w:pPr>
    </w:p>
    <w:tbl>
      <w:tblPr>
        <w:tblStyle w:val="Tablaconcuadrcula"/>
        <w:tblW w:w="0" w:type="auto"/>
        <w:tblLook w:val="04A0" w:firstRow="1" w:lastRow="0" w:firstColumn="1" w:lastColumn="0" w:noHBand="0" w:noVBand="1"/>
      </w:tblPr>
      <w:tblGrid>
        <w:gridCol w:w="8828"/>
      </w:tblGrid>
      <w:tr w:rsidR="00CE310D" w14:paraId="696266DA" w14:textId="77777777" w:rsidTr="00CE310D">
        <w:tc>
          <w:tcPr>
            <w:tcW w:w="8828" w:type="dxa"/>
            <w:shd w:val="clear" w:color="auto" w:fill="FDE9D9" w:themeFill="accent6" w:themeFillTint="33"/>
          </w:tcPr>
          <w:p w14:paraId="7F109BB9" w14:textId="5EFF9E94" w:rsidR="00CE310D" w:rsidRDefault="00CE310D" w:rsidP="00DD5B48">
            <w:pPr>
              <w:jc w:val="both"/>
            </w:pPr>
            <w:r w:rsidRPr="007F5F7E">
              <w:t>Al inicio de esta sección se deberá mencionar, de forma breve y clara, la metodología a partir de la cual se pretende cumplir con la pregunta y objetivos de la investigación</w:t>
            </w:r>
            <w:r w:rsidR="001B7D91">
              <w:t xml:space="preserve">, indicando con precisión las </w:t>
            </w:r>
            <w:r w:rsidR="001B7D91" w:rsidRPr="001B7D91">
              <w:t xml:space="preserve">técnicas, </w:t>
            </w:r>
            <w:r w:rsidR="00DD59BF" w:rsidRPr="001B7D91">
              <w:t>métodos o</w:t>
            </w:r>
            <w:r w:rsidR="001B7D91" w:rsidRPr="001B7D91">
              <w:t xml:space="preserve"> </w:t>
            </w:r>
            <w:r w:rsidR="00DD59BF" w:rsidRPr="001B7D91">
              <w:t>instrumentos a</w:t>
            </w:r>
            <w:r w:rsidR="001B7D91" w:rsidRPr="001B7D91">
              <w:t xml:space="preserve"> utilizar</w:t>
            </w:r>
            <w:r w:rsidR="00DF0B9A">
              <w:t xml:space="preserve"> y </w:t>
            </w:r>
            <w:r w:rsidR="00DD59BF">
              <w:t>coheren</w:t>
            </w:r>
            <w:r w:rsidR="00DD59BF" w:rsidRPr="001B7D91">
              <w:t>cia en</w:t>
            </w:r>
            <w:r w:rsidR="001B7D91" w:rsidRPr="001B7D91">
              <w:t xml:space="preserve"> la </w:t>
            </w:r>
            <w:r w:rsidR="00DD59BF" w:rsidRPr="001B7D91">
              <w:t>descripción del</w:t>
            </w:r>
            <w:r w:rsidR="001B7D91" w:rsidRPr="001B7D91">
              <w:t xml:space="preserve"> </w:t>
            </w:r>
            <w:r w:rsidR="00DD59BF" w:rsidRPr="001B7D91">
              <w:t>procesamiento y</w:t>
            </w:r>
            <w:r w:rsidR="001B7D91" w:rsidRPr="001B7D91">
              <w:t xml:space="preserve"> análisis de la información</w:t>
            </w:r>
            <w:r w:rsidR="00516947">
              <w:t xml:space="preserve">, cuando aplique </w:t>
            </w:r>
            <w:r w:rsidR="00DE0290">
              <w:t>se sugiere orientarse para el diseño metodológico en los anexos 3, 4 y 5</w:t>
            </w:r>
            <w:r w:rsidR="001B7D91" w:rsidRPr="001B7D91">
              <w:t>.</w:t>
            </w:r>
          </w:p>
          <w:p w14:paraId="2F049F69" w14:textId="67339354" w:rsidR="00CE310D" w:rsidRPr="007F5F7E" w:rsidRDefault="00CE310D" w:rsidP="00DD5B48">
            <w:pPr>
              <w:pStyle w:val="Prrafodelista"/>
              <w:numPr>
                <w:ilvl w:val="0"/>
                <w:numId w:val="13"/>
              </w:numPr>
              <w:ind w:left="1014" w:hanging="425"/>
              <w:jc w:val="both"/>
            </w:pPr>
            <w:r>
              <w:t xml:space="preserve">Para el abordaje cuantitativo ver anexo </w:t>
            </w:r>
            <w:r w:rsidR="00BE78EB">
              <w:t>3</w:t>
            </w:r>
            <w:r>
              <w:t xml:space="preserve">. </w:t>
            </w:r>
          </w:p>
          <w:p w14:paraId="5F643A09" w14:textId="7B65717A" w:rsidR="00CE310D" w:rsidRDefault="00CE310D" w:rsidP="00DD5B48">
            <w:pPr>
              <w:pStyle w:val="Prrafodelista"/>
              <w:numPr>
                <w:ilvl w:val="0"/>
                <w:numId w:val="13"/>
              </w:numPr>
              <w:ind w:left="1014" w:hanging="425"/>
              <w:jc w:val="both"/>
            </w:pPr>
            <w:r>
              <w:t xml:space="preserve">Para el abordaje cualitativo ver anexo </w:t>
            </w:r>
            <w:r w:rsidR="00BE78EB">
              <w:t>4.</w:t>
            </w:r>
          </w:p>
          <w:p w14:paraId="7FF15BF9" w14:textId="31EA344A" w:rsidR="00CE310D" w:rsidRDefault="00CE310D" w:rsidP="00DD5B48">
            <w:pPr>
              <w:pStyle w:val="Prrafodelista"/>
              <w:numPr>
                <w:ilvl w:val="0"/>
                <w:numId w:val="13"/>
              </w:numPr>
              <w:ind w:left="1014" w:hanging="425"/>
              <w:jc w:val="both"/>
            </w:pPr>
            <w:r>
              <w:t xml:space="preserve">Para el abordaje mixto consultar el anexo </w:t>
            </w:r>
            <w:r w:rsidR="00BE78EB">
              <w:t>5</w:t>
            </w:r>
            <w:r>
              <w:t>.</w:t>
            </w:r>
          </w:p>
        </w:tc>
      </w:tr>
    </w:tbl>
    <w:p w14:paraId="2ABF5F97" w14:textId="283E35F9" w:rsidR="00094CF1" w:rsidRDefault="00094CF1" w:rsidP="006758A3">
      <w:pPr>
        <w:spacing w:after="0" w:line="240" w:lineRule="auto"/>
      </w:pPr>
    </w:p>
    <w:p w14:paraId="0AE87A36" w14:textId="1227045F" w:rsidR="00FA5968" w:rsidRPr="007F5F7E" w:rsidRDefault="00FA5968" w:rsidP="00FA5968">
      <w:pPr>
        <w:spacing w:after="0"/>
        <w:rPr>
          <w:b/>
        </w:rPr>
      </w:pPr>
      <w:r w:rsidRPr="006758A3">
        <w:rPr>
          <w:b/>
        </w:rPr>
        <w:t>3.</w:t>
      </w:r>
      <w:r w:rsidR="00DD59BF">
        <w:rPr>
          <w:b/>
        </w:rPr>
        <w:t xml:space="preserve">9 </w:t>
      </w:r>
      <w:r w:rsidRPr="006758A3">
        <w:rPr>
          <w:b/>
        </w:rPr>
        <w:t xml:space="preserve">Consideraciones éticas y de bioseguridad </w:t>
      </w:r>
      <w:r w:rsidRPr="006758A3">
        <w:rPr>
          <w:i/>
          <w:iCs/>
        </w:rPr>
        <w:t>(1 página)</w:t>
      </w:r>
    </w:p>
    <w:tbl>
      <w:tblPr>
        <w:tblStyle w:val="Tablaconcuadrcula"/>
        <w:tblW w:w="0" w:type="auto"/>
        <w:tblLook w:val="04A0" w:firstRow="1" w:lastRow="0" w:firstColumn="1" w:lastColumn="0" w:noHBand="0" w:noVBand="1"/>
      </w:tblPr>
      <w:tblGrid>
        <w:gridCol w:w="8828"/>
      </w:tblGrid>
      <w:tr w:rsidR="00FA5968" w:rsidRPr="007F5F7E" w14:paraId="402635B8" w14:textId="77777777" w:rsidTr="00B21A94">
        <w:tc>
          <w:tcPr>
            <w:tcW w:w="8978" w:type="dxa"/>
            <w:shd w:val="clear" w:color="auto" w:fill="FDE9D9" w:themeFill="accent6" w:themeFillTint="33"/>
          </w:tcPr>
          <w:p w14:paraId="13A51BBF" w14:textId="4DC414F7" w:rsidR="00FA5968" w:rsidRPr="007F5F7E" w:rsidRDefault="00DF0B9A" w:rsidP="00B21A94">
            <w:pPr>
              <w:jc w:val="both"/>
            </w:pPr>
            <w:r w:rsidRPr="00DF0B9A">
              <w:t>Descripción del consentimiento informado o asentimiento informado cuando aplique, el cual se debe presentar en un anexo, y, en general, de las consideraciones éticas que se tendrán para salvaguardar el anonimato de las personas participantes y la confidencialidad de su información; incluye la descripción de las medidas para cuidar su seguridad personal (física y emocional) en el caso de técnicas discursivas que favorecen el contacto directo y la profundización del diálogo sobre los temas de estudio; y las medidas para garantizar su voluntad, autonomía y libertad en el proceso de participar en el estudio.</w:t>
            </w:r>
          </w:p>
        </w:tc>
      </w:tr>
      <w:tr w:rsidR="00FA5968" w:rsidRPr="007F5F7E" w14:paraId="108692A7" w14:textId="77777777" w:rsidTr="00B21A94">
        <w:tc>
          <w:tcPr>
            <w:tcW w:w="8978" w:type="dxa"/>
          </w:tcPr>
          <w:p w14:paraId="29EC5C1D" w14:textId="77777777" w:rsidR="00FA5968" w:rsidRDefault="00FA5968" w:rsidP="00B21A94"/>
          <w:p w14:paraId="168BE96C" w14:textId="77777777" w:rsidR="00A97552" w:rsidRPr="007F5F7E" w:rsidRDefault="00A97552" w:rsidP="00B21A94"/>
        </w:tc>
      </w:tr>
    </w:tbl>
    <w:p w14:paraId="4B4BA5A3" w14:textId="77777777" w:rsidR="00FA5968" w:rsidRDefault="00FA5968" w:rsidP="006758A3">
      <w:pPr>
        <w:spacing w:after="0" w:line="240" w:lineRule="auto"/>
        <w:rPr>
          <w:b/>
          <w:bCs/>
        </w:rPr>
      </w:pPr>
    </w:p>
    <w:p w14:paraId="71411FCE" w14:textId="057A3593" w:rsidR="00CC6ACA" w:rsidRPr="00DD59BF" w:rsidRDefault="00CC6ACA" w:rsidP="00DD59BF">
      <w:pPr>
        <w:pStyle w:val="Prrafodelista"/>
        <w:numPr>
          <w:ilvl w:val="1"/>
          <w:numId w:val="20"/>
        </w:numPr>
        <w:spacing w:after="0"/>
        <w:rPr>
          <w:b/>
        </w:rPr>
      </w:pPr>
      <w:r w:rsidRPr="00DD59BF">
        <w:rPr>
          <w:b/>
        </w:rPr>
        <w:t xml:space="preserve">Recursos </w:t>
      </w:r>
      <w:r w:rsidRPr="00DD59BF">
        <w:rPr>
          <w:i/>
          <w:iCs/>
        </w:rPr>
        <w:t>(máximo 1 página)</w:t>
      </w:r>
    </w:p>
    <w:tbl>
      <w:tblPr>
        <w:tblStyle w:val="Tablaconcuadrcula"/>
        <w:tblW w:w="0" w:type="auto"/>
        <w:tblLook w:val="04A0" w:firstRow="1" w:lastRow="0" w:firstColumn="1" w:lastColumn="0" w:noHBand="0" w:noVBand="1"/>
      </w:tblPr>
      <w:tblGrid>
        <w:gridCol w:w="8828"/>
      </w:tblGrid>
      <w:tr w:rsidR="00CC6ACA" w:rsidRPr="007F5F7E" w14:paraId="115EBE2B" w14:textId="77777777" w:rsidTr="00B21A94">
        <w:tc>
          <w:tcPr>
            <w:tcW w:w="8978" w:type="dxa"/>
            <w:shd w:val="clear" w:color="auto" w:fill="FDE9D9" w:themeFill="accent6" w:themeFillTint="33"/>
          </w:tcPr>
          <w:p w14:paraId="77935DAF" w14:textId="7F2F2F37" w:rsidR="00CC6ACA" w:rsidRPr="00CC6ACA" w:rsidRDefault="00CC6ACA" w:rsidP="00CC6ACA">
            <w:pPr>
              <w:pStyle w:val="Prrafodelista"/>
              <w:numPr>
                <w:ilvl w:val="0"/>
                <w:numId w:val="8"/>
              </w:numPr>
              <w:ind w:left="306" w:hanging="284"/>
              <w:jc w:val="both"/>
              <w:rPr>
                <w:rFonts w:cstheme="minorHAnsi"/>
                <w:lang w:val="es-ES"/>
              </w:rPr>
            </w:pPr>
            <w:r w:rsidRPr="001E78DA">
              <w:rPr>
                <w:rFonts w:cstheme="minorHAnsi"/>
                <w:b/>
                <w:bCs/>
                <w:lang w:val="es-ES"/>
              </w:rPr>
              <w:t>Recursos materiales:</w:t>
            </w:r>
            <w:r w:rsidRPr="001E78DA">
              <w:rPr>
                <w:rFonts w:cstheme="minorHAnsi"/>
                <w:lang w:val="es-ES"/>
              </w:rPr>
              <w:t xml:space="preserve"> descripción de los materiales, aparatos y equipos a utilizarse en la investigación.</w:t>
            </w:r>
          </w:p>
          <w:p w14:paraId="6A6E0C15" w14:textId="77777777" w:rsidR="00CC6ACA" w:rsidRDefault="00CC6ACA" w:rsidP="00B21A94">
            <w:pPr>
              <w:pStyle w:val="Prrafodelista"/>
              <w:numPr>
                <w:ilvl w:val="0"/>
                <w:numId w:val="8"/>
              </w:numPr>
              <w:ind w:left="306" w:hanging="284"/>
              <w:jc w:val="both"/>
              <w:rPr>
                <w:rFonts w:cstheme="minorHAnsi"/>
                <w:lang w:val="es-ES"/>
              </w:rPr>
            </w:pPr>
            <w:r w:rsidRPr="00E7291B">
              <w:rPr>
                <w:rFonts w:cstheme="minorHAnsi"/>
                <w:b/>
                <w:bCs/>
                <w:lang w:val="es-ES"/>
              </w:rPr>
              <w:t>Recursos humanos:</w:t>
            </w:r>
            <w:r w:rsidRPr="007151E8">
              <w:rPr>
                <w:rFonts w:cstheme="minorHAnsi"/>
                <w:lang w:val="es-ES"/>
              </w:rPr>
              <w:t xml:space="preserve"> Identificar </w:t>
            </w:r>
            <w:r>
              <w:rPr>
                <w:rFonts w:cstheme="minorHAnsi"/>
                <w:lang w:val="es-ES"/>
              </w:rPr>
              <w:t xml:space="preserve">brevemente </w:t>
            </w:r>
            <w:r w:rsidRPr="007151E8">
              <w:rPr>
                <w:rFonts w:cstheme="minorHAnsi"/>
                <w:lang w:val="es-ES"/>
              </w:rPr>
              <w:t>a las personas que participar</w:t>
            </w:r>
            <w:r>
              <w:rPr>
                <w:rFonts w:cstheme="minorHAnsi"/>
                <w:lang w:val="es-ES"/>
              </w:rPr>
              <w:t>á</w:t>
            </w:r>
            <w:r w:rsidRPr="007151E8">
              <w:rPr>
                <w:rFonts w:cstheme="minorHAnsi"/>
                <w:lang w:val="es-ES"/>
              </w:rPr>
              <w:t xml:space="preserve">n en la realización </w:t>
            </w:r>
            <w:r>
              <w:rPr>
                <w:rFonts w:cstheme="minorHAnsi"/>
                <w:lang w:val="es-ES"/>
              </w:rPr>
              <w:t>del proyecto de investigación</w:t>
            </w:r>
            <w:r w:rsidRPr="007151E8">
              <w:rPr>
                <w:rFonts w:cstheme="minorHAnsi"/>
                <w:lang w:val="es-ES"/>
              </w:rPr>
              <w:t xml:space="preserve">, especificando </w:t>
            </w:r>
            <w:r>
              <w:rPr>
                <w:rFonts w:cstheme="minorHAnsi"/>
                <w:lang w:val="es-ES"/>
              </w:rPr>
              <w:t xml:space="preserve">su formación profesional, </w:t>
            </w:r>
            <w:r w:rsidRPr="007151E8">
              <w:rPr>
                <w:rFonts w:cstheme="minorHAnsi"/>
                <w:lang w:val="es-ES"/>
              </w:rPr>
              <w:t>las funciones y tareas que realiz</w:t>
            </w:r>
            <w:r>
              <w:rPr>
                <w:rFonts w:cstheme="minorHAnsi"/>
                <w:lang w:val="es-ES"/>
              </w:rPr>
              <w:t>ará</w:t>
            </w:r>
            <w:r w:rsidRPr="007151E8">
              <w:rPr>
                <w:rFonts w:cstheme="minorHAnsi"/>
                <w:lang w:val="es-ES"/>
              </w:rPr>
              <w:t xml:space="preserve"> cada uno. </w:t>
            </w:r>
          </w:p>
          <w:p w14:paraId="16533681" w14:textId="77777777" w:rsidR="00CC6ACA" w:rsidRPr="007F5F7E" w:rsidRDefault="00CC6ACA" w:rsidP="00B21A94">
            <w:pPr>
              <w:pStyle w:val="Prrafodelista"/>
              <w:numPr>
                <w:ilvl w:val="0"/>
                <w:numId w:val="8"/>
              </w:numPr>
              <w:ind w:left="306" w:hanging="284"/>
              <w:jc w:val="both"/>
            </w:pPr>
            <w:r w:rsidRPr="00E7291B">
              <w:rPr>
                <w:b/>
                <w:bCs/>
              </w:rPr>
              <w:t xml:space="preserve">Recursos financieros: </w:t>
            </w:r>
            <w:r w:rsidRPr="007F5F7E">
              <w:t>Indique las fuentes y montos del recurso financiero para la ejecución del proyecto y en qué actividades será utilizado</w:t>
            </w:r>
            <w:r>
              <w:t>.</w:t>
            </w:r>
          </w:p>
        </w:tc>
      </w:tr>
      <w:tr w:rsidR="00CC6ACA" w:rsidRPr="007F5F7E" w14:paraId="657B13DA" w14:textId="77777777" w:rsidTr="00B21A94">
        <w:tc>
          <w:tcPr>
            <w:tcW w:w="8978" w:type="dxa"/>
          </w:tcPr>
          <w:p w14:paraId="6B969E39" w14:textId="77777777" w:rsidR="00CC6ACA" w:rsidRDefault="00CC6ACA" w:rsidP="00B21A94"/>
          <w:p w14:paraId="2353EB6A" w14:textId="77777777" w:rsidR="00A97552" w:rsidRPr="007F5F7E" w:rsidRDefault="00A97552" w:rsidP="00B21A94"/>
        </w:tc>
      </w:tr>
    </w:tbl>
    <w:p w14:paraId="132844EA" w14:textId="77777777" w:rsidR="00FA5968" w:rsidRDefault="00FA5968" w:rsidP="006758A3">
      <w:pPr>
        <w:spacing w:after="0" w:line="240" w:lineRule="auto"/>
        <w:rPr>
          <w:b/>
          <w:bCs/>
        </w:rPr>
      </w:pPr>
    </w:p>
    <w:p w14:paraId="0F40E11D" w14:textId="53EC72A0" w:rsidR="00CC6ACA" w:rsidRPr="007F5F7E" w:rsidRDefault="00CC6ACA" w:rsidP="00CC6ACA">
      <w:pPr>
        <w:spacing w:after="0"/>
        <w:rPr>
          <w:b/>
        </w:rPr>
      </w:pPr>
      <w:r w:rsidRPr="00D97AE1">
        <w:rPr>
          <w:b/>
        </w:rPr>
        <w:t>3.1</w:t>
      </w:r>
      <w:r w:rsidR="00DD59BF">
        <w:rPr>
          <w:b/>
        </w:rPr>
        <w:t>1</w:t>
      </w:r>
      <w:r w:rsidRPr="00D97AE1">
        <w:rPr>
          <w:b/>
        </w:rPr>
        <w:t xml:space="preserve"> Resultados esperados</w:t>
      </w:r>
      <w:r w:rsidR="009C6044" w:rsidRPr="00D97AE1">
        <w:rPr>
          <w:b/>
        </w:rPr>
        <w:t xml:space="preserve"> y productos a generar</w:t>
      </w:r>
      <w:r w:rsidR="00782F60">
        <w:rPr>
          <w:b/>
        </w:rPr>
        <w:t xml:space="preserve"> </w:t>
      </w:r>
      <w:r w:rsidR="00782F60">
        <w:rPr>
          <w:i/>
          <w:iCs/>
        </w:rPr>
        <w:t xml:space="preserve">(máximo </w:t>
      </w:r>
      <w:r w:rsidR="00DD59BF">
        <w:rPr>
          <w:i/>
          <w:iCs/>
        </w:rPr>
        <w:t>1/2</w:t>
      </w:r>
      <w:r w:rsidR="00782F60">
        <w:rPr>
          <w:i/>
          <w:iCs/>
        </w:rPr>
        <w:t xml:space="preserve"> página)</w:t>
      </w:r>
    </w:p>
    <w:tbl>
      <w:tblPr>
        <w:tblStyle w:val="Tablaconcuadrcula"/>
        <w:tblW w:w="0" w:type="auto"/>
        <w:tblLook w:val="04A0" w:firstRow="1" w:lastRow="0" w:firstColumn="1" w:lastColumn="0" w:noHBand="0" w:noVBand="1"/>
      </w:tblPr>
      <w:tblGrid>
        <w:gridCol w:w="8828"/>
      </w:tblGrid>
      <w:tr w:rsidR="00CC6ACA" w:rsidRPr="007F5F7E" w14:paraId="35371F3B" w14:textId="77777777" w:rsidTr="00B21A94">
        <w:tc>
          <w:tcPr>
            <w:tcW w:w="8828" w:type="dxa"/>
            <w:shd w:val="clear" w:color="auto" w:fill="FDE9D9" w:themeFill="accent6" w:themeFillTint="33"/>
          </w:tcPr>
          <w:p w14:paraId="4708BC93" w14:textId="79FCD123" w:rsidR="002A69D7" w:rsidRPr="007F5F7E" w:rsidRDefault="00D97AE1" w:rsidP="00782F60">
            <w:r w:rsidRPr="00D97AE1">
              <w:t>Resultados esperados y productos a generar (máximo media página): Se muestra claridad y precisión en la identificación de resultados esperados del proyecto y de sus indicadores  en cuanto a: *Generación de nuevo conocimiento científico básico y/o aplicado y fortalecimiento de la comunidad científica (formación de nuevos investigadores, entrenamiento de estudiantes capacitados de técnicos, creación y/o consolidación de redes de investigación, construcción de cooperación nacional o internacional y consolidación del grupo de investigación</w:t>
            </w:r>
            <w:r w:rsidR="00447B84">
              <w:t>), y retribución social</w:t>
            </w:r>
            <w:r w:rsidRPr="00D97AE1">
              <w:t>. Elaboración de artículos científicos, capítulos de libro, etc.</w:t>
            </w:r>
            <w:r w:rsidR="00447B84">
              <w:t xml:space="preserve"> </w:t>
            </w:r>
          </w:p>
        </w:tc>
      </w:tr>
      <w:tr w:rsidR="00CC6ACA" w:rsidRPr="007F5F7E" w14:paraId="44F4F7E5" w14:textId="77777777" w:rsidTr="00B21A94">
        <w:tc>
          <w:tcPr>
            <w:tcW w:w="8828" w:type="dxa"/>
            <w:shd w:val="clear" w:color="auto" w:fill="auto"/>
          </w:tcPr>
          <w:p w14:paraId="0C40DACF" w14:textId="77777777" w:rsidR="00CC6ACA" w:rsidRDefault="00CC6ACA" w:rsidP="00B21A94"/>
          <w:p w14:paraId="44607F00" w14:textId="77777777" w:rsidR="00A97552" w:rsidRPr="007F5F7E" w:rsidRDefault="00A97552" w:rsidP="00B21A94"/>
        </w:tc>
      </w:tr>
    </w:tbl>
    <w:p w14:paraId="6B35EFE4" w14:textId="77777777" w:rsidR="00CC6ACA" w:rsidRDefault="00CC6ACA" w:rsidP="006758A3">
      <w:pPr>
        <w:spacing w:after="0" w:line="240" w:lineRule="auto"/>
        <w:rPr>
          <w:b/>
          <w:bCs/>
        </w:rPr>
      </w:pPr>
    </w:p>
    <w:p w14:paraId="003A28C5" w14:textId="77777777" w:rsidR="00E45BE2" w:rsidRDefault="00E45BE2" w:rsidP="006758A3">
      <w:pPr>
        <w:spacing w:after="0" w:line="240" w:lineRule="auto"/>
        <w:rPr>
          <w:b/>
          <w:bCs/>
        </w:rPr>
      </w:pPr>
    </w:p>
    <w:p w14:paraId="328E1A5C" w14:textId="77777777" w:rsidR="00E45BE2" w:rsidRDefault="00E45BE2" w:rsidP="006758A3">
      <w:pPr>
        <w:spacing w:after="0" w:line="240" w:lineRule="auto"/>
        <w:rPr>
          <w:b/>
          <w:bCs/>
        </w:rPr>
      </w:pPr>
    </w:p>
    <w:p w14:paraId="693EB70F" w14:textId="77777777" w:rsidR="00E45BE2" w:rsidRDefault="00E45BE2" w:rsidP="006758A3">
      <w:pPr>
        <w:spacing w:after="0" w:line="240" w:lineRule="auto"/>
        <w:rPr>
          <w:b/>
          <w:bCs/>
        </w:rPr>
      </w:pPr>
    </w:p>
    <w:p w14:paraId="42850A73" w14:textId="1FD3178A" w:rsidR="009C6044" w:rsidRPr="007F5F7E" w:rsidRDefault="009C6044" w:rsidP="009C6044">
      <w:pPr>
        <w:spacing w:after="0"/>
        <w:rPr>
          <w:bCs/>
        </w:rPr>
      </w:pPr>
      <w:r>
        <w:rPr>
          <w:b/>
        </w:rPr>
        <w:t>3.1</w:t>
      </w:r>
      <w:r w:rsidR="00411DEA">
        <w:rPr>
          <w:b/>
        </w:rPr>
        <w:t xml:space="preserve">2 </w:t>
      </w:r>
      <w:r w:rsidRPr="007F5F7E">
        <w:rPr>
          <w:b/>
        </w:rPr>
        <w:t xml:space="preserve">Cronograma de actividades </w:t>
      </w:r>
      <w:r w:rsidRPr="007F5F7E">
        <w:rPr>
          <w:bCs/>
          <w:i/>
          <w:iCs/>
        </w:rPr>
        <w:t xml:space="preserve">(máximo </w:t>
      </w:r>
      <w:r>
        <w:rPr>
          <w:bCs/>
          <w:i/>
          <w:iCs/>
        </w:rPr>
        <w:t>1</w:t>
      </w:r>
      <w:r w:rsidRPr="007F5F7E">
        <w:rPr>
          <w:bCs/>
          <w:i/>
          <w:iCs/>
        </w:rPr>
        <w:t xml:space="preserve"> página)</w:t>
      </w:r>
    </w:p>
    <w:tbl>
      <w:tblPr>
        <w:tblStyle w:val="Tablaconcuadrcula"/>
        <w:tblW w:w="8926" w:type="dxa"/>
        <w:tblLook w:val="04A0" w:firstRow="1" w:lastRow="0" w:firstColumn="1" w:lastColumn="0" w:noHBand="0" w:noVBand="1"/>
      </w:tblPr>
      <w:tblGrid>
        <w:gridCol w:w="1855"/>
        <w:gridCol w:w="3224"/>
        <w:gridCol w:w="2004"/>
        <w:gridCol w:w="1843"/>
      </w:tblGrid>
      <w:tr w:rsidR="00411DEA" w:rsidRPr="007F5F7E" w14:paraId="64EFA8ED" w14:textId="77777777" w:rsidTr="00411DEA">
        <w:tc>
          <w:tcPr>
            <w:tcW w:w="1855" w:type="dxa"/>
            <w:vMerge w:val="restart"/>
            <w:shd w:val="clear" w:color="auto" w:fill="FDE9D9" w:themeFill="accent6" w:themeFillTint="33"/>
          </w:tcPr>
          <w:p w14:paraId="04EEA830" w14:textId="77777777" w:rsidR="00411DEA" w:rsidRPr="007F5F7E" w:rsidRDefault="00411DEA" w:rsidP="00B21A94">
            <w:pPr>
              <w:jc w:val="center"/>
              <w:rPr>
                <w:b/>
              </w:rPr>
            </w:pPr>
            <w:bookmarkStart w:id="2" w:name="OLE_LINK1"/>
            <w:r w:rsidRPr="007F5F7E">
              <w:rPr>
                <w:b/>
              </w:rPr>
              <w:t>Objetivo</w:t>
            </w:r>
          </w:p>
        </w:tc>
        <w:tc>
          <w:tcPr>
            <w:tcW w:w="3224" w:type="dxa"/>
            <w:vMerge w:val="restart"/>
            <w:shd w:val="clear" w:color="auto" w:fill="FDE9D9" w:themeFill="accent6" w:themeFillTint="33"/>
          </w:tcPr>
          <w:p w14:paraId="52B6EBB7" w14:textId="77777777" w:rsidR="00411DEA" w:rsidRPr="007F5F7E" w:rsidRDefault="00411DEA" w:rsidP="00B21A94">
            <w:pPr>
              <w:jc w:val="center"/>
              <w:rPr>
                <w:b/>
              </w:rPr>
            </w:pPr>
            <w:r w:rsidRPr="007F5F7E">
              <w:rPr>
                <w:b/>
              </w:rPr>
              <w:t>Actividad</w:t>
            </w:r>
          </w:p>
        </w:tc>
        <w:tc>
          <w:tcPr>
            <w:tcW w:w="3847" w:type="dxa"/>
            <w:gridSpan w:val="2"/>
            <w:shd w:val="clear" w:color="auto" w:fill="FDE9D9" w:themeFill="accent6" w:themeFillTint="33"/>
          </w:tcPr>
          <w:p w14:paraId="448CB45A" w14:textId="77777777" w:rsidR="00411DEA" w:rsidRPr="007F5F7E" w:rsidRDefault="00411DEA" w:rsidP="00B21A94">
            <w:pPr>
              <w:jc w:val="center"/>
              <w:rPr>
                <w:b/>
              </w:rPr>
            </w:pPr>
            <w:r w:rsidRPr="007F5F7E">
              <w:rPr>
                <w:b/>
              </w:rPr>
              <w:t>Tiempo de ejecución</w:t>
            </w:r>
          </w:p>
        </w:tc>
      </w:tr>
      <w:tr w:rsidR="00411DEA" w:rsidRPr="007F5F7E" w14:paraId="67EC2B53" w14:textId="77777777" w:rsidTr="00411DEA">
        <w:tc>
          <w:tcPr>
            <w:tcW w:w="1855" w:type="dxa"/>
            <w:vMerge/>
            <w:shd w:val="clear" w:color="auto" w:fill="FDE9D9" w:themeFill="accent6" w:themeFillTint="33"/>
          </w:tcPr>
          <w:p w14:paraId="593069D5" w14:textId="77777777" w:rsidR="00411DEA" w:rsidRPr="007F5F7E" w:rsidRDefault="00411DEA" w:rsidP="00B21A94">
            <w:pPr>
              <w:jc w:val="center"/>
              <w:rPr>
                <w:b/>
              </w:rPr>
            </w:pPr>
          </w:p>
        </w:tc>
        <w:tc>
          <w:tcPr>
            <w:tcW w:w="3224" w:type="dxa"/>
            <w:vMerge/>
            <w:shd w:val="clear" w:color="auto" w:fill="FDE9D9" w:themeFill="accent6" w:themeFillTint="33"/>
          </w:tcPr>
          <w:p w14:paraId="3158F323" w14:textId="77777777" w:rsidR="00411DEA" w:rsidRPr="007F5F7E" w:rsidRDefault="00411DEA" w:rsidP="00B21A94">
            <w:pPr>
              <w:jc w:val="center"/>
              <w:rPr>
                <w:b/>
              </w:rPr>
            </w:pPr>
          </w:p>
        </w:tc>
        <w:tc>
          <w:tcPr>
            <w:tcW w:w="2004" w:type="dxa"/>
            <w:shd w:val="clear" w:color="auto" w:fill="FDE9D9" w:themeFill="accent6" w:themeFillTint="33"/>
          </w:tcPr>
          <w:p w14:paraId="541303D5" w14:textId="77777777" w:rsidR="00411DEA" w:rsidRPr="007F5F7E" w:rsidRDefault="00411DEA" w:rsidP="00B21A94">
            <w:pPr>
              <w:jc w:val="center"/>
              <w:rPr>
                <w:b/>
              </w:rPr>
            </w:pPr>
            <w:r w:rsidRPr="007F5F7E">
              <w:rPr>
                <w:b/>
              </w:rPr>
              <w:t>Fecha de inicio</w:t>
            </w:r>
          </w:p>
        </w:tc>
        <w:tc>
          <w:tcPr>
            <w:tcW w:w="1843" w:type="dxa"/>
            <w:shd w:val="clear" w:color="auto" w:fill="FDE9D9" w:themeFill="accent6" w:themeFillTint="33"/>
          </w:tcPr>
          <w:p w14:paraId="7886D6D2" w14:textId="77777777" w:rsidR="00411DEA" w:rsidRPr="007F5F7E" w:rsidRDefault="00411DEA" w:rsidP="00B21A94">
            <w:pPr>
              <w:jc w:val="center"/>
              <w:rPr>
                <w:b/>
              </w:rPr>
            </w:pPr>
            <w:r w:rsidRPr="007F5F7E">
              <w:rPr>
                <w:b/>
              </w:rPr>
              <w:t>Fecha de término</w:t>
            </w:r>
          </w:p>
        </w:tc>
      </w:tr>
      <w:tr w:rsidR="00411DEA" w:rsidRPr="007F5F7E" w14:paraId="63596959" w14:textId="77777777" w:rsidTr="00411DEA">
        <w:tc>
          <w:tcPr>
            <w:tcW w:w="1855" w:type="dxa"/>
          </w:tcPr>
          <w:p w14:paraId="2F16F278" w14:textId="77777777" w:rsidR="00411DEA" w:rsidRDefault="00411DEA" w:rsidP="00B21A94"/>
          <w:p w14:paraId="6A4704DD" w14:textId="77777777" w:rsidR="00411DEA" w:rsidRPr="007F5F7E" w:rsidRDefault="00411DEA" w:rsidP="00B21A94"/>
        </w:tc>
        <w:tc>
          <w:tcPr>
            <w:tcW w:w="3224" w:type="dxa"/>
          </w:tcPr>
          <w:p w14:paraId="419279D6" w14:textId="77777777" w:rsidR="00411DEA" w:rsidRPr="007F5F7E" w:rsidRDefault="00411DEA" w:rsidP="00B21A94"/>
        </w:tc>
        <w:tc>
          <w:tcPr>
            <w:tcW w:w="2004" w:type="dxa"/>
          </w:tcPr>
          <w:p w14:paraId="0BD4C3FE" w14:textId="77777777" w:rsidR="00411DEA" w:rsidRPr="007F5F7E" w:rsidRDefault="00411DEA" w:rsidP="00B21A94"/>
        </w:tc>
        <w:tc>
          <w:tcPr>
            <w:tcW w:w="1843" w:type="dxa"/>
          </w:tcPr>
          <w:p w14:paraId="7C6FAD54" w14:textId="77777777" w:rsidR="00411DEA" w:rsidRPr="007F5F7E" w:rsidRDefault="00411DEA" w:rsidP="00B21A94"/>
        </w:tc>
      </w:tr>
      <w:bookmarkEnd w:id="2"/>
    </w:tbl>
    <w:p w14:paraId="10F977B4" w14:textId="77777777" w:rsidR="00D97AD0" w:rsidRPr="007F5F7E" w:rsidRDefault="00D97AD0" w:rsidP="006758A3">
      <w:pPr>
        <w:spacing w:after="0" w:line="240" w:lineRule="auto"/>
      </w:pPr>
    </w:p>
    <w:p w14:paraId="4D720071" w14:textId="4A3F4F2F" w:rsidR="00D97AD0" w:rsidRDefault="009C6044" w:rsidP="0062396F">
      <w:pPr>
        <w:spacing w:after="0"/>
        <w:rPr>
          <w:b/>
        </w:rPr>
      </w:pPr>
      <w:r>
        <w:rPr>
          <w:b/>
        </w:rPr>
        <w:t>3.1</w:t>
      </w:r>
      <w:r w:rsidR="00411DEA">
        <w:rPr>
          <w:b/>
        </w:rPr>
        <w:t>3</w:t>
      </w:r>
      <w:r w:rsidR="00D97AD0" w:rsidRPr="007F5F7E">
        <w:rPr>
          <w:b/>
        </w:rPr>
        <w:t xml:space="preserve"> R</w:t>
      </w:r>
      <w:r w:rsidR="001C3D8F" w:rsidRPr="007F5F7E">
        <w:rPr>
          <w:b/>
        </w:rPr>
        <w:t>e</w:t>
      </w:r>
      <w:r w:rsidR="00D97AD0" w:rsidRPr="007F5F7E">
        <w:rPr>
          <w:b/>
        </w:rPr>
        <w:t>fe</w:t>
      </w:r>
      <w:r w:rsidR="001C3D8F" w:rsidRPr="007F5F7E">
        <w:rPr>
          <w:b/>
        </w:rPr>
        <w:t>re</w:t>
      </w:r>
      <w:r w:rsidR="00D97AD0" w:rsidRPr="007F5F7E">
        <w:rPr>
          <w:b/>
        </w:rPr>
        <w:t>ncias</w:t>
      </w:r>
      <w:r w:rsidR="00CA33C5" w:rsidRPr="007F5F7E">
        <w:rPr>
          <w:b/>
        </w:rPr>
        <w:t xml:space="preserve"> bibliográficas</w:t>
      </w:r>
    </w:p>
    <w:p w14:paraId="09714FF5" w14:textId="5DE71CB1" w:rsidR="00BE78EB" w:rsidRPr="009302A6" w:rsidRDefault="000559A4" w:rsidP="006758A3">
      <w:pPr>
        <w:pBdr>
          <w:top w:val="single" w:sz="4" w:space="1" w:color="auto"/>
          <w:left w:val="single" w:sz="4" w:space="0" w:color="auto"/>
          <w:bottom w:val="single" w:sz="4" w:space="1" w:color="auto"/>
          <w:right w:val="single" w:sz="4" w:space="4" w:color="auto"/>
        </w:pBdr>
        <w:shd w:val="clear" w:color="auto" w:fill="FDE9D9" w:themeFill="accent6" w:themeFillTint="33"/>
        <w:tabs>
          <w:tab w:val="left" w:pos="860"/>
        </w:tabs>
        <w:spacing w:after="0" w:line="240" w:lineRule="auto"/>
        <w:jc w:val="both"/>
      </w:pPr>
      <w:r w:rsidRPr="009302A6">
        <w:t xml:space="preserve">Se podrán presentar los lineamientos de citación de los sistemas de </w:t>
      </w:r>
      <w:r w:rsidR="00173207" w:rsidRPr="009302A6">
        <w:t xml:space="preserve">citas y </w:t>
      </w:r>
      <w:r w:rsidR="00411DEA" w:rsidRPr="009302A6">
        <w:t>referencias de</w:t>
      </w:r>
      <w:r w:rsidRPr="009302A6">
        <w:t xml:space="preserve"> uso más común en el área de ciencias de la salud (</w:t>
      </w:r>
      <w:r w:rsidR="00173207" w:rsidRPr="00DC493C">
        <w:t>APA</w:t>
      </w:r>
      <w:r w:rsidRPr="009302A6">
        <w:t xml:space="preserve"> </w:t>
      </w:r>
      <w:r w:rsidR="00E7540F" w:rsidRPr="009302A6">
        <w:t>o</w:t>
      </w:r>
      <w:r w:rsidRPr="009302A6">
        <w:t xml:space="preserve"> Vancouver).</w:t>
      </w:r>
    </w:p>
    <w:p w14:paraId="5FC7F2A6" w14:textId="77777777" w:rsidR="001B1D4A" w:rsidRDefault="001B1D4A" w:rsidP="006758A3">
      <w:pPr>
        <w:spacing w:after="0" w:line="240" w:lineRule="auto"/>
        <w:rPr>
          <w:b/>
          <w:bCs/>
        </w:rPr>
      </w:pPr>
    </w:p>
    <w:p w14:paraId="0CD7D4B1" w14:textId="121C8C16" w:rsidR="009C6044" w:rsidRPr="00FA5968" w:rsidRDefault="009F3EE8" w:rsidP="009C6044">
      <w:pPr>
        <w:spacing w:after="0"/>
        <w:rPr>
          <w:b/>
          <w:bCs/>
        </w:rPr>
      </w:pPr>
      <w:r>
        <w:rPr>
          <w:b/>
          <w:bCs/>
        </w:rPr>
        <w:t>3.1</w:t>
      </w:r>
      <w:r w:rsidR="00411DEA">
        <w:rPr>
          <w:b/>
          <w:bCs/>
        </w:rPr>
        <w:t>4</w:t>
      </w:r>
      <w:r w:rsidR="009C6044">
        <w:rPr>
          <w:b/>
          <w:bCs/>
        </w:rPr>
        <w:t xml:space="preserve"> </w:t>
      </w:r>
      <w:r w:rsidR="009C6044" w:rsidRPr="00FA5968">
        <w:rPr>
          <w:b/>
          <w:bCs/>
        </w:rPr>
        <w:t>Anexos</w:t>
      </w:r>
    </w:p>
    <w:tbl>
      <w:tblPr>
        <w:tblStyle w:val="Tablaconcuadrcula"/>
        <w:tblW w:w="0" w:type="auto"/>
        <w:tblLook w:val="04A0" w:firstRow="1" w:lastRow="0" w:firstColumn="1" w:lastColumn="0" w:noHBand="0" w:noVBand="1"/>
      </w:tblPr>
      <w:tblGrid>
        <w:gridCol w:w="8828"/>
      </w:tblGrid>
      <w:tr w:rsidR="009C6044" w14:paraId="61A67D4E" w14:textId="77777777" w:rsidTr="00B21A94">
        <w:tc>
          <w:tcPr>
            <w:tcW w:w="8828" w:type="dxa"/>
            <w:shd w:val="clear" w:color="auto" w:fill="FDE9D9" w:themeFill="accent6" w:themeFillTint="33"/>
          </w:tcPr>
          <w:p w14:paraId="4F072F18" w14:textId="70A8BD58" w:rsidR="009C6044" w:rsidRDefault="009C6044" w:rsidP="00B21A94">
            <w:pPr>
              <w:tabs>
                <w:tab w:val="left" w:pos="860"/>
              </w:tabs>
              <w:jc w:val="both"/>
            </w:pPr>
            <w:r w:rsidRPr="00CE310D">
              <w:t xml:space="preserve">Incluir como anexo los instrumentos de recolección de la información e instructivos, y </w:t>
            </w:r>
            <w:r>
              <w:t>otros elementos que</w:t>
            </w:r>
            <w:r w:rsidRPr="00CE310D">
              <w:t xml:space="preserve"> sean requeridos por el </w:t>
            </w:r>
            <w:r>
              <w:t xml:space="preserve">CI </w:t>
            </w:r>
            <w:r w:rsidRPr="00CE310D">
              <w:t>ISP-UV o que el</w:t>
            </w:r>
            <w:r w:rsidR="00D97AE1">
              <w:t>/la</w:t>
            </w:r>
            <w:r w:rsidRPr="00CE310D">
              <w:t xml:space="preserve"> investigador</w:t>
            </w:r>
            <w:r w:rsidR="00D97AE1">
              <w:t>/a</w:t>
            </w:r>
            <w:r w:rsidRPr="00CE310D">
              <w:t xml:space="preserve"> responsable considere necesarios.</w:t>
            </w:r>
          </w:p>
        </w:tc>
      </w:tr>
    </w:tbl>
    <w:p w14:paraId="179643A8" w14:textId="77777777" w:rsidR="006758A3" w:rsidRDefault="006758A3" w:rsidP="0062396F">
      <w:pPr>
        <w:spacing w:after="0"/>
        <w:rPr>
          <w:bCs/>
        </w:rPr>
      </w:pPr>
    </w:p>
    <w:p w14:paraId="5AFFC647" w14:textId="0ECDC4EF" w:rsidR="000559A4" w:rsidRDefault="009F3EE8" w:rsidP="0062396F">
      <w:pPr>
        <w:spacing w:after="0"/>
        <w:rPr>
          <w:b/>
        </w:rPr>
      </w:pPr>
      <w:r>
        <w:rPr>
          <w:b/>
        </w:rPr>
        <w:t>3.1</w:t>
      </w:r>
      <w:r w:rsidR="00411DEA">
        <w:rPr>
          <w:b/>
        </w:rPr>
        <w:t>5</w:t>
      </w:r>
      <w:r w:rsidR="009C6044">
        <w:rPr>
          <w:b/>
        </w:rPr>
        <w:t xml:space="preserve"> </w:t>
      </w:r>
      <w:r w:rsidR="000559A4">
        <w:rPr>
          <w:b/>
        </w:rPr>
        <w:t xml:space="preserve">Formato </w:t>
      </w:r>
    </w:p>
    <w:p w14:paraId="4FB9C023" w14:textId="2BA7673D" w:rsidR="00AA6910" w:rsidRPr="00B87104" w:rsidRDefault="00BD2942" w:rsidP="00B87104">
      <w:pPr>
        <w:pBdr>
          <w:top w:val="single" w:sz="4" w:space="1" w:color="auto"/>
          <w:left w:val="single" w:sz="4" w:space="4" w:color="auto"/>
          <w:bottom w:val="single" w:sz="4" w:space="1" w:color="auto"/>
          <w:right w:val="single" w:sz="4" w:space="4" w:color="auto"/>
        </w:pBdr>
        <w:shd w:val="clear" w:color="auto" w:fill="FDE9D9" w:themeFill="accent6" w:themeFillTint="33"/>
        <w:rPr>
          <w:bCs/>
        </w:rPr>
      </w:pPr>
      <w:r w:rsidRPr="000559A4">
        <w:rPr>
          <w:bCs/>
        </w:rPr>
        <w:t xml:space="preserve">La extensión del proyecto de investigación no deberá sobrepasar las </w:t>
      </w:r>
      <w:r w:rsidR="00F57A3E" w:rsidRPr="000559A4">
        <w:rPr>
          <w:bCs/>
        </w:rPr>
        <w:t>2</w:t>
      </w:r>
      <w:r w:rsidR="00E45BE2">
        <w:rPr>
          <w:bCs/>
        </w:rPr>
        <w:t>3</w:t>
      </w:r>
      <w:r w:rsidRPr="000559A4">
        <w:rPr>
          <w:bCs/>
        </w:rPr>
        <w:t xml:space="preserve"> páginas (no incluye bibliografía y anexos). Deberá ser escrito en letra Arial 1</w:t>
      </w:r>
      <w:r w:rsidR="00983F45" w:rsidRPr="000559A4">
        <w:rPr>
          <w:bCs/>
        </w:rPr>
        <w:t>2</w:t>
      </w:r>
      <w:r w:rsidR="00B87104">
        <w:rPr>
          <w:bCs/>
        </w:rPr>
        <w:t xml:space="preserve"> y a interlineado de 1.</w:t>
      </w:r>
    </w:p>
    <w:p w14:paraId="6845A63D" w14:textId="77777777" w:rsidR="006168B4" w:rsidRDefault="006168B4">
      <w:pPr>
        <w:rPr>
          <w:b/>
        </w:rPr>
      </w:pPr>
      <w:r>
        <w:rPr>
          <w:b/>
        </w:rPr>
        <w:br w:type="page"/>
      </w:r>
    </w:p>
    <w:p w14:paraId="22C63F1D" w14:textId="77777777" w:rsidR="00A30818" w:rsidRDefault="00A30818" w:rsidP="00D25C47">
      <w:pPr>
        <w:rPr>
          <w:b/>
        </w:rPr>
      </w:pPr>
    </w:p>
    <w:p w14:paraId="2495B1A5" w14:textId="2A6FFA54" w:rsidR="00D25C47" w:rsidRDefault="00D853C0" w:rsidP="00A30818">
      <w:pPr>
        <w:rPr>
          <w:b/>
        </w:rPr>
      </w:pPr>
      <w:r>
        <w:rPr>
          <w:b/>
        </w:rPr>
        <w:t>ANEXO 1.</w:t>
      </w:r>
      <w:r w:rsidR="00D25C47">
        <w:rPr>
          <w:b/>
        </w:rPr>
        <w:t xml:space="preserve"> </w:t>
      </w:r>
      <w:r w:rsidR="00D25C47" w:rsidRPr="00D25C47">
        <w:rPr>
          <w:b/>
          <w:bCs/>
        </w:rPr>
        <w:t>SOLICITUD DE EVALUACIÓN DE PROTOCOLO</w:t>
      </w:r>
    </w:p>
    <w:p w14:paraId="24E3243C" w14:textId="77777777" w:rsidR="00A30818" w:rsidRPr="00A30818" w:rsidRDefault="00A30818" w:rsidP="00A30818">
      <w:pPr>
        <w:rPr>
          <w:b/>
        </w:rPr>
      </w:pPr>
    </w:p>
    <w:p w14:paraId="1DCCBF4A" w14:textId="288C4202" w:rsidR="00D25C47" w:rsidRPr="00D25C47" w:rsidRDefault="00B87104" w:rsidP="00D25C47">
      <w:pPr>
        <w:spacing w:after="0"/>
        <w:jc w:val="both"/>
        <w:rPr>
          <w:b/>
          <w:bCs/>
        </w:rPr>
      </w:pPr>
      <w:r>
        <w:rPr>
          <w:b/>
          <w:bCs/>
        </w:rPr>
        <w:t>Mtra. Vianey G</w:t>
      </w:r>
      <w:r w:rsidR="00411DEA">
        <w:rPr>
          <w:b/>
          <w:bCs/>
        </w:rPr>
        <w:t xml:space="preserve">uadalupe </w:t>
      </w:r>
      <w:r>
        <w:rPr>
          <w:b/>
          <w:bCs/>
        </w:rPr>
        <w:t>Argüelles Nava</w:t>
      </w:r>
    </w:p>
    <w:p w14:paraId="52D34423" w14:textId="5E46E690" w:rsidR="00D25C47" w:rsidRPr="00D25C47" w:rsidRDefault="00D97AE1" w:rsidP="00D25C47">
      <w:pPr>
        <w:spacing w:after="0"/>
        <w:jc w:val="both"/>
      </w:pPr>
      <w:r>
        <w:t>Presidenta</w:t>
      </w:r>
      <w:r w:rsidR="00D25C47" w:rsidRPr="00D25C47">
        <w:t xml:space="preserve"> del Comité de Investigación</w:t>
      </w:r>
    </w:p>
    <w:p w14:paraId="0DE9CCC8" w14:textId="77777777" w:rsidR="00D25C47" w:rsidRPr="00D25C47" w:rsidRDefault="00D25C47" w:rsidP="00D25C47">
      <w:pPr>
        <w:spacing w:after="0"/>
        <w:jc w:val="both"/>
      </w:pPr>
      <w:r w:rsidRPr="00D25C47">
        <w:t>Instituto de Salud Pública</w:t>
      </w:r>
    </w:p>
    <w:p w14:paraId="5D61D4DE" w14:textId="77777777" w:rsidR="00D25C47" w:rsidRPr="00D25C47" w:rsidRDefault="00D25C47" w:rsidP="00D25C47">
      <w:pPr>
        <w:spacing w:after="0"/>
        <w:jc w:val="both"/>
      </w:pPr>
      <w:r w:rsidRPr="00D25C47">
        <w:t>Universidad Veracruzana</w:t>
      </w:r>
    </w:p>
    <w:p w14:paraId="0D303C0B" w14:textId="77777777" w:rsidR="00D25C47" w:rsidRPr="00D25C47" w:rsidRDefault="00D25C47" w:rsidP="00D25C47">
      <w:pPr>
        <w:spacing w:after="0"/>
        <w:jc w:val="both"/>
        <w:rPr>
          <w:b/>
          <w:bCs/>
        </w:rPr>
      </w:pPr>
      <w:r w:rsidRPr="00D25C47">
        <w:rPr>
          <w:b/>
          <w:bCs/>
        </w:rPr>
        <w:t>Presente</w:t>
      </w:r>
    </w:p>
    <w:p w14:paraId="0E7C1AFC" w14:textId="77777777" w:rsidR="00D25C47" w:rsidRPr="00D25C47" w:rsidRDefault="00D25C47" w:rsidP="00D25C47">
      <w:pPr>
        <w:spacing w:after="0" w:line="240" w:lineRule="auto"/>
        <w:jc w:val="both"/>
        <w:rPr>
          <w:i/>
          <w:iCs/>
        </w:rPr>
      </w:pPr>
    </w:p>
    <w:p w14:paraId="4A23F6BC" w14:textId="77777777" w:rsidR="00D25C47" w:rsidRPr="00D25C47" w:rsidRDefault="00D25C47" w:rsidP="00D25C47">
      <w:pPr>
        <w:spacing w:after="0"/>
        <w:jc w:val="both"/>
        <w:rPr>
          <w:i/>
          <w:iCs/>
        </w:rPr>
      </w:pPr>
    </w:p>
    <w:p w14:paraId="60BD652F" w14:textId="703A38EF" w:rsidR="00D25C47" w:rsidRPr="00D25C47" w:rsidRDefault="00D25C47" w:rsidP="00D25C47">
      <w:pPr>
        <w:spacing w:after="0"/>
        <w:jc w:val="both"/>
      </w:pPr>
      <w:r w:rsidRPr="00D25C47">
        <w:t>Por medio del presente solicit</w:t>
      </w:r>
      <w:r w:rsidR="00901330">
        <w:t>o</w:t>
      </w:r>
      <w:r w:rsidR="00B87104">
        <w:t xml:space="preserve"> </w:t>
      </w:r>
      <w:r w:rsidRPr="00D25C47">
        <w:t>la revisión del protocolo titulado “_________________________________________________________________________</w:t>
      </w:r>
      <w:r w:rsidR="00B87104">
        <w:t>_____________________________” por</w:t>
      </w:r>
      <w:r w:rsidRPr="00D25C47">
        <w:t xml:space="preserve"> el Comité de Investigación del Instituto de Salud Pública. </w:t>
      </w:r>
    </w:p>
    <w:p w14:paraId="5CDFA293" w14:textId="77777777" w:rsidR="00D25C47" w:rsidRPr="00D25C47" w:rsidRDefault="00D25C47" w:rsidP="00D25C47">
      <w:pPr>
        <w:spacing w:after="0"/>
        <w:jc w:val="both"/>
      </w:pPr>
    </w:p>
    <w:p w14:paraId="0A6CCDD4" w14:textId="5A4F187D" w:rsidR="00D25C47" w:rsidRPr="00D25C47" w:rsidRDefault="00D25C47" w:rsidP="00D25C47">
      <w:pPr>
        <w:spacing w:after="0"/>
        <w:jc w:val="both"/>
      </w:pPr>
      <w:r w:rsidRPr="00D25C47">
        <w:t>A nombre del grupo de trabajo, me comprometo a no iniciar el trabajo de campo o experimental hasta haber obtenido la aprobación de este Comité</w:t>
      </w:r>
      <w:r w:rsidR="000559A4">
        <w:t>, también manifiesto que el protocolo no est</w:t>
      </w:r>
      <w:r w:rsidR="00901330">
        <w:t>á</w:t>
      </w:r>
      <w:r w:rsidR="000559A4">
        <w:t xml:space="preserve"> siendo evaluado de manera simultánea por otro comité de investigación.</w:t>
      </w:r>
    </w:p>
    <w:p w14:paraId="0B20EB20" w14:textId="77777777" w:rsidR="00D25C47" w:rsidRPr="00D25C47" w:rsidRDefault="00D25C47" w:rsidP="00D25C47">
      <w:pPr>
        <w:spacing w:after="0"/>
        <w:jc w:val="both"/>
      </w:pPr>
    </w:p>
    <w:p w14:paraId="08E8EB71" w14:textId="17C922A8" w:rsidR="00D25C47" w:rsidRPr="00D25C47" w:rsidRDefault="00D25C47" w:rsidP="00D25C47">
      <w:pPr>
        <w:spacing w:after="0"/>
        <w:jc w:val="both"/>
      </w:pPr>
      <w:r w:rsidRPr="00D25C47">
        <w:t xml:space="preserve">Se anexa a la presente solicitud, </w:t>
      </w:r>
      <w:r>
        <w:t xml:space="preserve">el protocolo a evaluar y lista </w:t>
      </w:r>
      <w:r w:rsidRPr="00D25C47">
        <w:t>de cotejo en donde se ha verificado que el protocolo cumple con lo establecido en la Guía-CI-ISP.</w:t>
      </w:r>
    </w:p>
    <w:p w14:paraId="6A9D0618" w14:textId="77777777" w:rsidR="00D25C47" w:rsidRPr="00D25C47" w:rsidRDefault="00D25C47" w:rsidP="00D25C47">
      <w:pPr>
        <w:spacing w:after="0"/>
        <w:jc w:val="both"/>
      </w:pPr>
    </w:p>
    <w:p w14:paraId="06D3306D" w14:textId="0D2A09E8" w:rsidR="00D25C47" w:rsidRPr="00797229" w:rsidRDefault="00D25C47" w:rsidP="00797229">
      <w:pPr>
        <w:jc w:val="both"/>
      </w:pPr>
      <w:r w:rsidRPr="00D25C47">
        <w:t xml:space="preserve">Sin </w:t>
      </w:r>
      <w:r w:rsidR="00797229">
        <w:t>más que agregar, le envío un cordial saludo.</w:t>
      </w:r>
    </w:p>
    <w:p w14:paraId="6EF58B5A" w14:textId="77777777" w:rsidR="00D25C47" w:rsidRPr="00D25C47" w:rsidRDefault="00D25C47" w:rsidP="00D25C47">
      <w:pPr>
        <w:spacing w:after="0" w:line="240" w:lineRule="auto"/>
        <w:jc w:val="both"/>
        <w:rPr>
          <w:i/>
          <w:iCs/>
        </w:rPr>
      </w:pPr>
    </w:p>
    <w:p w14:paraId="5CF00004" w14:textId="77777777" w:rsidR="00D25C47" w:rsidRPr="00D25C47" w:rsidRDefault="00D25C47" w:rsidP="00D25C47">
      <w:pPr>
        <w:spacing w:after="0" w:line="240" w:lineRule="auto"/>
        <w:jc w:val="center"/>
        <w:rPr>
          <w:i/>
          <w:iCs/>
        </w:rPr>
      </w:pPr>
      <w:r w:rsidRPr="00D25C47">
        <w:rPr>
          <w:i/>
          <w:iCs/>
        </w:rPr>
        <w:t>Atentamente</w:t>
      </w:r>
    </w:p>
    <w:p w14:paraId="7E3D9143" w14:textId="77777777" w:rsidR="00D25C47" w:rsidRPr="00D25C47" w:rsidRDefault="00D25C47" w:rsidP="00D25C47">
      <w:pPr>
        <w:spacing w:after="0" w:line="240" w:lineRule="auto"/>
        <w:jc w:val="center"/>
        <w:rPr>
          <w:i/>
          <w:iCs/>
        </w:rPr>
      </w:pPr>
      <w:r w:rsidRPr="00D25C47">
        <w:rPr>
          <w:i/>
          <w:iCs/>
        </w:rPr>
        <w:t>Xalapa, Ver.  a______________de 20XX</w:t>
      </w:r>
    </w:p>
    <w:p w14:paraId="6B45F06B" w14:textId="77777777" w:rsidR="00D25C47" w:rsidRPr="00D25C47" w:rsidRDefault="00D25C47" w:rsidP="00797229">
      <w:pPr>
        <w:spacing w:after="0" w:line="240" w:lineRule="auto"/>
        <w:rPr>
          <w:i/>
          <w:iCs/>
        </w:rPr>
      </w:pPr>
    </w:p>
    <w:p w14:paraId="2F114AD4" w14:textId="2D7A7F2E" w:rsidR="00D25C47" w:rsidRDefault="00797229" w:rsidP="00797229">
      <w:pPr>
        <w:spacing w:after="0" w:line="240" w:lineRule="auto"/>
        <w:jc w:val="center"/>
        <w:rPr>
          <w:i/>
          <w:iCs/>
        </w:rPr>
      </w:pPr>
      <w:r>
        <w:rPr>
          <w:i/>
          <w:iCs/>
        </w:rPr>
        <w:t>__________________________________</w:t>
      </w:r>
    </w:p>
    <w:p w14:paraId="561BE440" w14:textId="32FB10E1" w:rsidR="00721D04" w:rsidRDefault="00797229" w:rsidP="00721D04">
      <w:pPr>
        <w:spacing w:after="0" w:line="240" w:lineRule="auto"/>
        <w:jc w:val="center"/>
        <w:rPr>
          <w:i/>
          <w:iCs/>
        </w:rPr>
      </w:pPr>
      <w:r>
        <w:rPr>
          <w:i/>
          <w:iCs/>
        </w:rPr>
        <w:t>Nombre y firma del</w:t>
      </w:r>
      <w:r w:rsidR="00D97AE1">
        <w:rPr>
          <w:i/>
          <w:iCs/>
        </w:rPr>
        <w:t>/</w:t>
      </w:r>
      <w:r>
        <w:rPr>
          <w:i/>
          <w:iCs/>
        </w:rPr>
        <w:t>la investigadora responsable</w:t>
      </w:r>
    </w:p>
    <w:p w14:paraId="76ED9EFF" w14:textId="77777777" w:rsidR="00EA14AA" w:rsidRDefault="00EA14AA"/>
    <w:p w14:paraId="14F99DF7" w14:textId="77777777" w:rsidR="00EA14AA" w:rsidRDefault="00EA14AA"/>
    <w:p w14:paraId="472DD3FD" w14:textId="77777777" w:rsidR="00EA14AA" w:rsidRDefault="00EA14AA"/>
    <w:p w14:paraId="059AAF4E" w14:textId="77777777" w:rsidR="00411DEA" w:rsidRDefault="00411DEA"/>
    <w:p w14:paraId="3A5C3475" w14:textId="77777777" w:rsidR="00411DEA" w:rsidRDefault="00411DEA"/>
    <w:p w14:paraId="013C6550" w14:textId="77777777" w:rsidR="00411DEA" w:rsidRDefault="00411DEA"/>
    <w:p w14:paraId="442A60C9" w14:textId="77777777" w:rsidR="00EA14AA" w:rsidRDefault="00EA14AA"/>
    <w:p w14:paraId="28CFCAA0" w14:textId="77777777" w:rsidR="00EA14AA" w:rsidRDefault="00EA14AA"/>
    <w:p w14:paraId="469D1A2A" w14:textId="77777777" w:rsidR="00EA14AA" w:rsidRPr="000A2127" w:rsidRDefault="00EA14AA"/>
    <w:p w14:paraId="077EA968" w14:textId="77777777" w:rsidR="00010250" w:rsidRDefault="00010250">
      <w:pPr>
        <w:rPr>
          <w:b/>
        </w:rPr>
      </w:pPr>
      <w:r>
        <w:rPr>
          <w:b/>
        </w:rPr>
        <w:t>ANEXO 2. LISTA DE COTEJO</w:t>
      </w:r>
    </w:p>
    <w:p w14:paraId="4B51B575" w14:textId="1E58D160" w:rsidR="00010250" w:rsidRDefault="00EA14AA" w:rsidP="00010250">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Título del proyecto</w:t>
      </w:r>
      <w:r w:rsidR="00010250" w:rsidRPr="00010250">
        <w:rPr>
          <w:rFonts w:ascii="Calibri" w:eastAsia="Times New Roman" w:hAnsi="Calibri" w:cs="Calibri"/>
          <w:b/>
          <w:bCs/>
          <w:color w:val="000000"/>
          <w:lang w:eastAsia="es-MX"/>
        </w:rPr>
        <w:t>:</w:t>
      </w:r>
      <w:r w:rsidR="00010250">
        <w:rPr>
          <w:rFonts w:ascii="Calibri" w:eastAsia="Times New Roman" w:hAnsi="Calibri" w:cs="Calibri"/>
          <w:b/>
          <w:bCs/>
          <w:color w:val="000000"/>
          <w:lang w:eastAsia="es-MX"/>
        </w:rPr>
        <w:t xml:space="preserve"> ______________________________________________________</w:t>
      </w:r>
    </w:p>
    <w:p w14:paraId="1A111EFD" w14:textId="1DDE80B1" w:rsidR="00010250" w:rsidRDefault="00010250" w:rsidP="00010250">
      <w:pPr>
        <w:spacing w:after="0" w:line="240" w:lineRule="auto"/>
        <w:rPr>
          <w:rFonts w:ascii="Calibri" w:eastAsia="Times New Roman" w:hAnsi="Calibri" w:cs="Calibri"/>
          <w:b/>
          <w:bCs/>
          <w:color w:val="000000"/>
          <w:lang w:eastAsia="es-MX"/>
        </w:rPr>
      </w:pPr>
    </w:p>
    <w:p w14:paraId="22E9F5EA" w14:textId="0711A25F" w:rsidR="00010250" w:rsidRDefault="00010250" w:rsidP="00010250">
      <w:pPr>
        <w:rPr>
          <w:rFonts w:ascii="Calibri" w:eastAsia="Times New Roman" w:hAnsi="Calibri" w:cs="Calibri"/>
          <w:b/>
          <w:bCs/>
          <w:color w:val="000000"/>
          <w:lang w:eastAsia="es-MX"/>
        </w:rPr>
      </w:pPr>
      <w:r w:rsidRPr="00010250">
        <w:rPr>
          <w:rFonts w:ascii="Calibri" w:eastAsia="Times New Roman" w:hAnsi="Calibri" w:cs="Calibri"/>
          <w:b/>
          <w:bCs/>
          <w:color w:val="000000"/>
          <w:lang w:eastAsia="es-MX"/>
        </w:rPr>
        <w:t>Nombre del</w:t>
      </w:r>
      <w:r w:rsidR="00D97AE1">
        <w:rPr>
          <w:rFonts w:ascii="Calibri" w:eastAsia="Times New Roman" w:hAnsi="Calibri" w:cs="Calibri"/>
          <w:b/>
          <w:bCs/>
          <w:color w:val="000000"/>
          <w:lang w:eastAsia="es-MX"/>
        </w:rPr>
        <w:t>/a</w:t>
      </w:r>
      <w:r w:rsidRPr="00010250">
        <w:rPr>
          <w:rFonts w:ascii="Calibri" w:eastAsia="Times New Roman" w:hAnsi="Calibri" w:cs="Calibri"/>
          <w:b/>
          <w:bCs/>
          <w:color w:val="000000"/>
          <w:lang w:eastAsia="es-MX"/>
        </w:rPr>
        <w:t xml:space="preserve"> investigador</w:t>
      </w:r>
      <w:r w:rsidR="00D97AE1">
        <w:rPr>
          <w:rFonts w:ascii="Calibri" w:eastAsia="Times New Roman" w:hAnsi="Calibri" w:cs="Calibri"/>
          <w:b/>
          <w:bCs/>
          <w:color w:val="000000"/>
          <w:lang w:eastAsia="es-MX"/>
        </w:rPr>
        <w:t>/</w:t>
      </w:r>
      <w:r w:rsidR="00EA14AA">
        <w:rPr>
          <w:rFonts w:ascii="Calibri" w:eastAsia="Times New Roman" w:hAnsi="Calibri" w:cs="Calibri"/>
          <w:b/>
          <w:bCs/>
          <w:color w:val="000000"/>
          <w:lang w:eastAsia="es-MX"/>
        </w:rPr>
        <w:t>a</w:t>
      </w:r>
      <w:r w:rsidRPr="00010250">
        <w:rPr>
          <w:rFonts w:ascii="Calibri" w:eastAsia="Times New Roman" w:hAnsi="Calibri" w:cs="Calibri"/>
          <w:b/>
          <w:bCs/>
          <w:color w:val="000000"/>
          <w:lang w:eastAsia="es-MX"/>
        </w:rPr>
        <w:t xml:space="preserve"> responsable: </w:t>
      </w:r>
      <w:r>
        <w:rPr>
          <w:rFonts w:ascii="Calibri" w:eastAsia="Times New Roman" w:hAnsi="Calibri" w:cs="Calibri"/>
          <w:b/>
          <w:bCs/>
          <w:color w:val="000000"/>
          <w:lang w:eastAsia="es-MX"/>
        </w:rPr>
        <w:t>_______________________________________</w:t>
      </w:r>
    </w:p>
    <w:p w14:paraId="1019F5C2" w14:textId="7DA5B121" w:rsidR="00010250" w:rsidRDefault="00010250" w:rsidP="00010250">
      <w:pPr>
        <w:ind w:left="851"/>
        <w:rPr>
          <w:rFonts w:ascii="Calibri" w:eastAsia="Times New Roman" w:hAnsi="Calibri" w:cs="Calibri"/>
          <w:b/>
          <w:bCs/>
          <w:color w:val="000000"/>
          <w:lang w:eastAsia="es-MX"/>
        </w:rPr>
      </w:pPr>
      <w:r>
        <w:rPr>
          <w:rFonts w:ascii="Calibri" w:eastAsia="Times New Roman" w:hAnsi="Calibri" w:cs="Calibri"/>
          <w:b/>
          <w:bCs/>
          <w:color w:val="000000"/>
          <w:lang w:eastAsia="es-MX"/>
        </w:rPr>
        <w:t>Formato</w:t>
      </w:r>
    </w:p>
    <w:tbl>
      <w:tblPr>
        <w:tblW w:w="9344" w:type="dxa"/>
        <w:jc w:val="center"/>
        <w:tblCellMar>
          <w:left w:w="70" w:type="dxa"/>
          <w:right w:w="70" w:type="dxa"/>
        </w:tblCellMar>
        <w:tblLook w:val="04A0" w:firstRow="1" w:lastRow="0" w:firstColumn="1" w:lastColumn="0" w:noHBand="0" w:noVBand="1"/>
      </w:tblPr>
      <w:tblGrid>
        <w:gridCol w:w="8144"/>
        <w:gridCol w:w="1200"/>
      </w:tblGrid>
      <w:tr w:rsidR="00010250" w:rsidRPr="00010250" w14:paraId="06756F49" w14:textId="77777777" w:rsidTr="00447B84">
        <w:trPr>
          <w:trHeight w:val="600"/>
          <w:jc w:val="center"/>
        </w:trPr>
        <w:tc>
          <w:tcPr>
            <w:tcW w:w="814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48BE39C" w14:textId="77777777" w:rsidR="00010250" w:rsidRPr="00010250" w:rsidRDefault="00010250" w:rsidP="00B21A94">
            <w:pPr>
              <w:spacing w:after="0" w:line="240" w:lineRule="auto"/>
              <w:jc w:val="center"/>
              <w:rPr>
                <w:rFonts w:ascii="Calibri" w:eastAsia="Times New Roman" w:hAnsi="Calibri" w:cs="Calibri"/>
                <w:b/>
                <w:bCs/>
                <w:color w:val="000000"/>
                <w:lang w:eastAsia="es-MX"/>
              </w:rPr>
            </w:pPr>
            <w:r w:rsidRPr="00010250">
              <w:rPr>
                <w:rFonts w:ascii="Calibri" w:eastAsia="Times New Roman" w:hAnsi="Calibri" w:cs="Calibri"/>
                <w:b/>
                <w:bCs/>
                <w:color w:val="000000"/>
                <w:lang w:eastAsia="es-MX"/>
              </w:rPr>
              <w:t>Aspecto</w:t>
            </w:r>
          </w:p>
        </w:tc>
        <w:tc>
          <w:tcPr>
            <w:tcW w:w="1200" w:type="dxa"/>
            <w:tcBorders>
              <w:top w:val="single" w:sz="4" w:space="0" w:color="auto"/>
              <w:left w:val="nil"/>
              <w:bottom w:val="single" w:sz="4" w:space="0" w:color="auto"/>
              <w:right w:val="single" w:sz="4" w:space="0" w:color="auto"/>
            </w:tcBorders>
            <w:shd w:val="clear" w:color="000000" w:fill="EEECE1"/>
            <w:vAlign w:val="center"/>
            <w:hideMark/>
          </w:tcPr>
          <w:p w14:paraId="05A783BC" w14:textId="77777777" w:rsidR="00010250" w:rsidRPr="00010250" w:rsidRDefault="00010250" w:rsidP="00B21A94">
            <w:pPr>
              <w:spacing w:after="0" w:line="240" w:lineRule="auto"/>
              <w:jc w:val="center"/>
              <w:rPr>
                <w:rFonts w:ascii="Calibri" w:eastAsia="Times New Roman" w:hAnsi="Calibri" w:cs="Calibri"/>
                <w:b/>
                <w:bCs/>
                <w:color w:val="000000"/>
                <w:lang w:eastAsia="es-MX"/>
              </w:rPr>
            </w:pPr>
            <w:r w:rsidRPr="00010250">
              <w:rPr>
                <w:rFonts w:ascii="Calibri" w:eastAsia="Times New Roman" w:hAnsi="Calibri" w:cs="Calibri"/>
                <w:b/>
                <w:bCs/>
                <w:color w:val="000000"/>
                <w:lang w:eastAsia="es-MX"/>
              </w:rPr>
              <w:t>Marque con una X</w:t>
            </w:r>
          </w:p>
        </w:tc>
      </w:tr>
      <w:tr w:rsidR="006B733C" w:rsidRPr="00010250" w14:paraId="62F13F91"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24A7E6A6" w14:textId="72EDA925" w:rsidR="006B733C" w:rsidRPr="00010250" w:rsidRDefault="006B733C" w:rsidP="00B21A9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Envía solicitud de evaluación</w:t>
            </w:r>
          </w:p>
        </w:tc>
        <w:tc>
          <w:tcPr>
            <w:tcW w:w="1200" w:type="dxa"/>
            <w:tcBorders>
              <w:top w:val="nil"/>
              <w:left w:val="nil"/>
              <w:bottom w:val="single" w:sz="4" w:space="0" w:color="auto"/>
              <w:right w:val="single" w:sz="4" w:space="0" w:color="auto"/>
            </w:tcBorders>
            <w:shd w:val="clear" w:color="auto" w:fill="auto"/>
            <w:noWrap/>
            <w:vAlign w:val="center"/>
          </w:tcPr>
          <w:p w14:paraId="58482646" w14:textId="77777777" w:rsidR="006B733C" w:rsidRPr="00010250" w:rsidRDefault="006B733C" w:rsidP="00B21A94">
            <w:pPr>
              <w:spacing w:after="0" w:line="240" w:lineRule="auto"/>
              <w:jc w:val="center"/>
              <w:rPr>
                <w:rFonts w:ascii="Calibri" w:eastAsia="Times New Roman" w:hAnsi="Calibri" w:cs="Calibri"/>
                <w:color w:val="000000"/>
                <w:lang w:eastAsia="es-MX"/>
              </w:rPr>
            </w:pPr>
          </w:p>
        </w:tc>
      </w:tr>
      <w:tr w:rsidR="006B733C" w:rsidRPr="00010250" w14:paraId="18E47803"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1474CC66" w14:textId="51322937" w:rsidR="006B733C" w:rsidRPr="00010250" w:rsidRDefault="006B733C" w:rsidP="00B21A9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La solicitud y documentos correspondientes se enviaron durante los últimos cinco días del mes correspondiente</w:t>
            </w:r>
          </w:p>
        </w:tc>
        <w:tc>
          <w:tcPr>
            <w:tcW w:w="1200" w:type="dxa"/>
            <w:tcBorders>
              <w:top w:val="nil"/>
              <w:left w:val="nil"/>
              <w:bottom w:val="single" w:sz="4" w:space="0" w:color="auto"/>
              <w:right w:val="single" w:sz="4" w:space="0" w:color="auto"/>
            </w:tcBorders>
            <w:shd w:val="clear" w:color="auto" w:fill="auto"/>
            <w:noWrap/>
            <w:vAlign w:val="center"/>
          </w:tcPr>
          <w:p w14:paraId="5FD21109" w14:textId="77777777" w:rsidR="006B733C" w:rsidRPr="00010250" w:rsidRDefault="006B733C" w:rsidP="00B21A94">
            <w:pPr>
              <w:spacing w:after="0" w:line="240" w:lineRule="auto"/>
              <w:jc w:val="center"/>
              <w:rPr>
                <w:rFonts w:ascii="Calibri" w:eastAsia="Times New Roman" w:hAnsi="Calibri" w:cs="Calibri"/>
                <w:color w:val="000000"/>
                <w:lang w:eastAsia="es-MX"/>
              </w:rPr>
            </w:pPr>
          </w:p>
        </w:tc>
      </w:tr>
      <w:tr w:rsidR="006B733C" w:rsidRPr="00010250" w14:paraId="23AA3F23"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6CDF91B5" w14:textId="6E75CE54" w:rsidR="006B733C" w:rsidRPr="00010250" w:rsidRDefault="006B733C" w:rsidP="00B21A94">
            <w:pPr>
              <w:spacing w:after="0" w:line="240" w:lineRule="auto"/>
              <w:rPr>
                <w:rFonts w:ascii="Calibri" w:eastAsia="Times New Roman" w:hAnsi="Calibri" w:cs="Calibri"/>
                <w:color w:val="000000"/>
                <w:lang w:eastAsia="es-MX"/>
              </w:rPr>
            </w:pPr>
            <w:r w:rsidRPr="00010250">
              <w:rPr>
                <w:rFonts w:ascii="Calibri" w:eastAsia="Times New Roman" w:hAnsi="Calibri" w:cs="Calibri"/>
                <w:color w:val="000000"/>
                <w:lang w:eastAsia="es-MX"/>
              </w:rPr>
              <w:t>El protocolo se presenta en un único archivo</w:t>
            </w:r>
            <w:r>
              <w:rPr>
                <w:rFonts w:ascii="Calibri" w:eastAsia="Times New Roman" w:hAnsi="Calibri" w:cs="Calibri"/>
                <w:color w:val="000000"/>
                <w:lang w:eastAsia="es-MX"/>
              </w:rPr>
              <w:t xml:space="preserve"> en formato Word o pdf</w:t>
            </w:r>
          </w:p>
        </w:tc>
        <w:tc>
          <w:tcPr>
            <w:tcW w:w="1200" w:type="dxa"/>
            <w:tcBorders>
              <w:top w:val="nil"/>
              <w:left w:val="nil"/>
              <w:bottom w:val="single" w:sz="4" w:space="0" w:color="auto"/>
              <w:right w:val="single" w:sz="4" w:space="0" w:color="auto"/>
            </w:tcBorders>
            <w:shd w:val="clear" w:color="auto" w:fill="auto"/>
            <w:noWrap/>
            <w:vAlign w:val="center"/>
          </w:tcPr>
          <w:p w14:paraId="57E5BDAB" w14:textId="77777777" w:rsidR="006B733C" w:rsidRPr="00010250" w:rsidRDefault="006B733C" w:rsidP="00B21A94">
            <w:pPr>
              <w:spacing w:after="0" w:line="240" w:lineRule="auto"/>
              <w:jc w:val="center"/>
              <w:rPr>
                <w:rFonts w:ascii="Calibri" w:eastAsia="Times New Roman" w:hAnsi="Calibri" w:cs="Calibri"/>
                <w:color w:val="000000"/>
                <w:lang w:eastAsia="es-MX"/>
              </w:rPr>
            </w:pPr>
          </w:p>
        </w:tc>
      </w:tr>
      <w:tr w:rsidR="006B733C" w:rsidRPr="00010250" w14:paraId="47083563"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637489E3" w14:textId="01EA3E04" w:rsidR="006B733C" w:rsidRPr="00010250" w:rsidRDefault="006B733C" w:rsidP="00B21A9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El protocolo no está siendo evaluado simultáneamente por otro comité de investigación</w:t>
            </w:r>
          </w:p>
        </w:tc>
        <w:tc>
          <w:tcPr>
            <w:tcW w:w="1200" w:type="dxa"/>
            <w:tcBorders>
              <w:top w:val="nil"/>
              <w:left w:val="nil"/>
              <w:bottom w:val="single" w:sz="4" w:space="0" w:color="auto"/>
              <w:right w:val="single" w:sz="4" w:space="0" w:color="auto"/>
            </w:tcBorders>
            <w:shd w:val="clear" w:color="auto" w:fill="auto"/>
            <w:noWrap/>
            <w:vAlign w:val="center"/>
          </w:tcPr>
          <w:p w14:paraId="08DAA568" w14:textId="77777777" w:rsidR="006B733C" w:rsidRPr="00010250" w:rsidRDefault="006B733C" w:rsidP="00B21A94">
            <w:pPr>
              <w:spacing w:after="0" w:line="240" w:lineRule="auto"/>
              <w:jc w:val="center"/>
              <w:rPr>
                <w:rFonts w:ascii="Calibri" w:eastAsia="Times New Roman" w:hAnsi="Calibri" w:cs="Calibri"/>
                <w:color w:val="000000"/>
                <w:lang w:eastAsia="es-MX"/>
              </w:rPr>
            </w:pPr>
          </w:p>
        </w:tc>
      </w:tr>
      <w:tr w:rsidR="006B733C" w:rsidRPr="00010250" w14:paraId="7454628C"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21168AB4" w14:textId="2CB86E58" w:rsidR="006B733C" w:rsidRPr="00010250" w:rsidRDefault="006B733C" w:rsidP="006B733C">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Se envía el reporte de análisis de similitud para detectar plagio</w:t>
            </w:r>
          </w:p>
        </w:tc>
        <w:tc>
          <w:tcPr>
            <w:tcW w:w="1200" w:type="dxa"/>
            <w:tcBorders>
              <w:top w:val="nil"/>
              <w:left w:val="nil"/>
              <w:bottom w:val="single" w:sz="4" w:space="0" w:color="auto"/>
              <w:right w:val="single" w:sz="4" w:space="0" w:color="auto"/>
            </w:tcBorders>
            <w:shd w:val="clear" w:color="auto" w:fill="auto"/>
            <w:noWrap/>
            <w:vAlign w:val="center"/>
          </w:tcPr>
          <w:p w14:paraId="78D3E711"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5C490403"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4C98E9CF" w14:textId="351EBB3D" w:rsidR="006B733C" w:rsidRPr="00010250" w:rsidRDefault="006B733C" w:rsidP="006B733C">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se detectó plagio en el protocolo</w:t>
            </w:r>
          </w:p>
        </w:tc>
        <w:tc>
          <w:tcPr>
            <w:tcW w:w="1200" w:type="dxa"/>
            <w:tcBorders>
              <w:top w:val="nil"/>
              <w:left w:val="nil"/>
              <w:bottom w:val="single" w:sz="4" w:space="0" w:color="auto"/>
              <w:right w:val="single" w:sz="4" w:space="0" w:color="auto"/>
            </w:tcBorders>
            <w:shd w:val="clear" w:color="auto" w:fill="auto"/>
            <w:noWrap/>
            <w:vAlign w:val="center"/>
          </w:tcPr>
          <w:p w14:paraId="214E84CA"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1EA5E931"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623AE888" w14:textId="62F1CE8E" w:rsidR="006B733C" w:rsidRPr="00010250" w:rsidRDefault="006B733C" w:rsidP="006B733C">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Síntesis curricular del equipo de investigación</w:t>
            </w:r>
          </w:p>
        </w:tc>
        <w:tc>
          <w:tcPr>
            <w:tcW w:w="1200" w:type="dxa"/>
            <w:tcBorders>
              <w:top w:val="nil"/>
              <w:left w:val="nil"/>
              <w:bottom w:val="single" w:sz="4" w:space="0" w:color="auto"/>
              <w:right w:val="single" w:sz="4" w:space="0" w:color="auto"/>
            </w:tcBorders>
            <w:shd w:val="clear" w:color="auto" w:fill="auto"/>
            <w:noWrap/>
            <w:vAlign w:val="center"/>
            <w:hideMark/>
          </w:tcPr>
          <w:p w14:paraId="08F79F46"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3728F4F9" w14:textId="77777777" w:rsidTr="00447B84">
        <w:trPr>
          <w:trHeight w:val="282"/>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42102F6F" w14:textId="77777777" w:rsidR="006B733C" w:rsidRPr="00010250" w:rsidRDefault="006B733C" w:rsidP="006B733C">
            <w:pPr>
              <w:spacing w:after="0" w:line="240" w:lineRule="auto"/>
              <w:rPr>
                <w:rFonts w:ascii="Calibri" w:eastAsia="Times New Roman" w:hAnsi="Calibri" w:cs="Calibri"/>
                <w:color w:val="000000"/>
                <w:lang w:eastAsia="es-MX"/>
              </w:rPr>
            </w:pPr>
            <w:r w:rsidRPr="00010250">
              <w:rPr>
                <w:rFonts w:ascii="Calibri" w:eastAsia="Times New Roman" w:hAnsi="Calibri" w:cs="Calibri"/>
                <w:color w:val="000000"/>
                <w:lang w:eastAsia="es-MX"/>
              </w:rPr>
              <w:t>La hoja de identificación contiene los siguientes elementos:</w:t>
            </w:r>
          </w:p>
        </w:tc>
        <w:tc>
          <w:tcPr>
            <w:tcW w:w="1200" w:type="dxa"/>
            <w:tcBorders>
              <w:top w:val="nil"/>
              <w:left w:val="nil"/>
              <w:bottom w:val="single" w:sz="4" w:space="0" w:color="auto"/>
              <w:right w:val="single" w:sz="4" w:space="0" w:color="auto"/>
            </w:tcBorders>
            <w:shd w:val="clear" w:color="auto" w:fill="auto"/>
            <w:noWrap/>
            <w:vAlign w:val="center"/>
            <w:hideMark/>
          </w:tcPr>
          <w:p w14:paraId="01F88C3F"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290CBEE5"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394AD51E" w14:textId="114EEC77" w:rsidR="006B733C" w:rsidRPr="00010250" w:rsidRDefault="006B733C" w:rsidP="006B733C">
            <w:pPr>
              <w:spacing w:after="0" w:line="240" w:lineRule="auto"/>
              <w:ind w:left="708"/>
              <w:jc w:val="both"/>
              <w:rPr>
                <w:rFonts w:ascii="Calibri" w:eastAsia="Times New Roman" w:hAnsi="Calibri" w:cs="Calibri"/>
                <w:color w:val="000000"/>
                <w:lang w:eastAsia="es-MX"/>
              </w:rPr>
            </w:pPr>
            <w:r w:rsidRPr="00010250">
              <w:rPr>
                <w:rFonts w:ascii="Calibri" w:eastAsia="Times New Roman" w:hAnsi="Calibri" w:cs="Calibri"/>
                <w:color w:val="000000"/>
                <w:lang w:eastAsia="es-MX"/>
              </w:rPr>
              <w:t xml:space="preserve">Título </w:t>
            </w:r>
            <w:r>
              <w:rPr>
                <w:rFonts w:ascii="Calibri" w:eastAsia="Times New Roman" w:hAnsi="Calibri" w:cs="Calibri"/>
                <w:color w:val="000000"/>
                <w:lang w:eastAsia="es-MX"/>
              </w:rPr>
              <w:t>del proyecto</w:t>
            </w:r>
          </w:p>
        </w:tc>
        <w:tc>
          <w:tcPr>
            <w:tcW w:w="1200" w:type="dxa"/>
            <w:tcBorders>
              <w:top w:val="nil"/>
              <w:left w:val="nil"/>
              <w:bottom w:val="single" w:sz="4" w:space="0" w:color="auto"/>
              <w:right w:val="single" w:sz="4" w:space="0" w:color="auto"/>
            </w:tcBorders>
            <w:shd w:val="clear" w:color="auto" w:fill="auto"/>
            <w:vAlign w:val="center"/>
            <w:hideMark/>
          </w:tcPr>
          <w:p w14:paraId="06DEB685"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0A00D023"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690421F8" w14:textId="6656ABA6" w:rsidR="006B733C" w:rsidRPr="00010250" w:rsidRDefault="006B733C" w:rsidP="006B733C">
            <w:pPr>
              <w:spacing w:after="0" w:line="240" w:lineRule="auto"/>
              <w:ind w:left="708"/>
              <w:jc w:val="both"/>
              <w:rPr>
                <w:rFonts w:ascii="Calibri" w:eastAsia="Times New Roman" w:hAnsi="Calibri" w:cs="Calibri"/>
                <w:color w:val="000000"/>
                <w:lang w:eastAsia="es-MX"/>
              </w:rPr>
            </w:pPr>
            <w:r w:rsidRPr="008F3A95">
              <w:rPr>
                <w:rFonts w:ascii="Calibri" w:eastAsia="Times New Roman" w:hAnsi="Calibri" w:cs="Calibri"/>
                <w:color w:val="000000"/>
                <w:lang w:eastAsia="es-MX"/>
              </w:rPr>
              <w:t>Nombre del</w:t>
            </w:r>
            <w:r>
              <w:rPr>
                <w:rFonts w:ascii="Calibri" w:eastAsia="Times New Roman" w:hAnsi="Calibri" w:cs="Calibri"/>
                <w:color w:val="000000"/>
                <w:lang w:eastAsia="es-MX"/>
              </w:rPr>
              <w:t>/</w:t>
            </w:r>
            <w:r w:rsidRPr="008F3A95">
              <w:rPr>
                <w:rFonts w:ascii="Calibri" w:eastAsia="Times New Roman" w:hAnsi="Calibri" w:cs="Calibri"/>
                <w:color w:val="000000"/>
                <w:lang w:eastAsia="es-MX"/>
              </w:rPr>
              <w:t>la</w:t>
            </w:r>
            <w:r>
              <w:rPr>
                <w:rFonts w:ascii="Calibri" w:eastAsia="Times New Roman" w:hAnsi="Calibri" w:cs="Calibri"/>
                <w:color w:val="000000"/>
                <w:lang w:eastAsia="es-MX"/>
              </w:rPr>
              <w:t xml:space="preserve"> </w:t>
            </w:r>
            <w:r w:rsidRPr="008F3A95">
              <w:rPr>
                <w:rFonts w:ascii="Calibri" w:eastAsia="Times New Roman" w:hAnsi="Calibri" w:cs="Calibri"/>
                <w:color w:val="000000"/>
                <w:lang w:eastAsia="es-MX"/>
              </w:rPr>
              <w:t>investigador</w:t>
            </w:r>
            <w:r>
              <w:rPr>
                <w:rFonts w:ascii="Calibri" w:eastAsia="Times New Roman" w:hAnsi="Calibri" w:cs="Calibri"/>
                <w:color w:val="000000"/>
                <w:lang w:eastAsia="es-MX"/>
              </w:rPr>
              <w:t xml:space="preserve">/a </w:t>
            </w:r>
            <w:r w:rsidRPr="008F3A95">
              <w:rPr>
                <w:rFonts w:ascii="Calibri" w:eastAsia="Times New Roman" w:hAnsi="Calibri" w:cs="Calibri"/>
                <w:color w:val="000000"/>
                <w:lang w:eastAsia="es-MX"/>
              </w:rPr>
              <w:t>responsable</w:t>
            </w:r>
          </w:p>
        </w:tc>
        <w:tc>
          <w:tcPr>
            <w:tcW w:w="1200" w:type="dxa"/>
            <w:tcBorders>
              <w:top w:val="nil"/>
              <w:left w:val="nil"/>
              <w:bottom w:val="single" w:sz="4" w:space="0" w:color="auto"/>
              <w:right w:val="single" w:sz="4" w:space="0" w:color="auto"/>
            </w:tcBorders>
            <w:shd w:val="clear" w:color="auto" w:fill="auto"/>
            <w:vAlign w:val="center"/>
            <w:hideMark/>
          </w:tcPr>
          <w:p w14:paraId="5E980B92"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1723880B"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20785222" w14:textId="78F2E14D" w:rsidR="006B733C" w:rsidRPr="00010250" w:rsidRDefault="006B733C" w:rsidP="006B733C">
            <w:pPr>
              <w:spacing w:after="0" w:line="240" w:lineRule="auto"/>
              <w:ind w:left="708"/>
              <w:jc w:val="both"/>
              <w:rPr>
                <w:rFonts w:ascii="Calibri" w:eastAsia="Times New Roman" w:hAnsi="Calibri" w:cs="Calibri"/>
                <w:color w:val="000000"/>
                <w:lang w:eastAsia="es-MX"/>
              </w:rPr>
            </w:pPr>
            <w:r w:rsidRPr="008F3A95">
              <w:rPr>
                <w:rFonts w:ascii="Calibri" w:eastAsia="Times New Roman" w:hAnsi="Calibri" w:cs="Calibri"/>
                <w:color w:val="000000"/>
                <w:lang w:eastAsia="es-MX"/>
              </w:rPr>
              <w:t>Entidad de adscripción del</w:t>
            </w:r>
            <w:r>
              <w:rPr>
                <w:rFonts w:ascii="Calibri" w:eastAsia="Times New Roman" w:hAnsi="Calibri" w:cs="Calibri"/>
                <w:color w:val="000000"/>
                <w:lang w:eastAsia="es-MX"/>
              </w:rPr>
              <w:t xml:space="preserve">/la </w:t>
            </w:r>
            <w:r w:rsidRPr="008F3A95">
              <w:rPr>
                <w:rFonts w:ascii="Calibri" w:eastAsia="Times New Roman" w:hAnsi="Calibri" w:cs="Calibri"/>
                <w:color w:val="000000"/>
                <w:lang w:eastAsia="es-MX"/>
              </w:rPr>
              <w:t>investigador</w:t>
            </w:r>
            <w:r>
              <w:rPr>
                <w:rFonts w:ascii="Calibri" w:eastAsia="Times New Roman" w:hAnsi="Calibri" w:cs="Calibri"/>
                <w:color w:val="000000"/>
                <w:lang w:eastAsia="es-MX"/>
              </w:rPr>
              <w:t xml:space="preserve">/a </w:t>
            </w:r>
            <w:r w:rsidRPr="008F3A95">
              <w:rPr>
                <w:rFonts w:ascii="Calibri" w:eastAsia="Times New Roman" w:hAnsi="Calibri" w:cs="Calibri"/>
                <w:color w:val="000000"/>
                <w:lang w:eastAsia="es-MX"/>
              </w:rPr>
              <w:t>responsable</w:t>
            </w:r>
          </w:p>
        </w:tc>
        <w:tc>
          <w:tcPr>
            <w:tcW w:w="1200" w:type="dxa"/>
            <w:tcBorders>
              <w:top w:val="nil"/>
              <w:left w:val="nil"/>
              <w:bottom w:val="single" w:sz="4" w:space="0" w:color="auto"/>
              <w:right w:val="single" w:sz="4" w:space="0" w:color="auto"/>
            </w:tcBorders>
            <w:shd w:val="clear" w:color="auto" w:fill="auto"/>
            <w:vAlign w:val="center"/>
          </w:tcPr>
          <w:p w14:paraId="42F39EE5"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2D64B138"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5C3D7800" w14:textId="1495B4F1" w:rsidR="006B733C" w:rsidRPr="00010250" w:rsidRDefault="006B733C" w:rsidP="006B733C">
            <w:pPr>
              <w:spacing w:after="0" w:line="240" w:lineRule="auto"/>
              <w:ind w:left="708"/>
              <w:jc w:val="both"/>
              <w:rPr>
                <w:rFonts w:ascii="Calibri" w:eastAsia="Times New Roman" w:hAnsi="Calibri" w:cs="Calibri"/>
                <w:color w:val="000000"/>
                <w:lang w:eastAsia="es-MX"/>
              </w:rPr>
            </w:pPr>
            <w:r w:rsidRPr="008F3A95">
              <w:rPr>
                <w:rFonts w:ascii="Calibri" w:eastAsia="Times New Roman" w:hAnsi="Calibri" w:cs="Calibri"/>
                <w:color w:val="000000"/>
                <w:lang w:eastAsia="es-MX"/>
              </w:rPr>
              <w:t>Datos de contacto del</w:t>
            </w:r>
            <w:r>
              <w:rPr>
                <w:rFonts w:ascii="Calibri" w:eastAsia="Times New Roman" w:hAnsi="Calibri" w:cs="Calibri"/>
                <w:color w:val="000000"/>
                <w:lang w:eastAsia="es-MX"/>
              </w:rPr>
              <w:t xml:space="preserve">/la </w:t>
            </w:r>
            <w:r w:rsidRPr="008F3A95">
              <w:rPr>
                <w:rFonts w:ascii="Calibri" w:eastAsia="Times New Roman" w:hAnsi="Calibri" w:cs="Calibri"/>
                <w:color w:val="000000"/>
                <w:lang w:eastAsia="es-MX"/>
              </w:rPr>
              <w:t>investigador</w:t>
            </w:r>
            <w:r>
              <w:rPr>
                <w:rFonts w:ascii="Calibri" w:eastAsia="Times New Roman" w:hAnsi="Calibri" w:cs="Calibri"/>
                <w:color w:val="000000"/>
                <w:lang w:eastAsia="es-MX"/>
              </w:rPr>
              <w:t xml:space="preserve">/a </w:t>
            </w:r>
            <w:r w:rsidRPr="008F3A95">
              <w:rPr>
                <w:rFonts w:ascii="Calibri" w:eastAsia="Times New Roman" w:hAnsi="Calibri" w:cs="Calibri"/>
                <w:color w:val="000000"/>
                <w:lang w:eastAsia="es-MX"/>
              </w:rPr>
              <w:t>responsable</w:t>
            </w:r>
            <w:r>
              <w:rPr>
                <w:rFonts w:ascii="Calibri" w:eastAsia="Times New Roman" w:hAnsi="Calibri" w:cs="Calibri"/>
                <w:color w:val="000000"/>
                <w:lang w:eastAsia="es-MX"/>
              </w:rPr>
              <w:t xml:space="preserve"> (teléfono y correo)</w:t>
            </w:r>
          </w:p>
        </w:tc>
        <w:tc>
          <w:tcPr>
            <w:tcW w:w="1200" w:type="dxa"/>
            <w:tcBorders>
              <w:top w:val="nil"/>
              <w:left w:val="nil"/>
              <w:bottom w:val="single" w:sz="4" w:space="0" w:color="auto"/>
              <w:right w:val="single" w:sz="4" w:space="0" w:color="auto"/>
            </w:tcBorders>
            <w:shd w:val="clear" w:color="auto" w:fill="auto"/>
            <w:vAlign w:val="center"/>
            <w:hideMark/>
          </w:tcPr>
          <w:p w14:paraId="3D317510"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65E3ED17"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0AEF72FC" w14:textId="3356F528" w:rsidR="006B733C" w:rsidRPr="00010250" w:rsidRDefault="006B733C" w:rsidP="006B733C">
            <w:pPr>
              <w:spacing w:after="0" w:line="240" w:lineRule="auto"/>
              <w:ind w:left="708"/>
              <w:jc w:val="both"/>
              <w:rPr>
                <w:rFonts w:ascii="Calibri" w:eastAsia="Times New Roman" w:hAnsi="Calibri" w:cs="Calibri"/>
                <w:color w:val="000000"/>
                <w:lang w:eastAsia="es-MX"/>
              </w:rPr>
            </w:pPr>
            <w:r w:rsidRPr="0084694D">
              <w:rPr>
                <w:rFonts w:ascii="Calibri" w:eastAsia="Times New Roman" w:hAnsi="Calibri" w:cs="Calibri"/>
                <w:color w:val="000000"/>
                <w:lang w:eastAsia="es-MX"/>
              </w:rPr>
              <w:t>Área temática o LGAC</w:t>
            </w:r>
          </w:p>
        </w:tc>
        <w:tc>
          <w:tcPr>
            <w:tcW w:w="1200" w:type="dxa"/>
            <w:tcBorders>
              <w:top w:val="nil"/>
              <w:left w:val="nil"/>
              <w:bottom w:val="single" w:sz="4" w:space="0" w:color="auto"/>
              <w:right w:val="single" w:sz="4" w:space="0" w:color="auto"/>
            </w:tcBorders>
            <w:shd w:val="clear" w:color="auto" w:fill="auto"/>
            <w:vAlign w:val="center"/>
            <w:hideMark/>
          </w:tcPr>
          <w:p w14:paraId="1F1AE585"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1741E8BD"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740B7A06" w14:textId="77777777" w:rsidR="006B733C" w:rsidRPr="00010250" w:rsidRDefault="006B733C" w:rsidP="006B733C">
            <w:pPr>
              <w:spacing w:after="0" w:line="240" w:lineRule="auto"/>
              <w:ind w:left="708"/>
              <w:jc w:val="both"/>
              <w:rPr>
                <w:rFonts w:ascii="Calibri" w:eastAsia="Times New Roman" w:hAnsi="Calibri" w:cs="Calibri"/>
                <w:color w:val="000000"/>
                <w:lang w:eastAsia="es-MX"/>
              </w:rPr>
            </w:pPr>
            <w:r w:rsidRPr="00010250">
              <w:rPr>
                <w:rFonts w:ascii="Calibri" w:eastAsia="Times New Roman" w:hAnsi="Calibri" w:cs="Calibri"/>
                <w:color w:val="000000"/>
                <w:lang w:eastAsia="es-MX"/>
              </w:rPr>
              <w:t>Duración de la investigación (meses)</w:t>
            </w:r>
          </w:p>
        </w:tc>
        <w:tc>
          <w:tcPr>
            <w:tcW w:w="1200" w:type="dxa"/>
            <w:tcBorders>
              <w:top w:val="nil"/>
              <w:left w:val="nil"/>
              <w:bottom w:val="single" w:sz="4" w:space="0" w:color="auto"/>
              <w:right w:val="single" w:sz="4" w:space="0" w:color="auto"/>
            </w:tcBorders>
            <w:shd w:val="clear" w:color="auto" w:fill="auto"/>
            <w:vAlign w:val="center"/>
            <w:hideMark/>
          </w:tcPr>
          <w:p w14:paraId="77551CE1"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31886E2D"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568A5E05" w14:textId="6607925C" w:rsidR="006B733C" w:rsidRPr="00010250" w:rsidRDefault="006B733C" w:rsidP="006B733C">
            <w:pPr>
              <w:spacing w:after="0" w:line="240" w:lineRule="auto"/>
              <w:ind w:left="708"/>
              <w:jc w:val="both"/>
              <w:rPr>
                <w:rFonts w:ascii="Calibri" w:eastAsia="Times New Roman" w:hAnsi="Calibri" w:cs="Calibri"/>
                <w:color w:val="000000"/>
                <w:lang w:eastAsia="es-MX"/>
              </w:rPr>
            </w:pPr>
            <w:r w:rsidRPr="0084694D">
              <w:rPr>
                <w:rFonts w:ascii="Calibri" w:eastAsia="Times New Roman" w:hAnsi="Calibri" w:cs="Calibri"/>
                <w:color w:val="000000"/>
                <w:lang w:eastAsia="es-MX"/>
              </w:rPr>
              <w:t>Coinvestigadores e instituciones participantes</w:t>
            </w:r>
          </w:p>
        </w:tc>
        <w:tc>
          <w:tcPr>
            <w:tcW w:w="1200" w:type="dxa"/>
            <w:tcBorders>
              <w:top w:val="nil"/>
              <w:left w:val="nil"/>
              <w:bottom w:val="single" w:sz="4" w:space="0" w:color="auto"/>
              <w:right w:val="single" w:sz="4" w:space="0" w:color="auto"/>
            </w:tcBorders>
            <w:shd w:val="clear" w:color="auto" w:fill="auto"/>
            <w:vAlign w:val="center"/>
            <w:hideMark/>
          </w:tcPr>
          <w:p w14:paraId="1545CAF9"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210CCBF7"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682F3A68" w14:textId="77777777" w:rsidR="006B733C" w:rsidRPr="00010250" w:rsidRDefault="006B733C" w:rsidP="006B733C">
            <w:pPr>
              <w:spacing w:after="0" w:line="240" w:lineRule="auto"/>
              <w:ind w:left="708"/>
              <w:jc w:val="both"/>
              <w:rPr>
                <w:rFonts w:ascii="Calibri" w:eastAsia="Times New Roman" w:hAnsi="Calibri" w:cs="Calibri"/>
                <w:color w:val="000000"/>
                <w:lang w:eastAsia="es-MX"/>
              </w:rPr>
            </w:pPr>
            <w:r w:rsidRPr="00010250">
              <w:rPr>
                <w:rFonts w:ascii="Calibri" w:eastAsia="Times New Roman" w:hAnsi="Calibri" w:cs="Calibri"/>
                <w:color w:val="000000"/>
                <w:lang w:eastAsia="es-MX"/>
              </w:rPr>
              <w:t>Lugar y fecha de presentación del protocolo</w:t>
            </w:r>
          </w:p>
        </w:tc>
        <w:tc>
          <w:tcPr>
            <w:tcW w:w="1200" w:type="dxa"/>
            <w:tcBorders>
              <w:top w:val="nil"/>
              <w:left w:val="nil"/>
              <w:bottom w:val="single" w:sz="4" w:space="0" w:color="auto"/>
              <w:right w:val="single" w:sz="4" w:space="0" w:color="auto"/>
            </w:tcBorders>
            <w:shd w:val="clear" w:color="auto" w:fill="auto"/>
            <w:vAlign w:val="center"/>
            <w:hideMark/>
          </w:tcPr>
          <w:p w14:paraId="76E096F9"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63B0EAF6"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27F513F8" w14:textId="654901ED" w:rsidR="006B733C" w:rsidRPr="00010250" w:rsidRDefault="006B733C" w:rsidP="006B733C">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El protocolo contiene los siguientes apartados</w:t>
            </w:r>
          </w:p>
        </w:tc>
        <w:tc>
          <w:tcPr>
            <w:tcW w:w="1200" w:type="dxa"/>
            <w:tcBorders>
              <w:top w:val="nil"/>
              <w:left w:val="nil"/>
              <w:bottom w:val="single" w:sz="4" w:space="0" w:color="auto"/>
              <w:right w:val="single" w:sz="4" w:space="0" w:color="auto"/>
            </w:tcBorders>
            <w:shd w:val="clear" w:color="auto" w:fill="auto"/>
            <w:vAlign w:val="center"/>
          </w:tcPr>
          <w:p w14:paraId="000BE731"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6901F29A"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5A9E7DFB" w14:textId="48AC4CF5" w:rsidR="006B733C" w:rsidRDefault="006B733C" w:rsidP="006B733C">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Resumen</w:t>
            </w:r>
          </w:p>
        </w:tc>
        <w:tc>
          <w:tcPr>
            <w:tcW w:w="1200" w:type="dxa"/>
            <w:tcBorders>
              <w:top w:val="nil"/>
              <w:left w:val="nil"/>
              <w:bottom w:val="single" w:sz="4" w:space="0" w:color="auto"/>
              <w:right w:val="single" w:sz="4" w:space="0" w:color="auto"/>
            </w:tcBorders>
            <w:shd w:val="clear" w:color="auto" w:fill="auto"/>
            <w:vAlign w:val="center"/>
          </w:tcPr>
          <w:p w14:paraId="0D53F59B"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417EF551"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49A2E7DE" w14:textId="42F1B3EF"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Antecedentes</w:t>
            </w:r>
          </w:p>
        </w:tc>
        <w:tc>
          <w:tcPr>
            <w:tcW w:w="1200" w:type="dxa"/>
            <w:tcBorders>
              <w:top w:val="nil"/>
              <w:left w:val="nil"/>
              <w:bottom w:val="single" w:sz="4" w:space="0" w:color="auto"/>
              <w:right w:val="single" w:sz="4" w:space="0" w:color="auto"/>
            </w:tcBorders>
            <w:shd w:val="clear" w:color="auto" w:fill="auto"/>
            <w:vAlign w:val="center"/>
          </w:tcPr>
          <w:p w14:paraId="09A6079E"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09A9C198"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4F1E5086" w14:textId="38930FD9"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Planteamiento del problema</w:t>
            </w:r>
          </w:p>
        </w:tc>
        <w:tc>
          <w:tcPr>
            <w:tcW w:w="1200" w:type="dxa"/>
            <w:tcBorders>
              <w:top w:val="nil"/>
              <w:left w:val="nil"/>
              <w:bottom w:val="single" w:sz="4" w:space="0" w:color="auto"/>
              <w:right w:val="single" w:sz="4" w:space="0" w:color="auto"/>
            </w:tcBorders>
            <w:shd w:val="clear" w:color="auto" w:fill="auto"/>
            <w:vAlign w:val="center"/>
          </w:tcPr>
          <w:p w14:paraId="59040111"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2BDD787D"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547B36D3" w14:textId="38C46DEB"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Justificación</w:t>
            </w:r>
          </w:p>
        </w:tc>
        <w:tc>
          <w:tcPr>
            <w:tcW w:w="1200" w:type="dxa"/>
            <w:tcBorders>
              <w:top w:val="nil"/>
              <w:left w:val="nil"/>
              <w:bottom w:val="single" w:sz="4" w:space="0" w:color="auto"/>
              <w:right w:val="single" w:sz="4" w:space="0" w:color="auto"/>
            </w:tcBorders>
            <w:shd w:val="clear" w:color="auto" w:fill="auto"/>
            <w:vAlign w:val="center"/>
          </w:tcPr>
          <w:p w14:paraId="15F324F5"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34F1785D"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37D8BBC8" w14:textId="08C1DEF5"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Pregunta de investigación</w:t>
            </w:r>
          </w:p>
        </w:tc>
        <w:tc>
          <w:tcPr>
            <w:tcW w:w="1200" w:type="dxa"/>
            <w:tcBorders>
              <w:top w:val="nil"/>
              <w:left w:val="nil"/>
              <w:bottom w:val="single" w:sz="4" w:space="0" w:color="auto"/>
              <w:right w:val="single" w:sz="4" w:space="0" w:color="auto"/>
            </w:tcBorders>
            <w:shd w:val="clear" w:color="auto" w:fill="auto"/>
            <w:vAlign w:val="center"/>
          </w:tcPr>
          <w:p w14:paraId="10A8C099"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5F871BCB"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27CA47F5" w14:textId="2B9EC463"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Hipótesis (cuando aplique)</w:t>
            </w:r>
          </w:p>
        </w:tc>
        <w:tc>
          <w:tcPr>
            <w:tcW w:w="1200" w:type="dxa"/>
            <w:tcBorders>
              <w:top w:val="nil"/>
              <w:left w:val="nil"/>
              <w:bottom w:val="single" w:sz="4" w:space="0" w:color="auto"/>
              <w:right w:val="single" w:sz="4" w:space="0" w:color="auto"/>
            </w:tcBorders>
            <w:shd w:val="clear" w:color="auto" w:fill="auto"/>
            <w:vAlign w:val="center"/>
          </w:tcPr>
          <w:p w14:paraId="163738B4"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2C0E77E7"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0BCFA1FC" w14:textId="5CA9E08B"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Objetivo general</w:t>
            </w:r>
          </w:p>
        </w:tc>
        <w:tc>
          <w:tcPr>
            <w:tcW w:w="1200" w:type="dxa"/>
            <w:tcBorders>
              <w:top w:val="nil"/>
              <w:left w:val="nil"/>
              <w:bottom w:val="single" w:sz="4" w:space="0" w:color="auto"/>
              <w:right w:val="single" w:sz="4" w:space="0" w:color="auto"/>
            </w:tcBorders>
            <w:shd w:val="clear" w:color="auto" w:fill="auto"/>
            <w:vAlign w:val="center"/>
          </w:tcPr>
          <w:p w14:paraId="378608DB"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25D367C6"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2048D22E" w14:textId="382DF958"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Objetivos específicos</w:t>
            </w:r>
          </w:p>
        </w:tc>
        <w:tc>
          <w:tcPr>
            <w:tcW w:w="1200" w:type="dxa"/>
            <w:tcBorders>
              <w:top w:val="nil"/>
              <w:left w:val="nil"/>
              <w:bottom w:val="single" w:sz="4" w:space="0" w:color="auto"/>
              <w:right w:val="single" w:sz="4" w:space="0" w:color="auto"/>
            </w:tcBorders>
            <w:shd w:val="clear" w:color="auto" w:fill="auto"/>
            <w:vAlign w:val="center"/>
          </w:tcPr>
          <w:p w14:paraId="24B3EE8D"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007AF86C"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1ADC17C6" w14:textId="6CCA4477"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Metodología</w:t>
            </w:r>
          </w:p>
        </w:tc>
        <w:tc>
          <w:tcPr>
            <w:tcW w:w="1200" w:type="dxa"/>
            <w:tcBorders>
              <w:top w:val="nil"/>
              <w:left w:val="nil"/>
              <w:bottom w:val="single" w:sz="4" w:space="0" w:color="auto"/>
              <w:right w:val="single" w:sz="4" w:space="0" w:color="auto"/>
            </w:tcBorders>
            <w:shd w:val="clear" w:color="auto" w:fill="auto"/>
            <w:vAlign w:val="center"/>
          </w:tcPr>
          <w:p w14:paraId="0888BB02"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488C8BA9"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10FB1C10" w14:textId="1E0FA219"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Consideraciones éticas y de bioseguridad</w:t>
            </w:r>
          </w:p>
        </w:tc>
        <w:tc>
          <w:tcPr>
            <w:tcW w:w="1200" w:type="dxa"/>
            <w:tcBorders>
              <w:top w:val="nil"/>
              <w:left w:val="nil"/>
              <w:bottom w:val="single" w:sz="4" w:space="0" w:color="auto"/>
              <w:right w:val="single" w:sz="4" w:space="0" w:color="auto"/>
            </w:tcBorders>
            <w:shd w:val="clear" w:color="auto" w:fill="auto"/>
            <w:vAlign w:val="center"/>
          </w:tcPr>
          <w:p w14:paraId="0C703ACD"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432ED6D9"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1227DE75" w14:textId="019992A2"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Recursos</w:t>
            </w:r>
          </w:p>
        </w:tc>
        <w:tc>
          <w:tcPr>
            <w:tcW w:w="1200" w:type="dxa"/>
            <w:tcBorders>
              <w:top w:val="nil"/>
              <w:left w:val="nil"/>
              <w:bottom w:val="single" w:sz="4" w:space="0" w:color="auto"/>
              <w:right w:val="single" w:sz="4" w:space="0" w:color="auto"/>
            </w:tcBorders>
            <w:shd w:val="clear" w:color="auto" w:fill="auto"/>
            <w:vAlign w:val="center"/>
          </w:tcPr>
          <w:p w14:paraId="1E8DDB9D"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6B13A684"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398E4754" w14:textId="43E68755"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Resultados esperados y productos a generar</w:t>
            </w:r>
          </w:p>
        </w:tc>
        <w:tc>
          <w:tcPr>
            <w:tcW w:w="1200" w:type="dxa"/>
            <w:tcBorders>
              <w:top w:val="nil"/>
              <w:left w:val="nil"/>
              <w:bottom w:val="single" w:sz="4" w:space="0" w:color="auto"/>
              <w:right w:val="single" w:sz="4" w:space="0" w:color="auto"/>
            </w:tcBorders>
            <w:shd w:val="clear" w:color="auto" w:fill="auto"/>
            <w:vAlign w:val="center"/>
          </w:tcPr>
          <w:p w14:paraId="22532733"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19ED447A"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4D0712CE" w14:textId="624F3EC4"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Cronograma de actividades</w:t>
            </w:r>
          </w:p>
        </w:tc>
        <w:tc>
          <w:tcPr>
            <w:tcW w:w="1200" w:type="dxa"/>
            <w:tcBorders>
              <w:top w:val="nil"/>
              <w:left w:val="nil"/>
              <w:bottom w:val="single" w:sz="4" w:space="0" w:color="auto"/>
              <w:right w:val="single" w:sz="4" w:space="0" w:color="auto"/>
            </w:tcBorders>
            <w:shd w:val="clear" w:color="auto" w:fill="auto"/>
            <w:vAlign w:val="center"/>
          </w:tcPr>
          <w:p w14:paraId="23694E4A"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2CB87315"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4A99BF21" w14:textId="099BAFA6"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lastRenderedPageBreak/>
              <w:t>Referencias bibliográficas</w:t>
            </w:r>
          </w:p>
        </w:tc>
        <w:tc>
          <w:tcPr>
            <w:tcW w:w="1200" w:type="dxa"/>
            <w:tcBorders>
              <w:top w:val="nil"/>
              <w:left w:val="nil"/>
              <w:bottom w:val="single" w:sz="4" w:space="0" w:color="auto"/>
              <w:right w:val="single" w:sz="4" w:space="0" w:color="auto"/>
            </w:tcBorders>
            <w:shd w:val="clear" w:color="auto" w:fill="auto"/>
            <w:vAlign w:val="center"/>
          </w:tcPr>
          <w:p w14:paraId="07463DAB"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5DEA7988"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tcPr>
          <w:p w14:paraId="125E68D7" w14:textId="047B4735" w:rsidR="006B733C" w:rsidRDefault="006B733C" w:rsidP="00E45BE2">
            <w:pPr>
              <w:spacing w:after="0" w:line="240" w:lineRule="auto"/>
              <w:ind w:left="708"/>
              <w:jc w:val="both"/>
              <w:rPr>
                <w:rFonts w:ascii="Calibri" w:eastAsia="Times New Roman" w:hAnsi="Calibri" w:cs="Calibri"/>
                <w:color w:val="000000"/>
                <w:lang w:eastAsia="es-MX"/>
              </w:rPr>
            </w:pPr>
            <w:r>
              <w:rPr>
                <w:rFonts w:ascii="Calibri" w:eastAsia="Times New Roman" w:hAnsi="Calibri" w:cs="Calibri"/>
                <w:color w:val="000000"/>
                <w:lang w:eastAsia="es-MX"/>
              </w:rPr>
              <w:t>Anexos</w:t>
            </w:r>
          </w:p>
        </w:tc>
        <w:tc>
          <w:tcPr>
            <w:tcW w:w="1200" w:type="dxa"/>
            <w:tcBorders>
              <w:top w:val="nil"/>
              <w:left w:val="nil"/>
              <w:bottom w:val="single" w:sz="4" w:space="0" w:color="auto"/>
              <w:right w:val="single" w:sz="4" w:space="0" w:color="auto"/>
            </w:tcBorders>
            <w:shd w:val="clear" w:color="auto" w:fill="auto"/>
            <w:vAlign w:val="center"/>
          </w:tcPr>
          <w:p w14:paraId="4AE8BEBF"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35B76F7F" w14:textId="77777777" w:rsidTr="00447B84">
        <w:trPr>
          <w:trHeight w:val="491"/>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02F97FCD" w14:textId="68D4DDBA" w:rsidR="006B733C" w:rsidRPr="00010250" w:rsidRDefault="006B733C" w:rsidP="006B733C">
            <w:pPr>
              <w:spacing w:after="0" w:line="240" w:lineRule="auto"/>
              <w:rPr>
                <w:rFonts w:ascii="Calibri" w:eastAsia="Times New Roman" w:hAnsi="Calibri" w:cs="Calibri"/>
                <w:color w:val="000000"/>
                <w:lang w:eastAsia="es-MX"/>
              </w:rPr>
            </w:pPr>
            <w:r w:rsidRPr="00010250">
              <w:rPr>
                <w:rFonts w:ascii="Calibri" w:eastAsia="Times New Roman" w:hAnsi="Calibri" w:cs="Calibri"/>
                <w:color w:val="000000"/>
                <w:lang w:eastAsia="es-MX"/>
              </w:rPr>
              <w:t>La extensión del proyecto de investigación no sobrepasa las 2</w:t>
            </w:r>
            <w:r w:rsidR="00E45BE2">
              <w:rPr>
                <w:rFonts w:ascii="Calibri" w:eastAsia="Times New Roman" w:hAnsi="Calibri" w:cs="Calibri"/>
                <w:color w:val="000000"/>
                <w:lang w:eastAsia="es-MX"/>
              </w:rPr>
              <w:t>3</w:t>
            </w:r>
            <w:r w:rsidRPr="00010250">
              <w:rPr>
                <w:rFonts w:ascii="Calibri" w:eastAsia="Times New Roman" w:hAnsi="Calibri" w:cs="Calibri"/>
                <w:color w:val="000000"/>
                <w:lang w:eastAsia="es-MX"/>
              </w:rPr>
              <w:t xml:space="preserve"> páginas (sin incluir bibliografía y anexos)</w:t>
            </w:r>
          </w:p>
        </w:tc>
        <w:tc>
          <w:tcPr>
            <w:tcW w:w="1200" w:type="dxa"/>
            <w:tcBorders>
              <w:top w:val="nil"/>
              <w:left w:val="nil"/>
              <w:bottom w:val="single" w:sz="4" w:space="0" w:color="auto"/>
              <w:right w:val="single" w:sz="4" w:space="0" w:color="auto"/>
            </w:tcBorders>
            <w:shd w:val="clear" w:color="auto" w:fill="auto"/>
            <w:vAlign w:val="center"/>
            <w:hideMark/>
          </w:tcPr>
          <w:p w14:paraId="38A8905F"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0FB5C088"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vAlign w:val="center"/>
            <w:hideMark/>
          </w:tcPr>
          <w:p w14:paraId="593D2397" w14:textId="089D1335" w:rsidR="006B733C" w:rsidRPr="00010250" w:rsidRDefault="006B733C" w:rsidP="006B733C">
            <w:pPr>
              <w:spacing w:after="0" w:line="240" w:lineRule="auto"/>
              <w:rPr>
                <w:rFonts w:ascii="Calibri" w:eastAsia="Times New Roman" w:hAnsi="Calibri" w:cs="Calibri"/>
                <w:color w:val="000000"/>
                <w:lang w:eastAsia="es-MX"/>
              </w:rPr>
            </w:pPr>
            <w:r w:rsidRPr="00010250">
              <w:rPr>
                <w:rFonts w:ascii="Calibri" w:eastAsia="Times New Roman" w:hAnsi="Calibri" w:cs="Calibri"/>
                <w:color w:val="000000"/>
                <w:lang w:eastAsia="es-MX"/>
              </w:rPr>
              <w:t>El documento est</w:t>
            </w:r>
            <w:r>
              <w:rPr>
                <w:rFonts w:ascii="Calibri" w:eastAsia="Times New Roman" w:hAnsi="Calibri" w:cs="Calibri"/>
                <w:color w:val="000000"/>
                <w:lang w:eastAsia="es-MX"/>
              </w:rPr>
              <w:t>á</w:t>
            </w:r>
            <w:r w:rsidRPr="00010250">
              <w:rPr>
                <w:rFonts w:ascii="Calibri" w:eastAsia="Times New Roman" w:hAnsi="Calibri" w:cs="Calibri"/>
                <w:color w:val="000000"/>
                <w:lang w:eastAsia="es-MX"/>
              </w:rPr>
              <w:t xml:space="preserve"> escrito en letra Arial tamaño 12</w:t>
            </w:r>
          </w:p>
        </w:tc>
        <w:tc>
          <w:tcPr>
            <w:tcW w:w="1200" w:type="dxa"/>
            <w:tcBorders>
              <w:top w:val="nil"/>
              <w:left w:val="nil"/>
              <w:bottom w:val="single" w:sz="4" w:space="0" w:color="auto"/>
              <w:right w:val="single" w:sz="4" w:space="0" w:color="auto"/>
            </w:tcBorders>
            <w:shd w:val="clear" w:color="auto" w:fill="auto"/>
            <w:vAlign w:val="center"/>
            <w:hideMark/>
          </w:tcPr>
          <w:p w14:paraId="198B4A80"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r w:rsidR="006B733C" w:rsidRPr="00010250" w14:paraId="4D2CF628" w14:textId="77777777" w:rsidTr="00447B84">
        <w:trPr>
          <w:trHeight w:val="300"/>
          <w:jc w:val="center"/>
        </w:trPr>
        <w:tc>
          <w:tcPr>
            <w:tcW w:w="8144" w:type="dxa"/>
            <w:tcBorders>
              <w:top w:val="nil"/>
              <w:left w:val="single" w:sz="4" w:space="0" w:color="auto"/>
              <w:bottom w:val="single" w:sz="4" w:space="0" w:color="auto"/>
              <w:right w:val="single" w:sz="4" w:space="0" w:color="auto"/>
            </w:tcBorders>
            <w:shd w:val="clear" w:color="auto" w:fill="auto"/>
            <w:noWrap/>
            <w:vAlign w:val="center"/>
            <w:hideMark/>
          </w:tcPr>
          <w:p w14:paraId="4AA7E571" w14:textId="370A581A" w:rsidR="006B733C" w:rsidRPr="00010250" w:rsidRDefault="006B733C" w:rsidP="006B733C">
            <w:pPr>
              <w:spacing w:after="0" w:line="240" w:lineRule="auto"/>
              <w:rPr>
                <w:rFonts w:ascii="Calibri" w:eastAsia="Times New Roman" w:hAnsi="Calibri" w:cs="Calibri"/>
                <w:color w:val="000000"/>
                <w:lang w:eastAsia="es-MX"/>
              </w:rPr>
            </w:pPr>
            <w:r w:rsidRPr="00010250">
              <w:rPr>
                <w:rFonts w:ascii="Calibri" w:eastAsia="Times New Roman" w:hAnsi="Calibri" w:cs="Calibri"/>
                <w:color w:val="000000"/>
                <w:lang w:eastAsia="es-MX"/>
              </w:rPr>
              <w:t>El documento est</w:t>
            </w:r>
            <w:r>
              <w:rPr>
                <w:rFonts w:ascii="Calibri" w:eastAsia="Times New Roman" w:hAnsi="Calibri" w:cs="Calibri"/>
                <w:color w:val="000000"/>
                <w:lang w:eastAsia="es-MX"/>
              </w:rPr>
              <w:t>á</w:t>
            </w:r>
            <w:r w:rsidRPr="00010250">
              <w:rPr>
                <w:rFonts w:ascii="Calibri" w:eastAsia="Times New Roman" w:hAnsi="Calibri" w:cs="Calibri"/>
                <w:color w:val="000000"/>
                <w:lang w:eastAsia="es-MX"/>
              </w:rPr>
              <w:t xml:space="preserve"> en interlineado de </w:t>
            </w: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619F732" w14:textId="77777777" w:rsidR="006B733C" w:rsidRPr="00010250" w:rsidRDefault="006B733C" w:rsidP="006B733C">
            <w:pPr>
              <w:spacing w:after="0" w:line="240" w:lineRule="auto"/>
              <w:jc w:val="center"/>
              <w:rPr>
                <w:rFonts w:ascii="Calibri" w:eastAsia="Times New Roman" w:hAnsi="Calibri" w:cs="Calibri"/>
                <w:color w:val="000000"/>
                <w:lang w:eastAsia="es-MX"/>
              </w:rPr>
            </w:pPr>
          </w:p>
        </w:tc>
      </w:tr>
    </w:tbl>
    <w:p w14:paraId="534DE0A3" w14:textId="77777777" w:rsidR="00010250" w:rsidRDefault="00010250" w:rsidP="00D25C47">
      <w:pPr>
        <w:rPr>
          <w:b/>
        </w:rPr>
      </w:pPr>
    </w:p>
    <w:p w14:paraId="0D68B969" w14:textId="77777777" w:rsidR="00074810" w:rsidRDefault="00074810">
      <w:pPr>
        <w:rPr>
          <w:b/>
        </w:rPr>
      </w:pPr>
      <w:r>
        <w:rPr>
          <w:b/>
        </w:rPr>
        <w:br w:type="page"/>
      </w:r>
    </w:p>
    <w:p w14:paraId="425EF17B" w14:textId="77777777" w:rsidR="00074810" w:rsidRDefault="00074810">
      <w:pPr>
        <w:rPr>
          <w:b/>
        </w:rPr>
        <w:sectPr w:rsidR="00074810">
          <w:headerReference w:type="default" r:id="rId9"/>
          <w:pgSz w:w="12240" w:h="15840"/>
          <w:pgMar w:top="1417" w:right="1701" w:bottom="1417" w:left="1701" w:header="708" w:footer="708" w:gutter="0"/>
          <w:cols w:space="708"/>
          <w:docGrid w:linePitch="360"/>
        </w:sectPr>
      </w:pPr>
    </w:p>
    <w:p w14:paraId="2AB0A3BA" w14:textId="527A8C23" w:rsidR="00074810" w:rsidRDefault="00010250">
      <w:pPr>
        <w:rPr>
          <w:b/>
        </w:rPr>
      </w:pPr>
      <w:r>
        <w:rPr>
          <w:b/>
        </w:rPr>
        <w:lastRenderedPageBreak/>
        <w:t>Estructura del protocolo</w:t>
      </w:r>
    </w:p>
    <w:tbl>
      <w:tblPr>
        <w:tblW w:w="13144" w:type="dxa"/>
        <w:tblLayout w:type="fixed"/>
        <w:tblCellMar>
          <w:left w:w="70" w:type="dxa"/>
          <w:right w:w="70" w:type="dxa"/>
        </w:tblCellMar>
        <w:tblLook w:val="04A0" w:firstRow="1" w:lastRow="0" w:firstColumn="1" w:lastColumn="0" w:noHBand="0" w:noVBand="1"/>
      </w:tblPr>
      <w:tblGrid>
        <w:gridCol w:w="6023"/>
        <w:gridCol w:w="1766"/>
        <w:gridCol w:w="503"/>
        <w:gridCol w:w="567"/>
        <w:gridCol w:w="992"/>
        <w:gridCol w:w="3293"/>
      </w:tblGrid>
      <w:tr w:rsidR="00074810" w:rsidRPr="00074810" w14:paraId="7298BDB0" w14:textId="77777777" w:rsidTr="009F3EE8">
        <w:trPr>
          <w:trHeight w:val="600"/>
        </w:trPr>
        <w:tc>
          <w:tcPr>
            <w:tcW w:w="60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A74B89D" w14:textId="77777777" w:rsidR="00074810" w:rsidRPr="00074810" w:rsidRDefault="00074810" w:rsidP="00074810">
            <w:pPr>
              <w:spacing w:after="0" w:line="240" w:lineRule="auto"/>
              <w:jc w:val="center"/>
              <w:rPr>
                <w:rFonts w:ascii="Calibri" w:eastAsia="Times New Roman" w:hAnsi="Calibri" w:cs="Calibri"/>
                <w:b/>
                <w:bCs/>
                <w:color w:val="000000"/>
                <w:lang w:eastAsia="es-MX"/>
              </w:rPr>
            </w:pPr>
            <w:r w:rsidRPr="00074810">
              <w:rPr>
                <w:rFonts w:ascii="Calibri" w:eastAsia="Times New Roman" w:hAnsi="Calibri" w:cs="Calibri"/>
                <w:b/>
                <w:bCs/>
                <w:color w:val="000000"/>
                <w:lang w:eastAsia="es-MX"/>
              </w:rPr>
              <w:t>Apartado</w:t>
            </w:r>
          </w:p>
        </w:tc>
        <w:tc>
          <w:tcPr>
            <w:tcW w:w="1766" w:type="dxa"/>
            <w:tcBorders>
              <w:top w:val="single" w:sz="4" w:space="0" w:color="auto"/>
              <w:left w:val="nil"/>
              <w:bottom w:val="single" w:sz="4" w:space="0" w:color="auto"/>
              <w:right w:val="single" w:sz="4" w:space="0" w:color="auto"/>
            </w:tcBorders>
            <w:shd w:val="clear" w:color="000000" w:fill="EEECE1"/>
            <w:vAlign w:val="center"/>
            <w:hideMark/>
          </w:tcPr>
          <w:p w14:paraId="0ADB13CA" w14:textId="77777777" w:rsidR="00074810" w:rsidRPr="00074810" w:rsidRDefault="00074810" w:rsidP="00074810">
            <w:pPr>
              <w:spacing w:after="0" w:line="240" w:lineRule="auto"/>
              <w:jc w:val="center"/>
              <w:rPr>
                <w:rFonts w:ascii="Calibri" w:eastAsia="Times New Roman" w:hAnsi="Calibri" w:cs="Calibri"/>
                <w:b/>
                <w:bCs/>
                <w:color w:val="000000"/>
                <w:lang w:eastAsia="es-MX"/>
              </w:rPr>
            </w:pPr>
            <w:r w:rsidRPr="00074810">
              <w:rPr>
                <w:rFonts w:ascii="Calibri" w:eastAsia="Times New Roman" w:hAnsi="Calibri" w:cs="Calibri"/>
                <w:b/>
                <w:bCs/>
                <w:color w:val="000000"/>
                <w:lang w:eastAsia="es-MX"/>
              </w:rPr>
              <w:t>Máximo establecido</w:t>
            </w:r>
          </w:p>
        </w:tc>
        <w:tc>
          <w:tcPr>
            <w:tcW w:w="503" w:type="dxa"/>
            <w:tcBorders>
              <w:top w:val="single" w:sz="4" w:space="0" w:color="auto"/>
              <w:left w:val="nil"/>
              <w:bottom w:val="single" w:sz="4" w:space="0" w:color="auto"/>
              <w:right w:val="single" w:sz="4" w:space="0" w:color="auto"/>
            </w:tcBorders>
            <w:shd w:val="clear" w:color="000000" w:fill="EEECE1"/>
            <w:noWrap/>
            <w:vAlign w:val="center"/>
            <w:hideMark/>
          </w:tcPr>
          <w:p w14:paraId="1192DB11" w14:textId="396BC08F" w:rsidR="00074810" w:rsidRPr="00074810" w:rsidRDefault="00074810" w:rsidP="00074810">
            <w:pPr>
              <w:spacing w:after="0" w:line="240" w:lineRule="auto"/>
              <w:jc w:val="center"/>
              <w:rPr>
                <w:rFonts w:ascii="Calibri" w:eastAsia="Times New Roman" w:hAnsi="Calibri" w:cs="Calibri"/>
                <w:b/>
                <w:bCs/>
                <w:color w:val="000000"/>
                <w:lang w:eastAsia="es-MX"/>
              </w:rPr>
            </w:pPr>
            <w:r w:rsidRPr="00074810">
              <w:rPr>
                <w:rFonts w:ascii="Calibri" w:eastAsia="Times New Roman" w:hAnsi="Calibri" w:cs="Calibri"/>
                <w:b/>
                <w:bCs/>
                <w:color w:val="000000"/>
                <w:lang w:eastAsia="es-MX"/>
              </w:rPr>
              <w:t>S</w:t>
            </w:r>
            <w:r w:rsidR="00151CB1">
              <w:rPr>
                <w:rFonts w:ascii="Calibri" w:eastAsia="Times New Roman" w:hAnsi="Calibri" w:cs="Calibri"/>
                <w:b/>
                <w:bCs/>
                <w:color w:val="000000"/>
                <w:lang w:eastAsia="es-MX"/>
              </w:rPr>
              <w:t>í</w:t>
            </w:r>
          </w:p>
        </w:tc>
        <w:tc>
          <w:tcPr>
            <w:tcW w:w="567" w:type="dxa"/>
            <w:tcBorders>
              <w:top w:val="single" w:sz="4" w:space="0" w:color="auto"/>
              <w:left w:val="nil"/>
              <w:bottom w:val="single" w:sz="4" w:space="0" w:color="auto"/>
              <w:right w:val="single" w:sz="4" w:space="0" w:color="auto"/>
            </w:tcBorders>
            <w:shd w:val="clear" w:color="000000" w:fill="EEECE1"/>
            <w:noWrap/>
            <w:vAlign w:val="center"/>
            <w:hideMark/>
          </w:tcPr>
          <w:p w14:paraId="49EAD4DF" w14:textId="77777777" w:rsidR="00074810" w:rsidRPr="00074810" w:rsidRDefault="00074810" w:rsidP="00074810">
            <w:pPr>
              <w:spacing w:after="0" w:line="240" w:lineRule="auto"/>
              <w:jc w:val="center"/>
              <w:rPr>
                <w:rFonts w:ascii="Calibri" w:eastAsia="Times New Roman" w:hAnsi="Calibri" w:cs="Calibri"/>
                <w:b/>
                <w:bCs/>
                <w:color w:val="000000"/>
                <w:lang w:eastAsia="es-MX"/>
              </w:rPr>
            </w:pPr>
            <w:r w:rsidRPr="00074810">
              <w:rPr>
                <w:rFonts w:ascii="Calibri" w:eastAsia="Times New Roman" w:hAnsi="Calibri" w:cs="Calibri"/>
                <w:b/>
                <w:bCs/>
                <w:color w:val="000000"/>
                <w:lang w:eastAsia="es-MX"/>
              </w:rPr>
              <w:t>No</w:t>
            </w:r>
          </w:p>
        </w:tc>
        <w:tc>
          <w:tcPr>
            <w:tcW w:w="992" w:type="dxa"/>
            <w:tcBorders>
              <w:top w:val="single" w:sz="4" w:space="0" w:color="auto"/>
              <w:left w:val="nil"/>
              <w:bottom w:val="single" w:sz="4" w:space="0" w:color="auto"/>
              <w:right w:val="single" w:sz="4" w:space="0" w:color="auto"/>
            </w:tcBorders>
            <w:shd w:val="clear" w:color="000000" w:fill="EEECE1"/>
            <w:noWrap/>
            <w:vAlign w:val="center"/>
            <w:hideMark/>
          </w:tcPr>
          <w:p w14:paraId="50F5439B" w14:textId="77777777" w:rsidR="00074810" w:rsidRPr="00074810" w:rsidRDefault="00074810" w:rsidP="00074810">
            <w:pPr>
              <w:spacing w:after="0" w:line="240" w:lineRule="auto"/>
              <w:jc w:val="center"/>
              <w:rPr>
                <w:rFonts w:ascii="Calibri" w:eastAsia="Times New Roman" w:hAnsi="Calibri" w:cs="Calibri"/>
                <w:b/>
                <w:bCs/>
                <w:color w:val="000000"/>
                <w:lang w:eastAsia="es-MX"/>
              </w:rPr>
            </w:pPr>
            <w:r w:rsidRPr="00074810">
              <w:rPr>
                <w:rFonts w:ascii="Calibri" w:eastAsia="Times New Roman" w:hAnsi="Calibri" w:cs="Calibri"/>
                <w:b/>
                <w:bCs/>
                <w:color w:val="000000"/>
                <w:lang w:eastAsia="es-MX"/>
              </w:rPr>
              <w:t>No aplica</w:t>
            </w:r>
          </w:p>
        </w:tc>
        <w:tc>
          <w:tcPr>
            <w:tcW w:w="3293" w:type="dxa"/>
            <w:tcBorders>
              <w:top w:val="single" w:sz="4" w:space="0" w:color="auto"/>
              <w:left w:val="nil"/>
              <w:bottom w:val="single" w:sz="4" w:space="0" w:color="auto"/>
              <w:right w:val="single" w:sz="4" w:space="0" w:color="auto"/>
            </w:tcBorders>
            <w:shd w:val="clear" w:color="000000" w:fill="EEECE1"/>
            <w:vAlign w:val="center"/>
            <w:hideMark/>
          </w:tcPr>
          <w:p w14:paraId="6C2F6DEB" w14:textId="77777777" w:rsidR="00074810" w:rsidRPr="00074810" w:rsidRDefault="00074810" w:rsidP="00074810">
            <w:pPr>
              <w:spacing w:after="0" w:line="240" w:lineRule="auto"/>
              <w:jc w:val="center"/>
              <w:rPr>
                <w:rFonts w:ascii="Calibri" w:eastAsia="Times New Roman" w:hAnsi="Calibri" w:cs="Calibri"/>
                <w:b/>
                <w:bCs/>
                <w:color w:val="000000"/>
                <w:lang w:eastAsia="es-MX"/>
              </w:rPr>
            </w:pPr>
            <w:r w:rsidRPr="00074810">
              <w:rPr>
                <w:rFonts w:ascii="Calibri" w:eastAsia="Times New Roman" w:hAnsi="Calibri" w:cs="Calibri"/>
                <w:b/>
                <w:bCs/>
                <w:color w:val="000000"/>
                <w:lang w:eastAsia="es-MX"/>
              </w:rPr>
              <w:t>Número de página en la que se presenta el apartado</w:t>
            </w:r>
          </w:p>
        </w:tc>
      </w:tr>
      <w:tr w:rsidR="00074810" w:rsidRPr="00074810" w14:paraId="0BA9DACC"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14:paraId="68B209BD"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Resumen</w:t>
            </w:r>
          </w:p>
        </w:tc>
        <w:tc>
          <w:tcPr>
            <w:tcW w:w="1766" w:type="dxa"/>
            <w:tcBorders>
              <w:top w:val="nil"/>
              <w:left w:val="nil"/>
              <w:bottom w:val="single" w:sz="4" w:space="0" w:color="auto"/>
              <w:right w:val="single" w:sz="4" w:space="0" w:color="auto"/>
            </w:tcBorders>
            <w:shd w:val="clear" w:color="auto" w:fill="auto"/>
            <w:noWrap/>
            <w:vAlign w:val="bottom"/>
            <w:hideMark/>
          </w:tcPr>
          <w:p w14:paraId="112C7ACB" w14:textId="021DA239" w:rsidR="00074810" w:rsidRPr="00074810" w:rsidRDefault="00E45BE2" w:rsidP="00E45BE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500 palabras</w:t>
            </w:r>
          </w:p>
        </w:tc>
        <w:tc>
          <w:tcPr>
            <w:tcW w:w="503" w:type="dxa"/>
            <w:tcBorders>
              <w:top w:val="nil"/>
              <w:left w:val="nil"/>
              <w:bottom w:val="single" w:sz="4" w:space="0" w:color="auto"/>
              <w:right w:val="single" w:sz="4" w:space="0" w:color="auto"/>
            </w:tcBorders>
            <w:shd w:val="clear" w:color="auto" w:fill="auto"/>
            <w:noWrap/>
            <w:vAlign w:val="bottom"/>
            <w:hideMark/>
          </w:tcPr>
          <w:p w14:paraId="726F7D22"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A2074D1"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A2E4C52"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2D32A9D3"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074810" w:rsidRPr="00074810" w14:paraId="33B5F387"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14:paraId="6C7F0FF1"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Antecedentes</w:t>
            </w:r>
          </w:p>
        </w:tc>
        <w:tc>
          <w:tcPr>
            <w:tcW w:w="1766" w:type="dxa"/>
            <w:tcBorders>
              <w:top w:val="nil"/>
              <w:left w:val="nil"/>
              <w:bottom w:val="single" w:sz="4" w:space="0" w:color="auto"/>
              <w:right w:val="single" w:sz="4" w:space="0" w:color="auto"/>
            </w:tcBorders>
            <w:shd w:val="clear" w:color="auto" w:fill="auto"/>
            <w:noWrap/>
            <w:vAlign w:val="bottom"/>
            <w:hideMark/>
          </w:tcPr>
          <w:p w14:paraId="61938A15" w14:textId="008758A2" w:rsidR="00074810" w:rsidRPr="00074810" w:rsidRDefault="00E45BE2" w:rsidP="0007481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r w:rsidR="00074810" w:rsidRPr="00074810">
              <w:rPr>
                <w:rFonts w:ascii="Calibri" w:eastAsia="Times New Roman" w:hAnsi="Calibri" w:cs="Calibri"/>
                <w:color w:val="000000"/>
                <w:lang w:eastAsia="es-MX"/>
              </w:rPr>
              <w:t xml:space="preserve"> páginas</w:t>
            </w:r>
          </w:p>
        </w:tc>
        <w:tc>
          <w:tcPr>
            <w:tcW w:w="503" w:type="dxa"/>
            <w:tcBorders>
              <w:top w:val="nil"/>
              <w:left w:val="nil"/>
              <w:bottom w:val="single" w:sz="4" w:space="0" w:color="auto"/>
              <w:right w:val="single" w:sz="4" w:space="0" w:color="auto"/>
            </w:tcBorders>
            <w:shd w:val="clear" w:color="auto" w:fill="auto"/>
            <w:noWrap/>
            <w:vAlign w:val="bottom"/>
            <w:hideMark/>
          </w:tcPr>
          <w:p w14:paraId="74253971"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319A0E1"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193DC942"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725EA391"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074810" w:rsidRPr="00074810" w14:paraId="1DEE4DB3"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14:paraId="30D22768"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Planteamiento del problema</w:t>
            </w:r>
          </w:p>
        </w:tc>
        <w:tc>
          <w:tcPr>
            <w:tcW w:w="1766" w:type="dxa"/>
            <w:tcBorders>
              <w:top w:val="nil"/>
              <w:left w:val="nil"/>
              <w:bottom w:val="single" w:sz="4" w:space="0" w:color="auto"/>
              <w:right w:val="single" w:sz="4" w:space="0" w:color="auto"/>
            </w:tcBorders>
            <w:shd w:val="clear" w:color="auto" w:fill="auto"/>
            <w:noWrap/>
            <w:vAlign w:val="bottom"/>
            <w:hideMark/>
          </w:tcPr>
          <w:p w14:paraId="093E7FCD" w14:textId="71C97EBB" w:rsidR="00074810" w:rsidRPr="00074810" w:rsidRDefault="00E45BE2" w:rsidP="0007481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r w:rsidR="00074810" w:rsidRPr="00074810">
              <w:rPr>
                <w:rFonts w:ascii="Calibri" w:eastAsia="Times New Roman" w:hAnsi="Calibri" w:cs="Calibri"/>
                <w:color w:val="000000"/>
                <w:lang w:eastAsia="es-MX"/>
              </w:rPr>
              <w:t xml:space="preserve"> páginas</w:t>
            </w:r>
          </w:p>
        </w:tc>
        <w:tc>
          <w:tcPr>
            <w:tcW w:w="503" w:type="dxa"/>
            <w:tcBorders>
              <w:top w:val="nil"/>
              <w:left w:val="nil"/>
              <w:bottom w:val="single" w:sz="4" w:space="0" w:color="auto"/>
              <w:right w:val="single" w:sz="4" w:space="0" w:color="auto"/>
            </w:tcBorders>
            <w:shd w:val="clear" w:color="auto" w:fill="auto"/>
            <w:noWrap/>
            <w:vAlign w:val="bottom"/>
            <w:hideMark/>
          </w:tcPr>
          <w:p w14:paraId="3DB985BC"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14C41DC"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3587501E"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23195568"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62396F" w:rsidRPr="00074810" w14:paraId="13AB537F"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tcPr>
          <w:p w14:paraId="0A14FC76" w14:textId="3EF0F585" w:rsidR="0062396F" w:rsidRPr="00721D04" w:rsidRDefault="0062396F" w:rsidP="00074810">
            <w:pPr>
              <w:spacing w:after="0" w:line="240" w:lineRule="auto"/>
              <w:rPr>
                <w:rFonts w:ascii="Calibri" w:eastAsia="Times New Roman" w:hAnsi="Calibri" w:cs="Calibri"/>
                <w:color w:val="000000"/>
                <w:lang w:eastAsia="es-MX"/>
              </w:rPr>
            </w:pPr>
            <w:r w:rsidRPr="00721D04">
              <w:rPr>
                <w:rFonts w:ascii="Calibri" w:eastAsia="Times New Roman" w:hAnsi="Calibri" w:cs="Calibri"/>
                <w:color w:val="000000"/>
                <w:lang w:eastAsia="es-MX"/>
              </w:rPr>
              <w:t>Justificación</w:t>
            </w:r>
          </w:p>
        </w:tc>
        <w:tc>
          <w:tcPr>
            <w:tcW w:w="1766" w:type="dxa"/>
            <w:tcBorders>
              <w:top w:val="nil"/>
              <w:left w:val="nil"/>
              <w:bottom w:val="single" w:sz="4" w:space="0" w:color="auto"/>
              <w:right w:val="single" w:sz="4" w:space="0" w:color="auto"/>
            </w:tcBorders>
            <w:shd w:val="clear" w:color="auto" w:fill="auto"/>
            <w:noWrap/>
            <w:vAlign w:val="bottom"/>
          </w:tcPr>
          <w:p w14:paraId="6225F589" w14:textId="6F3E2F62" w:rsidR="0062396F" w:rsidRPr="00074810" w:rsidRDefault="0062396F" w:rsidP="006239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 página</w:t>
            </w:r>
          </w:p>
        </w:tc>
        <w:tc>
          <w:tcPr>
            <w:tcW w:w="503" w:type="dxa"/>
            <w:tcBorders>
              <w:top w:val="nil"/>
              <w:left w:val="nil"/>
              <w:bottom w:val="single" w:sz="4" w:space="0" w:color="auto"/>
              <w:right w:val="single" w:sz="4" w:space="0" w:color="auto"/>
            </w:tcBorders>
            <w:shd w:val="clear" w:color="auto" w:fill="auto"/>
            <w:noWrap/>
            <w:vAlign w:val="bottom"/>
          </w:tcPr>
          <w:p w14:paraId="65496B39"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4CA35D79"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bottom"/>
          </w:tcPr>
          <w:p w14:paraId="3245B6C9"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3293" w:type="dxa"/>
            <w:tcBorders>
              <w:top w:val="nil"/>
              <w:left w:val="nil"/>
              <w:bottom w:val="single" w:sz="4" w:space="0" w:color="auto"/>
              <w:right w:val="single" w:sz="4" w:space="0" w:color="auto"/>
            </w:tcBorders>
            <w:shd w:val="clear" w:color="auto" w:fill="auto"/>
            <w:noWrap/>
            <w:vAlign w:val="bottom"/>
          </w:tcPr>
          <w:p w14:paraId="37820FF7" w14:textId="77777777" w:rsidR="0062396F" w:rsidRPr="00074810" w:rsidRDefault="0062396F" w:rsidP="00074810">
            <w:pPr>
              <w:spacing w:after="0" w:line="240" w:lineRule="auto"/>
              <w:rPr>
                <w:rFonts w:ascii="Calibri" w:eastAsia="Times New Roman" w:hAnsi="Calibri" w:cs="Calibri"/>
                <w:color w:val="000000"/>
                <w:lang w:eastAsia="es-MX"/>
              </w:rPr>
            </w:pPr>
          </w:p>
        </w:tc>
      </w:tr>
      <w:tr w:rsidR="0062396F" w:rsidRPr="00074810" w14:paraId="6AE3BAC8"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tcPr>
          <w:p w14:paraId="01B2F14D" w14:textId="716630BB" w:rsidR="0062396F" w:rsidRPr="00721D04" w:rsidRDefault="0062396F" w:rsidP="00074810">
            <w:pPr>
              <w:spacing w:after="0" w:line="240" w:lineRule="auto"/>
              <w:rPr>
                <w:rFonts w:ascii="Calibri" w:eastAsia="Times New Roman" w:hAnsi="Calibri" w:cs="Calibri"/>
                <w:color w:val="000000"/>
                <w:lang w:eastAsia="es-MX"/>
              </w:rPr>
            </w:pPr>
            <w:r w:rsidRPr="00721D04">
              <w:rPr>
                <w:rFonts w:ascii="Calibri" w:eastAsia="Times New Roman" w:hAnsi="Calibri" w:cs="Calibri"/>
                <w:color w:val="000000"/>
                <w:lang w:eastAsia="es-MX"/>
              </w:rPr>
              <w:t xml:space="preserve">Pregunta de investigación </w:t>
            </w:r>
          </w:p>
        </w:tc>
        <w:tc>
          <w:tcPr>
            <w:tcW w:w="1766" w:type="dxa"/>
            <w:tcBorders>
              <w:top w:val="nil"/>
              <w:left w:val="nil"/>
              <w:bottom w:val="single" w:sz="4" w:space="0" w:color="auto"/>
              <w:right w:val="single" w:sz="4" w:space="0" w:color="auto"/>
            </w:tcBorders>
            <w:shd w:val="clear" w:color="auto" w:fill="auto"/>
            <w:noWrap/>
            <w:vAlign w:val="bottom"/>
          </w:tcPr>
          <w:p w14:paraId="48DFCCB2" w14:textId="5869A6FA" w:rsidR="0062396F" w:rsidRDefault="0062396F" w:rsidP="0062396F">
            <w:pPr>
              <w:spacing w:after="0" w:line="240" w:lineRule="auto"/>
              <w:jc w:val="center"/>
              <w:rPr>
                <w:rFonts w:ascii="Calibri" w:eastAsia="Times New Roman" w:hAnsi="Calibri" w:cs="Calibri"/>
                <w:color w:val="000000"/>
                <w:lang w:eastAsia="es-MX"/>
              </w:rPr>
            </w:pPr>
            <w:r w:rsidRPr="00074810">
              <w:rPr>
                <w:rFonts w:ascii="Calibri" w:eastAsia="Times New Roman" w:hAnsi="Calibri" w:cs="Calibri"/>
                <w:color w:val="000000"/>
                <w:lang w:eastAsia="es-MX"/>
              </w:rPr>
              <w:t>½ página</w:t>
            </w:r>
          </w:p>
        </w:tc>
        <w:tc>
          <w:tcPr>
            <w:tcW w:w="503" w:type="dxa"/>
            <w:tcBorders>
              <w:top w:val="nil"/>
              <w:left w:val="nil"/>
              <w:bottom w:val="single" w:sz="4" w:space="0" w:color="auto"/>
              <w:right w:val="single" w:sz="4" w:space="0" w:color="auto"/>
            </w:tcBorders>
            <w:shd w:val="clear" w:color="auto" w:fill="auto"/>
            <w:noWrap/>
            <w:vAlign w:val="bottom"/>
          </w:tcPr>
          <w:p w14:paraId="4CBCAB92"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7D0EE7E3"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bottom"/>
          </w:tcPr>
          <w:p w14:paraId="3FE2E63A"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3293" w:type="dxa"/>
            <w:tcBorders>
              <w:top w:val="nil"/>
              <w:left w:val="nil"/>
              <w:bottom w:val="single" w:sz="4" w:space="0" w:color="auto"/>
              <w:right w:val="single" w:sz="4" w:space="0" w:color="auto"/>
            </w:tcBorders>
            <w:shd w:val="clear" w:color="auto" w:fill="auto"/>
            <w:noWrap/>
            <w:vAlign w:val="bottom"/>
          </w:tcPr>
          <w:p w14:paraId="7EA71529" w14:textId="77777777" w:rsidR="0062396F" w:rsidRPr="00074810" w:rsidRDefault="0062396F" w:rsidP="00074810">
            <w:pPr>
              <w:spacing w:after="0" w:line="240" w:lineRule="auto"/>
              <w:rPr>
                <w:rFonts w:ascii="Calibri" w:eastAsia="Times New Roman" w:hAnsi="Calibri" w:cs="Calibri"/>
                <w:color w:val="000000"/>
                <w:lang w:eastAsia="es-MX"/>
              </w:rPr>
            </w:pPr>
          </w:p>
        </w:tc>
      </w:tr>
      <w:tr w:rsidR="00074810" w:rsidRPr="00074810" w14:paraId="32324FA9"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14:paraId="5A279A7A" w14:textId="77777777" w:rsidR="00074810" w:rsidRPr="00721D04" w:rsidRDefault="00074810" w:rsidP="00074810">
            <w:pPr>
              <w:spacing w:after="0" w:line="240" w:lineRule="auto"/>
              <w:rPr>
                <w:rFonts w:ascii="Calibri" w:eastAsia="Times New Roman" w:hAnsi="Calibri" w:cs="Calibri"/>
                <w:color w:val="000000"/>
                <w:lang w:eastAsia="es-MX"/>
              </w:rPr>
            </w:pPr>
            <w:r w:rsidRPr="00721D04">
              <w:rPr>
                <w:rFonts w:ascii="Calibri" w:eastAsia="Times New Roman" w:hAnsi="Calibri" w:cs="Calibri"/>
                <w:color w:val="000000"/>
                <w:lang w:eastAsia="es-MX"/>
              </w:rPr>
              <w:t>Hipótesis</w:t>
            </w:r>
          </w:p>
        </w:tc>
        <w:tc>
          <w:tcPr>
            <w:tcW w:w="1766" w:type="dxa"/>
            <w:tcBorders>
              <w:top w:val="nil"/>
              <w:left w:val="nil"/>
              <w:bottom w:val="single" w:sz="4" w:space="0" w:color="auto"/>
              <w:right w:val="single" w:sz="4" w:space="0" w:color="auto"/>
            </w:tcBorders>
            <w:shd w:val="clear" w:color="auto" w:fill="auto"/>
            <w:noWrap/>
            <w:vAlign w:val="center"/>
            <w:hideMark/>
          </w:tcPr>
          <w:p w14:paraId="3C5E1AFA" w14:textId="77777777" w:rsidR="00074810" w:rsidRPr="00074810" w:rsidRDefault="00074810" w:rsidP="00074810">
            <w:pPr>
              <w:spacing w:after="0" w:line="240" w:lineRule="auto"/>
              <w:jc w:val="center"/>
              <w:rPr>
                <w:rFonts w:ascii="Calibri" w:eastAsia="Times New Roman" w:hAnsi="Calibri" w:cs="Calibri"/>
                <w:color w:val="000000"/>
                <w:lang w:eastAsia="es-MX"/>
              </w:rPr>
            </w:pPr>
            <w:r w:rsidRPr="00074810">
              <w:rPr>
                <w:rFonts w:ascii="Calibri" w:eastAsia="Times New Roman" w:hAnsi="Calibri" w:cs="Calibri"/>
                <w:color w:val="000000"/>
                <w:lang w:eastAsia="es-MX"/>
              </w:rPr>
              <w:t>½ página</w:t>
            </w:r>
          </w:p>
        </w:tc>
        <w:tc>
          <w:tcPr>
            <w:tcW w:w="503" w:type="dxa"/>
            <w:tcBorders>
              <w:top w:val="nil"/>
              <w:left w:val="nil"/>
              <w:bottom w:val="single" w:sz="4" w:space="0" w:color="auto"/>
              <w:right w:val="single" w:sz="4" w:space="0" w:color="auto"/>
            </w:tcBorders>
            <w:shd w:val="clear" w:color="auto" w:fill="auto"/>
            <w:noWrap/>
            <w:vAlign w:val="bottom"/>
            <w:hideMark/>
          </w:tcPr>
          <w:p w14:paraId="013DCECD"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B334A1E"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39AF2ADB"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100BDD37"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074810" w:rsidRPr="00074810" w14:paraId="69ED3D3D"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14:paraId="4F26E793" w14:textId="77777777" w:rsidR="00074810" w:rsidRPr="00721D04" w:rsidRDefault="00074810" w:rsidP="00074810">
            <w:pPr>
              <w:spacing w:after="0" w:line="240" w:lineRule="auto"/>
              <w:rPr>
                <w:rFonts w:ascii="Calibri" w:eastAsia="Times New Roman" w:hAnsi="Calibri" w:cs="Calibri"/>
                <w:color w:val="000000"/>
                <w:lang w:eastAsia="es-MX"/>
              </w:rPr>
            </w:pPr>
            <w:r w:rsidRPr="00721D04">
              <w:rPr>
                <w:rFonts w:ascii="Calibri" w:eastAsia="Times New Roman" w:hAnsi="Calibri" w:cs="Calibri"/>
                <w:color w:val="000000"/>
                <w:lang w:eastAsia="es-MX"/>
              </w:rPr>
              <w:t>Objetivo General</w:t>
            </w:r>
          </w:p>
        </w:tc>
        <w:tc>
          <w:tcPr>
            <w:tcW w:w="1766" w:type="dxa"/>
            <w:tcBorders>
              <w:top w:val="nil"/>
              <w:left w:val="nil"/>
              <w:bottom w:val="single" w:sz="4" w:space="0" w:color="auto"/>
              <w:right w:val="single" w:sz="4" w:space="0" w:color="auto"/>
            </w:tcBorders>
            <w:shd w:val="clear" w:color="auto" w:fill="auto"/>
            <w:noWrap/>
            <w:vAlign w:val="center"/>
            <w:hideMark/>
          </w:tcPr>
          <w:p w14:paraId="228EE2CC" w14:textId="77777777" w:rsidR="00074810" w:rsidRPr="00074810" w:rsidRDefault="00074810" w:rsidP="00074810">
            <w:pPr>
              <w:spacing w:after="0" w:line="240" w:lineRule="auto"/>
              <w:jc w:val="center"/>
              <w:rPr>
                <w:rFonts w:ascii="Calibri" w:eastAsia="Times New Roman" w:hAnsi="Calibri" w:cs="Calibri"/>
                <w:color w:val="000000"/>
                <w:lang w:eastAsia="es-MX"/>
              </w:rPr>
            </w:pPr>
            <w:r w:rsidRPr="00074810">
              <w:rPr>
                <w:rFonts w:ascii="Calibri" w:eastAsia="Times New Roman" w:hAnsi="Calibri" w:cs="Calibri"/>
                <w:color w:val="000000"/>
                <w:lang w:eastAsia="es-MX"/>
              </w:rPr>
              <w:t>½ página</w:t>
            </w:r>
          </w:p>
        </w:tc>
        <w:tc>
          <w:tcPr>
            <w:tcW w:w="503" w:type="dxa"/>
            <w:tcBorders>
              <w:top w:val="nil"/>
              <w:left w:val="nil"/>
              <w:bottom w:val="single" w:sz="4" w:space="0" w:color="auto"/>
              <w:right w:val="single" w:sz="4" w:space="0" w:color="auto"/>
            </w:tcBorders>
            <w:shd w:val="clear" w:color="auto" w:fill="auto"/>
            <w:noWrap/>
            <w:vAlign w:val="bottom"/>
            <w:hideMark/>
          </w:tcPr>
          <w:p w14:paraId="5E9F7144"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5C930A5"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325BF5D8"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0CF33963"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074810" w:rsidRPr="00074810" w14:paraId="61305CE7"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14:paraId="4D5348CB" w14:textId="77777777" w:rsidR="00074810" w:rsidRPr="00721D04" w:rsidRDefault="00074810" w:rsidP="00074810">
            <w:pPr>
              <w:spacing w:after="0" w:line="240" w:lineRule="auto"/>
              <w:rPr>
                <w:rFonts w:ascii="Calibri" w:eastAsia="Times New Roman" w:hAnsi="Calibri" w:cs="Calibri"/>
                <w:color w:val="000000"/>
                <w:lang w:eastAsia="es-MX"/>
              </w:rPr>
            </w:pPr>
            <w:r w:rsidRPr="00721D04">
              <w:rPr>
                <w:rFonts w:ascii="Calibri" w:eastAsia="Times New Roman" w:hAnsi="Calibri" w:cs="Calibri"/>
                <w:color w:val="000000"/>
                <w:lang w:eastAsia="es-MX"/>
              </w:rPr>
              <w:t>Objetivos específicos</w:t>
            </w:r>
          </w:p>
        </w:tc>
        <w:tc>
          <w:tcPr>
            <w:tcW w:w="1766" w:type="dxa"/>
            <w:tcBorders>
              <w:top w:val="nil"/>
              <w:left w:val="nil"/>
              <w:bottom w:val="single" w:sz="4" w:space="0" w:color="auto"/>
              <w:right w:val="single" w:sz="4" w:space="0" w:color="auto"/>
            </w:tcBorders>
            <w:shd w:val="clear" w:color="auto" w:fill="auto"/>
            <w:noWrap/>
            <w:vAlign w:val="center"/>
            <w:hideMark/>
          </w:tcPr>
          <w:p w14:paraId="0F1C6259" w14:textId="77777777" w:rsidR="00074810" w:rsidRPr="00074810" w:rsidRDefault="00074810" w:rsidP="00074810">
            <w:pPr>
              <w:spacing w:after="0" w:line="240" w:lineRule="auto"/>
              <w:jc w:val="center"/>
              <w:rPr>
                <w:rFonts w:ascii="Calibri" w:eastAsia="Times New Roman" w:hAnsi="Calibri" w:cs="Calibri"/>
                <w:color w:val="000000"/>
                <w:lang w:eastAsia="es-MX"/>
              </w:rPr>
            </w:pPr>
            <w:r w:rsidRPr="00074810">
              <w:rPr>
                <w:rFonts w:ascii="Calibri" w:eastAsia="Times New Roman" w:hAnsi="Calibri" w:cs="Calibri"/>
                <w:color w:val="000000"/>
                <w:lang w:eastAsia="es-MX"/>
              </w:rPr>
              <w:t>½ página</w:t>
            </w:r>
          </w:p>
        </w:tc>
        <w:tc>
          <w:tcPr>
            <w:tcW w:w="503" w:type="dxa"/>
            <w:tcBorders>
              <w:top w:val="nil"/>
              <w:left w:val="nil"/>
              <w:bottom w:val="single" w:sz="4" w:space="0" w:color="auto"/>
              <w:right w:val="single" w:sz="4" w:space="0" w:color="auto"/>
            </w:tcBorders>
            <w:shd w:val="clear" w:color="auto" w:fill="auto"/>
            <w:noWrap/>
            <w:vAlign w:val="bottom"/>
            <w:hideMark/>
          </w:tcPr>
          <w:p w14:paraId="4EF5B890"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3B64A0C"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4343911D"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1222EED0"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074810" w:rsidRPr="00074810" w14:paraId="25932A27"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14:paraId="176904BA" w14:textId="77777777" w:rsidR="00074810" w:rsidRPr="00721D04" w:rsidRDefault="00074810" w:rsidP="00074810">
            <w:pPr>
              <w:spacing w:after="0" w:line="240" w:lineRule="auto"/>
              <w:rPr>
                <w:rFonts w:ascii="Calibri" w:eastAsia="Times New Roman" w:hAnsi="Calibri" w:cs="Calibri"/>
                <w:color w:val="000000"/>
                <w:lang w:eastAsia="es-MX"/>
              </w:rPr>
            </w:pPr>
            <w:r w:rsidRPr="00721D04">
              <w:rPr>
                <w:rFonts w:ascii="Calibri" w:eastAsia="Times New Roman" w:hAnsi="Calibri" w:cs="Calibri"/>
                <w:color w:val="000000"/>
                <w:lang w:eastAsia="es-MX"/>
              </w:rPr>
              <w:t>Metodología de investigación</w:t>
            </w:r>
          </w:p>
        </w:tc>
        <w:tc>
          <w:tcPr>
            <w:tcW w:w="1766" w:type="dxa"/>
            <w:tcBorders>
              <w:top w:val="nil"/>
              <w:left w:val="nil"/>
              <w:bottom w:val="single" w:sz="4" w:space="0" w:color="auto"/>
              <w:right w:val="single" w:sz="4" w:space="0" w:color="auto"/>
            </w:tcBorders>
            <w:shd w:val="clear" w:color="auto" w:fill="auto"/>
            <w:noWrap/>
            <w:vAlign w:val="center"/>
            <w:hideMark/>
          </w:tcPr>
          <w:p w14:paraId="32E7223F" w14:textId="77777777" w:rsidR="00074810" w:rsidRPr="00074810" w:rsidRDefault="00074810" w:rsidP="00074810">
            <w:pPr>
              <w:spacing w:after="0" w:line="240" w:lineRule="auto"/>
              <w:jc w:val="center"/>
              <w:rPr>
                <w:rFonts w:ascii="Calibri" w:eastAsia="Times New Roman" w:hAnsi="Calibri" w:cs="Calibri"/>
                <w:color w:val="000000"/>
                <w:lang w:eastAsia="es-MX"/>
              </w:rPr>
            </w:pPr>
            <w:r w:rsidRPr="00074810">
              <w:rPr>
                <w:rFonts w:ascii="Calibri" w:eastAsia="Times New Roman" w:hAnsi="Calibri" w:cs="Calibri"/>
                <w:color w:val="000000"/>
                <w:lang w:eastAsia="es-MX"/>
              </w:rPr>
              <w:t>9 páginas</w:t>
            </w:r>
          </w:p>
        </w:tc>
        <w:tc>
          <w:tcPr>
            <w:tcW w:w="503" w:type="dxa"/>
            <w:tcBorders>
              <w:top w:val="nil"/>
              <w:left w:val="nil"/>
              <w:bottom w:val="single" w:sz="4" w:space="0" w:color="auto"/>
              <w:right w:val="single" w:sz="4" w:space="0" w:color="auto"/>
            </w:tcBorders>
            <w:shd w:val="clear" w:color="auto" w:fill="auto"/>
            <w:noWrap/>
            <w:vAlign w:val="bottom"/>
            <w:hideMark/>
          </w:tcPr>
          <w:p w14:paraId="68199A15"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939179B"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5E4B7870"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10584671" w14:textId="77777777" w:rsidR="00074810" w:rsidRPr="00074810" w:rsidRDefault="00074810"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62396F" w:rsidRPr="00074810" w14:paraId="7A8B352E"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14:paraId="19C4F07D" w14:textId="64DBDAF9" w:rsidR="0062396F" w:rsidRPr="00721D04" w:rsidRDefault="0062396F" w:rsidP="0062396F">
            <w:pPr>
              <w:spacing w:after="0" w:line="240" w:lineRule="auto"/>
              <w:rPr>
                <w:rFonts w:ascii="Calibri" w:eastAsia="Times New Roman" w:hAnsi="Calibri" w:cs="Calibri"/>
                <w:color w:val="000000"/>
                <w:lang w:eastAsia="es-MX"/>
              </w:rPr>
            </w:pPr>
            <w:r w:rsidRPr="00721D04">
              <w:rPr>
                <w:rFonts w:ascii="Calibri" w:eastAsia="Times New Roman" w:hAnsi="Calibri" w:cs="Calibri"/>
                <w:color w:val="000000"/>
                <w:lang w:eastAsia="es-MX"/>
              </w:rPr>
              <w:t>Consideraciones éticas y de bioseguridad</w:t>
            </w:r>
          </w:p>
        </w:tc>
        <w:tc>
          <w:tcPr>
            <w:tcW w:w="1766" w:type="dxa"/>
            <w:tcBorders>
              <w:top w:val="nil"/>
              <w:left w:val="nil"/>
              <w:bottom w:val="single" w:sz="4" w:space="0" w:color="auto"/>
              <w:right w:val="single" w:sz="4" w:space="0" w:color="auto"/>
            </w:tcBorders>
            <w:shd w:val="clear" w:color="auto" w:fill="auto"/>
            <w:noWrap/>
            <w:vAlign w:val="center"/>
            <w:hideMark/>
          </w:tcPr>
          <w:p w14:paraId="334AA87A" w14:textId="798732A7" w:rsidR="0062396F" w:rsidRPr="00074810" w:rsidRDefault="00BE778C" w:rsidP="0062396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r w:rsidR="0062396F" w:rsidRPr="00074810">
              <w:rPr>
                <w:rFonts w:ascii="Calibri" w:eastAsia="Times New Roman" w:hAnsi="Calibri" w:cs="Calibri"/>
                <w:color w:val="000000"/>
                <w:lang w:eastAsia="es-MX"/>
              </w:rPr>
              <w:t xml:space="preserve"> página</w:t>
            </w:r>
          </w:p>
        </w:tc>
        <w:tc>
          <w:tcPr>
            <w:tcW w:w="503" w:type="dxa"/>
            <w:tcBorders>
              <w:top w:val="nil"/>
              <w:left w:val="nil"/>
              <w:bottom w:val="single" w:sz="4" w:space="0" w:color="auto"/>
              <w:right w:val="single" w:sz="4" w:space="0" w:color="auto"/>
            </w:tcBorders>
            <w:shd w:val="clear" w:color="auto" w:fill="auto"/>
            <w:noWrap/>
            <w:vAlign w:val="bottom"/>
            <w:hideMark/>
          </w:tcPr>
          <w:p w14:paraId="522E2B95"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04AD61C"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6204C7FC"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6C790A40"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62396F" w:rsidRPr="00074810" w14:paraId="3D5D1A79"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tcPr>
          <w:p w14:paraId="2F340AA6" w14:textId="552FDBB4" w:rsidR="0062396F" w:rsidRPr="00074810" w:rsidRDefault="0062396F" w:rsidP="0062396F">
            <w:pPr>
              <w:spacing w:after="0" w:line="240" w:lineRule="auto"/>
              <w:rPr>
                <w:rFonts w:ascii="Calibri" w:eastAsia="Times New Roman" w:hAnsi="Calibri" w:cs="Calibri"/>
                <w:color w:val="000000"/>
                <w:lang w:eastAsia="es-MX"/>
              </w:rPr>
            </w:pPr>
            <w:r w:rsidRPr="002864ED">
              <w:t>Recursos</w:t>
            </w:r>
          </w:p>
        </w:tc>
        <w:tc>
          <w:tcPr>
            <w:tcW w:w="1766" w:type="dxa"/>
            <w:tcBorders>
              <w:top w:val="nil"/>
              <w:left w:val="nil"/>
              <w:bottom w:val="single" w:sz="4" w:space="0" w:color="auto"/>
              <w:right w:val="single" w:sz="4" w:space="0" w:color="auto"/>
            </w:tcBorders>
            <w:shd w:val="clear" w:color="auto" w:fill="auto"/>
            <w:noWrap/>
          </w:tcPr>
          <w:p w14:paraId="7A894E81" w14:textId="280C781C" w:rsidR="0062396F" w:rsidRPr="00074810" w:rsidRDefault="0062396F" w:rsidP="0062396F">
            <w:pPr>
              <w:spacing w:after="0" w:line="240" w:lineRule="auto"/>
              <w:jc w:val="center"/>
              <w:rPr>
                <w:rFonts w:ascii="Calibri" w:eastAsia="Times New Roman" w:hAnsi="Calibri" w:cs="Calibri"/>
                <w:color w:val="000000"/>
                <w:lang w:eastAsia="es-MX"/>
              </w:rPr>
            </w:pPr>
            <w:r w:rsidRPr="002864ED">
              <w:t>1 página</w:t>
            </w:r>
          </w:p>
        </w:tc>
        <w:tc>
          <w:tcPr>
            <w:tcW w:w="503" w:type="dxa"/>
            <w:tcBorders>
              <w:top w:val="nil"/>
              <w:left w:val="nil"/>
              <w:bottom w:val="single" w:sz="4" w:space="0" w:color="auto"/>
              <w:right w:val="single" w:sz="4" w:space="0" w:color="auto"/>
            </w:tcBorders>
            <w:shd w:val="clear" w:color="auto" w:fill="auto"/>
            <w:noWrap/>
            <w:vAlign w:val="bottom"/>
          </w:tcPr>
          <w:p w14:paraId="0095A0A8" w14:textId="77777777" w:rsidR="0062396F" w:rsidRPr="00074810" w:rsidRDefault="0062396F" w:rsidP="0062396F">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0740EED4" w14:textId="77777777" w:rsidR="0062396F" w:rsidRPr="00074810" w:rsidRDefault="0062396F" w:rsidP="0062396F">
            <w:pPr>
              <w:spacing w:after="0" w:line="240" w:lineRule="auto"/>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bottom"/>
          </w:tcPr>
          <w:p w14:paraId="6116EB6B" w14:textId="77777777" w:rsidR="0062396F" w:rsidRPr="00074810" w:rsidRDefault="0062396F" w:rsidP="0062396F">
            <w:pPr>
              <w:spacing w:after="0" w:line="240" w:lineRule="auto"/>
              <w:rPr>
                <w:rFonts w:ascii="Calibri" w:eastAsia="Times New Roman" w:hAnsi="Calibri" w:cs="Calibri"/>
                <w:color w:val="000000"/>
                <w:lang w:eastAsia="es-MX"/>
              </w:rPr>
            </w:pPr>
          </w:p>
        </w:tc>
        <w:tc>
          <w:tcPr>
            <w:tcW w:w="3293" w:type="dxa"/>
            <w:tcBorders>
              <w:top w:val="nil"/>
              <w:left w:val="nil"/>
              <w:bottom w:val="single" w:sz="4" w:space="0" w:color="auto"/>
              <w:right w:val="single" w:sz="4" w:space="0" w:color="auto"/>
            </w:tcBorders>
            <w:shd w:val="clear" w:color="auto" w:fill="auto"/>
            <w:noWrap/>
            <w:vAlign w:val="bottom"/>
          </w:tcPr>
          <w:p w14:paraId="47525A40" w14:textId="77777777" w:rsidR="0062396F" w:rsidRPr="00074810" w:rsidRDefault="0062396F" w:rsidP="0062396F">
            <w:pPr>
              <w:spacing w:after="0" w:line="240" w:lineRule="auto"/>
              <w:rPr>
                <w:rFonts w:ascii="Calibri" w:eastAsia="Times New Roman" w:hAnsi="Calibri" w:cs="Calibri"/>
                <w:color w:val="000000"/>
                <w:lang w:eastAsia="es-MX"/>
              </w:rPr>
            </w:pPr>
          </w:p>
        </w:tc>
      </w:tr>
      <w:tr w:rsidR="0062396F" w:rsidRPr="00074810" w14:paraId="0BA8D07D"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tcPr>
          <w:p w14:paraId="150AFADD" w14:textId="24341B47" w:rsidR="0062396F" w:rsidRPr="002864ED" w:rsidRDefault="0062396F" w:rsidP="0062396F">
            <w:pPr>
              <w:spacing w:after="0" w:line="240" w:lineRule="auto"/>
            </w:pPr>
            <w:r w:rsidRPr="00FA433B">
              <w:t>Resultados esperados</w:t>
            </w:r>
          </w:p>
        </w:tc>
        <w:tc>
          <w:tcPr>
            <w:tcW w:w="1766" w:type="dxa"/>
            <w:tcBorders>
              <w:top w:val="nil"/>
              <w:left w:val="nil"/>
              <w:bottom w:val="single" w:sz="4" w:space="0" w:color="auto"/>
              <w:right w:val="single" w:sz="4" w:space="0" w:color="auto"/>
            </w:tcBorders>
            <w:shd w:val="clear" w:color="auto" w:fill="auto"/>
            <w:noWrap/>
          </w:tcPr>
          <w:p w14:paraId="6146BBBC" w14:textId="7E073626" w:rsidR="0062396F" w:rsidRPr="002864ED" w:rsidRDefault="0062396F" w:rsidP="0062396F">
            <w:pPr>
              <w:spacing w:after="0" w:line="240" w:lineRule="auto"/>
              <w:jc w:val="center"/>
            </w:pPr>
            <w:r w:rsidRPr="00FA433B">
              <w:t>½ página</w:t>
            </w:r>
          </w:p>
        </w:tc>
        <w:tc>
          <w:tcPr>
            <w:tcW w:w="503" w:type="dxa"/>
            <w:tcBorders>
              <w:top w:val="nil"/>
              <w:left w:val="nil"/>
              <w:bottom w:val="single" w:sz="4" w:space="0" w:color="auto"/>
              <w:right w:val="single" w:sz="4" w:space="0" w:color="auto"/>
            </w:tcBorders>
            <w:shd w:val="clear" w:color="auto" w:fill="auto"/>
            <w:noWrap/>
            <w:vAlign w:val="bottom"/>
          </w:tcPr>
          <w:p w14:paraId="719D1820" w14:textId="77777777" w:rsidR="0062396F" w:rsidRPr="00074810" w:rsidRDefault="0062396F" w:rsidP="0062396F">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32B374FE" w14:textId="77777777" w:rsidR="0062396F" w:rsidRPr="00074810" w:rsidRDefault="0062396F" w:rsidP="0062396F">
            <w:pPr>
              <w:spacing w:after="0" w:line="240" w:lineRule="auto"/>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bottom"/>
          </w:tcPr>
          <w:p w14:paraId="299C075F" w14:textId="77777777" w:rsidR="0062396F" w:rsidRPr="00074810" w:rsidRDefault="0062396F" w:rsidP="0062396F">
            <w:pPr>
              <w:spacing w:after="0" w:line="240" w:lineRule="auto"/>
              <w:rPr>
                <w:rFonts w:ascii="Calibri" w:eastAsia="Times New Roman" w:hAnsi="Calibri" w:cs="Calibri"/>
                <w:color w:val="000000"/>
                <w:lang w:eastAsia="es-MX"/>
              </w:rPr>
            </w:pPr>
          </w:p>
        </w:tc>
        <w:tc>
          <w:tcPr>
            <w:tcW w:w="3293" w:type="dxa"/>
            <w:tcBorders>
              <w:top w:val="nil"/>
              <w:left w:val="nil"/>
              <w:bottom w:val="single" w:sz="4" w:space="0" w:color="auto"/>
              <w:right w:val="single" w:sz="4" w:space="0" w:color="auto"/>
            </w:tcBorders>
            <w:shd w:val="clear" w:color="auto" w:fill="auto"/>
            <w:noWrap/>
            <w:vAlign w:val="bottom"/>
          </w:tcPr>
          <w:p w14:paraId="61D38BD8" w14:textId="77777777" w:rsidR="0062396F" w:rsidRPr="00074810" w:rsidRDefault="0062396F" w:rsidP="0062396F">
            <w:pPr>
              <w:spacing w:after="0" w:line="240" w:lineRule="auto"/>
              <w:rPr>
                <w:rFonts w:ascii="Calibri" w:eastAsia="Times New Roman" w:hAnsi="Calibri" w:cs="Calibri"/>
                <w:color w:val="000000"/>
                <w:lang w:eastAsia="es-MX"/>
              </w:rPr>
            </w:pPr>
          </w:p>
        </w:tc>
      </w:tr>
      <w:tr w:rsidR="0062396F" w:rsidRPr="00074810" w14:paraId="5D137578"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tcPr>
          <w:p w14:paraId="22DD7923" w14:textId="217C3CEF" w:rsidR="0062396F" w:rsidRPr="00074810" w:rsidRDefault="0062396F" w:rsidP="00074810">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Cronograma de actividades</w:t>
            </w:r>
          </w:p>
        </w:tc>
        <w:tc>
          <w:tcPr>
            <w:tcW w:w="1766" w:type="dxa"/>
            <w:tcBorders>
              <w:top w:val="nil"/>
              <w:left w:val="nil"/>
              <w:bottom w:val="single" w:sz="4" w:space="0" w:color="auto"/>
              <w:right w:val="single" w:sz="4" w:space="0" w:color="auto"/>
            </w:tcBorders>
            <w:shd w:val="clear" w:color="auto" w:fill="auto"/>
            <w:noWrap/>
            <w:vAlign w:val="center"/>
          </w:tcPr>
          <w:p w14:paraId="257D0324" w14:textId="38F85D66" w:rsidR="0062396F" w:rsidRPr="00074810" w:rsidRDefault="0062396F" w:rsidP="0007481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 página</w:t>
            </w:r>
          </w:p>
        </w:tc>
        <w:tc>
          <w:tcPr>
            <w:tcW w:w="503" w:type="dxa"/>
            <w:tcBorders>
              <w:top w:val="nil"/>
              <w:left w:val="nil"/>
              <w:bottom w:val="single" w:sz="4" w:space="0" w:color="auto"/>
              <w:right w:val="single" w:sz="4" w:space="0" w:color="auto"/>
            </w:tcBorders>
            <w:shd w:val="clear" w:color="auto" w:fill="auto"/>
            <w:noWrap/>
            <w:vAlign w:val="bottom"/>
          </w:tcPr>
          <w:p w14:paraId="47EE443C"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1ABC8891"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bottom"/>
          </w:tcPr>
          <w:p w14:paraId="4DCFE330" w14:textId="77777777" w:rsidR="0062396F" w:rsidRPr="00074810" w:rsidRDefault="0062396F" w:rsidP="00074810">
            <w:pPr>
              <w:spacing w:after="0" w:line="240" w:lineRule="auto"/>
              <w:rPr>
                <w:rFonts w:ascii="Calibri" w:eastAsia="Times New Roman" w:hAnsi="Calibri" w:cs="Calibri"/>
                <w:color w:val="000000"/>
                <w:lang w:eastAsia="es-MX"/>
              </w:rPr>
            </w:pPr>
          </w:p>
        </w:tc>
        <w:tc>
          <w:tcPr>
            <w:tcW w:w="3293" w:type="dxa"/>
            <w:tcBorders>
              <w:top w:val="nil"/>
              <w:left w:val="nil"/>
              <w:bottom w:val="single" w:sz="4" w:space="0" w:color="auto"/>
              <w:right w:val="single" w:sz="4" w:space="0" w:color="auto"/>
            </w:tcBorders>
            <w:shd w:val="clear" w:color="auto" w:fill="auto"/>
            <w:noWrap/>
            <w:vAlign w:val="bottom"/>
          </w:tcPr>
          <w:p w14:paraId="3B4B9156" w14:textId="77777777" w:rsidR="0062396F" w:rsidRPr="00074810" w:rsidRDefault="0062396F" w:rsidP="00074810">
            <w:pPr>
              <w:spacing w:after="0" w:line="240" w:lineRule="auto"/>
              <w:rPr>
                <w:rFonts w:ascii="Calibri" w:eastAsia="Times New Roman" w:hAnsi="Calibri" w:cs="Calibri"/>
                <w:color w:val="000000"/>
                <w:lang w:eastAsia="es-MX"/>
              </w:rPr>
            </w:pPr>
          </w:p>
        </w:tc>
      </w:tr>
      <w:tr w:rsidR="0062396F" w:rsidRPr="00074810" w14:paraId="112616C9"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tcPr>
          <w:p w14:paraId="137F7B76" w14:textId="0DBB9FF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Referencias Bibliográficas</w:t>
            </w:r>
          </w:p>
        </w:tc>
        <w:tc>
          <w:tcPr>
            <w:tcW w:w="1766" w:type="dxa"/>
            <w:tcBorders>
              <w:top w:val="nil"/>
              <w:left w:val="nil"/>
              <w:bottom w:val="single" w:sz="4" w:space="0" w:color="auto"/>
              <w:right w:val="single" w:sz="4" w:space="0" w:color="auto"/>
            </w:tcBorders>
            <w:shd w:val="clear" w:color="auto" w:fill="auto"/>
            <w:noWrap/>
            <w:vAlign w:val="center"/>
          </w:tcPr>
          <w:p w14:paraId="1CB02786" w14:textId="71F4915B" w:rsidR="0062396F" w:rsidRPr="00074810" w:rsidRDefault="0062396F" w:rsidP="0062396F">
            <w:pPr>
              <w:spacing w:after="0" w:line="240" w:lineRule="auto"/>
              <w:jc w:val="center"/>
              <w:rPr>
                <w:rFonts w:ascii="Calibri" w:eastAsia="Times New Roman" w:hAnsi="Calibri" w:cs="Calibri"/>
                <w:color w:val="000000"/>
                <w:lang w:eastAsia="es-MX"/>
              </w:rPr>
            </w:pPr>
            <w:r w:rsidRPr="00074810">
              <w:rPr>
                <w:rFonts w:ascii="Calibri" w:eastAsia="Times New Roman" w:hAnsi="Calibri" w:cs="Calibri"/>
                <w:color w:val="000000"/>
                <w:lang w:eastAsia="es-MX"/>
              </w:rPr>
              <w:t>NA</w:t>
            </w:r>
          </w:p>
        </w:tc>
        <w:tc>
          <w:tcPr>
            <w:tcW w:w="503" w:type="dxa"/>
            <w:tcBorders>
              <w:top w:val="nil"/>
              <w:left w:val="nil"/>
              <w:bottom w:val="single" w:sz="4" w:space="0" w:color="auto"/>
              <w:right w:val="single" w:sz="4" w:space="0" w:color="auto"/>
            </w:tcBorders>
            <w:shd w:val="clear" w:color="auto" w:fill="auto"/>
            <w:noWrap/>
            <w:vAlign w:val="bottom"/>
            <w:hideMark/>
          </w:tcPr>
          <w:p w14:paraId="2CE9085D"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2F2929C"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EEF0E57"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2405E4C5"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r w:rsidR="0062396F" w:rsidRPr="00074810" w14:paraId="6D2F2B8D" w14:textId="77777777" w:rsidTr="009F3EE8">
        <w:trPr>
          <w:trHeight w:val="300"/>
        </w:trPr>
        <w:tc>
          <w:tcPr>
            <w:tcW w:w="6023" w:type="dxa"/>
            <w:tcBorders>
              <w:top w:val="nil"/>
              <w:left w:val="single" w:sz="4" w:space="0" w:color="auto"/>
              <w:bottom w:val="single" w:sz="4" w:space="0" w:color="auto"/>
              <w:right w:val="single" w:sz="4" w:space="0" w:color="auto"/>
            </w:tcBorders>
            <w:shd w:val="clear" w:color="auto" w:fill="auto"/>
            <w:noWrap/>
            <w:vAlign w:val="bottom"/>
          </w:tcPr>
          <w:p w14:paraId="7D44DFDA" w14:textId="4E794CF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Anexos (en caso de que se presente, precisar cu</w:t>
            </w:r>
            <w:r>
              <w:rPr>
                <w:rFonts w:ascii="Calibri" w:eastAsia="Times New Roman" w:hAnsi="Calibri" w:cs="Calibri"/>
                <w:color w:val="000000"/>
                <w:lang w:eastAsia="es-MX"/>
              </w:rPr>
              <w:t>á</w:t>
            </w:r>
            <w:r w:rsidRPr="00074810">
              <w:rPr>
                <w:rFonts w:ascii="Calibri" w:eastAsia="Times New Roman" w:hAnsi="Calibri" w:cs="Calibri"/>
                <w:color w:val="000000"/>
                <w:lang w:eastAsia="es-MX"/>
              </w:rPr>
              <w:t>ntos anexos son)</w:t>
            </w:r>
          </w:p>
        </w:tc>
        <w:tc>
          <w:tcPr>
            <w:tcW w:w="1766" w:type="dxa"/>
            <w:tcBorders>
              <w:top w:val="nil"/>
              <w:left w:val="nil"/>
              <w:bottom w:val="single" w:sz="4" w:space="0" w:color="auto"/>
              <w:right w:val="single" w:sz="4" w:space="0" w:color="auto"/>
            </w:tcBorders>
            <w:shd w:val="clear" w:color="auto" w:fill="auto"/>
            <w:noWrap/>
            <w:vAlign w:val="center"/>
          </w:tcPr>
          <w:p w14:paraId="564CAF4C" w14:textId="32AA13FF" w:rsidR="0062396F" w:rsidRPr="00074810" w:rsidRDefault="004B5C46" w:rsidP="0062396F">
            <w:pPr>
              <w:spacing w:after="0" w:line="240" w:lineRule="auto"/>
              <w:jc w:val="center"/>
              <w:rPr>
                <w:rFonts w:ascii="Calibri" w:eastAsia="Times New Roman" w:hAnsi="Calibri" w:cs="Calibri"/>
                <w:color w:val="000000"/>
                <w:lang w:eastAsia="es-MX"/>
              </w:rPr>
            </w:pPr>
            <w:r w:rsidRPr="004B5C46">
              <w:rPr>
                <w:rFonts w:ascii="Calibri" w:eastAsia="Times New Roman" w:hAnsi="Calibri" w:cs="Calibri"/>
                <w:color w:val="000000"/>
                <w:lang w:eastAsia="es-MX"/>
              </w:rPr>
              <w:t>NA</w:t>
            </w:r>
            <w:r w:rsidR="0062396F" w:rsidRPr="00074810">
              <w:rPr>
                <w:rFonts w:ascii="Calibri" w:eastAsia="Times New Roman" w:hAnsi="Calibri" w:cs="Calibri"/>
                <w:color w:val="000000"/>
                <w:lang w:eastAsia="es-MX"/>
              </w:rPr>
              <w:t> </w:t>
            </w:r>
          </w:p>
        </w:tc>
        <w:tc>
          <w:tcPr>
            <w:tcW w:w="503" w:type="dxa"/>
            <w:tcBorders>
              <w:top w:val="nil"/>
              <w:left w:val="nil"/>
              <w:bottom w:val="single" w:sz="4" w:space="0" w:color="auto"/>
              <w:right w:val="single" w:sz="4" w:space="0" w:color="auto"/>
            </w:tcBorders>
            <w:shd w:val="clear" w:color="auto" w:fill="auto"/>
            <w:noWrap/>
            <w:vAlign w:val="bottom"/>
            <w:hideMark/>
          </w:tcPr>
          <w:p w14:paraId="56EDCF40"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C349F84"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9D87FEB"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c>
          <w:tcPr>
            <w:tcW w:w="3293" w:type="dxa"/>
            <w:tcBorders>
              <w:top w:val="nil"/>
              <w:left w:val="nil"/>
              <w:bottom w:val="single" w:sz="4" w:space="0" w:color="auto"/>
              <w:right w:val="single" w:sz="4" w:space="0" w:color="auto"/>
            </w:tcBorders>
            <w:shd w:val="clear" w:color="auto" w:fill="auto"/>
            <w:noWrap/>
            <w:vAlign w:val="bottom"/>
            <w:hideMark/>
          </w:tcPr>
          <w:p w14:paraId="51B022AD" w14:textId="77777777" w:rsidR="0062396F" w:rsidRPr="00074810" w:rsidRDefault="0062396F" w:rsidP="0062396F">
            <w:pPr>
              <w:spacing w:after="0" w:line="240" w:lineRule="auto"/>
              <w:rPr>
                <w:rFonts w:ascii="Calibri" w:eastAsia="Times New Roman" w:hAnsi="Calibri" w:cs="Calibri"/>
                <w:color w:val="000000"/>
                <w:lang w:eastAsia="es-MX"/>
              </w:rPr>
            </w:pPr>
            <w:r w:rsidRPr="00074810">
              <w:rPr>
                <w:rFonts w:ascii="Calibri" w:eastAsia="Times New Roman" w:hAnsi="Calibri" w:cs="Calibri"/>
                <w:color w:val="000000"/>
                <w:lang w:eastAsia="es-MX"/>
              </w:rPr>
              <w:t> </w:t>
            </w:r>
          </w:p>
        </w:tc>
      </w:tr>
    </w:tbl>
    <w:p w14:paraId="0871A133" w14:textId="63ED8914" w:rsidR="00010250" w:rsidRDefault="00010250">
      <w:pPr>
        <w:rPr>
          <w:b/>
        </w:rPr>
      </w:pPr>
      <w:r>
        <w:rPr>
          <w:b/>
        </w:rPr>
        <w:br w:type="page"/>
      </w:r>
    </w:p>
    <w:p w14:paraId="1F9A70DA" w14:textId="77777777" w:rsidR="00074810" w:rsidRDefault="00074810" w:rsidP="00D25C47">
      <w:pPr>
        <w:rPr>
          <w:b/>
        </w:rPr>
        <w:sectPr w:rsidR="00074810" w:rsidSect="00074810">
          <w:pgSz w:w="15840" w:h="12240" w:orient="landscape"/>
          <w:pgMar w:top="1701" w:right="1418" w:bottom="1701" w:left="1418" w:header="709" w:footer="709" w:gutter="0"/>
          <w:cols w:space="708"/>
          <w:docGrid w:linePitch="360"/>
        </w:sectPr>
      </w:pPr>
    </w:p>
    <w:p w14:paraId="3BD4DDD8" w14:textId="4F62E28F" w:rsidR="00D853C0" w:rsidRPr="00D853C0" w:rsidRDefault="00D25C47" w:rsidP="00D25C47">
      <w:pPr>
        <w:rPr>
          <w:b/>
          <w:bCs/>
        </w:rPr>
      </w:pPr>
      <w:r>
        <w:rPr>
          <w:b/>
        </w:rPr>
        <w:lastRenderedPageBreak/>
        <w:t xml:space="preserve">ANEXO 3. </w:t>
      </w:r>
      <w:r w:rsidRPr="00D853C0">
        <w:rPr>
          <w:b/>
          <w:bCs/>
        </w:rPr>
        <w:t>METODOLOGÍA CUA</w:t>
      </w:r>
      <w:r>
        <w:rPr>
          <w:b/>
          <w:bCs/>
        </w:rPr>
        <w:t>N</w:t>
      </w:r>
      <w:r w:rsidRPr="00D853C0">
        <w:rPr>
          <w:b/>
          <w:bCs/>
        </w:rPr>
        <w:t>TITATIVA</w:t>
      </w:r>
    </w:p>
    <w:tbl>
      <w:tblPr>
        <w:tblStyle w:val="Tablaconcuadrcula"/>
        <w:tblW w:w="0" w:type="auto"/>
        <w:tblLook w:val="04A0" w:firstRow="1" w:lastRow="0" w:firstColumn="1" w:lastColumn="0" w:noHBand="0" w:noVBand="1"/>
      </w:tblPr>
      <w:tblGrid>
        <w:gridCol w:w="8828"/>
      </w:tblGrid>
      <w:tr w:rsidR="00E7291B" w14:paraId="4F4EC496" w14:textId="77777777" w:rsidTr="00E7291B">
        <w:tc>
          <w:tcPr>
            <w:tcW w:w="8828" w:type="dxa"/>
            <w:shd w:val="clear" w:color="auto" w:fill="FDE9D9" w:themeFill="accent6" w:themeFillTint="33"/>
          </w:tcPr>
          <w:p w14:paraId="307F7353" w14:textId="77777777" w:rsidR="00E7291B" w:rsidRDefault="00E7291B" w:rsidP="00E7291B">
            <w:pPr>
              <w:jc w:val="both"/>
            </w:pPr>
            <w:r w:rsidRPr="00D853C0">
              <w:t xml:space="preserve">Se recomienda a los investigadores que de acuerdo con el tipo de investigación a ejecutar consulten las directrices desarrolladas a nivel internacional por la Red EQUATOR que de manera conjunta con la Organización Mundial de la Salud (OMS) y la Organización Panamericana de la Salud (OPS) han desarrollado una serie de guías y directrices para integrar y divulgar proyectos de investigación. En el siguiente sitio web podrá encontrar el enlace a las guías: </w:t>
            </w:r>
            <w:hyperlink r:id="rId10" w:history="1">
              <w:r w:rsidRPr="00D853C0">
                <w:t>http://www.equator-network.org/library/spanish-resources-recursos-en-espanol/</w:t>
              </w:r>
            </w:hyperlink>
            <w:r>
              <w:t xml:space="preserve">. A continuación, </w:t>
            </w:r>
            <w:r w:rsidRPr="00D853C0">
              <w:t xml:space="preserve">se enlistan algunas de estas guías para estudios </w:t>
            </w:r>
            <w:r>
              <w:t>dentro del</w:t>
            </w:r>
            <w:r w:rsidRPr="00D853C0">
              <w:t xml:space="preserve"> abordaje cuantitativo:</w:t>
            </w:r>
          </w:p>
          <w:p w14:paraId="24780874" w14:textId="77777777" w:rsidR="00E7291B" w:rsidRDefault="00E7291B" w:rsidP="00E7291B">
            <w:pPr>
              <w:pStyle w:val="Textoindependiente"/>
              <w:numPr>
                <w:ilvl w:val="0"/>
                <w:numId w:val="6"/>
              </w:numPr>
              <w:tabs>
                <w:tab w:val="left" w:pos="6736"/>
              </w:tabs>
              <w:spacing w:before="0" w:after="0" w:line="240" w:lineRule="auto"/>
              <w:jc w:val="left"/>
              <w:rPr>
                <w:rFonts w:asciiTheme="minorHAnsi" w:eastAsiaTheme="minorHAnsi" w:hAnsiTheme="minorHAnsi" w:cstheme="minorBidi"/>
                <w:kern w:val="0"/>
                <w:sz w:val="22"/>
                <w:szCs w:val="22"/>
                <w:lang w:val="es-MX" w:eastAsia="en-US" w:bidi="ar-SA"/>
              </w:rPr>
            </w:pPr>
            <w:r w:rsidRPr="00D853C0">
              <w:rPr>
                <w:rFonts w:asciiTheme="minorHAnsi" w:eastAsiaTheme="minorHAnsi" w:hAnsiTheme="minorHAnsi" w:cstheme="minorBidi"/>
                <w:kern w:val="0"/>
                <w:sz w:val="22"/>
                <w:szCs w:val="22"/>
                <w:lang w:val="es-MX" w:eastAsia="en-US" w:bidi="ar-SA"/>
              </w:rPr>
              <w:t>Ensayo Controlado Aleatorizado</w:t>
            </w:r>
            <w:r>
              <w:rPr>
                <w:rFonts w:asciiTheme="minorHAnsi" w:eastAsiaTheme="minorHAnsi" w:hAnsiTheme="minorHAnsi" w:cstheme="minorBidi"/>
                <w:kern w:val="0"/>
                <w:sz w:val="22"/>
                <w:szCs w:val="22"/>
                <w:lang w:val="es-MX" w:eastAsia="en-US" w:bidi="ar-SA"/>
              </w:rPr>
              <w:t xml:space="preserve">: </w:t>
            </w:r>
            <w:r w:rsidRPr="00D853C0">
              <w:rPr>
                <w:rFonts w:asciiTheme="minorHAnsi" w:eastAsiaTheme="minorHAnsi" w:hAnsiTheme="minorHAnsi" w:cstheme="minorBidi"/>
                <w:kern w:val="0"/>
                <w:sz w:val="22"/>
                <w:szCs w:val="22"/>
                <w:lang w:val="es-MX" w:eastAsia="en-US" w:bidi="ar-SA"/>
              </w:rPr>
              <w:t>CONSORT</w:t>
            </w:r>
          </w:p>
          <w:p w14:paraId="2BE900B1" w14:textId="77777777" w:rsidR="00E7291B" w:rsidRDefault="00E7291B" w:rsidP="00E7291B">
            <w:pPr>
              <w:pStyle w:val="Textoindependiente"/>
              <w:numPr>
                <w:ilvl w:val="0"/>
                <w:numId w:val="6"/>
              </w:numPr>
              <w:tabs>
                <w:tab w:val="left" w:pos="6736"/>
              </w:tabs>
              <w:spacing w:before="0" w:after="0" w:line="240" w:lineRule="auto"/>
              <w:jc w:val="left"/>
              <w:rPr>
                <w:rFonts w:asciiTheme="minorHAnsi" w:eastAsiaTheme="minorHAnsi" w:hAnsiTheme="minorHAnsi" w:cstheme="minorBidi"/>
                <w:kern w:val="0"/>
                <w:sz w:val="22"/>
                <w:szCs w:val="22"/>
                <w:lang w:val="es-MX" w:eastAsia="en-US" w:bidi="ar-SA"/>
              </w:rPr>
            </w:pPr>
            <w:r w:rsidRPr="00D853C0">
              <w:rPr>
                <w:rFonts w:asciiTheme="minorHAnsi" w:eastAsiaTheme="minorHAnsi" w:hAnsiTheme="minorHAnsi" w:cstheme="minorBidi"/>
                <w:kern w:val="0"/>
                <w:sz w:val="22"/>
                <w:szCs w:val="22"/>
                <w:lang w:val="es-MX" w:eastAsia="en-US" w:bidi="ar-SA"/>
              </w:rPr>
              <w:t>Ensayo no Aleatorizado</w:t>
            </w:r>
            <w:r>
              <w:rPr>
                <w:rFonts w:asciiTheme="minorHAnsi" w:eastAsiaTheme="minorHAnsi" w:hAnsiTheme="minorHAnsi" w:cstheme="minorBidi"/>
                <w:kern w:val="0"/>
                <w:sz w:val="22"/>
                <w:szCs w:val="22"/>
                <w:lang w:val="es-MX" w:eastAsia="en-US" w:bidi="ar-SA"/>
              </w:rPr>
              <w:t xml:space="preserve">: </w:t>
            </w:r>
            <w:r w:rsidRPr="00D853C0">
              <w:rPr>
                <w:rFonts w:asciiTheme="minorHAnsi" w:eastAsiaTheme="minorHAnsi" w:hAnsiTheme="minorHAnsi" w:cstheme="minorBidi"/>
                <w:kern w:val="0"/>
                <w:sz w:val="22"/>
                <w:szCs w:val="22"/>
                <w:lang w:val="es-MX" w:eastAsia="en-US" w:bidi="ar-SA"/>
              </w:rPr>
              <w:t>TREND</w:t>
            </w:r>
          </w:p>
          <w:p w14:paraId="645C9862" w14:textId="7CD36F36" w:rsidR="00E7291B" w:rsidRPr="00E7291B" w:rsidRDefault="00E7291B" w:rsidP="00E7291B">
            <w:pPr>
              <w:pStyle w:val="Textoindependiente"/>
              <w:numPr>
                <w:ilvl w:val="0"/>
                <w:numId w:val="6"/>
              </w:numPr>
              <w:tabs>
                <w:tab w:val="left" w:pos="6736"/>
              </w:tabs>
              <w:spacing w:before="0" w:after="0" w:line="240" w:lineRule="auto"/>
              <w:jc w:val="left"/>
              <w:rPr>
                <w:rFonts w:asciiTheme="minorHAnsi" w:eastAsiaTheme="minorHAnsi" w:hAnsiTheme="minorHAnsi" w:cstheme="minorBidi"/>
                <w:kern w:val="0"/>
                <w:sz w:val="22"/>
                <w:szCs w:val="22"/>
                <w:lang w:val="es-MX" w:eastAsia="en-US" w:bidi="ar-SA"/>
              </w:rPr>
            </w:pPr>
            <w:r w:rsidRPr="00D853C0">
              <w:rPr>
                <w:rFonts w:asciiTheme="minorHAnsi" w:eastAsiaTheme="minorHAnsi" w:hAnsiTheme="minorHAnsi" w:cstheme="minorBidi"/>
                <w:kern w:val="0"/>
                <w:sz w:val="22"/>
                <w:szCs w:val="22"/>
                <w:lang w:val="es-MX" w:eastAsia="en-US" w:bidi="ar-SA"/>
              </w:rPr>
              <w:t>Estudios observacionales (incluye los estudios de cohortes, los de casos y controles y los transversales)</w:t>
            </w:r>
            <w:r>
              <w:rPr>
                <w:rFonts w:asciiTheme="minorHAnsi" w:eastAsiaTheme="minorHAnsi" w:hAnsiTheme="minorHAnsi" w:cstheme="minorBidi"/>
                <w:kern w:val="0"/>
                <w:sz w:val="22"/>
                <w:szCs w:val="22"/>
                <w:lang w:val="es-MX" w:eastAsia="en-US" w:bidi="ar-SA"/>
              </w:rPr>
              <w:t xml:space="preserve">: </w:t>
            </w:r>
            <w:r w:rsidRPr="00D853C0">
              <w:rPr>
                <w:rFonts w:asciiTheme="minorHAnsi" w:eastAsiaTheme="minorHAnsi" w:hAnsiTheme="minorHAnsi" w:cstheme="minorBidi"/>
                <w:kern w:val="0"/>
                <w:sz w:val="22"/>
                <w:szCs w:val="22"/>
                <w:lang w:val="es-MX" w:eastAsia="en-US" w:bidi="ar-SA"/>
              </w:rPr>
              <w:t>STROBE</w:t>
            </w:r>
            <w:r w:rsidRPr="00D853C0">
              <w:rPr>
                <w:rFonts w:asciiTheme="minorHAnsi" w:eastAsiaTheme="minorHAnsi" w:hAnsiTheme="minorHAnsi" w:cstheme="minorBidi"/>
                <w:kern w:val="0"/>
                <w:sz w:val="22"/>
                <w:szCs w:val="22"/>
                <w:lang w:val="es-MX" w:eastAsia="en-US" w:bidi="ar-SA"/>
              </w:rPr>
              <w:fldChar w:fldCharType="begin"/>
            </w:r>
            <w:r w:rsidRPr="00D853C0">
              <w:rPr>
                <w:rFonts w:asciiTheme="minorHAnsi" w:eastAsiaTheme="minorHAnsi" w:hAnsiTheme="minorHAnsi" w:cstheme="minorBidi"/>
                <w:kern w:val="0"/>
                <w:sz w:val="22"/>
                <w:szCs w:val="22"/>
                <w:lang w:val="es-MX" w:eastAsia="en-US" w:bidi="ar-SA"/>
              </w:rPr>
              <w:instrText>ADDIN CSL_CITATION { "citationItems" : [ { "id" : "ITEM-1", "itemData" : { "DOI" : "10.2471/BLT.", "ISBN" : "0042-9686", "ISSN" : "0042-9686", "PMID" : "18038064", "abstract" : "Two decades after the Safe Motherhood campaign\u2019s 1987 launch in India, half a million women continue to die from pregnancy-related causes every year. Key health-care interventions can largely prevent these deaths, but their use is limited in developing countries, and is reported to vary between population groups. We reviewed the use of maternal health-care interventions in developing countries to assess the extent, strength and implications of evidence for variations according to women\u2019s place of residence and socioeconomic status. Studies with data on use of a skilled health worker at delivery, antenatal care in the first trimester of pregnancy and medical settings for delivery were assessed. We identified 30 eligible studies, 12 of which were of high or moderate quality, from 23 countries. Results of these studies showed wide variation in use of maternal health care. Methodological factors (e.g. inaccurate identification of population in need or range of potential confounders controlled for) played a part in this variation. Differences were also caused by factors related to health-care users (e.g. age, education, medical insurance, clinical risk factors) or to supply of health care (e.g. clinic availability, distance to facility), or by an interaction between such factors (e.g. perceived quality of care). Variation was usually framed by contextual issues relating to funding and organization of health care or social and cultural issues. These findings emphasize the need to investigate and assess context-specific causes of varying use of maternal health care, if safe motherhood is to become a reality in developing countries.", "author" : [ { "dropping-particle" : "", "family" : "Elm, ErikVon Elm", "given" : "Erik", "non-dropping-particle" : "Von",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"Gotzsche", "given" : "Peter C", "non-dropping-particle" : "", "parse-names" : false, "suffix" : "" }, { "dropping-particle" : "", "family" : "Vandenbroucke", "given" : "Jan P", "non-dropping-particle" : "", "parse-names" : false, "suffix" : "" } ], "container-title" : "Bulletin of the World Health Organisation", "id" : "ITEM-1", "issue" : "11", "issued" : { "date-parts" : [ [ "2007" ] ] }, "page" : "867-872", "title" : "The Strengthening the Reporting of Observational Studies in Epidemiology (STROBE) Statement: guidelines for reporting observational studies", "type" : "article-journal", "volume" : "85" }, "uris" : [ "http://www.mendeley.com/documents/?uuid=f032ebf9-8ecd-462b-a349-83304f54743a" ] }, { "id" : "ITEM-2", "itemData" : { "DOI" : "10.1016/j.gaceta.2008.12.001", "ISBN" : "1539-3704 (Electronic)\\n0003-4819 (Linking)", "ISSN" : "02139111", "PMID" : "19249134", "abstract" : "Much medical research is observational. The reporting of observational studies is often of insufficient quality. Poor reporting hampers the assessment of the strengths and weaknesses of a study and the generalisability of its results. Taking into account empirical evidence and theoretical considerations, a group of methodologists, researchers, and editors developed the Strengthening the Reporting of Observational Studies in Epidemiology (STROBE) recommendations to improve the quality of reporting of observational studies. The STROBE Statement consists of a checklist of 22 items, which relate to the title, abstract, introduction, methods, results and discussion sections of articles. Eighteen items are common to cohort studies, case-control studies and cross-sectional studies and four are specific to each of the three study designs. The STROBE Statement provides guidance to authors about how to improve the reporting of observational studies and facilitates critical appraisal and interpretation of studies by reviewers, journal editors and readers. This explanatory and elaboration document is intended to enhance the use, understanding, and dissemination of the STROBE Statement. The meaning and rationale for each checklist item are presented. For each item, one or several published examples and, where possible, references to relevant empirical studies and methodological literature are provided. Examples of useful flow diagrams are also included. The STROBE Statement, this document, and the associated Web site (http://www.strobe-statement.org/) should be helpful resources to improve reporting of observational research. \u00a9 2007.", "author" : [ { "dropping-particle" : "", "family" : "Vandenbroucke", "given" : "Jan P.", "non-dropping-particle" : "", "parse-names" : false, "suffix" : "" }, { "dropping-particle" : "", "family" : "Elm", "given" : "Erik", "non-dropping-particle" : "Von", "parse-names" : false, "suffix" : "" }, { "dropping-particle" : "", "family" : "Altman", "given" : "Douglas G.", "non-dropping-particle" : "", "parse-names" : false, "suffix" : "" }, { "dropping-particle" : "", "family" : "G\u00f8tzsche", "given" : "Peter C.", "non-dropping-particle" : "", "parse-names" : false, "suffix" : "" }, { "dropping-particle" : "", "family" : "Mulrow", "given" : "Cynthia D.", "non-dropping-particle" : "", "parse-names" : false, "suffix" : "" }, { "dropping-particle" : "", "family" : "Pocock", "given" : "Stuart J.", "non-dropping-particle" : "", "parse-names" : false, "suffix" : "" }, { "dropping-particle" : "", "family" : "Poole", "given" : "Charles", "non-dropping-particle" : "", "parse-names" : false, "suffix" : "" }, { "dropping-particle" : "", "family" : "Schlesselman", "given" : "James J.", "non-dropping-particle" : "", "parse-names" : false, "suffix" : "" }, { "dropping-particle" : "", "family" : "Egger", "given" : "Matthias", "non-dropping-particle" : "", "parse-names" : false, "suffix" : "" } ], "container-title" : "Gaceta Sanitaria", "id" : "ITEM-2", "issue" : "2", "issued" : { "date-parts" : [ [ "2009" ] ] }, "page" : "1-28", "title" : "Mejorar la comunicaci\u00f3n de estudios observacionales en epidemiolog\u00eda (STROBE): explicaci\u00f3n y elaboraci\u00f3n", "type" : "article-journal", "volume" : "23" }, "uris" : [ "http://www.mendeley.com/documents/?uuid=b30603c3-cbf0-46d2-8936-00a6817671e1" ] }, { "id" : "ITEM-3", "itemData" : { "DOI" : "10.1371/journal.pmed.0040296", "ISBN" : "0895-4356 (Print)\\n0895-4356 (Linking)", "ISSN" : "1135-5727", "PMID" : "18711640", "abstract" : "Resumen Gran parte de la investigaci\u0097n biom\u008edica es de tipo obser- vacional, pero la informaci\u0097n difundida sobre esas investiga- ciones es a menudo insuficiente, lo que dificulta la evaluaci\u0097n de sus puntos fuertes y d\u008ebiles para la generalizaci\u0097n de sus conclusiones. En el marco de la iniciativa STROBE (Strengt- hening the Reporting of Observational Studies in Epidemio- logy), se formularon recomendaciones sobre lo que deber\u0092a contener una notificaci\u0097n precisa de un estudio observacio- nal. Decidimos limitar el alcance de las recomendaciones a tres grandes modalidades de estudio: de cohortes, de casos y controles, y transversales. En septiembre de 2004 organi- zamos un taller de 2 d\u0092as con metod\u0097logos, investigadores y editores de revistas para elaborar una lista de verificaci\u0097n de distintos puntos. Esta lista fue revisada posteriormente en va- rias reuniones del grupo de coordinaci\u0097n y en discusiones man- tenidas por correo electr\u0097nico con los principales participantes en STROBE, teniendo en cuenta la evidencia emp\u0092rica y diversas consideraciones metodol\u0097gicas. El taller y el posterior proceso iterativo de consulta y revisi\u0097n desembocaron en una lista de verificaci\u0097n de 22 puntos (la declaraci\u0097n STROBE) que guar- dan relaci\u0097n con el t\u0092tulo, el resumen, la introducci\u0097n y las secciones de m\u008etodos, resultados y discusi\u0097n de los art\u0092culos. Dieciocho puntos son comunes a las 3 modalidades de estudio, y 4 se refieren espec\u0092ficamente a los estudios de cohortes, de casos y controles o transversales. Se ha publicado separada- mente un documento de explicaci\u0097n y elaboraci\u0097n al que puede accederse libremente en los sitios web de P L o S M e d i c i n e , A n - n a l s o f I n t e r n a l M e d i c i n e y E p i d e m i o l o g y . Esperamos que la declaraci\u0097n STROBE contribuya a mejorar la calidad de la pu- blicaci\u0097n de los estudios observacionales.", "author" : [ { "dropping-particle" : "", "family" : "Elm", "given" : "Erik", "non-dropping-particle" : "Von",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"Gotzsche", "given" : "Peter C", "non-dropping-particle" : "", "parse-names" : false, "suffix" : "" }, { "dropping-particle" : "", "family" : "Vandenbroucke", "given" : "Jan P", "non-dropping-particle" : "", "parse-names" : false, "suffix" : "" } ], "container-title" : "Gaceta Sanitaria", "id" : "ITEM-3", "issue" : "2", "issued" : { "date-parts" : [ [ "2008" ] ] }, "page" : "144:150", "title" : "Directrices para comunicaci\u00f3n de estudios observacionales", "type" : "article-journal", "volume" : "22" }, "uris" : [ "http://www.mendeley.com/documents/?uuid=7c6ebe39-8dcd-4492-b774-5409b959de2a" ] } ], "mendeley" : { "formattedCitation" : "&lt;sup&gt;8\u201310&lt;/sup&gt;", "plainTextFormattedCitation" : "8\u201310", "previouslyFormattedCitation" : "&lt;sup&gt;8\u201310&lt;/sup&gt;" }, "properties" : { "noteIndex" : 0 }, "schema" : "https://github.com/citation-style-language/schema/raw/master/csl-citation.json" }</w:instrText>
            </w:r>
            <w:r w:rsidRPr="00D853C0">
              <w:rPr>
                <w:rFonts w:asciiTheme="minorHAnsi" w:eastAsiaTheme="minorHAnsi" w:hAnsiTheme="minorHAnsi" w:cstheme="minorBidi"/>
                <w:kern w:val="0"/>
                <w:sz w:val="22"/>
                <w:szCs w:val="22"/>
                <w:lang w:val="es-MX" w:eastAsia="en-US" w:bidi="ar-SA"/>
              </w:rPr>
              <w:fldChar w:fldCharType="end"/>
            </w:r>
          </w:p>
        </w:tc>
      </w:tr>
      <w:tr w:rsidR="00E7291B" w14:paraId="5F573B01" w14:textId="77777777" w:rsidTr="00E7291B">
        <w:tc>
          <w:tcPr>
            <w:tcW w:w="8828" w:type="dxa"/>
          </w:tcPr>
          <w:p w14:paraId="1BD8984B" w14:textId="77777777" w:rsidR="00E7291B" w:rsidRDefault="00E7291B" w:rsidP="00E7291B">
            <w:pPr>
              <w:rPr>
                <w:b/>
              </w:rPr>
            </w:pPr>
          </w:p>
        </w:tc>
      </w:tr>
    </w:tbl>
    <w:p w14:paraId="73084C33" w14:textId="4F44DEC1" w:rsidR="00D853C0" w:rsidRDefault="00D853C0" w:rsidP="00E7291B">
      <w:pPr>
        <w:spacing w:after="0" w:line="240" w:lineRule="auto"/>
        <w:rPr>
          <w:b/>
        </w:rPr>
      </w:pPr>
    </w:p>
    <w:p w14:paraId="4565B080" w14:textId="654DCB18" w:rsidR="00F65CCC" w:rsidRDefault="00D25C47" w:rsidP="00BD2942">
      <w:pPr>
        <w:rPr>
          <w:b/>
        </w:rPr>
      </w:pPr>
      <w:r>
        <w:rPr>
          <w:b/>
        </w:rPr>
        <w:t>ANEXO 4. METODOLOGÍA CUALITATIVA</w:t>
      </w:r>
    </w:p>
    <w:tbl>
      <w:tblPr>
        <w:tblStyle w:val="Tablaconcuadrcula"/>
        <w:tblW w:w="0" w:type="auto"/>
        <w:tblLook w:val="04A0" w:firstRow="1" w:lastRow="0" w:firstColumn="1" w:lastColumn="0" w:noHBand="0" w:noVBand="1"/>
      </w:tblPr>
      <w:tblGrid>
        <w:gridCol w:w="8828"/>
      </w:tblGrid>
      <w:tr w:rsidR="006168B4" w:rsidRPr="007F5F7E" w14:paraId="1C0A9C20" w14:textId="77777777" w:rsidTr="00B21A94">
        <w:tc>
          <w:tcPr>
            <w:tcW w:w="8828" w:type="dxa"/>
            <w:shd w:val="clear" w:color="auto" w:fill="FDE9D9" w:themeFill="accent6" w:themeFillTint="33"/>
          </w:tcPr>
          <w:p w14:paraId="71030603" w14:textId="0B5C8523" w:rsidR="006168B4" w:rsidRPr="007F5F7E" w:rsidRDefault="006168B4" w:rsidP="00B21A94">
            <w:pPr>
              <w:jc w:val="both"/>
              <w:rPr>
                <w:b/>
                <w:bCs/>
              </w:rPr>
            </w:pPr>
            <w:r w:rsidRPr="007F5F7E">
              <w:t>En los estudios cualitativos -provenientes necesariamente de la perspectiva interpretativa- suele señalarse el nivel o carácter que tiene la investigación, por ejemplo, si se trata de un estudio de tipo exploratorio, descriptivo, interpretativo o teórico; estos niveles de estudio guardan relación con la dimensión de la pregunta (¿cuál es…? ¿</w:t>
            </w:r>
            <w:r w:rsidR="0054357B" w:rsidRPr="007F5F7E">
              <w:t>Cómo</w:t>
            </w:r>
            <w:r w:rsidRPr="007F5F7E">
              <w:t xml:space="preserve"> es, cómo interpretan o cómo viven? ¿</w:t>
            </w:r>
            <w:r w:rsidR="0054357B" w:rsidRPr="007F5F7E">
              <w:t>Qué</w:t>
            </w:r>
            <w:r w:rsidRPr="007F5F7E">
              <w:t xml:space="preserve"> pr</w:t>
            </w:r>
            <w:r w:rsidR="0054357B">
              <w:t xml:space="preserve">ocesos, reglas o relaciones </w:t>
            </w:r>
            <w:r w:rsidR="002A69D7">
              <w:t>part</w:t>
            </w:r>
            <w:r w:rsidR="002A69D7" w:rsidRPr="007F5F7E">
              <w:t>icipan</w:t>
            </w:r>
            <w:r w:rsidRPr="007F5F7E">
              <w:t xml:space="preserve"> en…? ¿</w:t>
            </w:r>
            <w:r w:rsidR="0054357B" w:rsidRPr="007F5F7E">
              <w:t>Por</w:t>
            </w:r>
            <w:r w:rsidRPr="007F5F7E">
              <w:t xml:space="preserve"> qué…?) y del diseño elegido para responderla. Para los estudios con abordaje o metodología cualitativa, deberán señalarse de forma breve los siguientes elementos</w:t>
            </w:r>
          </w:p>
        </w:tc>
      </w:tr>
      <w:tr w:rsidR="00E7291B" w:rsidRPr="007F5F7E" w14:paraId="53B48FFA" w14:textId="77777777" w:rsidTr="00E7291B">
        <w:tc>
          <w:tcPr>
            <w:tcW w:w="8828" w:type="dxa"/>
            <w:shd w:val="clear" w:color="auto" w:fill="FFFFFF" w:themeFill="background1"/>
          </w:tcPr>
          <w:p w14:paraId="075B46B7" w14:textId="77777777" w:rsidR="00E7291B" w:rsidRPr="007F5F7E" w:rsidRDefault="00E7291B" w:rsidP="00B21A94">
            <w:pPr>
              <w:jc w:val="both"/>
              <w:rPr>
                <w:b/>
                <w:bCs/>
              </w:rPr>
            </w:pPr>
          </w:p>
        </w:tc>
      </w:tr>
      <w:tr w:rsidR="00AA6910" w:rsidRPr="007F5F7E" w14:paraId="400A1AB1" w14:textId="77777777" w:rsidTr="00B21A94">
        <w:tc>
          <w:tcPr>
            <w:tcW w:w="8828" w:type="dxa"/>
            <w:shd w:val="clear" w:color="auto" w:fill="FDE9D9" w:themeFill="accent6" w:themeFillTint="33"/>
          </w:tcPr>
          <w:p w14:paraId="71575FFB" w14:textId="77777777" w:rsidR="00AA6910" w:rsidRPr="007F5F7E" w:rsidRDefault="00AA6910" w:rsidP="00B21A94">
            <w:pPr>
              <w:jc w:val="both"/>
            </w:pPr>
            <w:r w:rsidRPr="007F5F7E">
              <w:rPr>
                <w:b/>
                <w:bCs/>
              </w:rPr>
              <w:t>Diseño del estudio.</w:t>
            </w:r>
            <w:r w:rsidRPr="007F5F7E">
              <w:t xml:space="preserve"> Los diseños cualitativos pueden presentar distintos grados de planificación, desde los estudios atados o cerrados desde el inicio, hasta los emergentes, que esperan y aceptan potenciales cambios en la medida del acercamiento a la realidad en estudio. Además, en este apartado suele referirse al enfoque teórico-metodológico que se utilizará en el proceso de investigación; por ejemplo: Estudio etnográfico, de investigación-acción, Estudio de casos, Estudio de Teoría Fundamentada, Estudio fenomenológico</w:t>
            </w:r>
          </w:p>
        </w:tc>
      </w:tr>
      <w:tr w:rsidR="00AA6910" w:rsidRPr="007F5F7E" w14:paraId="48E4D004" w14:textId="77777777" w:rsidTr="00B21A94">
        <w:tc>
          <w:tcPr>
            <w:tcW w:w="8828" w:type="dxa"/>
          </w:tcPr>
          <w:p w14:paraId="73A981C8" w14:textId="77777777" w:rsidR="00AA6910" w:rsidRPr="007F5F7E" w:rsidRDefault="00AA6910" w:rsidP="00B21A94"/>
        </w:tc>
      </w:tr>
      <w:tr w:rsidR="00AA6910" w:rsidRPr="007F5F7E" w14:paraId="45167F02" w14:textId="77777777" w:rsidTr="00B21A94">
        <w:tc>
          <w:tcPr>
            <w:tcW w:w="8828" w:type="dxa"/>
            <w:shd w:val="clear" w:color="auto" w:fill="FDE9D9" w:themeFill="accent6" w:themeFillTint="33"/>
          </w:tcPr>
          <w:p w14:paraId="0D0CF4C2" w14:textId="77777777" w:rsidR="00AA6910" w:rsidRPr="007F5F7E" w:rsidRDefault="00AA6910" w:rsidP="00B21A94">
            <w:pPr>
              <w:jc w:val="both"/>
            </w:pPr>
            <w:r w:rsidRPr="007F5F7E">
              <w:rPr>
                <w:b/>
                <w:bCs/>
              </w:rPr>
              <w:t>Contexto.</w:t>
            </w:r>
            <w:r w:rsidRPr="007F5F7E">
              <w:t xml:space="preserve"> Describir las características del ámbito geográfico/histórico/poblacional donde se llevará a cabo la investigación; ubica la investigación en el tiempo y las características del lugar de estudio.</w:t>
            </w:r>
          </w:p>
        </w:tc>
      </w:tr>
      <w:tr w:rsidR="00AA6910" w:rsidRPr="007F5F7E" w14:paraId="1543F659" w14:textId="77777777" w:rsidTr="00B21A94">
        <w:tc>
          <w:tcPr>
            <w:tcW w:w="8828" w:type="dxa"/>
          </w:tcPr>
          <w:p w14:paraId="7CFD1CBA" w14:textId="77777777" w:rsidR="00AA6910" w:rsidRPr="007F5F7E" w:rsidRDefault="00AA6910" w:rsidP="00B21A94"/>
        </w:tc>
      </w:tr>
      <w:tr w:rsidR="00AA6910" w:rsidRPr="007F5F7E" w14:paraId="39058C7A" w14:textId="77777777" w:rsidTr="00B21A94">
        <w:tc>
          <w:tcPr>
            <w:tcW w:w="8828" w:type="dxa"/>
            <w:shd w:val="clear" w:color="auto" w:fill="FDE9D9" w:themeFill="accent6" w:themeFillTint="33"/>
          </w:tcPr>
          <w:p w14:paraId="6B4E61A9" w14:textId="77777777" w:rsidR="00AA6910" w:rsidRPr="007F5F7E" w:rsidRDefault="00AA6910" w:rsidP="00B21A94">
            <w:pPr>
              <w:jc w:val="both"/>
            </w:pPr>
            <w:r w:rsidRPr="007F5F7E">
              <w:rPr>
                <w:b/>
                <w:bCs/>
              </w:rPr>
              <w:t>Población de estudio y tipo de muestreo.</w:t>
            </w:r>
            <w:r w:rsidRPr="007F5F7E">
              <w:t xml:space="preserve"> Referir las características de los sujetos participantes, las colectividades o eventos sociohistóricos que son objeto de estudio. En este sentido, la unidad de análisis de una investigación cualitativa puede ser: personas, grupos, comunidades, organizaciones o instituciones, clases sociales, roles, identidades, experiencias, prácticas, modos o estilos de vida, relaciones, eventos históricos, trayectorias de vida, etc. En este apartado también se debe señalar el tipo de muestreo cualitativo al que se acudirá, así como el procedimiento de contacto y selección de las personas participantes.</w:t>
            </w:r>
          </w:p>
        </w:tc>
      </w:tr>
      <w:tr w:rsidR="00AA6910" w:rsidRPr="007F5F7E" w14:paraId="70F65B6F" w14:textId="77777777" w:rsidTr="00B21A94">
        <w:tc>
          <w:tcPr>
            <w:tcW w:w="8828" w:type="dxa"/>
          </w:tcPr>
          <w:p w14:paraId="64FA4A04" w14:textId="77777777" w:rsidR="00AA6910" w:rsidRPr="007F5F7E" w:rsidRDefault="00AA6910" w:rsidP="00B21A94"/>
        </w:tc>
      </w:tr>
      <w:tr w:rsidR="00AA6910" w:rsidRPr="007F5F7E" w14:paraId="50B8CECB" w14:textId="77777777" w:rsidTr="00B21A94">
        <w:tc>
          <w:tcPr>
            <w:tcW w:w="8828" w:type="dxa"/>
            <w:shd w:val="clear" w:color="auto" w:fill="FDE9D9" w:themeFill="accent6" w:themeFillTint="33"/>
          </w:tcPr>
          <w:p w14:paraId="361EA550" w14:textId="77777777" w:rsidR="00AA6910" w:rsidRPr="007F5F7E" w:rsidRDefault="00AA6910" w:rsidP="00B21A94">
            <w:pPr>
              <w:jc w:val="both"/>
            </w:pPr>
            <w:r w:rsidRPr="007F5F7E">
              <w:rPr>
                <w:b/>
                <w:bCs/>
              </w:rPr>
              <w:t>Categorías de análisis.</w:t>
            </w:r>
            <w:r w:rsidRPr="007F5F7E">
              <w:t xml:space="preserve"> Definir los conceptos o categorías teóricas que se usarán en el proceso de investigación para explorar en campo y comprender el problema o fenómeno de interés. </w:t>
            </w:r>
          </w:p>
        </w:tc>
      </w:tr>
      <w:tr w:rsidR="00AA6910" w:rsidRPr="007F5F7E" w14:paraId="0CC76DC5" w14:textId="77777777" w:rsidTr="00B21A94">
        <w:tc>
          <w:tcPr>
            <w:tcW w:w="8828" w:type="dxa"/>
          </w:tcPr>
          <w:p w14:paraId="6C261A2F" w14:textId="77777777" w:rsidR="00AA6910" w:rsidRPr="007F5F7E" w:rsidRDefault="00AA6910" w:rsidP="00B21A94"/>
        </w:tc>
      </w:tr>
      <w:tr w:rsidR="00AA6910" w:rsidRPr="007F5F7E" w14:paraId="55FCB540" w14:textId="77777777" w:rsidTr="00B21A94">
        <w:tc>
          <w:tcPr>
            <w:tcW w:w="8828" w:type="dxa"/>
            <w:shd w:val="clear" w:color="auto" w:fill="FDE9D9" w:themeFill="accent6" w:themeFillTint="33"/>
          </w:tcPr>
          <w:p w14:paraId="59CAD93C" w14:textId="77777777" w:rsidR="00AA6910" w:rsidRPr="007F5F7E" w:rsidRDefault="00AA6910" w:rsidP="00B21A94">
            <w:pPr>
              <w:jc w:val="both"/>
            </w:pPr>
            <w:r w:rsidRPr="007F5F7E">
              <w:rPr>
                <w:b/>
                <w:bCs/>
              </w:rPr>
              <w:lastRenderedPageBreak/>
              <w:t>Métodos de producción</w:t>
            </w:r>
            <w:r w:rsidRPr="007F5F7E">
              <w:rPr>
                <w:b/>
                <w:bCs/>
                <w:color w:val="FF0000"/>
              </w:rPr>
              <w:t xml:space="preserve"> </w:t>
            </w:r>
            <w:r w:rsidRPr="007F5F7E">
              <w:rPr>
                <w:b/>
                <w:bCs/>
              </w:rPr>
              <w:t>de la información.</w:t>
            </w:r>
            <w:r w:rsidRPr="007F5F7E">
              <w:t xml:space="preserve"> Se refiere al método o métodos elegidos para la producción de la información cualitativa en campo, así como las técnicas específicas; por ejemplo: Método discursivo (con las técnicas entrevista en profundidad, entrevista semiestructurada, grupos de enfoque), Método histórico (con las técnicas historias de vida, biografía, autobiografía, entrevista de historia oral o testimonio, análisis documental y fotográfico o iconográfico), Método etnográfico (con las técnicas con observación participante, observación no participante), Método de análisis documental (con la técnica análisis de contenido), Método de análisis comparado de políticas, entre otros.</w:t>
            </w:r>
          </w:p>
        </w:tc>
      </w:tr>
      <w:tr w:rsidR="00AA6910" w:rsidRPr="007F5F7E" w14:paraId="549CFA1A" w14:textId="77777777" w:rsidTr="00B21A94">
        <w:tc>
          <w:tcPr>
            <w:tcW w:w="8828" w:type="dxa"/>
          </w:tcPr>
          <w:p w14:paraId="6AEB0147" w14:textId="77777777" w:rsidR="00AA6910" w:rsidRPr="007F5F7E" w:rsidRDefault="00AA6910" w:rsidP="00B21A94"/>
        </w:tc>
      </w:tr>
      <w:tr w:rsidR="00AA6910" w:rsidRPr="007F5F7E" w14:paraId="46CC6A05" w14:textId="77777777" w:rsidTr="00B21A94">
        <w:tc>
          <w:tcPr>
            <w:tcW w:w="8828" w:type="dxa"/>
            <w:shd w:val="clear" w:color="auto" w:fill="FDE9D9" w:themeFill="accent6" w:themeFillTint="33"/>
          </w:tcPr>
          <w:p w14:paraId="25339449" w14:textId="77777777" w:rsidR="00AA6910" w:rsidRPr="007F5F7E" w:rsidRDefault="00AA6910" w:rsidP="00B21A94">
            <w:pPr>
              <w:jc w:val="both"/>
            </w:pPr>
            <w:r w:rsidRPr="007F5F7E">
              <w:rPr>
                <w:b/>
                <w:bCs/>
              </w:rPr>
              <w:t>Instrumentos para la producción de información.</w:t>
            </w:r>
            <w:r w:rsidRPr="007F5F7E">
              <w:t xml:space="preserve"> Descripción breve de cada instrumento a utilizar para captar el lenguaje escrito, verbal y no verbal, conductas observables e imágenes relevantes para el estudio. Pueden ser guía de entrevista, notas, diarios de campo, bitácoras, registro fotográfico, entre otros. </w:t>
            </w:r>
          </w:p>
        </w:tc>
      </w:tr>
      <w:tr w:rsidR="00AA6910" w:rsidRPr="007F5F7E" w14:paraId="6DA3F10E" w14:textId="77777777" w:rsidTr="00B21A94">
        <w:tc>
          <w:tcPr>
            <w:tcW w:w="8828" w:type="dxa"/>
          </w:tcPr>
          <w:p w14:paraId="08C7A224" w14:textId="77777777" w:rsidR="00AA6910" w:rsidRPr="007F5F7E" w:rsidRDefault="00AA6910" w:rsidP="00B21A94"/>
        </w:tc>
      </w:tr>
      <w:tr w:rsidR="00AA6910" w:rsidRPr="007F5F7E" w14:paraId="16128EB5" w14:textId="77777777" w:rsidTr="00B21A94">
        <w:tc>
          <w:tcPr>
            <w:tcW w:w="8828" w:type="dxa"/>
            <w:shd w:val="clear" w:color="auto" w:fill="FDE9D9" w:themeFill="accent6" w:themeFillTint="33"/>
          </w:tcPr>
          <w:p w14:paraId="456385D8" w14:textId="77777777" w:rsidR="00AA6910" w:rsidRPr="007F5F7E" w:rsidRDefault="00AA6910" w:rsidP="00B21A94">
            <w:pPr>
              <w:jc w:val="both"/>
            </w:pPr>
            <w:r w:rsidRPr="007F5F7E">
              <w:rPr>
                <w:b/>
                <w:bCs/>
              </w:rPr>
              <w:t>Procesamiento y análisis de la información.</w:t>
            </w:r>
            <w:r w:rsidRPr="007F5F7E">
              <w:t xml:space="preserve"> En este apartado se debe describir el procedimiento de registro, organización y análisis de la información cualitativa; también el método o técnica de codificación, categorización y análisis de los datos. Además, en caso de que se utilice especificar el software de apoyo para el análisis de la información (Atlas.ti, Ethnograph, Nvivo, etc).</w:t>
            </w:r>
          </w:p>
        </w:tc>
      </w:tr>
      <w:tr w:rsidR="00AA6910" w:rsidRPr="007F5F7E" w14:paraId="0D6330BF" w14:textId="77777777" w:rsidTr="00B21A94">
        <w:tc>
          <w:tcPr>
            <w:tcW w:w="8828" w:type="dxa"/>
          </w:tcPr>
          <w:p w14:paraId="5A807707" w14:textId="77777777" w:rsidR="00AA6910" w:rsidRPr="007F5F7E" w:rsidRDefault="00AA6910" w:rsidP="00B21A94"/>
        </w:tc>
      </w:tr>
      <w:tr w:rsidR="00AA6910" w:rsidRPr="007F5F7E" w14:paraId="28CFE868" w14:textId="77777777" w:rsidTr="00B21A94">
        <w:tc>
          <w:tcPr>
            <w:tcW w:w="8828" w:type="dxa"/>
            <w:shd w:val="clear" w:color="auto" w:fill="FDE9D9" w:themeFill="accent6" w:themeFillTint="33"/>
          </w:tcPr>
          <w:p w14:paraId="3151C3C3" w14:textId="77777777" w:rsidR="00AA6910" w:rsidRPr="007F5F7E" w:rsidRDefault="00AA6910" w:rsidP="00B21A94">
            <w:pPr>
              <w:jc w:val="both"/>
            </w:pPr>
            <w:r w:rsidRPr="007F5F7E">
              <w:rPr>
                <w:b/>
                <w:bCs/>
              </w:rPr>
              <w:t>Criterios de rigor metodológico:</w:t>
            </w:r>
            <w:r w:rsidRPr="007F5F7E">
              <w:t xml:space="preserve"> Se refiere a los cuidados metodológicos que se tendrán para garantizar la transparencia del análisis, la estabilidad y credibilidad de los datos, y la transferibilidad de los resultados; incluye descripción detallada de los criterios de representatividad elegidos para la muestra, así como del proceso de contacto y selección de los sujetos participantes; descripción de todas las decisiones metodológicas y los inconvenientes surgidos en el proceso; notas de campo y autovigilancia del investigador durante la investigación; medidas para mantener la reflexividad del investigador durante el análisis y su discusión de resultados con otros investigadores y con los sujetos de la investigación, entre otros.</w:t>
            </w:r>
          </w:p>
        </w:tc>
      </w:tr>
    </w:tbl>
    <w:p w14:paraId="562EE1FC" w14:textId="2022668F" w:rsidR="00D853C0" w:rsidRDefault="00D853C0">
      <w:pPr>
        <w:rPr>
          <w:b/>
        </w:rPr>
      </w:pPr>
    </w:p>
    <w:p w14:paraId="381C8851" w14:textId="379733BF" w:rsidR="002660F5" w:rsidRDefault="00D25C47" w:rsidP="00BD2942">
      <w:pPr>
        <w:rPr>
          <w:b/>
        </w:rPr>
      </w:pPr>
      <w:r>
        <w:rPr>
          <w:b/>
        </w:rPr>
        <w:t>ANEXO 5. METODOLOGÍA MIXTA</w:t>
      </w:r>
    </w:p>
    <w:p w14:paraId="1EC3F8A2" w14:textId="3CFC4FAF" w:rsidR="008D3510" w:rsidRPr="00B35E4D" w:rsidRDefault="008D3510" w:rsidP="008D3510">
      <w:pPr>
        <w:spacing w:after="0"/>
        <w:rPr>
          <w:bCs/>
        </w:rPr>
      </w:pPr>
      <w:r w:rsidRPr="00B35E4D">
        <w:rPr>
          <w:bCs/>
        </w:rPr>
        <w:t>La integración del protocolo dependerá del tip</w:t>
      </w:r>
      <w:r>
        <w:rPr>
          <w:bCs/>
        </w:rPr>
        <w:t>o de diseño a mixto a emplear. A</w:t>
      </w:r>
      <w:r w:rsidRPr="00B35E4D">
        <w:rPr>
          <w:bCs/>
        </w:rPr>
        <w:t xml:space="preserve"> </w:t>
      </w:r>
      <w:r w:rsidR="00D853C0" w:rsidRPr="00B35E4D">
        <w:rPr>
          <w:bCs/>
        </w:rPr>
        <w:t>continuación,</w:t>
      </w:r>
      <w:r w:rsidRPr="00B35E4D">
        <w:rPr>
          <w:bCs/>
        </w:rPr>
        <w:t xml:space="preserve"> se detallan los elementos mínimos que deben figurar en el documento</w:t>
      </w:r>
      <w:r>
        <w:rPr>
          <w:bCs/>
        </w:rPr>
        <w:t>,</w:t>
      </w:r>
      <w:r w:rsidRPr="00B35E4D">
        <w:rPr>
          <w:bCs/>
        </w:rPr>
        <w:t xml:space="preserve"> independientemente del orden de los mismos.</w:t>
      </w:r>
    </w:p>
    <w:tbl>
      <w:tblPr>
        <w:tblStyle w:val="Tablaconcuadrcula"/>
        <w:tblW w:w="0" w:type="auto"/>
        <w:tblLook w:val="04A0" w:firstRow="1" w:lastRow="0" w:firstColumn="1" w:lastColumn="0" w:noHBand="0" w:noVBand="1"/>
      </w:tblPr>
      <w:tblGrid>
        <w:gridCol w:w="8828"/>
      </w:tblGrid>
      <w:tr w:rsidR="008D3510" w:rsidRPr="007F5F7E" w14:paraId="554BD326" w14:textId="77777777" w:rsidTr="00B21A94">
        <w:tc>
          <w:tcPr>
            <w:tcW w:w="8828" w:type="dxa"/>
            <w:shd w:val="clear" w:color="auto" w:fill="FDE9D9" w:themeFill="accent6" w:themeFillTint="33"/>
          </w:tcPr>
          <w:p w14:paraId="5F26244F" w14:textId="77777777" w:rsidR="008D3510" w:rsidRPr="007F5F7E" w:rsidRDefault="008D3510" w:rsidP="00B21A94">
            <w:pPr>
              <w:jc w:val="both"/>
            </w:pPr>
            <w:r w:rsidRPr="007F5F7E">
              <w:rPr>
                <w:b/>
                <w:bCs/>
              </w:rPr>
              <w:t>Diseño del estudio.</w:t>
            </w:r>
            <w:r w:rsidRPr="007F5F7E">
              <w:t xml:space="preserve"> </w:t>
            </w:r>
            <w:r w:rsidRPr="00F17533">
              <w:t>Se describirá inicialmente el diseño mixto que se empleará (diseño exploratorio secuencial; diseño explicativo secuencial; diseño transformativo secuencial; diseño anidado o incrustado de modelo dominante; diseño de triangulación concurrente; diseño anidado concurrente de varios niveles; diseño transformativo concurrente o diseño de integración múltiple).</w:t>
            </w:r>
            <w:r>
              <w:t xml:space="preserve"> Posteriormente se profundizará en l</w:t>
            </w:r>
            <w:r w:rsidRPr="007F5F7E">
              <w:t xml:space="preserve">os diseños </w:t>
            </w:r>
            <w:r>
              <w:t xml:space="preserve">específicos de cada enfoque. Los estudios cuantitativos implican una planificación previa de todas las fases subsecuentes y los estudios </w:t>
            </w:r>
            <w:r w:rsidRPr="007F5F7E">
              <w:t xml:space="preserve">cualitativos pueden presentar distintos grados de planificación, desde los estudios atados o cerrados desde el inicio, hasta los emergentes, que esperan y aceptan potenciales cambios en la medida del acercamiento a la realidad en estudio. </w:t>
            </w:r>
          </w:p>
        </w:tc>
      </w:tr>
      <w:tr w:rsidR="008D3510" w:rsidRPr="007F5F7E" w14:paraId="2B12F9D6" w14:textId="77777777" w:rsidTr="00B21A94">
        <w:tc>
          <w:tcPr>
            <w:tcW w:w="8828" w:type="dxa"/>
          </w:tcPr>
          <w:p w14:paraId="58F03A96" w14:textId="77777777" w:rsidR="008D3510" w:rsidRPr="007F5F7E" w:rsidRDefault="008D3510" w:rsidP="00B21A94"/>
          <w:p w14:paraId="130467E8" w14:textId="77777777" w:rsidR="008D3510" w:rsidRPr="007F5F7E" w:rsidRDefault="008D3510" w:rsidP="00B21A94"/>
        </w:tc>
      </w:tr>
      <w:tr w:rsidR="008D3510" w:rsidRPr="007F5F7E" w14:paraId="3E873785" w14:textId="77777777" w:rsidTr="00B21A94">
        <w:tc>
          <w:tcPr>
            <w:tcW w:w="8828" w:type="dxa"/>
            <w:shd w:val="clear" w:color="auto" w:fill="FDE9D9" w:themeFill="accent6" w:themeFillTint="33"/>
          </w:tcPr>
          <w:p w14:paraId="12075652" w14:textId="77777777" w:rsidR="008D3510" w:rsidRPr="007F5F7E" w:rsidRDefault="008D3510" w:rsidP="00B21A94">
            <w:pPr>
              <w:jc w:val="both"/>
            </w:pPr>
            <w:r w:rsidRPr="007F5F7E">
              <w:rPr>
                <w:b/>
                <w:bCs/>
              </w:rPr>
              <w:lastRenderedPageBreak/>
              <w:t>Contexto.</w:t>
            </w:r>
            <w:r w:rsidRPr="007F5F7E">
              <w:t xml:space="preserve"> Describir las características del ámbito geográfico/histórico/poblacional donde se llevará a cabo la investigación; ubica la investigación en el tiempo y las características del lugar de estudio.</w:t>
            </w:r>
          </w:p>
        </w:tc>
      </w:tr>
      <w:tr w:rsidR="008D3510" w:rsidRPr="007F5F7E" w14:paraId="1942D9CB" w14:textId="77777777" w:rsidTr="00B21A94">
        <w:tc>
          <w:tcPr>
            <w:tcW w:w="8828" w:type="dxa"/>
          </w:tcPr>
          <w:p w14:paraId="6469B7D7" w14:textId="77777777" w:rsidR="008D3510" w:rsidRPr="007F5F7E" w:rsidRDefault="008D3510" w:rsidP="00B21A94"/>
          <w:p w14:paraId="46BE9ABB" w14:textId="77777777" w:rsidR="008D3510" w:rsidRPr="007F5F7E" w:rsidRDefault="008D3510" w:rsidP="00B21A94"/>
        </w:tc>
      </w:tr>
      <w:tr w:rsidR="008D3510" w:rsidRPr="007F5F7E" w14:paraId="7852B1A2" w14:textId="77777777" w:rsidTr="00B21A94">
        <w:tc>
          <w:tcPr>
            <w:tcW w:w="8828" w:type="dxa"/>
            <w:shd w:val="clear" w:color="auto" w:fill="FDE9D9" w:themeFill="accent6" w:themeFillTint="33"/>
          </w:tcPr>
          <w:p w14:paraId="34A9FCC4" w14:textId="77777777" w:rsidR="008D3510" w:rsidRPr="007F5F7E" w:rsidRDefault="008D3510" w:rsidP="00B21A94">
            <w:pPr>
              <w:jc w:val="both"/>
            </w:pPr>
            <w:r w:rsidRPr="007F5F7E">
              <w:rPr>
                <w:b/>
                <w:bCs/>
              </w:rPr>
              <w:t>Población de estudio y tipo de muestreo.</w:t>
            </w:r>
            <w:r w:rsidRPr="007F5F7E">
              <w:t xml:space="preserve"> Referir las características de los sujetos participantes, las colectividades o eventos sociohistóricos que son objeto de estudio. En este apartado también se debe s</w:t>
            </w:r>
            <w:r>
              <w:t>eñalar el</w:t>
            </w:r>
            <w:r w:rsidRPr="007F5F7E">
              <w:t xml:space="preserve"> </w:t>
            </w:r>
            <w:r>
              <w:t xml:space="preserve">cálculo de tamaño de muestra y </w:t>
            </w:r>
            <w:r w:rsidRPr="007F5F7E">
              <w:t xml:space="preserve">muestreo </w:t>
            </w:r>
            <w:r>
              <w:t xml:space="preserve">para el apartado cuantitativo. También se deberá detallar el muestreo </w:t>
            </w:r>
            <w:r w:rsidRPr="007F5F7E">
              <w:t>cualitativo al que se acudirá, así como el procedimiento de contacto y selección de las personas participantes.</w:t>
            </w:r>
          </w:p>
        </w:tc>
      </w:tr>
      <w:tr w:rsidR="008D3510" w:rsidRPr="007F5F7E" w14:paraId="6F9A682B" w14:textId="77777777" w:rsidTr="00B21A94">
        <w:tc>
          <w:tcPr>
            <w:tcW w:w="8828" w:type="dxa"/>
          </w:tcPr>
          <w:p w14:paraId="17758A2B" w14:textId="77777777" w:rsidR="008D3510" w:rsidRPr="007F5F7E" w:rsidRDefault="008D3510" w:rsidP="00B21A94"/>
          <w:p w14:paraId="13423FE8" w14:textId="77777777" w:rsidR="008D3510" w:rsidRPr="007F5F7E" w:rsidRDefault="008D3510" w:rsidP="00B21A94"/>
        </w:tc>
      </w:tr>
      <w:tr w:rsidR="008D3510" w:rsidRPr="007F5F7E" w14:paraId="070113B4" w14:textId="77777777" w:rsidTr="00B21A94">
        <w:tc>
          <w:tcPr>
            <w:tcW w:w="8828" w:type="dxa"/>
            <w:shd w:val="clear" w:color="auto" w:fill="FDE9D9" w:themeFill="accent6" w:themeFillTint="33"/>
          </w:tcPr>
          <w:p w14:paraId="119B1F01" w14:textId="19B87DB0" w:rsidR="008D3510" w:rsidRPr="007F5F7E" w:rsidRDefault="008D3510" w:rsidP="00B21A94">
            <w:pPr>
              <w:jc w:val="both"/>
            </w:pPr>
            <w:r>
              <w:rPr>
                <w:b/>
                <w:bCs/>
              </w:rPr>
              <w:t>Variables y c</w:t>
            </w:r>
            <w:r w:rsidRPr="007F5F7E">
              <w:rPr>
                <w:b/>
                <w:bCs/>
              </w:rPr>
              <w:t>ategorías de análisis.</w:t>
            </w:r>
            <w:r w:rsidRPr="007F5F7E">
              <w:t xml:space="preserve"> Definir los conceptos o categorías teóricas</w:t>
            </w:r>
            <w:r>
              <w:t xml:space="preserve"> y </w:t>
            </w:r>
            <w:r w:rsidR="005E3C21">
              <w:t xml:space="preserve">operacionales </w:t>
            </w:r>
            <w:r w:rsidR="005E3C21" w:rsidRPr="007F5F7E">
              <w:t>que</w:t>
            </w:r>
            <w:r w:rsidRPr="007F5F7E">
              <w:t xml:space="preserve"> se usarán en el proceso de investigación para explorar en campo y comprender el problema o fenómeno de interés. </w:t>
            </w:r>
          </w:p>
        </w:tc>
      </w:tr>
      <w:tr w:rsidR="008D3510" w:rsidRPr="007F5F7E" w14:paraId="1E918B10" w14:textId="77777777" w:rsidTr="00B21A94">
        <w:tc>
          <w:tcPr>
            <w:tcW w:w="8828" w:type="dxa"/>
          </w:tcPr>
          <w:p w14:paraId="4F5D858E" w14:textId="77777777" w:rsidR="008D3510" w:rsidRPr="007F5F7E" w:rsidRDefault="008D3510" w:rsidP="00B21A94"/>
          <w:p w14:paraId="51D97605" w14:textId="77777777" w:rsidR="008D3510" w:rsidRPr="007F5F7E" w:rsidRDefault="008D3510" w:rsidP="00B21A94"/>
        </w:tc>
      </w:tr>
      <w:tr w:rsidR="008D3510" w:rsidRPr="007F5F7E" w14:paraId="5AF7A976" w14:textId="77777777" w:rsidTr="00B21A94">
        <w:tc>
          <w:tcPr>
            <w:tcW w:w="8828" w:type="dxa"/>
            <w:shd w:val="clear" w:color="auto" w:fill="FDE9D9" w:themeFill="accent6" w:themeFillTint="33"/>
          </w:tcPr>
          <w:p w14:paraId="5090B835" w14:textId="77777777" w:rsidR="008D3510" w:rsidRPr="007F5F7E" w:rsidRDefault="008D3510" w:rsidP="00B21A94">
            <w:pPr>
              <w:jc w:val="both"/>
            </w:pPr>
            <w:r w:rsidRPr="007F5F7E">
              <w:rPr>
                <w:b/>
                <w:bCs/>
              </w:rPr>
              <w:t>Métodos de producción</w:t>
            </w:r>
            <w:r w:rsidRPr="007F5F7E">
              <w:rPr>
                <w:b/>
                <w:bCs/>
                <w:color w:val="FF0000"/>
              </w:rPr>
              <w:t xml:space="preserve"> </w:t>
            </w:r>
            <w:r w:rsidRPr="007F5F7E">
              <w:rPr>
                <w:b/>
                <w:bCs/>
              </w:rPr>
              <w:t>de la información.</w:t>
            </w:r>
            <w:r w:rsidRPr="007F5F7E">
              <w:t xml:space="preserve"> Se refiere al método o métodos elegidos para la producción de la información </w:t>
            </w:r>
            <w:r>
              <w:t xml:space="preserve">cuantitativa y </w:t>
            </w:r>
            <w:r w:rsidRPr="007F5F7E">
              <w:t>cualitativa en campo, así como las técnicas</w:t>
            </w:r>
            <w:r>
              <w:t xml:space="preserve"> específicas</w:t>
            </w:r>
            <w:r w:rsidRPr="007F5F7E">
              <w:t>.</w:t>
            </w:r>
          </w:p>
        </w:tc>
      </w:tr>
      <w:tr w:rsidR="008D3510" w:rsidRPr="007F5F7E" w14:paraId="398CCC4E" w14:textId="77777777" w:rsidTr="00B21A94">
        <w:tc>
          <w:tcPr>
            <w:tcW w:w="8828" w:type="dxa"/>
          </w:tcPr>
          <w:p w14:paraId="6A2CF665" w14:textId="77777777" w:rsidR="008D3510" w:rsidRPr="007F5F7E" w:rsidRDefault="008D3510" w:rsidP="00B21A94"/>
          <w:p w14:paraId="59F57B6C" w14:textId="77777777" w:rsidR="008D3510" w:rsidRPr="007F5F7E" w:rsidRDefault="008D3510" w:rsidP="00B21A94"/>
        </w:tc>
      </w:tr>
      <w:tr w:rsidR="008D3510" w:rsidRPr="007F5F7E" w14:paraId="6CA7C945" w14:textId="77777777" w:rsidTr="00B21A94">
        <w:tc>
          <w:tcPr>
            <w:tcW w:w="8828" w:type="dxa"/>
            <w:shd w:val="clear" w:color="auto" w:fill="FDE9D9" w:themeFill="accent6" w:themeFillTint="33"/>
          </w:tcPr>
          <w:p w14:paraId="69869FA7" w14:textId="77777777" w:rsidR="008D3510" w:rsidRPr="007F5F7E" w:rsidRDefault="008D3510" w:rsidP="00B21A94">
            <w:pPr>
              <w:jc w:val="both"/>
            </w:pPr>
            <w:r w:rsidRPr="007F5F7E">
              <w:rPr>
                <w:b/>
                <w:bCs/>
              </w:rPr>
              <w:t>Instrumentos para la producción de información.</w:t>
            </w:r>
            <w:r w:rsidRPr="007F5F7E">
              <w:t xml:space="preserve"> Descripción breve de cada instrumento a utilizar para captar el lenguaje escrito, verbal y no verbal, conductas observables e imágenes relevantes para el estudio. Pueden ser</w:t>
            </w:r>
            <w:r>
              <w:t xml:space="preserve"> encuestas,</w:t>
            </w:r>
            <w:r w:rsidRPr="007F5F7E">
              <w:t xml:space="preserve"> guía de entrevista, notas, diarios de campo, bitácoras, registro fotográfico, entre otros. </w:t>
            </w:r>
          </w:p>
        </w:tc>
      </w:tr>
      <w:tr w:rsidR="008D3510" w:rsidRPr="007F5F7E" w14:paraId="479AA326" w14:textId="77777777" w:rsidTr="00B21A94">
        <w:tc>
          <w:tcPr>
            <w:tcW w:w="8828" w:type="dxa"/>
          </w:tcPr>
          <w:p w14:paraId="7BE142B7" w14:textId="77777777" w:rsidR="008D3510" w:rsidRPr="007F5F7E" w:rsidRDefault="008D3510" w:rsidP="00B21A94"/>
          <w:p w14:paraId="0BC960FE" w14:textId="77777777" w:rsidR="008D3510" w:rsidRPr="007F5F7E" w:rsidRDefault="008D3510" w:rsidP="00B21A94"/>
        </w:tc>
      </w:tr>
      <w:tr w:rsidR="008D3510" w:rsidRPr="007F5F7E" w14:paraId="33308F80" w14:textId="77777777" w:rsidTr="00B21A94">
        <w:tc>
          <w:tcPr>
            <w:tcW w:w="8828" w:type="dxa"/>
            <w:shd w:val="clear" w:color="auto" w:fill="FDE9D9" w:themeFill="accent6" w:themeFillTint="33"/>
          </w:tcPr>
          <w:p w14:paraId="1271CF76" w14:textId="76A55FD7" w:rsidR="008D3510" w:rsidRPr="007F5F7E" w:rsidRDefault="008D3510" w:rsidP="008F3A95">
            <w:pPr>
              <w:jc w:val="both"/>
            </w:pPr>
            <w:r w:rsidRPr="007F5F7E">
              <w:rPr>
                <w:b/>
                <w:bCs/>
              </w:rPr>
              <w:t>Procesamiento y análisis de la información.</w:t>
            </w:r>
            <w:r w:rsidRPr="007F5F7E">
              <w:t xml:space="preserve"> En este apartado se debe describir el procedimiento de registro, organización y análisis de la información </w:t>
            </w:r>
            <w:r>
              <w:t xml:space="preserve">cuantitativa y </w:t>
            </w:r>
            <w:r w:rsidRPr="007F5F7E">
              <w:t xml:space="preserve">cualitativa; también el método o técnica de codificación, categorización y análisis de los datos. Además, en caso </w:t>
            </w:r>
            <w:r>
              <w:t xml:space="preserve">de que se utilicen especificar </w:t>
            </w:r>
            <w:r w:rsidR="008F3A95">
              <w:t>e</w:t>
            </w:r>
            <w:r>
              <w:t>l</w:t>
            </w:r>
            <w:r w:rsidRPr="007F5F7E">
              <w:t xml:space="preserve"> software de apoyo para el análisis de la información</w:t>
            </w:r>
            <w:r>
              <w:t>.</w:t>
            </w:r>
          </w:p>
        </w:tc>
      </w:tr>
      <w:tr w:rsidR="008D3510" w:rsidRPr="007F5F7E" w14:paraId="01147682" w14:textId="77777777" w:rsidTr="00B21A94">
        <w:tc>
          <w:tcPr>
            <w:tcW w:w="8828" w:type="dxa"/>
          </w:tcPr>
          <w:p w14:paraId="68FDECBA" w14:textId="77777777" w:rsidR="008D3510" w:rsidRPr="007F5F7E" w:rsidRDefault="008D3510" w:rsidP="00B21A94"/>
          <w:p w14:paraId="706F837E" w14:textId="77777777" w:rsidR="008D3510" w:rsidRPr="007F5F7E" w:rsidRDefault="008D3510" w:rsidP="00B21A94"/>
        </w:tc>
      </w:tr>
      <w:tr w:rsidR="008D3510" w:rsidRPr="007F5F7E" w14:paraId="39B03484" w14:textId="77777777" w:rsidTr="00B21A94">
        <w:tc>
          <w:tcPr>
            <w:tcW w:w="8828" w:type="dxa"/>
            <w:shd w:val="clear" w:color="auto" w:fill="FDE9D9" w:themeFill="accent6" w:themeFillTint="33"/>
          </w:tcPr>
          <w:p w14:paraId="091304EA" w14:textId="77777777" w:rsidR="008D3510" w:rsidRPr="007F5F7E" w:rsidRDefault="008D3510" w:rsidP="00B21A94">
            <w:pPr>
              <w:jc w:val="both"/>
            </w:pPr>
            <w:r w:rsidRPr="007F5F7E">
              <w:rPr>
                <w:b/>
                <w:bCs/>
              </w:rPr>
              <w:t>Criterios de rigor metodológico:</w:t>
            </w:r>
            <w:r w:rsidRPr="007F5F7E">
              <w:t xml:space="preserve"> Se refiere a los cuidados metodológicos que se tendrán para garantizar la transparencia del análisis, la estabilidad y credibilidad de los datos, y la transferibilidad de los resultados; incluye descripción detallada de los criterios de representatividad elegidos para la muestra, así como del proceso de contacto y selección de los sujetos participantes; descripción de todas las decisiones metodológicas y los inconvenientes surgidos en el proceso; notas de campo y autovigilancia del investigador durante la investigación; medidas para mantener la reflexividad del investigador durante el análisis y su discusión de resultados con otros investigadores y con los sujetos de la investigación, entre otros.</w:t>
            </w:r>
          </w:p>
        </w:tc>
      </w:tr>
      <w:tr w:rsidR="008D3510" w:rsidRPr="007F5F7E" w14:paraId="7160896D" w14:textId="77777777" w:rsidTr="00B21A94">
        <w:tc>
          <w:tcPr>
            <w:tcW w:w="8828" w:type="dxa"/>
          </w:tcPr>
          <w:p w14:paraId="37DB7113" w14:textId="77777777" w:rsidR="008D3510" w:rsidRPr="007F5F7E" w:rsidRDefault="008D3510" w:rsidP="00B21A94"/>
          <w:p w14:paraId="788DC236" w14:textId="77777777" w:rsidR="008D3510" w:rsidRPr="007F5F7E" w:rsidRDefault="008D3510" w:rsidP="00B21A94"/>
        </w:tc>
      </w:tr>
    </w:tbl>
    <w:p w14:paraId="1F850586" w14:textId="77777777" w:rsidR="008D3510" w:rsidRPr="007F5F7E" w:rsidRDefault="008D3510" w:rsidP="008D3510">
      <w:pPr>
        <w:spacing w:after="0"/>
      </w:pPr>
    </w:p>
    <w:p w14:paraId="218C4F1E" w14:textId="2B6CC2E3" w:rsidR="008D3510" w:rsidRDefault="008D3510" w:rsidP="00BD2942">
      <w:pPr>
        <w:rPr>
          <w:b/>
        </w:rPr>
      </w:pPr>
    </w:p>
    <w:p w14:paraId="5F1E5968" w14:textId="77777777" w:rsidR="00F25B6F" w:rsidRDefault="00F25B6F" w:rsidP="00BD2942">
      <w:pPr>
        <w:rPr>
          <w:b/>
        </w:rPr>
        <w:sectPr w:rsidR="00F25B6F">
          <w:pgSz w:w="12240" w:h="15840"/>
          <w:pgMar w:top="1417" w:right="1701" w:bottom="1417" w:left="1701" w:header="708" w:footer="708" w:gutter="0"/>
          <w:cols w:space="708"/>
          <w:docGrid w:linePitch="360"/>
        </w:sectPr>
      </w:pPr>
    </w:p>
    <w:tbl>
      <w:tblPr>
        <w:tblStyle w:val="Tabladecuadrcula4-nfasis31"/>
        <w:tblW w:w="9939" w:type="dxa"/>
        <w:tblInd w:w="-15"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87"/>
        <w:gridCol w:w="1987"/>
        <w:gridCol w:w="1988"/>
        <w:gridCol w:w="1988"/>
        <w:gridCol w:w="1989"/>
      </w:tblGrid>
      <w:tr w:rsidR="00F25B6F" w:rsidRPr="00F25B6F" w14:paraId="0886353E" w14:textId="77777777" w:rsidTr="00F25B6F">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939" w:type="dxa"/>
            <w:gridSpan w:val="5"/>
            <w:tcBorders>
              <w:top w:val="double" w:sz="4" w:space="0" w:color="A5A5A5"/>
              <w:left w:val="double" w:sz="4" w:space="0" w:color="A5A5A5"/>
              <w:right w:val="double" w:sz="4" w:space="0" w:color="A5A5A5"/>
            </w:tcBorders>
            <w:shd w:val="clear" w:color="auto" w:fill="DBDBDB"/>
          </w:tcPr>
          <w:p w14:paraId="20AF84CB" w14:textId="77777777" w:rsidR="00F25B6F" w:rsidRPr="00F25B6F" w:rsidRDefault="00F25B6F" w:rsidP="00F25B6F">
            <w:pPr>
              <w:jc w:val="center"/>
              <w:rPr>
                <w:rFonts w:ascii="Times New Roman" w:eastAsia="Calibri" w:hAnsi="Times New Roman" w:cs="Times New Roman"/>
                <w:color w:val="000000"/>
                <w:sz w:val="20"/>
                <w:szCs w:val="20"/>
                <w:lang w:val="es-ES"/>
              </w:rPr>
            </w:pPr>
            <w:r w:rsidRPr="00F25B6F">
              <w:rPr>
                <w:rFonts w:ascii="Times New Roman" w:eastAsia="Calibri" w:hAnsi="Times New Roman" w:cs="Times New Roman"/>
                <w:color w:val="000000"/>
                <w:sz w:val="20"/>
                <w:szCs w:val="20"/>
                <w:lang w:val="es-ES"/>
              </w:rPr>
              <w:lastRenderedPageBreak/>
              <w:t>Señale el periodo que abarca este informe</w:t>
            </w:r>
          </w:p>
        </w:tc>
      </w:tr>
      <w:tr w:rsidR="00F25B6F" w:rsidRPr="00F25B6F" w14:paraId="482B032C" w14:textId="77777777" w:rsidTr="00F25B6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1FB548AB" w14:textId="77777777" w:rsidR="00F25B6F" w:rsidRPr="00F25B6F" w:rsidRDefault="00F25B6F" w:rsidP="00F25B6F">
            <w:pPr>
              <w:rPr>
                <w:rFonts w:ascii="Times New Roman" w:eastAsia="Calibri" w:hAnsi="Times New Roman" w:cs="Times New Roman"/>
                <w:color w:val="FFFFFF"/>
                <w:sz w:val="20"/>
                <w:szCs w:val="20"/>
                <w:lang w:val="es-ES"/>
              </w:rPr>
            </w:pPr>
            <w:r w:rsidRPr="00F25B6F">
              <w:rPr>
                <w:rFonts w:ascii="Times New Roman" w:eastAsia="Calibri" w:hAnsi="Times New Roman" w:cs="Times New Roman"/>
                <w:noProof/>
                <w:color w:val="FFFFFF"/>
                <w:sz w:val="20"/>
                <w:szCs w:val="20"/>
                <w:lang w:eastAsia="es-MX"/>
              </w:rPr>
              <mc:AlternateContent>
                <mc:Choice Requires="wps">
                  <w:drawing>
                    <wp:anchor distT="0" distB="0" distL="114300" distR="114300" simplePos="0" relativeHeight="251637248" behindDoc="0" locked="0" layoutInCell="1" allowOverlap="1" wp14:anchorId="3143D4E6" wp14:editId="124B58EB">
                      <wp:simplePos x="0" y="0"/>
                      <wp:positionH relativeFrom="column">
                        <wp:posOffset>875665</wp:posOffset>
                      </wp:positionH>
                      <wp:positionV relativeFrom="paragraph">
                        <wp:posOffset>-22225</wp:posOffset>
                      </wp:positionV>
                      <wp:extent cx="228600" cy="228600"/>
                      <wp:effectExtent l="0" t="0" r="19050" b="19050"/>
                      <wp:wrapNone/>
                      <wp:docPr id="1" name="Rectángulo redondeado 1"/>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184866ED" w14:textId="77777777" w:rsidR="00EC2050" w:rsidRPr="003E70E2" w:rsidRDefault="00EC2050" w:rsidP="00F25B6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43D4E6" id="Rectángulo redondeado 1" o:spid="_x0000_s1026" style="position:absolute;margin-left:68.95pt;margin-top:-1.75pt;width:1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" fillcolor="window" strokecolor="#a5a5a5" strokeweight="1pt">
                      <v:stroke joinstyle="miter"/>
                      <v:textbox>
                        <w:txbxContent>
                          <w:p w14:paraId="184866ED" w14:textId="77777777" w:rsidR="00EC2050" w:rsidRPr="003E70E2" w:rsidRDefault="00EC2050" w:rsidP="00F25B6F">
                            <w:pPr>
                              <w:jc w:val="center"/>
                              <w:rPr>
                                <w:sz w:val="16"/>
                              </w:rPr>
                            </w:pPr>
                          </w:p>
                        </w:txbxContent>
                      </v:textbox>
                    </v:roundrect>
                  </w:pict>
                </mc:Fallback>
              </mc:AlternateContent>
            </w:r>
            <w:r w:rsidRPr="00F25B6F">
              <w:rPr>
                <w:rFonts w:ascii="Times New Roman" w:eastAsia="Calibri" w:hAnsi="Times New Roman" w:cs="Times New Roman"/>
                <w:color w:val="FFFFFF"/>
                <w:sz w:val="20"/>
                <w:szCs w:val="20"/>
                <w:lang w:val="es-ES"/>
              </w:rPr>
              <w:t>Primer semestre</w:t>
            </w:r>
          </w:p>
        </w:tc>
        <w:tc>
          <w:tcPr>
            <w:tcW w:w="1987" w:type="dxa"/>
            <w:vAlign w:val="center"/>
          </w:tcPr>
          <w:p w14:paraId="08B183FE"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ES"/>
              </w:rPr>
            </w:pPr>
            <w:r w:rsidRPr="00F25B6F">
              <w:rPr>
                <w:rFonts w:ascii="Times New Roman" w:eastAsia="Calibri" w:hAnsi="Times New Roman" w:cs="Times New Roman"/>
                <w:b/>
                <w:noProof/>
                <w:sz w:val="20"/>
                <w:szCs w:val="20"/>
                <w:lang w:eastAsia="es-MX"/>
              </w:rPr>
              <mc:AlternateContent>
                <mc:Choice Requires="wps">
                  <w:drawing>
                    <wp:anchor distT="0" distB="0" distL="114300" distR="114300" simplePos="0" relativeHeight="251638272" behindDoc="0" locked="0" layoutInCell="1" allowOverlap="1" wp14:anchorId="6F9EEF48" wp14:editId="3F4E9B09">
                      <wp:simplePos x="0" y="0"/>
                      <wp:positionH relativeFrom="column">
                        <wp:posOffset>936625</wp:posOffset>
                      </wp:positionH>
                      <wp:positionV relativeFrom="paragraph">
                        <wp:posOffset>-9525</wp:posOffset>
                      </wp:positionV>
                      <wp:extent cx="228600" cy="228600"/>
                      <wp:effectExtent l="0" t="0" r="12700" b="12700"/>
                      <wp:wrapNone/>
                      <wp:docPr id="24" name="Rectángulo redondeado 24"/>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782366" id="Rectángulo redondeado 24" o:spid="_x0000_s1026" style="position:absolute;margin-left:73.75pt;margin-top:-.75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" fillcolor="window" strokecolor="#a5a5a5" strokeweight="1pt">
                      <v:stroke joinstyle="miter"/>
                    </v:roundrect>
                  </w:pict>
                </mc:Fallback>
              </mc:AlternateContent>
            </w:r>
            <w:r w:rsidRPr="00F25B6F">
              <w:rPr>
                <w:rFonts w:ascii="Times New Roman" w:eastAsia="Calibri" w:hAnsi="Times New Roman" w:cs="Times New Roman"/>
                <w:sz w:val="20"/>
                <w:szCs w:val="20"/>
                <w:lang w:val="es-ES"/>
              </w:rPr>
              <w:t>Segundo semestre</w:t>
            </w:r>
          </w:p>
        </w:tc>
        <w:tc>
          <w:tcPr>
            <w:tcW w:w="1988" w:type="dxa"/>
            <w:vAlign w:val="center"/>
          </w:tcPr>
          <w:p w14:paraId="1D215FC6"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ES"/>
              </w:rPr>
            </w:pPr>
            <w:r w:rsidRPr="00F25B6F">
              <w:rPr>
                <w:rFonts w:ascii="Times New Roman" w:eastAsia="Calibri" w:hAnsi="Times New Roman" w:cs="Times New Roman"/>
                <w:b/>
                <w:noProof/>
                <w:sz w:val="20"/>
                <w:szCs w:val="20"/>
                <w:lang w:eastAsia="es-MX"/>
              </w:rPr>
              <mc:AlternateContent>
                <mc:Choice Requires="wps">
                  <w:drawing>
                    <wp:anchor distT="0" distB="0" distL="114300" distR="114300" simplePos="0" relativeHeight="251639296" behindDoc="0" locked="0" layoutInCell="1" allowOverlap="1" wp14:anchorId="459E881A" wp14:editId="6DD8337F">
                      <wp:simplePos x="0" y="0"/>
                      <wp:positionH relativeFrom="column">
                        <wp:posOffset>892810</wp:posOffset>
                      </wp:positionH>
                      <wp:positionV relativeFrom="paragraph">
                        <wp:posOffset>-3175</wp:posOffset>
                      </wp:positionV>
                      <wp:extent cx="228600" cy="228600"/>
                      <wp:effectExtent l="0" t="0" r="25400" b="25400"/>
                      <wp:wrapNone/>
                      <wp:docPr id="4" name="Rectángulo redondeado 4"/>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FDDEE4" id="Rectángulo redondeado 4" o:spid="_x0000_s1026" style="position:absolute;margin-left:70.3pt;margin-top:-.25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" fillcolor="window" strokecolor="#a5a5a5" strokeweight="1pt">
                      <v:stroke joinstyle="miter"/>
                    </v:roundrect>
                  </w:pict>
                </mc:Fallback>
              </mc:AlternateContent>
            </w:r>
            <w:r w:rsidRPr="00F25B6F">
              <w:rPr>
                <w:rFonts w:ascii="Times New Roman" w:eastAsia="Calibri" w:hAnsi="Times New Roman" w:cs="Times New Roman"/>
                <w:sz w:val="20"/>
                <w:szCs w:val="20"/>
                <w:lang w:val="es-ES"/>
              </w:rPr>
              <w:t>Tercer semestre</w:t>
            </w:r>
          </w:p>
        </w:tc>
        <w:tc>
          <w:tcPr>
            <w:tcW w:w="1988" w:type="dxa"/>
            <w:vAlign w:val="center"/>
          </w:tcPr>
          <w:p w14:paraId="2463E0C2"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ES"/>
              </w:rPr>
            </w:pPr>
            <w:r w:rsidRPr="00F25B6F">
              <w:rPr>
                <w:rFonts w:ascii="Times New Roman" w:eastAsia="Calibri" w:hAnsi="Times New Roman" w:cs="Times New Roman"/>
                <w:b/>
                <w:noProof/>
                <w:sz w:val="20"/>
                <w:szCs w:val="20"/>
                <w:lang w:eastAsia="es-MX"/>
              </w:rPr>
              <mc:AlternateContent>
                <mc:Choice Requires="wps">
                  <w:drawing>
                    <wp:anchor distT="0" distB="0" distL="114300" distR="114300" simplePos="0" relativeHeight="251640320" behindDoc="0" locked="0" layoutInCell="1" allowOverlap="1" wp14:anchorId="1A3C781D" wp14:editId="1CD8B672">
                      <wp:simplePos x="0" y="0"/>
                      <wp:positionH relativeFrom="column">
                        <wp:posOffset>873125</wp:posOffset>
                      </wp:positionH>
                      <wp:positionV relativeFrom="paragraph">
                        <wp:posOffset>-6350</wp:posOffset>
                      </wp:positionV>
                      <wp:extent cx="228600" cy="228600"/>
                      <wp:effectExtent l="0" t="0" r="19050" b="19050"/>
                      <wp:wrapNone/>
                      <wp:docPr id="5" name="Rectángulo redondeado 5"/>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2CA14B58" w14:textId="77777777" w:rsidR="00EC2050" w:rsidRPr="000612DE" w:rsidRDefault="00EC2050" w:rsidP="00F25B6F">
                                  <w:pPr>
                                    <w:jc w:val="center"/>
                                    <w:rPr>
                                      <w:b/>
                                      <w:bCs/>
                                      <w:sz w:val="16"/>
                                      <w:szCs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3C781D" id="Rectángulo redondeado 5" o:spid="_x0000_s1027" style="position:absolute;margin-left:68.75pt;margin-top:-.5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" fillcolor="window" strokecolor="#a5a5a5" strokeweight="1pt">
                      <v:stroke joinstyle="miter"/>
                      <v:textbox>
                        <w:txbxContent>
                          <w:p w14:paraId="2CA14B58" w14:textId="77777777" w:rsidR="00EC2050" w:rsidRPr="000612DE" w:rsidRDefault="00EC2050" w:rsidP="00F25B6F">
                            <w:pPr>
                              <w:jc w:val="center"/>
                              <w:rPr>
                                <w:b/>
                                <w:bCs/>
                                <w:sz w:val="16"/>
                                <w:szCs w:val="16"/>
                                <w:lang w:val="es-ES"/>
                              </w:rPr>
                            </w:pPr>
                          </w:p>
                        </w:txbxContent>
                      </v:textbox>
                    </v:roundrect>
                  </w:pict>
                </mc:Fallback>
              </mc:AlternateContent>
            </w:r>
            <w:r w:rsidRPr="00F25B6F">
              <w:rPr>
                <w:rFonts w:ascii="Times New Roman" w:eastAsia="Calibri" w:hAnsi="Times New Roman" w:cs="Times New Roman"/>
                <w:sz w:val="20"/>
                <w:szCs w:val="20"/>
                <w:lang w:val="es-ES"/>
              </w:rPr>
              <w:t>Cuarto semestre</w:t>
            </w:r>
          </w:p>
        </w:tc>
        <w:tc>
          <w:tcPr>
            <w:tcW w:w="1989" w:type="dxa"/>
            <w:vAlign w:val="center"/>
          </w:tcPr>
          <w:p w14:paraId="26B2444D"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ES"/>
              </w:rPr>
            </w:pPr>
            <w:r w:rsidRPr="00F25B6F">
              <w:rPr>
                <w:rFonts w:ascii="Times New Roman" w:eastAsia="Calibri" w:hAnsi="Times New Roman" w:cs="Times New Roman"/>
                <w:b/>
                <w:noProof/>
                <w:sz w:val="20"/>
                <w:szCs w:val="20"/>
                <w:lang w:eastAsia="es-MX"/>
              </w:rPr>
              <mc:AlternateContent>
                <mc:Choice Requires="wps">
                  <w:drawing>
                    <wp:anchor distT="0" distB="0" distL="114300" distR="114300" simplePos="0" relativeHeight="251641344" behindDoc="0" locked="0" layoutInCell="1" allowOverlap="1" wp14:anchorId="40DBF8F3" wp14:editId="51EA4B55">
                      <wp:simplePos x="0" y="0"/>
                      <wp:positionH relativeFrom="column">
                        <wp:posOffset>708025</wp:posOffset>
                      </wp:positionH>
                      <wp:positionV relativeFrom="paragraph">
                        <wp:posOffset>73025</wp:posOffset>
                      </wp:positionV>
                      <wp:extent cx="228600" cy="228600"/>
                      <wp:effectExtent l="0" t="0" r="25400" b="25400"/>
                      <wp:wrapNone/>
                      <wp:docPr id="6" name="Rectángulo redondeado 6"/>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7D011F" id="Rectángulo redondeado 6" o:spid="_x0000_s1026" style="position:absolute;margin-left:55.75pt;margin-top:5.75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" fillcolor="window" strokecolor="#a5a5a5" strokeweight="1pt">
                      <v:stroke joinstyle="miter"/>
                    </v:roundrect>
                  </w:pict>
                </mc:Fallback>
              </mc:AlternateContent>
            </w:r>
            <w:r w:rsidRPr="00F25B6F">
              <w:rPr>
                <w:rFonts w:ascii="Times New Roman" w:eastAsia="Calibri" w:hAnsi="Times New Roman" w:cs="Times New Roman"/>
                <w:sz w:val="20"/>
                <w:szCs w:val="20"/>
                <w:lang w:val="es-ES"/>
              </w:rPr>
              <w:t>Otro</w:t>
            </w:r>
          </w:p>
          <w:p w14:paraId="1FF2FEF0"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s-ES"/>
              </w:rPr>
            </w:pPr>
            <w:r w:rsidRPr="00F25B6F">
              <w:rPr>
                <w:rFonts w:ascii="Times New Roman" w:eastAsia="Calibri" w:hAnsi="Times New Roman" w:cs="Times New Roman"/>
                <w:sz w:val="20"/>
                <w:szCs w:val="20"/>
                <w:lang w:val="es-ES"/>
              </w:rPr>
              <w:t xml:space="preserve"> semestre</w:t>
            </w:r>
          </w:p>
        </w:tc>
      </w:tr>
    </w:tbl>
    <w:p w14:paraId="35257B7D" w14:textId="77777777" w:rsidR="00F25B6F" w:rsidRPr="00F25B6F" w:rsidRDefault="00F25B6F" w:rsidP="00F25B6F">
      <w:pPr>
        <w:spacing w:after="0" w:line="240" w:lineRule="auto"/>
        <w:rPr>
          <w:rFonts w:ascii="Times New Roman" w:eastAsia="Calibri" w:hAnsi="Times New Roman" w:cs="Times New Roman"/>
          <w:lang w:val="es-ES"/>
        </w:rPr>
      </w:pPr>
      <w:r w:rsidRPr="00F25B6F">
        <w:rPr>
          <w:rFonts w:ascii="Times New Roman" w:eastAsia="Calibri" w:hAnsi="Times New Roman" w:cs="Times New Roman"/>
          <w:noProof/>
          <w:lang w:eastAsia="es-MX"/>
        </w:rPr>
        <mc:AlternateContent>
          <mc:Choice Requires="wps">
            <w:drawing>
              <wp:anchor distT="0" distB="0" distL="114300" distR="114300" simplePos="0" relativeHeight="251657728" behindDoc="0" locked="0" layoutInCell="1" allowOverlap="1" wp14:anchorId="2458D98B" wp14:editId="47C5A7F3">
                <wp:simplePos x="0" y="0"/>
                <wp:positionH relativeFrom="margin">
                  <wp:align>right</wp:align>
                </wp:positionH>
                <wp:positionV relativeFrom="paragraph">
                  <wp:posOffset>-508267</wp:posOffset>
                </wp:positionV>
                <wp:extent cx="6514465" cy="698500"/>
                <wp:effectExtent l="0" t="0" r="0" b="635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6514465" cy="698500"/>
                        </a:xfrm>
                        <a:prstGeom prst="rect">
                          <a:avLst/>
                        </a:prstGeom>
                        <a:noFill/>
                        <a:ln>
                          <a:noFill/>
                        </a:ln>
                        <a:effectLst/>
                      </wps:spPr>
                      <wps:txbx>
                        <w:txbxContent>
                          <w:p w14:paraId="42D4401E" w14:textId="77777777" w:rsidR="00EC2050" w:rsidRPr="001F45AF" w:rsidRDefault="00EC2050" w:rsidP="00F25B6F">
                            <w:pPr>
                              <w:spacing w:after="0"/>
                              <w:jc w:val="center"/>
                              <w:rPr>
                                <w:rFonts w:cstheme="minorHAnsi"/>
                                <w:b/>
                                <w:bCs/>
                                <w:sz w:val="24"/>
                                <w:szCs w:val="24"/>
                                <w:lang w:val="es-ES"/>
                              </w:rPr>
                            </w:pPr>
                            <w:r w:rsidRPr="00721D04">
                              <w:rPr>
                                <w:rFonts w:cstheme="minorHAnsi"/>
                                <w:b/>
                                <w:bCs/>
                                <w:sz w:val="24"/>
                                <w:szCs w:val="24"/>
                                <w:lang w:val="es-ES"/>
                              </w:rPr>
                              <w:t>ANEXO 6</w:t>
                            </w:r>
                          </w:p>
                          <w:p w14:paraId="63AC8DDF" w14:textId="77777777" w:rsidR="00EC2050" w:rsidRPr="001F45AF" w:rsidRDefault="00EC2050" w:rsidP="00F25B6F">
                            <w:pPr>
                              <w:jc w:val="center"/>
                              <w:rPr>
                                <w:rFonts w:cstheme="minorHAnsi"/>
                                <w:b/>
                                <w:bCs/>
                                <w:sz w:val="24"/>
                                <w:szCs w:val="24"/>
                                <w:lang w:val="es-ES"/>
                              </w:rPr>
                            </w:pPr>
                            <w:r w:rsidRPr="001F45AF">
                              <w:rPr>
                                <w:rFonts w:cstheme="minorHAnsi"/>
                                <w:b/>
                                <w:bCs/>
                                <w:sz w:val="24"/>
                                <w:szCs w:val="24"/>
                                <w:lang w:val="es-ES"/>
                              </w:rPr>
                              <w:t>FORMATO DE INFORME PARA EL SEGUIMIENTO O CIERRE DE LOS PROTOCOLOS REGISTRADOS EN EL CI-ISP/CEI-ISP</w:t>
                            </w:r>
                          </w:p>
                          <w:p w14:paraId="6DCB8F15" w14:textId="77777777" w:rsidR="00EC2050" w:rsidRPr="00386BEE" w:rsidRDefault="00EC2050" w:rsidP="00F25B6F">
                            <w:pPr>
                              <w:jc w:val="center"/>
                              <w:rPr>
                                <w:rFonts w:ascii="Times" w:hAnsi="Times" w:cs="Arial"/>
                                <w:b/>
                                <w:bCs/>
                                <w:lang w:val="es-ES"/>
                              </w:rPr>
                            </w:pPr>
                            <w:r w:rsidRPr="00386BEE">
                              <w:rPr>
                                <w:rFonts w:ascii="Times" w:hAnsi="Times" w:cs="Arial"/>
                                <w:b/>
                                <w:bCs/>
                                <w:lang w:val="es-ES"/>
                              </w:rPr>
                              <w:t xml:space="preserve"> REGISTRADOS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58D98B" id="_x0000_t202" coordsize="21600,21600" o:spt="202" path="m,l,21600r21600,l21600,xe">
                <v:stroke joinstyle="miter"/>
                <v:path gradientshapeok="t" o:connecttype="rect"/>
              </v:shapetype>
              <v:shape id="Cuadro de texto 25" o:spid="_x0000_s1028" type="#_x0000_t202" style="position:absolute;margin-left:461.75pt;margin-top:-40pt;width:512.95pt;height: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" filled="f" stroked="f">
                <v:textbox>
                  <w:txbxContent>
                    <w:p w14:paraId="42D4401E" w14:textId="77777777" w:rsidR="00EC2050" w:rsidRPr="001F45AF" w:rsidRDefault="00EC2050" w:rsidP="00F25B6F">
                      <w:pPr>
                        <w:spacing w:after="0"/>
                        <w:jc w:val="center"/>
                        <w:rPr>
                          <w:rFonts w:cstheme="minorHAnsi"/>
                          <w:b/>
                          <w:bCs/>
                          <w:sz w:val="24"/>
                          <w:szCs w:val="24"/>
                          <w:lang w:val="es-ES"/>
                        </w:rPr>
                      </w:pPr>
                      <w:r w:rsidRPr="00721D04">
                        <w:rPr>
                          <w:rFonts w:cstheme="minorHAnsi"/>
                          <w:b/>
                          <w:bCs/>
                          <w:sz w:val="24"/>
                          <w:szCs w:val="24"/>
                          <w:lang w:val="es-ES"/>
                        </w:rPr>
                        <w:t>ANEXO 6</w:t>
                      </w:r>
                    </w:p>
                    <w:p w14:paraId="63AC8DDF" w14:textId="77777777" w:rsidR="00EC2050" w:rsidRPr="001F45AF" w:rsidRDefault="00EC2050" w:rsidP="00F25B6F">
                      <w:pPr>
                        <w:jc w:val="center"/>
                        <w:rPr>
                          <w:rFonts w:cstheme="minorHAnsi"/>
                          <w:b/>
                          <w:bCs/>
                          <w:sz w:val="24"/>
                          <w:szCs w:val="24"/>
                          <w:lang w:val="es-ES"/>
                        </w:rPr>
                      </w:pPr>
                      <w:r w:rsidRPr="001F45AF">
                        <w:rPr>
                          <w:rFonts w:cstheme="minorHAnsi"/>
                          <w:b/>
                          <w:bCs/>
                          <w:sz w:val="24"/>
                          <w:szCs w:val="24"/>
                          <w:lang w:val="es-ES"/>
                        </w:rPr>
                        <w:t>FORMATO DE INFORME PARA EL SEGUIMIENTO O CIERRE DE LOS PROTOCOLOS REGISTRADOS EN EL CI-ISP/CEI-ISP</w:t>
                      </w:r>
                    </w:p>
                    <w:p w14:paraId="6DCB8F15" w14:textId="77777777" w:rsidR="00EC2050" w:rsidRPr="00386BEE" w:rsidRDefault="00EC2050" w:rsidP="00F25B6F">
                      <w:pPr>
                        <w:jc w:val="center"/>
                        <w:rPr>
                          <w:rFonts w:ascii="Times" w:hAnsi="Times" w:cs="Arial"/>
                          <w:b/>
                          <w:bCs/>
                          <w:lang w:val="es-ES"/>
                        </w:rPr>
                      </w:pPr>
                      <w:r w:rsidRPr="00386BEE">
                        <w:rPr>
                          <w:rFonts w:ascii="Times" w:hAnsi="Times" w:cs="Arial"/>
                          <w:b/>
                          <w:bCs/>
                          <w:lang w:val="es-ES"/>
                        </w:rPr>
                        <w:t xml:space="preserve"> REGISTRADOS</w:t>
                      </w:r>
                    </w:p>
                  </w:txbxContent>
                </v:textbox>
                <w10:wrap type="square" anchorx="margin"/>
              </v:shape>
            </w:pict>
          </mc:Fallback>
        </mc:AlternateContent>
      </w:r>
      <w:r w:rsidRPr="00F25B6F">
        <w:rPr>
          <w:rFonts w:ascii="Times New Roman" w:eastAsia="Calibri" w:hAnsi="Times New Roman" w:cs="Times New Roman"/>
          <w:lang w:val="es-ES"/>
        </w:rPr>
        <w:t>En caso de tratarse de “otro semestre” especifique: _______________________________</w:t>
      </w:r>
    </w:p>
    <w:p w14:paraId="79FF2F57" w14:textId="77777777" w:rsidR="00F25B6F" w:rsidRPr="00F25B6F" w:rsidRDefault="00F25B6F" w:rsidP="00F25B6F">
      <w:pPr>
        <w:spacing w:after="0" w:line="240" w:lineRule="auto"/>
        <w:rPr>
          <w:rFonts w:ascii="Times New Roman" w:eastAsia="Calibri" w:hAnsi="Times New Roman" w:cs="Times New Roman"/>
          <w:color w:val="000000"/>
          <w:lang w:val="es-ES"/>
        </w:rPr>
      </w:pPr>
    </w:p>
    <w:tbl>
      <w:tblPr>
        <w:tblStyle w:val="Tabladecuadrcula5oscura-nfasis31"/>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94"/>
      </w:tblGrid>
      <w:tr w:rsidR="00F25B6F" w:rsidRPr="00F25B6F" w14:paraId="11A6FBB5" w14:textId="77777777" w:rsidTr="00F25B6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929" w:type="dxa"/>
            <w:gridSpan w:val="2"/>
            <w:tcBorders>
              <w:top w:val="single" w:sz="4" w:space="0" w:color="auto"/>
              <w:left w:val="single" w:sz="4" w:space="0" w:color="auto"/>
              <w:right w:val="single" w:sz="4" w:space="0" w:color="auto"/>
            </w:tcBorders>
            <w:shd w:val="clear" w:color="auto" w:fill="DBDBDB"/>
          </w:tcPr>
          <w:p w14:paraId="4DC82101" w14:textId="77777777" w:rsidR="00F25B6F" w:rsidRPr="00F25B6F" w:rsidRDefault="00F25B6F" w:rsidP="00F25B6F">
            <w:pPr>
              <w:tabs>
                <w:tab w:val="center" w:pos="4419"/>
                <w:tab w:val="right" w:pos="8838"/>
              </w:tabs>
              <w:rPr>
                <w:rFonts w:ascii="Times New Roman" w:eastAsia="Calibri" w:hAnsi="Times New Roman" w:cs="Times New Roman"/>
                <w:color w:val="000000"/>
                <w:sz w:val="22"/>
                <w:szCs w:val="22"/>
                <w:lang w:val="es-ES"/>
              </w:rPr>
            </w:pPr>
            <w:r w:rsidRPr="00F25B6F">
              <w:rPr>
                <w:rFonts w:ascii="Times New Roman" w:eastAsia="Calibri" w:hAnsi="Times New Roman" w:cs="Times New Roman"/>
                <w:color w:val="000000"/>
                <w:sz w:val="22"/>
                <w:szCs w:val="22"/>
                <w:lang w:val="es-ES"/>
              </w:rPr>
              <w:t>Anote el número de registro de acuerdo con el comité que aprobó su proyecto</w:t>
            </w:r>
          </w:p>
        </w:tc>
      </w:tr>
      <w:tr w:rsidR="00F25B6F" w:rsidRPr="00F25B6F" w14:paraId="04268990" w14:textId="77777777" w:rsidTr="00F25B6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835" w:type="dxa"/>
            <w:shd w:val="clear" w:color="auto" w:fill="DBDBDB"/>
          </w:tcPr>
          <w:p w14:paraId="4E130826" w14:textId="77777777" w:rsidR="00F25B6F" w:rsidRPr="00F25B6F" w:rsidRDefault="00F25B6F" w:rsidP="00F25B6F">
            <w:pPr>
              <w:tabs>
                <w:tab w:val="center" w:pos="4419"/>
                <w:tab w:val="right" w:pos="8838"/>
              </w:tabs>
              <w:rPr>
                <w:rFonts w:ascii="Times New Roman" w:eastAsia="Calibri" w:hAnsi="Times New Roman" w:cs="Times New Roman"/>
                <w:color w:val="000000"/>
                <w:sz w:val="22"/>
                <w:szCs w:val="22"/>
                <w:lang w:val="es-ES"/>
              </w:rPr>
            </w:pPr>
            <w:r w:rsidRPr="00F25B6F">
              <w:rPr>
                <w:rFonts w:ascii="Times New Roman" w:eastAsia="Calibri" w:hAnsi="Times New Roman" w:cs="Times New Roman"/>
                <w:color w:val="000000"/>
                <w:sz w:val="22"/>
                <w:szCs w:val="22"/>
                <w:lang w:val="es-ES"/>
              </w:rPr>
              <w:t>Número de registro CI-ISP</w:t>
            </w:r>
          </w:p>
        </w:tc>
        <w:tc>
          <w:tcPr>
            <w:tcW w:w="7094" w:type="dxa"/>
            <w:shd w:val="clear" w:color="auto" w:fill="F2F2F2"/>
          </w:tcPr>
          <w:p w14:paraId="4B2C78E3" w14:textId="77777777" w:rsidR="00F25B6F" w:rsidRPr="00F25B6F" w:rsidRDefault="00F25B6F" w:rsidP="00F25B6F">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p>
        </w:tc>
      </w:tr>
      <w:tr w:rsidR="00F25B6F" w:rsidRPr="00F25B6F" w14:paraId="7140FF3B" w14:textId="77777777" w:rsidTr="00F25B6F">
        <w:trPr>
          <w:trHeight w:val="318"/>
        </w:trPr>
        <w:tc>
          <w:tcPr>
            <w:cnfStyle w:val="001000000000" w:firstRow="0" w:lastRow="0" w:firstColumn="1" w:lastColumn="0" w:oddVBand="0" w:evenVBand="0" w:oddHBand="0" w:evenHBand="0" w:firstRowFirstColumn="0" w:firstRowLastColumn="0" w:lastRowFirstColumn="0" w:lastRowLastColumn="0"/>
            <w:tcW w:w="2835" w:type="dxa"/>
            <w:shd w:val="clear" w:color="auto" w:fill="DBDBDB"/>
          </w:tcPr>
          <w:p w14:paraId="55781EC5" w14:textId="77777777" w:rsidR="00F25B6F" w:rsidRPr="00F25B6F" w:rsidRDefault="00F25B6F" w:rsidP="00F25B6F">
            <w:pPr>
              <w:tabs>
                <w:tab w:val="center" w:pos="4419"/>
                <w:tab w:val="right" w:pos="8838"/>
              </w:tabs>
              <w:rPr>
                <w:rFonts w:ascii="Times New Roman" w:eastAsia="Calibri" w:hAnsi="Times New Roman" w:cs="Times New Roman"/>
                <w:color w:val="000000"/>
                <w:sz w:val="22"/>
                <w:szCs w:val="22"/>
              </w:rPr>
            </w:pPr>
            <w:r w:rsidRPr="00F25B6F">
              <w:rPr>
                <w:rFonts w:ascii="Times New Roman" w:eastAsia="Calibri" w:hAnsi="Times New Roman" w:cs="Times New Roman"/>
                <w:color w:val="000000"/>
                <w:sz w:val="22"/>
                <w:szCs w:val="22"/>
              </w:rPr>
              <w:t>Número de registro CEI-ISP:</w:t>
            </w:r>
          </w:p>
        </w:tc>
        <w:tc>
          <w:tcPr>
            <w:tcW w:w="7094" w:type="dxa"/>
            <w:shd w:val="clear" w:color="auto" w:fill="F2F2F2"/>
          </w:tcPr>
          <w:p w14:paraId="7C415403" w14:textId="77777777" w:rsidR="00F25B6F" w:rsidRPr="00F25B6F" w:rsidRDefault="00F25B6F" w:rsidP="00F25B6F">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val="es-ES"/>
              </w:rPr>
            </w:pPr>
          </w:p>
        </w:tc>
      </w:tr>
      <w:tr w:rsidR="00F25B6F" w:rsidRPr="00F25B6F" w14:paraId="70582751" w14:textId="77777777" w:rsidTr="00F25B6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835" w:type="dxa"/>
            <w:shd w:val="clear" w:color="auto" w:fill="DBDBDB"/>
            <w:vAlign w:val="center"/>
          </w:tcPr>
          <w:p w14:paraId="658C7C48" w14:textId="77777777" w:rsidR="00F25B6F" w:rsidRPr="00F25B6F" w:rsidRDefault="00F25B6F" w:rsidP="00F25B6F">
            <w:pPr>
              <w:tabs>
                <w:tab w:val="center" w:pos="4419"/>
                <w:tab w:val="right" w:pos="8838"/>
              </w:tabs>
              <w:rPr>
                <w:rFonts w:ascii="Times New Roman" w:eastAsia="Calibri" w:hAnsi="Times New Roman" w:cs="Times New Roman"/>
                <w:color w:val="000000"/>
                <w:sz w:val="22"/>
                <w:szCs w:val="22"/>
                <w:lang w:val="es-ES"/>
              </w:rPr>
            </w:pPr>
            <w:r w:rsidRPr="00F25B6F">
              <w:rPr>
                <w:rFonts w:ascii="Times New Roman" w:eastAsia="Calibri" w:hAnsi="Times New Roman" w:cs="Times New Roman"/>
                <w:color w:val="000000"/>
                <w:sz w:val="22"/>
                <w:szCs w:val="22"/>
                <w:lang w:val="es-ES"/>
              </w:rPr>
              <w:t>Título del protocolo:</w:t>
            </w:r>
          </w:p>
        </w:tc>
        <w:tc>
          <w:tcPr>
            <w:tcW w:w="7094" w:type="dxa"/>
            <w:shd w:val="clear" w:color="auto" w:fill="F2F2F2"/>
          </w:tcPr>
          <w:p w14:paraId="5988CE1D" w14:textId="77777777" w:rsidR="00F25B6F" w:rsidRPr="00F25B6F" w:rsidRDefault="00F25B6F" w:rsidP="00F25B6F">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p>
        </w:tc>
      </w:tr>
    </w:tbl>
    <w:p w14:paraId="00E94724" w14:textId="77777777" w:rsidR="00F25B6F" w:rsidRPr="00F25B6F" w:rsidRDefault="00F25B6F" w:rsidP="00F25B6F">
      <w:pPr>
        <w:spacing w:after="0" w:line="240" w:lineRule="auto"/>
        <w:rPr>
          <w:rFonts w:ascii="Times New Roman" w:eastAsia="Calibri" w:hAnsi="Times New Roman" w:cs="Times New Roman"/>
          <w:sz w:val="24"/>
          <w:szCs w:val="24"/>
          <w:lang w:val="es-ES"/>
        </w:rPr>
      </w:pPr>
    </w:p>
    <w:tbl>
      <w:tblPr>
        <w:tblStyle w:val="Tabladecuadrcula4-nfasis31"/>
        <w:tblW w:w="9973"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679"/>
        <w:gridCol w:w="1842"/>
        <w:gridCol w:w="1843"/>
        <w:gridCol w:w="1985"/>
        <w:gridCol w:w="1624"/>
      </w:tblGrid>
      <w:tr w:rsidR="00F25B6F" w:rsidRPr="00F25B6F" w14:paraId="07B0A918" w14:textId="77777777" w:rsidTr="00F25B6F">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973" w:type="dxa"/>
            <w:gridSpan w:val="5"/>
            <w:tcBorders>
              <w:top w:val="double" w:sz="4" w:space="0" w:color="A5A5A5"/>
              <w:left w:val="double" w:sz="4" w:space="0" w:color="A5A5A5"/>
              <w:right w:val="double" w:sz="4" w:space="0" w:color="A5A5A5"/>
            </w:tcBorders>
            <w:shd w:val="clear" w:color="auto" w:fill="DBDBDB"/>
          </w:tcPr>
          <w:p w14:paraId="105AD52C" w14:textId="77777777" w:rsidR="00F25B6F" w:rsidRPr="00F25B6F" w:rsidRDefault="00F25B6F" w:rsidP="00F25B6F">
            <w:pPr>
              <w:jc w:val="center"/>
              <w:rPr>
                <w:rFonts w:ascii="Times New Roman" w:eastAsia="Calibri" w:hAnsi="Times New Roman" w:cs="Times New Roman"/>
                <w:color w:val="000000"/>
                <w:sz w:val="22"/>
                <w:szCs w:val="22"/>
                <w:lang w:val="es-ES"/>
              </w:rPr>
            </w:pPr>
            <w:r w:rsidRPr="00F25B6F">
              <w:rPr>
                <w:rFonts w:ascii="Times New Roman" w:eastAsia="Calibri" w:hAnsi="Times New Roman" w:cs="Times New Roman"/>
                <w:color w:val="000000"/>
                <w:sz w:val="22"/>
                <w:szCs w:val="22"/>
                <w:lang w:val="es-ES"/>
              </w:rPr>
              <w:t>Estado actual del protocolo de investigación según el cronograma autorizado</w:t>
            </w:r>
          </w:p>
        </w:tc>
      </w:tr>
      <w:tr w:rsidR="00F25B6F" w:rsidRPr="00F25B6F" w14:paraId="0C811FD1" w14:textId="77777777" w:rsidTr="00F25B6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679" w:type="dxa"/>
          </w:tcPr>
          <w:p w14:paraId="1F53ADDD" w14:textId="77777777" w:rsidR="00F25B6F" w:rsidRPr="00F25B6F" w:rsidRDefault="00F25B6F" w:rsidP="00F25B6F">
            <w:pPr>
              <w:rPr>
                <w:rFonts w:ascii="Times New Roman" w:eastAsia="Calibri" w:hAnsi="Times New Roman" w:cs="Times New Roman"/>
                <w:b w:val="0"/>
                <w:sz w:val="22"/>
                <w:szCs w:val="22"/>
              </w:rPr>
            </w:pPr>
            <w:r w:rsidRPr="00F25B6F">
              <w:rPr>
                <w:rFonts w:ascii="Times New Roman" w:eastAsia="Calibri" w:hAnsi="Times New Roman" w:cs="Times New Roman"/>
                <w:b w:val="0"/>
                <w:sz w:val="22"/>
                <w:szCs w:val="22"/>
              </w:rPr>
              <w:t>Aprobado, no ha iniciado</w:t>
            </w:r>
          </w:p>
          <w:p w14:paraId="6841B297" w14:textId="77777777" w:rsidR="00F25B6F" w:rsidRPr="00F25B6F" w:rsidRDefault="00F25B6F" w:rsidP="00F25B6F">
            <w:pPr>
              <w:rPr>
                <w:rFonts w:ascii="Times New Roman" w:eastAsia="Calibri" w:hAnsi="Times New Roman" w:cs="Times New Roman"/>
                <w:b w:val="0"/>
                <w:sz w:val="22"/>
                <w:szCs w:val="22"/>
              </w:rPr>
            </w:pPr>
            <w:r w:rsidRPr="00F25B6F">
              <w:rPr>
                <w:rFonts w:ascii="Times New Roman" w:eastAsia="Calibri" w:hAnsi="Times New Roman" w:cs="Times New Roman"/>
                <w:noProof/>
                <w:lang w:eastAsia="es-MX"/>
              </w:rPr>
              <mc:AlternateContent>
                <mc:Choice Requires="wps">
                  <w:drawing>
                    <wp:anchor distT="0" distB="0" distL="114300" distR="114300" simplePos="0" relativeHeight="251677184" behindDoc="0" locked="0" layoutInCell="1" allowOverlap="1" wp14:anchorId="79AC4AC3" wp14:editId="61BD2289">
                      <wp:simplePos x="0" y="0"/>
                      <wp:positionH relativeFrom="column">
                        <wp:posOffset>599228</wp:posOffset>
                      </wp:positionH>
                      <wp:positionV relativeFrom="paragraph">
                        <wp:posOffset>124460</wp:posOffset>
                      </wp:positionV>
                      <wp:extent cx="228600" cy="228600"/>
                      <wp:effectExtent l="0" t="0" r="19050" b="19050"/>
                      <wp:wrapNone/>
                      <wp:docPr id="8" name="Rectángulo redondeado 8"/>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353D0820" w14:textId="77777777" w:rsidR="00EC2050" w:rsidRPr="003E70E2" w:rsidRDefault="00EC2050" w:rsidP="00F25B6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AC4AC3" id="Rectángulo redondeado 8" o:spid="_x0000_s1029" style="position:absolute;margin-left:47.2pt;margin-top:9.8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" fillcolor="window" strokecolor="#a5a5a5" strokeweight="1pt">
                      <v:stroke joinstyle="miter"/>
                      <v:textbox>
                        <w:txbxContent>
                          <w:p w14:paraId="353D0820" w14:textId="77777777" w:rsidR="00EC2050" w:rsidRPr="003E70E2" w:rsidRDefault="00EC2050" w:rsidP="00F25B6F">
                            <w:pPr>
                              <w:jc w:val="center"/>
                              <w:rPr>
                                <w:sz w:val="16"/>
                              </w:rPr>
                            </w:pPr>
                          </w:p>
                        </w:txbxContent>
                      </v:textbox>
                    </v:roundrect>
                  </w:pict>
                </mc:Fallback>
              </mc:AlternateContent>
            </w:r>
          </w:p>
        </w:tc>
        <w:tc>
          <w:tcPr>
            <w:tcW w:w="1842" w:type="dxa"/>
            <w:vAlign w:val="center"/>
          </w:tcPr>
          <w:p w14:paraId="3B6D2EFF"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En desarrollo (a tiempo)</w:t>
            </w:r>
          </w:p>
          <w:p w14:paraId="66B0D097"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2"/>
                <w:szCs w:val="22"/>
                <w:lang w:val="es-ES"/>
              </w:rPr>
            </w:pPr>
            <w:r w:rsidRPr="00F25B6F">
              <w:rPr>
                <w:rFonts w:ascii="Times New Roman" w:eastAsia="Calibri" w:hAnsi="Times New Roman" w:cs="Times New Roman"/>
                <w:noProof/>
                <w:lang w:eastAsia="es-MX"/>
              </w:rPr>
              <mc:AlternateContent>
                <mc:Choice Requires="wps">
                  <w:drawing>
                    <wp:anchor distT="0" distB="0" distL="114300" distR="114300" simplePos="0" relativeHeight="251666944" behindDoc="0" locked="0" layoutInCell="1" allowOverlap="1" wp14:anchorId="2FE2B9D0" wp14:editId="27FF2473">
                      <wp:simplePos x="0" y="0"/>
                      <wp:positionH relativeFrom="column">
                        <wp:posOffset>396240</wp:posOffset>
                      </wp:positionH>
                      <wp:positionV relativeFrom="paragraph">
                        <wp:posOffset>27940</wp:posOffset>
                      </wp:positionV>
                      <wp:extent cx="228600" cy="228600"/>
                      <wp:effectExtent l="0" t="0" r="19050" b="19050"/>
                      <wp:wrapNone/>
                      <wp:docPr id="7" name="Rectángulo redondeado 7"/>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016D71E5" w14:textId="77777777" w:rsidR="00EC2050" w:rsidRPr="008714CA" w:rsidRDefault="00EC2050" w:rsidP="00F25B6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E2B9D0" id="Rectángulo redondeado 7" o:spid="_x0000_s1030" style="position:absolute;margin-left:31.2pt;margin-top:2.2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" fillcolor="window" strokecolor="#a5a5a5" strokeweight="1pt">
                      <v:stroke joinstyle="miter"/>
                      <v:textbox>
                        <w:txbxContent>
                          <w:p w14:paraId="016D71E5" w14:textId="77777777" w:rsidR="00EC2050" w:rsidRPr="008714CA" w:rsidRDefault="00EC2050" w:rsidP="00F25B6F">
                            <w:pPr>
                              <w:jc w:val="center"/>
                              <w:rPr>
                                <w:sz w:val="16"/>
                              </w:rPr>
                            </w:pPr>
                          </w:p>
                        </w:txbxContent>
                      </v:textbox>
                    </v:roundrect>
                  </w:pict>
                </mc:Fallback>
              </mc:AlternateContent>
            </w:r>
          </w:p>
          <w:p w14:paraId="283F1689"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2"/>
                <w:szCs w:val="22"/>
                <w:lang w:val="es-ES"/>
              </w:rPr>
            </w:pPr>
          </w:p>
        </w:tc>
        <w:tc>
          <w:tcPr>
            <w:tcW w:w="1843" w:type="dxa"/>
            <w:vAlign w:val="center"/>
          </w:tcPr>
          <w:p w14:paraId="17504BE8"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En desarrollo (atrasado)</w:t>
            </w:r>
          </w:p>
          <w:p w14:paraId="7E7CB75A"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68992" behindDoc="0" locked="0" layoutInCell="1" allowOverlap="1" wp14:anchorId="022618FD" wp14:editId="0A9940C9">
                      <wp:simplePos x="0" y="0"/>
                      <wp:positionH relativeFrom="column">
                        <wp:posOffset>681990</wp:posOffset>
                      </wp:positionH>
                      <wp:positionV relativeFrom="paragraph">
                        <wp:posOffset>23495</wp:posOffset>
                      </wp:positionV>
                      <wp:extent cx="228600" cy="228600"/>
                      <wp:effectExtent l="0" t="0" r="19050" b="19050"/>
                      <wp:wrapNone/>
                      <wp:docPr id="10" name="Rectángulo redondeado 10"/>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5EB70F7E" w14:textId="77777777" w:rsidR="00EC2050" w:rsidRPr="000612DE" w:rsidRDefault="00EC2050" w:rsidP="00F25B6F">
                                  <w:pPr>
                                    <w:jc w:val="center"/>
                                    <w:rPr>
                                      <w:b/>
                                      <w:bCs/>
                                      <w:sz w:val="16"/>
                                      <w:szCs w:val="16"/>
                                      <w:lang w:val="es-ES"/>
                                    </w:rPr>
                                  </w:pPr>
                                </w:p>
                                <w:p w14:paraId="2FDA428C" w14:textId="77777777" w:rsidR="00EC2050" w:rsidRDefault="00EC2050" w:rsidP="00F25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2618FD" id="Rectángulo redondeado 10" o:spid="_x0000_s1031" style="position:absolute;margin-left:53.7pt;margin-top:1.8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" fillcolor="window" strokecolor="#a5a5a5" strokeweight="1pt">
                      <v:stroke joinstyle="miter"/>
                      <v:textbox>
                        <w:txbxContent>
                          <w:p w14:paraId="5EB70F7E" w14:textId="77777777" w:rsidR="00EC2050" w:rsidRPr="000612DE" w:rsidRDefault="00EC2050" w:rsidP="00F25B6F">
                            <w:pPr>
                              <w:jc w:val="center"/>
                              <w:rPr>
                                <w:b/>
                                <w:bCs/>
                                <w:sz w:val="16"/>
                                <w:szCs w:val="16"/>
                                <w:lang w:val="es-ES"/>
                              </w:rPr>
                            </w:pPr>
                          </w:p>
                          <w:p w14:paraId="2FDA428C" w14:textId="77777777" w:rsidR="00EC2050" w:rsidRDefault="00EC2050" w:rsidP="00F25B6F">
                            <w:pPr>
                              <w:jc w:val="center"/>
                            </w:pPr>
                          </w:p>
                        </w:txbxContent>
                      </v:textbox>
                    </v:roundrect>
                  </w:pict>
                </mc:Fallback>
              </mc:AlternateContent>
            </w:r>
          </w:p>
        </w:tc>
        <w:tc>
          <w:tcPr>
            <w:tcW w:w="1985" w:type="dxa"/>
            <w:vAlign w:val="center"/>
          </w:tcPr>
          <w:p w14:paraId="1193011E"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71040" behindDoc="0" locked="0" layoutInCell="1" allowOverlap="1" wp14:anchorId="34570C34" wp14:editId="0A7C05AB">
                      <wp:simplePos x="0" y="0"/>
                      <wp:positionH relativeFrom="column">
                        <wp:posOffset>824230</wp:posOffset>
                      </wp:positionH>
                      <wp:positionV relativeFrom="paragraph">
                        <wp:posOffset>290195</wp:posOffset>
                      </wp:positionV>
                      <wp:extent cx="228600" cy="228600"/>
                      <wp:effectExtent l="0" t="0" r="12700" b="12700"/>
                      <wp:wrapNone/>
                      <wp:docPr id="11" name="Rectángulo redondeado 11"/>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787004" id="Rectángulo redondeado 11" o:spid="_x0000_s1026" style="position:absolute;margin-left:64.9pt;margin-top:22.8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" fillcolor="window" strokecolor="#a5a5a5" strokeweight="1pt">
                      <v:stroke joinstyle="miter"/>
                    </v:roundrect>
                  </w:pict>
                </mc:Fallback>
              </mc:AlternateContent>
            </w:r>
            <w:r w:rsidRPr="00F25B6F">
              <w:rPr>
                <w:rFonts w:ascii="Times New Roman" w:eastAsia="Calibri" w:hAnsi="Times New Roman" w:cs="Times New Roman"/>
                <w:sz w:val="22"/>
                <w:szCs w:val="22"/>
                <w:lang w:val="es-ES"/>
              </w:rPr>
              <w:t>Finalizado o concluido</w:t>
            </w:r>
          </w:p>
        </w:tc>
        <w:tc>
          <w:tcPr>
            <w:tcW w:w="1624" w:type="dxa"/>
            <w:vAlign w:val="center"/>
          </w:tcPr>
          <w:p w14:paraId="4F9E9478"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Cancelado</w:t>
            </w:r>
          </w:p>
          <w:p w14:paraId="11B29EC1" w14:textId="77777777" w:rsidR="00F25B6F" w:rsidRPr="00F25B6F" w:rsidRDefault="00F25B6F" w:rsidP="00F25B6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73088" behindDoc="0" locked="0" layoutInCell="1" allowOverlap="1" wp14:anchorId="52F23318" wp14:editId="309F0A3B">
                      <wp:simplePos x="0" y="0"/>
                      <wp:positionH relativeFrom="column">
                        <wp:posOffset>572135</wp:posOffset>
                      </wp:positionH>
                      <wp:positionV relativeFrom="paragraph">
                        <wp:posOffset>22225</wp:posOffset>
                      </wp:positionV>
                      <wp:extent cx="228600" cy="228600"/>
                      <wp:effectExtent l="0" t="0" r="25400" b="25400"/>
                      <wp:wrapNone/>
                      <wp:docPr id="12" name="Rectángulo redondeado 12"/>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E9CD8A" id="Rectángulo redondeado 12" o:spid="_x0000_s1026" style="position:absolute;margin-left:45.05pt;margin-top:1.7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" fillcolor="window" strokecolor="#a5a5a5" strokeweight="1pt">
                      <v:stroke joinstyle="miter"/>
                    </v:roundrect>
                  </w:pict>
                </mc:Fallback>
              </mc:AlternateContent>
            </w:r>
          </w:p>
        </w:tc>
      </w:tr>
      <w:tr w:rsidR="00F25B6F" w:rsidRPr="00F25B6F" w14:paraId="3AC8FA0D" w14:textId="77777777" w:rsidTr="00F25B6F">
        <w:trPr>
          <w:trHeight w:val="505"/>
        </w:trPr>
        <w:tc>
          <w:tcPr>
            <w:cnfStyle w:val="001000000000" w:firstRow="0" w:lastRow="0" w:firstColumn="1" w:lastColumn="0" w:oddVBand="0" w:evenVBand="0" w:oddHBand="0" w:evenHBand="0" w:firstRowFirstColumn="0" w:firstRowLastColumn="0" w:lastRowFirstColumn="0" w:lastRowLastColumn="0"/>
            <w:tcW w:w="2679" w:type="dxa"/>
          </w:tcPr>
          <w:p w14:paraId="50AE5643" w14:textId="77777777" w:rsidR="00F25B6F" w:rsidRPr="00F25B6F" w:rsidRDefault="00F25B6F" w:rsidP="00F25B6F">
            <w:pPr>
              <w:rPr>
                <w:rFonts w:ascii="Times New Roman" w:eastAsia="Calibri" w:hAnsi="Times New Roman" w:cs="Times New Roman"/>
                <w:noProof/>
                <w:color w:val="FFFFFF"/>
                <w:sz w:val="22"/>
                <w:szCs w:val="22"/>
                <w:lang w:eastAsia="es-ES_tradnl"/>
              </w:rPr>
            </w:pPr>
          </w:p>
        </w:tc>
        <w:tc>
          <w:tcPr>
            <w:tcW w:w="1842" w:type="dxa"/>
            <w:vAlign w:val="center"/>
          </w:tcPr>
          <w:p w14:paraId="4B30312A" w14:textId="77777777" w:rsidR="00F25B6F" w:rsidRPr="00F25B6F" w:rsidRDefault="00F25B6F" w:rsidP="00F25B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2"/>
                <w:szCs w:val="22"/>
                <w:lang w:eastAsia="es-ES_tradnl"/>
              </w:rPr>
            </w:pPr>
          </w:p>
        </w:tc>
        <w:tc>
          <w:tcPr>
            <w:tcW w:w="1843" w:type="dxa"/>
            <w:vAlign w:val="center"/>
          </w:tcPr>
          <w:p w14:paraId="12DAF685" w14:textId="77777777" w:rsidR="00F25B6F" w:rsidRPr="00F25B6F" w:rsidRDefault="00F25B6F" w:rsidP="00F25B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noProof/>
                <w:sz w:val="22"/>
                <w:szCs w:val="22"/>
                <w:lang w:eastAsia="es-ES_tradnl"/>
              </w:rPr>
            </w:pPr>
          </w:p>
        </w:tc>
        <w:tc>
          <w:tcPr>
            <w:tcW w:w="1985" w:type="dxa"/>
            <w:vAlign w:val="center"/>
          </w:tcPr>
          <w:p w14:paraId="7530131F" w14:textId="77777777" w:rsidR="00F25B6F" w:rsidRPr="00F25B6F" w:rsidRDefault="00F25B6F" w:rsidP="00F25B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noProof/>
                <w:sz w:val="22"/>
                <w:szCs w:val="22"/>
                <w:lang w:eastAsia="es-ES_tradnl"/>
              </w:rPr>
            </w:pPr>
          </w:p>
        </w:tc>
        <w:tc>
          <w:tcPr>
            <w:tcW w:w="1624" w:type="dxa"/>
            <w:vAlign w:val="center"/>
          </w:tcPr>
          <w:p w14:paraId="505A7F0D" w14:textId="77777777" w:rsidR="00F25B6F" w:rsidRPr="00F25B6F" w:rsidRDefault="00F25B6F" w:rsidP="00F25B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noProof/>
                <w:sz w:val="22"/>
                <w:szCs w:val="22"/>
                <w:lang w:eastAsia="es-ES_tradnl"/>
              </w:rPr>
            </w:pPr>
          </w:p>
        </w:tc>
      </w:tr>
      <w:tr w:rsidR="00F25B6F" w:rsidRPr="00F25B6F" w14:paraId="3167DDA1" w14:textId="77777777" w:rsidTr="00F25B6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973" w:type="dxa"/>
            <w:gridSpan w:val="5"/>
          </w:tcPr>
          <w:p w14:paraId="4B2DA6E1" w14:textId="77777777" w:rsidR="00F25B6F" w:rsidRPr="00F25B6F" w:rsidRDefault="00F25B6F" w:rsidP="00F25B6F">
            <w:pPr>
              <w:jc w:val="center"/>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 xml:space="preserve">En caso de atraso o cancelación por favor comente la causa y las estrategias de solución para </w:t>
            </w:r>
          </w:p>
        </w:tc>
      </w:tr>
      <w:tr w:rsidR="00F25B6F" w:rsidRPr="00F25B6F" w14:paraId="01323F59" w14:textId="77777777" w:rsidTr="00F25B6F">
        <w:trPr>
          <w:trHeight w:val="935"/>
        </w:trPr>
        <w:tc>
          <w:tcPr>
            <w:cnfStyle w:val="001000000000" w:firstRow="0" w:lastRow="0" w:firstColumn="1" w:lastColumn="0" w:oddVBand="0" w:evenVBand="0" w:oddHBand="0" w:evenHBand="0" w:firstRowFirstColumn="0" w:firstRowLastColumn="0" w:lastRowFirstColumn="0" w:lastRowLastColumn="0"/>
            <w:tcW w:w="9973" w:type="dxa"/>
            <w:gridSpan w:val="5"/>
          </w:tcPr>
          <w:p w14:paraId="78AE45CC" w14:textId="77777777" w:rsidR="00F25B6F" w:rsidRPr="00F25B6F" w:rsidRDefault="00F25B6F" w:rsidP="00F25B6F">
            <w:pPr>
              <w:jc w:val="both"/>
              <w:rPr>
                <w:rFonts w:ascii="Times New Roman" w:eastAsia="Calibri" w:hAnsi="Times New Roman" w:cs="Times New Roman"/>
                <w:color w:val="FFFFFF"/>
                <w:sz w:val="22"/>
                <w:szCs w:val="22"/>
                <w:lang w:val="es-ES"/>
              </w:rPr>
            </w:pPr>
          </w:p>
          <w:p w14:paraId="50B89AEB" w14:textId="77777777" w:rsidR="00F25B6F" w:rsidRPr="00F25B6F" w:rsidRDefault="00F25B6F" w:rsidP="00F25B6F">
            <w:pPr>
              <w:jc w:val="both"/>
              <w:rPr>
                <w:rFonts w:ascii="Times New Roman" w:eastAsia="Calibri" w:hAnsi="Times New Roman" w:cs="Times New Roman"/>
                <w:color w:val="FFFFFF"/>
                <w:sz w:val="22"/>
                <w:szCs w:val="22"/>
                <w:lang w:val="es-ES"/>
              </w:rPr>
            </w:pPr>
          </w:p>
          <w:p w14:paraId="551C144B" w14:textId="77777777" w:rsidR="00F25B6F" w:rsidRPr="00F25B6F" w:rsidRDefault="00F25B6F" w:rsidP="00F25B6F">
            <w:pPr>
              <w:jc w:val="both"/>
              <w:rPr>
                <w:rFonts w:ascii="Times New Roman" w:eastAsia="Calibri" w:hAnsi="Times New Roman" w:cs="Times New Roman"/>
                <w:color w:val="FFFFFF"/>
                <w:sz w:val="22"/>
                <w:szCs w:val="22"/>
                <w:lang w:val="es-ES"/>
              </w:rPr>
            </w:pPr>
            <w:r w:rsidRPr="00F25B6F">
              <w:rPr>
                <w:rFonts w:ascii="Times New Roman" w:eastAsia="Calibri" w:hAnsi="Times New Roman" w:cs="Times New Roman"/>
                <w:color w:val="FFFFFF"/>
                <w:sz w:val="22"/>
                <w:szCs w:val="22"/>
                <w:lang w:val="es-ES"/>
              </w:rPr>
              <w:t>Sin retraso.</w:t>
            </w:r>
          </w:p>
          <w:p w14:paraId="314362CE" w14:textId="77777777" w:rsidR="00F25B6F" w:rsidRPr="00F25B6F" w:rsidRDefault="00F25B6F" w:rsidP="00F25B6F">
            <w:pPr>
              <w:jc w:val="center"/>
              <w:rPr>
                <w:rFonts w:ascii="Times New Roman" w:eastAsia="Calibri" w:hAnsi="Times New Roman" w:cs="Times New Roman"/>
                <w:color w:val="FFFFFF"/>
                <w:sz w:val="22"/>
                <w:szCs w:val="22"/>
                <w:lang w:val="es-ES"/>
              </w:rPr>
            </w:pPr>
          </w:p>
        </w:tc>
      </w:tr>
    </w:tbl>
    <w:p w14:paraId="7FB4E9E2" w14:textId="77777777" w:rsidR="00F25B6F" w:rsidRPr="00F25B6F" w:rsidRDefault="00F25B6F" w:rsidP="00F25B6F">
      <w:pPr>
        <w:spacing w:after="0" w:line="240" w:lineRule="auto"/>
        <w:rPr>
          <w:rFonts w:ascii="Times New Roman" w:eastAsia="Calibri" w:hAnsi="Times New Roman" w:cs="Times New Roman"/>
          <w:sz w:val="24"/>
          <w:szCs w:val="24"/>
          <w:lang w:val="es-ES"/>
        </w:rPr>
      </w:pPr>
    </w:p>
    <w:tbl>
      <w:tblPr>
        <w:tblStyle w:val="Tabladecuadrcula4-nfasis31"/>
        <w:tblW w:w="9989"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7"/>
        <w:gridCol w:w="1997"/>
        <w:gridCol w:w="1998"/>
        <w:gridCol w:w="1998"/>
        <w:gridCol w:w="1999"/>
      </w:tblGrid>
      <w:tr w:rsidR="00F25B6F" w:rsidRPr="00F25B6F" w14:paraId="1A6E3848" w14:textId="77777777" w:rsidTr="00F25B6F">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989" w:type="dxa"/>
            <w:gridSpan w:val="5"/>
            <w:tcBorders>
              <w:top w:val="double" w:sz="4" w:space="0" w:color="A5A5A5"/>
              <w:left w:val="double" w:sz="4" w:space="0" w:color="A5A5A5"/>
              <w:right w:val="double" w:sz="4" w:space="0" w:color="A5A5A5"/>
            </w:tcBorders>
            <w:shd w:val="clear" w:color="auto" w:fill="C9C9C9"/>
          </w:tcPr>
          <w:p w14:paraId="5A7D77EA" w14:textId="77777777" w:rsidR="00F25B6F" w:rsidRPr="00F25B6F" w:rsidRDefault="00F25B6F" w:rsidP="00F25B6F">
            <w:pPr>
              <w:jc w:val="center"/>
              <w:rPr>
                <w:rFonts w:ascii="Times New Roman" w:eastAsia="Calibri" w:hAnsi="Times New Roman" w:cs="Times New Roman"/>
                <w:color w:val="000000"/>
                <w:sz w:val="22"/>
                <w:szCs w:val="22"/>
                <w:lang w:val="es-ES"/>
              </w:rPr>
            </w:pPr>
            <w:r w:rsidRPr="00F25B6F">
              <w:rPr>
                <w:rFonts w:ascii="Times New Roman" w:eastAsia="Calibri" w:hAnsi="Times New Roman" w:cs="Times New Roman"/>
                <w:color w:val="000000"/>
                <w:sz w:val="22"/>
                <w:szCs w:val="22"/>
                <w:lang w:val="es-ES"/>
              </w:rPr>
              <w:t>Fase de desarrollo del protocolo de investigación</w:t>
            </w:r>
          </w:p>
        </w:tc>
      </w:tr>
      <w:tr w:rsidR="00F25B6F" w:rsidRPr="00F25B6F" w14:paraId="28B91427" w14:textId="77777777" w:rsidTr="00F25B6F">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1997" w:type="dxa"/>
            <w:vAlign w:val="center"/>
          </w:tcPr>
          <w:p w14:paraId="1171E7B1" w14:textId="77777777" w:rsidR="00F25B6F" w:rsidRPr="00F25B6F" w:rsidRDefault="00F25B6F" w:rsidP="00F25B6F">
            <w:pPr>
              <w:jc w:val="center"/>
              <w:rPr>
                <w:rFonts w:ascii="Times New Roman" w:eastAsia="Calibri" w:hAnsi="Times New Roman" w:cs="Times New Roman"/>
                <w:b w:val="0"/>
                <w:sz w:val="22"/>
                <w:szCs w:val="22"/>
                <w:lang w:val="es-ES"/>
              </w:rPr>
            </w:pPr>
            <w:r w:rsidRPr="00F25B6F">
              <w:rPr>
                <w:rFonts w:ascii="Times New Roman" w:eastAsia="Calibri" w:hAnsi="Times New Roman" w:cs="Times New Roman"/>
                <w:b w:val="0"/>
                <w:sz w:val="22"/>
                <w:szCs w:val="22"/>
                <w:lang w:val="es-ES"/>
              </w:rPr>
              <w:t>Estandarización de métodos o</w:t>
            </w:r>
          </w:p>
          <w:p w14:paraId="59D23A5B" w14:textId="77777777" w:rsidR="00F25B6F" w:rsidRPr="00F25B6F" w:rsidRDefault="00F25B6F" w:rsidP="00F25B6F">
            <w:pPr>
              <w:jc w:val="center"/>
              <w:rPr>
                <w:rFonts w:ascii="Times New Roman" w:eastAsia="Calibri" w:hAnsi="Times New Roman" w:cs="Times New Roman"/>
                <w:color w:val="FFFFFF"/>
                <w:sz w:val="22"/>
                <w:szCs w:val="22"/>
                <w:lang w:val="es-ES"/>
              </w:rPr>
            </w:pPr>
            <w:r w:rsidRPr="00F25B6F">
              <w:rPr>
                <w:rFonts w:ascii="Times New Roman" w:eastAsia="Calibri" w:hAnsi="Times New Roman" w:cs="Times New Roman"/>
                <w:noProof/>
                <w:lang w:eastAsia="es-MX"/>
              </w:rPr>
              <mc:AlternateContent>
                <mc:Choice Requires="wps">
                  <w:drawing>
                    <wp:anchor distT="0" distB="0" distL="114300" distR="114300" simplePos="0" relativeHeight="251646464" behindDoc="0" locked="0" layoutInCell="1" allowOverlap="1" wp14:anchorId="605847CF" wp14:editId="35C7A9E4">
                      <wp:simplePos x="0" y="0"/>
                      <wp:positionH relativeFrom="column">
                        <wp:posOffset>396875</wp:posOffset>
                      </wp:positionH>
                      <wp:positionV relativeFrom="paragraph">
                        <wp:posOffset>212725</wp:posOffset>
                      </wp:positionV>
                      <wp:extent cx="228600" cy="228600"/>
                      <wp:effectExtent l="0" t="0" r="19050" b="19050"/>
                      <wp:wrapNone/>
                      <wp:docPr id="13" name="Rectángulo redondeado 13"/>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6337B7C5" w14:textId="77777777" w:rsidR="00EC2050" w:rsidRPr="008714CA" w:rsidRDefault="00EC2050" w:rsidP="00F25B6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5847CF" id="Rectángulo redondeado 13" o:spid="_x0000_s1032" style="position:absolute;left:0;text-align:left;margin-left:31.25pt;margin-top:16.7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" fillcolor="window" strokecolor="#a5a5a5" strokeweight="1pt">
                      <v:stroke joinstyle="miter"/>
                      <v:textbox>
                        <w:txbxContent>
                          <w:p w14:paraId="6337B7C5" w14:textId="77777777" w:rsidR="00EC2050" w:rsidRPr="008714CA" w:rsidRDefault="00EC2050" w:rsidP="00F25B6F">
                            <w:pPr>
                              <w:jc w:val="center"/>
                              <w:rPr>
                                <w:sz w:val="16"/>
                              </w:rPr>
                            </w:pPr>
                          </w:p>
                        </w:txbxContent>
                      </v:textbox>
                    </v:roundrect>
                  </w:pict>
                </mc:Fallback>
              </mc:AlternateContent>
            </w:r>
            <w:r w:rsidRPr="00F25B6F">
              <w:rPr>
                <w:rFonts w:ascii="Times New Roman" w:eastAsia="Calibri" w:hAnsi="Times New Roman" w:cs="Times New Roman"/>
                <w:b w:val="0"/>
                <w:sz w:val="22"/>
                <w:szCs w:val="22"/>
                <w:lang w:val="es-ES"/>
              </w:rPr>
              <w:t>instrumentos</w:t>
            </w:r>
          </w:p>
        </w:tc>
        <w:tc>
          <w:tcPr>
            <w:tcW w:w="1997" w:type="dxa"/>
            <w:vAlign w:val="center"/>
          </w:tcPr>
          <w:p w14:paraId="711592B7"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Recolección de datos (trabajo de campo)</w:t>
            </w:r>
          </w:p>
          <w:p w14:paraId="63AA78A1"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49536" behindDoc="0" locked="0" layoutInCell="1" allowOverlap="1" wp14:anchorId="47CD5390" wp14:editId="2B0B9CF2">
                      <wp:simplePos x="0" y="0"/>
                      <wp:positionH relativeFrom="column">
                        <wp:posOffset>426085</wp:posOffset>
                      </wp:positionH>
                      <wp:positionV relativeFrom="paragraph">
                        <wp:posOffset>25400</wp:posOffset>
                      </wp:positionV>
                      <wp:extent cx="228600" cy="228600"/>
                      <wp:effectExtent l="0" t="0" r="25400" b="25400"/>
                      <wp:wrapNone/>
                      <wp:docPr id="16" name="Rectángulo redondeado 16"/>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12BBAF" id="Rectángulo redondeado 16" o:spid="_x0000_s1026" style="position:absolute;margin-left:33.55pt;margin-top:2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" fillcolor="window" strokecolor="#a5a5a5" strokeweight="1pt">
                      <v:stroke joinstyle="miter"/>
                    </v:roundrect>
                  </w:pict>
                </mc:Fallback>
              </mc:AlternateContent>
            </w:r>
          </w:p>
        </w:tc>
        <w:tc>
          <w:tcPr>
            <w:tcW w:w="1998" w:type="dxa"/>
            <w:vAlign w:val="center"/>
          </w:tcPr>
          <w:p w14:paraId="1DE2A5F6"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Análisis de resultados</w:t>
            </w:r>
          </w:p>
          <w:p w14:paraId="1B05904F"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51584" behindDoc="0" locked="0" layoutInCell="1" allowOverlap="1" wp14:anchorId="7790BD63" wp14:editId="06BE7821">
                      <wp:simplePos x="0" y="0"/>
                      <wp:positionH relativeFrom="column">
                        <wp:posOffset>426720</wp:posOffset>
                      </wp:positionH>
                      <wp:positionV relativeFrom="paragraph">
                        <wp:posOffset>154305</wp:posOffset>
                      </wp:positionV>
                      <wp:extent cx="228600" cy="228600"/>
                      <wp:effectExtent l="0" t="0" r="25400" b="25400"/>
                      <wp:wrapNone/>
                      <wp:docPr id="17" name="Rectángulo redondeado 17"/>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B667B1" id="Rectángulo redondeado 17" o:spid="_x0000_s1026" style="position:absolute;margin-left:33.6pt;margin-top:12.1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" fillcolor="window" strokecolor="#a5a5a5" strokeweight="1pt">
                      <v:stroke joinstyle="miter"/>
                    </v:roundrect>
                  </w:pict>
                </mc:Fallback>
              </mc:AlternateContent>
            </w:r>
          </w:p>
        </w:tc>
        <w:tc>
          <w:tcPr>
            <w:tcW w:w="1998" w:type="dxa"/>
            <w:vAlign w:val="center"/>
          </w:tcPr>
          <w:p w14:paraId="3F7DD42E"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Redacción del escrito final</w:t>
            </w:r>
          </w:p>
          <w:p w14:paraId="5941CC5D"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53632" behindDoc="0" locked="0" layoutInCell="1" allowOverlap="1" wp14:anchorId="54133286" wp14:editId="7F8622C8">
                      <wp:simplePos x="0" y="0"/>
                      <wp:positionH relativeFrom="column">
                        <wp:posOffset>457835</wp:posOffset>
                      </wp:positionH>
                      <wp:positionV relativeFrom="paragraph">
                        <wp:posOffset>156845</wp:posOffset>
                      </wp:positionV>
                      <wp:extent cx="228600" cy="228600"/>
                      <wp:effectExtent l="0" t="0" r="19050" b="19050"/>
                      <wp:wrapNone/>
                      <wp:docPr id="18" name="Rectángulo redondeado 18"/>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6B91E245" w14:textId="77777777" w:rsidR="00EC2050" w:rsidRPr="000612DE" w:rsidRDefault="00EC2050" w:rsidP="00F25B6F">
                                  <w:pPr>
                                    <w:jc w:val="center"/>
                                    <w:rPr>
                                      <w:b/>
                                      <w:bCs/>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133286" id="Rectángulo redondeado 18" o:spid="_x0000_s1033" style="position:absolute;left:0;text-align:left;margin-left:36.05pt;margin-top:12.3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" fillcolor="window" strokecolor="#a5a5a5" strokeweight="1pt">
                      <v:stroke joinstyle="miter"/>
                      <v:textbox>
                        <w:txbxContent>
                          <w:p w14:paraId="6B91E245" w14:textId="77777777" w:rsidR="00EC2050" w:rsidRPr="000612DE" w:rsidRDefault="00EC2050" w:rsidP="00F25B6F">
                            <w:pPr>
                              <w:jc w:val="center"/>
                              <w:rPr>
                                <w:b/>
                                <w:bCs/>
                                <w:sz w:val="18"/>
                                <w:szCs w:val="18"/>
                                <w:lang w:val="es-ES"/>
                              </w:rPr>
                            </w:pPr>
                          </w:p>
                        </w:txbxContent>
                      </v:textbox>
                    </v:roundrect>
                  </w:pict>
                </mc:Fallback>
              </mc:AlternateContent>
            </w:r>
          </w:p>
          <w:p w14:paraId="4C49FBF4"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p>
        </w:tc>
        <w:tc>
          <w:tcPr>
            <w:tcW w:w="1998" w:type="dxa"/>
            <w:vAlign w:val="center"/>
          </w:tcPr>
          <w:p w14:paraId="4D539642"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Trabajo publicado</w:t>
            </w:r>
          </w:p>
          <w:p w14:paraId="1AB83AEB"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55680" behindDoc="0" locked="0" layoutInCell="1" allowOverlap="1" wp14:anchorId="57F14645" wp14:editId="5E21A965">
                      <wp:simplePos x="0" y="0"/>
                      <wp:positionH relativeFrom="column">
                        <wp:posOffset>373380</wp:posOffset>
                      </wp:positionH>
                      <wp:positionV relativeFrom="paragraph">
                        <wp:posOffset>154305</wp:posOffset>
                      </wp:positionV>
                      <wp:extent cx="228600" cy="228600"/>
                      <wp:effectExtent l="0" t="0" r="25400" b="25400"/>
                      <wp:wrapNone/>
                      <wp:docPr id="19" name="Rectángulo redondeado 19"/>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7BEB4F" id="Rectángulo redondeado 19" o:spid="_x0000_s1026" style="position:absolute;margin-left:29.4pt;margin-top:12.1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" fillcolor="window" strokecolor="#a5a5a5" strokeweight="1pt">
                      <v:stroke joinstyle="miter"/>
                    </v:roundrect>
                  </w:pict>
                </mc:Fallback>
              </mc:AlternateContent>
            </w:r>
          </w:p>
        </w:tc>
      </w:tr>
    </w:tbl>
    <w:p w14:paraId="5F46DA48" w14:textId="77777777" w:rsidR="00F25B6F" w:rsidRPr="00F25B6F" w:rsidRDefault="00F25B6F" w:rsidP="00F25B6F">
      <w:pPr>
        <w:spacing w:after="0" w:line="240" w:lineRule="auto"/>
        <w:rPr>
          <w:rFonts w:ascii="Times New Roman" w:eastAsia="Calibri" w:hAnsi="Times New Roman" w:cs="Times New Roman"/>
          <w:sz w:val="24"/>
          <w:szCs w:val="24"/>
          <w:lang w:val="es-ES"/>
        </w:rPr>
      </w:pPr>
    </w:p>
    <w:tbl>
      <w:tblPr>
        <w:tblStyle w:val="Tabladecuadrcula4-nfasis31"/>
        <w:tblW w:w="9989"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997"/>
        <w:gridCol w:w="1997"/>
        <w:gridCol w:w="1998"/>
        <w:gridCol w:w="1998"/>
        <w:gridCol w:w="1999"/>
      </w:tblGrid>
      <w:tr w:rsidR="00F25B6F" w:rsidRPr="00F25B6F" w14:paraId="3BE422E6" w14:textId="77777777" w:rsidTr="00F25B6F">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989" w:type="dxa"/>
            <w:gridSpan w:val="5"/>
            <w:tcBorders>
              <w:top w:val="double" w:sz="4" w:space="0" w:color="A5A5A5"/>
              <w:left w:val="double" w:sz="4" w:space="0" w:color="A5A5A5"/>
              <w:right w:val="double" w:sz="4" w:space="0" w:color="A5A5A5"/>
            </w:tcBorders>
            <w:shd w:val="clear" w:color="auto" w:fill="C9C9C9"/>
          </w:tcPr>
          <w:p w14:paraId="3C30EC40" w14:textId="77777777" w:rsidR="00F25B6F" w:rsidRPr="00F25B6F" w:rsidRDefault="00F25B6F" w:rsidP="00F25B6F">
            <w:pPr>
              <w:jc w:val="center"/>
              <w:rPr>
                <w:rFonts w:ascii="Times New Roman" w:eastAsia="Calibri" w:hAnsi="Times New Roman" w:cs="Times New Roman"/>
                <w:color w:val="000000"/>
                <w:sz w:val="22"/>
                <w:szCs w:val="22"/>
                <w:lang w:val="es-ES"/>
              </w:rPr>
            </w:pPr>
            <w:r w:rsidRPr="00F25B6F">
              <w:rPr>
                <w:rFonts w:ascii="Times New Roman" w:eastAsia="Calibri" w:hAnsi="Times New Roman" w:cs="Times New Roman"/>
                <w:color w:val="000000"/>
                <w:sz w:val="22"/>
                <w:szCs w:val="22"/>
                <w:lang w:val="es-ES"/>
              </w:rPr>
              <w:t xml:space="preserve">Estatus del reclutamiento de sujetos </w:t>
            </w:r>
          </w:p>
        </w:tc>
      </w:tr>
      <w:tr w:rsidR="00F25B6F" w:rsidRPr="00F25B6F" w14:paraId="3BEE3097" w14:textId="77777777" w:rsidTr="00F25B6F">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1997" w:type="dxa"/>
            <w:vAlign w:val="center"/>
          </w:tcPr>
          <w:p w14:paraId="3A1BAE9E" w14:textId="77777777" w:rsidR="00F25B6F" w:rsidRPr="00F25B6F" w:rsidRDefault="00F25B6F" w:rsidP="00F25B6F">
            <w:pPr>
              <w:jc w:val="center"/>
              <w:rPr>
                <w:rFonts w:ascii="Times New Roman" w:eastAsia="Calibri" w:hAnsi="Times New Roman" w:cs="Times New Roman"/>
                <w:b w:val="0"/>
                <w:sz w:val="22"/>
                <w:szCs w:val="22"/>
                <w:lang w:val="es-ES"/>
              </w:rPr>
            </w:pPr>
            <w:r w:rsidRPr="00F25B6F">
              <w:rPr>
                <w:rFonts w:ascii="Times New Roman" w:eastAsia="Calibri" w:hAnsi="Times New Roman" w:cs="Times New Roman"/>
                <w:b w:val="0"/>
                <w:sz w:val="22"/>
                <w:szCs w:val="22"/>
                <w:lang w:val="es-ES"/>
              </w:rPr>
              <w:t>Pendiente de inicio</w:t>
            </w:r>
          </w:p>
          <w:p w14:paraId="5306ADCD" w14:textId="77777777" w:rsidR="00F25B6F" w:rsidRPr="00F25B6F" w:rsidRDefault="00F25B6F" w:rsidP="00F25B6F">
            <w:pPr>
              <w:jc w:val="center"/>
              <w:rPr>
                <w:rFonts w:ascii="Times New Roman" w:eastAsia="Calibri" w:hAnsi="Times New Roman" w:cs="Times New Roman"/>
                <w:color w:val="FFFFFF"/>
                <w:sz w:val="22"/>
                <w:szCs w:val="22"/>
                <w:lang w:val="es-ES"/>
              </w:rPr>
            </w:pPr>
            <w:r w:rsidRPr="00F25B6F">
              <w:rPr>
                <w:rFonts w:ascii="Times New Roman" w:eastAsia="Calibri" w:hAnsi="Times New Roman" w:cs="Times New Roman"/>
                <w:noProof/>
                <w:color w:val="FFFFFF"/>
                <w:lang w:eastAsia="es-MX"/>
              </w:rPr>
              <mc:AlternateContent>
                <mc:Choice Requires="wps">
                  <w:drawing>
                    <wp:anchor distT="0" distB="0" distL="114300" distR="114300" simplePos="0" relativeHeight="251658752" behindDoc="0" locked="0" layoutInCell="1" allowOverlap="1" wp14:anchorId="4C6C69D9" wp14:editId="762581B8">
                      <wp:simplePos x="0" y="0"/>
                      <wp:positionH relativeFrom="column">
                        <wp:posOffset>397510</wp:posOffset>
                      </wp:positionH>
                      <wp:positionV relativeFrom="paragraph">
                        <wp:posOffset>392430</wp:posOffset>
                      </wp:positionV>
                      <wp:extent cx="228600" cy="228600"/>
                      <wp:effectExtent l="0" t="0" r="19050" b="19050"/>
                      <wp:wrapNone/>
                      <wp:docPr id="14" name="Rectángulo redondeado 14"/>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56A26BDF" w14:textId="77777777" w:rsidR="00EC2050" w:rsidRPr="008714CA" w:rsidRDefault="00EC2050" w:rsidP="00F25B6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6C69D9" id="Rectángulo redondeado 14" o:spid="_x0000_s1034" style="position:absolute;left:0;text-align:left;margin-left:31.3pt;margin-top:30.9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" fillcolor="window" strokecolor="#a5a5a5" strokeweight="1pt">
                      <v:stroke joinstyle="miter"/>
                      <v:textbox>
                        <w:txbxContent>
                          <w:p w14:paraId="56A26BDF" w14:textId="77777777" w:rsidR="00EC2050" w:rsidRPr="008714CA" w:rsidRDefault="00EC2050" w:rsidP="00F25B6F">
                            <w:pPr>
                              <w:jc w:val="center"/>
                              <w:rPr>
                                <w:sz w:val="16"/>
                              </w:rPr>
                            </w:pPr>
                          </w:p>
                        </w:txbxContent>
                      </v:textbox>
                    </v:roundrect>
                  </w:pict>
                </mc:Fallback>
              </mc:AlternateContent>
            </w:r>
          </w:p>
        </w:tc>
        <w:tc>
          <w:tcPr>
            <w:tcW w:w="1997" w:type="dxa"/>
            <w:vAlign w:val="center"/>
          </w:tcPr>
          <w:p w14:paraId="42467979"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Suspendido</w:t>
            </w:r>
          </w:p>
          <w:p w14:paraId="24AEF54B"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60800" behindDoc="0" locked="0" layoutInCell="1" allowOverlap="1" wp14:anchorId="17EE7285" wp14:editId="31AC29C4">
                      <wp:simplePos x="0" y="0"/>
                      <wp:positionH relativeFrom="column">
                        <wp:posOffset>435610</wp:posOffset>
                      </wp:positionH>
                      <wp:positionV relativeFrom="paragraph">
                        <wp:posOffset>353695</wp:posOffset>
                      </wp:positionV>
                      <wp:extent cx="228600" cy="228600"/>
                      <wp:effectExtent l="0" t="0" r="12700" b="12700"/>
                      <wp:wrapNone/>
                      <wp:docPr id="15" name="Rectángulo redondeado 15"/>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DD96CB" id="Rectángulo redondeado 15" o:spid="_x0000_s1026" style="position:absolute;margin-left:34.3pt;margin-top:27.8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" fillcolor="window" strokecolor="#a5a5a5" strokeweight="1pt">
                      <v:stroke joinstyle="miter"/>
                    </v:roundrect>
                  </w:pict>
                </mc:Fallback>
              </mc:AlternateContent>
            </w:r>
          </w:p>
        </w:tc>
        <w:tc>
          <w:tcPr>
            <w:tcW w:w="1998" w:type="dxa"/>
            <w:vAlign w:val="center"/>
          </w:tcPr>
          <w:p w14:paraId="67050C05"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Completado</w:t>
            </w:r>
          </w:p>
          <w:p w14:paraId="47AB0A7C"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62848" behindDoc="0" locked="0" layoutInCell="1" allowOverlap="1" wp14:anchorId="34CB08B0" wp14:editId="6C192286">
                      <wp:simplePos x="0" y="0"/>
                      <wp:positionH relativeFrom="column">
                        <wp:posOffset>432435</wp:posOffset>
                      </wp:positionH>
                      <wp:positionV relativeFrom="paragraph">
                        <wp:posOffset>379095</wp:posOffset>
                      </wp:positionV>
                      <wp:extent cx="228600" cy="228600"/>
                      <wp:effectExtent l="0" t="0" r="25400" b="25400"/>
                      <wp:wrapNone/>
                      <wp:docPr id="20" name="Rectángulo redondeado 20"/>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FFA64F" id="Rectángulo redondeado 20" o:spid="_x0000_s1026" style="position:absolute;margin-left:34.05pt;margin-top:29.8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" fillcolor="window" strokecolor="#a5a5a5" strokeweight="1pt">
                      <v:stroke joinstyle="miter"/>
                    </v:roundrect>
                  </w:pict>
                </mc:Fallback>
              </mc:AlternateContent>
            </w:r>
          </w:p>
        </w:tc>
        <w:tc>
          <w:tcPr>
            <w:tcW w:w="1998" w:type="dxa"/>
            <w:vAlign w:val="center"/>
          </w:tcPr>
          <w:p w14:paraId="07BE1BC1"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No aplica (p. ej. investigación documental)</w:t>
            </w:r>
          </w:p>
          <w:p w14:paraId="233B7363"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b/>
                <w:noProof/>
                <w:lang w:eastAsia="es-MX"/>
              </w:rPr>
              <mc:AlternateContent>
                <mc:Choice Requires="wps">
                  <w:drawing>
                    <wp:anchor distT="0" distB="0" distL="114300" distR="114300" simplePos="0" relativeHeight="251664896" behindDoc="0" locked="0" layoutInCell="1" allowOverlap="1" wp14:anchorId="1B4E5FAD" wp14:editId="28B92007">
                      <wp:simplePos x="0" y="0"/>
                      <wp:positionH relativeFrom="column">
                        <wp:posOffset>461010</wp:posOffset>
                      </wp:positionH>
                      <wp:positionV relativeFrom="paragraph">
                        <wp:posOffset>67945</wp:posOffset>
                      </wp:positionV>
                      <wp:extent cx="228600" cy="228600"/>
                      <wp:effectExtent l="0" t="0" r="19050" b="19050"/>
                      <wp:wrapNone/>
                      <wp:docPr id="21" name="Rectángulo redondeado 21"/>
                      <wp:cNvGraphicFramePr/>
                      <a:graphic xmlns:a="http://schemas.openxmlformats.org/drawingml/2006/main">
                        <a:graphicData uri="http://schemas.microsoft.com/office/word/2010/wordprocessingShape">
                          <wps:wsp>
                            <wps:cNvSpPr/>
                            <wps:spPr>
                              <a:xfrm>
                                <a:off x="0" y="0"/>
                                <a:ext cx="228600" cy="228600"/>
                              </a:xfrm>
                              <a:prstGeom prst="roundRect">
                                <a:avLst/>
                              </a:prstGeom>
                              <a:solidFill>
                                <a:sysClr val="window" lastClr="FFFFFF"/>
                              </a:solidFill>
                              <a:ln w="12700" cap="flat" cmpd="sng" algn="ctr">
                                <a:solidFill>
                                  <a:srgbClr val="A5A5A5"/>
                                </a:solidFill>
                                <a:prstDash val="solid"/>
                                <a:miter lim="800000"/>
                              </a:ln>
                              <a:effectLst/>
                            </wps:spPr>
                            <wps:txbx>
                              <w:txbxContent>
                                <w:p w14:paraId="30113F20" w14:textId="77777777" w:rsidR="00EC2050" w:rsidRPr="000612DE" w:rsidRDefault="00EC2050" w:rsidP="00F25B6F">
                                  <w:pPr>
                                    <w:jc w:val="center"/>
                                    <w:rPr>
                                      <w:b/>
                                      <w:bCs/>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4E5FAD" id="Rectángulo redondeado 21" o:spid="_x0000_s1035" style="position:absolute;left:0;text-align:left;margin-left:36.3pt;margin-top:5.3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" fillcolor="window" strokecolor="#a5a5a5" strokeweight="1pt">
                      <v:stroke joinstyle="miter"/>
                      <v:textbox>
                        <w:txbxContent>
                          <w:p w14:paraId="30113F20" w14:textId="77777777" w:rsidR="00EC2050" w:rsidRPr="000612DE" w:rsidRDefault="00EC2050" w:rsidP="00F25B6F">
                            <w:pPr>
                              <w:jc w:val="center"/>
                              <w:rPr>
                                <w:b/>
                                <w:bCs/>
                                <w:sz w:val="18"/>
                                <w:szCs w:val="18"/>
                                <w:lang w:val="es-ES"/>
                              </w:rPr>
                            </w:pPr>
                          </w:p>
                        </w:txbxContent>
                      </v:textbox>
                    </v:roundrect>
                  </w:pict>
                </mc:Fallback>
              </mc:AlternateContent>
            </w:r>
          </w:p>
          <w:p w14:paraId="3AC66040"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p>
        </w:tc>
        <w:tc>
          <w:tcPr>
            <w:tcW w:w="1998" w:type="dxa"/>
            <w:vAlign w:val="center"/>
          </w:tcPr>
          <w:p w14:paraId="6767556F"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r w:rsidRPr="00F25B6F">
              <w:rPr>
                <w:rFonts w:ascii="Times New Roman" w:eastAsia="Calibri" w:hAnsi="Times New Roman" w:cs="Times New Roman"/>
                <w:sz w:val="22"/>
                <w:szCs w:val="22"/>
                <w:lang w:val="es-ES"/>
              </w:rPr>
              <w:t>Otro (especifique): _______________</w:t>
            </w:r>
          </w:p>
          <w:p w14:paraId="02456988"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2"/>
                <w:szCs w:val="22"/>
                <w:lang w:val="es-ES"/>
              </w:rPr>
            </w:pPr>
          </w:p>
        </w:tc>
      </w:tr>
    </w:tbl>
    <w:p w14:paraId="3BCAF4D0" w14:textId="77777777" w:rsidR="00F25B6F" w:rsidRPr="00F25B6F" w:rsidRDefault="00F25B6F" w:rsidP="00F25B6F">
      <w:pPr>
        <w:spacing w:after="0" w:line="240" w:lineRule="auto"/>
        <w:rPr>
          <w:rFonts w:ascii="Times New Roman" w:eastAsia="Calibri" w:hAnsi="Times New Roman" w:cs="Times New Roman"/>
          <w:sz w:val="24"/>
          <w:szCs w:val="24"/>
          <w:lang w:val="es-ES"/>
        </w:rPr>
      </w:pPr>
    </w:p>
    <w:p w14:paraId="65AE74F5" w14:textId="62775837" w:rsidR="00F25B6F" w:rsidRDefault="00F25B6F" w:rsidP="00F25B6F">
      <w:pPr>
        <w:spacing w:after="0" w:line="240" w:lineRule="auto"/>
        <w:rPr>
          <w:rFonts w:ascii="Times New Roman" w:eastAsia="Calibri" w:hAnsi="Times New Roman" w:cs="Times New Roman"/>
          <w:sz w:val="24"/>
          <w:szCs w:val="24"/>
          <w:u w:val="single"/>
          <w:lang w:val="es-ES"/>
        </w:rPr>
      </w:pPr>
      <w:r w:rsidRPr="00F25B6F">
        <w:rPr>
          <w:rFonts w:ascii="Times New Roman" w:eastAsia="Calibri" w:hAnsi="Times New Roman" w:cs="Times New Roman"/>
          <w:sz w:val="24"/>
          <w:szCs w:val="24"/>
          <w:lang w:val="es-ES"/>
        </w:rPr>
        <w:t xml:space="preserve">Fecha del primer paciente o sujeto seleccionado (día, mes, año): </w:t>
      </w:r>
      <w:r w:rsidRPr="00F25B6F">
        <w:rPr>
          <w:rFonts w:ascii="Times New Roman" w:eastAsia="Calibri" w:hAnsi="Times New Roman" w:cs="Times New Roman"/>
          <w:sz w:val="24"/>
          <w:szCs w:val="24"/>
          <w:u w:val="single"/>
          <w:lang w:val="es-ES"/>
        </w:rPr>
        <w:t>__</w:t>
      </w:r>
      <w:r>
        <w:rPr>
          <w:rFonts w:ascii="Times New Roman" w:eastAsia="Calibri" w:hAnsi="Times New Roman" w:cs="Times New Roman"/>
          <w:sz w:val="24"/>
          <w:szCs w:val="24"/>
          <w:u w:val="single"/>
          <w:lang w:val="es-ES"/>
        </w:rPr>
        <w:t>____________________________</w:t>
      </w:r>
    </w:p>
    <w:p w14:paraId="04C8EDC6" w14:textId="77777777" w:rsidR="00721D04" w:rsidRPr="00F25B6F" w:rsidRDefault="00721D04" w:rsidP="00F25B6F">
      <w:pPr>
        <w:spacing w:after="0" w:line="240" w:lineRule="auto"/>
        <w:rPr>
          <w:rFonts w:ascii="Times New Roman" w:eastAsia="Calibri" w:hAnsi="Times New Roman" w:cs="Times New Roman"/>
          <w:sz w:val="24"/>
          <w:szCs w:val="24"/>
          <w:lang w:val="es-ES"/>
        </w:rPr>
      </w:pPr>
    </w:p>
    <w:tbl>
      <w:tblPr>
        <w:tblStyle w:val="Tabladecuadrcula4-nfasis31"/>
        <w:tblW w:w="10027"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2726"/>
        <w:gridCol w:w="3550"/>
        <w:gridCol w:w="1456"/>
        <w:gridCol w:w="2295"/>
      </w:tblGrid>
      <w:tr w:rsidR="00F25B6F" w:rsidRPr="00F25B6F" w14:paraId="09C07662" w14:textId="77777777" w:rsidTr="00F25B6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027" w:type="dxa"/>
            <w:gridSpan w:val="4"/>
            <w:tcBorders>
              <w:top w:val="double" w:sz="4" w:space="0" w:color="A5A5A5"/>
              <w:left w:val="double" w:sz="4" w:space="0" w:color="A5A5A5"/>
              <w:right w:val="double" w:sz="4" w:space="0" w:color="A5A5A5"/>
            </w:tcBorders>
            <w:shd w:val="clear" w:color="auto" w:fill="DBDBDB"/>
            <w:vAlign w:val="center"/>
          </w:tcPr>
          <w:p w14:paraId="70C9D36A" w14:textId="77777777" w:rsidR="00F25B6F" w:rsidRPr="00F25B6F" w:rsidRDefault="00F25B6F" w:rsidP="00F25B6F">
            <w:pPr>
              <w:jc w:val="center"/>
              <w:rPr>
                <w:rFonts w:ascii="Times New Roman" w:eastAsia="Calibri" w:hAnsi="Times New Roman" w:cs="Times New Roman"/>
                <w:color w:val="000000"/>
                <w:lang w:val="es-ES"/>
              </w:rPr>
            </w:pPr>
            <w:r w:rsidRPr="00F25B6F">
              <w:rPr>
                <w:rFonts w:ascii="Times New Roman" w:eastAsia="Calibri" w:hAnsi="Times New Roman" w:cs="Times New Roman"/>
                <w:color w:val="000000"/>
                <w:sz w:val="22"/>
                <w:lang w:val="es-ES"/>
              </w:rPr>
              <w:t>Nombre del alumno, título de tesis y fecha de graduación e institución que avaló el curso (en caso de aplicar). Agregue las líneas que sean necesarias</w:t>
            </w:r>
          </w:p>
        </w:tc>
      </w:tr>
      <w:tr w:rsidR="00F25B6F" w:rsidRPr="00F25B6F" w14:paraId="29028401" w14:textId="77777777" w:rsidTr="00F25B6F">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726" w:type="dxa"/>
            <w:vAlign w:val="center"/>
          </w:tcPr>
          <w:p w14:paraId="378A3E3B" w14:textId="77777777" w:rsidR="00F25B6F" w:rsidRPr="00F25B6F" w:rsidRDefault="00F25B6F" w:rsidP="00F25B6F">
            <w:pPr>
              <w:jc w:val="center"/>
              <w:rPr>
                <w:rFonts w:ascii="Times New Roman" w:eastAsia="Calibri" w:hAnsi="Times New Roman" w:cs="Times New Roman"/>
                <w:b w:val="0"/>
                <w:color w:val="FFFFFF"/>
                <w:lang w:val="es-ES"/>
              </w:rPr>
            </w:pPr>
            <w:r w:rsidRPr="00F25B6F">
              <w:rPr>
                <w:rFonts w:ascii="Times New Roman" w:eastAsia="Calibri" w:hAnsi="Times New Roman" w:cs="Times New Roman"/>
                <w:b w:val="0"/>
                <w:lang w:val="es-ES"/>
              </w:rPr>
              <w:t>Nombre</w:t>
            </w:r>
          </w:p>
        </w:tc>
        <w:tc>
          <w:tcPr>
            <w:tcW w:w="3550" w:type="dxa"/>
            <w:vAlign w:val="center"/>
          </w:tcPr>
          <w:p w14:paraId="4D8232DA"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s-ES"/>
              </w:rPr>
            </w:pPr>
            <w:r w:rsidRPr="00F25B6F">
              <w:rPr>
                <w:rFonts w:ascii="Times New Roman" w:eastAsia="Calibri" w:hAnsi="Times New Roman" w:cs="Times New Roman"/>
                <w:lang w:val="es-ES"/>
              </w:rPr>
              <w:t>Título de tesis</w:t>
            </w:r>
          </w:p>
        </w:tc>
        <w:tc>
          <w:tcPr>
            <w:tcW w:w="1456" w:type="dxa"/>
            <w:vAlign w:val="center"/>
          </w:tcPr>
          <w:p w14:paraId="16E5B1BC"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s-ES"/>
              </w:rPr>
            </w:pPr>
            <w:r w:rsidRPr="00F25B6F">
              <w:rPr>
                <w:rFonts w:ascii="Times New Roman" w:eastAsia="Calibri" w:hAnsi="Times New Roman" w:cs="Times New Roman"/>
                <w:lang w:val="es-ES"/>
              </w:rPr>
              <w:t>Fecha de graduación</w:t>
            </w:r>
          </w:p>
        </w:tc>
        <w:tc>
          <w:tcPr>
            <w:tcW w:w="2293" w:type="dxa"/>
            <w:vAlign w:val="center"/>
          </w:tcPr>
          <w:p w14:paraId="04E0394A" w14:textId="77777777" w:rsidR="00F25B6F" w:rsidRPr="00F25B6F" w:rsidRDefault="00F25B6F" w:rsidP="00F25B6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s-ES"/>
              </w:rPr>
            </w:pPr>
            <w:r w:rsidRPr="00F25B6F">
              <w:rPr>
                <w:rFonts w:ascii="Times New Roman" w:eastAsia="Calibri" w:hAnsi="Times New Roman" w:cs="Times New Roman"/>
                <w:lang w:val="es-ES"/>
              </w:rPr>
              <w:t>Institución que otorga el grado</w:t>
            </w:r>
          </w:p>
        </w:tc>
      </w:tr>
      <w:tr w:rsidR="00F25B6F" w:rsidRPr="00F25B6F" w14:paraId="1F7FA161" w14:textId="77777777" w:rsidTr="00F25B6F">
        <w:trPr>
          <w:trHeight w:val="842"/>
        </w:trPr>
        <w:tc>
          <w:tcPr>
            <w:cnfStyle w:val="001000000000" w:firstRow="0" w:lastRow="0" w:firstColumn="1" w:lastColumn="0" w:oddVBand="0" w:evenVBand="0" w:oddHBand="0" w:evenHBand="0" w:firstRowFirstColumn="0" w:firstRowLastColumn="0" w:lastRowFirstColumn="0" w:lastRowLastColumn="0"/>
            <w:tcW w:w="2726" w:type="dxa"/>
          </w:tcPr>
          <w:p w14:paraId="608EF613" w14:textId="77777777" w:rsidR="00F25B6F" w:rsidRPr="00F25B6F" w:rsidRDefault="00F25B6F" w:rsidP="00F25B6F">
            <w:pPr>
              <w:rPr>
                <w:rFonts w:ascii="Times New Roman" w:eastAsia="Calibri" w:hAnsi="Times New Roman" w:cs="Times New Roman"/>
                <w:color w:val="FFFFFF"/>
                <w:lang w:val="es-ES"/>
              </w:rPr>
            </w:pPr>
          </w:p>
        </w:tc>
        <w:tc>
          <w:tcPr>
            <w:tcW w:w="3550" w:type="dxa"/>
          </w:tcPr>
          <w:p w14:paraId="67831D54" w14:textId="77777777" w:rsidR="00F25B6F" w:rsidRPr="00F25B6F" w:rsidRDefault="00F25B6F" w:rsidP="00F25B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s-ES"/>
              </w:rPr>
            </w:pPr>
          </w:p>
        </w:tc>
        <w:tc>
          <w:tcPr>
            <w:tcW w:w="1456" w:type="dxa"/>
          </w:tcPr>
          <w:p w14:paraId="2C0904F8" w14:textId="77777777" w:rsidR="00F25B6F" w:rsidRPr="00F25B6F" w:rsidRDefault="00F25B6F" w:rsidP="00F25B6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s-ES"/>
              </w:rPr>
            </w:pPr>
          </w:p>
        </w:tc>
        <w:tc>
          <w:tcPr>
            <w:tcW w:w="2293" w:type="dxa"/>
          </w:tcPr>
          <w:p w14:paraId="711075AF" w14:textId="77777777" w:rsidR="00F25B6F" w:rsidRPr="00F25B6F" w:rsidRDefault="00F25B6F" w:rsidP="00F25B6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s-ES"/>
              </w:rPr>
            </w:pPr>
          </w:p>
        </w:tc>
      </w:tr>
    </w:tbl>
    <w:p w14:paraId="7E5EC1CE" w14:textId="77777777" w:rsidR="00F25B6F" w:rsidRPr="00F25B6F" w:rsidRDefault="00F25B6F" w:rsidP="00F25B6F">
      <w:pPr>
        <w:spacing w:after="0" w:line="240" w:lineRule="auto"/>
        <w:rPr>
          <w:rFonts w:ascii="Times New Roman" w:eastAsia="Calibri" w:hAnsi="Times New Roman" w:cs="Times New Roman"/>
          <w:sz w:val="24"/>
          <w:szCs w:val="24"/>
          <w:lang w:val="es-ES"/>
        </w:rPr>
      </w:pPr>
    </w:p>
    <w:tbl>
      <w:tblPr>
        <w:tblStyle w:val="Tabladecuadrcula4-nfasis31"/>
        <w:tblW w:w="10027"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027"/>
      </w:tblGrid>
      <w:tr w:rsidR="00F25B6F" w:rsidRPr="00F25B6F" w14:paraId="258E24E7" w14:textId="77777777" w:rsidTr="00F25B6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027" w:type="dxa"/>
            <w:tcBorders>
              <w:top w:val="double" w:sz="4" w:space="0" w:color="A5A5A5"/>
              <w:left w:val="double" w:sz="4" w:space="0" w:color="A5A5A5"/>
              <w:bottom w:val="double" w:sz="4" w:space="0" w:color="A5A5A5"/>
              <w:right w:val="double" w:sz="4" w:space="0" w:color="A5A5A5"/>
            </w:tcBorders>
            <w:shd w:val="clear" w:color="auto" w:fill="DBDBDB"/>
          </w:tcPr>
          <w:p w14:paraId="143DE530" w14:textId="77777777" w:rsidR="00F25B6F" w:rsidRPr="00F25B6F" w:rsidRDefault="00F25B6F" w:rsidP="00F25B6F">
            <w:pPr>
              <w:jc w:val="center"/>
              <w:rPr>
                <w:rFonts w:ascii="Times New Roman" w:eastAsia="Calibri" w:hAnsi="Times New Roman" w:cs="Times New Roman"/>
                <w:color w:val="000000"/>
                <w:lang w:val="es-ES"/>
              </w:rPr>
            </w:pPr>
            <w:r w:rsidRPr="00F25B6F">
              <w:rPr>
                <w:rFonts w:ascii="Times New Roman" w:eastAsia="Calibri" w:hAnsi="Times New Roman" w:cs="Times New Roman"/>
                <w:color w:val="000000"/>
                <w:sz w:val="22"/>
                <w:lang w:val="es-ES"/>
              </w:rPr>
              <w:t xml:space="preserve">Artículos publicados derivados de esta investigación (en caso de aplicar). Puede incluir la dirección-e correspondiente </w:t>
            </w:r>
          </w:p>
        </w:tc>
      </w:tr>
      <w:tr w:rsidR="00F25B6F" w:rsidRPr="00F25B6F" w14:paraId="2E8F21BA" w14:textId="77777777" w:rsidTr="00F25B6F">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0027" w:type="dxa"/>
          </w:tcPr>
          <w:p w14:paraId="592A69D0" w14:textId="77777777" w:rsidR="00F25B6F" w:rsidRPr="00F25B6F" w:rsidRDefault="00F25B6F" w:rsidP="00F25B6F">
            <w:pPr>
              <w:jc w:val="center"/>
              <w:rPr>
                <w:rFonts w:ascii="Times New Roman" w:eastAsia="Calibri" w:hAnsi="Times New Roman" w:cs="Times New Roman"/>
                <w:color w:val="FFFFFF"/>
                <w:lang w:val="es-ES"/>
              </w:rPr>
            </w:pPr>
          </w:p>
          <w:p w14:paraId="4B2A3DBC" w14:textId="77777777" w:rsidR="00F25B6F" w:rsidRPr="00F25B6F" w:rsidRDefault="00F25B6F" w:rsidP="00F25B6F">
            <w:pPr>
              <w:jc w:val="center"/>
              <w:rPr>
                <w:rFonts w:ascii="Times New Roman" w:eastAsia="Calibri" w:hAnsi="Times New Roman" w:cs="Times New Roman"/>
                <w:color w:val="FFFFFF"/>
                <w:lang w:val="es-ES"/>
              </w:rPr>
            </w:pPr>
          </w:p>
        </w:tc>
      </w:tr>
    </w:tbl>
    <w:p w14:paraId="440D9A89" w14:textId="77777777" w:rsidR="00F25B6F" w:rsidRPr="00F25B6F" w:rsidRDefault="00F25B6F" w:rsidP="00F25B6F">
      <w:pPr>
        <w:spacing w:after="0" w:line="240" w:lineRule="auto"/>
        <w:rPr>
          <w:rFonts w:ascii="Times New Roman" w:eastAsia="Calibri" w:hAnsi="Times New Roman" w:cs="Times New Roman"/>
          <w:sz w:val="24"/>
          <w:szCs w:val="24"/>
          <w:lang w:val="es-ES"/>
        </w:rPr>
      </w:pPr>
    </w:p>
    <w:tbl>
      <w:tblPr>
        <w:tblStyle w:val="Tabladecuadrcula4-nfasis31"/>
        <w:tblW w:w="10050"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050"/>
      </w:tblGrid>
      <w:tr w:rsidR="00F25B6F" w:rsidRPr="00F25B6F" w14:paraId="4B496AFD" w14:textId="77777777" w:rsidTr="00F25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0" w:type="dxa"/>
            <w:tcBorders>
              <w:top w:val="double" w:sz="4" w:space="0" w:color="A5A5A5"/>
              <w:left w:val="double" w:sz="4" w:space="0" w:color="A5A5A5"/>
              <w:bottom w:val="double" w:sz="4" w:space="0" w:color="A5A5A5"/>
              <w:right w:val="double" w:sz="4" w:space="0" w:color="A5A5A5"/>
            </w:tcBorders>
            <w:shd w:val="clear" w:color="auto" w:fill="DBDBDB"/>
          </w:tcPr>
          <w:p w14:paraId="58EE5BED" w14:textId="77777777" w:rsidR="00F25B6F" w:rsidRPr="00F25B6F" w:rsidRDefault="00F25B6F" w:rsidP="00F25B6F">
            <w:pPr>
              <w:jc w:val="center"/>
              <w:rPr>
                <w:rFonts w:ascii="Times New Roman" w:eastAsia="Calibri" w:hAnsi="Times New Roman" w:cs="Times New Roman"/>
                <w:color w:val="000000"/>
                <w:lang w:val="es-ES"/>
              </w:rPr>
            </w:pPr>
            <w:r w:rsidRPr="00F25B6F">
              <w:rPr>
                <w:rFonts w:ascii="Times New Roman" w:eastAsia="Calibri" w:hAnsi="Times New Roman" w:cs="Times New Roman"/>
                <w:color w:val="000000"/>
                <w:sz w:val="22"/>
                <w:lang w:val="es-ES"/>
              </w:rPr>
              <w:t>Modificaciones realizadas al protocolo de investigación (en caso de aplicar)</w:t>
            </w:r>
          </w:p>
        </w:tc>
      </w:tr>
      <w:tr w:rsidR="00F25B6F" w:rsidRPr="00F25B6F" w14:paraId="5FC7B704" w14:textId="77777777" w:rsidTr="00F25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0" w:type="dxa"/>
          </w:tcPr>
          <w:p w14:paraId="5A9A4838" w14:textId="77777777" w:rsidR="00F25B6F" w:rsidRPr="00F25B6F" w:rsidRDefault="00F25B6F" w:rsidP="00F25B6F">
            <w:pPr>
              <w:tabs>
                <w:tab w:val="left" w:pos="803"/>
              </w:tabs>
              <w:jc w:val="both"/>
              <w:rPr>
                <w:rFonts w:ascii="Times New Roman" w:eastAsia="Calibri" w:hAnsi="Times New Roman" w:cs="Times New Roman"/>
                <w:color w:val="FFFFFF"/>
                <w:lang w:val="es-ES"/>
              </w:rPr>
            </w:pPr>
          </w:p>
          <w:p w14:paraId="6BD18427" w14:textId="77777777" w:rsidR="00F25B6F" w:rsidRPr="00F25B6F" w:rsidRDefault="00F25B6F" w:rsidP="00F25B6F">
            <w:pPr>
              <w:tabs>
                <w:tab w:val="left" w:pos="803"/>
              </w:tabs>
              <w:jc w:val="center"/>
              <w:rPr>
                <w:rFonts w:ascii="Times New Roman" w:eastAsia="Calibri" w:hAnsi="Times New Roman" w:cs="Times New Roman"/>
                <w:color w:val="FFFFFF"/>
                <w:lang w:val="es-ES"/>
              </w:rPr>
            </w:pPr>
          </w:p>
        </w:tc>
      </w:tr>
    </w:tbl>
    <w:p w14:paraId="0BC4EF32" w14:textId="77777777" w:rsidR="00F25B6F" w:rsidRPr="00F25B6F" w:rsidRDefault="00F25B6F" w:rsidP="00F25B6F">
      <w:pPr>
        <w:spacing w:after="0" w:line="240" w:lineRule="auto"/>
        <w:rPr>
          <w:rFonts w:ascii="Times New Roman" w:eastAsia="Calibri" w:hAnsi="Times New Roman" w:cs="Times New Roman"/>
          <w:sz w:val="24"/>
          <w:szCs w:val="24"/>
          <w:lang w:val="es-ES"/>
        </w:rPr>
      </w:pPr>
    </w:p>
    <w:p w14:paraId="1D19035E" w14:textId="77777777" w:rsidR="00F25B6F" w:rsidRPr="00F25B6F" w:rsidRDefault="00F25B6F" w:rsidP="00F25B6F">
      <w:pPr>
        <w:spacing w:after="0" w:line="240" w:lineRule="auto"/>
        <w:rPr>
          <w:rFonts w:ascii="Times New Roman" w:eastAsia="Calibri" w:hAnsi="Times New Roman" w:cs="Times New Roman"/>
          <w:sz w:val="24"/>
          <w:szCs w:val="24"/>
          <w:lang w:val="es-ES"/>
        </w:rPr>
      </w:pPr>
      <w:r w:rsidRPr="00F25B6F">
        <w:rPr>
          <w:rFonts w:ascii="Times New Roman" w:eastAsia="Calibri" w:hAnsi="Times New Roman" w:cs="Times New Roman"/>
          <w:sz w:val="24"/>
          <w:szCs w:val="24"/>
          <w:lang w:val="es-ES"/>
        </w:rPr>
        <w:t>¿Para realizar las modificaciones anteriores se solicitó una enmienda al CEI-ISP? (Sí) (No)</w:t>
      </w:r>
    </w:p>
    <w:p w14:paraId="7E953D7F" w14:textId="77777777" w:rsidR="00F25B6F" w:rsidRPr="00F25B6F" w:rsidRDefault="00F25B6F" w:rsidP="00F25B6F">
      <w:pPr>
        <w:spacing w:after="0" w:line="240" w:lineRule="auto"/>
        <w:rPr>
          <w:rFonts w:ascii="Times New Roman" w:eastAsia="Calibri" w:hAnsi="Times New Roman" w:cs="Times New Roman"/>
          <w:sz w:val="24"/>
          <w:szCs w:val="24"/>
          <w:lang w:val="es-ES"/>
        </w:rPr>
      </w:pPr>
    </w:p>
    <w:tbl>
      <w:tblPr>
        <w:tblStyle w:val="Tabladecuadrcula4-nfasis31"/>
        <w:tblW w:w="10050"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050"/>
      </w:tblGrid>
      <w:tr w:rsidR="00F25B6F" w:rsidRPr="00F25B6F" w14:paraId="4870C764" w14:textId="77777777" w:rsidTr="00F25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0" w:type="dxa"/>
            <w:tcBorders>
              <w:top w:val="double" w:sz="4" w:space="0" w:color="A5A5A5"/>
              <w:left w:val="double" w:sz="4" w:space="0" w:color="A5A5A5"/>
              <w:bottom w:val="double" w:sz="4" w:space="0" w:color="A5A5A5"/>
              <w:right w:val="double" w:sz="4" w:space="0" w:color="A5A5A5"/>
            </w:tcBorders>
            <w:shd w:val="clear" w:color="auto" w:fill="DBDBDB"/>
          </w:tcPr>
          <w:p w14:paraId="3E651F5B" w14:textId="77777777" w:rsidR="00F25B6F" w:rsidRPr="00F25B6F" w:rsidRDefault="00F25B6F" w:rsidP="00F25B6F">
            <w:pPr>
              <w:jc w:val="both"/>
              <w:rPr>
                <w:rFonts w:ascii="Times New Roman" w:eastAsia="Calibri" w:hAnsi="Times New Roman" w:cs="Times New Roman"/>
                <w:color w:val="000000"/>
                <w:lang w:val="es-ES"/>
              </w:rPr>
            </w:pPr>
            <w:r w:rsidRPr="00F25B6F">
              <w:rPr>
                <w:rFonts w:ascii="Times New Roman" w:eastAsia="Calibri" w:hAnsi="Times New Roman" w:cs="Times New Roman"/>
                <w:color w:val="000000"/>
                <w:sz w:val="22"/>
                <w:lang w:val="es-ES"/>
              </w:rPr>
              <w:t>En caso de que haya realizado modificaciones sin una solicitud previa de enmienda por favor emita una breve justificación:</w:t>
            </w:r>
          </w:p>
        </w:tc>
      </w:tr>
      <w:tr w:rsidR="00F25B6F" w:rsidRPr="00F25B6F" w14:paraId="382AA45F" w14:textId="77777777" w:rsidTr="00F25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0" w:type="dxa"/>
          </w:tcPr>
          <w:p w14:paraId="299E1F4C" w14:textId="77777777" w:rsidR="00F25B6F" w:rsidRPr="00F25B6F" w:rsidRDefault="00F25B6F" w:rsidP="00F25B6F">
            <w:pPr>
              <w:tabs>
                <w:tab w:val="left" w:pos="803"/>
              </w:tabs>
              <w:jc w:val="both"/>
              <w:rPr>
                <w:rFonts w:ascii="Times New Roman" w:eastAsia="Calibri" w:hAnsi="Times New Roman" w:cs="Times New Roman"/>
                <w:color w:val="FFFFFF"/>
                <w:lang w:val="es-ES"/>
              </w:rPr>
            </w:pPr>
          </w:p>
          <w:p w14:paraId="12ADFF5F" w14:textId="77777777" w:rsidR="00F25B6F" w:rsidRPr="00F25B6F" w:rsidRDefault="00F25B6F" w:rsidP="00F25B6F">
            <w:pPr>
              <w:tabs>
                <w:tab w:val="left" w:pos="803"/>
              </w:tabs>
              <w:rPr>
                <w:rFonts w:ascii="Times New Roman" w:eastAsia="Calibri" w:hAnsi="Times New Roman" w:cs="Times New Roman"/>
                <w:color w:val="FFFFFF"/>
                <w:lang w:val="es-ES"/>
              </w:rPr>
            </w:pPr>
          </w:p>
        </w:tc>
      </w:tr>
    </w:tbl>
    <w:p w14:paraId="6959B526" w14:textId="77777777" w:rsidR="00F25B6F" w:rsidRPr="00F25B6F" w:rsidRDefault="00F25B6F" w:rsidP="00F25B6F">
      <w:pPr>
        <w:spacing w:after="0" w:line="240" w:lineRule="auto"/>
        <w:rPr>
          <w:rFonts w:ascii="Times New Roman" w:eastAsia="Calibri" w:hAnsi="Times New Roman" w:cs="Times New Roman"/>
          <w:sz w:val="24"/>
          <w:szCs w:val="24"/>
          <w:lang w:val="es-ES"/>
        </w:rPr>
      </w:pPr>
    </w:p>
    <w:tbl>
      <w:tblPr>
        <w:tblStyle w:val="Tabladecuadrcula4-nfasis31"/>
        <w:tblW w:w="10027"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0027"/>
      </w:tblGrid>
      <w:tr w:rsidR="00F25B6F" w:rsidRPr="00F25B6F" w14:paraId="341D47DB" w14:textId="77777777" w:rsidTr="00F25B6F">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0027" w:type="dxa"/>
            <w:tcBorders>
              <w:top w:val="double" w:sz="4" w:space="0" w:color="BFBFBF"/>
              <w:left w:val="double" w:sz="4" w:space="0" w:color="BFBFBF"/>
              <w:bottom w:val="double" w:sz="4" w:space="0" w:color="BFBFBF"/>
              <w:right w:val="double" w:sz="4" w:space="0" w:color="BFBFBF"/>
            </w:tcBorders>
            <w:shd w:val="clear" w:color="auto" w:fill="C9C9C9"/>
          </w:tcPr>
          <w:p w14:paraId="31877196" w14:textId="77777777" w:rsidR="00F25B6F" w:rsidRPr="00F25B6F" w:rsidRDefault="00F25B6F" w:rsidP="00F25B6F">
            <w:pPr>
              <w:rPr>
                <w:rFonts w:ascii="Times New Roman" w:eastAsia="Calibri" w:hAnsi="Times New Roman" w:cs="Times New Roman"/>
                <w:color w:val="000000"/>
                <w:sz w:val="22"/>
                <w:szCs w:val="22"/>
                <w:lang w:val="es-ES"/>
              </w:rPr>
            </w:pPr>
            <w:r w:rsidRPr="00F25B6F">
              <w:rPr>
                <w:rFonts w:ascii="Times New Roman" w:eastAsia="Calibri" w:hAnsi="Times New Roman" w:cs="Times New Roman"/>
                <w:color w:val="000000"/>
                <w:sz w:val="22"/>
                <w:szCs w:val="22"/>
                <w:lang w:val="es-ES"/>
              </w:rPr>
              <w:t>En caso de ser éste el informe de cierre del protocolo de investigación, por favor enuncie los productos obtenidos y los principales resultados del estudio. Puede anexar los comprobantes que considere necesarios, por ejemplo: acta de examen de grado (en el caso de estudiantes), portada y resumen de la tesis, artículo publicado, etc.</w:t>
            </w:r>
          </w:p>
        </w:tc>
      </w:tr>
      <w:tr w:rsidR="00F25B6F" w:rsidRPr="00F25B6F" w14:paraId="7DFBEEA1" w14:textId="77777777" w:rsidTr="00F25B6F">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0027" w:type="dxa"/>
            <w:tcBorders>
              <w:top w:val="double" w:sz="4" w:space="0" w:color="BFBFBF"/>
            </w:tcBorders>
          </w:tcPr>
          <w:p w14:paraId="625A7785" w14:textId="77777777" w:rsidR="00F25B6F" w:rsidRPr="00F25B6F" w:rsidRDefault="00F25B6F" w:rsidP="00F25B6F">
            <w:pPr>
              <w:tabs>
                <w:tab w:val="left" w:pos="803"/>
              </w:tabs>
              <w:jc w:val="center"/>
              <w:rPr>
                <w:rFonts w:ascii="Times New Roman" w:eastAsia="Calibri" w:hAnsi="Times New Roman" w:cs="Times New Roman"/>
                <w:color w:val="FFFFFF"/>
                <w:sz w:val="22"/>
                <w:szCs w:val="22"/>
                <w:lang w:val="es-ES"/>
              </w:rPr>
            </w:pPr>
          </w:p>
          <w:p w14:paraId="227F0552" w14:textId="77777777" w:rsidR="00F25B6F" w:rsidRPr="00F25B6F" w:rsidRDefault="00F25B6F" w:rsidP="00F25B6F">
            <w:pPr>
              <w:tabs>
                <w:tab w:val="left" w:pos="803"/>
              </w:tabs>
              <w:rPr>
                <w:rFonts w:ascii="Times New Roman" w:eastAsia="Calibri" w:hAnsi="Times New Roman" w:cs="Times New Roman"/>
                <w:color w:val="FFFFFF"/>
                <w:sz w:val="22"/>
                <w:szCs w:val="22"/>
                <w:lang w:val="es-ES"/>
              </w:rPr>
            </w:pPr>
          </w:p>
        </w:tc>
      </w:tr>
    </w:tbl>
    <w:p w14:paraId="44FEA082" w14:textId="77777777" w:rsidR="00F25B6F" w:rsidRPr="00F25B6F" w:rsidRDefault="00F25B6F" w:rsidP="00F25B6F">
      <w:pPr>
        <w:spacing w:after="0" w:line="240" w:lineRule="auto"/>
        <w:rPr>
          <w:rFonts w:ascii="Times New Roman" w:eastAsia="Calibri" w:hAnsi="Times New Roman" w:cs="Times New Roman"/>
          <w:sz w:val="24"/>
          <w:szCs w:val="24"/>
          <w:lang w:val="es-ES_tradnl"/>
        </w:rPr>
      </w:pPr>
    </w:p>
    <w:p w14:paraId="7760652D" w14:textId="77777777" w:rsidR="00F25B6F" w:rsidRPr="00F25B6F" w:rsidRDefault="00F25B6F" w:rsidP="00F25B6F">
      <w:pPr>
        <w:spacing w:after="0" w:line="240" w:lineRule="auto"/>
        <w:rPr>
          <w:rFonts w:ascii="Times New Roman" w:eastAsia="Calibri" w:hAnsi="Times New Roman" w:cs="Times New Roman"/>
          <w:sz w:val="24"/>
          <w:szCs w:val="24"/>
          <w:lang w:val="es-ES_tradnl"/>
        </w:rPr>
      </w:pPr>
    </w:p>
    <w:p w14:paraId="48167A44" w14:textId="77777777" w:rsidR="00F25B6F" w:rsidRPr="00F25B6F" w:rsidRDefault="00F25B6F" w:rsidP="00F25B6F">
      <w:pPr>
        <w:spacing w:after="0" w:line="240" w:lineRule="auto"/>
        <w:rPr>
          <w:rFonts w:ascii="Times New Roman" w:eastAsia="Calibri" w:hAnsi="Times New Roman" w:cs="Times New Roman"/>
          <w:sz w:val="24"/>
          <w:szCs w:val="24"/>
          <w:lang w:val="es-ES_tradnl"/>
        </w:rPr>
      </w:pPr>
      <w:r w:rsidRPr="00F25B6F">
        <w:rPr>
          <w:rFonts w:ascii="Times New Roman" w:eastAsia="Calibri" w:hAnsi="Times New Roman" w:cs="Times New Roman"/>
          <w:sz w:val="24"/>
          <w:szCs w:val="24"/>
          <w:lang w:val="es-ES_tradnl"/>
        </w:rPr>
        <w:t>Elaboró el informe: __________________________________</w:t>
      </w:r>
    </w:p>
    <w:p w14:paraId="215D538E" w14:textId="77777777" w:rsidR="00F25B6F" w:rsidRPr="00F25B6F" w:rsidRDefault="00F25B6F" w:rsidP="00F25B6F">
      <w:pPr>
        <w:spacing w:after="0" w:line="240" w:lineRule="auto"/>
        <w:rPr>
          <w:rFonts w:ascii="Times New Roman" w:eastAsia="Calibri" w:hAnsi="Times New Roman" w:cs="Times New Roman"/>
          <w:sz w:val="24"/>
          <w:szCs w:val="24"/>
          <w:lang w:val="es-ES_tradnl"/>
        </w:rPr>
      </w:pPr>
    </w:p>
    <w:p w14:paraId="145B21B1" w14:textId="77777777" w:rsidR="00F25B6F" w:rsidRPr="00F25B6F" w:rsidRDefault="00F25B6F" w:rsidP="00F25B6F">
      <w:pPr>
        <w:spacing w:after="0" w:line="240" w:lineRule="auto"/>
        <w:rPr>
          <w:rFonts w:ascii="Times New Roman" w:eastAsia="Calibri" w:hAnsi="Times New Roman" w:cs="Times New Roman"/>
          <w:sz w:val="24"/>
          <w:szCs w:val="24"/>
          <w:lang w:val="es-ES_tradnl"/>
        </w:rPr>
      </w:pPr>
      <w:r w:rsidRPr="00F25B6F">
        <w:rPr>
          <w:rFonts w:ascii="Times New Roman" w:eastAsia="Calibri" w:hAnsi="Times New Roman" w:cs="Times New Roman"/>
          <w:sz w:val="24"/>
          <w:szCs w:val="24"/>
          <w:lang w:val="es-ES_tradnl"/>
        </w:rPr>
        <w:t>Firma: ______________________</w:t>
      </w:r>
    </w:p>
    <w:p w14:paraId="07283222" w14:textId="77777777" w:rsidR="00F25B6F" w:rsidRPr="00F25B6F" w:rsidRDefault="00F25B6F" w:rsidP="00F25B6F">
      <w:pPr>
        <w:spacing w:after="0" w:line="240" w:lineRule="auto"/>
        <w:rPr>
          <w:rFonts w:ascii="Times New Roman" w:eastAsia="Calibri" w:hAnsi="Times New Roman" w:cs="Times New Roman"/>
          <w:sz w:val="24"/>
          <w:szCs w:val="24"/>
          <w:lang w:val="es-ES_tradnl"/>
        </w:rPr>
      </w:pPr>
    </w:p>
    <w:p w14:paraId="2C1809FC" w14:textId="77777777" w:rsidR="00F25B6F" w:rsidRPr="00F25B6F" w:rsidRDefault="00F25B6F" w:rsidP="00F25B6F">
      <w:pPr>
        <w:spacing w:after="0" w:line="240" w:lineRule="auto"/>
        <w:rPr>
          <w:rFonts w:ascii="Times New Roman" w:eastAsia="Calibri" w:hAnsi="Times New Roman" w:cs="Times New Roman"/>
          <w:sz w:val="24"/>
          <w:szCs w:val="24"/>
          <w:lang w:val="es-ES_tradnl"/>
        </w:rPr>
      </w:pPr>
      <w:r w:rsidRPr="00F25B6F">
        <w:rPr>
          <w:rFonts w:ascii="Times New Roman" w:eastAsia="Calibri" w:hAnsi="Times New Roman" w:cs="Times New Roman"/>
          <w:sz w:val="24"/>
          <w:szCs w:val="24"/>
          <w:lang w:val="es-ES_tradnl"/>
        </w:rPr>
        <w:t>Fecha: _____________________________</w:t>
      </w:r>
    </w:p>
    <w:p w14:paraId="6679EC57" w14:textId="5A433392" w:rsidR="00EA14AA" w:rsidRPr="009D7E5A" w:rsidRDefault="00EA14AA" w:rsidP="00BD2942">
      <w:pPr>
        <w:rPr>
          <w:b/>
        </w:rPr>
      </w:pPr>
    </w:p>
    <w:sectPr w:rsidR="00EA14AA" w:rsidRPr="009D7E5A" w:rsidSect="00B21A94">
      <w:headerReference w:type="default" r:id="rId11"/>
      <w:footerReference w:type="default" r:id="rId12"/>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8D55" w14:textId="77777777" w:rsidR="001770CB" w:rsidRDefault="001770CB" w:rsidP="0000721B">
      <w:pPr>
        <w:spacing w:after="0" w:line="240" w:lineRule="auto"/>
      </w:pPr>
      <w:r>
        <w:separator/>
      </w:r>
    </w:p>
  </w:endnote>
  <w:endnote w:type="continuationSeparator" w:id="0">
    <w:p w14:paraId="244010CB" w14:textId="77777777" w:rsidR="001770CB" w:rsidRDefault="001770CB" w:rsidP="0000721B">
      <w:pPr>
        <w:spacing w:after="0" w:line="240" w:lineRule="auto"/>
      </w:pPr>
      <w:r>
        <w:continuationSeparator/>
      </w:r>
    </w:p>
  </w:endnote>
  <w:endnote w:type="continuationNotice" w:id="1">
    <w:p w14:paraId="14C654BE" w14:textId="77777777" w:rsidR="001770CB" w:rsidRDefault="00177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449C" w14:textId="77777777" w:rsidR="00EC2050" w:rsidRPr="008F1CF3" w:rsidRDefault="00EC2050">
    <w:pPr>
      <w:pStyle w:val="Piedepgina"/>
      <w:rPr>
        <w:rFonts w:ascii="Times" w:hAnsi="Times"/>
        <w:i/>
        <w:iCs/>
        <w:sz w:val="18"/>
        <w:szCs w:val="18"/>
      </w:rPr>
    </w:pPr>
    <w:r w:rsidRPr="008F1CF3">
      <w:rPr>
        <w:rFonts w:ascii="Times" w:hAnsi="Times"/>
        <w:i/>
        <w:iCs/>
        <w:sz w:val="18"/>
        <w:szCs w:val="18"/>
      </w:rPr>
      <w:t xml:space="preserve">Formato seguimiento </w:t>
    </w:r>
    <w:r>
      <w:rPr>
        <w:rFonts w:ascii="Times" w:hAnsi="Times"/>
        <w:i/>
        <w:iCs/>
        <w:sz w:val="18"/>
        <w:szCs w:val="18"/>
      </w:rPr>
      <w:t>CI-ISP/</w:t>
    </w:r>
    <w:r w:rsidRPr="008F1CF3">
      <w:rPr>
        <w:rFonts w:ascii="Times" w:hAnsi="Times"/>
        <w:i/>
        <w:iCs/>
        <w:sz w:val="18"/>
        <w:szCs w:val="18"/>
      </w:rPr>
      <w:t>CEI-ISP, versión 1.3 (</w:t>
    </w:r>
    <w:r>
      <w:rPr>
        <w:rFonts w:ascii="Times" w:hAnsi="Times"/>
        <w:i/>
        <w:iCs/>
        <w:sz w:val="18"/>
        <w:szCs w:val="18"/>
      </w:rPr>
      <w:t>20</w:t>
    </w:r>
    <w:r w:rsidRPr="008F1CF3">
      <w:rPr>
        <w:rFonts w:ascii="Times" w:hAnsi="Times"/>
        <w:i/>
        <w:iCs/>
        <w:sz w:val="18"/>
        <w:szCs w:val="18"/>
      </w:rPr>
      <w:t>ene23)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65CFC" w14:textId="77777777" w:rsidR="001770CB" w:rsidRDefault="001770CB" w:rsidP="0000721B">
      <w:pPr>
        <w:spacing w:after="0" w:line="240" w:lineRule="auto"/>
      </w:pPr>
      <w:r>
        <w:separator/>
      </w:r>
    </w:p>
  </w:footnote>
  <w:footnote w:type="continuationSeparator" w:id="0">
    <w:p w14:paraId="5149C66E" w14:textId="77777777" w:rsidR="001770CB" w:rsidRDefault="001770CB" w:rsidP="0000721B">
      <w:pPr>
        <w:spacing w:after="0" w:line="240" w:lineRule="auto"/>
      </w:pPr>
      <w:r>
        <w:continuationSeparator/>
      </w:r>
    </w:p>
  </w:footnote>
  <w:footnote w:type="continuationNotice" w:id="1">
    <w:p w14:paraId="55B0E871" w14:textId="77777777" w:rsidR="001770CB" w:rsidRDefault="001770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D7BE" w14:textId="0782941B" w:rsidR="00EC2050" w:rsidRDefault="00EC2050">
    <w:pPr>
      <w:pStyle w:val="Encabezado"/>
    </w:pPr>
    <w:r w:rsidRPr="001B613C">
      <w:rPr>
        <w:b/>
        <w:noProof/>
        <w:color w:val="000000"/>
        <w:lang w:eastAsia="es-MX"/>
      </w:rPr>
      <w:drawing>
        <wp:anchor distT="0" distB="0" distL="114300" distR="114300" simplePos="0" relativeHeight="251663360" behindDoc="1" locked="0" layoutInCell="1" allowOverlap="1" wp14:anchorId="24D2DFC4" wp14:editId="0FF9BD1C">
          <wp:simplePos x="0" y="0"/>
          <wp:positionH relativeFrom="margin">
            <wp:posOffset>-269682</wp:posOffset>
          </wp:positionH>
          <wp:positionV relativeFrom="paragraph">
            <wp:posOffset>-262890</wp:posOffset>
          </wp:positionV>
          <wp:extent cx="786765" cy="676910"/>
          <wp:effectExtent l="0" t="0" r="0" b="889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67691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s-MX"/>
      </w:rPr>
      <w:drawing>
        <wp:anchor distT="36576" distB="36576" distL="36576" distR="36576" simplePos="0" relativeHeight="251665408" behindDoc="0" locked="0" layoutInCell="1" allowOverlap="1" wp14:anchorId="5E8C49F7" wp14:editId="377878CC">
          <wp:simplePos x="0" y="0"/>
          <wp:positionH relativeFrom="column">
            <wp:posOffset>4866087</wp:posOffset>
          </wp:positionH>
          <wp:positionV relativeFrom="paragraph">
            <wp:posOffset>-66675</wp:posOffset>
          </wp:positionV>
          <wp:extent cx="1039882" cy="295275"/>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882" cy="29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1CF6" w14:textId="0824D947" w:rsidR="00EC2050" w:rsidRPr="00F25B6F" w:rsidRDefault="005E3C21" w:rsidP="00B21A94">
    <w:pPr>
      <w:jc w:val="center"/>
      <w:rPr>
        <w:rFonts w:ascii="Calibri Light" w:hAnsi="Calibri Light"/>
        <w:b/>
        <w:smallCaps/>
        <w:color w:val="2F5496"/>
        <w:sz w:val="28"/>
      </w:rPr>
    </w:pPr>
    <w:r w:rsidRPr="009A14AD">
      <w:rPr>
        <w:noProof/>
        <w:lang w:eastAsia="es-MX"/>
      </w:rPr>
      <w:drawing>
        <wp:anchor distT="0" distB="0" distL="114300" distR="114300" simplePos="0" relativeHeight="251667456" behindDoc="1" locked="0" layoutInCell="1" allowOverlap="1" wp14:anchorId="08B020E2" wp14:editId="67EA3865">
          <wp:simplePos x="0" y="0"/>
          <wp:positionH relativeFrom="page">
            <wp:posOffset>5207000</wp:posOffset>
          </wp:positionH>
          <wp:positionV relativeFrom="page">
            <wp:posOffset>537845</wp:posOffset>
          </wp:positionV>
          <wp:extent cx="1524691" cy="702453"/>
          <wp:effectExtent l="0" t="0" r="0" b="0"/>
          <wp:wrapNone/>
          <wp:docPr id="37" name="Imagen 3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91" cy="702453"/>
                  </a:xfrm>
                  <a:prstGeom prst="rect">
                    <a:avLst/>
                  </a:prstGeom>
                  <a:noFill/>
                </pic:spPr>
              </pic:pic>
            </a:graphicData>
          </a:graphic>
          <wp14:sizeRelH relativeFrom="page">
            <wp14:pctWidth>0</wp14:pctWidth>
          </wp14:sizeRelH>
          <wp14:sizeRelV relativeFrom="page">
            <wp14:pctHeight>0</wp14:pctHeight>
          </wp14:sizeRelV>
        </wp:anchor>
      </w:drawing>
    </w:r>
    <w:r w:rsidRPr="009A14AD">
      <w:rPr>
        <w:noProof/>
        <w:lang w:eastAsia="es-MX"/>
      </w:rPr>
      <w:drawing>
        <wp:anchor distT="0" distB="0" distL="114300" distR="114300" simplePos="0" relativeHeight="251668480" behindDoc="1" locked="0" layoutInCell="1" allowOverlap="1" wp14:anchorId="1F8260AC" wp14:editId="67C36220">
          <wp:simplePos x="0" y="0"/>
          <wp:positionH relativeFrom="column">
            <wp:posOffset>0</wp:posOffset>
          </wp:positionH>
          <wp:positionV relativeFrom="paragraph">
            <wp:posOffset>-635</wp:posOffset>
          </wp:positionV>
          <wp:extent cx="1058221" cy="1017713"/>
          <wp:effectExtent l="0" t="0" r="0" b="0"/>
          <wp:wrapNone/>
          <wp:docPr id="9" name="Image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AC0725-C625-4678-9DB5-7763F5CEA5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AC0725-C625-4678-9DB5-7763F5CEA5EE}"/>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72592" cy="1031534"/>
                  </a:xfrm>
                  <a:prstGeom prst="rect">
                    <a:avLst/>
                  </a:prstGeom>
                </pic:spPr>
              </pic:pic>
            </a:graphicData>
          </a:graphic>
          <wp14:sizeRelH relativeFrom="page">
            <wp14:pctWidth>0</wp14:pctWidth>
          </wp14:sizeRelH>
          <wp14:sizeRelV relativeFrom="page">
            <wp14:pctHeight>0</wp14:pctHeight>
          </wp14:sizeRelV>
        </wp:anchor>
      </w:drawing>
    </w:r>
    <w:r w:rsidR="00EC2050" w:rsidRPr="00F25B6F">
      <w:rPr>
        <w:rFonts w:ascii="Calibri Light" w:hAnsi="Calibri Light"/>
        <w:b/>
        <w:noProof/>
        <w:color w:val="2F5496"/>
        <w:lang w:eastAsia="es-MX"/>
      </w:rPr>
      <mc:AlternateContent>
        <mc:Choice Requires="wps">
          <w:drawing>
            <wp:anchor distT="0" distB="0" distL="114300" distR="114300" simplePos="0" relativeHeight="251642368" behindDoc="0" locked="0" layoutInCell="1" allowOverlap="1" wp14:anchorId="176ACB34" wp14:editId="4CA11F73">
              <wp:simplePos x="0" y="0"/>
              <wp:positionH relativeFrom="column">
                <wp:posOffset>1678053</wp:posOffset>
              </wp:positionH>
              <wp:positionV relativeFrom="paragraph">
                <wp:posOffset>-131038</wp:posOffset>
              </wp:positionV>
              <wp:extent cx="2806277" cy="966159"/>
              <wp:effectExtent l="0" t="0" r="0" b="5715"/>
              <wp:wrapNone/>
              <wp:docPr id="7616" name="Cuadro de texto 7616"/>
              <wp:cNvGraphicFramePr/>
              <a:graphic xmlns:a="http://schemas.openxmlformats.org/drawingml/2006/main">
                <a:graphicData uri="http://schemas.microsoft.com/office/word/2010/wordprocessingShape">
                  <wps:wsp>
                    <wps:cNvSpPr txBox="1"/>
                    <wps:spPr>
                      <a:xfrm>
                        <a:off x="0" y="0"/>
                        <a:ext cx="2806277" cy="966159"/>
                      </a:xfrm>
                      <a:prstGeom prst="rect">
                        <a:avLst/>
                      </a:prstGeom>
                      <a:noFill/>
                      <a:ln>
                        <a:noFill/>
                      </a:ln>
                      <a:effectLst/>
                    </wps:spPr>
                    <wps:txbx>
                      <w:txbxContent>
                        <w:p w14:paraId="610E7E83" w14:textId="77777777" w:rsidR="00EC2050" w:rsidRPr="001F45AF" w:rsidRDefault="00EC2050" w:rsidP="00F25B6F">
                          <w:pPr>
                            <w:spacing w:after="0"/>
                            <w:jc w:val="center"/>
                            <w:rPr>
                              <w:rFonts w:cstheme="minorHAnsi"/>
                              <w:b/>
                              <w:color w:val="2F5496"/>
                              <w:sz w:val="28"/>
                              <w:szCs w:val="24"/>
                            </w:rPr>
                          </w:pPr>
                          <w:r w:rsidRPr="001F45AF">
                            <w:rPr>
                              <w:rFonts w:cstheme="minorHAnsi"/>
                              <w:b/>
                              <w:color w:val="2F5496"/>
                              <w:sz w:val="28"/>
                              <w:szCs w:val="24"/>
                            </w:rPr>
                            <w:t>UNIVERSIDAD VERACRUZANA</w:t>
                          </w:r>
                        </w:p>
                        <w:p w14:paraId="04185CDB" w14:textId="77777777" w:rsidR="00EC2050" w:rsidRPr="001F45AF" w:rsidRDefault="00EC2050" w:rsidP="00F25B6F">
                          <w:pPr>
                            <w:spacing w:after="0"/>
                            <w:jc w:val="center"/>
                            <w:rPr>
                              <w:rFonts w:cstheme="minorHAnsi"/>
                              <w:color w:val="2F5496"/>
                              <w:sz w:val="24"/>
                              <w:szCs w:val="24"/>
                            </w:rPr>
                          </w:pPr>
                          <w:r w:rsidRPr="001F45AF">
                            <w:rPr>
                              <w:rFonts w:cstheme="minorHAnsi"/>
                              <w:color w:val="2F5496"/>
                              <w:sz w:val="24"/>
                              <w:szCs w:val="24"/>
                            </w:rPr>
                            <w:t>INSTITUTO DE SALUD PÚBLICA</w:t>
                          </w:r>
                        </w:p>
                        <w:p w14:paraId="35AEFB4D" w14:textId="77777777" w:rsidR="00EC2050" w:rsidRPr="001F45AF" w:rsidRDefault="00EC2050" w:rsidP="00F25B6F">
                          <w:pPr>
                            <w:spacing w:after="0"/>
                            <w:jc w:val="center"/>
                            <w:rPr>
                              <w:rFonts w:cstheme="minorHAnsi"/>
                              <w:color w:val="2F5496"/>
                              <w:sz w:val="24"/>
                              <w:szCs w:val="24"/>
                            </w:rPr>
                          </w:pPr>
                          <w:r w:rsidRPr="001F45AF">
                            <w:rPr>
                              <w:rFonts w:cstheme="minorHAnsi"/>
                              <w:color w:val="2F5496"/>
                              <w:sz w:val="24"/>
                              <w:szCs w:val="24"/>
                            </w:rPr>
                            <w:t>COMITÉ DE INVESTIGACIÓN</w:t>
                          </w:r>
                        </w:p>
                        <w:p w14:paraId="14EB863A" w14:textId="77777777" w:rsidR="00EC2050" w:rsidRPr="001F45AF" w:rsidRDefault="00EC2050" w:rsidP="00F25B6F">
                          <w:pPr>
                            <w:spacing w:after="0"/>
                            <w:jc w:val="center"/>
                            <w:rPr>
                              <w:rFonts w:cstheme="minorHAnsi"/>
                              <w:color w:val="2F5496"/>
                              <w:sz w:val="24"/>
                              <w:szCs w:val="24"/>
                            </w:rPr>
                          </w:pPr>
                          <w:r w:rsidRPr="001F45AF">
                            <w:rPr>
                              <w:rFonts w:cstheme="minorHAnsi"/>
                              <w:color w:val="2F5496"/>
                              <w:sz w:val="24"/>
                              <w:szCs w:val="24"/>
                            </w:rPr>
                            <w:t>COMITÉ DE ÉTICA EN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6ACB34" id="_x0000_t202" coordsize="21600,21600" o:spt="202" path="m,l,21600r21600,l21600,xe">
              <v:stroke joinstyle="miter"/>
              <v:path gradientshapeok="t" o:connecttype="rect"/>
            </v:shapetype>
            <v:shape id="Cuadro de texto 7616" o:spid="_x0000_s1036" type="#_x0000_t202" style="position:absolute;left:0;text-align:left;margin-left:132.15pt;margin-top:-10.3pt;width:220.95pt;height:76.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" filled="f" stroked="f">
              <v:textbox>
                <w:txbxContent>
                  <w:p w14:paraId="610E7E83" w14:textId="77777777" w:rsidR="00EC2050" w:rsidRPr="001F45AF" w:rsidRDefault="00EC2050" w:rsidP="00F25B6F">
                    <w:pPr>
                      <w:spacing w:after="0"/>
                      <w:jc w:val="center"/>
                      <w:rPr>
                        <w:rFonts w:cstheme="minorHAnsi"/>
                        <w:b/>
                        <w:color w:val="2F5496"/>
                        <w:sz w:val="28"/>
                        <w:szCs w:val="24"/>
                      </w:rPr>
                    </w:pPr>
                    <w:r w:rsidRPr="001F45AF">
                      <w:rPr>
                        <w:rFonts w:cstheme="minorHAnsi"/>
                        <w:b/>
                        <w:color w:val="2F5496"/>
                        <w:sz w:val="28"/>
                        <w:szCs w:val="24"/>
                      </w:rPr>
                      <w:t>UNIVERSIDAD VERACRUZANA</w:t>
                    </w:r>
                  </w:p>
                  <w:p w14:paraId="04185CDB" w14:textId="77777777" w:rsidR="00EC2050" w:rsidRPr="001F45AF" w:rsidRDefault="00EC2050" w:rsidP="00F25B6F">
                    <w:pPr>
                      <w:spacing w:after="0"/>
                      <w:jc w:val="center"/>
                      <w:rPr>
                        <w:rFonts w:cstheme="minorHAnsi"/>
                        <w:color w:val="2F5496"/>
                        <w:sz w:val="24"/>
                        <w:szCs w:val="24"/>
                      </w:rPr>
                    </w:pPr>
                    <w:r w:rsidRPr="001F45AF">
                      <w:rPr>
                        <w:rFonts w:cstheme="minorHAnsi"/>
                        <w:color w:val="2F5496"/>
                        <w:sz w:val="24"/>
                        <w:szCs w:val="24"/>
                      </w:rPr>
                      <w:t>INSTITUTO DE SALUD PÚBLICA</w:t>
                    </w:r>
                  </w:p>
                  <w:p w14:paraId="35AEFB4D" w14:textId="77777777" w:rsidR="00EC2050" w:rsidRPr="001F45AF" w:rsidRDefault="00EC2050" w:rsidP="00F25B6F">
                    <w:pPr>
                      <w:spacing w:after="0"/>
                      <w:jc w:val="center"/>
                      <w:rPr>
                        <w:rFonts w:cstheme="minorHAnsi"/>
                        <w:color w:val="2F5496"/>
                        <w:sz w:val="24"/>
                        <w:szCs w:val="24"/>
                      </w:rPr>
                    </w:pPr>
                    <w:r w:rsidRPr="001F45AF">
                      <w:rPr>
                        <w:rFonts w:cstheme="minorHAnsi"/>
                        <w:color w:val="2F5496"/>
                        <w:sz w:val="24"/>
                        <w:szCs w:val="24"/>
                      </w:rPr>
                      <w:t>COMITÉ DE INVESTIGACIÓN</w:t>
                    </w:r>
                  </w:p>
                  <w:p w14:paraId="14EB863A" w14:textId="77777777" w:rsidR="00EC2050" w:rsidRPr="001F45AF" w:rsidRDefault="00EC2050" w:rsidP="00F25B6F">
                    <w:pPr>
                      <w:spacing w:after="0"/>
                      <w:jc w:val="center"/>
                      <w:rPr>
                        <w:rFonts w:cstheme="minorHAnsi"/>
                        <w:color w:val="2F5496"/>
                        <w:sz w:val="24"/>
                        <w:szCs w:val="24"/>
                      </w:rPr>
                    </w:pPr>
                    <w:r w:rsidRPr="001F45AF">
                      <w:rPr>
                        <w:rFonts w:cstheme="minorHAnsi"/>
                        <w:color w:val="2F5496"/>
                        <w:sz w:val="24"/>
                        <w:szCs w:val="24"/>
                      </w:rPr>
                      <w:t>COMITÉ DE ÉTICA EN INVESTIGACIÓN</w:t>
                    </w:r>
                  </w:p>
                </w:txbxContent>
              </v:textbox>
            </v:shape>
          </w:pict>
        </mc:Fallback>
      </mc:AlternateContent>
    </w:r>
  </w:p>
  <w:p w14:paraId="6928E48D" w14:textId="77777777" w:rsidR="00EC2050" w:rsidRDefault="00EC2050" w:rsidP="00B21A94">
    <w:pPr>
      <w:pStyle w:val="Encabezado"/>
    </w:pPr>
  </w:p>
  <w:p w14:paraId="60D4F799" w14:textId="77777777" w:rsidR="00EC2050" w:rsidRDefault="00EC2050" w:rsidP="00B21A94">
    <w:pPr>
      <w:pStyle w:val="Encabezado"/>
    </w:pPr>
  </w:p>
  <w:p w14:paraId="67ED566D" w14:textId="77777777" w:rsidR="00EC2050" w:rsidRDefault="00EC2050" w:rsidP="00B21A94">
    <w:pPr>
      <w:pStyle w:val="Encabezado"/>
    </w:pPr>
  </w:p>
  <w:p w14:paraId="17197528" w14:textId="77777777" w:rsidR="00EC2050" w:rsidRDefault="00EC2050" w:rsidP="00B21A94">
    <w:pPr>
      <w:pStyle w:val="Encabezado"/>
    </w:pPr>
  </w:p>
  <w:p w14:paraId="46B0460A" w14:textId="77777777" w:rsidR="00EC2050" w:rsidRPr="002D22ED" w:rsidRDefault="00EC2050" w:rsidP="00B21A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1188"/>
    <w:multiLevelType w:val="multilevel"/>
    <w:tmpl w:val="288AA4D4"/>
    <w:lvl w:ilvl="0">
      <w:start w:val="5"/>
      <w:numFmt w:val="decimal"/>
      <w:lvlText w:val="%1."/>
      <w:lvlJc w:val="left"/>
      <w:pPr>
        <w:ind w:left="720" w:hanging="360"/>
      </w:pPr>
      <w:rPr>
        <w:rFonts w:hint="default"/>
      </w:rPr>
    </w:lvl>
    <w:lvl w:ilvl="1">
      <w:start w:val="8"/>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064C2F9E"/>
    <w:multiLevelType w:val="hybridMultilevel"/>
    <w:tmpl w:val="125EF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9768B"/>
    <w:multiLevelType w:val="multilevel"/>
    <w:tmpl w:val="1108CA6E"/>
    <w:lvl w:ilvl="0">
      <w:start w:val="3"/>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D9C4FB4"/>
    <w:multiLevelType w:val="hybridMultilevel"/>
    <w:tmpl w:val="A524D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47542"/>
    <w:multiLevelType w:val="hybridMultilevel"/>
    <w:tmpl w:val="A6CC54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465350"/>
    <w:multiLevelType w:val="hybridMultilevel"/>
    <w:tmpl w:val="F5D46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211D3"/>
    <w:multiLevelType w:val="multilevel"/>
    <w:tmpl w:val="DDB613E2"/>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5C0801"/>
    <w:multiLevelType w:val="multilevel"/>
    <w:tmpl w:val="508C94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C849F4"/>
    <w:multiLevelType w:val="multilevel"/>
    <w:tmpl w:val="D1CAC8CA"/>
    <w:lvl w:ilvl="0">
      <w:start w:val="1"/>
      <w:numFmt w:val="bullet"/>
      <w:lvlText w:val=""/>
      <w:lvlJc w:val="left"/>
      <w:pPr>
        <w:ind w:left="375" w:hanging="375"/>
      </w:pPr>
      <w:rPr>
        <w:rFonts w:ascii="Symbol" w:hAnsi="Symbol"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F42D53"/>
    <w:multiLevelType w:val="multilevel"/>
    <w:tmpl w:val="0A9447C8"/>
    <w:lvl w:ilvl="0">
      <w:start w:val="1"/>
      <w:numFmt w:val="decimal"/>
      <w:lvlText w:val="%1."/>
      <w:lvlJc w:val="left"/>
      <w:pPr>
        <w:ind w:left="720" w:hanging="360"/>
      </w:pPr>
      <w:rPr>
        <w:rFonts w:hint="default"/>
      </w:rPr>
    </w:lvl>
    <w:lvl w:ilvl="1">
      <w:start w:val="8"/>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260D6C2D"/>
    <w:multiLevelType w:val="hybridMultilevel"/>
    <w:tmpl w:val="0F2A0D5A"/>
    <w:lvl w:ilvl="0" w:tplc="080A0017">
      <w:start w:val="1"/>
      <w:numFmt w:val="lowerLetter"/>
      <w:lvlText w:val="%1)"/>
      <w:lvlJc w:val="left"/>
      <w:pPr>
        <w:ind w:left="1428" w:hanging="360"/>
      </w:pPr>
    </w:lvl>
    <w:lvl w:ilvl="1" w:tplc="B6D8FCA4">
      <w:start w:val="1"/>
      <w:numFmt w:val="upperRoman"/>
      <w:lvlText w:val="%2."/>
      <w:lvlJc w:val="left"/>
      <w:pPr>
        <w:ind w:left="2508" w:hanging="72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1EC67F6"/>
    <w:multiLevelType w:val="hybridMultilevel"/>
    <w:tmpl w:val="5AACF4C2"/>
    <w:lvl w:ilvl="0" w:tplc="0C0A000F">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76E3D8C"/>
    <w:multiLevelType w:val="hybridMultilevel"/>
    <w:tmpl w:val="EB42F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49153F"/>
    <w:multiLevelType w:val="multilevel"/>
    <w:tmpl w:val="FFAE6E6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38CC24DA"/>
    <w:multiLevelType w:val="multilevel"/>
    <w:tmpl w:val="508C94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EE412B"/>
    <w:multiLevelType w:val="hybridMultilevel"/>
    <w:tmpl w:val="8746EF5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F9664E"/>
    <w:multiLevelType w:val="multilevel"/>
    <w:tmpl w:val="DDB613E2"/>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8624B1"/>
    <w:multiLevelType w:val="multilevel"/>
    <w:tmpl w:val="82186124"/>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38202F"/>
    <w:multiLevelType w:val="hybridMultilevel"/>
    <w:tmpl w:val="84600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512AD6"/>
    <w:multiLevelType w:val="multilevel"/>
    <w:tmpl w:val="BEF09C4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3"/>
  </w:num>
  <w:num w:numId="3">
    <w:abstractNumId w:val="7"/>
  </w:num>
  <w:num w:numId="4">
    <w:abstractNumId w:val="14"/>
  </w:num>
  <w:num w:numId="5">
    <w:abstractNumId w:val="15"/>
  </w:num>
  <w:num w:numId="6">
    <w:abstractNumId w:val="1"/>
  </w:num>
  <w:num w:numId="7">
    <w:abstractNumId w:val="3"/>
  </w:num>
  <w:num w:numId="8">
    <w:abstractNumId w:val="5"/>
  </w:num>
  <w:num w:numId="9">
    <w:abstractNumId w:val="6"/>
  </w:num>
  <w:num w:numId="10">
    <w:abstractNumId w:val="4"/>
  </w:num>
  <w:num w:numId="11">
    <w:abstractNumId w:val="10"/>
  </w:num>
  <w:num w:numId="12">
    <w:abstractNumId w:val="16"/>
  </w:num>
  <w:num w:numId="13">
    <w:abstractNumId w:val="8"/>
  </w:num>
  <w:num w:numId="14">
    <w:abstractNumId w:val="2"/>
  </w:num>
  <w:num w:numId="15">
    <w:abstractNumId w:val="11"/>
  </w:num>
  <w:num w:numId="16">
    <w:abstractNumId w:val="19"/>
  </w:num>
  <w:num w:numId="17">
    <w:abstractNumId w:val="9"/>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96"/>
    <w:rsid w:val="00000D41"/>
    <w:rsid w:val="00000FCF"/>
    <w:rsid w:val="0000721B"/>
    <w:rsid w:val="00010250"/>
    <w:rsid w:val="0002177C"/>
    <w:rsid w:val="00022529"/>
    <w:rsid w:val="000242A4"/>
    <w:rsid w:val="000559A4"/>
    <w:rsid w:val="00060D1A"/>
    <w:rsid w:val="000665DC"/>
    <w:rsid w:val="00071032"/>
    <w:rsid w:val="000714C6"/>
    <w:rsid w:val="00074810"/>
    <w:rsid w:val="00094BFC"/>
    <w:rsid w:val="00094CF1"/>
    <w:rsid w:val="000A2127"/>
    <w:rsid w:val="000A529C"/>
    <w:rsid w:val="000B2C0B"/>
    <w:rsid w:val="000B5C7F"/>
    <w:rsid w:val="000C2A69"/>
    <w:rsid w:val="000C4D30"/>
    <w:rsid w:val="000C6624"/>
    <w:rsid w:val="000F41AB"/>
    <w:rsid w:val="000F4B08"/>
    <w:rsid w:val="00100EC0"/>
    <w:rsid w:val="00100FF4"/>
    <w:rsid w:val="0011673B"/>
    <w:rsid w:val="00151CB1"/>
    <w:rsid w:val="00173207"/>
    <w:rsid w:val="00173C8B"/>
    <w:rsid w:val="001770CB"/>
    <w:rsid w:val="0018167A"/>
    <w:rsid w:val="001833C8"/>
    <w:rsid w:val="001A4152"/>
    <w:rsid w:val="001B1D4A"/>
    <w:rsid w:val="001B7D91"/>
    <w:rsid w:val="001C27E6"/>
    <w:rsid w:val="001C3D8F"/>
    <w:rsid w:val="001D0BD9"/>
    <w:rsid w:val="001E33BE"/>
    <w:rsid w:val="001E78DA"/>
    <w:rsid w:val="001F0415"/>
    <w:rsid w:val="001F2F36"/>
    <w:rsid w:val="001F45AF"/>
    <w:rsid w:val="002015E8"/>
    <w:rsid w:val="00211F6A"/>
    <w:rsid w:val="00215907"/>
    <w:rsid w:val="002311EE"/>
    <w:rsid w:val="0024115C"/>
    <w:rsid w:val="00251491"/>
    <w:rsid w:val="00253C75"/>
    <w:rsid w:val="002660F5"/>
    <w:rsid w:val="00266DD9"/>
    <w:rsid w:val="0027202A"/>
    <w:rsid w:val="00275A12"/>
    <w:rsid w:val="00280F51"/>
    <w:rsid w:val="00293FC1"/>
    <w:rsid w:val="002A0C37"/>
    <w:rsid w:val="002A2550"/>
    <w:rsid w:val="002A69D7"/>
    <w:rsid w:val="002C43B5"/>
    <w:rsid w:val="002C7207"/>
    <w:rsid w:val="002D40B0"/>
    <w:rsid w:val="002D42B0"/>
    <w:rsid w:val="002D46F0"/>
    <w:rsid w:val="002D611A"/>
    <w:rsid w:val="002D79DA"/>
    <w:rsid w:val="002E696E"/>
    <w:rsid w:val="002F4A0B"/>
    <w:rsid w:val="002F61F5"/>
    <w:rsid w:val="00307D1D"/>
    <w:rsid w:val="00337534"/>
    <w:rsid w:val="00356B29"/>
    <w:rsid w:val="0036070E"/>
    <w:rsid w:val="00375403"/>
    <w:rsid w:val="00375AD2"/>
    <w:rsid w:val="00387D79"/>
    <w:rsid w:val="003930B9"/>
    <w:rsid w:val="003A49E7"/>
    <w:rsid w:val="003A4E65"/>
    <w:rsid w:val="003D00A2"/>
    <w:rsid w:val="003D0A20"/>
    <w:rsid w:val="003D78C4"/>
    <w:rsid w:val="003E3287"/>
    <w:rsid w:val="003F4CE2"/>
    <w:rsid w:val="003F5DC9"/>
    <w:rsid w:val="003F5FD5"/>
    <w:rsid w:val="004054A3"/>
    <w:rsid w:val="00411DEA"/>
    <w:rsid w:val="004131CB"/>
    <w:rsid w:val="00416104"/>
    <w:rsid w:val="00421CA1"/>
    <w:rsid w:val="00427C8C"/>
    <w:rsid w:val="00434909"/>
    <w:rsid w:val="00437795"/>
    <w:rsid w:val="00437FC7"/>
    <w:rsid w:val="004416C6"/>
    <w:rsid w:val="00442B37"/>
    <w:rsid w:val="00447B84"/>
    <w:rsid w:val="00454F17"/>
    <w:rsid w:val="004574E4"/>
    <w:rsid w:val="00475A04"/>
    <w:rsid w:val="00482B21"/>
    <w:rsid w:val="004908F7"/>
    <w:rsid w:val="004937ED"/>
    <w:rsid w:val="00497705"/>
    <w:rsid w:val="004A2924"/>
    <w:rsid w:val="004B464C"/>
    <w:rsid w:val="004B4FF6"/>
    <w:rsid w:val="004B5C46"/>
    <w:rsid w:val="004D55FE"/>
    <w:rsid w:val="004E1E96"/>
    <w:rsid w:val="004F40A2"/>
    <w:rsid w:val="00516947"/>
    <w:rsid w:val="00524CE4"/>
    <w:rsid w:val="0054357B"/>
    <w:rsid w:val="00543A61"/>
    <w:rsid w:val="00563FC4"/>
    <w:rsid w:val="00576546"/>
    <w:rsid w:val="005A1EE1"/>
    <w:rsid w:val="005B1C20"/>
    <w:rsid w:val="005B652A"/>
    <w:rsid w:val="005D37A2"/>
    <w:rsid w:val="005D4A27"/>
    <w:rsid w:val="005E3C21"/>
    <w:rsid w:val="005E455F"/>
    <w:rsid w:val="00604D2D"/>
    <w:rsid w:val="00612089"/>
    <w:rsid w:val="006168B4"/>
    <w:rsid w:val="00620BDD"/>
    <w:rsid w:val="0062396F"/>
    <w:rsid w:val="00632961"/>
    <w:rsid w:val="00635D56"/>
    <w:rsid w:val="00637145"/>
    <w:rsid w:val="00654B36"/>
    <w:rsid w:val="00660BDA"/>
    <w:rsid w:val="0066665A"/>
    <w:rsid w:val="006758A3"/>
    <w:rsid w:val="00682606"/>
    <w:rsid w:val="0069630B"/>
    <w:rsid w:val="006B733C"/>
    <w:rsid w:val="006C0387"/>
    <w:rsid w:val="006D1927"/>
    <w:rsid w:val="006F0EB4"/>
    <w:rsid w:val="006F28BB"/>
    <w:rsid w:val="006F7BC8"/>
    <w:rsid w:val="00704D74"/>
    <w:rsid w:val="00705E49"/>
    <w:rsid w:val="007063CD"/>
    <w:rsid w:val="007116A4"/>
    <w:rsid w:val="00721D04"/>
    <w:rsid w:val="00734664"/>
    <w:rsid w:val="00744B07"/>
    <w:rsid w:val="007514A0"/>
    <w:rsid w:val="00763B46"/>
    <w:rsid w:val="00774CD4"/>
    <w:rsid w:val="00782F60"/>
    <w:rsid w:val="0079250E"/>
    <w:rsid w:val="00797229"/>
    <w:rsid w:val="007A63E6"/>
    <w:rsid w:val="007B1840"/>
    <w:rsid w:val="007B4E38"/>
    <w:rsid w:val="007C316F"/>
    <w:rsid w:val="007D5158"/>
    <w:rsid w:val="007F5CD0"/>
    <w:rsid w:val="007F5ECD"/>
    <w:rsid w:val="007F5F7E"/>
    <w:rsid w:val="00803D73"/>
    <w:rsid w:val="008049FE"/>
    <w:rsid w:val="008121E7"/>
    <w:rsid w:val="008128BF"/>
    <w:rsid w:val="00820B2C"/>
    <w:rsid w:val="00822740"/>
    <w:rsid w:val="0084694D"/>
    <w:rsid w:val="008622DF"/>
    <w:rsid w:val="00867205"/>
    <w:rsid w:val="008A669A"/>
    <w:rsid w:val="008B09D3"/>
    <w:rsid w:val="008B3D0E"/>
    <w:rsid w:val="008B5DBA"/>
    <w:rsid w:val="008D3510"/>
    <w:rsid w:val="008D404F"/>
    <w:rsid w:val="008E0C2A"/>
    <w:rsid w:val="008E45E4"/>
    <w:rsid w:val="008F3A95"/>
    <w:rsid w:val="00901330"/>
    <w:rsid w:val="0090390D"/>
    <w:rsid w:val="009151B5"/>
    <w:rsid w:val="0092512F"/>
    <w:rsid w:val="009302A6"/>
    <w:rsid w:val="00932D9B"/>
    <w:rsid w:val="009652D8"/>
    <w:rsid w:val="00967569"/>
    <w:rsid w:val="009722AB"/>
    <w:rsid w:val="00982C96"/>
    <w:rsid w:val="00983F45"/>
    <w:rsid w:val="00987177"/>
    <w:rsid w:val="009A2E97"/>
    <w:rsid w:val="009B68E1"/>
    <w:rsid w:val="009C3F42"/>
    <w:rsid w:val="009C6044"/>
    <w:rsid w:val="009D31F6"/>
    <w:rsid w:val="009D7E5A"/>
    <w:rsid w:val="009E0A46"/>
    <w:rsid w:val="009F3C0D"/>
    <w:rsid w:val="009F3EE8"/>
    <w:rsid w:val="009F461B"/>
    <w:rsid w:val="00A037D3"/>
    <w:rsid w:val="00A13A6B"/>
    <w:rsid w:val="00A16C19"/>
    <w:rsid w:val="00A254A1"/>
    <w:rsid w:val="00A30818"/>
    <w:rsid w:val="00A31A5C"/>
    <w:rsid w:val="00A43C9E"/>
    <w:rsid w:val="00A520E9"/>
    <w:rsid w:val="00A53639"/>
    <w:rsid w:val="00A57D86"/>
    <w:rsid w:val="00A64A82"/>
    <w:rsid w:val="00A778FC"/>
    <w:rsid w:val="00A833C5"/>
    <w:rsid w:val="00A97552"/>
    <w:rsid w:val="00AA2C31"/>
    <w:rsid w:val="00AA3119"/>
    <w:rsid w:val="00AA6910"/>
    <w:rsid w:val="00AC0E92"/>
    <w:rsid w:val="00AC5C22"/>
    <w:rsid w:val="00AD5565"/>
    <w:rsid w:val="00AF1110"/>
    <w:rsid w:val="00AF34C6"/>
    <w:rsid w:val="00AF3C63"/>
    <w:rsid w:val="00B21A94"/>
    <w:rsid w:val="00B231DD"/>
    <w:rsid w:val="00B246EC"/>
    <w:rsid w:val="00B268CD"/>
    <w:rsid w:val="00B301CB"/>
    <w:rsid w:val="00B37276"/>
    <w:rsid w:val="00B50EA8"/>
    <w:rsid w:val="00B55EFC"/>
    <w:rsid w:val="00B71454"/>
    <w:rsid w:val="00B76F98"/>
    <w:rsid w:val="00B82BD2"/>
    <w:rsid w:val="00B87104"/>
    <w:rsid w:val="00B900C2"/>
    <w:rsid w:val="00B9026A"/>
    <w:rsid w:val="00B92232"/>
    <w:rsid w:val="00BA20AA"/>
    <w:rsid w:val="00BC1AF7"/>
    <w:rsid w:val="00BD2942"/>
    <w:rsid w:val="00BE778C"/>
    <w:rsid w:val="00BE78EB"/>
    <w:rsid w:val="00BF460D"/>
    <w:rsid w:val="00C0628F"/>
    <w:rsid w:val="00C0791E"/>
    <w:rsid w:val="00C10599"/>
    <w:rsid w:val="00C2665C"/>
    <w:rsid w:val="00C4366F"/>
    <w:rsid w:val="00C73FBD"/>
    <w:rsid w:val="00C83BCF"/>
    <w:rsid w:val="00CA33C5"/>
    <w:rsid w:val="00CB398E"/>
    <w:rsid w:val="00CB5A00"/>
    <w:rsid w:val="00CB7223"/>
    <w:rsid w:val="00CC6ACA"/>
    <w:rsid w:val="00CD78CC"/>
    <w:rsid w:val="00CE19A3"/>
    <w:rsid w:val="00CE310D"/>
    <w:rsid w:val="00CE6E80"/>
    <w:rsid w:val="00CF3484"/>
    <w:rsid w:val="00D13806"/>
    <w:rsid w:val="00D2407E"/>
    <w:rsid w:val="00D25C47"/>
    <w:rsid w:val="00D43B2F"/>
    <w:rsid w:val="00D46F5C"/>
    <w:rsid w:val="00D5392D"/>
    <w:rsid w:val="00D63405"/>
    <w:rsid w:val="00D644FC"/>
    <w:rsid w:val="00D71C5A"/>
    <w:rsid w:val="00D77840"/>
    <w:rsid w:val="00D853C0"/>
    <w:rsid w:val="00D90B69"/>
    <w:rsid w:val="00D91CB6"/>
    <w:rsid w:val="00D95CF2"/>
    <w:rsid w:val="00D97AD0"/>
    <w:rsid w:val="00D97AE1"/>
    <w:rsid w:val="00DA1EF2"/>
    <w:rsid w:val="00DB5A78"/>
    <w:rsid w:val="00DC2176"/>
    <w:rsid w:val="00DC493C"/>
    <w:rsid w:val="00DC6F48"/>
    <w:rsid w:val="00DD59BF"/>
    <w:rsid w:val="00DD5B48"/>
    <w:rsid w:val="00DE0290"/>
    <w:rsid w:val="00DF0B9A"/>
    <w:rsid w:val="00DF63F9"/>
    <w:rsid w:val="00E45BE2"/>
    <w:rsid w:val="00E5203F"/>
    <w:rsid w:val="00E55CA0"/>
    <w:rsid w:val="00E7291B"/>
    <w:rsid w:val="00E73213"/>
    <w:rsid w:val="00E7540F"/>
    <w:rsid w:val="00E83E88"/>
    <w:rsid w:val="00E9004B"/>
    <w:rsid w:val="00E96E39"/>
    <w:rsid w:val="00EA14AA"/>
    <w:rsid w:val="00EB2549"/>
    <w:rsid w:val="00EB394E"/>
    <w:rsid w:val="00EB44F0"/>
    <w:rsid w:val="00EC2050"/>
    <w:rsid w:val="00EC30E6"/>
    <w:rsid w:val="00EC3D41"/>
    <w:rsid w:val="00EC52DD"/>
    <w:rsid w:val="00EE5DFE"/>
    <w:rsid w:val="00F0381A"/>
    <w:rsid w:val="00F176C4"/>
    <w:rsid w:val="00F25B6F"/>
    <w:rsid w:val="00F310CD"/>
    <w:rsid w:val="00F40A2B"/>
    <w:rsid w:val="00F44FE9"/>
    <w:rsid w:val="00F57A3E"/>
    <w:rsid w:val="00F61615"/>
    <w:rsid w:val="00F61FED"/>
    <w:rsid w:val="00F65CCC"/>
    <w:rsid w:val="00F72660"/>
    <w:rsid w:val="00F73D5A"/>
    <w:rsid w:val="00F74835"/>
    <w:rsid w:val="00F80945"/>
    <w:rsid w:val="00F90685"/>
    <w:rsid w:val="00F96B6E"/>
    <w:rsid w:val="00FA5968"/>
    <w:rsid w:val="00FB2E22"/>
    <w:rsid w:val="00FB2F3A"/>
    <w:rsid w:val="00FB633A"/>
    <w:rsid w:val="00FC35B6"/>
    <w:rsid w:val="00FC5371"/>
    <w:rsid w:val="00FD4CA1"/>
    <w:rsid w:val="00FE4896"/>
    <w:rsid w:val="00FF1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AB9D"/>
  <w15:docId w15:val="{9B91B2A4-58FD-4B0D-974F-6337CF25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2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21B"/>
  </w:style>
  <w:style w:type="paragraph" w:styleId="Piedepgina">
    <w:name w:val="footer"/>
    <w:basedOn w:val="Normal"/>
    <w:link w:val="PiedepginaCar"/>
    <w:uiPriority w:val="99"/>
    <w:unhideWhenUsed/>
    <w:rsid w:val="000072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21B"/>
  </w:style>
  <w:style w:type="paragraph" w:styleId="Textodeglobo">
    <w:name w:val="Balloon Text"/>
    <w:basedOn w:val="Normal"/>
    <w:link w:val="TextodegloboCar"/>
    <w:uiPriority w:val="99"/>
    <w:semiHidden/>
    <w:unhideWhenUsed/>
    <w:rsid w:val="00D138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806"/>
    <w:rPr>
      <w:rFonts w:ascii="Segoe UI" w:hAnsi="Segoe UI" w:cs="Segoe UI"/>
      <w:sz w:val="18"/>
      <w:szCs w:val="18"/>
    </w:rPr>
  </w:style>
  <w:style w:type="paragraph" w:styleId="Prrafodelista">
    <w:name w:val="List Paragraph"/>
    <w:basedOn w:val="Normal"/>
    <w:uiPriority w:val="34"/>
    <w:qFormat/>
    <w:rsid w:val="00FD4CA1"/>
    <w:pPr>
      <w:ind w:left="720"/>
      <w:contextualSpacing/>
    </w:pPr>
  </w:style>
  <w:style w:type="character" w:styleId="Hipervnculo">
    <w:name w:val="Hyperlink"/>
    <w:basedOn w:val="Fuentedeprrafopredeter"/>
    <w:uiPriority w:val="99"/>
    <w:semiHidden/>
    <w:unhideWhenUsed/>
    <w:rsid w:val="0027202A"/>
    <w:rPr>
      <w:color w:val="0000FF"/>
      <w:u w:val="single"/>
    </w:rPr>
  </w:style>
  <w:style w:type="paragraph" w:styleId="Textoindependiente">
    <w:name w:val="Body Text"/>
    <w:basedOn w:val="Normal"/>
    <w:link w:val="TextoindependienteCar"/>
    <w:rsid w:val="00D853C0"/>
    <w:pPr>
      <w:suppressAutoHyphens/>
      <w:spacing w:before="113" w:after="113" w:line="360" w:lineRule="auto"/>
      <w:jc w:val="both"/>
    </w:pPr>
    <w:rPr>
      <w:rFonts w:ascii="Arial" w:eastAsia="Noto Sans CJK SC Regular" w:hAnsi="Arial" w:cs="Arial"/>
      <w:kern w:val="1"/>
      <w:sz w:val="24"/>
      <w:szCs w:val="24"/>
      <w:lang w:val="es-ES" w:eastAsia="zh-CN" w:bidi="hi-IN"/>
    </w:rPr>
  </w:style>
  <w:style w:type="character" w:customStyle="1" w:styleId="TextoindependienteCar">
    <w:name w:val="Texto independiente Car"/>
    <w:basedOn w:val="Fuentedeprrafopredeter"/>
    <w:link w:val="Textoindependiente"/>
    <w:rsid w:val="00D853C0"/>
    <w:rPr>
      <w:rFonts w:ascii="Arial" w:eastAsia="Noto Sans CJK SC Regular" w:hAnsi="Arial" w:cs="Arial"/>
      <w:kern w:val="1"/>
      <w:sz w:val="24"/>
      <w:szCs w:val="24"/>
      <w:lang w:val="es-ES" w:eastAsia="zh-CN" w:bidi="hi-IN"/>
    </w:rPr>
  </w:style>
  <w:style w:type="character" w:styleId="Refdecomentario">
    <w:name w:val="annotation reference"/>
    <w:basedOn w:val="Fuentedeprrafopredeter"/>
    <w:uiPriority w:val="99"/>
    <w:semiHidden/>
    <w:unhideWhenUsed/>
    <w:rsid w:val="00901330"/>
    <w:rPr>
      <w:sz w:val="16"/>
      <w:szCs w:val="16"/>
    </w:rPr>
  </w:style>
  <w:style w:type="paragraph" w:styleId="Textocomentario">
    <w:name w:val="annotation text"/>
    <w:basedOn w:val="Normal"/>
    <w:link w:val="TextocomentarioCar"/>
    <w:uiPriority w:val="99"/>
    <w:unhideWhenUsed/>
    <w:rsid w:val="00BC1AF7"/>
    <w:pPr>
      <w:spacing w:line="240" w:lineRule="auto"/>
    </w:pPr>
    <w:rPr>
      <w:sz w:val="20"/>
      <w:szCs w:val="20"/>
    </w:rPr>
  </w:style>
  <w:style w:type="character" w:customStyle="1" w:styleId="TextocomentarioCar">
    <w:name w:val="Texto comentario Car"/>
    <w:basedOn w:val="Fuentedeprrafopredeter"/>
    <w:link w:val="Textocomentario"/>
    <w:uiPriority w:val="99"/>
    <w:rsid w:val="00901330"/>
    <w:rPr>
      <w:sz w:val="20"/>
      <w:szCs w:val="20"/>
    </w:rPr>
  </w:style>
  <w:style w:type="paragraph" w:styleId="Asuntodelcomentario">
    <w:name w:val="annotation subject"/>
    <w:basedOn w:val="Textocomentario"/>
    <w:next w:val="Textocomentario"/>
    <w:link w:val="AsuntodelcomentarioCar"/>
    <w:uiPriority w:val="99"/>
    <w:semiHidden/>
    <w:unhideWhenUsed/>
    <w:rsid w:val="00901330"/>
    <w:rPr>
      <w:b/>
      <w:bCs/>
    </w:rPr>
  </w:style>
  <w:style w:type="character" w:customStyle="1" w:styleId="AsuntodelcomentarioCar">
    <w:name w:val="Asunto del comentario Car"/>
    <w:basedOn w:val="TextocomentarioCar"/>
    <w:link w:val="Asuntodelcomentario"/>
    <w:uiPriority w:val="99"/>
    <w:semiHidden/>
    <w:rsid w:val="00901330"/>
    <w:rPr>
      <w:b/>
      <w:bCs/>
      <w:sz w:val="20"/>
      <w:szCs w:val="20"/>
    </w:rPr>
  </w:style>
  <w:style w:type="table" w:customStyle="1" w:styleId="Tabladecuadrcula4-nfasis31">
    <w:name w:val="Tabla de cuadrícula 4 - Énfasis 31"/>
    <w:basedOn w:val="Tablanormal"/>
    <w:next w:val="Tabladecuadrcula4-nfasis3"/>
    <w:uiPriority w:val="49"/>
    <w:rsid w:val="00F25B6F"/>
    <w:pPr>
      <w:spacing w:after="0" w:line="240" w:lineRule="auto"/>
    </w:pPr>
    <w:rPr>
      <w:sz w:val="24"/>
      <w:szCs w:val="24"/>
      <w:lang w:val="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5oscura-nfasis31">
    <w:name w:val="Tabla de cuadrícula 5 oscura - Énfasis 31"/>
    <w:basedOn w:val="Tablanormal"/>
    <w:next w:val="Tabladecuadrcula5oscura-nfasis3"/>
    <w:uiPriority w:val="50"/>
    <w:rsid w:val="00F25B6F"/>
    <w:pPr>
      <w:spacing w:after="0" w:line="240" w:lineRule="auto"/>
    </w:pPr>
    <w:rPr>
      <w:sz w:val="24"/>
      <w:szCs w:val="24"/>
      <w:lang w:val="es-ES_trad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decuadrcula4-nfasis3">
    <w:name w:val="Grid Table 4 Accent 3"/>
    <w:basedOn w:val="Tablanormal"/>
    <w:uiPriority w:val="49"/>
    <w:rsid w:val="00F25B6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5oscura-nfasis3">
    <w:name w:val="Grid Table 5 Dark Accent 3"/>
    <w:basedOn w:val="Tablanormal"/>
    <w:uiPriority w:val="50"/>
    <w:rsid w:val="00F25B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Revisin">
    <w:name w:val="Revision"/>
    <w:hidden/>
    <w:uiPriority w:val="99"/>
    <w:semiHidden/>
    <w:rsid w:val="00D24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6088">
      <w:bodyDiv w:val="1"/>
      <w:marLeft w:val="0"/>
      <w:marRight w:val="0"/>
      <w:marTop w:val="0"/>
      <w:marBottom w:val="0"/>
      <w:divBdr>
        <w:top w:val="none" w:sz="0" w:space="0" w:color="auto"/>
        <w:left w:val="none" w:sz="0" w:space="0" w:color="auto"/>
        <w:bottom w:val="none" w:sz="0" w:space="0" w:color="auto"/>
        <w:right w:val="none" w:sz="0" w:space="0" w:color="auto"/>
      </w:divBdr>
    </w:div>
    <w:div w:id="336200822">
      <w:bodyDiv w:val="1"/>
      <w:marLeft w:val="0"/>
      <w:marRight w:val="0"/>
      <w:marTop w:val="0"/>
      <w:marBottom w:val="0"/>
      <w:divBdr>
        <w:top w:val="none" w:sz="0" w:space="0" w:color="auto"/>
        <w:left w:val="none" w:sz="0" w:space="0" w:color="auto"/>
        <w:bottom w:val="none" w:sz="0" w:space="0" w:color="auto"/>
        <w:right w:val="none" w:sz="0" w:space="0" w:color="auto"/>
      </w:divBdr>
    </w:div>
    <w:div w:id="600921044">
      <w:bodyDiv w:val="1"/>
      <w:marLeft w:val="0"/>
      <w:marRight w:val="0"/>
      <w:marTop w:val="0"/>
      <w:marBottom w:val="0"/>
      <w:divBdr>
        <w:top w:val="none" w:sz="0" w:space="0" w:color="auto"/>
        <w:left w:val="none" w:sz="0" w:space="0" w:color="auto"/>
        <w:bottom w:val="none" w:sz="0" w:space="0" w:color="auto"/>
        <w:right w:val="none" w:sz="0" w:space="0" w:color="auto"/>
      </w:divBdr>
    </w:div>
    <w:div w:id="15947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sp@uv.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quator-network.org/library/spanish-resources-recursos-en-espan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402D-7652-4D5F-8435-2B328D50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5336</Words>
  <Characters>29353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lmota</cp:lastModifiedBy>
  <cp:revision>3</cp:revision>
  <cp:lastPrinted>2021-05-12T21:36:00Z</cp:lastPrinted>
  <dcterms:created xsi:type="dcterms:W3CDTF">2023-11-16T17:45:00Z</dcterms:created>
  <dcterms:modified xsi:type="dcterms:W3CDTF">2024-02-13T17:31:00Z</dcterms:modified>
</cp:coreProperties>
</file>