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rsidR="005C716F" w:rsidRDefault="005C716F">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9A6C7E">
      <w:pPr>
        <w:rPr>
          <w:rFonts w:ascii="Arial" w:hAnsi="Arial" w:cs="Arial"/>
          <w:b/>
          <w:sz w:val="22"/>
          <w:szCs w:val="22"/>
          <w:lang w:val="es-MX"/>
        </w:rPr>
      </w:pPr>
      <w:r>
        <w:rPr>
          <w:rFonts w:ascii="Arial" w:hAnsi="Arial" w:cs="Arial"/>
          <w:b/>
          <w:sz w:val="22"/>
          <w:szCs w:val="22"/>
          <w:lang w:val="es-MX"/>
        </w:rPr>
        <w:t>Dr. José Rigoberto Gabriel Argüelles</w:t>
      </w:r>
    </w:p>
    <w:p w:rsidR="00E002F6" w:rsidRPr="008E4B39" w:rsidRDefault="009A6C7E">
      <w:pPr>
        <w:rPr>
          <w:rFonts w:ascii="Arial" w:hAnsi="Arial" w:cs="Arial"/>
          <w:sz w:val="22"/>
          <w:szCs w:val="22"/>
          <w:lang w:val="es-MX"/>
        </w:rPr>
      </w:pPr>
      <w:r>
        <w:rPr>
          <w:rFonts w:ascii="Arial" w:hAnsi="Arial" w:cs="Arial"/>
          <w:sz w:val="22"/>
          <w:szCs w:val="22"/>
          <w:lang w:val="es-MX"/>
        </w:rPr>
        <w:t>Director General</w:t>
      </w:r>
    </w:p>
    <w:p w:rsidR="00E002F6" w:rsidRDefault="009A6C7E">
      <w:pPr>
        <w:rPr>
          <w:rFonts w:ascii="Arial" w:hAnsi="Arial" w:cs="Arial"/>
          <w:sz w:val="22"/>
          <w:szCs w:val="22"/>
          <w:lang w:val="es-MX"/>
        </w:rPr>
      </w:pPr>
      <w:r>
        <w:rPr>
          <w:rFonts w:ascii="Arial" w:hAnsi="Arial" w:cs="Arial"/>
          <w:sz w:val="22"/>
          <w:szCs w:val="22"/>
          <w:lang w:val="es-MX"/>
        </w:rPr>
        <w:t>Unidad de Estudios de Posgrado</w:t>
      </w:r>
    </w:p>
    <w:p w:rsidR="009A6C7E" w:rsidRPr="008E4B39" w:rsidRDefault="009A6C7E">
      <w:pPr>
        <w:rPr>
          <w:rFonts w:ascii="Arial" w:hAnsi="Arial" w:cs="Arial"/>
          <w:sz w:val="22"/>
          <w:szCs w:val="22"/>
          <w:lang w:val="es-MX"/>
        </w:rPr>
      </w:pPr>
      <w:r>
        <w:rPr>
          <w:rFonts w:ascii="Arial" w:hAnsi="Arial" w:cs="Arial"/>
          <w:sz w:val="22"/>
          <w:szCs w:val="22"/>
          <w:lang w:val="es-MX"/>
        </w:rPr>
        <w:t>Universidad Veracruzana</w:t>
      </w:r>
      <w:bookmarkStart w:id="0" w:name="_GoBack"/>
      <w:bookmarkEnd w:id="0"/>
    </w:p>
    <w:p w:rsidR="00E002F6" w:rsidRPr="008E4B39" w:rsidRDefault="00E002F6">
      <w:pPr>
        <w:rPr>
          <w:rFonts w:ascii="Arial" w:hAnsi="Arial" w:cs="Arial"/>
          <w:sz w:val="22"/>
          <w:szCs w:val="22"/>
          <w:lang w:val="es-MX"/>
        </w:rPr>
      </w:pPr>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201</w:t>
      </w:r>
      <w:r w:rsidR="004D0413">
        <w:rPr>
          <w:rFonts w:ascii="Arial" w:hAnsi="Arial" w:cs="Arial"/>
          <w:sz w:val="22"/>
          <w:szCs w:val="22"/>
          <w:lang w:val="es-MX"/>
        </w:rPr>
        <w:t>7</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0279E3" w:rsidRPr="008E4B39">
        <w:rPr>
          <w:rFonts w:ascii="Arial" w:hAnsi="Arial" w:cs="Arial"/>
          <w:b/>
          <w:sz w:val="22"/>
          <w:szCs w:val="22"/>
          <w:lang w:val="es-MX"/>
        </w:rPr>
        <w:t>&lt;&lt;grado&gt;&gt;</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Pr="008E4B39">
        <w:rPr>
          <w:rFonts w:ascii="Arial" w:hAnsi="Arial" w:cs="Arial"/>
          <w:b/>
          <w:sz w:val="22"/>
          <w:szCs w:val="22"/>
          <w:lang w:val="es-MX"/>
        </w:rPr>
        <w:t xml:space="preserve">&lt;&lt;nombre del posgrado&gt;&gt;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w:t>
      </w:r>
      <w:proofErr w:type="spellEnd"/>
      <w:r w:rsidR="00D61E34" w:rsidRPr="008E4B39">
        <w:rPr>
          <w:rFonts w:ascii="Arial" w:hAnsi="Arial" w:cs="Arial"/>
          <w:sz w:val="22"/>
          <w:szCs w:val="22"/>
          <w:lang w:val="es-MX"/>
        </w:rPr>
        <w:t>-presencial,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rsidR="00BF2033" w:rsidRPr="008E4B39" w:rsidRDefault="00BF2033" w:rsidP="00BF2033">
      <w:pPr>
        <w:jc w:val="both"/>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8E4B39" w:rsidRPr="008E4B39" w:rsidRDefault="008E4B3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E9124A">
      <w:pPr>
        <w:rPr>
          <w:rFonts w:ascii="Arial" w:hAnsi="Arial" w:cs="Arial"/>
          <w:sz w:val="22"/>
          <w:szCs w:val="22"/>
          <w:lang w:val="es-MX"/>
        </w:rPr>
      </w:pPr>
    </w:p>
    <w:sectPr w:rsidR="005C716F" w:rsidRPr="008E4B39" w:rsidSect="004D0413">
      <w:pgSz w:w="12242" w:h="15842" w:code="1"/>
      <w:pgMar w:top="1417"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0279E3"/>
    <w:rsid w:val="00075792"/>
    <w:rsid w:val="00093819"/>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A2FD8"/>
    <w:rsid w:val="004C1F7D"/>
    <w:rsid w:val="004D0413"/>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55D59"/>
    <w:rsid w:val="00872390"/>
    <w:rsid w:val="008A7836"/>
    <w:rsid w:val="008E0D07"/>
    <w:rsid w:val="008E4B39"/>
    <w:rsid w:val="009265F2"/>
    <w:rsid w:val="00937615"/>
    <w:rsid w:val="009604E0"/>
    <w:rsid w:val="00991B30"/>
    <w:rsid w:val="0099294D"/>
    <w:rsid w:val="009A6C7E"/>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61E34"/>
    <w:rsid w:val="00D76CB5"/>
    <w:rsid w:val="00D831D0"/>
    <w:rsid w:val="00DA1AEC"/>
    <w:rsid w:val="00DC2885"/>
    <w:rsid w:val="00DD50D5"/>
    <w:rsid w:val="00DF0133"/>
    <w:rsid w:val="00E002F6"/>
    <w:rsid w:val="00E21D0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54E1C7A-326A-4A5F-8C38-8604EAD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DGUEP-XALAD58</cp:lastModifiedBy>
  <cp:revision>3</cp:revision>
  <cp:lastPrinted>2008-01-31T17:52:00Z</cp:lastPrinted>
  <dcterms:created xsi:type="dcterms:W3CDTF">2017-02-22T23:19:00Z</dcterms:created>
  <dcterms:modified xsi:type="dcterms:W3CDTF">2017-02-23T19:01:00Z</dcterms:modified>
</cp:coreProperties>
</file>