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270" w:rsidRDefault="00935270" w:rsidP="00CB4100">
      <w:pPr>
        <w:jc w:val="center"/>
        <w:rPr>
          <w:rFonts w:ascii="Gill Sans MT" w:hAnsi="Gill Sans MT" w:cs="Arial"/>
          <w:b/>
        </w:rPr>
      </w:pPr>
    </w:p>
    <w:p w:rsidR="00CB4100" w:rsidRPr="0013086B" w:rsidRDefault="00CB4100" w:rsidP="00CB4100">
      <w:pPr>
        <w:jc w:val="center"/>
        <w:rPr>
          <w:rFonts w:ascii="Gill Sans MT" w:hAnsi="Gill Sans MT" w:cs="Arial"/>
          <w:b/>
        </w:rPr>
      </w:pPr>
      <w:r>
        <w:rPr>
          <w:rFonts w:ascii="Gill Sans MT" w:hAnsi="Gill Sans MT" w:cs="Arial"/>
          <w:b/>
        </w:rPr>
        <w:t>DARIN MICHAEL MCNABB</w:t>
      </w:r>
    </w:p>
    <w:p w:rsidR="00CB4100" w:rsidRPr="0013086B" w:rsidRDefault="00CB4100" w:rsidP="00CB4100">
      <w:pPr>
        <w:spacing w:after="0" w:line="240" w:lineRule="auto"/>
        <w:jc w:val="both"/>
        <w:rPr>
          <w:rFonts w:ascii="Gill Sans MT" w:hAnsi="Gill Sans MT" w:cs="Arial"/>
          <w:b/>
        </w:rPr>
      </w:pPr>
      <w:r>
        <w:rPr>
          <w:rFonts w:ascii="Gill Sans MT" w:hAnsi="Gill Sans MT" w:cs="Arial"/>
          <w:b/>
        </w:rPr>
        <w:t>Grados académicos.</w:t>
      </w:r>
    </w:p>
    <w:p w:rsidR="00CB4100" w:rsidRDefault="00CB4100" w:rsidP="00CB4100">
      <w:pPr>
        <w:spacing w:after="0" w:line="240" w:lineRule="auto"/>
        <w:jc w:val="both"/>
        <w:rPr>
          <w:rFonts w:ascii="Gill Sans MT" w:hAnsi="Gill Sans MT" w:cs="Arial"/>
          <w:b/>
        </w:rPr>
      </w:pPr>
    </w:p>
    <w:p w:rsidR="00CB4100" w:rsidRPr="001D590B" w:rsidRDefault="00CB4100" w:rsidP="00CB4100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Arial"/>
        </w:rPr>
      </w:pPr>
      <w:r w:rsidRPr="001D590B">
        <w:rPr>
          <w:rFonts w:ascii="Gill Sans MT" w:hAnsi="Gill Sans MT" w:cs="Arial"/>
          <w:b/>
        </w:rPr>
        <w:t xml:space="preserve">Doctorado en Filosofía. </w:t>
      </w:r>
      <w:proofErr w:type="spellStart"/>
      <w:r w:rsidRPr="001D590B">
        <w:rPr>
          <w:rFonts w:ascii="Gill Sans MT" w:hAnsi="Gill Sans MT" w:cs="Tahoma"/>
        </w:rPr>
        <w:t>Strange</w:t>
      </w:r>
      <w:proofErr w:type="spellEnd"/>
      <w:r w:rsidRPr="001D590B">
        <w:rPr>
          <w:rFonts w:ascii="Gill Sans MT" w:hAnsi="Gill Sans MT" w:cs="Tahoma"/>
        </w:rPr>
        <w:t xml:space="preserve"> </w:t>
      </w:r>
      <w:proofErr w:type="spellStart"/>
      <w:r w:rsidRPr="001D590B">
        <w:rPr>
          <w:rFonts w:ascii="Gill Sans MT" w:hAnsi="Gill Sans MT" w:cs="Tahoma"/>
        </w:rPr>
        <w:t>Attraction</w:t>
      </w:r>
      <w:proofErr w:type="spellEnd"/>
      <w:r w:rsidRPr="001D590B">
        <w:rPr>
          <w:rFonts w:ascii="Gill Sans MT" w:hAnsi="Gill Sans MT" w:cs="Tahoma"/>
        </w:rPr>
        <w:t xml:space="preserve"> C.S. Peirce, Chaos </w:t>
      </w:r>
      <w:proofErr w:type="spellStart"/>
      <w:r w:rsidRPr="001D590B">
        <w:rPr>
          <w:rFonts w:ascii="Gill Sans MT" w:hAnsi="Gill Sans MT" w:cs="Tahoma"/>
        </w:rPr>
        <w:t>Theory</w:t>
      </w:r>
      <w:proofErr w:type="spellEnd"/>
      <w:r w:rsidRPr="001D590B">
        <w:rPr>
          <w:rFonts w:ascii="Gill Sans MT" w:hAnsi="Gill Sans MT" w:cs="Tahoma"/>
        </w:rPr>
        <w:t xml:space="preserve">, and </w:t>
      </w:r>
      <w:proofErr w:type="spellStart"/>
      <w:r w:rsidRPr="001D590B">
        <w:rPr>
          <w:rFonts w:ascii="Gill Sans MT" w:hAnsi="Gill Sans MT" w:cs="Tahoma"/>
        </w:rPr>
        <w:t>the</w:t>
      </w:r>
      <w:proofErr w:type="spellEnd"/>
      <w:r w:rsidRPr="001D590B">
        <w:rPr>
          <w:rFonts w:ascii="Gill Sans MT" w:hAnsi="Gill Sans MT" w:cs="Tahoma"/>
        </w:rPr>
        <w:t xml:space="preserve"> </w:t>
      </w:r>
      <w:proofErr w:type="spellStart"/>
      <w:r w:rsidRPr="001D590B">
        <w:rPr>
          <w:rFonts w:ascii="Gill Sans MT" w:hAnsi="Gill Sans MT" w:cs="Tahoma"/>
        </w:rPr>
        <w:t>reclamation</w:t>
      </w:r>
      <w:proofErr w:type="spellEnd"/>
      <w:r w:rsidRPr="001D590B">
        <w:rPr>
          <w:rFonts w:ascii="Gill Sans MT" w:hAnsi="Gill Sans MT" w:cs="Tahoma"/>
        </w:rPr>
        <w:t xml:space="preserve"> of </w:t>
      </w:r>
      <w:proofErr w:type="spellStart"/>
      <w:r w:rsidRPr="001D590B">
        <w:rPr>
          <w:rFonts w:ascii="Gill Sans MT" w:hAnsi="Gill Sans MT" w:cs="Tahoma"/>
        </w:rPr>
        <w:t>pragmatism</w:t>
      </w:r>
      <w:proofErr w:type="spellEnd"/>
      <w:r w:rsidRPr="001D590B">
        <w:rPr>
          <w:rFonts w:ascii="Gill Sans MT" w:hAnsi="Gill Sans MT" w:cs="Tahoma"/>
        </w:rPr>
        <w:t xml:space="preserve">. Estados Unidos. </w:t>
      </w:r>
      <w:r w:rsidRPr="001D590B">
        <w:rPr>
          <w:rFonts w:ascii="Gill Sans MT" w:hAnsi="Gill Sans MT" w:cs="Arial"/>
        </w:rPr>
        <w:t>01 de agosto de 1997.</w:t>
      </w:r>
    </w:p>
    <w:p w:rsidR="00CB4100" w:rsidRPr="001D590B" w:rsidRDefault="00CB4100" w:rsidP="00CB4100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Arial"/>
        </w:rPr>
      </w:pPr>
      <w:r w:rsidRPr="001D590B">
        <w:rPr>
          <w:rFonts w:ascii="Gill Sans MT" w:hAnsi="Gill Sans MT" w:cs="Arial"/>
          <w:b/>
        </w:rPr>
        <w:t xml:space="preserve">Licenciatura en </w:t>
      </w:r>
      <w:r>
        <w:rPr>
          <w:rFonts w:ascii="Gill Sans MT" w:hAnsi="Gill Sans MT" w:cs="Arial"/>
          <w:b/>
        </w:rPr>
        <w:t>Biología</w:t>
      </w:r>
      <w:r w:rsidRPr="001D590B">
        <w:rPr>
          <w:rFonts w:ascii="Gill Sans MT" w:hAnsi="Gill Sans MT" w:cs="Arial"/>
          <w:b/>
        </w:rPr>
        <w:t xml:space="preserve">. </w:t>
      </w:r>
      <w:r w:rsidRPr="001D590B">
        <w:rPr>
          <w:rFonts w:ascii="Gill Sans MT" w:hAnsi="Gill Sans MT" w:cs="Arial"/>
        </w:rPr>
        <w:t>Estados Unidos. 01 de junio de 1998</w:t>
      </w:r>
    </w:p>
    <w:p w:rsidR="00CB4100" w:rsidRPr="001D590B" w:rsidRDefault="00CB4100" w:rsidP="00CB4100">
      <w:pPr>
        <w:spacing w:after="0" w:line="240" w:lineRule="auto"/>
        <w:jc w:val="both"/>
        <w:rPr>
          <w:rFonts w:ascii="Gill Sans MT" w:hAnsi="Gill Sans MT" w:cs="Arial"/>
          <w:b/>
        </w:rPr>
      </w:pPr>
    </w:p>
    <w:p w:rsidR="00CB4100" w:rsidRPr="001D590B" w:rsidRDefault="00CB4100" w:rsidP="00CB4100">
      <w:p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Arial"/>
          <w:b/>
          <w:bCs/>
        </w:rPr>
      </w:pPr>
      <w:r w:rsidRPr="001D590B">
        <w:rPr>
          <w:rFonts w:ascii="Gill Sans MT" w:hAnsi="Gill Sans MT" w:cs="Arial"/>
          <w:b/>
          <w:bCs/>
        </w:rPr>
        <w:t>Experiencia Laboral.</w:t>
      </w:r>
    </w:p>
    <w:p w:rsidR="00CB4100" w:rsidRPr="001D590B" w:rsidRDefault="00CB4100" w:rsidP="00CB4100">
      <w:p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Tahoma"/>
        </w:rPr>
      </w:pPr>
    </w:p>
    <w:p w:rsidR="00CB4100" w:rsidRPr="001D590B" w:rsidRDefault="00CB4100" w:rsidP="00CB4100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Tahoma"/>
        </w:rPr>
      </w:pPr>
      <w:r w:rsidRPr="001D590B">
        <w:rPr>
          <w:rFonts w:ascii="Gill Sans MT" w:hAnsi="Gill Sans MT" w:cs="Tahoma"/>
          <w:b/>
        </w:rPr>
        <w:t>01/2002.</w:t>
      </w:r>
      <w:r w:rsidRPr="001D590B">
        <w:rPr>
          <w:rFonts w:ascii="Gill Sans MT" w:hAnsi="Gill Sans MT" w:cs="Tahoma"/>
        </w:rPr>
        <w:t xml:space="preserve"> INVESTIGADOR DE TIEMPO COMPLETO. Universidad Veracruzana. </w:t>
      </w:r>
      <w:r w:rsidRPr="001D590B">
        <w:rPr>
          <w:rFonts w:ascii="Gill Sans MT" w:eastAsia="Times New Roman" w:hAnsi="Gill Sans MT" w:cs="Arial"/>
          <w:color w:val="263131"/>
          <w:lang w:eastAsia="es-MX"/>
        </w:rPr>
        <w:t xml:space="preserve">Traducción del </w:t>
      </w:r>
      <w:proofErr w:type="spellStart"/>
      <w:r w:rsidRPr="001D590B">
        <w:rPr>
          <w:rFonts w:ascii="Gill Sans MT" w:eastAsia="Times New Roman" w:hAnsi="Gill Sans MT" w:cs="Arial"/>
          <w:color w:val="263131"/>
          <w:lang w:eastAsia="es-MX"/>
        </w:rPr>
        <w:t>Essential</w:t>
      </w:r>
      <w:proofErr w:type="spellEnd"/>
      <w:r w:rsidRPr="001D590B">
        <w:rPr>
          <w:rFonts w:ascii="Gill Sans MT" w:eastAsia="Times New Roman" w:hAnsi="Gill Sans MT" w:cs="Arial"/>
          <w:color w:val="263131"/>
          <w:lang w:eastAsia="es-MX"/>
        </w:rPr>
        <w:t xml:space="preserve"> Peirce al español, y la fundación del Instituto de Filosofía</w:t>
      </w:r>
    </w:p>
    <w:p w:rsidR="00CB4100" w:rsidRDefault="00CB4100" w:rsidP="00CB4100">
      <w:pPr>
        <w:spacing w:after="0" w:line="240" w:lineRule="auto"/>
        <w:jc w:val="both"/>
      </w:pPr>
    </w:p>
    <w:p w:rsidR="00CB4100" w:rsidRDefault="00CB4100" w:rsidP="00CB4100">
      <w:pPr>
        <w:spacing w:after="0" w:line="240" w:lineRule="auto"/>
        <w:jc w:val="both"/>
        <w:rPr>
          <w:rFonts w:ascii="Gill Sans MT" w:hAnsi="Gill Sans MT"/>
          <w:b/>
        </w:rPr>
      </w:pPr>
      <w:r w:rsidRPr="007D3ADA">
        <w:rPr>
          <w:rFonts w:ascii="Gill Sans MT" w:hAnsi="Gill Sans MT"/>
          <w:b/>
        </w:rPr>
        <w:t>Distinciones.</w:t>
      </w:r>
    </w:p>
    <w:p w:rsidR="00CB4100" w:rsidRPr="007D3ADA" w:rsidRDefault="00CB4100" w:rsidP="00CB4100">
      <w:pPr>
        <w:spacing w:after="0" w:line="240" w:lineRule="auto"/>
        <w:jc w:val="both"/>
        <w:rPr>
          <w:rFonts w:ascii="Gill Sans MT" w:hAnsi="Gill Sans MT"/>
          <w:b/>
        </w:rPr>
      </w:pPr>
    </w:p>
    <w:p w:rsidR="00CB4100" w:rsidRDefault="00CB4100" w:rsidP="00CB4100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Tahoma"/>
        </w:rPr>
      </w:pPr>
      <w:r w:rsidRPr="00675112">
        <w:rPr>
          <w:rFonts w:ascii="Gill Sans MT" w:hAnsi="Gill Sans MT" w:cs="Tahoma"/>
          <w:b/>
        </w:rPr>
        <w:t>16/07/2014.</w:t>
      </w:r>
      <w:r>
        <w:rPr>
          <w:rFonts w:ascii="Gill Sans MT" w:hAnsi="Gill Sans MT" w:cs="Tahoma"/>
        </w:rPr>
        <w:t xml:space="preserve"> Profesor de tiempo completo con Perfil deseable PRODEP</w:t>
      </w:r>
    </w:p>
    <w:p w:rsidR="00CB4100" w:rsidRPr="00DC2490" w:rsidRDefault="00CB4100" w:rsidP="00CB4100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Tahoma"/>
        </w:rPr>
      </w:pPr>
      <w:r>
        <w:rPr>
          <w:rFonts w:ascii="Gill Sans MT" w:hAnsi="Gill Sans MT" w:cs="Tahoma"/>
          <w:b/>
        </w:rPr>
        <w:t>01/01/2014 – 31/12/2016</w:t>
      </w:r>
      <w:r w:rsidRPr="00675112">
        <w:rPr>
          <w:rFonts w:ascii="Gill Sans MT" w:hAnsi="Gill Sans MT" w:cs="Tahoma"/>
          <w:b/>
        </w:rPr>
        <w:t>.</w:t>
      </w:r>
      <w:r>
        <w:rPr>
          <w:rFonts w:ascii="Gill Sans MT" w:hAnsi="Gill Sans MT" w:cs="Tahoma"/>
        </w:rPr>
        <w:t xml:space="preserve"> Investigador Nacional SNI Nivel I</w:t>
      </w:r>
    </w:p>
    <w:p w:rsidR="00CB4100" w:rsidRPr="007D3ADA" w:rsidRDefault="00CB4100" w:rsidP="00CB4100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Tahoma"/>
        </w:rPr>
      </w:pPr>
      <w:r w:rsidRPr="007D3ADA">
        <w:rPr>
          <w:rFonts w:ascii="Gill Sans MT" w:hAnsi="Gill Sans MT" w:cs="Tahoma"/>
          <w:b/>
        </w:rPr>
        <w:t>2014.</w:t>
      </w:r>
      <w:r w:rsidRPr="007D3ADA">
        <w:rPr>
          <w:rFonts w:ascii="Gill Sans MT" w:hAnsi="Gill Sans MT" w:cs="Tahoma"/>
        </w:rPr>
        <w:t xml:space="preserve"> </w:t>
      </w:r>
      <w:r w:rsidRPr="007D3ADA">
        <w:rPr>
          <w:rFonts w:ascii="Gill Sans MT" w:hAnsi="Gill Sans MT" w:cs="Tahoma-Bold"/>
          <w:bCs/>
        </w:rPr>
        <w:t>Investigador Nacional Nivel I México</w:t>
      </w:r>
      <w:r w:rsidRPr="007D3ADA">
        <w:rPr>
          <w:rFonts w:ascii="Gill Sans MT" w:hAnsi="Gill Sans MT" w:cs="Tahoma"/>
        </w:rPr>
        <w:t xml:space="preserve">, </w:t>
      </w:r>
      <w:proofErr w:type="spellStart"/>
      <w:r w:rsidRPr="007D3ADA">
        <w:rPr>
          <w:rFonts w:ascii="Gill Sans MT" w:hAnsi="Gill Sans MT" w:cs="Tahoma"/>
        </w:rPr>
        <w:t>CONACyT</w:t>
      </w:r>
      <w:proofErr w:type="spellEnd"/>
    </w:p>
    <w:p w:rsidR="00CB4100" w:rsidRPr="007D3ADA" w:rsidRDefault="00CB4100" w:rsidP="00CB4100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Tahoma"/>
        </w:rPr>
      </w:pPr>
      <w:r w:rsidRPr="007D3ADA">
        <w:rPr>
          <w:rFonts w:ascii="Gill Sans MT" w:hAnsi="Gill Sans MT" w:cs="Tahoma"/>
          <w:b/>
        </w:rPr>
        <w:t>2011.</w:t>
      </w:r>
      <w:r w:rsidRPr="007D3ADA">
        <w:rPr>
          <w:rFonts w:ascii="Gill Sans MT" w:hAnsi="Gill Sans MT" w:cs="Tahoma"/>
        </w:rPr>
        <w:t xml:space="preserve"> </w:t>
      </w:r>
      <w:r w:rsidRPr="007D3ADA">
        <w:rPr>
          <w:rFonts w:ascii="Gill Sans MT" w:hAnsi="Gill Sans MT" w:cs="Tahoma-Bold"/>
          <w:bCs/>
        </w:rPr>
        <w:t>Profesor de Perfil PROMEP México</w:t>
      </w:r>
      <w:r w:rsidRPr="007D3ADA">
        <w:rPr>
          <w:rFonts w:ascii="Gill Sans MT" w:hAnsi="Gill Sans MT" w:cs="Tahoma"/>
        </w:rPr>
        <w:t>, Secretaría de Educación Pública</w:t>
      </w:r>
    </w:p>
    <w:p w:rsidR="00CB4100" w:rsidRPr="007D3ADA" w:rsidRDefault="00CB4100" w:rsidP="00CB4100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Tahoma"/>
        </w:rPr>
      </w:pPr>
      <w:r w:rsidRPr="007D3ADA">
        <w:rPr>
          <w:rFonts w:ascii="Gill Sans MT" w:hAnsi="Gill Sans MT" w:cs="Tahoma"/>
          <w:b/>
        </w:rPr>
        <w:t>2008.</w:t>
      </w:r>
      <w:r w:rsidRPr="007D3ADA">
        <w:rPr>
          <w:rFonts w:ascii="Gill Sans MT" w:hAnsi="Gill Sans MT" w:cs="Tahoma"/>
        </w:rPr>
        <w:t xml:space="preserve"> </w:t>
      </w:r>
      <w:r w:rsidRPr="007D3ADA">
        <w:rPr>
          <w:rFonts w:ascii="Gill Sans MT" w:hAnsi="Gill Sans MT" w:cs="Tahoma-Bold"/>
          <w:bCs/>
        </w:rPr>
        <w:t>Profesor Perfil PROMEP México</w:t>
      </w:r>
      <w:r w:rsidRPr="007D3ADA">
        <w:rPr>
          <w:rFonts w:ascii="Gill Sans MT" w:hAnsi="Gill Sans MT" w:cs="Tahoma"/>
        </w:rPr>
        <w:t>, Secretaría de Educación Pública</w:t>
      </w:r>
    </w:p>
    <w:p w:rsidR="00CB4100" w:rsidRPr="007D3ADA" w:rsidRDefault="00CB4100" w:rsidP="00CB4100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Tahoma"/>
        </w:rPr>
      </w:pPr>
      <w:r>
        <w:rPr>
          <w:rFonts w:ascii="Gill Sans MT" w:hAnsi="Gill Sans MT" w:cs="Tahoma"/>
          <w:b/>
        </w:rPr>
        <w:t>2005.</w:t>
      </w:r>
      <w:r w:rsidRPr="007D3ADA">
        <w:rPr>
          <w:rFonts w:ascii="Gill Sans MT" w:hAnsi="Gill Sans MT" w:cs="Tahoma"/>
        </w:rPr>
        <w:t xml:space="preserve"> </w:t>
      </w:r>
      <w:r w:rsidRPr="007D3ADA">
        <w:rPr>
          <w:rFonts w:ascii="Gill Sans MT" w:hAnsi="Gill Sans MT" w:cs="Tahoma-Bold"/>
          <w:bCs/>
        </w:rPr>
        <w:t>Miembro del Comité de Evaluación del Padrón N</w:t>
      </w:r>
      <w:r>
        <w:rPr>
          <w:rFonts w:ascii="Gill Sans MT" w:hAnsi="Gill Sans MT" w:cs="Tahoma-Bold"/>
          <w:bCs/>
        </w:rPr>
        <w:t xml:space="preserve">acional de Posgrado SEP-CONACYT </w:t>
      </w:r>
      <w:r w:rsidRPr="007D3ADA">
        <w:rPr>
          <w:rFonts w:ascii="Gill Sans MT" w:hAnsi="Gill Sans MT" w:cs="Tahoma-Bold"/>
          <w:bCs/>
        </w:rPr>
        <w:t>México</w:t>
      </w:r>
      <w:r w:rsidRPr="007D3ADA">
        <w:rPr>
          <w:rFonts w:ascii="Gill Sans MT" w:hAnsi="Gill Sans MT" w:cs="Tahoma"/>
        </w:rPr>
        <w:t>,</w:t>
      </w:r>
      <w:r>
        <w:rPr>
          <w:rFonts w:ascii="Gill Sans MT" w:hAnsi="Gill Sans MT" w:cs="Tahoma"/>
        </w:rPr>
        <w:t xml:space="preserve"> </w:t>
      </w:r>
      <w:r w:rsidRPr="007D3ADA">
        <w:rPr>
          <w:rFonts w:ascii="Gill Sans MT" w:hAnsi="Gill Sans MT" w:cs="Tahoma"/>
        </w:rPr>
        <w:t>CONACYT</w:t>
      </w:r>
    </w:p>
    <w:p w:rsidR="00CB4100" w:rsidRPr="007D3ADA" w:rsidRDefault="00CB4100" w:rsidP="00CB4100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Tahoma"/>
        </w:rPr>
      </w:pPr>
      <w:r w:rsidRPr="007D3ADA">
        <w:rPr>
          <w:rFonts w:ascii="Gill Sans MT" w:hAnsi="Gill Sans MT" w:cs="Tahoma"/>
          <w:b/>
        </w:rPr>
        <w:t>2004.</w:t>
      </w:r>
      <w:r w:rsidRPr="007D3ADA">
        <w:rPr>
          <w:rFonts w:ascii="Gill Sans MT" w:hAnsi="Gill Sans MT" w:cs="Tahoma"/>
        </w:rPr>
        <w:t xml:space="preserve"> </w:t>
      </w:r>
      <w:r w:rsidRPr="007D3ADA">
        <w:rPr>
          <w:rFonts w:ascii="Gill Sans MT" w:hAnsi="Gill Sans MT" w:cs="Tahoma-Bold"/>
          <w:bCs/>
        </w:rPr>
        <w:t>Jurado Premio Carlos Fuentes México</w:t>
      </w:r>
      <w:r w:rsidRPr="007D3ADA">
        <w:rPr>
          <w:rFonts w:ascii="Gill Sans MT" w:hAnsi="Gill Sans MT" w:cs="Tahoma"/>
        </w:rPr>
        <w:t>, Universidad Veracruzana</w:t>
      </w:r>
    </w:p>
    <w:p w:rsidR="00CB4100" w:rsidRPr="007D3ADA" w:rsidRDefault="00CB4100" w:rsidP="00CB4100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Tahoma"/>
        </w:rPr>
      </w:pPr>
      <w:r w:rsidRPr="007D3ADA">
        <w:rPr>
          <w:rFonts w:ascii="Gill Sans MT" w:hAnsi="Gill Sans MT" w:cs="Tahoma"/>
          <w:b/>
        </w:rPr>
        <w:t>2003.</w:t>
      </w:r>
      <w:r w:rsidRPr="007D3ADA">
        <w:rPr>
          <w:rFonts w:ascii="Gill Sans MT" w:hAnsi="Gill Sans MT" w:cs="Tahoma"/>
        </w:rPr>
        <w:t xml:space="preserve"> </w:t>
      </w:r>
      <w:r w:rsidRPr="007D3ADA">
        <w:rPr>
          <w:rFonts w:ascii="Gill Sans MT" w:hAnsi="Gill Sans MT" w:cs="Tahoma-Bold"/>
          <w:bCs/>
        </w:rPr>
        <w:t>Investigador Nacional Nivel I México</w:t>
      </w:r>
      <w:r w:rsidRPr="007D3ADA">
        <w:rPr>
          <w:rFonts w:ascii="Gill Sans MT" w:hAnsi="Gill Sans MT" w:cs="Tahoma"/>
        </w:rPr>
        <w:t xml:space="preserve">, </w:t>
      </w:r>
      <w:proofErr w:type="spellStart"/>
      <w:r w:rsidRPr="007D3ADA">
        <w:rPr>
          <w:rFonts w:ascii="Gill Sans MT" w:hAnsi="Gill Sans MT" w:cs="Tahoma"/>
        </w:rPr>
        <w:t>CONACyT</w:t>
      </w:r>
      <w:proofErr w:type="spellEnd"/>
    </w:p>
    <w:p w:rsidR="00CB4100" w:rsidRPr="007D3ADA" w:rsidRDefault="00CB4100" w:rsidP="00CB4100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Tahoma"/>
        </w:rPr>
      </w:pPr>
      <w:r w:rsidRPr="007D3ADA">
        <w:rPr>
          <w:rFonts w:ascii="Gill Sans MT" w:hAnsi="Gill Sans MT" w:cs="Tahoma"/>
          <w:b/>
        </w:rPr>
        <w:t>2001.</w:t>
      </w:r>
      <w:r w:rsidRPr="007D3ADA">
        <w:rPr>
          <w:rFonts w:ascii="Gill Sans MT" w:hAnsi="Gill Sans MT" w:cs="Tahoma"/>
        </w:rPr>
        <w:t xml:space="preserve"> </w:t>
      </w:r>
      <w:r w:rsidRPr="007D3ADA">
        <w:rPr>
          <w:rFonts w:ascii="Gill Sans MT" w:hAnsi="Gill Sans MT" w:cs="Tahoma-Bold"/>
          <w:bCs/>
        </w:rPr>
        <w:t>Profesor Perfil PROMEP México</w:t>
      </w:r>
      <w:r w:rsidRPr="007D3ADA">
        <w:rPr>
          <w:rFonts w:ascii="Gill Sans MT" w:hAnsi="Gill Sans MT" w:cs="Tahoma"/>
        </w:rPr>
        <w:t>, Secretaría de Educación Pública</w:t>
      </w:r>
    </w:p>
    <w:p w:rsidR="00CB4100" w:rsidRPr="007D3ADA" w:rsidRDefault="00CB4100" w:rsidP="00CB4100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Gill Sans MT" w:hAnsi="Gill Sans MT"/>
        </w:rPr>
      </w:pPr>
      <w:r w:rsidRPr="007D3ADA">
        <w:rPr>
          <w:rFonts w:ascii="Gill Sans MT" w:hAnsi="Gill Sans MT" w:cs="Tahoma"/>
          <w:b/>
        </w:rPr>
        <w:t>2000.</w:t>
      </w:r>
      <w:r w:rsidRPr="007D3ADA">
        <w:rPr>
          <w:rFonts w:ascii="Gill Sans MT" w:hAnsi="Gill Sans MT" w:cs="Tahoma"/>
        </w:rPr>
        <w:t xml:space="preserve"> </w:t>
      </w:r>
      <w:r w:rsidRPr="007D3ADA">
        <w:rPr>
          <w:rFonts w:ascii="Gill Sans MT" w:hAnsi="Gill Sans MT" w:cs="Tahoma-Bold"/>
          <w:bCs/>
        </w:rPr>
        <w:t>Investigador Nacional Nivel I México</w:t>
      </w:r>
      <w:r w:rsidRPr="007D3ADA">
        <w:rPr>
          <w:rFonts w:ascii="Gill Sans MT" w:hAnsi="Gill Sans MT" w:cs="Tahoma"/>
        </w:rPr>
        <w:t xml:space="preserve">, </w:t>
      </w:r>
      <w:proofErr w:type="spellStart"/>
      <w:r w:rsidRPr="007D3ADA">
        <w:rPr>
          <w:rFonts w:ascii="Gill Sans MT" w:hAnsi="Gill Sans MT" w:cs="Tahoma"/>
        </w:rPr>
        <w:t>CONACyT</w:t>
      </w:r>
      <w:proofErr w:type="spellEnd"/>
    </w:p>
    <w:p w:rsidR="00CB4100" w:rsidRPr="007D3ADA" w:rsidRDefault="00CB4100" w:rsidP="00CB4100">
      <w:pPr>
        <w:spacing w:after="0" w:line="240" w:lineRule="auto"/>
        <w:jc w:val="both"/>
        <w:rPr>
          <w:rFonts w:ascii="Gill Sans MT" w:hAnsi="Gill Sans MT"/>
        </w:rPr>
      </w:pPr>
    </w:p>
    <w:p w:rsidR="00935270" w:rsidRDefault="00935270" w:rsidP="00CB4100">
      <w:pPr>
        <w:spacing w:after="0" w:line="240" w:lineRule="auto"/>
        <w:jc w:val="both"/>
        <w:rPr>
          <w:rFonts w:ascii="Gill Sans MT" w:hAnsi="Gill Sans MT"/>
          <w:b/>
        </w:rPr>
      </w:pPr>
    </w:p>
    <w:p w:rsidR="00CB4100" w:rsidRDefault="00CB4100" w:rsidP="00CB4100">
      <w:pPr>
        <w:spacing w:after="0" w:line="240" w:lineRule="auto"/>
        <w:jc w:val="both"/>
        <w:rPr>
          <w:rFonts w:ascii="Gill Sans MT" w:hAnsi="Gill Sans MT"/>
          <w:b/>
        </w:rPr>
      </w:pPr>
      <w:bookmarkStart w:id="0" w:name="_GoBack"/>
      <w:bookmarkEnd w:id="0"/>
      <w:r w:rsidRPr="00D12688">
        <w:rPr>
          <w:rFonts w:ascii="Gill Sans MT" w:hAnsi="Gill Sans MT"/>
          <w:b/>
        </w:rPr>
        <w:t>Producción</w:t>
      </w:r>
      <w:r>
        <w:rPr>
          <w:rFonts w:ascii="Gill Sans MT" w:hAnsi="Gill Sans MT"/>
          <w:b/>
        </w:rPr>
        <w:t>.</w:t>
      </w:r>
    </w:p>
    <w:p w:rsidR="00CB4100" w:rsidRDefault="00CB4100" w:rsidP="00CB4100">
      <w:pPr>
        <w:spacing w:after="0" w:line="240" w:lineRule="auto"/>
        <w:jc w:val="both"/>
        <w:rPr>
          <w:rFonts w:ascii="Gill Sans MT" w:hAnsi="Gill Sans MT"/>
          <w:b/>
        </w:rPr>
      </w:pPr>
    </w:p>
    <w:p w:rsidR="00DE1AD4" w:rsidRDefault="00CB4100" w:rsidP="00DE1AD4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Gill Sans MT" w:hAnsi="Gill Sans MT"/>
          <w:b/>
        </w:rPr>
      </w:pPr>
      <w:r w:rsidRPr="00DE1AD4">
        <w:rPr>
          <w:rFonts w:ascii="Gill Sans MT" w:hAnsi="Gill Sans MT"/>
          <w:b/>
        </w:rPr>
        <w:t>Artículos</w:t>
      </w:r>
      <w:r w:rsidR="004265B2">
        <w:rPr>
          <w:rFonts w:ascii="Gill Sans MT" w:hAnsi="Gill Sans MT"/>
          <w:b/>
        </w:rPr>
        <w:t xml:space="preserve"> publicados</w:t>
      </w:r>
      <w:r w:rsidRPr="00DE1AD4">
        <w:rPr>
          <w:rFonts w:ascii="Gill Sans MT" w:hAnsi="Gill Sans MT"/>
          <w:b/>
        </w:rPr>
        <w:t xml:space="preserve">: </w:t>
      </w:r>
    </w:p>
    <w:p w:rsidR="00DE1AD4" w:rsidRPr="00DE1AD4" w:rsidRDefault="00DE1AD4" w:rsidP="00DE1AD4">
      <w:pPr>
        <w:spacing w:after="0" w:line="240" w:lineRule="auto"/>
        <w:jc w:val="both"/>
        <w:rPr>
          <w:rFonts w:ascii="Gill Sans MT" w:hAnsi="Gill Sans MT"/>
          <w:b/>
        </w:rPr>
      </w:pPr>
    </w:p>
    <w:tbl>
      <w:tblPr>
        <w:tblStyle w:val="Sombreadoclaro-nfasis1"/>
        <w:tblW w:w="9958" w:type="dxa"/>
        <w:jc w:val="center"/>
        <w:tblLook w:val="04A0" w:firstRow="1" w:lastRow="0" w:firstColumn="1" w:lastColumn="0" w:noHBand="0" w:noVBand="1"/>
      </w:tblPr>
      <w:tblGrid>
        <w:gridCol w:w="983"/>
        <w:gridCol w:w="576"/>
        <w:gridCol w:w="4297"/>
        <w:gridCol w:w="4102"/>
      </w:tblGrid>
      <w:tr w:rsidR="00CB4100" w:rsidRPr="00970B37" w:rsidTr="005B41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CB4100" w:rsidRPr="00970B37" w:rsidRDefault="00CB4100" w:rsidP="005B41D8">
            <w:pPr>
              <w:jc w:val="center"/>
              <w:rPr>
                <w:rFonts w:ascii="Gill Sans MT" w:eastAsia="Times New Roman" w:hAnsi="Gill Sans MT" w:cs="Arial"/>
                <w:color w:val="263131"/>
                <w:sz w:val="18"/>
                <w:szCs w:val="18"/>
                <w:lang w:eastAsia="es-MX"/>
              </w:rPr>
            </w:pPr>
            <w:r w:rsidRPr="00970B37">
              <w:rPr>
                <w:rFonts w:ascii="Gill Sans MT" w:eastAsia="Times New Roman" w:hAnsi="Gill Sans MT" w:cs="Arial"/>
                <w:color w:val="263131"/>
                <w:sz w:val="18"/>
                <w:szCs w:val="18"/>
                <w:lang w:eastAsia="es-MX"/>
              </w:rPr>
              <w:t>Tipo Articulo</w:t>
            </w:r>
          </w:p>
        </w:tc>
        <w:tc>
          <w:tcPr>
            <w:tcW w:w="0" w:type="auto"/>
            <w:vAlign w:val="center"/>
            <w:hideMark/>
          </w:tcPr>
          <w:p w:rsidR="00CB4100" w:rsidRPr="00970B37" w:rsidRDefault="00CB4100" w:rsidP="005B41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Times New Roman" w:hAnsi="Gill Sans MT" w:cs="Arial"/>
                <w:color w:val="263131"/>
                <w:sz w:val="18"/>
                <w:szCs w:val="18"/>
                <w:lang w:eastAsia="es-MX"/>
              </w:rPr>
            </w:pPr>
            <w:r w:rsidRPr="00970B37">
              <w:rPr>
                <w:rFonts w:ascii="Gill Sans MT" w:eastAsia="Times New Roman" w:hAnsi="Gill Sans MT" w:cs="Arial"/>
                <w:color w:val="263131"/>
                <w:sz w:val="18"/>
                <w:szCs w:val="18"/>
                <w:lang w:eastAsia="es-MX"/>
              </w:rPr>
              <w:t>Año</w:t>
            </w:r>
          </w:p>
        </w:tc>
        <w:tc>
          <w:tcPr>
            <w:tcW w:w="4796" w:type="dxa"/>
            <w:vAlign w:val="center"/>
            <w:hideMark/>
          </w:tcPr>
          <w:p w:rsidR="00CB4100" w:rsidRPr="00970B37" w:rsidRDefault="00CB4100" w:rsidP="005B41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Times New Roman" w:hAnsi="Gill Sans MT" w:cs="Arial"/>
                <w:color w:val="263131"/>
                <w:sz w:val="18"/>
                <w:szCs w:val="18"/>
                <w:lang w:eastAsia="es-MX"/>
              </w:rPr>
            </w:pPr>
            <w:r w:rsidRPr="00970B37">
              <w:rPr>
                <w:rFonts w:ascii="Gill Sans MT" w:eastAsia="Times New Roman" w:hAnsi="Gill Sans MT" w:cs="Arial"/>
                <w:color w:val="263131"/>
                <w:sz w:val="18"/>
                <w:szCs w:val="18"/>
                <w:lang w:eastAsia="es-MX"/>
              </w:rPr>
              <w:t>Nombre artículo</w:t>
            </w:r>
          </w:p>
        </w:tc>
        <w:tc>
          <w:tcPr>
            <w:tcW w:w="3419" w:type="dxa"/>
            <w:vAlign w:val="center"/>
            <w:hideMark/>
          </w:tcPr>
          <w:p w:rsidR="00CB4100" w:rsidRPr="00970B37" w:rsidRDefault="00CB4100" w:rsidP="005B41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Times New Roman" w:hAnsi="Gill Sans MT" w:cs="Arial"/>
                <w:color w:val="263131"/>
                <w:sz w:val="18"/>
                <w:szCs w:val="18"/>
                <w:lang w:eastAsia="es-MX"/>
              </w:rPr>
            </w:pPr>
            <w:r w:rsidRPr="00970B37">
              <w:rPr>
                <w:rFonts w:ascii="Gill Sans MT" w:eastAsia="Times New Roman" w:hAnsi="Gill Sans MT" w:cs="Arial"/>
                <w:color w:val="263131"/>
                <w:sz w:val="18"/>
                <w:szCs w:val="18"/>
                <w:lang w:eastAsia="es-MX"/>
              </w:rPr>
              <w:t>Publicado en</w:t>
            </w:r>
          </w:p>
        </w:tc>
      </w:tr>
      <w:tr w:rsidR="00CB4100" w:rsidRPr="00970B37" w:rsidTr="005B41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CB4100" w:rsidRPr="00970B37" w:rsidRDefault="00CB4100" w:rsidP="005B41D8">
            <w:pPr>
              <w:jc w:val="center"/>
              <w:rPr>
                <w:rFonts w:ascii="Gill Sans MT" w:eastAsia="Times New Roman" w:hAnsi="Gill Sans MT" w:cs="Arial"/>
                <w:b w:val="0"/>
                <w:color w:val="263131"/>
                <w:sz w:val="18"/>
                <w:szCs w:val="18"/>
                <w:lang w:eastAsia="es-MX"/>
              </w:rPr>
            </w:pPr>
            <w:r w:rsidRPr="00970B37">
              <w:rPr>
                <w:rFonts w:ascii="Gill Sans MT" w:eastAsia="Times New Roman" w:hAnsi="Gill Sans MT" w:cs="Arial"/>
                <w:b w:val="0"/>
                <w:color w:val="263131"/>
                <w:sz w:val="18"/>
                <w:szCs w:val="18"/>
                <w:lang w:eastAsia="es-MX"/>
              </w:rPr>
              <w:t>Revistas Arbitradas</w:t>
            </w:r>
          </w:p>
        </w:tc>
        <w:tc>
          <w:tcPr>
            <w:tcW w:w="0" w:type="auto"/>
            <w:vAlign w:val="center"/>
            <w:hideMark/>
          </w:tcPr>
          <w:p w:rsidR="00CB4100" w:rsidRPr="00970B37" w:rsidRDefault="00CB4100" w:rsidP="005B41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Times New Roman" w:hAnsi="Gill Sans MT" w:cs="Arial"/>
                <w:color w:val="263131"/>
                <w:sz w:val="18"/>
                <w:szCs w:val="18"/>
                <w:lang w:eastAsia="es-MX"/>
              </w:rPr>
            </w:pPr>
            <w:r w:rsidRPr="00970B37">
              <w:rPr>
                <w:rFonts w:ascii="Gill Sans MT" w:eastAsia="Times New Roman" w:hAnsi="Gill Sans MT" w:cs="Arial"/>
                <w:color w:val="263131"/>
                <w:sz w:val="18"/>
                <w:szCs w:val="18"/>
                <w:lang w:eastAsia="es-MX"/>
              </w:rPr>
              <w:t>2015</w:t>
            </w:r>
          </w:p>
        </w:tc>
        <w:tc>
          <w:tcPr>
            <w:tcW w:w="4796" w:type="dxa"/>
            <w:vAlign w:val="center"/>
            <w:hideMark/>
          </w:tcPr>
          <w:p w:rsidR="00CB4100" w:rsidRPr="00970B37" w:rsidRDefault="00CB4100" w:rsidP="005B41D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Times New Roman" w:hAnsi="Gill Sans MT" w:cs="Arial"/>
                <w:color w:val="263131"/>
                <w:sz w:val="18"/>
                <w:szCs w:val="18"/>
                <w:lang w:eastAsia="es-MX"/>
              </w:rPr>
            </w:pPr>
            <w:r w:rsidRPr="00970B37">
              <w:rPr>
                <w:rFonts w:ascii="Gill Sans MT" w:eastAsia="Times New Roman" w:hAnsi="Gill Sans MT" w:cs="Arial"/>
                <w:color w:val="263131"/>
                <w:sz w:val="18"/>
                <w:szCs w:val="18"/>
                <w:lang w:eastAsia="es-MX"/>
              </w:rPr>
              <w:t>HACIA UNA ONTOLOGÍA MÁS VIABLE DE ESTADOS MENTALES</w:t>
            </w:r>
          </w:p>
        </w:tc>
        <w:tc>
          <w:tcPr>
            <w:tcW w:w="3419" w:type="dxa"/>
            <w:vAlign w:val="center"/>
            <w:hideMark/>
          </w:tcPr>
          <w:p w:rsidR="00CB4100" w:rsidRPr="00970B37" w:rsidRDefault="00CB4100" w:rsidP="005B41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Times New Roman" w:hAnsi="Gill Sans MT" w:cs="Arial"/>
                <w:color w:val="263131"/>
                <w:sz w:val="18"/>
                <w:szCs w:val="18"/>
                <w:lang w:eastAsia="es-MX"/>
              </w:rPr>
            </w:pPr>
          </w:p>
        </w:tc>
      </w:tr>
      <w:tr w:rsidR="00CB4100" w:rsidRPr="00970B37" w:rsidTr="000C4F6B">
        <w:trPr>
          <w:trHeight w:val="7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CB4100" w:rsidRPr="00970B37" w:rsidRDefault="00CB4100" w:rsidP="005B41D8">
            <w:pPr>
              <w:jc w:val="center"/>
              <w:rPr>
                <w:rFonts w:ascii="Gill Sans MT" w:eastAsia="Times New Roman" w:hAnsi="Gill Sans MT" w:cs="Arial"/>
                <w:b w:val="0"/>
                <w:color w:val="263131"/>
                <w:sz w:val="18"/>
                <w:szCs w:val="18"/>
                <w:lang w:eastAsia="es-MX"/>
              </w:rPr>
            </w:pPr>
            <w:r w:rsidRPr="00970B37">
              <w:rPr>
                <w:rFonts w:ascii="Gill Sans MT" w:eastAsia="Times New Roman" w:hAnsi="Gill Sans MT" w:cs="Arial"/>
                <w:b w:val="0"/>
                <w:color w:val="263131"/>
                <w:sz w:val="18"/>
                <w:szCs w:val="18"/>
                <w:lang w:eastAsia="es-MX"/>
              </w:rPr>
              <w:t>Revistas Arbitradas</w:t>
            </w:r>
          </w:p>
        </w:tc>
        <w:tc>
          <w:tcPr>
            <w:tcW w:w="0" w:type="auto"/>
            <w:vAlign w:val="center"/>
            <w:hideMark/>
          </w:tcPr>
          <w:p w:rsidR="00CB4100" w:rsidRPr="00970B37" w:rsidRDefault="00CB4100" w:rsidP="005B41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Times New Roman" w:hAnsi="Gill Sans MT" w:cs="Arial"/>
                <w:color w:val="263131"/>
                <w:sz w:val="18"/>
                <w:szCs w:val="18"/>
                <w:lang w:eastAsia="es-MX"/>
              </w:rPr>
            </w:pPr>
            <w:r w:rsidRPr="00970B37">
              <w:rPr>
                <w:rFonts w:ascii="Gill Sans MT" w:eastAsia="Times New Roman" w:hAnsi="Gill Sans MT" w:cs="Arial"/>
                <w:color w:val="263131"/>
                <w:sz w:val="18"/>
                <w:szCs w:val="18"/>
                <w:lang w:eastAsia="es-MX"/>
              </w:rPr>
              <w:t>2012</w:t>
            </w:r>
          </w:p>
        </w:tc>
        <w:tc>
          <w:tcPr>
            <w:tcW w:w="4796" w:type="dxa"/>
            <w:vAlign w:val="center"/>
            <w:hideMark/>
          </w:tcPr>
          <w:p w:rsidR="00CB4100" w:rsidRPr="00970B37" w:rsidRDefault="00CB4100" w:rsidP="005B41D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Times New Roman" w:hAnsi="Gill Sans MT" w:cs="Arial"/>
                <w:color w:val="263131"/>
                <w:sz w:val="18"/>
                <w:szCs w:val="18"/>
                <w:lang w:eastAsia="es-MX"/>
              </w:rPr>
            </w:pPr>
            <w:r w:rsidRPr="00970B37">
              <w:rPr>
                <w:rFonts w:ascii="Gill Sans MT" w:eastAsia="Times New Roman" w:hAnsi="Gill Sans MT" w:cs="Arial"/>
                <w:color w:val="263131"/>
                <w:sz w:val="18"/>
                <w:szCs w:val="18"/>
                <w:lang w:eastAsia="es-MX"/>
              </w:rPr>
              <w:t>OMNE SYMBOLUM DE SYMBOLO: LAS HUELLAS DE PEIRCE QUE DERRIDA NO RASTREÓ: ISSN: 20072406</w:t>
            </w:r>
          </w:p>
        </w:tc>
        <w:tc>
          <w:tcPr>
            <w:tcW w:w="3419" w:type="dxa"/>
            <w:vAlign w:val="center"/>
            <w:hideMark/>
          </w:tcPr>
          <w:p w:rsidR="00CB4100" w:rsidRPr="00970B37" w:rsidRDefault="00CB4100" w:rsidP="005B41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Times New Roman" w:hAnsi="Gill Sans MT" w:cs="Arial"/>
                <w:color w:val="263131"/>
                <w:sz w:val="18"/>
                <w:szCs w:val="18"/>
                <w:lang w:eastAsia="es-MX"/>
              </w:rPr>
            </w:pPr>
            <w:r w:rsidRPr="00970B37">
              <w:rPr>
                <w:rFonts w:ascii="Gill Sans MT" w:eastAsia="Times New Roman" w:hAnsi="Gill Sans MT" w:cs="Arial"/>
                <w:color w:val="263131"/>
                <w:sz w:val="18"/>
                <w:szCs w:val="18"/>
                <w:lang w:eastAsia="es-MX"/>
              </w:rPr>
              <w:t xml:space="preserve">Open </w:t>
            </w:r>
            <w:proofErr w:type="spellStart"/>
            <w:r w:rsidRPr="00970B37">
              <w:rPr>
                <w:rFonts w:ascii="Gill Sans MT" w:eastAsia="Times New Roman" w:hAnsi="Gill Sans MT" w:cs="Arial"/>
                <w:color w:val="263131"/>
                <w:sz w:val="18"/>
                <w:szCs w:val="18"/>
                <w:lang w:eastAsia="es-MX"/>
              </w:rPr>
              <w:t>Insight</w:t>
            </w:r>
            <w:proofErr w:type="spellEnd"/>
          </w:p>
        </w:tc>
      </w:tr>
      <w:tr w:rsidR="00CB4100" w:rsidRPr="00970B37" w:rsidTr="000C4F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CB4100" w:rsidRPr="00970B37" w:rsidRDefault="00CB4100" w:rsidP="005B41D8">
            <w:pPr>
              <w:jc w:val="center"/>
              <w:rPr>
                <w:rFonts w:ascii="Gill Sans MT" w:eastAsia="Times New Roman" w:hAnsi="Gill Sans MT" w:cs="Arial"/>
                <w:b w:val="0"/>
                <w:color w:val="263131"/>
                <w:sz w:val="18"/>
                <w:szCs w:val="18"/>
                <w:lang w:eastAsia="es-MX"/>
              </w:rPr>
            </w:pPr>
            <w:r w:rsidRPr="00970B37">
              <w:rPr>
                <w:rFonts w:ascii="Gill Sans MT" w:eastAsia="Times New Roman" w:hAnsi="Gill Sans MT" w:cs="Arial"/>
                <w:b w:val="0"/>
                <w:color w:val="263131"/>
                <w:sz w:val="18"/>
                <w:szCs w:val="18"/>
                <w:lang w:eastAsia="es-MX"/>
              </w:rPr>
              <w:t>Revistas Arbitradas</w:t>
            </w:r>
          </w:p>
        </w:tc>
        <w:tc>
          <w:tcPr>
            <w:tcW w:w="0" w:type="auto"/>
            <w:vAlign w:val="center"/>
            <w:hideMark/>
          </w:tcPr>
          <w:p w:rsidR="00CB4100" w:rsidRPr="00970B37" w:rsidRDefault="00CB4100" w:rsidP="005B41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Times New Roman" w:hAnsi="Gill Sans MT" w:cs="Arial"/>
                <w:color w:val="263131"/>
                <w:sz w:val="18"/>
                <w:szCs w:val="18"/>
                <w:lang w:eastAsia="es-MX"/>
              </w:rPr>
            </w:pPr>
            <w:r w:rsidRPr="00970B37">
              <w:rPr>
                <w:rFonts w:ascii="Gill Sans MT" w:eastAsia="Times New Roman" w:hAnsi="Gill Sans MT" w:cs="Arial"/>
                <w:color w:val="263131"/>
                <w:sz w:val="18"/>
                <w:szCs w:val="18"/>
                <w:lang w:eastAsia="es-MX"/>
              </w:rPr>
              <w:t>2011</w:t>
            </w:r>
          </w:p>
        </w:tc>
        <w:tc>
          <w:tcPr>
            <w:tcW w:w="4796" w:type="dxa"/>
            <w:vAlign w:val="center"/>
            <w:hideMark/>
          </w:tcPr>
          <w:p w:rsidR="00CB4100" w:rsidRPr="00970B37" w:rsidRDefault="00CB4100" w:rsidP="005B41D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Times New Roman" w:hAnsi="Gill Sans MT" w:cs="Arial"/>
                <w:color w:val="263131"/>
                <w:sz w:val="18"/>
                <w:szCs w:val="18"/>
                <w:lang w:eastAsia="es-MX"/>
              </w:rPr>
            </w:pPr>
            <w:r w:rsidRPr="00970B37">
              <w:rPr>
                <w:rFonts w:ascii="Gill Sans MT" w:eastAsia="Times New Roman" w:hAnsi="Gill Sans MT" w:cs="Arial"/>
                <w:color w:val="263131"/>
                <w:sz w:val="18"/>
                <w:szCs w:val="18"/>
                <w:lang w:eastAsia="es-MX"/>
              </w:rPr>
              <w:t>FUNCTIONALISM AND PEIRCE'S PRAGMATICISM: TOWARD A MORE VIABLE ONTOLOGY OF MENTAL STATES ISSN: 0118-5942</w:t>
            </w:r>
          </w:p>
        </w:tc>
        <w:tc>
          <w:tcPr>
            <w:tcW w:w="3419" w:type="dxa"/>
            <w:vAlign w:val="center"/>
            <w:hideMark/>
          </w:tcPr>
          <w:p w:rsidR="00CB4100" w:rsidRPr="00970B37" w:rsidRDefault="00CB4100" w:rsidP="005B41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Times New Roman" w:hAnsi="Gill Sans MT" w:cs="Arial"/>
                <w:color w:val="263131"/>
                <w:sz w:val="18"/>
                <w:szCs w:val="18"/>
                <w:lang w:eastAsia="es-MX"/>
              </w:rPr>
            </w:pPr>
            <w:proofErr w:type="spellStart"/>
            <w:r w:rsidRPr="00970B37">
              <w:rPr>
                <w:rFonts w:ascii="Gill Sans MT" w:eastAsia="Times New Roman" w:hAnsi="Gill Sans MT" w:cs="Arial"/>
                <w:color w:val="263131"/>
                <w:sz w:val="18"/>
                <w:szCs w:val="18"/>
                <w:lang w:eastAsia="es-MX"/>
              </w:rPr>
              <w:t>Budhi</w:t>
            </w:r>
            <w:proofErr w:type="spellEnd"/>
            <w:r w:rsidRPr="00970B37">
              <w:rPr>
                <w:rFonts w:ascii="Gill Sans MT" w:eastAsia="Times New Roman" w:hAnsi="Gill Sans MT" w:cs="Arial"/>
                <w:color w:val="263131"/>
                <w:sz w:val="18"/>
                <w:szCs w:val="18"/>
                <w:lang w:eastAsia="es-MX"/>
              </w:rPr>
              <w:t xml:space="preserve">: A </w:t>
            </w:r>
            <w:proofErr w:type="spellStart"/>
            <w:r w:rsidRPr="00970B37">
              <w:rPr>
                <w:rFonts w:ascii="Gill Sans MT" w:eastAsia="Times New Roman" w:hAnsi="Gill Sans MT" w:cs="Arial"/>
                <w:color w:val="263131"/>
                <w:sz w:val="18"/>
                <w:szCs w:val="18"/>
                <w:lang w:eastAsia="es-MX"/>
              </w:rPr>
              <w:t>Journal</w:t>
            </w:r>
            <w:proofErr w:type="spellEnd"/>
            <w:r w:rsidRPr="00970B37">
              <w:rPr>
                <w:rFonts w:ascii="Gill Sans MT" w:eastAsia="Times New Roman" w:hAnsi="Gill Sans MT" w:cs="Arial"/>
                <w:color w:val="263131"/>
                <w:sz w:val="18"/>
                <w:szCs w:val="18"/>
                <w:lang w:eastAsia="es-MX"/>
              </w:rPr>
              <w:t xml:space="preserve"> of Ideas and Culture</w:t>
            </w:r>
          </w:p>
        </w:tc>
      </w:tr>
      <w:tr w:rsidR="00CB4100" w:rsidRPr="00970B37" w:rsidTr="005B41D8">
        <w:trPr>
          <w:trHeight w:val="5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CB4100" w:rsidRPr="00970B37" w:rsidRDefault="00CB4100" w:rsidP="005B41D8">
            <w:pPr>
              <w:jc w:val="center"/>
              <w:rPr>
                <w:rFonts w:ascii="Gill Sans MT" w:eastAsia="Times New Roman" w:hAnsi="Gill Sans MT" w:cs="Arial"/>
                <w:b w:val="0"/>
                <w:color w:val="263131"/>
                <w:sz w:val="18"/>
                <w:szCs w:val="18"/>
                <w:lang w:eastAsia="es-MX"/>
              </w:rPr>
            </w:pPr>
            <w:r w:rsidRPr="00970B37">
              <w:rPr>
                <w:rFonts w:ascii="Gill Sans MT" w:eastAsia="Times New Roman" w:hAnsi="Gill Sans MT" w:cs="Arial"/>
                <w:b w:val="0"/>
                <w:color w:val="263131"/>
                <w:sz w:val="18"/>
                <w:szCs w:val="18"/>
                <w:lang w:eastAsia="es-MX"/>
              </w:rPr>
              <w:t>Revistas Arbitradas</w:t>
            </w:r>
          </w:p>
        </w:tc>
        <w:tc>
          <w:tcPr>
            <w:tcW w:w="0" w:type="auto"/>
            <w:vAlign w:val="center"/>
            <w:hideMark/>
          </w:tcPr>
          <w:p w:rsidR="00CB4100" w:rsidRPr="00970B37" w:rsidRDefault="00CB4100" w:rsidP="005B41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Times New Roman" w:hAnsi="Gill Sans MT" w:cs="Arial"/>
                <w:color w:val="263131"/>
                <w:sz w:val="18"/>
                <w:szCs w:val="18"/>
                <w:lang w:eastAsia="es-MX"/>
              </w:rPr>
            </w:pPr>
            <w:r w:rsidRPr="00970B37">
              <w:rPr>
                <w:rFonts w:ascii="Gill Sans MT" w:eastAsia="Times New Roman" w:hAnsi="Gill Sans MT" w:cs="Arial"/>
                <w:color w:val="263131"/>
                <w:sz w:val="18"/>
                <w:szCs w:val="18"/>
                <w:lang w:eastAsia="es-MX"/>
              </w:rPr>
              <w:t>2010</w:t>
            </w:r>
          </w:p>
        </w:tc>
        <w:tc>
          <w:tcPr>
            <w:tcW w:w="4796" w:type="dxa"/>
            <w:vAlign w:val="center"/>
            <w:hideMark/>
          </w:tcPr>
          <w:p w:rsidR="00CB4100" w:rsidRPr="00970B37" w:rsidRDefault="00CB4100" w:rsidP="005B41D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Times New Roman" w:hAnsi="Gill Sans MT" w:cs="Arial"/>
                <w:color w:val="263131"/>
                <w:sz w:val="18"/>
                <w:szCs w:val="18"/>
                <w:lang w:eastAsia="es-MX"/>
              </w:rPr>
            </w:pPr>
            <w:r w:rsidRPr="00970B37">
              <w:rPr>
                <w:rFonts w:ascii="Gill Sans MT" w:eastAsia="Times New Roman" w:hAnsi="Gill Sans MT" w:cs="Arial"/>
                <w:color w:val="263131"/>
                <w:sz w:val="18"/>
                <w:szCs w:val="18"/>
                <w:lang w:eastAsia="es-MX"/>
              </w:rPr>
              <w:t>CHARLES SANDERS PEIRCE: MI MANERA DE HACER FILOSOFÍA ISSN 20071868</w:t>
            </w:r>
          </w:p>
        </w:tc>
        <w:tc>
          <w:tcPr>
            <w:tcW w:w="3419" w:type="dxa"/>
            <w:vAlign w:val="center"/>
            <w:hideMark/>
          </w:tcPr>
          <w:p w:rsidR="00CB4100" w:rsidRPr="00970B37" w:rsidRDefault="00CB4100" w:rsidP="005B41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Times New Roman" w:hAnsi="Gill Sans MT" w:cs="Arial"/>
                <w:color w:val="263131"/>
                <w:sz w:val="18"/>
                <w:szCs w:val="18"/>
                <w:lang w:eastAsia="es-MX"/>
              </w:rPr>
            </w:pPr>
            <w:proofErr w:type="spellStart"/>
            <w:r w:rsidRPr="00970B37">
              <w:rPr>
                <w:rFonts w:ascii="Gill Sans MT" w:eastAsia="Times New Roman" w:hAnsi="Gill Sans MT" w:cs="Arial"/>
                <w:color w:val="263131"/>
                <w:sz w:val="18"/>
                <w:szCs w:val="18"/>
                <w:lang w:eastAsia="es-MX"/>
              </w:rPr>
              <w:t>Stoa</w:t>
            </w:r>
            <w:proofErr w:type="spellEnd"/>
          </w:p>
        </w:tc>
      </w:tr>
      <w:tr w:rsidR="00CB4100" w:rsidRPr="00970B37" w:rsidTr="005B41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CB4100" w:rsidRPr="00970B37" w:rsidRDefault="00CB4100" w:rsidP="005B41D8">
            <w:pPr>
              <w:jc w:val="center"/>
              <w:rPr>
                <w:rFonts w:ascii="Gill Sans MT" w:eastAsia="Times New Roman" w:hAnsi="Gill Sans MT" w:cs="Arial"/>
                <w:b w:val="0"/>
                <w:color w:val="263131"/>
                <w:sz w:val="18"/>
                <w:szCs w:val="18"/>
                <w:lang w:eastAsia="es-MX"/>
              </w:rPr>
            </w:pPr>
            <w:r w:rsidRPr="00970B37">
              <w:rPr>
                <w:rFonts w:ascii="Gill Sans MT" w:eastAsia="Times New Roman" w:hAnsi="Gill Sans MT" w:cs="Arial"/>
                <w:b w:val="0"/>
                <w:color w:val="263131"/>
                <w:sz w:val="18"/>
                <w:szCs w:val="18"/>
                <w:lang w:eastAsia="es-MX"/>
              </w:rPr>
              <w:lastRenderedPageBreak/>
              <w:t>Revistas Arbitradas</w:t>
            </w:r>
          </w:p>
        </w:tc>
        <w:tc>
          <w:tcPr>
            <w:tcW w:w="0" w:type="auto"/>
            <w:vAlign w:val="center"/>
            <w:hideMark/>
          </w:tcPr>
          <w:p w:rsidR="00CB4100" w:rsidRPr="00970B37" w:rsidRDefault="00CB4100" w:rsidP="005B41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Times New Roman" w:hAnsi="Gill Sans MT" w:cs="Arial"/>
                <w:color w:val="263131"/>
                <w:sz w:val="18"/>
                <w:szCs w:val="18"/>
                <w:lang w:eastAsia="es-MX"/>
              </w:rPr>
            </w:pPr>
            <w:r w:rsidRPr="00970B37">
              <w:rPr>
                <w:rFonts w:ascii="Gill Sans MT" w:eastAsia="Times New Roman" w:hAnsi="Gill Sans MT" w:cs="Arial"/>
                <w:color w:val="263131"/>
                <w:sz w:val="18"/>
                <w:szCs w:val="18"/>
                <w:lang w:eastAsia="es-MX"/>
              </w:rPr>
              <w:t>2009</w:t>
            </w:r>
          </w:p>
        </w:tc>
        <w:tc>
          <w:tcPr>
            <w:tcW w:w="4796" w:type="dxa"/>
            <w:vAlign w:val="center"/>
            <w:hideMark/>
          </w:tcPr>
          <w:p w:rsidR="00CB4100" w:rsidRPr="00970B37" w:rsidRDefault="00CB4100" w:rsidP="005B41D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Times New Roman" w:hAnsi="Gill Sans MT" w:cs="Arial"/>
                <w:color w:val="263131"/>
                <w:sz w:val="18"/>
                <w:szCs w:val="18"/>
                <w:lang w:eastAsia="es-MX"/>
              </w:rPr>
            </w:pPr>
            <w:r w:rsidRPr="00970B37">
              <w:rPr>
                <w:rFonts w:ascii="Gill Sans MT" w:eastAsia="Times New Roman" w:hAnsi="Gill Sans MT" w:cs="Arial"/>
                <w:color w:val="263131"/>
                <w:sz w:val="18"/>
                <w:szCs w:val="18"/>
                <w:lang w:eastAsia="es-MX"/>
              </w:rPr>
              <w:t>BENJAMIN Y EL LENGUAJE: REFLEXIONES DESDE CHARLES S. PEIRCE: ISSN: 11373636</w:t>
            </w:r>
          </w:p>
        </w:tc>
        <w:tc>
          <w:tcPr>
            <w:tcW w:w="3419" w:type="dxa"/>
            <w:vAlign w:val="center"/>
            <w:hideMark/>
          </w:tcPr>
          <w:p w:rsidR="00CB4100" w:rsidRPr="00970B37" w:rsidRDefault="00CB4100" w:rsidP="005B41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Times New Roman" w:hAnsi="Gill Sans MT" w:cs="Arial"/>
                <w:color w:val="263131"/>
                <w:sz w:val="18"/>
                <w:szCs w:val="18"/>
                <w:lang w:eastAsia="es-MX"/>
              </w:rPr>
            </w:pPr>
            <w:proofErr w:type="spellStart"/>
            <w:r w:rsidRPr="00970B37">
              <w:rPr>
                <w:rFonts w:ascii="Gill Sans MT" w:eastAsia="Times New Roman" w:hAnsi="Gill Sans MT" w:cs="Arial"/>
                <w:color w:val="263131"/>
                <w:sz w:val="18"/>
                <w:szCs w:val="18"/>
                <w:lang w:eastAsia="es-MX"/>
              </w:rPr>
              <w:t>Anthropos</w:t>
            </w:r>
            <w:proofErr w:type="spellEnd"/>
          </w:p>
        </w:tc>
      </w:tr>
      <w:tr w:rsidR="00CB4100" w:rsidRPr="00970B37" w:rsidTr="000C4F6B">
        <w:trPr>
          <w:trHeight w:val="58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CB4100" w:rsidRPr="00970B37" w:rsidRDefault="00CB4100" w:rsidP="005B41D8">
            <w:pPr>
              <w:jc w:val="center"/>
              <w:rPr>
                <w:rFonts w:ascii="Gill Sans MT" w:eastAsia="Times New Roman" w:hAnsi="Gill Sans MT" w:cs="Arial"/>
                <w:b w:val="0"/>
                <w:color w:val="263131"/>
                <w:sz w:val="18"/>
                <w:szCs w:val="18"/>
                <w:lang w:eastAsia="es-MX"/>
              </w:rPr>
            </w:pPr>
            <w:r w:rsidRPr="00970B37">
              <w:rPr>
                <w:rFonts w:ascii="Gill Sans MT" w:eastAsia="Times New Roman" w:hAnsi="Gill Sans MT" w:cs="Arial"/>
                <w:b w:val="0"/>
                <w:color w:val="263131"/>
                <w:sz w:val="18"/>
                <w:szCs w:val="18"/>
                <w:lang w:eastAsia="es-MX"/>
              </w:rPr>
              <w:t>Revistas Arbitradas</w:t>
            </w:r>
          </w:p>
        </w:tc>
        <w:tc>
          <w:tcPr>
            <w:tcW w:w="0" w:type="auto"/>
            <w:vAlign w:val="center"/>
            <w:hideMark/>
          </w:tcPr>
          <w:p w:rsidR="00CB4100" w:rsidRPr="00970B37" w:rsidRDefault="00CB4100" w:rsidP="005B41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Times New Roman" w:hAnsi="Gill Sans MT" w:cs="Arial"/>
                <w:color w:val="263131"/>
                <w:sz w:val="18"/>
                <w:szCs w:val="18"/>
                <w:lang w:eastAsia="es-MX"/>
              </w:rPr>
            </w:pPr>
            <w:r w:rsidRPr="00970B37">
              <w:rPr>
                <w:rFonts w:ascii="Gill Sans MT" w:eastAsia="Times New Roman" w:hAnsi="Gill Sans MT" w:cs="Arial"/>
                <w:color w:val="263131"/>
                <w:sz w:val="18"/>
                <w:szCs w:val="18"/>
                <w:lang w:eastAsia="es-MX"/>
              </w:rPr>
              <w:t>2005</w:t>
            </w:r>
          </w:p>
        </w:tc>
        <w:tc>
          <w:tcPr>
            <w:tcW w:w="4796" w:type="dxa"/>
            <w:vAlign w:val="center"/>
            <w:hideMark/>
          </w:tcPr>
          <w:p w:rsidR="00CB4100" w:rsidRPr="00970B37" w:rsidRDefault="00CB4100" w:rsidP="005B41D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Times New Roman" w:hAnsi="Gill Sans MT" w:cs="Arial"/>
                <w:color w:val="263131"/>
                <w:sz w:val="18"/>
                <w:szCs w:val="18"/>
                <w:lang w:eastAsia="es-MX"/>
              </w:rPr>
            </w:pPr>
            <w:r w:rsidRPr="00970B37">
              <w:rPr>
                <w:rFonts w:ascii="Gill Sans MT" w:eastAsia="Times New Roman" w:hAnsi="Gill Sans MT" w:cs="Arial"/>
                <w:color w:val="263131"/>
                <w:sz w:val="18"/>
                <w:szCs w:val="18"/>
                <w:lang w:eastAsia="es-MX"/>
              </w:rPr>
              <w:t>PEIRCE Y LA TEORÍA DEL CAOS</w:t>
            </w:r>
          </w:p>
        </w:tc>
        <w:tc>
          <w:tcPr>
            <w:tcW w:w="3419" w:type="dxa"/>
            <w:vAlign w:val="center"/>
            <w:hideMark/>
          </w:tcPr>
          <w:p w:rsidR="00CB4100" w:rsidRPr="00970B37" w:rsidRDefault="00CB4100" w:rsidP="005B41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Times New Roman" w:hAnsi="Gill Sans MT" w:cs="Arial"/>
                <w:color w:val="263131"/>
                <w:sz w:val="18"/>
                <w:szCs w:val="18"/>
                <w:lang w:eastAsia="es-MX"/>
              </w:rPr>
            </w:pPr>
            <w:r w:rsidRPr="00970B37">
              <w:rPr>
                <w:rFonts w:ascii="Gill Sans MT" w:eastAsia="Times New Roman" w:hAnsi="Gill Sans MT" w:cs="Arial"/>
                <w:color w:val="263131"/>
                <w:sz w:val="18"/>
                <w:szCs w:val="18"/>
                <w:lang w:eastAsia="es-MX"/>
              </w:rPr>
              <w:t>http://www.unav.es/gep/ArticulosOnLineEspanol.html</w:t>
            </w:r>
          </w:p>
        </w:tc>
      </w:tr>
    </w:tbl>
    <w:p w:rsidR="00CB4100" w:rsidRDefault="00CB4100" w:rsidP="00CB4100">
      <w:pPr>
        <w:jc w:val="both"/>
        <w:rPr>
          <w:rFonts w:ascii="Gill Sans MT" w:hAnsi="Gill Sans MT"/>
          <w:b/>
        </w:rPr>
      </w:pPr>
    </w:p>
    <w:p w:rsidR="00CB4100" w:rsidRPr="00DE1AD4" w:rsidRDefault="00CB4100" w:rsidP="00DE1AD4">
      <w:pPr>
        <w:pStyle w:val="Prrafodelista"/>
        <w:numPr>
          <w:ilvl w:val="0"/>
          <w:numId w:val="20"/>
        </w:numPr>
        <w:jc w:val="both"/>
        <w:rPr>
          <w:rFonts w:ascii="Gill Sans MT" w:hAnsi="Gill Sans MT"/>
          <w:b/>
        </w:rPr>
      </w:pPr>
      <w:r w:rsidRPr="00DE1AD4">
        <w:rPr>
          <w:rFonts w:ascii="Gill Sans MT" w:hAnsi="Gill Sans MT"/>
          <w:b/>
        </w:rPr>
        <w:t>Libros publicados:</w:t>
      </w:r>
    </w:p>
    <w:tbl>
      <w:tblPr>
        <w:tblStyle w:val="Sombreadoclaro-nfasis1"/>
        <w:tblW w:w="5199" w:type="pct"/>
        <w:jc w:val="center"/>
        <w:tblLook w:val="04A0" w:firstRow="1" w:lastRow="0" w:firstColumn="1" w:lastColumn="0" w:noHBand="0" w:noVBand="1"/>
      </w:tblPr>
      <w:tblGrid>
        <w:gridCol w:w="2773"/>
        <w:gridCol w:w="4177"/>
        <w:gridCol w:w="3002"/>
      </w:tblGrid>
      <w:tr w:rsidR="00CB4100" w:rsidRPr="00CF7FC6" w:rsidTr="004265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CB4100" w:rsidRPr="00CF7FC6" w:rsidRDefault="00CB4100" w:rsidP="005B41D8">
            <w:pPr>
              <w:jc w:val="center"/>
              <w:rPr>
                <w:rFonts w:ascii="Gill Sans MT" w:eastAsia="Times New Roman" w:hAnsi="Gill Sans MT" w:cs="Arial"/>
                <w:color w:val="263131"/>
                <w:sz w:val="18"/>
                <w:szCs w:val="18"/>
                <w:lang w:eastAsia="es-MX"/>
              </w:rPr>
            </w:pPr>
            <w:r w:rsidRPr="00CF7FC6">
              <w:rPr>
                <w:rFonts w:ascii="Gill Sans MT" w:eastAsia="Times New Roman" w:hAnsi="Gill Sans MT" w:cs="Arial"/>
                <w:color w:val="263131"/>
                <w:sz w:val="18"/>
                <w:szCs w:val="18"/>
                <w:lang w:eastAsia="es-MX"/>
              </w:rPr>
              <w:t>Número de ISBN</w:t>
            </w:r>
          </w:p>
        </w:tc>
        <w:tc>
          <w:tcPr>
            <w:tcW w:w="0" w:type="auto"/>
            <w:vAlign w:val="center"/>
            <w:hideMark/>
          </w:tcPr>
          <w:p w:rsidR="00CB4100" w:rsidRPr="00CF7FC6" w:rsidRDefault="00CB4100" w:rsidP="005B41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Times New Roman" w:hAnsi="Gill Sans MT" w:cs="Arial"/>
                <w:color w:val="263131"/>
                <w:sz w:val="18"/>
                <w:szCs w:val="18"/>
                <w:lang w:eastAsia="es-MX"/>
              </w:rPr>
            </w:pPr>
            <w:r w:rsidRPr="00CF7FC6">
              <w:rPr>
                <w:rFonts w:ascii="Gill Sans MT" w:eastAsia="Times New Roman" w:hAnsi="Gill Sans MT" w:cs="Arial"/>
                <w:color w:val="263131"/>
                <w:sz w:val="18"/>
                <w:szCs w:val="18"/>
                <w:lang w:eastAsia="es-MX"/>
              </w:rPr>
              <w:t>Nombre del libro</w:t>
            </w:r>
          </w:p>
        </w:tc>
        <w:tc>
          <w:tcPr>
            <w:tcW w:w="0" w:type="auto"/>
            <w:vAlign w:val="center"/>
            <w:hideMark/>
          </w:tcPr>
          <w:p w:rsidR="00CB4100" w:rsidRPr="00CF7FC6" w:rsidRDefault="00CB4100" w:rsidP="005B41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Times New Roman" w:hAnsi="Gill Sans MT" w:cs="Arial"/>
                <w:color w:val="263131"/>
                <w:sz w:val="18"/>
                <w:szCs w:val="18"/>
                <w:lang w:eastAsia="es-MX"/>
              </w:rPr>
            </w:pPr>
            <w:r w:rsidRPr="00CF7FC6">
              <w:rPr>
                <w:rFonts w:ascii="Gill Sans MT" w:eastAsia="Times New Roman" w:hAnsi="Gill Sans MT" w:cs="Arial"/>
                <w:color w:val="263131"/>
                <w:sz w:val="18"/>
                <w:szCs w:val="18"/>
                <w:lang w:eastAsia="es-MX"/>
              </w:rPr>
              <w:t>Año de publicación</w:t>
            </w:r>
          </w:p>
        </w:tc>
      </w:tr>
      <w:tr w:rsidR="00CB4100" w:rsidRPr="00CF7FC6" w:rsidTr="004265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CB4100" w:rsidRPr="00CF7FC6" w:rsidRDefault="00CB4100" w:rsidP="005B41D8">
            <w:pPr>
              <w:jc w:val="center"/>
              <w:rPr>
                <w:rFonts w:ascii="Gill Sans MT" w:eastAsia="Times New Roman" w:hAnsi="Gill Sans MT" w:cs="Arial"/>
                <w:color w:val="263131"/>
                <w:sz w:val="18"/>
                <w:szCs w:val="18"/>
                <w:lang w:eastAsia="es-MX"/>
              </w:rPr>
            </w:pPr>
            <w:r w:rsidRPr="00CF7FC6">
              <w:rPr>
                <w:rFonts w:ascii="Gill Sans MT" w:eastAsia="Times New Roman" w:hAnsi="Gill Sans MT" w:cs="Arial"/>
                <w:color w:val="263131"/>
                <w:sz w:val="18"/>
                <w:szCs w:val="18"/>
                <w:lang w:eastAsia="es-MX"/>
              </w:rPr>
              <w:t>9786071610065</w:t>
            </w:r>
          </w:p>
        </w:tc>
        <w:tc>
          <w:tcPr>
            <w:tcW w:w="0" w:type="auto"/>
            <w:vAlign w:val="center"/>
            <w:hideMark/>
          </w:tcPr>
          <w:p w:rsidR="00CB4100" w:rsidRPr="00CF7FC6" w:rsidRDefault="00CB4100" w:rsidP="005B41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Times New Roman" w:hAnsi="Gill Sans MT" w:cs="Arial"/>
                <w:color w:val="263131"/>
                <w:sz w:val="18"/>
                <w:szCs w:val="18"/>
                <w:lang w:eastAsia="es-MX"/>
              </w:rPr>
            </w:pPr>
            <w:r w:rsidRPr="00CF7FC6">
              <w:rPr>
                <w:rFonts w:ascii="Gill Sans MT" w:eastAsia="Times New Roman" w:hAnsi="Gill Sans MT" w:cs="Arial"/>
                <w:color w:val="263131"/>
                <w:sz w:val="18"/>
                <w:szCs w:val="18"/>
                <w:lang w:eastAsia="es-MX"/>
              </w:rPr>
              <w:t>OBRA FILOSÓFICA REUNIDA</w:t>
            </w:r>
          </w:p>
        </w:tc>
        <w:tc>
          <w:tcPr>
            <w:tcW w:w="0" w:type="auto"/>
            <w:vAlign w:val="center"/>
            <w:hideMark/>
          </w:tcPr>
          <w:p w:rsidR="00CB4100" w:rsidRPr="00CF7FC6" w:rsidRDefault="00CB4100" w:rsidP="005B41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Times New Roman" w:hAnsi="Gill Sans MT" w:cs="Arial"/>
                <w:color w:val="263131"/>
                <w:sz w:val="18"/>
                <w:szCs w:val="18"/>
                <w:lang w:eastAsia="es-MX"/>
              </w:rPr>
            </w:pPr>
            <w:r w:rsidRPr="00CF7FC6">
              <w:rPr>
                <w:rFonts w:ascii="Gill Sans MT" w:eastAsia="Times New Roman" w:hAnsi="Gill Sans MT" w:cs="Arial"/>
                <w:color w:val="263131"/>
                <w:sz w:val="18"/>
                <w:szCs w:val="18"/>
                <w:lang w:eastAsia="es-MX"/>
              </w:rPr>
              <w:t>2012</w:t>
            </w:r>
          </w:p>
        </w:tc>
      </w:tr>
      <w:tr w:rsidR="00CB4100" w:rsidRPr="00CF7FC6" w:rsidTr="004265B2">
        <w:trPr>
          <w:trHeight w:val="4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CB4100" w:rsidRPr="00CF7FC6" w:rsidRDefault="00CB4100" w:rsidP="005B41D8">
            <w:pPr>
              <w:jc w:val="center"/>
              <w:rPr>
                <w:rFonts w:ascii="Gill Sans MT" w:eastAsia="Times New Roman" w:hAnsi="Gill Sans MT" w:cs="Arial"/>
                <w:color w:val="263131"/>
                <w:sz w:val="18"/>
                <w:szCs w:val="18"/>
                <w:lang w:eastAsia="es-MX"/>
              </w:rPr>
            </w:pPr>
            <w:r w:rsidRPr="00CF7FC6">
              <w:rPr>
                <w:rFonts w:ascii="Gill Sans MT" w:eastAsia="Times New Roman" w:hAnsi="Gill Sans MT" w:cs="Arial"/>
                <w:color w:val="263131"/>
                <w:sz w:val="18"/>
                <w:szCs w:val="18"/>
                <w:lang w:eastAsia="es-MX"/>
              </w:rPr>
              <w:t>9786071609366</w:t>
            </w:r>
          </w:p>
        </w:tc>
        <w:tc>
          <w:tcPr>
            <w:tcW w:w="0" w:type="auto"/>
            <w:vAlign w:val="center"/>
            <w:hideMark/>
          </w:tcPr>
          <w:p w:rsidR="00CB4100" w:rsidRPr="00CF7FC6" w:rsidRDefault="00CB4100" w:rsidP="005B41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Times New Roman" w:hAnsi="Gill Sans MT" w:cs="Arial"/>
                <w:color w:val="263131"/>
                <w:sz w:val="18"/>
                <w:szCs w:val="18"/>
                <w:lang w:eastAsia="es-MX"/>
              </w:rPr>
            </w:pPr>
            <w:r w:rsidRPr="00CF7FC6">
              <w:rPr>
                <w:rFonts w:ascii="Gill Sans MT" w:eastAsia="Times New Roman" w:hAnsi="Gill Sans MT" w:cs="Arial"/>
                <w:color w:val="263131"/>
                <w:sz w:val="18"/>
                <w:szCs w:val="18"/>
                <w:lang w:eastAsia="es-MX"/>
              </w:rPr>
              <w:t>OBRA FILOSÓFICA REUNIDA</w:t>
            </w:r>
          </w:p>
        </w:tc>
        <w:tc>
          <w:tcPr>
            <w:tcW w:w="0" w:type="auto"/>
            <w:vAlign w:val="center"/>
            <w:hideMark/>
          </w:tcPr>
          <w:p w:rsidR="00CB4100" w:rsidRPr="00CF7FC6" w:rsidRDefault="00CB4100" w:rsidP="005B41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Times New Roman" w:hAnsi="Gill Sans MT" w:cs="Arial"/>
                <w:color w:val="263131"/>
                <w:sz w:val="18"/>
                <w:szCs w:val="18"/>
                <w:lang w:eastAsia="es-MX"/>
              </w:rPr>
            </w:pPr>
            <w:r w:rsidRPr="00CF7FC6">
              <w:rPr>
                <w:rFonts w:ascii="Gill Sans MT" w:eastAsia="Times New Roman" w:hAnsi="Gill Sans MT" w:cs="Arial"/>
                <w:color w:val="263131"/>
                <w:sz w:val="18"/>
                <w:szCs w:val="18"/>
                <w:lang w:eastAsia="es-MX"/>
              </w:rPr>
              <w:t>2012</w:t>
            </w:r>
          </w:p>
        </w:tc>
      </w:tr>
    </w:tbl>
    <w:p w:rsidR="00E44A0C" w:rsidRPr="00975E19" w:rsidRDefault="00E44A0C" w:rsidP="00975E19">
      <w:pPr>
        <w:jc w:val="both"/>
        <w:rPr>
          <w:rFonts w:ascii="Gill Sans MT" w:hAnsi="Gill Sans MT"/>
          <w:b/>
        </w:rPr>
      </w:pPr>
    </w:p>
    <w:sectPr w:rsidR="00E44A0C" w:rsidRPr="00975E19" w:rsidSect="00CC0B4E">
      <w:headerReference w:type="default" r:id="rId8"/>
      <w:footerReference w:type="default" r:id="rId9"/>
      <w:pgSz w:w="12240" w:h="15840"/>
      <w:pgMar w:top="1417" w:right="146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A7F" w:rsidRDefault="00BE6A7F">
      <w:pPr>
        <w:spacing w:after="0" w:line="240" w:lineRule="auto"/>
      </w:pPr>
      <w:r>
        <w:separator/>
      </w:r>
    </w:p>
  </w:endnote>
  <w:endnote w:type="continuationSeparator" w:id="0">
    <w:p w:rsidR="00BE6A7F" w:rsidRDefault="00BE6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ahoma-Bold">
    <w:altName w:val="Times New Roman"/>
    <w:panose1 w:val="00000000000000000000"/>
    <w:charset w:val="B2"/>
    <w:family w:val="auto"/>
    <w:notTrueType/>
    <w:pitch w:val="default"/>
    <w:sig w:usb0="00002003" w:usb1="00000000" w:usb2="00000000" w:usb3="00000000" w:csb0="0000004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893" w:rsidRPr="005C2DED" w:rsidRDefault="00A71B99" w:rsidP="003E2893">
    <w:pPr>
      <w:pStyle w:val="Piedepgina"/>
      <w:jc w:val="center"/>
      <w:rPr>
        <w:rFonts w:ascii="Century Gothic" w:hAnsi="Century Gothic"/>
        <w:sz w:val="16"/>
        <w:szCs w:val="16"/>
      </w:rPr>
    </w:pPr>
    <w:r w:rsidRPr="005C2DED">
      <w:rPr>
        <w:rFonts w:ascii="Century Gothic" w:hAnsi="Century Gothic"/>
        <w:sz w:val="16"/>
        <w:szCs w:val="16"/>
      </w:rPr>
      <w:t>Ex – Unidad de Humanidades</w:t>
    </w:r>
  </w:p>
  <w:p w:rsidR="003E2893" w:rsidRPr="005C2DED" w:rsidRDefault="00A71B99" w:rsidP="003E2893">
    <w:pPr>
      <w:pStyle w:val="Piedepgina"/>
      <w:jc w:val="center"/>
      <w:rPr>
        <w:rFonts w:ascii="Century Gothic" w:hAnsi="Century Gothic"/>
        <w:sz w:val="16"/>
        <w:szCs w:val="16"/>
      </w:rPr>
    </w:pPr>
    <w:r w:rsidRPr="005C2DED">
      <w:rPr>
        <w:rFonts w:ascii="Century Gothic" w:hAnsi="Century Gothic"/>
        <w:sz w:val="16"/>
        <w:szCs w:val="16"/>
      </w:rPr>
      <w:t>Francisco Moreno esq. Ezequiel Alatriste s/n, Col. Ferrer Guardia.</w:t>
    </w:r>
  </w:p>
  <w:p w:rsidR="003E2893" w:rsidRDefault="00A71B99" w:rsidP="003E2893">
    <w:pPr>
      <w:pStyle w:val="Piedepgina"/>
      <w:jc w:val="center"/>
      <w:rPr>
        <w:rFonts w:ascii="Century Gothic" w:hAnsi="Century Gothic"/>
        <w:sz w:val="16"/>
        <w:szCs w:val="16"/>
      </w:rPr>
    </w:pPr>
    <w:r w:rsidRPr="005C2DED">
      <w:rPr>
        <w:rFonts w:ascii="Century Gothic" w:hAnsi="Century Gothic"/>
        <w:sz w:val="16"/>
        <w:szCs w:val="16"/>
      </w:rPr>
      <w:t>C.P. 91020, Xalapa de Enríquez, Veracruz. México. Tel. 8.42.17.00, ext. 15560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A7F" w:rsidRDefault="00BE6A7F">
      <w:pPr>
        <w:spacing w:after="0" w:line="240" w:lineRule="auto"/>
      </w:pPr>
      <w:r>
        <w:separator/>
      </w:r>
    </w:p>
  </w:footnote>
  <w:footnote w:type="continuationSeparator" w:id="0">
    <w:p w:rsidR="00BE6A7F" w:rsidRDefault="00BE6A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893" w:rsidRPr="00D12688" w:rsidRDefault="00935270" w:rsidP="00935270">
    <w:pPr>
      <w:pStyle w:val="Encabezado"/>
      <w:tabs>
        <w:tab w:val="left" w:pos="2085"/>
      </w:tabs>
      <w:jc w:val="center"/>
      <w:rPr>
        <w:rFonts w:ascii="Century Gothic" w:hAnsi="Century Gothic"/>
        <w:sz w:val="32"/>
        <w:szCs w:val="32"/>
      </w:rPr>
    </w:pPr>
    <w:r>
      <w:rPr>
        <w:noProof/>
        <w:lang w:eastAsia="es-MX"/>
      </w:rPr>
      <w:drawing>
        <wp:anchor distT="0" distB="0" distL="114300" distR="114300" simplePos="0" relativeHeight="251662336" behindDoc="0" locked="0" layoutInCell="1" allowOverlap="1" wp14:anchorId="514B0B89" wp14:editId="4706757A">
          <wp:simplePos x="0" y="0"/>
          <wp:positionH relativeFrom="column">
            <wp:posOffset>5004435</wp:posOffset>
          </wp:positionH>
          <wp:positionV relativeFrom="paragraph">
            <wp:posOffset>-133985</wp:posOffset>
          </wp:positionV>
          <wp:extent cx="1002030" cy="866775"/>
          <wp:effectExtent l="0" t="0" r="0" b="0"/>
          <wp:wrapThrough wrapText="bothSides">
            <wp:wrapPolygon edited="0">
              <wp:start x="7392" y="1424"/>
              <wp:lineTo x="4517" y="5697"/>
              <wp:lineTo x="4106" y="7596"/>
              <wp:lineTo x="5338" y="9969"/>
              <wp:lineTo x="2464" y="14716"/>
              <wp:lineTo x="2464" y="16615"/>
              <wp:lineTo x="4517" y="17565"/>
              <wp:lineTo x="5338" y="19464"/>
              <wp:lineTo x="6160" y="20413"/>
              <wp:lineTo x="14783" y="20413"/>
              <wp:lineTo x="15605" y="17565"/>
              <wp:lineTo x="18068" y="17090"/>
              <wp:lineTo x="17658" y="15191"/>
              <wp:lineTo x="13962" y="9969"/>
              <wp:lineTo x="15605" y="8545"/>
              <wp:lineTo x="15605" y="5697"/>
              <wp:lineTo x="13141" y="1424"/>
              <wp:lineTo x="7392" y="1424"/>
            </wp:wrapPolygon>
          </wp:wrapThrough>
          <wp:docPr id="2" name="Imagen 2" descr="C:\Users\Mtro. Marcelino\Desktop\ImagenFilos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Mtro. Marcelino\Desktop\ImagenFilos4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963" t="22449" r="16667"/>
                  <a:stretch/>
                </pic:blipFill>
                <pic:spPr bwMode="auto">
                  <a:xfrm>
                    <a:off x="0" y="0"/>
                    <a:ext cx="100203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1B99"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5DD59E5D" wp14:editId="672935D7">
          <wp:simplePos x="0" y="0"/>
          <wp:positionH relativeFrom="column">
            <wp:posOffset>-5080</wp:posOffset>
          </wp:positionH>
          <wp:positionV relativeFrom="paragraph">
            <wp:posOffset>-172720</wp:posOffset>
          </wp:positionV>
          <wp:extent cx="1035050" cy="885825"/>
          <wp:effectExtent l="0" t="0" r="0" b="9525"/>
          <wp:wrapThrough wrapText="bothSides">
            <wp:wrapPolygon edited="0">
              <wp:start x="0" y="0"/>
              <wp:lineTo x="0" y="21368"/>
              <wp:lineTo x="21070" y="21368"/>
              <wp:lineTo x="21070" y="0"/>
              <wp:lineTo x="0" y="0"/>
            </wp:wrapPolygon>
          </wp:wrapThrough>
          <wp:docPr id="1" name="Imagen 1" descr="C:\Users\Mtro. Marcelino\Desktop\logonue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C:\Users\Mtro. Marcelino\Desktop\logonuev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50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1B99" w:rsidRPr="00D12688">
      <w:rPr>
        <w:rFonts w:ascii="Century Gothic" w:hAnsi="Century Gothic"/>
        <w:smallCaps/>
        <w:spacing w:val="24"/>
        <w:sz w:val="32"/>
        <w:szCs w:val="32"/>
      </w:rPr>
      <w:t>Maestría en Filosofía</w:t>
    </w:r>
  </w:p>
  <w:p w:rsidR="003E2893" w:rsidRDefault="00A71B99" w:rsidP="003E2893">
    <w:pPr>
      <w:pStyle w:val="Encabezado"/>
      <w:tabs>
        <w:tab w:val="left" w:pos="2085"/>
      </w:tabs>
      <w:rPr>
        <w:spacing w:val="24"/>
        <w:sz w:val="32"/>
      </w:rPr>
    </w:pPr>
    <w:r>
      <w:rPr>
        <w:noProof/>
        <w:lang w:eastAsia="es-MX"/>
      </w:rPr>
      <mc:AlternateContent>
        <mc:Choice Requires="wps">
          <w:drawing>
            <wp:anchor distT="4294967293" distB="4294967293" distL="114300" distR="114300" simplePos="0" relativeHeight="251659264" behindDoc="0" locked="0" layoutInCell="1" allowOverlap="1" wp14:anchorId="33037410" wp14:editId="2688666D">
              <wp:simplePos x="0" y="0"/>
              <wp:positionH relativeFrom="column">
                <wp:posOffset>1529715</wp:posOffset>
              </wp:positionH>
              <wp:positionV relativeFrom="paragraph">
                <wp:posOffset>107950</wp:posOffset>
              </wp:positionV>
              <wp:extent cx="2907030" cy="635"/>
              <wp:effectExtent l="0" t="0" r="26670" b="37465"/>
              <wp:wrapNone/>
              <wp:docPr id="4" name="Conector angula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907030" cy="635"/>
                      </a:xfrm>
                      <a:prstGeom prst="bentConnector3">
                        <a:avLst>
                          <a:gd name="adj1" fmla="val 50000"/>
                        </a:avLst>
                      </a:prstGeom>
                      <a:noFill/>
                      <a:ln w="25400">
                        <a:solidFill>
                          <a:srgbClr val="00B05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Conector angular 4" o:spid="_x0000_s1026" type="#_x0000_t34" style="position:absolute;margin-left:120.45pt;margin-top:8.5pt;width:228.9pt;height:.05pt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ZvMQgIAAHsEAAAOAAAAZHJzL2Uyb0RvYy54bWysVE1v2zAMvQ/YfxB0T20nTpoadYrNTnbp&#10;tgLtfoAiybE2fUFS4wTD/nspxQna7TIM80GWTPLxkXzy7d1BSbTnzguja1xc5RhxTQ0Telfjb0+b&#10;yRIjH4hmRBrNa3zkHt+t3r+7HWzFp6Y3knGHAET7arA17kOwVZZ52nNF/JWxXIOxM06RAEe3y5gj&#10;A6ArmU3zfJENxjHrDOXew9f2ZMSrhN91nIavXed5QLLGwC2k1aV1G9dsdUuqnSO2F3SkQf6BhSJC&#10;Q9ILVEsCQc9O/AGlBHXGmy5cUaMy03WC8lQDVFPkv1Xz2BPLUy3QHG8vbfL/D5Z+2T84JFiNS4w0&#10;UTCiBgZFg3GI6N2zJA6VsUuD9RU4N/rBxTrpQT/ae0N/eKRN04MrT2yfjhYgihiRvQmJB28h13b4&#10;bBj4kOdgUssOnVMREpqBDmkyx8tk+CEgCh+nN/l1PoMBUrAtZvOET6pzqHU+fOJGobip8ZbrAFWc&#10;ypilJGR/70MaEBvLJOx7gVGnJMx7TySa5/CMuKN3RqozcgzVZiOkTIqRGg3Aal5CSDR5IwWL1nRw&#10;u20jHQJUKCT/mM/PuG/clAggfSlUjZcx9yjGnhO21iylCUTI0x6oSB3BoSNjJbE3SWI/b/Kb9XK9&#10;LCfldLGelHnbTj5smnKy2BTX83bWNk1b/Io8i7LqBWNcR6pnuRfl38lpvHgnoV4Ef2lK9hYd5p/I&#10;nt+JdJJEVMFJT1vDjg/uLBVQeHIeb2O8Qq/PsH/9z1i9AAAA//8DAFBLAwQUAAYACAAAACEArAgT&#10;8eAAAAAJAQAADwAAAGRycy9kb3ducmV2LnhtbEyPT0vDQBDF74LfYRnBi9hNS+mfmE2RogVBEJP2&#10;4G2bHZPg7mzIbtr02zs96XHe+/HmvWwzOitO2IfWk4LpJAGBVHnTUq1gX74+rkCEqMlo6wkVXDDA&#10;Jr+9yXRq/Jk+8VTEWnAIhVQraGLsUilD1aDTYeI7JPa+fe905LOvpen1mcOdlbMkWUinW+IPje5w&#10;22D1UwxOwcPuvR7M7q0cbFEe5i8fF/oKW6Xu78bnJxARx/gHw7U+V4ecOx39QCYIq2A2T9aMsrHk&#10;TQws1qsliONVmILMM/l/Qf4LAAD//wMAUEsBAi0AFAAGAAgAAAAhALaDOJL+AAAA4QEAABMAAAAA&#10;AAAAAAAAAAAAAAAAAFtDb250ZW50X1R5cGVzXS54bWxQSwECLQAUAAYACAAAACEAOP0h/9YAAACU&#10;AQAACwAAAAAAAAAAAAAAAAAvAQAAX3JlbHMvLnJlbHNQSwECLQAUAAYACAAAACEAAJmbzEICAAB7&#10;BAAADgAAAAAAAAAAAAAAAAAuAgAAZHJzL2Uyb0RvYy54bWxQSwECLQAUAAYACAAAACEArAgT8eAA&#10;AAAJAQAADwAAAAAAAAAAAAAAAACcBAAAZHJzL2Rvd25yZXYueG1sUEsFBgAAAAAEAAQA8wAAAKkF&#10;AAAAAA==&#10;" strokecolor="#00b050" strokeweight="2pt"/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4294967293" distB="4294967293" distL="114300" distR="114300" simplePos="0" relativeHeight="251660288" behindDoc="0" locked="0" layoutInCell="1" allowOverlap="1" wp14:anchorId="59CE2A8E" wp14:editId="554363F3">
              <wp:simplePos x="0" y="0"/>
              <wp:positionH relativeFrom="column">
                <wp:posOffset>1530985</wp:posOffset>
              </wp:positionH>
              <wp:positionV relativeFrom="paragraph">
                <wp:posOffset>41275</wp:posOffset>
              </wp:positionV>
              <wp:extent cx="2907030" cy="635"/>
              <wp:effectExtent l="0" t="0" r="26670" b="37465"/>
              <wp:wrapNone/>
              <wp:docPr id="3" name="Conector angula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907030" cy="635"/>
                      </a:xfrm>
                      <a:prstGeom prst="bentConnector3">
                        <a:avLst>
                          <a:gd name="adj1" fmla="val 50000"/>
                        </a:avLst>
                      </a:prstGeom>
                      <a:noFill/>
                      <a:ln w="25400">
                        <a:solidFill>
                          <a:srgbClr val="0070C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onector angular 3" o:spid="_x0000_s1026" type="#_x0000_t34" style="position:absolute;margin-left:120.55pt;margin-top:3.25pt;width:228.9pt;height:.05pt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BZlQQIAAHsEAAAOAAAAZHJzL2Uyb0RvYy54bWysVE1v2zAMvQ/YfxB0T20nTpoadYrBTnbp&#10;tgDtfoAiybE2fUFS4wTD/vsoxQna7TIM80GWTPLxkXzy/cNRSXTgzguja1zc5BhxTQ0Tel/jr8+b&#10;yRIjH4hmRBrNa3ziHj+s3r+7H2zFp6Y3knGHAET7arA17kOwVZZ52nNF/I2xXIOxM06RAEe3z5gj&#10;A6ArmU3zfJENxjHrDOXew9f2bMSrhN91nIYvXed5QLLGwC2k1aV1F9dsdU+qvSO2F3SkQf6BhSJC&#10;Q9IrVEsCQS9O/AGlBHXGmy7cUKMy03WC8lQDVFPkv1Xz1BPLUy3QHG+vbfL/D5Z+PmwdEqzGM4w0&#10;UTCiBgZFg3GI6P2LJA7NYpcG6ytwbvTWxTrpUT/ZR0O/e6RN04MrT2yfTxYgihiRvQmJB28h1274&#10;ZBj4kJdgUsuOnVMREpqBjmkyp+tk+DEgCh+nd/ltPoMBUrAtZvOET6pLqHU+fORGobip8Y7rAFWc&#10;y5ilJOTw6EMaEBvLJOxbgVGnJMz7QCSa5/CMuKN3RqoLcgzVZiOkTIqRGg3Aal5CSDR5IwWL1nRw&#10;+10jHQJUKASINxfcN25KBJC+FKrGy5h7FGPPCVtrltIEIuR5D1SkjuDQkbGS2JsksR93+d16uV6W&#10;k3K6WE/KvG0nHzZNOVlsitt5O2ubpi1+Rp5FWfWCMa4j1Yvci/Lv5DRevLNQr4K/NiV7iw7zT2Qv&#10;70Q6SSKq4KynnWGnrbtIBRSenMfbGK/Q6zPsX/8zVr8AAAD//wMAUEsDBBQABgAIAAAAIQDPxHjJ&#10;3gAAAAcBAAAPAAAAZHJzL2Rvd25yZXYueG1sTI5BT4NAFITvJv6HzTPxYuxCUwmlLE1jo4neRA72&#10;toUnS2TfIrst6K/3edLbTGYy8+Xb2fbijKPvHCmIFxEIpNo1HbUKqteH2xSED5oa3TtCBV/oYVtc&#10;XuQ6a9xEL3guQyt4hHymFZgQhkxKXxu02i/cgMTZuxutDmzHVjajnnjc9nIZRYm0uiN+MHrAe4P1&#10;R3myCqbHXfq5r/ZvqSzNc3lTHdrv1ZNS11fzbgMi4Bz+yvCLz+hQMNPRnajxolewXMUxVxUkdyA4&#10;T9bpGsSRRQKyyOV//uIHAAD//wMAUEsBAi0AFAAGAAgAAAAhALaDOJL+AAAA4QEAABMAAAAAAAAA&#10;AAAAAAAAAAAAAFtDb250ZW50X1R5cGVzXS54bWxQSwECLQAUAAYACAAAACEAOP0h/9YAAACUAQAA&#10;CwAAAAAAAAAAAAAAAAAvAQAAX3JlbHMvLnJlbHNQSwECLQAUAAYACAAAACEAq5gWZUECAAB7BAAA&#10;DgAAAAAAAAAAAAAAAAAuAgAAZHJzL2Uyb0RvYy54bWxQSwECLQAUAAYACAAAACEAz8R4yd4AAAAH&#10;AQAADwAAAAAAAAAAAAAAAACbBAAAZHJzL2Rvd25yZXYueG1sUEsFBgAAAAAEAAQA8wAAAKYFAAAA&#10;AA==&#10;" strokecolor="#0070c0" strokeweight="2pt"/>
          </w:pict>
        </mc:Fallback>
      </mc:AlternateContent>
    </w:r>
  </w:p>
  <w:p w:rsidR="003E2893" w:rsidRDefault="00BE6A7F" w:rsidP="003E2893">
    <w:pPr>
      <w:pStyle w:val="Encabezado"/>
    </w:pPr>
  </w:p>
  <w:p w:rsidR="003E2893" w:rsidRDefault="00BE6A7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36E32"/>
    <w:multiLevelType w:val="hybridMultilevel"/>
    <w:tmpl w:val="69F206DE"/>
    <w:lvl w:ilvl="0" w:tplc="08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11D552D3"/>
    <w:multiLevelType w:val="hybridMultilevel"/>
    <w:tmpl w:val="E6E0D7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EA7529"/>
    <w:multiLevelType w:val="hybridMultilevel"/>
    <w:tmpl w:val="B9B609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E0587C"/>
    <w:multiLevelType w:val="hybridMultilevel"/>
    <w:tmpl w:val="C8DACA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8D07EE"/>
    <w:multiLevelType w:val="hybridMultilevel"/>
    <w:tmpl w:val="BD829E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2E754F"/>
    <w:multiLevelType w:val="hybridMultilevel"/>
    <w:tmpl w:val="5B0EA2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7B21E7"/>
    <w:multiLevelType w:val="hybridMultilevel"/>
    <w:tmpl w:val="9306F0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21695A"/>
    <w:multiLevelType w:val="hybridMultilevel"/>
    <w:tmpl w:val="03646C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5339D3"/>
    <w:multiLevelType w:val="hybridMultilevel"/>
    <w:tmpl w:val="A92C8E18"/>
    <w:lvl w:ilvl="0" w:tplc="08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791050"/>
    <w:multiLevelType w:val="hybridMultilevel"/>
    <w:tmpl w:val="06EE46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D44C6A"/>
    <w:multiLevelType w:val="hybridMultilevel"/>
    <w:tmpl w:val="6FB86A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A7727C"/>
    <w:multiLevelType w:val="hybridMultilevel"/>
    <w:tmpl w:val="C27816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2D4709"/>
    <w:multiLevelType w:val="hybridMultilevel"/>
    <w:tmpl w:val="D75445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FA7759"/>
    <w:multiLevelType w:val="hybridMultilevel"/>
    <w:tmpl w:val="E5F0A9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772F28"/>
    <w:multiLevelType w:val="hybridMultilevel"/>
    <w:tmpl w:val="82F226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3D3373"/>
    <w:multiLevelType w:val="hybridMultilevel"/>
    <w:tmpl w:val="23A00A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794854"/>
    <w:multiLevelType w:val="hybridMultilevel"/>
    <w:tmpl w:val="F42824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7E525B"/>
    <w:multiLevelType w:val="hybridMultilevel"/>
    <w:tmpl w:val="48A8BE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F739FD"/>
    <w:multiLevelType w:val="hybridMultilevel"/>
    <w:tmpl w:val="C868E3D0"/>
    <w:lvl w:ilvl="0" w:tplc="08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>
    <w:nsid w:val="7FA70DE5"/>
    <w:multiLevelType w:val="hybridMultilevel"/>
    <w:tmpl w:val="801295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8"/>
  </w:num>
  <w:num w:numId="3">
    <w:abstractNumId w:val="0"/>
  </w:num>
  <w:num w:numId="4">
    <w:abstractNumId w:val="15"/>
  </w:num>
  <w:num w:numId="5">
    <w:abstractNumId w:val="13"/>
  </w:num>
  <w:num w:numId="6">
    <w:abstractNumId w:val="17"/>
  </w:num>
  <w:num w:numId="7">
    <w:abstractNumId w:val="9"/>
  </w:num>
  <w:num w:numId="8">
    <w:abstractNumId w:val="11"/>
  </w:num>
  <w:num w:numId="9">
    <w:abstractNumId w:val="14"/>
  </w:num>
  <w:num w:numId="10">
    <w:abstractNumId w:val="7"/>
  </w:num>
  <w:num w:numId="11">
    <w:abstractNumId w:val="6"/>
  </w:num>
  <w:num w:numId="12">
    <w:abstractNumId w:val="10"/>
  </w:num>
  <w:num w:numId="13">
    <w:abstractNumId w:val="12"/>
  </w:num>
  <w:num w:numId="14">
    <w:abstractNumId w:val="4"/>
  </w:num>
  <w:num w:numId="15">
    <w:abstractNumId w:val="3"/>
  </w:num>
  <w:num w:numId="16">
    <w:abstractNumId w:val="19"/>
  </w:num>
  <w:num w:numId="17">
    <w:abstractNumId w:val="16"/>
  </w:num>
  <w:num w:numId="18">
    <w:abstractNumId w:val="2"/>
  </w:num>
  <w:num w:numId="19">
    <w:abstractNumId w:val="1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100"/>
    <w:rsid w:val="000512E0"/>
    <w:rsid w:val="000C4F6B"/>
    <w:rsid w:val="00171B0B"/>
    <w:rsid w:val="00242847"/>
    <w:rsid w:val="003A00D2"/>
    <w:rsid w:val="004265B2"/>
    <w:rsid w:val="004F6893"/>
    <w:rsid w:val="0061031E"/>
    <w:rsid w:val="00625D12"/>
    <w:rsid w:val="0076070F"/>
    <w:rsid w:val="0083740A"/>
    <w:rsid w:val="00935270"/>
    <w:rsid w:val="00975E19"/>
    <w:rsid w:val="00A71B99"/>
    <w:rsid w:val="00B55B9D"/>
    <w:rsid w:val="00BE6A7F"/>
    <w:rsid w:val="00C11A8A"/>
    <w:rsid w:val="00CB4100"/>
    <w:rsid w:val="00CC0B4E"/>
    <w:rsid w:val="00D51543"/>
    <w:rsid w:val="00DE1AD4"/>
    <w:rsid w:val="00E44A0C"/>
    <w:rsid w:val="00E93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10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B4100"/>
    <w:pPr>
      <w:ind w:left="720"/>
      <w:contextualSpacing/>
    </w:pPr>
  </w:style>
  <w:style w:type="table" w:styleId="Sombreadoclaro-nfasis1">
    <w:name w:val="Light Shading Accent 1"/>
    <w:basedOn w:val="Tablanormal"/>
    <w:uiPriority w:val="60"/>
    <w:rsid w:val="00CB410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CB41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4100"/>
  </w:style>
  <w:style w:type="paragraph" w:styleId="Piedepgina">
    <w:name w:val="footer"/>
    <w:basedOn w:val="Normal"/>
    <w:link w:val="PiedepginaCar"/>
    <w:unhideWhenUsed/>
    <w:rsid w:val="00CB41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CB41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10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B4100"/>
    <w:pPr>
      <w:ind w:left="720"/>
      <w:contextualSpacing/>
    </w:pPr>
  </w:style>
  <w:style w:type="table" w:styleId="Sombreadoclaro-nfasis1">
    <w:name w:val="Light Shading Accent 1"/>
    <w:basedOn w:val="Tablanormal"/>
    <w:uiPriority w:val="60"/>
    <w:rsid w:val="00CB410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CB41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4100"/>
  </w:style>
  <w:style w:type="paragraph" w:styleId="Piedepgina">
    <w:name w:val="footer"/>
    <w:basedOn w:val="Normal"/>
    <w:link w:val="PiedepginaCar"/>
    <w:unhideWhenUsed/>
    <w:rsid w:val="00CB41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CB41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312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UV</dc:creator>
  <cp:lastModifiedBy>UV</cp:lastModifiedBy>
  <cp:revision>15</cp:revision>
  <cp:lastPrinted>2015-11-10T20:03:00Z</cp:lastPrinted>
  <dcterms:created xsi:type="dcterms:W3CDTF">2015-10-26T18:08:00Z</dcterms:created>
  <dcterms:modified xsi:type="dcterms:W3CDTF">2015-11-10T20:03:00Z</dcterms:modified>
</cp:coreProperties>
</file>