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CC83C" w14:textId="071C5DEB" w:rsidR="001D191F" w:rsidRPr="00BF2C8E" w:rsidRDefault="00D27EFB" w:rsidP="001D191F">
      <w:pPr>
        <w:pStyle w:val="Foto"/>
        <w:rPr>
          <w:rFonts w:ascii="Arial" w:hAnsi="Arial" w:cs="Arial"/>
          <w:sz w:val="36"/>
        </w:rPr>
      </w:pPr>
      <w:r w:rsidRPr="00E128AD">
        <w:rPr>
          <w:noProof/>
          <w:lang w:val="es-MX" w:eastAsia="es-MX"/>
        </w:rPr>
        <w:drawing>
          <wp:anchor distT="0" distB="0" distL="114300" distR="114300" simplePos="0" relativeHeight="251678720" behindDoc="1" locked="0" layoutInCell="1" allowOverlap="1" wp14:anchorId="52B08949" wp14:editId="2D423AE4">
            <wp:simplePos x="0" y="0"/>
            <wp:positionH relativeFrom="margin">
              <wp:posOffset>-304800</wp:posOffset>
            </wp:positionH>
            <wp:positionV relativeFrom="margin">
              <wp:posOffset>-99314</wp:posOffset>
            </wp:positionV>
            <wp:extent cx="957580" cy="1031875"/>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580" cy="1031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F2C8E">
        <w:rPr>
          <w:rFonts w:ascii="Arial" w:hAnsi="Arial" w:cs="Arial"/>
          <w:noProof/>
          <w:sz w:val="36"/>
          <w:lang w:val="es-MX" w:eastAsia="es-MX"/>
        </w:rPr>
        <w:drawing>
          <wp:anchor distT="0" distB="0" distL="114300" distR="114300" simplePos="0" relativeHeight="251659264" behindDoc="0" locked="0" layoutInCell="1" allowOverlap="1" wp14:anchorId="6E743D6C" wp14:editId="664BA8AE">
            <wp:simplePos x="0" y="0"/>
            <wp:positionH relativeFrom="margin">
              <wp:posOffset>5018532</wp:posOffset>
            </wp:positionH>
            <wp:positionV relativeFrom="margin">
              <wp:posOffset>-146304</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749A9955"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69F95587"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1D52FB6E" w14:textId="77777777" w:rsidR="001D191F" w:rsidRDefault="001D191F" w:rsidP="001D191F">
      <w:pPr>
        <w:pStyle w:val="Foto"/>
      </w:pPr>
    </w:p>
    <w:p w14:paraId="13846735" w14:textId="77777777" w:rsidR="001D191F" w:rsidRDefault="001D191F" w:rsidP="001D191F">
      <w:pPr>
        <w:pStyle w:val="Foto"/>
      </w:pPr>
    </w:p>
    <w:p w14:paraId="5978113A" w14:textId="77777777" w:rsidR="001D191F" w:rsidRDefault="001D191F" w:rsidP="001D191F">
      <w:pPr>
        <w:pStyle w:val="Foto"/>
      </w:pPr>
    </w:p>
    <w:p w14:paraId="6E39C804" w14:textId="77777777" w:rsidR="001D191F" w:rsidRDefault="001D191F" w:rsidP="001D191F">
      <w:pPr>
        <w:pStyle w:val="Ttulo"/>
        <w:rPr>
          <w:sz w:val="110"/>
          <w:szCs w:val="110"/>
        </w:rPr>
      </w:pPr>
    </w:p>
    <w:p w14:paraId="39BB3B83"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5EE6E662" w14:textId="77777777" w:rsidR="001D191F" w:rsidRPr="006B6CA5" w:rsidRDefault="001D191F" w:rsidP="001D191F">
      <w:pPr>
        <w:pStyle w:val="Subttulo"/>
        <w:rPr>
          <w:sz w:val="40"/>
        </w:rPr>
      </w:pPr>
      <w:r w:rsidRPr="006B6CA5">
        <w:rPr>
          <w:sz w:val="40"/>
        </w:rPr>
        <w:t xml:space="preserve">e. e.: </w:t>
      </w:r>
      <w:r w:rsidR="0064270E">
        <w:rPr>
          <w:sz w:val="40"/>
        </w:rPr>
        <w:t>pediatría</w:t>
      </w:r>
    </w:p>
    <w:p w14:paraId="5B21169D" w14:textId="77777777" w:rsidR="001D191F" w:rsidRPr="006B6CA5" w:rsidRDefault="001D191F" w:rsidP="001D191F">
      <w:pPr>
        <w:pStyle w:val="Subttulo"/>
        <w:rPr>
          <w:sz w:val="40"/>
        </w:rPr>
      </w:pPr>
      <w:r w:rsidRPr="006B6CA5">
        <w:rPr>
          <w:sz w:val="40"/>
        </w:rPr>
        <w:t>academico: ------------- ----- ------------</w:t>
      </w:r>
    </w:p>
    <w:p w14:paraId="1F6D7D26" w14:textId="0E0E1A84" w:rsidR="001D191F" w:rsidRPr="006B6CA5" w:rsidRDefault="001D191F" w:rsidP="001D191F">
      <w:pPr>
        <w:pStyle w:val="Subttulo"/>
        <w:rPr>
          <w:sz w:val="40"/>
        </w:rPr>
      </w:pPr>
      <w:r w:rsidRPr="006B6CA5">
        <w:rPr>
          <w:sz w:val="40"/>
        </w:rPr>
        <w:t xml:space="preserve">periodo escolar: </w:t>
      </w:r>
      <w:r w:rsidR="00060DBC">
        <w:rPr>
          <w:sz w:val="40"/>
        </w:rPr>
        <w:t>AGOSTO 2020 – ENERO 2021</w:t>
      </w:r>
    </w:p>
    <w:p w14:paraId="4666D4CD" w14:textId="0125900D" w:rsidR="001D191F" w:rsidRDefault="001D191F" w:rsidP="001D191F">
      <w:pPr>
        <w:pStyle w:val="Subttulo"/>
        <w:rPr>
          <w:sz w:val="40"/>
        </w:rPr>
      </w:pPr>
      <w:r w:rsidRPr="006B6CA5">
        <w:rPr>
          <w:sz w:val="40"/>
        </w:rPr>
        <w:t>nrc: -------</w:t>
      </w:r>
    </w:p>
    <w:p w14:paraId="1913F06E" w14:textId="5606780D" w:rsidR="000D7450" w:rsidRDefault="000D7450" w:rsidP="001D191F">
      <w:pPr>
        <w:pStyle w:val="Subttulo"/>
        <w:rPr>
          <w:sz w:val="40"/>
        </w:rPr>
      </w:pPr>
      <w:r>
        <w:rPr>
          <w:sz w:val="40"/>
        </w:rPr>
        <w:t>plan 2017</w:t>
      </w:r>
    </w:p>
    <w:p w14:paraId="71FE8693" w14:textId="77777777" w:rsidR="001D191F" w:rsidRDefault="001D191F" w:rsidP="001D191F">
      <w:pPr>
        <w:pStyle w:val="Subttulo"/>
        <w:rPr>
          <w:sz w:val="40"/>
        </w:rPr>
      </w:pPr>
      <w:r>
        <w:rPr>
          <w:sz w:val="40"/>
        </w:rPr>
        <w:t xml:space="preserve"> </w:t>
      </w:r>
    </w:p>
    <w:p w14:paraId="4C7DA7E4" w14:textId="77777777" w:rsidR="001D191F" w:rsidRDefault="001D191F" w:rsidP="001D191F">
      <w:pPr>
        <w:pStyle w:val="Subttulo"/>
        <w:rPr>
          <w:sz w:val="40"/>
        </w:rPr>
      </w:pPr>
    </w:p>
    <w:p w14:paraId="0B9EC4A7" w14:textId="77777777" w:rsidR="001D191F" w:rsidRDefault="001D191F" w:rsidP="001D191F">
      <w:pPr>
        <w:pStyle w:val="Subttulo"/>
        <w:rPr>
          <w:sz w:val="40"/>
        </w:rPr>
      </w:pPr>
    </w:p>
    <w:p w14:paraId="64EAE094" w14:textId="77777777" w:rsidR="001D191F" w:rsidRDefault="001D191F" w:rsidP="001D191F">
      <w:pPr>
        <w:pStyle w:val="Subttulo"/>
        <w:rPr>
          <w:sz w:val="40"/>
        </w:rPr>
      </w:pPr>
    </w:p>
    <w:p w14:paraId="21B68A86" w14:textId="77777777" w:rsidR="001D191F" w:rsidRDefault="001D191F" w:rsidP="001D191F">
      <w:pPr>
        <w:pStyle w:val="Subttulo"/>
        <w:rPr>
          <w:sz w:val="40"/>
        </w:rPr>
      </w:pPr>
    </w:p>
    <w:p w14:paraId="72ECFAB6" w14:textId="77777777" w:rsidR="001D191F" w:rsidRDefault="001D191F" w:rsidP="001D191F">
      <w:pPr>
        <w:pStyle w:val="Subttulo"/>
        <w:rPr>
          <w:sz w:val="40"/>
        </w:rPr>
      </w:pPr>
    </w:p>
    <w:p w14:paraId="085B15A0" w14:textId="77777777" w:rsidR="001D191F" w:rsidRDefault="001D191F" w:rsidP="001D191F">
      <w:pPr>
        <w:pStyle w:val="Subttulo"/>
        <w:rPr>
          <w:sz w:val="40"/>
        </w:rPr>
      </w:pPr>
    </w:p>
    <w:p w14:paraId="29595831" w14:textId="77777777" w:rsidR="001D191F" w:rsidRDefault="001D191F" w:rsidP="001D191F">
      <w:pPr>
        <w:pStyle w:val="Subttulo"/>
        <w:rPr>
          <w:sz w:val="40"/>
        </w:rPr>
      </w:pPr>
    </w:p>
    <w:p w14:paraId="0615E7CC" w14:textId="77777777" w:rsidR="001D191F" w:rsidRDefault="001D191F" w:rsidP="001D191F">
      <w:pPr>
        <w:pStyle w:val="Subttulo"/>
        <w:jc w:val="left"/>
        <w:rPr>
          <w:sz w:val="40"/>
        </w:rPr>
      </w:pPr>
    </w:p>
    <w:p w14:paraId="5DF87613" w14:textId="77777777" w:rsidR="00AF2B5D" w:rsidRPr="00FD6A7C" w:rsidRDefault="00AF2B5D" w:rsidP="00AF2B5D">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1792" behindDoc="0" locked="0" layoutInCell="1" allowOverlap="1" wp14:anchorId="2C4ABD5D" wp14:editId="4A4F53AE">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4B99F070" w14:textId="77777777" w:rsidR="00AF2B5D" w:rsidRPr="0078447D" w:rsidRDefault="00AF2B5D" w:rsidP="00AF2B5D">
                              <w:pPr>
                                <w:pStyle w:val="Prrafodelista"/>
                                <w:numPr>
                                  <w:ilvl w:val="0"/>
                                  <w:numId w:val="21"/>
                                </w:numPr>
                                <w:rPr>
                                  <w:rFonts w:ascii="Arial" w:hAnsi="Arial" w:cs="Arial"/>
                                  <w:b/>
                                </w:rPr>
                              </w:pPr>
                              <w:r w:rsidRPr="0078447D">
                                <w:rPr>
                                  <w:rFonts w:ascii="Arial" w:hAnsi="Arial" w:cs="Arial"/>
                                  <w:b/>
                                </w:rPr>
                                <w:t>INFORMACION INSTITUCIONAL</w:t>
                              </w:r>
                            </w:p>
                            <w:p w14:paraId="6BA9C94F" w14:textId="77777777" w:rsidR="00AF2B5D" w:rsidRDefault="00AF2B5D" w:rsidP="00AF2B5D">
                              <w:pPr>
                                <w:pStyle w:val="Prrafodelista"/>
                                <w:ind w:left="360"/>
                                <w:jc w:val="right"/>
                                <w:rPr>
                                  <w:rFonts w:ascii="Arial" w:hAnsi="Arial" w:cs="Arial"/>
                                  <w:b/>
                                </w:rPr>
                              </w:pPr>
                            </w:p>
                            <w:p w14:paraId="6B9CC69F" w14:textId="77777777" w:rsidR="00AF2B5D" w:rsidRDefault="00AF2B5D" w:rsidP="00AF2B5D">
                              <w:pPr>
                                <w:pStyle w:val="Prrafodelista"/>
                                <w:ind w:left="360"/>
                                <w:jc w:val="right"/>
                                <w:rPr>
                                  <w:rFonts w:ascii="Arial" w:hAnsi="Arial" w:cs="Arial"/>
                                  <w:b/>
                                </w:rPr>
                              </w:pPr>
                              <w:r>
                                <w:rPr>
                                  <w:rFonts w:ascii="Arial" w:hAnsi="Arial" w:cs="Arial"/>
                                  <w:b/>
                                </w:rPr>
                                <w:t xml:space="preserve">Introducción </w:t>
                              </w:r>
                            </w:p>
                            <w:p w14:paraId="787CA364" w14:textId="77777777" w:rsidR="00AF2B5D" w:rsidRDefault="00AF2B5D" w:rsidP="00AF2B5D">
                              <w:pPr>
                                <w:pStyle w:val="Prrafodelista"/>
                                <w:ind w:left="360"/>
                                <w:jc w:val="right"/>
                                <w:rPr>
                                  <w:rFonts w:ascii="Arial" w:hAnsi="Arial" w:cs="Arial"/>
                                  <w:b/>
                                </w:rPr>
                              </w:pPr>
                              <w:r>
                                <w:rPr>
                                  <w:rFonts w:ascii="Arial" w:hAnsi="Arial" w:cs="Arial"/>
                                  <w:b/>
                                </w:rPr>
                                <w:t xml:space="preserve">Misión </w:t>
                              </w:r>
                            </w:p>
                            <w:p w14:paraId="6095273E" w14:textId="77777777" w:rsidR="00AF2B5D" w:rsidRDefault="00AF2B5D" w:rsidP="00AF2B5D">
                              <w:pPr>
                                <w:pStyle w:val="Prrafodelista"/>
                                <w:ind w:left="360"/>
                                <w:jc w:val="right"/>
                                <w:rPr>
                                  <w:rFonts w:ascii="Arial" w:hAnsi="Arial" w:cs="Arial"/>
                                  <w:b/>
                                </w:rPr>
                              </w:pPr>
                              <w:r>
                                <w:rPr>
                                  <w:rFonts w:ascii="Arial" w:hAnsi="Arial" w:cs="Arial"/>
                                  <w:b/>
                                </w:rPr>
                                <w:t>Visión</w:t>
                              </w:r>
                            </w:p>
                            <w:p w14:paraId="550F4F5D" w14:textId="77777777" w:rsidR="00AF2B5D" w:rsidRPr="0078447D" w:rsidRDefault="00AF2B5D" w:rsidP="00AF2B5D">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81792;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4B99F070" w14:textId="77777777" w:rsidR="00AF2B5D" w:rsidRPr="0078447D" w:rsidRDefault="00AF2B5D" w:rsidP="00AF2B5D">
                        <w:pPr>
                          <w:pStyle w:val="Prrafodelista"/>
                          <w:numPr>
                            <w:ilvl w:val="0"/>
                            <w:numId w:val="21"/>
                          </w:numPr>
                          <w:rPr>
                            <w:rFonts w:ascii="Arial" w:hAnsi="Arial" w:cs="Arial"/>
                            <w:b/>
                          </w:rPr>
                        </w:pPr>
                        <w:r w:rsidRPr="0078447D">
                          <w:rPr>
                            <w:rFonts w:ascii="Arial" w:hAnsi="Arial" w:cs="Arial"/>
                            <w:b/>
                          </w:rPr>
                          <w:t>INFORMACION INSTITUCIONAL</w:t>
                        </w:r>
                      </w:p>
                      <w:p w14:paraId="6BA9C94F" w14:textId="77777777" w:rsidR="00AF2B5D" w:rsidRDefault="00AF2B5D" w:rsidP="00AF2B5D">
                        <w:pPr>
                          <w:pStyle w:val="Prrafodelista"/>
                          <w:ind w:left="360"/>
                          <w:jc w:val="right"/>
                          <w:rPr>
                            <w:rFonts w:ascii="Arial" w:hAnsi="Arial" w:cs="Arial"/>
                            <w:b/>
                          </w:rPr>
                        </w:pPr>
                      </w:p>
                      <w:p w14:paraId="6B9CC69F" w14:textId="77777777" w:rsidR="00AF2B5D" w:rsidRDefault="00AF2B5D" w:rsidP="00AF2B5D">
                        <w:pPr>
                          <w:pStyle w:val="Prrafodelista"/>
                          <w:ind w:left="360"/>
                          <w:jc w:val="right"/>
                          <w:rPr>
                            <w:rFonts w:ascii="Arial" w:hAnsi="Arial" w:cs="Arial"/>
                            <w:b/>
                          </w:rPr>
                        </w:pPr>
                        <w:r>
                          <w:rPr>
                            <w:rFonts w:ascii="Arial" w:hAnsi="Arial" w:cs="Arial"/>
                            <w:b/>
                          </w:rPr>
                          <w:t xml:space="preserve">Introducción </w:t>
                        </w:r>
                      </w:p>
                      <w:p w14:paraId="787CA364" w14:textId="77777777" w:rsidR="00AF2B5D" w:rsidRDefault="00AF2B5D" w:rsidP="00AF2B5D">
                        <w:pPr>
                          <w:pStyle w:val="Prrafodelista"/>
                          <w:ind w:left="360"/>
                          <w:jc w:val="right"/>
                          <w:rPr>
                            <w:rFonts w:ascii="Arial" w:hAnsi="Arial" w:cs="Arial"/>
                            <w:b/>
                          </w:rPr>
                        </w:pPr>
                        <w:r>
                          <w:rPr>
                            <w:rFonts w:ascii="Arial" w:hAnsi="Arial" w:cs="Arial"/>
                            <w:b/>
                          </w:rPr>
                          <w:t xml:space="preserve">Misión </w:t>
                        </w:r>
                      </w:p>
                      <w:p w14:paraId="6095273E" w14:textId="77777777" w:rsidR="00AF2B5D" w:rsidRDefault="00AF2B5D" w:rsidP="00AF2B5D">
                        <w:pPr>
                          <w:pStyle w:val="Prrafodelista"/>
                          <w:ind w:left="360"/>
                          <w:jc w:val="right"/>
                          <w:rPr>
                            <w:rFonts w:ascii="Arial" w:hAnsi="Arial" w:cs="Arial"/>
                            <w:b/>
                          </w:rPr>
                        </w:pPr>
                        <w:r>
                          <w:rPr>
                            <w:rFonts w:ascii="Arial" w:hAnsi="Arial" w:cs="Arial"/>
                            <w:b/>
                          </w:rPr>
                          <w:t>Visión</w:t>
                        </w:r>
                      </w:p>
                      <w:p w14:paraId="550F4F5D" w14:textId="77777777" w:rsidR="00AF2B5D" w:rsidRPr="0078447D" w:rsidRDefault="00AF2B5D" w:rsidP="00AF2B5D">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1FD69623" w14:textId="77777777" w:rsidR="00AF2B5D" w:rsidRPr="0078447D" w:rsidRDefault="00AF2B5D" w:rsidP="00AF2B5D">
      <w:pPr>
        <w:pStyle w:val="Prrafodelista"/>
        <w:ind w:left="360"/>
        <w:jc w:val="right"/>
        <w:rPr>
          <w:rFonts w:ascii="Arial" w:hAnsi="Arial" w:cs="Arial"/>
          <w:b/>
        </w:rPr>
      </w:pPr>
    </w:p>
    <w:p w14:paraId="064A9163" w14:textId="77777777" w:rsidR="00AF2B5D" w:rsidRPr="0078447D" w:rsidRDefault="00AF2B5D" w:rsidP="00AF2B5D">
      <w:pPr>
        <w:pStyle w:val="Prrafodelista"/>
        <w:ind w:left="360"/>
        <w:jc w:val="right"/>
        <w:rPr>
          <w:rFonts w:ascii="Arial" w:hAnsi="Arial" w:cs="Arial"/>
          <w:b/>
        </w:rPr>
      </w:pPr>
    </w:p>
    <w:p w14:paraId="75B8402E" w14:textId="25F99457" w:rsidR="00AF2B5D" w:rsidRPr="002C6A21" w:rsidRDefault="00EC6C34" w:rsidP="00AF2B5D">
      <w:pPr>
        <w:spacing w:line="240" w:lineRule="auto"/>
        <w:jc w:val="both"/>
      </w:pPr>
      <w:r>
        <w:rPr>
          <w:b/>
          <w:caps/>
          <w:noProof/>
          <w:sz w:val="40"/>
          <w:lang w:eastAsia="es-MX"/>
        </w:rPr>
        <mc:AlternateContent>
          <mc:Choice Requires="wpg">
            <w:drawing>
              <wp:anchor distT="0" distB="0" distL="114300" distR="114300" simplePos="0" relativeHeight="251685888" behindDoc="0" locked="0" layoutInCell="1" allowOverlap="1" wp14:anchorId="030A14FD" wp14:editId="70959A17">
                <wp:simplePos x="0" y="0"/>
                <wp:positionH relativeFrom="margin">
                  <wp:posOffset>2707</wp:posOffset>
                </wp:positionH>
                <wp:positionV relativeFrom="paragraph">
                  <wp:posOffset>2607008</wp:posOffset>
                </wp:positionV>
                <wp:extent cx="5947410" cy="1588169"/>
                <wp:effectExtent l="19050" t="0" r="15240" b="12065"/>
                <wp:wrapNone/>
                <wp:docPr id="113" name="Grupo 113"/>
                <wp:cNvGraphicFramePr/>
                <a:graphic xmlns:a="http://schemas.openxmlformats.org/drawingml/2006/main">
                  <a:graphicData uri="http://schemas.microsoft.com/office/word/2010/wordprocessingGroup">
                    <wpg:wgp>
                      <wpg:cNvGrpSpPr/>
                      <wpg:grpSpPr>
                        <a:xfrm>
                          <a:off x="0" y="0"/>
                          <a:ext cx="5947410" cy="1588169"/>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31F725EA" w14:textId="77777777" w:rsidR="00AF2B5D" w:rsidRDefault="00AF2B5D" w:rsidP="00AF2B5D">
                              <w:pPr>
                                <w:pStyle w:val="Prrafodelista"/>
                                <w:ind w:left="0"/>
                                <w:rPr>
                                  <w:rFonts w:ascii="Arial" w:hAnsi="Arial" w:cs="Arial"/>
                                  <w:b/>
                                </w:rPr>
                              </w:pPr>
                              <w:r>
                                <w:rPr>
                                  <w:rFonts w:ascii="Arial" w:hAnsi="Arial" w:cs="Arial"/>
                                  <w:b/>
                                </w:rPr>
                                <w:t>3. PLANEACIÓN EDUCATIVA</w:t>
                              </w:r>
                            </w:p>
                            <w:p w14:paraId="71764D15" w14:textId="77777777" w:rsidR="00AF2B5D" w:rsidRPr="00463546" w:rsidRDefault="00AF2B5D" w:rsidP="00AF2B5D">
                              <w:pPr>
                                <w:pStyle w:val="Prrafodelista"/>
                                <w:ind w:left="360"/>
                                <w:jc w:val="right"/>
                                <w:rPr>
                                  <w:rFonts w:ascii="Arial" w:hAnsi="Arial" w:cs="Arial"/>
                                  <w:b/>
                                </w:rPr>
                              </w:pPr>
                              <w:r w:rsidRPr="00463546">
                                <w:rPr>
                                  <w:rFonts w:ascii="Arial" w:hAnsi="Arial" w:cs="Arial"/>
                                  <w:b/>
                                </w:rPr>
                                <w:t>Programa académico</w:t>
                              </w:r>
                            </w:p>
                            <w:p w14:paraId="62781EFB" w14:textId="77777777" w:rsidR="00AF2B5D" w:rsidRPr="00EB1833" w:rsidRDefault="00AF2B5D" w:rsidP="00AF2B5D">
                              <w:pPr>
                                <w:pStyle w:val="Prrafodelista"/>
                                <w:ind w:left="360"/>
                                <w:jc w:val="right"/>
                                <w:rPr>
                                  <w:rFonts w:ascii="Arial" w:hAnsi="Arial" w:cs="Arial"/>
                                  <w:b/>
                                </w:rPr>
                              </w:pPr>
                              <w:r w:rsidRPr="00463546">
                                <w:rPr>
                                  <w:rFonts w:ascii="Arial" w:hAnsi="Arial" w:cs="Arial"/>
                                  <w:b/>
                                </w:rPr>
                                <w:t>Calendarización</w:t>
                              </w:r>
                            </w:p>
                            <w:p w14:paraId="354962DE" w14:textId="77777777" w:rsidR="00AF2B5D" w:rsidRDefault="00AF2B5D" w:rsidP="00AF2B5D">
                              <w:pPr>
                                <w:pStyle w:val="Prrafodelista"/>
                                <w:ind w:left="360"/>
                                <w:jc w:val="right"/>
                                <w:rPr>
                                  <w:rFonts w:ascii="Arial" w:hAnsi="Arial" w:cs="Arial"/>
                                  <w:b/>
                                </w:rPr>
                              </w:pPr>
                              <w:r w:rsidRPr="00463546">
                                <w:rPr>
                                  <w:rFonts w:ascii="Arial" w:hAnsi="Arial" w:cs="Arial"/>
                                  <w:b/>
                                </w:rPr>
                                <w:t>Planeación Didáctica</w:t>
                              </w:r>
                            </w:p>
                            <w:p w14:paraId="5B62B6C3" w14:textId="77777777" w:rsidR="00AF2B5D" w:rsidRDefault="00AF2B5D" w:rsidP="00AF2B5D">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693B80DA" w14:textId="77777777" w:rsidR="00EC6C34" w:rsidRDefault="00EC6C34" w:rsidP="00EC6C34">
                              <w:pPr>
                                <w:pStyle w:val="Prrafodelista"/>
                                <w:ind w:left="360"/>
                                <w:jc w:val="right"/>
                                <w:rPr>
                                  <w:rFonts w:ascii="Arial" w:hAnsi="Arial" w:cs="Arial"/>
                                  <w:b/>
                                </w:rPr>
                              </w:pPr>
                              <w:r>
                                <w:rPr>
                                  <w:rFonts w:ascii="Arial" w:hAnsi="Arial" w:cs="Arial"/>
                                  <w:b/>
                                </w:rPr>
                                <w:t xml:space="preserve">Formato evaluación de estudio autodirigido </w:t>
                              </w:r>
                            </w:p>
                            <w:p w14:paraId="70402E42" w14:textId="77777777" w:rsidR="00EC6C34" w:rsidRPr="00463546" w:rsidRDefault="00EC6C34" w:rsidP="00AF2B5D">
                              <w:pPr>
                                <w:pStyle w:val="Prrafodelista"/>
                                <w:ind w:left="360"/>
                                <w:jc w:val="right"/>
                                <w:rPr>
                                  <w:rFonts w:ascii="Arial" w:hAnsi="Arial" w:cs="Arial"/>
                                  <w:b/>
                                </w:rPr>
                              </w:pPr>
                            </w:p>
                            <w:p w14:paraId="750A480E" w14:textId="77777777" w:rsidR="00AF2B5D" w:rsidRDefault="00AF2B5D" w:rsidP="00AF2B5D"/>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2pt;margin-top:205.3pt;width:468.3pt;height:125.05pt;z-index:251685888;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31F725EA" w14:textId="77777777" w:rsidR="00AF2B5D" w:rsidRDefault="00AF2B5D" w:rsidP="00AF2B5D">
                        <w:pPr>
                          <w:pStyle w:val="Prrafodelista"/>
                          <w:ind w:left="0"/>
                          <w:rPr>
                            <w:rFonts w:ascii="Arial" w:hAnsi="Arial" w:cs="Arial"/>
                            <w:b/>
                          </w:rPr>
                        </w:pPr>
                        <w:r>
                          <w:rPr>
                            <w:rFonts w:ascii="Arial" w:hAnsi="Arial" w:cs="Arial"/>
                            <w:b/>
                          </w:rPr>
                          <w:t>3. PLANEACIÓN EDUCATIVA</w:t>
                        </w:r>
                      </w:p>
                      <w:p w14:paraId="71764D15" w14:textId="77777777" w:rsidR="00AF2B5D" w:rsidRPr="00463546" w:rsidRDefault="00AF2B5D" w:rsidP="00AF2B5D">
                        <w:pPr>
                          <w:pStyle w:val="Prrafodelista"/>
                          <w:ind w:left="360"/>
                          <w:jc w:val="right"/>
                          <w:rPr>
                            <w:rFonts w:ascii="Arial" w:hAnsi="Arial" w:cs="Arial"/>
                            <w:b/>
                          </w:rPr>
                        </w:pPr>
                        <w:r w:rsidRPr="00463546">
                          <w:rPr>
                            <w:rFonts w:ascii="Arial" w:hAnsi="Arial" w:cs="Arial"/>
                            <w:b/>
                          </w:rPr>
                          <w:t>Programa académico</w:t>
                        </w:r>
                      </w:p>
                      <w:p w14:paraId="62781EFB" w14:textId="77777777" w:rsidR="00AF2B5D" w:rsidRPr="00EB1833" w:rsidRDefault="00AF2B5D" w:rsidP="00AF2B5D">
                        <w:pPr>
                          <w:pStyle w:val="Prrafodelista"/>
                          <w:ind w:left="360"/>
                          <w:jc w:val="right"/>
                          <w:rPr>
                            <w:rFonts w:ascii="Arial" w:hAnsi="Arial" w:cs="Arial"/>
                            <w:b/>
                          </w:rPr>
                        </w:pPr>
                        <w:r w:rsidRPr="00463546">
                          <w:rPr>
                            <w:rFonts w:ascii="Arial" w:hAnsi="Arial" w:cs="Arial"/>
                            <w:b/>
                          </w:rPr>
                          <w:t>Calendarización</w:t>
                        </w:r>
                      </w:p>
                      <w:p w14:paraId="354962DE" w14:textId="77777777" w:rsidR="00AF2B5D" w:rsidRDefault="00AF2B5D" w:rsidP="00AF2B5D">
                        <w:pPr>
                          <w:pStyle w:val="Prrafodelista"/>
                          <w:ind w:left="360"/>
                          <w:jc w:val="right"/>
                          <w:rPr>
                            <w:rFonts w:ascii="Arial" w:hAnsi="Arial" w:cs="Arial"/>
                            <w:b/>
                          </w:rPr>
                        </w:pPr>
                        <w:r w:rsidRPr="00463546">
                          <w:rPr>
                            <w:rFonts w:ascii="Arial" w:hAnsi="Arial" w:cs="Arial"/>
                            <w:b/>
                          </w:rPr>
                          <w:t>Planeación Didáctica</w:t>
                        </w:r>
                      </w:p>
                      <w:p w14:paraId="5B62B6C3" w14:textId="77777777" w:rsidR="00AF2B5D" w:rsidRDefault="00AF2B5D" w:rsidP="00AF2B5D">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693B80DA" w14:textId="77777777" w:rsidR="00EC6C34" w:rsidRDefault="00EC6C34" w:rsidP="00EC6C34">
                        <w:pPr>
                          <w:pStyle w:val="Prrafodelista"/>
                          <w:ind w:left="360"/>
                          <w:jc w:val="right"/>
                          <w:rPr>
                            <w:rFonts w:ascii="Arial" w:hAnsi="Arial" w:cs="Arial"/>
                            <w:b/>
                          </w:rPr>
                        </w:pPr>
                        <w:r>
                          <w:rPr>
                            <w:rFonts w:ascii="Arial" w:hAnsi="Arial" w:cs="Arial"/>
                            <w:b/>
                          </w:rPr>
                          <w:t xml:space="preserve">Formato evaluación de estudio autodirigido </w:t>
                        </w:r>
                      </w:p>
                      <w:p w14:paraId="70402E42" w14:textId="77777777" w:rsidR="00EC6C34" w:rsidRPr="00463546" w:rsidRDefault="00EC6C34" w:rsidP="00AF2B5D">
                        <w:pPr>
                          <w:pStyle w:val="Prrafodelista"/>
                          <w:ind w:left="360"/>
                          <w:jc w:val="right"/>
                          <w:rPr>
                            <w:rFonts w:ascii="Arial" w:hAnsi="Arial" w:cs="Arial"/>
                            <w:b/>
                          </w:rPr>
                        </w:pPr>
                      </w:p>
                      <w:p w14:paraId="750A480E" w14:textId="77777777" w:rsidR="00AF2B5D" w:rsidRDefault="00AF2B5D" w:rsidP="00AF2B5D"/>
                    </w:txbxContent>
                  </v:textbox>
                </v:shape>
                <w10:wrap anchorx="margin"/>
              </v:group>
            </w:pict>
          </mc:Fallback>
        </mc:AlternateContent>
      </w:r>
      <w:r w:rsidR="00AF2B5D">
        <w:rPr>
          <w:b/>
          <w:caps/>
          <w:noProof/>
          <w:sz w:val="40"/>
          <w:lang w:eastAsia="es-MX"/>
        </w:rPr>
        <mc:AlternateContent>
          <mc:Choice Requires="wpg">
            <w:drawing>
              <wp:anchor distT="0" distB="0" distL="114300" distR="114300" simplePos="0" relativeHeight="251682816" behindDoc="0" locked="0" layoutInCell="1" allowOverlap="1" wp14:anchorId="604A0B35" wp14:editId="72BCA1AC">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47647475" w14:textId="77777777" w:rsidR="00AF2B5D" w:rsidRDefault="00AF2B5D" w:rsidP="00AF2B5D">
                              <w:pPr>
                                <w:pStyle w:val="Prrafodelista"/>
                                <w:ind w:left="0"/>
                                <w:rPr>
                                  <w:rFonts w:ascii="Arial" w:hAnsi="Arial" w:cs="Arial"/>
                                  <w:b/>
                                </w:rPr>
                              </w:pPr>
                              <w:r>
                                <w:rPr>
                                  <w:rFonts w:ascii="Arial" w:hAnsi="Arial" w:cs="Arial"/>
                                  <w:b/>
                                </w:rPr>
                                <w:t xml:space="preserve">2. INFORMACION CURRICULAR </w:t>
                              </w:r>
                            </w:p>
                            <w:p w14:paraId="73D485E4" w14:textId="77777777" w:rsidR="00AF2B5D" w:rsidRDefault="00AF2B5D" w:rsidP="00AF2B5D">
                              <w:pPr>
                                <w:pStyle w:val="Prrafodelista"/>
                                <w:ind w:left="360"/>
                                <w:jc w:val="right"/>
                                <w:rPr>
                                  <w:rFonts w:ascii="Arial" w:hAnsi="Arial" w:cs="Arial"/>
                                  <w:b/>
                                </w:rPr>
                              </w:pPr>
                            </w:p>
                            <w:p w14:paraId="3B21706B" w14:textId="77777777" w:rsidR="00AF2B5D" w:rsidRDefault="00AF2B5D" w:rsidP="00AF2B5D">
                              <w:pPr>
                                <w:pStyle w:val="Prrafodelista"/>
                                <w:ind w:left="360"/>
                                <w:jc w:val="right"/>
                                <w:rPr>
                                  <w:rFonts w:ascii="Arial" w:hAnsi="Arial" w:cs="Arial"/>
                                  <w:b/>
                                </w:rPr>
                              </w:pPr>
                              <w:r>
                                <w:rPr>
                                  <w:rFonts w:ascii="Arial" w:hAnsi="Arial" w:cs="Arial"/>
                                  <w:b/>
                                </w:rPr>
                                <w:t>Perfil de egreso</w:t>
                              </w:r>
                            </w:p>
                            <w:p w14:paraId="0CE284A1" w14:textId="77777777" w:rsidR="00AF2B5D" w:rsidRDefault="00AF2B5D" w:rsidP="00AF2B5D">
                              <w:pPr>
                                <w:pStyle w:val="Prrafodelista"/>
                                <w:ind w:left="360"/>
                                <w:jc w:val="right"/>
                                <w:rPr>
                                  <w:rFonts w:ascii="Arial" w:hAnsi="Arial" w:cs="Arial"/>
                                  <w:b/>
                                </w:rPr>
                              </w:pPr>
                              <w:r>
                                <w:rPr>
                                  <w:rFonts w:ascii="Arial" w:hAnsi="Arial" w:cs="Arial"/>
                                  <w:b/>
                                </w:rPr>
                                <w:t>Competencias genéricas</w:t>
                              </w:r>
                            </w:p>
                            <w:p w14:paraId="6906BA1A" w14:textId="77777777" w:rsidR="00AF2B5D" w:rsidRDefault="00AF2B5D" w:rsidP="00AF2B5D">
                              <w:pPr>
                                <w:pStyle w:val="Prrafodelista"/>
                                <w:ind w:left="360"/>
                                <w:jc w:val="right"/>
                                <w:rPr>
                                  <w:rFonts w:ascii="Arial" w:hAnsi="Arial" w:cs="Arial"/>
                                  <w:b/>
                                </w:rPr>
                              </w:pPr>
                              <w:r>
                                <w:rPr>
                                  <w:rFonts w:ascii="Arial" w:hAnsi="Arial" w:cs="Arial"/>
                                  <w:b/>
                                </w:rPr>
                                <w:t xml:space="preserve">Mapa curricular </w:t>
                              </w:r>
                            </w:p>
                            <w:p w14:paraId="421E5854" w14:textId="77777777" w:rsidR="00AF2B5D" w:rsidRDefault="00AF2B5D" w:rsidP="00AF2B5D">
                              <w:pPr>
                                <w:pStyle w:val="Prrafodelista"/>
                                <w:ind w:left="360"/>
                                <w:jc w:val="right"/>
                                <w:rPr>
                                  <w:rFonts w:ascii="Arial" w:hAnsi="Arial" w:cs="Arial"/>
                                  <w:b/>
                                </w:rPr>
                              </w:pPr>
                              <w:r>
                                <w:rPr>
                                  <w:rFonts w:ascii="Arial" w:hAnsi="Arial" w:cs="Arial"/>
                                  <w:b/>
                                </w:rPr>
                                <w:t>Objetivos</w:t>
                              </w:r>
                            </w:p>
                            <w:p w14:paraId="212F6309" w14:textId="77777777" w:rsidR="00AF2B5D" w:rsidRPr="0078447D" w:rsidRDefault="00AF2B5D" w:rsidP="00AF2B5D">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82816;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47647475" w14:textId="77777777" w:rsidR="00AF2B5D" w:rsidRDefault="00AF2B5D" w:rsidP="00AF2B5D">
                        <w:pPr>
                          <w:pStyle w:val="Prrafodelista"/>
                          <w:ind w:left="0"/>
                          <w:rPr>
                            <w:rFonts w:ascii="Arial" w:hAnsi="Arial" w:cs="Arial"/>
                            <w:b/>
                          </w:rPr>
                        </w:pPr>
                        <w:r>
                          <w:rPr>
                            <w:rFonts w:ascii="Arial" w:hAnsi="Arial" w:cs="Arial"/>
                            <w:b/>
                          </w:rPr>
                          <w:t xml:space="preserve">2. INFORMACION CURRICULAR </w:t>
                        </w:r>
                      </w:p>
                      <w:p w14:paraId="73D485E4" w14:textId="77777777" w:rsidR="00AF2B5D" w:rsidRDefault="00AF2B5D" w:rsidP="00AF2B5D">
                        <w:pPr>
                          <w:pStyle w:val="Prrafodelista"/>
                          <w:ind w:left="360"/>
                          <w:jc w:val="right"/>
                          <w:rPr>
                            <w:rFonts w:ascii="Arial" w:hAnsi="Arial" w:cs="Arial"/>
                            <w:b/>
                          </w:rPr>
                        </w:pPr>
                      </w:p>
                      <w:p w14:paraId="3B21706B" w14:textId="77777777" w:rsidR="00AF2B5D" w:rsidRDefault="00AF2B5D" w:rsidP="00AF2B5D">
                        <w:pPr>
                          <w:pStyle w:val="Prrafodelista"/>
                          <w:ind w:left="360"/>
                          <w:jc w:val="right"/>
                          <w:rPr>
                            <w:rFonts w:ascii="Arial" w:hAnsi="Arial" w:cs="Arial"/>
                            <w:b/>
                          </w:rPr>
                        </w:pPr>
                        <w:r>
                          <w:rPr>
                            <w:rFonts w:ascii="Arial" w:hAnsi="Arial" w:cs="Arial"/>
                            <w:b/>
                          </w:rPr>
                          <w:t>Perfil de egreso</w:t>
                        </w:r>
                      </w:p>
                      <w:p w14:paraId="0CE284A1" w14:textId="77777777" w:rsidR="00AF2B5D" w:rsidRDefault="00AF2B5D" w:rsidP="00AF2B5D">
                        <w:pPr>
                          <w:pStyle w:val="Prrafodelista"/>
                          <w:ind w:left="360"/>
                          <w:jc w:val="right"/>
                          <w:rPr>
                            <w:rFonts w:ascii="Arial" w:hAnsi="Arial" w:cs="Arial"/>
                            <w:b/>
                          </w:rPr>
                        </w:pPr>
                        <w:r>
                          <w:rPr>
                            <w:rFonts w:ascii="Arial" w:hAnsi="Arial" w:cs="Arial"/>
                            <w:b/>
                          </w:rPr>
                          <w:t>Competencias genéricas</w:t>
                        </w:r>
                      </w:p>
                      <w:p w14:paraId="6906BA1A" w14:textId="77777777" w:rsidR="00AF2B5D" w:rsidRDefault="00AF2B5D" w:rsidP="00AF2B5D">
                        <w:pPr>
                          <w:pStyle w:val="Prrafodelista"/>
                          <w:ind w:left="360"/>
                          <w:jc w:val="right"/>
                          <w:rPr>
                            <w:rFonts w:ascii="Arial" w:hAnsi="Arial" w:cs="Arial"/>
                            <w:b/>
                          </w:rPr>
                        </w:pPr>
                        <w:r>
                          <w:rPr>
                            <w:rFonts w:ascii="Arial" w:hAnsi="Arial" w:cs="Arial"/>
                            <w:b/>
                          </w:rPr>
                          <w:t xml:space="preserve">Mapa curricular </w:t>
                        </w:r>
                      </w:p>
                      <w:p w14:paraId="421E5854" w14:textId="77777777" w:rsidR="00AF2B5D" w:rsidRDefault="00AF2B5D" w:rsidP="00AF2B5D">
                        <w:pPr>
                          <w:pStyle w:val="Prrafodelista"/>
                          <w:ind w:left="360"/>
                          <w:jc w:val="right"/>
                          <w:rPr>
                            <w:rFonts w:ascii="Arial" w:hAnsi="Arial" w:cs="Arial"/>
                            <w:b/>
                          </w:rPr>
                        </w:pPr>
                        <w:r>
                          <w:rPr>
                            <w:rFonts w:ascii="Arial" w:hAnsi="Arial" w:cs="Arial"/>
                            <w:b/>
                          </w:rPr>
                          <w:t>Objetivos</w:t>
                        </w:r>
                      </w:p>
                      <w:p w14:paraId="212F6309" w14:textId="77777777" w:rsidR="00AF2B5D" w:rsidRPr="0078447D" w:rsidRDefault="00AF2B5D" w:rsidP="00AF2B5D">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AF2B5D">
        <w:rPr>
          <w:b/>
          <w:caps/>
          <w:noProof/>
          <w:sz w:val="40"/>
          <w:lang w:eastAsia="es-MX"/>
        </w:rPr>
        <mc:AlternateContent>
          <mc:Choice Requires="wpg">
            <w:drawing>
              <wp:anchor distT="0" distB="0" distL="114300" distR="114300" simplePos="0" relativeHeight="251683840" behindDoc="0" locked="0" layoutInCell="1" allowOverlap="1" wp14:anchorId="3CDCA2C6" wp14:editId="775D5114">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267B2C89" w14:textId="77777777" w:rsidR="00AF2B5D" w:rsidRPr="002C6A21" w:rsidRDefault="00AF2B5D" w:rsidP="00AF2B5D">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5E684987" w14:textId="77777777" w:rsidR="00AF2B5D" w:rsidRDefault="00AF2B5D" w:rsidP="00AF2B5D">
                              <w:pPr>
                                <w:pStyle w:val="Prrafodelista"/>
                                <w:ind w:left="0"/>
                                <w:rPr>
                                  <w:rFonts w:ascii="Arial" w:hAnsi="Arial" w:cs="Arial"/>
                                  <w:b/>
                                </w:rPr>
                              </w:pPr>
                              <w:r>
                                <w:rPr>
                                  <w:rFonts w:ascii="Arial" w:hAnsi="Arial" w:cs="Arial"/>
                                  <w:b/>
                                </w:rPr>
                                <w:t xml:space="preserve"> 5. REFLEXIÓN SOBRE LA PRÁCTICA</w:t>
                              </w:r>
                            </w:p>
                            <w:p w14:paraId="61D99E00" w14:textId="77777777" w:rsidR="00AF2B5D" w:rsidRPr="00463546" w:rsidRDefault="00AF2B5D" w:rsidP="00AF2B5D">
                              <w:pPr>
                                <w:pStyle w:val="Prrafodelista"/>
                                <w:ind w:left="360"/>
                                <w:jc w:val="right"/>
                                <w:rPr>
                                  <w:rFonts w:ascii="Arial" w:hAnsi="Arial" w:cs="Arial"/>
                                  <w:b/>
                                </w:rPr>
                              </w:pPr>
                              <w:r w:rsidRPr="00463546">
                                <w:rPr>
                                  <w:rFonts w:ascii="Arial" w:hAnsi="Arial" w:cs="Arial"/>
                                  <w:b/>
                                </w:rPr>
                                <w:t xml:space="preserve">Avance programático </w:t>
                              </w:r>
                            </w:p>
                            <w:p w14:paraId="748F5DA8" w14:textId="77777777" w:rsidR="00AF2B5D" w:rsidRPr="00463546" w:rsidRDefault="00AF2B5D" w:rsidP="00AF2B5D">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3B08F94E" w14:textId="77777777" w:rsidR="00AF2B5D" w:rsidRDefault="00AF2B5D" w:rsidP="00AF2B5D">
                              <w:pPr>
                                <w:pStyle w:val="Prrafodelista"/>
                                <w:ind w:left="360"/>
                                <w:jc w:val="right"/>
                                <w:rPr>
                                  <w:rFonts w:ascii="Arial" w:hAnsi="Arial" w:cs="Arial"/>
                                  <w:b/>
                                </w:rPr>
                              </w:pPr>
                              <w:r w:rsidRPr="00463546">
                                <w:rPr>
                                  <w:rFonts w:ascii="Arial" w:hAnsi="Arial" w:cs="Arial"/>
                                  <w:b/>
                                </w:rPr>
                                <w:t>Reporte final</w:t>
                              </w:r>
                            </w:p>
                            <w:p w14:paraId="6251082A" w14:textId="77777777" w:rsidR="00AF2B5D" w:rsidRPr="00463546" w:rsidRDefault="00AF2B5D" w:rsidP="00AF2B5D">
                              <w:pPr>
                                <w:pStyle w:val="Prrafodelista"/>
                                <w:ind w:left="360"/>
                                <w:jc w:val="right"/>
                                <w:rPr>
                                  <w:rFonts w:ascii="Arial" w:hAnsi="Arial" w:cs="Arial"/>
                                  <w:b/>
                                </w:rPr>
                              </w:pPr>
                              <w:r>
                                <w:rPr>
                                  <w:rFonts w:ascii="Arial" w:hAnsi="Arial" w:cs="Arial"/>
                                  <w:b/>
                                </w:rPr>
                                <w:t>Reflexión del alumno</w:t>
                              </w:r>
                            </w:p>
                            <w:p w14:paraId="59B32380" w14:textId="77777777" w:rsidR="00AF2B5D" w:rsidRPr="0078447D" w:rsidRDefault="00AF2B5D" w:rsidP="00AF2B5D">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83840;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267B2C89" w14:textId="77777777" w:rsidR="00AF2B5D" w:rsidRPr="002C6A21" w:rsidRDefault="00AF2B5D" w:rsidP="00AF2B5D">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5E684987" w14:textId="77777777" w:rsidR="00AF2B5D" w:rsidRDefault="00AF2B5D" w:rsidP="00AF2B5D">
                        <w:pPr>
                          <w:pStyle w:val="Prrafodelista"/>
                          <w:ind w:left="0"/>
                          <w:rPr>
                            <w:rFonts w:ascii="Arial" w:hAnsi="Arial" w:cs="Arial"/>
                            <w:b/>
                          </w:rPr>
                        </w:pPr>
                        <w:r>
                          <w:rPr>
                            <w:rFonts w:ascii="Arial" w:hAnsi="Arial" w:cs="Arial"/>
                            <w:b/>
                          </w:rPr>
                          <w:t xml:space="preserve"> 5. REFLEXIÓN SOBRE LA PRÁCTICA</w:t>
                        </w:r>
                      </w:p>
                      <w:p w14:paraId="61D99E00" w14:textId="77777777" w:rsidR="00AF2B5D" w:rsidRPr="00463546" w:rsidRDefault="00AF2B5D" w:rsidP="00AF2B5D">
                        <w:pPr>
                          <w:pStyle w:val="Prrafodelista"/>
                          <w:ind w:left="360"/>
                          <w:jc w:val="right"/>
                          <w:rPr>
                            <w:rFonts w:ascii="Arial" w:hAnsi="Arial" w:cs="Arial"/>
                            <w:b/>
                          </w:rPr>
                        </w:pPr>
                        <w:r w:rsidRPr="00463546">
                          <w:rPr>
                            <w:rFonts w:ascii="Arial" w:hAnsi="Arial" w:cs="Arial"/>
                            <w:b/>
                          </w:rPr>
                          <w:t xml:space="preserve">Avance programático </w:t>
                        </w:r>
                      </w:p>
                      <w:p w14:paraId="748F5DA8" w14:textId="77777777" w:rsidR="00AF2B5D" w:rsidRPr="00463546" w:rsidRDefault="00AF2B5D" w:rsidP="00AF2B5D">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3B08F94E" w14:textId="77777777" w:rsidR="00AF2B5D" w:rsidRDefault="00AF2B5D" w:rsidP="00AF2B5D">
                        <w:pPr>
                          <w:pStyle w:val="Prrafodelista"/>
                          <w:ind w:left="360"/>
                          <w:jc w:val="right"/>
                          <w:rPr>
                            <w:rFonts w:ascii="Arial" w:hAnsi="Arial" w:cs="Arial"/>
                            <w:b/>
                          </w:rPr>
                        </w:pPr>
                        <w:r w:rsidRPr="00463546">
                          <w:rPr>
                            <w:rFonts w:ascii="Arial" w:hAnsi="Arial" w:cs="Arial"/>
                            <w:b/>
                          </w:rPr>
                          <w:t>Reporte final</w:t>
                        </w:r>
                      </w:p>
                      <w:p w14:paraId="6251082A" w14:textId="77777777" w:rsidR="00AF2B5D" w:rsidRPr="00463546" w:rsidRDefault="00AF2B5D" w:rsidP="00AF2B5D">
                        <w:pPr>
                          <w:pStyle w:val="Prrafodelista"/>
                          <w:ind w:left="360"/>
                          <w:jc w:val="right"/>
                          <w:rPr>
                            <w:rFonts w:ascii="Arial" w:hAnsi="Arial" w:cs="Arial"/>
                            <w:b/>
                          </w:rPr>
                        </w:pPr>
                        <w:r>
                          <w:rPr>
                            <w:rFonts w:ascii="Arial" w:hAnsi="Arial" w:cs="Arial"/>
                            <w:b/>
                          </w:rPr>
                          <w:t>Reflexión del alumno</w:t>
                        </w:r>
                      </w:p>
                      <w:p w14:paraId="59B32380" w14:textId="77777777" w:rsidR="00AF2B5D" w:rsidRPr="0078447D" w:rsidRDefault="00AF2B5D" w:rsidP="00AF2B5D">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AF2B5D">
        <w:rPr>
          <w:b/>
          <w:caps/>
          <w:noProof/>
          <w:sz w:val="40"/>
          <w:lang w:eastAsia="es-MX"/>
        </w:rPr>
        <mc:AlternateContent>
          <mc:Choice Requires="wpg">
            <w:drawing>
              <wp:anchor distT="0" distB="0" distL="114300" distR="114300" simplePos="0" relativeHeight="251684864" behindDoc="0" locked="0" layoutInCell="1" allowOverlap="1" wp14:anchorId="51FC7396" wp14:editId="5CEB1D21">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4865C316" w14:textId="77777777" w:rsidR="00AF2B5D" w:rsidRDefault="00AF2B5D" w:rsidP="00AF2B5D"/>
                            <w:p w14:paraId="02F9F7D1" w14:textId="77777777" w:rsidR="00AF2B5D" w:rsidRDefault="00AF2B5D" w:rsidP="00AF2B5D">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4AA4B1B7" w14:textId="77777777" w:rsidR="00AF2B5D" w:rsidRDefault="00AF2B5D" w:rsidP="00AF2B5D">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2B429A71" w14:textId="77777777" w:rsidR="00AF2B5D" w:rsidRDefault="00AF2B5D" w:rsidP="00AF2B5D">
                              <w:pPr>
                                <w:spacing w:after="0"/>
                                <w:jc w:val="right"/>
                                <w:rPr>
                                  <w:rFonts w:ascii="Arial" w:hAnsi="Arial" w:cs="Arial"/>
                                  <w:b/>
                                  <w:sz w:val="24"/>
                                  <w:szCs w:val="24"/>
                                </w:rPr>
                              </w:pPr>
                            </w:p>
                            <w:p w14:paraId="352BAD2E" w14:textId="77777777" w:rsidR="00AF2B5D" w:rsidRPr="00EB1833" w:rsidRDefault="00AF2B5D" w:rsidP="00AF2B5D">
                              <w:pPr>
                                <w:spacing w:after="0"/>
                                <w:jc w:val="right"/>
                                <w:rPr>
                                  <w:rFonts w:ascii="Arial" w:hAnsi="Arial" w:cs="Arial"/>
                                  <w:b/>
                                  <w:sz w:val="24"/>
                                  <w:szCs w:val="24"/>
                                </w:rPr>
                              </w:pPr>
                              <w:r>
                                <w:rPr>
                                  <w:rFonts w:ascii="Arial" w:hAnsi="Arial" w:cs="Arial"/>
                                  <w:b/>
                                  <w:sz w:val="24"/>
                                  <w:szCs w:val="24"/>
                                </w:rPr>
                                <w:t>Control de calificaciones</w:t>
                              </w:r>
                            </w:p>
                            <w:p w14:paraId="679F862A" w14:textId="77777777" w:rsidR="00AF2B5D" w:rsidRPr="00463546" w:rsidRDefault="00AF2B5D" w:rsidP="00AF2B5D">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6DEAEBE5" w14:textId="77777777" w:rsidR="00AF2B5D" w:rsidRPr="00463546" w:rsidRDefault="00AF2B5D" w:rsidP="00AF2B5D">
                              <w:pPr>
                                <w:spacing w:after="0"/>
                                <w:jc w:val="right"/>
                                <w:rPr>
                                  <w:rFonts w:ascii="Arial" w:hAnsi="Arial" w:cs="Arial"/>
                                  <w:b/>
                                  <w:sz w:val="24"/>
                                  <w:szCs w:val="24"/>
                                </w:rPr>
                              </w:pPr>
                              <w:r w:rsidRPr="00463546">
                                <w:rPr>
                                  <w:rFonts w:ascii="Arial" w:hAnsi="Arial" w:cs="Arial"/>
                                  <w:b/>
                                  <w:sz w:val="24"/>
                                  <w:szCs w:val="24"/>
                                </w:rPr>
                                <w:t>Ejemplo de evidencia de aprendizaje</w:t>
                              </w:r>
                            </w:p>
                            <w:p w14:paraId="6868ACF2" w14:textId="77777777" w:rsidR="00AF2B5D" w:rsidRDefault="00AF2B5D" w:rsidP="00AF2B5D">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84864;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4865C316" w14:textId="77777777" w:rsidR="00AF2B5D" w:rsidRDefault="00AF2B5D" w:rsidP="00AF2B5D"/>
                      <w:p w14:paraId="02F9F7D1" w14:textId="77777777" w:rsidR="00AF2B5D" w:rsidRDefault="00AF2B5D" w:rsidP="00AF2B5D">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4AA4B1B7" w14:textId="77777777" w:rsidR="00AF2B5D" w:rsidRDefault="00AF2B5D" w:rsidP="00AF2B5D">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2B429A71" w14:textId="77777777" w:rsidR="00AF2B5D" w:rsidRDefault="00AF2B5D" w:rsidP="00AF2B5D">
                        <w:pPr>
                          <w:spacing w:after="0"/>
                          <w:jc w:val="right"/>
                          <w:rPr>
                            <w:rFonts w:ascii="Arial" w:hAnsi="Arial" w:cs="Arial"/>
                            <w:b/>
                            <w:sz w:val="24"/>
                            <w:szCs w:val="24"/>
                          </w:rPr>
                        </w:pPr>
                      </w:p>
                      <w:p w14:paraId="352BAD2E" w14:textId="77777777" w:rsidR="00AF2B5D" w:rsidRPr="00EB1833" w:rsidRDefault="00AF2B5D" w:rsidP="00AF2B5D">
                        <w:pPr>
                          <w:spacing w:after="0"/>
                          <w:jc w:val="right"/>
                          <w:rPr>
                            <w:rFonts w:ascii="Arial" w:hAnsi="Arial" w:cs="Arial"/>
                            <w:b/>
                            <w:sz w:val="24"/>
                            <w:szCs w:val="24"/>
                          </w:rPr>
                        </w:pPr>
                        <w:r>
                          <w:rPr>
                            <w:rFonts w:ascii="Arial" w:hAnsi="Arial" w:cs="Arial"/>
                            <w:b/>
                            <w:sz w:val="24"/>
                            <w:szCs w:val="24"/>
                          </w:rPr>
                          <w:t>Control de calificaciones</w:t>
                        </w:r>
                      </w:p>
                      <w:p w14:paraId="679F862A" w14:textId="77777777" w:rsidR="00AF2B5D" w:rsidRPr="00463546" w:rsidRDefault="00AF2B5D" w:rsidP="00AF2B5D">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6DEAEBE5" w14:textId="77777777" w:rsidR="00AF2B5D" w:rsidRPr="00463546" w:rsidRDefault="00AF2B5D" w:rsidP="00AF2B5D">
                        <w:pPr>
                          <w:spacing w:after="0"/>
                          <w:jc w:val="right"/>
                          <w:rPr>
                            <w:rFonts w:ascii="Arial" w:hAnsi="Arial" w:cs="Arial"/>
                            <w:b/>
                            <w:sz w:val="24"/>
                            <w:szCs w:val="24"/>
                          </w:rPr>
                        </w:pPr>
                        <w:r w:rsidRPr="00463546">
                          <w:rPr>
                            <w:rFonts w:ascii="Arial" w:hAnsi="Arial" w:cs="Arial"/>
                            <w:b/>
                            <w:sz w:val="24"/>
                            <w:szCs w:val="24"/>
                          </w:rPr>
                          <w:t>Ejemplo de evidencia de aprendizaje</w:t>
                        </w:r>
                      </w:p>
                      <w:p w14:paraId="6868ACF2" w14:textId="77777777" w:rsidR="00AF2B5D" w:rsidRDefault="00AF2B5D" w:rsidP="00AF2B5D">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AF2B5D">
        <w:rPr>
          <w:sz w:val="40"/>
        </w:rPr>
        <w:br w:type="page"/>
      </w:r>
      <w:r w:rsidR="00AF2B5D">
        <w:rPr>
          <w:noProof/>
          <w:lang w:eastAsia="es-MX"/>
        </w:rPr>
        <mc:AlternateContent>
          <mc:Choice Requires="wps">
            <w:drawing>
              <wp:anchor distT="0" distB="0" distL="114300" distR="114300" simplePos="0" relativeHeight="251680768" behindDoc="0" locked="0" layoutInCell="1" allowOverlap="1" wp14:anchorId="42C95A72" wp14:editId="419FB0FD">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12BFAA64" w14:textId="77777777" w:rsidR="00AF2B5D" w:rsidRPr="0042731A" w:rsidRDefault="00AF2B5D" w:rsidP="00AF2B5D">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12BFAA64" w14:textId="77777777" w:rsidR="00AF2B5D" w:rsidRPr="0042731A" w:rsidRDefault="00AF2B5D" w:rsidP="00AF2B5D">
                      <w:pPr>
                        <w:rPr>
                          <w:b/>
                        </w:rPr>
                      </w:pPr>
                    </w:p>
                  </w:txbxContent>
                </v:textbox>
              </v:rect>
            </w:pict>
          </mc:Fallback>
        </mc:AlternateContent>
      </w:r>
    </w:p>
    <w:p w14:paraId="38830DE9" w14:textId="77777777" w:rsidR="00AF2B5D" w:rsidRPr="009B728D" w:rsidRDefault="00AF2B5D" w:rsidP="00AF2B5D">
      <w:pPr>
        <w:pStyle w:val="Ttulo1"/>
        <w:spacing w:after="240"/>
        <w:jc w:val="center"/>
        <w:rPr>
          <w:rFonts w:ascii="Arial" w:hAnsi="Arial" w:cs="Arial"/>
          <w:b/>
          <w:sz w:val="28"/>
        </w:rPr>
      </w:pPr>
      <w:r w:rsidRPr="009B728D">
        <w:rPr>
          <w:rFonts w:ascii="Arial" w:hAnsi="Arial" w:cs="Arial"/>
          <w:b/>
          <w:sz w:val="28"/>
        </w:rPr>
        <w:lastRenderedPageBreak/>
        <w:t>Introducción</w:t>
      </w:r>
    </w:p>
    <w:p w14:paraId="16B97E63" w14:textId="77777777" w:rsidR="00AF2B5D" w:rsidRDefault="00AF2B5D" w:rsidP="00AF2B5D">
      <w:pPr>
        <w:spacing w:line="360" w:lineRule="auto"/>
        <w:jc w:val="both"/>
        <w:rPr>
          <w:rFonts w:ascii="Arial" w:hAnsi="Arial" w:cs="Arial"/>
          <w:sz w:val="24"/>
          <w:szCs w:val="24"/>
        </w:rPr>
      </w:pPr>
    </w:p>
    <w:p w14:paraId="65324E2A" w14:textId="2C524BD9" w:rsidR="00AF2B5D" w:rsidRPr="009B728D" w:rsidRDefault="00AF2B5D" w:rsidP="00AF2B5D">
      <w:pPr>
        <w:spacing w:line="360" w:lineRule="auto"/>
        <w:jc w:val="both"/>
        <w:rPr>
          <w:rFonts w:ascii="Arial" w:hAnsi="Arial" w:cs="Arial"/>
          <w:sz w:val="24"/>
          <w:szCs w:val="24"/>
        </w:rPr>
      </w:pPr>
      <w:r w:rsidRPr="009B728D">
        <w:rPr>
          <w:rFonts w:ascii="Arial" w:hAnsi="Arial" w:cs="Arial"/>
          <w:sz w:val="24"/>
          <w:szCs w:val="24"/>
        </w:rPr>
        <w:t xml:space="preserve">El presente portafolio muestra las evidencias realizadas en la Experiencia Educativa de </w:t>
      </w:r>
      <w:r>
        <w:rPr>
          <w:rFonts w:ascii="Arial" w:hAnsi="Arial" w:cs="Arial"/>
          <w:sz w:val="24"/>
          <w:szCs w:val="24"/>
        </w:rPr>
        <w:t>PEDIATRIA</w:t>
      </w:r>
      <w:r w:rsidRPr="00CA3102">
        <w:rPr>
          <w:rFonts w:ascii="Arial" w:hAnsi="Arial" w:cs="Arial"/>
          <w:sz w:val="24"/>
          <w:szCs w:val="24"/>
        </w:rPr>
        <w:t xml:space="preserve">, en el periodo escolar </w:t>
      </w:r>
      <w:r w:rsidR="00060DBC">
        <w:rPr>
          <w:rFonts w:ascii="Arial" w:hAnsi="Arial" w:cs="Arial"/>
          <w:sz w:val="24"/>
          <w:szCs w:val="24"/>
          <w:highlight w:val="yellow"/>
        </w:rPr>
        <w:t>AGOSTO 2020 – ENERO 2021</w:t>
      </w:r>
      <w:r w:rsidRPr="00262BBA">
        <w:rPr>
          <w:rFonts w:ascii="Arial" w:hAnsi="Arial" w:cs="Arial"/>
          <w:sz w:val="24"/>
          <w:szCs w:val="24"/>
          <w:highlight w:val="yellow"/>
        </w:rPr>
        <w:t xml:space="preserve"> por el académico </w:t>
      </w:r>
      <w:r>
        <w:rPr>
          <w:rFonts w:ascii="Arial" w:hAnsi="Arial" w:cs="Arial"/>
          <w:sz w:val="24"/>
          <w:szCs w:val="24"/>
          <w:highlight w:val="yellow"/>
        </w:rPr>
        <w:t>__________________________________</w:t>
      </w:r>
      <w:r w:rsidRPr="00262BBA">
        <w:rPr>
          <w:rFonts w:ascii="Arial" w:hAnsi="Arial" w:cs="Arial"/>
          <w:sz w:val="24"/>
          <w:szCs w:val="24"/>
          <w:highlight w:val="yellow"/>
        </w:rPr>
        <w:t>.</w:t>
      </w:r>
      <w:r w:rsidRPr="009B728D">
        <w:rPr>
          <w:rFonts w:ascii="Arial" w:hAnsi="Arial" w:cs="Arial"/>
          <w:sz w:val="24"/>
          <w:szCs w:val="24"/>
        </w:rPr>
        <w:t xml:space="preserve"> En donde se encuentra ubicado la Misión, visión, escenario, objetivos de la institución, así como también el</w:t>
      </w:r>
      <w:r w:rsidRPr="009B728D">
        <w:rPr>
          <w:rFonts w:ascii="Arial" w:eastAsiaTheme="minorEastAsia" w:hAnsi="Arial" w:cs="Arial"/>
          <w:sz w:val="24"/>
          <w:szCs w:val="24"/>
        </w:rPr>
        <w:t xml:space="preserve"> mapa curricular</w:t>
      </w:r>
      <w:r w:rsidRPr="009B728D">
        <w:rPr>
          <w:rFonts w:ascii="Arial" w:hAnsi="Arial" w:cs="Arial"/>
          <w:sz w:val="24"/>
          <w:szCs w:val="24"/>
        </w:rPr>
        <w:t xml:space="preserve">, </w:t>
      </w:r>
      <w:r w:rsidRPr="009B728D">
        <w:rPr>
          <w:rFonts w:ascii="Arial" w:eastAsiaTheme="minorEastAsia" w:hAnsi="Arial" w:cs="Arial"/>
          <w:sz w:val="24"/>
          <w:szCs w:val="24"/>
        </w:rPr>
        <w:t>perfil de egreso</w:t>
      </w:r>
      <w:r w:rsidRPr="009B728D">
        <w:rPr>
          <w:rFonts w:ascii="Arial" w:hAnsi="Arial" w:cs="Arial"/>
          <w:sz w:val="24"/>
          <w:szCs w:val="24"/>
        </w:rPr>
        <w:t xml:space="preserve">, </w:t>
      </w:r>
      <w:r w:rsidRPr="009B728D">
        <w:rPr>
          <w:rFonts w:ascii="Arial" w:eastAsiaTheme="minorEastAsia" w:hAnsi="Arial" w:cs="Arial"/>
          <w:sz w:val="24"/>
          <w:szCs w:val="24"/>
        </w:rPr>
        <w:t>competencias genéricas y</w:t>
      </w:r>
      <w:r w:rsidRPr="009B728D">
        <w:rPr>
          <w:rFonts w:ascii="Arial" w:hAnsi="Arial" w:cs="Arial"/>
          <w:sz w:val="24"/>
          <w:szCs w:val="24"/>
        </w:rPr>
        <w:t xml:space="preserve"> </w:t>
      </w:r>
      <w:r w:rsidRPr="009B728D">
        <w:rPr>
          <w:rFonts w:ascii="Arial" w:eastAsiaTheme="minorEastAsia" w:hAnsi="Arial" w:cs="Arial"/>
          <w:sz w:val="24"/>
          <w:szCs w:val="24"/>
        </w:rPr>
        <w:t>calendario escolar de la Licenciatura de Médico Cirujano.</w:t>
      </w:r>
    </w:p>
    <w:p w14:paraId="55ED95EC" w14:textId="77777777" w:rsidR="00AF2B5D" w:rsidRPr="009B728D" w:rsidRDefault="00AF2B5D" w:rsidP="00AF2B5D">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 xml:space="preserve">De igual manera se localiza el programa de estudios de la Experiencia Educativa de </w:t>
      </w:r>
      <w:r w:rsidRPr="00CA3102">
        <w:rPr>
          <w:rFonts w:ascii="Arial" w:eastAsiaTheme="minorEastAsia" w:hAnsi="Arial" w:cs="Arial"/>
          <w:sz w:val="24"/>
          <w:szCs w:val="24"/>
        </w:rPr>
        <w:t>Biología Molecular y Celular</w:t>
      </w:r>
      <w:r w:rsidRPr="009B728D">
        <w:rPr>
          <w:rFonts w:ascii="Arial" w:eastAsiaTheme="minorEastAsia" w:hAnsi="Arial" w:cs="Arial"/>
          <w:sz w:val="24"/>
          <w:szCs w:val="24"/>
        </w:rPr>
        <w:t xml:space="preserve">, </w:t>
      </w:r>
      <w:r>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169D5175" w14:textId="77777777" w:rsidR="00AF2B5D" w:rsidRPr="009B728D" w:rsidRDefault="00AF2B5D" w:rsidP="00AF2B5D">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7649871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DCF5D75" w14:textId="77777777" w:rsidR="001D191F" w:rsidRDefault="001D191F" w:rsidP="001D191F">
      <w:pPr>
        <w:spacing w:line="360" w:lineRule="auto"/>
        <w:jc w:val="both"/>
        <w:rPr>
          <w:rFonts w:ascii="Arial" w:hAnsi="Arial" w:cs="Arial"/>
          <w:bCs/>
          <w:color w:val="000000"/>
          <w:sz w:val="24"/>
          <w:szCs w:val="24"/>
          <w:shd w:val="clear" w:color="auto" w:fill="FFFFFF"/>
        </w:rPr>
      </w:pPr>
    </w:p>
    <w:p w14:paraId="17413A08"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6DE2B9B" w14:textId="77777777" w:rsidR="00D27EFB" w:rsidRDefault="00D27EFB" w:rsidP="001D191F">
      <w:pPr>
        <w:pStyle w:val="Ttulo1"/>
        <w:jc w:val="center"/>
        <w:rPr>
          <w:rFonts w:ascii="Arial" w:eastAsiaTheme="minorHAnsi" w:hAnsi="Arial" w:cs="Arial"/>
          <w:color w:val="auto"/>
          <w:sz w:val="24"/>
          <w:szCs w:val="24"/>
        </w:rPr>
      </w:pPr>
    </w:p>
    <w:p w14:paraId="643B8DC2" w14:textId="77777777" w:rsidR="00D27EFB" w:rsidRDefault="00D27EFB" w:rsidP="00D27EFB"/>
    <w:p w14:paraId="5BBA2B02" w14:textId="77777777" w:rsidR="00D27EFB" w:rsidRPr="00D27EFB" w:rsidRDefault="00D27EFB" w:rsidP="00D27EFB"/>
    <w:p w14:paraId="6A702B2A" w14:textId="77777777" w:rsidR="00D27EFB" w:rsidRDefault="00D27EFB" w:rsidP="00D27EFB">
      <w:pPr>
        <w:pStyle w:val="Ttulo1"/>
        <w:spacing w:after="240"/>
        <w:jc w:val="center"/>
        <w:rPr>
          <w:rFonts w:ascii="Arial" w:hAnsi="Arial" w:cs="Arial"/>
          <w:b/>
          <w:sz w:val="28"/>
          <w:szCs w:val="28"/>
        </w:rPr>
      </w:pPr>
    </w:p>
    <w:p w14:paraId="6C34EC42" w14:textId="77777777" w:rsidR="00D27EFB" w:rsidRDefault="00D27EFB" w:rsidP="00D27EFB">
      <w:pPr>
        <w:pStyle w:val="Ttulo1"/>
        <w:spacing w:after="240"/>
        <w:jc w:val="center"/>
        <w:rPr>
          <w:rFonts w:ascii="Arial" w:hAnsi="Arial" w:cs="Arial"/>
          <w:b/>
          <w:sz w:val="28"/>
          <w:szCs w:val="28"/>
        </w:rPr>
      </w:pPr>
    </w:p>
    <w:p w14:paraId="45587F6F" w14:textId="77777777" w:rsidR="00D27EFB" w:rsidRPr="009B728D" w:rsidRDefault="00D27EFB" w:rsidP="00D27EFB">
      <w:pPr>
        <w:pStyle w:val="Ttulo1"/>
        <w:spacing w:after="240"/>
        <w:jc w:val="center"/>
        <w:rPr>
          <w:rFonts w:ascii="Arial" w:hAnsi="Arial" w:cs="Arial"/>
          <w:b/>
          <w:sz w:val="28"/>
          <w:szCs w:val="28"/>
        </w:rPr>
      </w:pPr>
      <w:r w:rsidRPr="009B728D">
        <w:rPr>
          <w:rFonts w:ascii="Arial" w:hAnsi="Arial" w:cs="Arial"/>
          <w:b/>
          <w:sz w:val="28"/>
          <w:szCs w:val="28"/>
        </w:rPr>
        <w:t>Misión</w:t>
      </w:r>
    </w:p>
    <w:p w14:paraId="6F1DAF0C" w14:textId="77777777" w:rsidR="00D27EFB" w:rsidRDefault="00D27EFB" w:rsidP="00D27EFB">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60D14483" w14:textId="77777777" w:rsidR="00D27EFB" w:rsidRDefault="00D27EFB" w:rsidP="00D27EFB">
      <w:pPr>
        <w:spacing w:line="360" w:lineRule="auto"/>
        <w:jc w:val="both"/>
        <w:rPr>
          <w:rFonts w:ascii="Arial" w:hAnsi="Arial" w:cs="Arial"/>
          <w:sz w:val="24"/>
          <w:szCs w:val="24"/>
        </w:rPr>
      </w:pPr>
      <w:r w:rsidRPr="009B728D">
        <w:rPr>
          <w:rFonts w:ascii="Arial" w:hAnsi="Arial" w:cs="Arial"/>
          <w:sz w:val="24"/>
          <w:szCs w:val="24"/>
        </w:rPr>
        <w:t xml:space="preserve"> </w:t>
      </w:r>
    </w:p>
    <w:p w14:paraId="573E37D2" w14:textId="77777777" w:rsidR="00D27EFB" w:rsidRPr="009B728D" w:rsidRDefault="00D27EFB" w:rsidP="00D27EFB">
      <w:pPr>
        <w:spacing w:line="360" w:lineRule="auto"/>
        <w:jc w:val="both"/>
        <w:rPr>
          <w:rFonts w:ascii="Arial" w:hAnsi="Arial" w:cs="Arial"/>
          <w:sz w:val="24"/>
          <w:szCs w:val="24"/>
        </w:rPr>
      </w:pPr>
    </w:p>
    <w:p w14:paraId="08F05227" w14:textId="77777777" w:rsidR="00D27EFB" w:rsidRPr="009B728D" w:rsidRDefault="00D27EFB" w:rsidP="00D27EFB">
      <w:pPr>
        <w:pStyle w:val="Ttulo1"/>
        <w:spacing w:after="240"/>
        <w:jc w:val="center"/>
        <w:rPr>
          <w:rFonts w:ascii="Arial" w:hAnsi="Arial" w:cs="Arial"/>
          <w:b/>
          <w:sz w:val="28"/>
          <w:szCs w:val="28"/>
        </w:rPr>
      </w:pPr>
      <w:r w:rsidRPr="009B728D">
        <w:rPr>
          <w:rFonts w:ascii="Arial" w:hAnsi="Arial" w:cs="Arial"/>
          <w:b/>
          <w:sz w:val="28"/>
          <w:szCs w:val="28"/>
        </w:rPr>
        <w:t>Visión</w:t>
      </w:r>
    </w:p>
    <w:p w14:paraId="068C5400" w14:textId="77777777" w:rsidR="00D27EFB" w:rsidRPr="009B728D" w:rsidRDefault="00D27EFB" w:rsidP="00D27EFB">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507F2F75" w14:textId="77777777" w:rsidR="00D27EFB" w:rsidRDefault="00D27EFB" w:rsidP="00D27EFB">
      <w:pPr>
        <w:rPr>
          <w:rFonts w:ascii="Arial" w:hAnsi="Arial" w:cs="Arial"/>
          <w:sz w:val="24"/>
          <w:szCs w:val="24"/>
        </w:rPr>
      </w:pPr>
    </w:p>
    <w:p w14:paraId="3A4C82D5" w14:textId="77777777" w:rsidR="00D27EFB" w:rsidRDefault="00D27EFB" w:rsidP="00D27EFB">
      <w:pPr>
        <w:rPr>
          <w:rFonts w:ascii="Arial" w:hAnsi="Arial" w:cs="Arial"/>
          <w:sz w:val="24"/>
          <w:szCs w:val="24"/>
        </w:rPr>
      </w:pPr>
    </w:p>
    <w:p w14:paraId="2443EB5D" w14:textId="77777777" w:rsidR="00D27EFB" w:rsidRDefault="00D27EFB" w:rsidP="00D27EFB">
      <w:pPr>
        <w:rPr>
          <w:rFonts w:ascii="Arial" w:hAnsi="Arial" w:cs="Arial"/>
          <w:sz w:val="24"/>
          <w:szCs w:val="24"/>
        </w:rPr>
      </w:pPr>
    </w:p>
    <w:p w14:paraId="5CA91B49" w14:textId="77777777" w:rsidR="00D27EFB" w:rsidRDefault="00D27EFB" w:rsidP="00D27EFB">
      <w:pPr>
        <w:rPr>
          <w:rFonts w:ascii="Arial" w:hAnsi="Arial" w:cs="Arial"/>
          <w:sz w:val="24"/>
          <w:szCs w:val="24"/>
        </w:rPr>
      </w:pPr>
    </w:p>
    <w:p w14:paraId="5E88AAD1" w14:textId="77777777" w:rsidR="00D27EFB" w:rsidRDefault="00D27EFB" w:rsidP="00D27EFB">
      <w:pPr>
        <w:rPr>
          <w:rFonts w:ascii="Arial" w:hAnsi="Arial" w:cs="Arial"/>
          <w:sz w:val="24"/>
          <w:szCs w:val="24"/>
        </w:rPr>
      </w:pPr>
    </w:p>
    <w:p w14:paraId="3C0DF1F6" w14:textId="77777777" w:rsidR="00D27EFB" w:rsidRDefault="00D27EFB" w:rsidP="00D27EFB">
      <w:pPr>
        <w:rPr>
          <w:rFonts w:ascii="Arial" w:hAnsi="Arial" w:cs="Arial"/>
          <w:sz w:val="24"/>
          <w:szCs w:val="24"/>
        </w:rPr>
        <w:sectPr w:rsidR="00D27EFB"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DF119A5" w14:textId="77777777" w:rsidR="00D27EFB" w:rsidRDefault="00D27EFB" w:rsidP="00D27EFB">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6C349760" w14:textId="7E708388" w:rsidR="00060DBC" w:rsidRPr="00060DBC" w:rsidRDefault="00060DBC" w:rsidP="00060DBC">
      <w:pPr>
        <w:ind w:left="-851"/>
      </w:pPr>
      <w:r>
        <w:rPr>
          <w:noProof/>
          <w:lang w:eastAsia="es-MX"/>
        </w:rPr>
        <w:drawing>
          <wp:inline distT="0" distB="0" distL="0" distR="0" wp14:anchorId="3D72E2F4" wp14:editId="2C83A768">
            <wp:extent cx="6330735" cy="3862552"/>
            <wp:effectExtent l="0" t="0" r="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0291" cy="3862281"/>
                    </a:xfrm>
                    <a:prstGeom prst="rect">
                      <a:avLst/>
                    </a:prstGeom>
                  </pic:spPr>
                </pic:pic>
              </a:graphicData>
            </a:graphic>
          </wp:inline>
        </w:drawing>
      </w:r>
    </w:p>
    <w:p w14:paraId="021EA0B4" w14:textId="5BE6821D" w:rsidR="00AF2B5D" w:rsidRPr="00AF2B5D" w:rsidRDefault="00AF2B5D" w:rsidP="00AF2B5D">
      <w:pPr>
        <w:jc w:val="center"/>
      </w:pPr>
    </w:p>
    <w:p w14:paraId="45718BDC" w14:textId="77777777" w:rsidR="00D27EFB" w:rsidRPr="0042731A" w:rsidRDefault="00D27EFB" w:rsidP="00D27EFB"/>
    <w:p w14:paraId="4272F490" w14:textId="77777777" w:rsidR="00AF2B5D" w:rsidRDefault="00AF2B5D" w:rsidP="00D27EFB">
      <w:pPr>
        <w:pStyle w:val="Ttulo1"/>
        <w:spacing w:after="240"/>
        <w:jc w:val="center"/>
        <w:rPr>
          <w:rFonts w:ascii="Arial" w:hAnsi="Arial" w:cs="Arial"/>
          <w:b/>
          <w:sz w:val="28"/>
          <w:szCs w:val="28"/>
        </w:rPr>
      </w:pPr>
    </w:p>
    <w:p w14:paraId="34FDFDFC" w14:textId="77777777" w:rsidR="00EC6C34" w:rsidRDefault="00EC6C34" w:rsidP="00EC6C34"/>
    <w:p w14:paraId="0F056FD6" w14:textId="77777777" w:rsidR="00EC6C34" w:rsidRDefault="00EC6C34" w:rsidP="00EC6C34"/>
    <w:p w14:paraId="5EA01C90" w14:textId="77777777" w:rsidR="00EC6C34" w:rsidRDefault="00EC6C34" w:rsidP="00EC6C34"/>
    <w:p w14:paraId="3F74A684" w14:textId="77777777" w:rsidR="00EC6C34" w:rsidRPr="00EC6C34" w:rsidRDefault="00EC6C34" w:rsidP="00EC6C34"/>
    <w:p w14:paraId="4F1D1F43" w14:textId="77777777" w:rsidR="00AF2B5D" w:rsidRDefault="00AF2B5D" w:rsidP="00D27EFB">
      <w:pPr>
        <w:pStyle w:val="Ttulo1"/>
        <w:spacing w:after="240"/>
        <w:jc w:val="center"/>
        <w:rPr>
          <w:rFonts w:ascii="Arial" w:hAnsi="Arial" w:cs="Arial"/>
          <w:b/>
          <w:sz w:val="28"/>
          <w:szCs w:val="28"/>
        </w:rPr>
      </w:pPr>
    </w:p>
    <w:p w14:paraId="71B10B1C" w14:textId="77777777" w:rsidR="00AF2B5D" w:rsidRDefault="00AF2B5D" w:rsidP="00AF2B5D">
      <w:pPr>
        <w:pStyle w:val="Ttulo1"/>
        <w:spacing w:after="240"/>
        <w:rPr>
          <w:rFonts w:ascii="Arial" w:hAnsi="Arial" w:cs="Arial"/>
          <w:b/>
          <w:sz w:val="28"/>
          <w:szCs w:val="28"/>
        </w:rPr>
      </w:pPr>
    </w:p>
    <w:p w14:paraId="300423BD" w14:textId="77777777" w:rsidR="00AF2B5D" w:rsidRDefault="00AF2B5D" w:rsidP="00AF2B5D"/>
    <w:p w14:paraId="29DBD929" w14:textId="77777777" w:rsidR="00AF2B5D" w:rsidRPr="00AF2B5D" w:rsidRDefault="00AF2B5D" w:rsidP="00AF2B5D"/>
    <w:p w14:paraId="54BA101C" w14:textId="77777777" w:rsidR="00D27EFB" w:rsidRPr="009B728D" w:rsidRDefault="00D27EFB" w:rsidP="00D27EFB">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0108D93E" w14:textId="77777777" w:rsidR="00D27EFB" w:rsidRPr="009B728D" w:rsidRDefault="00D27EFB" w:rsidP="00D27EFB">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4B82D58C" w14:textId="77777777" w:rsidR="00D27EFB" w:rsidRPr="009B728D" w:rsidRDefault="00D27EFB" w:rsidP="00D27EFB">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75473446" w14:textId="77777777" w:rsidR="00D27EFB" w:rsidRPr="009B728D" w:rsidRDefault="00D27EFB" w:rsidP="00D27EFB">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47AD539F" w14:textId="77777777" w:rsidR="00D27EFB" w:rsidRPr="009B728D" w:rsidRDefault="00D27EFB" w:rsidP="00D27EFB">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5F6DCDB5" w14:textId="77777777" w:rsidR="00D27EFB" w:rsidRPr="009B728D" w:rsidRDefault="00D27EFB" w:rsidP="00D27EFB">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12797585" w14:textId="77777777" w:rsidR="00D27EFB" w:rsidRPr="009B728D" w:rsidRDefault="00D27EFB" w:rsidP="00AF2B5D">
      <w:pPr>
        <w:pStyle w:val="Prrafodelista"/>
        <w:numPr>
          <w:ilvl w:val="0"/>
          <w:numId w:val="1"/>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589E1DD9" w14:textId="77777777" w:rsidR="00D27EFB" w:rsidRPr="009B728D" w:rsidRDefault="00D27EFB" w:rsidP="00AF2B5D">
      <w:pPr>
        <w:pStyle w:val="Prrafodelista"/>
        <w:numPr>
          <w:ilvl w:val="0"/>
          <w:numId w:val="1"/>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estrategias educativas para la promoción de la salud y prevención de la </w:t>
      </w:r>
      <w:r w:rsidRPr="009B728D">
        <w:rPr>
          <w:rFonts w:ascii="Arial" w:hAnsi="Arial" w:cs="Arial"/>
        </w:rPr>
        <w:lastRenderedPageBreak/>
        <w:t>enfermedad, con una actitud de respeto, tolerancia, justicia, equidad, solidaridad, y responsabilidad social, fundamentándose en los enfoques teóricos metodológicos de la educación para favorecer un ambiente saludable y mejorar la calidad de vida.</w:t>
      </w:r>
    </w:p>
    <w:p w14:paraId="44EBDFF4" w14:textId="77777777" w:rsidR="00D27EFB" w:rsidRPr="009B728D" w:rsidRDefault="00D27EFB" w:rsidP="00AF2B5D">
      <w:pPr>
        <w:pStyle w:val="Prrafodelista"/>
        <w:numPr>
          <w:ilvl w:val="0"/>
          <w:numId w:val="1"/>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27FB707B" w14:textId="77777777" w:rsidR="00D27EFB" w:rsidRPr="009B728D" w:rsidRDefault="00D27EFB" w:rsidP="00AF2B5D">
      <w:pPr>
        <w:pStyle w:val="Prrafodelista"/>
        <w:numPr>
          <w:ilvl w:val="0"/>
          <w:numId w:val="1"/>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7416D42E" w14:textId="77777777" w:rsidR="00D27EFB" w:rsidRPr="009B728D" w:rsidRDefault="00D27EFB" w:rsidP="00AF2B5D">
      <w:pPr>
        <w:pStyle w:val="Prrafodelista"/>
        <w:numPr>
          <w:ilvl w:val="0"/>
          <w:numId w:val="1"/>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2AD6DD14" w14:textId="77777777" w:rsidR="00D27EFB" w:rsidRPr="002C6A21" w:rsidRDefault="00D27EFB" w:rsidP="00AF2B5D">
      <w:pPr>
        <w:pStyle w:val="Prrafodelista"/>
        <w:numPr>
          <w:ilvl w:val="0"/>
          <w:numId w:val="1"/>
        </w:numPr>
        <w:spacing w:line="360" w:lineRule="auto"/>
        <w:jc w:val="both"/>
        <w:rPr>
          <w:rFonts w:ascii="Arial" w:hAnsi="Arial" w:cs="Arial"/>
        </w:rPr>
        <w:sectPr w:rsidR="00D27EFB" w:rsidRPr="002C6A21"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0FEBFF31" w14:textId="77777777" w:rsidR="00D27EFB" w:rsidRPr="009B728D" w:rsidRDefault="00D27EFB" w:rsidP="00D27EFB">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6BA9B3BE" w14:textId="77777777" w:rsidR="00D27EFB" w:rsidRPr="009B728D" w:rsidRDefault="00D27EFB" w:rsidP="00D27EFB">
      <w:pPr>
        <w:jc w:val="center"/>
        <w:rPr>
          <w:rFonts w:ascii="Arial" w:hAnsi="Arial" w:cs="Arial"/>
        </w:rPr>
      </w:pPr>
      <w:r w:rsidRPr="009B728D">
        <w:rPr>
          <w:rFonts w:ascii="Arial" w:hAnsi="Arial" w:cs="Arial"/>
          <w:noProof/>
          <w:lang w:eastAsia="es-MX"/>
        </w:rPr>
        <w:drawing>
          <wp:inline distT="0" distB="0" distL="0" distR="0" wp14:anchorId="7E97628A" wp14:editId="10AC3FA6">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68618206" w14:textId="77777777" w:rsidR="00D27EFB" w:rsidRPr="009B728D" w:rsidRDefault="00D27EFB" w:rsidP="00D27EFB">
      <w:pPr>
        <w:jc w:val="center"/>
        <w:rPr>
          <w:rFonts w:ascii="Arial" w:hAnsi="Arial" w:cs="Arial"/>
        </w:rPr>
      </w:pPr>
      <w:r w:rsidRPr="009B728D">
        <w:rPr>
          <w:rFonts w:ascii="Arial" w:hAnsi="Arial" w:cs="Arial"/>
          <w:noProof/>
          <w:lang w:eastAsia="es-MX"/>
        </w:rPr>
        <w:lastRenderedPageBreak/>
        <w:drawing>
          <wp:inline distT="0" distB="0" distL="0" distR="0" wp14:anchorId="3B126BFE" wp14:editId="4CC5BAF3">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7FC5FFB6" w14:textId="77777777" w:rsidR="00D27EFB" w:rsidRPr="009B728D" w:rsidRDefault="00D27EFB" w:rsidP="00D27EFB">
      <w:pPr>
        <w:pStyle w:val="Ttulo1"/>
        <w:spacing w:after="240"/>
        <w:jc w:val="center"/>
        <w:rPr>
          <w:rFonts w:ascii="Arial" w:hAnsi="Arial" w:cs="Arial"/>
          <w:b/>
          <w:sz w:val="28"/>
          <w:szCs w:val="28"/>
        </w:rPr>
        <w:sectPr w:rsidR="00D27EFB" w:rsidRPr="009B728D"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9EFD9A8" w14:textId="77777777" w:rsidR="00D27EFB" w:rsidRPr="009B728D" w:rsidRDefault="00D27EFB" w:rsidP="00D27EFB">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317DFBA4" w14:textId="77777777" w:rsidR="00D27EFB" w:rsidRPr="009B728D" w:rsidRDefault="00D27EFB" w:rsidP="00D27EFB">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492B94D9" w14:textId="77777777" w:rsidR="00D27EFB" w:rsidRPr="00202D22" w:rsidRDefault="00D27EFB" w:rsidP="00D27EFB">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27FA339B" w14:textId="77777777" w:rsidR="00D27EFB" w:rsidRPr="009B728D" w:rsidRDefault="00D27EFB" w:rsidP="00D27EFB">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449A94EE" w14:textId="77777777" w:rsidR="00D27EFB" w:rsidRPr="009B728D" w:rsidRDefault="00D27EFB" w:rsidP="00D27EFB">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79503D35" w14:textId="77777777" w:rsidR="00D27EFB" w:rsidRPr="009B728D" w:rsidRDefault="00D27EFB" w:rsidP="00D27EFB">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164916CA" w14:textId="77777777" w:rsidR="00D27EFB" w:rsidRPr="009B728D" w:rsidRDefault="00D27EFB" w:rsidP="00D27EFB">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0CFBF2AA" w14:textId="77777777" w:rsidR="00D27EFB" w:rsidRDefault="00D27EFB" w:rsidP="00D27EFB">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36277A1D" w14:textId="77777777" w:rsidR="00AF2B5D" w:rsidRPr="009B728D" w:rsidRDefault="00AF2B5D" w:rsidP="00AF2B5D">
      <w:pPr>
        <w:pStyle w:val="Ttulo1"/>
        <w:spacing w:after="240"/>
        <w:jc w:val="center"/>
        <w:rPr>
          <w:rFonts w:ascii="Arial" w:hAnsi="Arial" w:cs="Arial"/>
          <w:b/>
          <w:sz w:val="28"/>
          <w:szCs w:val="28"/>
        </w:rPr>
      </w:pPr>
      <w:r>
        <w:rPr>
          <w:rFonts w:ascii="Arial" w:hAnsi="Arial" w:cs="Arial"/>
          <w:b/>
          <w:sz w:val="28"/>
          <w:szCs w:val="28"/>
        </w:rPr>
        <w:lastRenderedPageBreak/>
        <w:t>Ideario</w:t>
      </w:r>
    </w:p>
    <w:p w14:paraId="23848BCB" w14:textId="77777777" w:rsidR="00AF2B5D" w:rsidRDefault="00AF2B5D" w:rsidP="00AF2B5D">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AF2B5D" w:rsidRPr="004E20E9" w14:paraId="70D1D58C" w14:textId="77777777" w:rsidTr="003907AE">
        <w:tc>
          <w:tcPr>
            <w:tcW w:w="2009" w:type="dxa"/>
          </w:tcPr>
          <w:p w14:paraId="2EF3BBBF" w14:textId="77777777" w:rsidR="00AF2B5D" w:rsidRPr="004E20E9" w:rsidRDefault="00AF2B5D" w:rsidP="003907AE">
            <w:pPr>
              <w:spacing w:line="360" w:lineRule="auto"/>
              <w:jc w:val="center"/>
              <w:rPr>
                <w:b/>
              </w:rPr>
            </w:pPr>
            <w:r w:rsidRPr="004E20E9">
              <w:rPr>
                <w:b/>
              </w:rPr>
              <w:t>VALOR</w:t>
            </w:r>
          </w:p>
        </w:tc>
        <w:tc>
          <w:tcPr>
            <w:tcW w:w="6917" w:type="dxa"/>
          </w:tcPr>
          <w:p w14:paraId="57764F6C" w14:textId="77777777" w:rsidR="00AF2B5D" w:rsidRPr="004E20E9" w:rsidRDefault="00AF2B5D" w:rsidP="003907AE">
            <w:pPr>
              <w:spacing w:line="360" w:lineRule="auto"/>
              <w:jc w:val="center"/>
              <w:rPr>
                <w:b/>
              </w:rPr>
            </w:pPr>
            <w:r w:rsidRPr="004E20E9">
              <w:rPr>
                <w:b/>
              </w:rPr>
              <w:t>DEFINICIÓN</w:t>
            </w:r>
          </w:p>
        </w:tc>
      </w:tr>
      <w:tr w:rsidR="00AF2B5D" w14:paraId="2E3E04A8" w14:textId="77777777" w:rsidTr="003907AE">
        <w:tc>
          <w:tcPr>
            <w:tcW w:w="2009" w:type="dxa"/>
          </w:tcPr>
          <w:p w14:paraId="3CFA4A9B" w14:textId="77777777" w:rsidR="00AF2B5D" w:rsidRDefault="00AF2B5D" w:rsidP="003907AE">
            <w:pPr>
              <w:spacing w:line="360" w:lineRule="auto"/>
              <w:jc w:val="both"/>
            </w:pPr>
            <w:r>
              <w:t>JUSTICIA</w:t>
            </w:r>
          </w:p>
        </w:tc>
        <w:tc>
          <w:tcPr>
            <w:tcW w:w="6917" w:type="dxa"/>
          </w:tcPr>
          <w:p w14:paraId="690CE1C4" w14:textId="77777777" w:rsidR="00AF2B5D" w:rsidRDefault="00AF2B5D" w:rsidP="003907AE">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AF2B5D" w14:paraId="77CDB95A" w14:textId="77777777" w:rsidTr="003907AE">
        <w:tc>
          <w:tcPr>
            <w:tcW w:w="2009" w:type="dxa"/>
          </w:tcPr>
          <w:p w14:paraId="1C455C74" w14:textId="77777777" w:rsidR="00AF2B5D" w:rsidRDefault="00AF2B5D" w:rsidP="003907AE">
            <w:pPr>
              <w:spacing w:line="360" w:lineRule="auto"/>
              <w:jc w:val="both"/>
            </w:pPr>
            <w:r>
              <w:t>RESPETO</w:t>
            </w:r>
          </w:p>
        </w:tc>
        <w:tc>
          <w:tcPr>
            <w:tcW w:w="6917" w:type="dxa"/>
          </w:tcPr>
          <w:p w14:paraId="2BF88331" w14:textId="77777777" w:rsidR="00AF2B5D" w:rsidRDefault="00AF2B5D" w:rsidP="003907AE">
            <w:pPr>
              <w:spacing w:line="360" w:lineRule="auto"/>
              <w:jc w:val="both"/>
            </w:pPr>
            <w:r>
              <w:t>Es el reconocimiento, consideración, o deferencia que se debe a otras personas, basado en la ética y lo moral, acepta y comprende la manera de pensar y actuar de ellas.</w:t>
            </w:r>
          </w:p>
        </w:tc>
      </w:tr>
      <w:tr w:rsidR="00AF2B5D" w14:paraId="60541D2E" w14:textId="77777777" w:rsidTr="003907AE">
        <w:tc>
          <w:tcPr>
            <w:tcW w:w="2009" w:type="dxa"/>
          </w:tcPr>
          <w:p w14:paraId="2A4CA7A2" w14:textId="77777777" w:rsidR="00AF2B5D" w:rsidRDefault="00AF2B5D" w:rsidP="003907AE">
            <w:pPr>
              <w:spacing w:line="360" w:lineRule="auto"/>
              <w:jc w:val="both"/>
            </w:pPr>
            <w:r>
              <w:t>TOLERANCIA</w:t>
            </w:r>
          </w:p>
        </w:tc>
        <w:tc>
          <w:tcPr>
            <w:tcW w:w="6917" w:type="dxa"/>
          </w:tcPr>
          <w:p w14:paraId="59C7C818" w14:textId="77777777" w:rsidR="00AF2B5D" w:rsidRDefault="00AF2B5D" w:rsidP="003907AE">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AF2B5D" w14:paraId="77DD6F7D" w14:textId="77777777" w:rsidTr="003907AE">
        <w:tc>
          <w:tcPr>
            <w:tcW w:w="2009" w:type="dxa"/>
          </w:tcPr>
          <w:p w14:paraId="15F04D19" w14:textId="77777777" w:rsidR="00AF2B5D" w:rsidRDefault="00AF2B5D" w:rsidP="003907AE">
            <w:pPr>
              <w:spacing w:line="360" w:lineRule="auto"/>
              <w:jc w:val="both"/>
            </w:pPr>
            <w:r>
              <w:t>HONESTIDAD</w:t>
            </w:r>
          </w:p>
        </w:tc>
        <w:tc>
          <w:tcPr>
            <w:tcW w:w="6917" w:type="dxa"/>
          </w:tcPr>
          <w:p w14:paraId="3ECA7453" w14:textId="77777777" w:rsidR="00AF2B5D" w:rsidRDefault="00AF2B5D" w:rsidP="003907AE">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AF2B5D" w14:paraId="7DC4D55B" w14:textId="77777777" w:rsidTr="003907AE">
        <w:tc>
          <w:tcPr>
            <w:tcW w:w="2009" w:type="dxa"/>
          </w:tcPr>
          <w:p w14:paraId="050AF85D" w14:textId="77777777" w:rsidR="00AF2B5D" w:rsidRDefault="00AF2B5D" w:rsidP="003907AE">
            <w:pPr>
              <w:spacing w:line="360" w:lineRule="auto"/>
              <w:jc w:val="both"/>
            </w:pPr>
            <w:r>
              <w:lastRenderedPageBreak/>
              <w:t>EQUIDAD</w:t>
            </w:r>
          </w:p>
        </w:tc>
        <w:tc>
          <w:tcPr>
            <w:tcW w:w="6917" w:type="dxa"/>
          </w:tcPr>
          <w:p w14:paraId="10E6B545" w14:textId="77777777" w:rsidR="00AF2B5D" w:rsidRDefault="00AF2B5D" w:rsidP="003907AE">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AF2B5D" w14:paraId="01AAB7C1" w14:textId="77777777" w:rsidTr="003907AE">
        <w:tc>
          <w:tcPr>
            <w:tcW w:w="2009" w:type="dxa"/>
          </w:tcPr>
          <w:p w14:paraId="0339F43B" w14:textId="77777777" w:rsidR="00AF2B5D" w:rsidRDefault="00AF2B5D" w:rsidP="003907AE">
            <w:pPr>
              <w:spacing w:line="360" w:lineRule="auto"/>
              <w:jc w:val="both"/>
            </w:pPr>
            <w:r>
              <w:t>SOLIDARIDAD</w:t>
            </w:r>
          </w:p>
        </w:tc>
        <w:tc>
          <w:tcPr>
            <w:tcW w:w="6917" w:type="dxa"/>
          </w:tcPr>
          <w:p w14:paraId="615B2BC3" w14:textId="77777777" w:rsidR="00AF2B5D" w:rsidRDefault="00AF2B5D" w:rsidP="003907AE">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AF2B5D" w14:paraId="1D5317DD" w14:textId="77777777" w:rsidTr="003907AE">
        <w:tc>
          <w:tcPr>
            <w:tcW w:w="2009" w:type="dxa"/>
          </w:tcPr>
          <w:p w14:paraId="0D581E6A" w14:textId="77777777" w:rsidR="00AF2B5D" w:rsidRDefault="00AF2B5D" w:rsidP="003907AE">
            <w:pPr>
              <w:spacing w:line="360" w:lineRule="auto"/>
              <w:jc w:val="both"/>
            </w:pPr>
            <w:r>
              <w:t>LEALTAD</w:t>
            </w:r>
          </w:p>
        </w:tc>
        <w:tc>
          <w:tcPr>
            <w:tcW w:w="6917" w:type="dxa"/>
          </w:tcPr>
          <w:p w14:paraId="08937DF0" w14:textId="77777777" w:rsidR="00AF2B5D" w:rsidRDefault="00AF2B5D" w:rsidP="003907AE">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AF2B5D" w14:paraId="35F8F947" w14:textId="77777777" w:rsidTr="003907AE">
        <w:tc>
          <w:tcPr>
            <w:tcW w:w="2009" w:type="dxa"/>
          </w:tcPr>
          <w:p w14:paraId="17C72B31" w14:textId="77777777" w:rsidR="00AF2B5D" w:rsidRDefault="00AF2B5D" w:rsidP="003907AE">
            <w:pPr>
              <w:spacing w:line="360" w:lineRule="auto"/>
              <w:jc w:val="both"/>
            </w:pPr>
            <w:r>
              <w:t>RESPONSABILIDAD SOCIAL</w:t>
            </w:r>
          </w:p>
        </w:tc>
        <w:tc>
          <w:tcPr>
            <w:tcW w:w="6917" w:type="dxa"/>
          </w:tcPr>
          <w:p w14:paraId="4ED0A93A" w14:textId="77777777" w:rsidR="00AF2B5D" w:rsidRDefault="00AF2B5D" w:rsidP="003907AE">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AF2B5D" w14:paraId="24C61C80" w14:textId="77777777" w:rsidTr="003907AE">
        <w:tc>
          <w:tcPr>
            <w:tcW w:w="2009" w:type="dxa"/>
          </w:tcPr>
          <w:p w14:paraId="2B7FDF27" w14:textId="77777777" w:rsidR="00AF2B5D" w:rsidRDefault="00AF2B5D" w:rsidP="003907AE">
            <w:pPr>
              <w:spacing w:line="360" w:lineRule="auto"/>
              <w:jc w:val="both"/>
            </w:pPr>
            <w:r>
              <w:t>DISCIPLINA</w:t>
            </w:r>
          </w:p>
        </w:tc>
        <w:tc>
          <w:tcPr>
            <w:tcW w:w="6917" w:type="dxa"/>
          </w:tcPr>
          <w:p w14:paraId="63A0A425" w14:textId="77777777" w:rsidR="00AF2B5D" w:rsidRDefault="00AF2B5D" w:rsidP="003907AE">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AF2B5D" w14:paraId="1D3E994F" w14:textId="77777777" w:rsidTr="003907AE">
        <w:tc>
          <w:tcPr>
            <w:tcW w:w="2009" w:type="dxa"/>
          </w:tcPr>
          <w:p w14:paraId="5F40140B" w14:textId="77777777" w:rsidR="00AF2B5D" w:rsidRDefault="00AF2B5D" w:rsidP="003907AE">
            <w:pPr>
              <w:spacing w:line="360" w:lineRule="auto"/>
              <w:jc w:val="both"/>
            </w:pPr>
            <w:r>
              <w:t>CONFIDENCIALIDAD</w:t>
            </w:r>
          </w:p>
        </w:tc>
        <w:tc>
          <w:tcPr>
            <w:tcW w:w="6917" w:type="dxa"/>
          </w:tcPr>
          <w:p w14:paraId="384DD704" w14:textId="77777777" w:rsidR="00AF2B5D" w:rsidRDefault="00AF2B5D" w:rsidP="003907AE">
            <w:pPr>
              <w:spacing w:line="360" w:lineRule="auto"/>
              <w:jc w:val="both"/>
            </w:pPr>
            <w:r>
              <w:t>Aplicación de la doctrina del secreto, que consiste en la prohibición moral y obligatoria de descubrir o revelar hechos ocultos, noticias o información sobre la salud de los pacientes.</w:t>
            </w:r>
          </w:p>
        </w:tc>
      </w:tr>
      <w:tr w:rsidR="00AF2B5D" w14:paraId="70E2523E" w14:textId="77777777" w:rsidTr="003907AE">
        <w:tc>
          <w:tcPr>
            <w:tcW w:w="2009" w:type="dxa"/>
          </w:tcPr>
          <w:p w14:paraId="058C31E9" w14:textId="77777777" w:rsidR="00AF2B5D" w:rsidRDefault="00AF2B5D" w:rsidP="003907AE">
            <w:pPr>
              <w:spacing w:line="360" w:lineRule="auto"/>
              <w:jc w:val="both"/>
            </w:pPr>
            <w:r>
              <w:t>DIGNIDAD</w:t>
            </w:r>
          </w:p>
        </w:tc>
        <w:tc>
          <w:tcPr>
            <w:tcW w:w="6917" w:type="dxa"/>
          </w:tcPr>
          <w:p w14:paraId="6E6372AF" w14:textId="77777777" w:rsidR="00AF2B5D" w:rsidRDefault="00AF2B5D" w:rsidP="003907AE">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7833A8DE" w14:textId="77777777" w:rsidR="00AF2B5D" w:rsidRDefault="00AF2B5D" w:rsidP="003907AE">
            <w:pPr>
              <w:spacing w:line="360" w:lineRule="auto"/>
              <w:jc w:val="both"/>
            </w:pPr>
          </w:p>
        </w:tc>
      </w:tr>
    </w:tbl>
    <w:p w14:paraId="7BD89BC4" w14:textId="77777777" w:rsidR="001D191F" w:rsidRPr="007B1505" w:rsidRDefault="001D191F" w:rsidP="001D191F">
      <w:pPr>
        <w:pStyle w:val="Ttulo1"/>
        <w:jc w:val="center"/>
        <w:rPr>
          <w:rFonts w:ascii="Constantia" w:hAnsi="Constantia"/>
          <w:b/>
          <w:sz w:val="28"/>
        </w:rPr>
      </w:pPr>
      <w:r w:rsidRPr="00D27EFB">
        <w:rPr>
          <w:rFonts w:ascii="Constantia" w:hAnsi="Constantia"/>
          <w:b/>
          <w:sz w:val="28"/>
        </w:rPr>
        <w:lastRenderedPageBreak/>
        <w:t>Programa de estudios de la Experiencia Educativa</w:t>
      </w:r>
    </w:p>
    <w:p w14:paraId="453D15BD" w14:textId="77777777" w:rsidR="00D27EFB" w:rsidRDefault="00D27EFB" w:rsidP="0064270E">
      <w:pPr>
        <w:spacing w:after="0" w:line="240" w:lineRule="auto"/>
        <w:rPr>
          <w:rFonts w:ascii="Arial" w:hAnsi="Arial" w:cs="Arial"/>
          <w:b/>
          <w:sz w:val="24"/>
          <w:szCs w:val="24"/>
        </w:rPr>
      </w:pPr>
    </w:p>
    <w:p w14:paraId="7A2E1091" w14:textId="77777777" w:rsidR="00060DBC" w:rsidRPr="00605D0F" w:rsidRDefault="00060DBC" w:rsidP="00060DBC">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060DBC" w:rsidRPr="00605D0F" w14:paraId="7AA8566B" w14:textId="77777777" w:rsidTr="009F73C4">
        <w:trPr>
          <w:jc w:val="right"/>
        </w:trPr>
        <w:tc>
          <w:tcPr>
            <w:tcW w:w="9758" w:type="dxa"/>
            <w:tcBorders>
              <w:top w:val="single" w:sz="4" w:space="0" w:color="auto"/>
              <w:left w:val="single" w:sz="4" w:space="0" w:color="auto"/>
              <w:bottom w:val="single" w:sz="4" w:space="0" w:color="auto"/>
              <w:right w:val="single" w:sz="4" w:space="0" w:color="auto"/>
            </w:tcBorders>
            <w:hideMark/>
          </w:tcPr>
          <w:p w14:paraId="543E7200"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Ciencias de la salud</w:t>
            </w:r>
          </w:p>
        </w:tc>
      </w:tr>
    </w:tbl>
    <w:p w14:paraId="270840B5" w14:textId="77777777" w:rsidR="00060DBC" w:rsidRPr="00605D0F" w:rsidRDefault="00060DBC" w:rsidP="00060DBC">
      <w:pPr>
        <w:spacing w:after="0" w:line="240" w:lineRule="auto"/>
        <w:rPr>
          <w:rFonts w:ascii="Arial" w:hAnsi="Arial" w:cs="Arial"/>
          <w:sz w:val="24"/>
          <w:szCs w:val="24"/>
        </w:rPr>
      </w:pPr>
    </w:p>
    <w:p w14:paraId="02A720B9" w14:textId="77777777" w:rsidR="00060DBC" w:rsidRPr="00605D0F" w:rsidRDefault="00060DBC" w:rsidP="00060DBC">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060DBC" w:rsidRPr="00605D0F" w14:paraId="4DBCA985" w14:textId="77777777" w:rsidTr="009F73C4">
        <w:trPr>
          <w:jc w:val="right"/>
        </w:trPr>
        <w:tc>
          <w:tcPr>
            <w:tcW w:w="9758" w:type="dxa"/>
            <w:tcBorders>
              <w:top w:val="single" w:sz="4" w:space="0" w:color="auto"/>
              <w:left w:val="single" w:sz="4" w:space="0" w:color="auto"/>
              <w:bottom w:val="single" w:sz="4" w:space="0" w:color="auto"/>
              <w:right w:val="single" w:sz="4" w:space="0" w:color="auto"/>
            </w:tcBorders>
            <w:hideMark/>
          </w:tcPr>
          <w:p w14:paraId="609EF8D3"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Médico cirujano</w:t>
            </w:r>
          </w:p>
        </w:tc>
      </w:tr>
    </w:tbl>
    <w:p w14:paraId="59C02F41" w14:textId="77777777" w:rsidR="00060DBC" w:rsidRPr="00605D0F" w:rsidRDefault="00060DBC" w:rsidP="00060DBC">
      <w:pPr>
        <w:spacing w:after="0" w:line="240" w:lineRule="auto"/>
        <w:rPr>
          <w:rFonts w:ascii="Arial" w:hAnsi="Arial" w:cs="Arial"/>
          <w:sz w:val="24"/>
          <w:szCs w:val="24"/>
        </w:rPr>
      </w:pPr>
    </w:p>
    <w:p w14:paraId="3CE1A595" w14:textId="77777777" w:rsidR="00060DBC" w:rsidRPr="00605D0F" w:rsidRDefault="00060DBC" w:rsidP="00060DBC">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060DBC" w:rsidRPr="00605D0F" w14:paraId="2E86230F" w14:textId="77777777" w:rsidTr="009F73C4">
        <w:trPr>
          <w:trHeight w:val="657"/>
          <w:jc w:val="right"/>
        </w:trPr>
        <w:tc>
          <w:tcPr>
            <w:tcW w:w="8828" w:type="dxa"/>
            <w:tcBorders>
              <w:top w:val="single" w:sz="4" w:space="0" w:color="auto"/>
              <w:left w:val="single" w:sz="4" w:space="0" w:color="auto"/>
              <w:bottom w:val="single" w:sz="4" w:space="0" w:color="auto"/>
              <w:right w:val="single" w:sz="4" w:space="0" w:color="auto"/>
            </w:tcBorders>
            <w:hideMark/>
          </w:tcPr>
          <w:p w14:paraId="379A1E38" w14:textId="77777777" w:rsidR="00060DBC" w:rsidRPr="00EB2D55" w:rsidRDefault="00060DBC" w:rsidP="009F73C4">
            <w:r w:rsidRPr="00605D0F">
              <w:rPr>
                <w:rFonts w:ascii="Arial" w:hAnsi="Arial" w:cs="Arial"/>
                <w:sz w:val="24"/>
                <w:szCs w:val="24"/>
              </w:rPr>
              <w:t>Xalapa</w:t>
            </w:r>
            <w:r>
              <w:rPr>
                <w:rFonts w:ascii="Arial" w:hAnsi="Arial" w:cs="Arial"/>
                <w:sz w:val="24"/>
                <w:szCs w:val="24"/>
              </w:rPr>
              <w:t>,</w:t>
            </w:r>
            <w:r w:rsidRPr="00605D0F">
              <w:rPr>
                <w:rFonts w:ascii="Arial" w:hAnsi="Arial" w:cs="Arial"/>
                <w:sz w:val="24"/>
                <w:szCs w:val="24"/>
              </w:rPr>
              <w:t xml:space="preserve"> Veracruz</w:t>
            </w:r>
            <w:r>
              <w:rPr>
                <w:rFonts w:ascii="Arial" w:hAnsi="Arial" w:cs="Arial"/>
                <w:sz w:val="24"/>
                <w:szCs w:val="24"/>
              </w:rPr>
              <w:t>,</w:t>
            </w:r>
            <w:r w:rsidRPr="00605D0F">
              <w:rPr>
                <w:rFonts w:ascii="Arial" w:hAnsi="Arial" w:cs="Arial"/>
                <w:sz w:val="24"/>
                <w:szCs w:val="24"/>
              </w:rPr>
              <w:t xml:space="preserve"> Córdoba-Orizaba</w:t>
            </w:r>
            <w:proofErr w:type="gramStart"/>
            <w:r w:rsidRPr="00605D0F">
              <w:rPr>
                <w:rFonts w:ascii="Arial" w:hAnsi="Arial" w:cs="Arial"/>
                <w:sz w:val="24"/>
                <w:szCs w:val="24"/>
              </w:rPr>
              <w:t>, ,</w:t>
            </w:r>
            <w:proofErr w:type="gramEnd"/>
            <w:r w:rsidRPr="00605D0F">
              <w:rPr>
                <w:rFonts w:ascii="Arial" w:hAnsi="Arial" w:cs="Arial"/>
                <w:sz w:val="24"/>
                <w:szCs w:val="24"/>
              </w:rPr>
              <w:t xml:space="preserve"> Poza Rica-Tuxpan, Coatzacoalcos-Minatitlán</w:t>
            </w:r>
            <w:r>
              <w:rPr>
                <w:rFonts w:ascii="Arial" w:hAnsi="Arial" w:cs="Arial"/>
                <w:sz w:val="24"/>
                <w:szCs w:val="24"/>
              </w:rPr>
              <w:t>.</w:t>
            </w:r>
          </w:p>
        </w:tc>
      </w:tr>
    </w:tbl>
    <w:p w14:paraId="6AFBD2AF" w14:textId="77777777" w:rsidR="00060DBC" w:rsidRPr="00EB2D55" w:rsidRDefault="00060DBC" w:rsidP="00060DBC">
      <w:pPr>
        <w:spacing w:after="0" w:line="240" w:lineRule="auto"/>
        <w:rPr>
          <w:rFonts w:ascii="Arial" w:hAnsi="Arial" w:cs="Arial"/>
          <w:b/>
          <w:sz w:val="24"/>
          <w:szCs w:val="24"/>
        </w:rPr>
      </w:pPr>
      <w:r w:rsidRPr="00EB2D55">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060DBC" w:rsidRPr="00EB2D55" w14:paraId="6054F5A0" w14:textId="77777777" w:rsidTr="009F73C4">
        <w:tc>
          <w:tcPr>
            <w:tcW w:w="8828" w:type="dxa"/>
          </w:tcPr>
          <w:p w14:paraId="59CE746A" w14:textId="77777777" w:rsidR="00060DBC" w:rsidRPr="00EB2D55" w:rsidRDefault="00060DBC" w:rsidP="009F73C4">
            <w:pPr>
              <w:rPr>
                <w:rFonts w:ascii="Arial" w:hAnsi="Arial" w:cs="Arial"/>
                <w:sz w:val="24"/>
                <w:szCs w:val="24"/>
              </w:rPr>
            </w:pPr>
            <w:r w:rsidRPr="00EB2D55">
              <w:rPr>
                <w:rFonts w:ascii="Arial" w:hAnsi="Arial" w:cs="Arial"/>
                <w:sz w:val="24"/>
                <w:szCs w:val="24"/>
              </w:rPr>
              <w:t>La 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365FE347" w14:textId="77777777" w:rsidR="00060DBC" w:rsidRPr="00EB2D55" w:rsidRDefault="00060DBC" w:rsidP="00060DBC">
      <w:pPr>
        <w:spacing w:after="0" w:line="240" w:lineRule="auto"/>
        <w:rPr>
          <w:rFonts w:ascii="Arial" w:hAnsi="Arial" w:cs="Arial"/>
          <w:sz w:val="24"/>
          <w:szCs w:val="24"/>
        </w:rPr>
      </w:pPr>
    </w:p>
    <w:p w14:paraId="179EE0B4" w14:textId="77777777" w:rsidR="00060DBC" w:rsidRPr="00EB2D55" w:rsidRDefault="00060DBC" w:rsidP="00060DBC">
      <w:pPr>
        <w:spacing w:after="0" w:line="240" w:lineRule="auto"/>
        <w:rPr>
          <w:rFonts w:ascii="Arial" w:hAnsi="Arial" w:cs="Arial"/>
          <w:b/>
          <w:sz w:val="24"/>
          <w:szCs w:val="24"/>
        </w:rPr>
      </w:pPr>
      <w:r w:rsidRPr="00EB2D55">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060DBC" w:rsidRPr="00EB2D55" w14:paraId="55F23327" w14:textId="77777777" w:rsidTr="009F73C4">
        <w:tc>
          <w:tcPr>
            <w:tcW w:w="8828" w:type="dxa"/>
          </w:tcPr>
          <w:p w14:paraId="451F1EED" w14:textId="77777777" w:rsidR="00060DBC" w:rsidRPr="00EB2D55" w:rsidRDefault="00060DBC" w:rsidP="009F73C4">
            <w:pPr>
              <w:rPr>
                <w:rFonts w:ascii="Arial" w:hAnsi="Arial" w:cs="Arial"/>
                <w:sz w:val="24"/>
                <w:szCs w:val="24"/>
              </w:rPr>
            </w:pPr>
            <w:r w:rsidRPr="00EB2D55">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47A13CD4" w14:textId="77777777" w:rsidR="00060DBC" w:rsidRPr="00605D0F" w:rsidRDefault="00060DBC" w:rsidP="00060DBC">
      <w:pPr>
        <w:spacing w:after="0" w:line="240" w:lineRule="auto"/>
        <w:rPr>
          <w:rFonts w:ascii="Arial" w:hAnsi="Arial" w:cs="Arial"/>
          <w:sz w:val="24"/>
          <w:szCs w:val="24"/>
        </w:rPr>
      </w:pPr>
    </w:p>
    <w:p w14:paraId="0FA76CCE" w14:textId="77777777" w:rsidR="00060DBC" w:rsidRPr="00605D0F" w:rsidRDefault="00060DBC" w:rsidP="00060DBC">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060DBC" w:rsidRPr="00605D0F" w14:paraId="6DB6E2FA" w14:textId="77777777" w:rsidTr="009F73C4">
        <w:trPr>
          <w:trHeight w:val="256"/>
          <w:jc w:val="right"/>
        </w:trPr>
        <w:tc>
          <w:tcPr>
            <w:tcW w:w="9758" w:type="dxa"/>
            <w:tcBorders>
              <w:top w:val="single" w:sz="4" w:space="0" w:color="auto"/>
              <w:left w:val="single" w:sz="4" w:space="0" w:color="auto"/>
              <w:bottom w:val="single" w:sz="4" w:space="0" w:color="auto"/>
              <w:right w:val="single" w:sz="4" w:space="0" w:color="auto"/>
            </w:tcBorders>
            <w:hideMark/>
          </w:tcPr>
          <w:p w14:paraId="2505E1DF"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Facultad  de  Medicina</w:t>
            </w:r>
          </w:p>
        </w:tc>
      </w:tr>
    </w:tbl>
    <w:p w14:paraId="1C2E8F27" w14:textId="77777777" w:rsidR="00060DBC" w:rsidRPr="00605D0F" w:rsidRDefault="00060DBC" w:rsidP="00060DBC">
      <w:pPr>
        <w:spacing w:after="0" w:line="240" w:lineRule="auto"/>
        <w:rPr>
          <w:rFonts w:ascii="Arial" w:hAnsi="Arial" w:cs="Arial"/>
          <w:b/>
          <w:sz w:val="24"/>
          <w:szCs w:val="24"/>
        </w:rPr>
      </w:pPr>
    </w:p>
    <w:tbl>
      <w:tblPr>
        <w:tblW w:w="100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2268"/>
        <w:gridCol w:w="3170"/>
        <w:gridCol w:w="1508"/>
        <w:gridCol w:w="1820"/>
      </w:tblGrid>
      <w:tr w:rsidR="00060DBC" w:rsidRPr="00605D0F" w14:paraId="7355B6C6" w14:textId="77777777" w:rsidTr="009F73C4">
        <w:trPr>
          <w:cantSplit/>
          <w:jc w:val="right"/>
        </w:trPr>
        <w:tc>
          <w:tcPr>
            <w:tcW w:w="3544" w:type="dxa"/>
            <w:gridSpan w:val="2"/>
            <w:tcBorders>
              <w:top w:val="nil"/>
              <w:left w:val="nil"/>
              <w:bottom w:val="nil"/>
              <w:right w:val="nil"/>
            </w:tcBorders>
            <w:hideMark/>
          </w:tcPr>
          <w:p w14:paraId="4136883C" w14:textId="77777777" w:rsidR="00060DBC" w:rsidRPr="00605D0F" w:rsidRDefault="00060DBC" w:rsidP="009F73C4">
            <w:pPr>
              <w:spacing w:after="0" w:line="240" w:lineRule="auto"/>
              <w:rPr>
                <w:rFonts w:ascii="Arial" w:hAnsi="Arial" w:cs="Arial"/>
                <w:b/>
                <w:sz w:val="24"/>
                <w:szCs w:val="24"/>
              </w:rPr>
            </w:pPr>
            <w:r>
              <w:rPr>
                <w:rFonts w:ascii="Arial" w:hAnsi="Arial" w:cs="Arial"/>
                <w:b/>
                <w:sz w:val="24"/>
                <w:szCs w:val="24"/>
              </w:rPr>
              <w:t xml:space="preserve">                </w:t>
            </w:r>
            <w:r w:rsidRPr="00605D0F">
              <w:rPr>
                <w:rFonts w:ascii="Arial" w:hAnsi="Arial" w:cs="Arial"/>
                <w:b/>
                <w:sz w:val="24"/>
                <w:szCs w:val="24"/>
              </w:rPr>
              <w:t>5.- Código</w:t>
            </w:r>
          </w:p>
        </w:tc>
        <w:tc>
          <w:tcPr>
            <w:tcW w:w="3170" w:type="dxa"/>
            <w:vMerge w:val="restart"/>
            <w:tcBorders>
              <w:top w:val="nil"/>
              <w:left w:val="nil"/>
              <w:right w:val="nil"/>
            </w:tcBorders>
            <w:hideMark/>
          </w:tcPr>
          <w:p w14:paraId="6415410F"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hideMark/>
          </w:tcPr>
          <w:p w14:paraId="1E6DBF6F"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i/>
                <w:sz w:val="24"/>
                <w:szCs w:val="24"/>
              </w:rPr>
              <w:t>7.- Área de formación</w:t>
            </w:r>
          </w:p>
        </w:tc>
      </w:tr>
      <w:tr w:rsidR="00060DBC" w:rsidRPr="00605D0F" w14:paraId="204D9843" w14:textId="77777777" w:rsidTr="009F73C4">
        <w:trPr>
          <w:gridBefore w:val="1"/>
          <w:wBefore w:w="1276" w:type="dxa"/>
          <w:cantSplit/>
          <w:jc w:val="right"/>
        </w:trPr>
        <w:tc>
          <w:tcPr>
            <w:tcW w:w="2268" w:type="dxa"/>
            <w:tcBorders>
              <w:top w:val="nil"/>
              <w:left w:val="nil"/>
              <w:bottom w:val="single" w:sz="4" w:space="0" w:color="auto"/>
              <w:right w:val="nil"/>
            </w:tcBorders>
          </w:tcPr>
          <w:p w14:paraId="3A51C5A3" w14:textId="77777777" w:rsidR="00060DBC" w:rsidRPr="00605D0F" w:rsidRDefault="00060DBC" w:rsidP="009F73C4">
            <w:pPr>
              <w:spacing w:after="0" w:line="240" w:lineRule="auto"/>
              <w:rPr>
                <w:rFonts w:ascii="Arial" w:hAnsi="Arial" w:cs="Arial"/>
                <w:b/>
                <w:sz w:val="24"/>
                <w:szCs w:val="24"/>
              </w:rPr>
            </w:pPr>
          </w:p>
        </w:tc>
        <w:tc>
          <w:tcPr>
            <w:tcW w:w="3170" w:type="dxa"/>
            <w:vMerge/>
            <w:tcBorders>
              <w:left w:val="nil"/>
              <w:bottom w:val="single" w:sz="4" w:space="0" w:color="auto"/>
              <w:right w:val="single" w:sz="4" w:space="0" w:color="auto"/>
            </w:tcBorders>
          </w:tcPr>
          <w:p w14:paraId="6E17D3DB" w14:textId="77777777" w:rsidR="00060DBC" w:rsidRPr="00605D0F" w:rsidRDefault="00060DBC" w:rsidP="009F73C4">
            <w:pPr>
              <w:spacing w:after="0" w:line="240" w:lineRule="auto"/>
              <w:rPr>
                <w:rFonts w:ascii="Arial" w:hAnsi="Arial" w:cs="Arial"/>
                <w:sz w:val="24"/>
                <w:szCs w:val="24"/>
              </w:rPr>
            </w:pPr>
          </w:p>
        </w:tc>
        <w:tc>
          <w:tcPr>
            <w:tcW w:w="1508" w:type="dxa"/>
            <w:tcBorders>
              <w:top w:val="single" w:sz="4" w:space="0" w:color="auto"/>
              <w:left w:val="single" w:sz="4" w:space="0" w:color="auto"/>
              <w:bottom w:val="single" w:sz="4" w:space="0" w:color="auto"/>
              <w:right w:val="single" w:sz="4" w:space="0" w:color="auto"/>
            </w:tcBorders>
            <w:hideMark/>
          </w:tcPr>
          <w:p w14:paraId="23276A01"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i/>
                <w:sz w:val="24"/>
                <w:szCs w:val="24"/>
              </w:rPr>
              <w:t>Principal</w:t>
            </w:r>
          </w:p>
        </w:tc>
        <w:tc>
          <w:tcPr>
            <w:tcW w:w="1820" w:type="dxa"/>
            <w:tcBorders>
              <w:top w:val="single" w:sz="4" w:space="0" w:color="auto"/>
              <w:left w:val="single" w:sz="4" w:space="0" w:color="auto"/>
              <w:bottom w:val="single" w:sz="4" w:space="0" w:color="auto"/>
              <w:right w:val="single" w:sz="4" w:space="0" w:color="auto"/>
            </w:tcBorders>
            <w:hideMark/>
          </w:tcPr>
          <w:p w14:paraId="3A1A5C24"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i/>
                <w:sz w:val="24"/>
                <w:szCs w:val="24"/>
              </w:rPr>
              <w:t>Secundaria</w:t>
            </w:r>
          </w:p>
        </w:tc>
      </w:tr>
      <w:tr w:rsidR="00060DBC" w:rsidRPr="00605D0F" w14:paraId="3A0AB0DC" w14:textId="77777777" w:rsidTr="009F73C4">
        <w:trPr>
          <w:gridBefore w:val="1"/>
          <w:wBefore w:w="1276" w:type="dxa"/>
          <w:cantSplit/>
          <w:jc w:val="right"/>
        </w:trPr>
        <w:tc>
          <w:tcPr>
            <w:tcW w:w="2268" w:type="dxa"/>
            <w:tcBorders>
              <w:top w:val="single" w:sz="4" w:space="0" w:color="auto"/>
              <w:left w:val="single" w:sz="4" w:space="0" w:color="auto"/>
              <w:bottom w:val="single" w:sz="4" w:space="0" w:color="auto"/>
              <w:right w:val="single" w:sz="4" w:space="0" w:color="auto"/>
            </w:tcBorders>
          </w:tcPr>
          <w:p w14:paraId="5BD70B3E" w14:textId="77777777" w:rsidR="00060DBC" w:rsidRPr="00605D0F" w:rsidRDefault="00060DBC" w:rsidP="009F73C4">
            <w:pPr>
              <w:spacing w:after="0" w:line="240" w:lineRule="auto"/>
              <w:rPr>
                <w:rFonts w:ascii="Arial" w:hAnsi="Arial" w:cs="Arial"/>
                <w:sz w:val="24"/>
                <w:szCs w:val="24"/>
              </w:rPr>
            </w:pPr>
          </w:p>
        </w:tc>
        <w:tc>
          <w:tcPr>
            <w:tcW w:w="3170" w:type="dxa"/>
            <w:tcBorders>
              <w:top w:val="single" w:sz="4" w:space="0" w:color="auto"/>
              <w:left w:val="single" w:sz="4" w:space="0" w:color="auto"/>
              <w:bottom w:val="single" w:sz="4" w:space="0" w:color="auto"/>
              <w:right w:val="single" w:sz="4" w:space="0" w:color="auto"/>
            </w:tcBorders>
            <w:hideMark/>
          </w:tcPr>
          <w:p w14:paraId="63D73F9C"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sz w:val="24"/>
                <w:szCs w:val="24"/>
              </w:rPr>
              <w:t xml:space="preserve">Pediatría </w:t>
            </w:r>
          </w:p>
        </w:tc>
        <w:tc>
          <w:tcPr>
            <w:tcW w:w="1508" w:type="dxa"/>
            <w:tcBorders>
              <w:top w:val="single" w:sz="4" w:space="0" w:color="auto"/>
              <w:left w:val="single" w:sz="4" w:space="0" w:color="auto"/>
              <w:bottom w:val="single" w:sz="4" w:space="0" w:color="auto"/>
              <w:right w:val="single" w:sz="4" w:space="0" w:color="auto"/>
            </w:tcBorders>
            <w:hideMark/>
          </w:tcPr>
          <w:p w14:paraId="53B027B3"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Disciplinar</w:t>
            </w:r>
          </w:p>
        </w:tc>
        <w:tc>
          <w:tcPr>
            <w:tcW w:w="1820" w:type="dxa"/>
            <w:tcBorders>
              <w:top w:val="single" w:sz="4" w:space="0" w:color="auto"/>
              <w:left w:val="single" w:sz="4" w:space="0" w:color="auto"/>
              <w:bottom w:val="single" w:sz="4" w:space="0" w:color="auto"/>
              <w:right w:val="single" w:sz="4" w:space="0" w:color="auto"/>
            </w:tcBorders>
          </w:tcPr>
          <w:p w14:paraId="27EFEAAD" w14:textId="77777777" w:rsidR="00060DBC" w:rsidRPr="00605D0F" w:rsidRDefault="00060DBC" w:rsidP="009F73C4">
            <w:pPr>
              <w:spacing w:after="0" w:line="240" w:lineRule="auto"/>
              <w:rPr>
                <w:rFonts w:ascii="Arial" w:hAnsi="Arial" w:cs="Arial"/>
                <w:sz w:val="24"/>
                <w:szCs w:val="24"/>
              </w:rPr>
            </w:pPr>
          </w:p>
        </w:tc>
      </w:tr>
    </w:tbl>
    <w:p w14:paraId="472FC2BC" w14:textId="77777777" w:rsidR="00060DBC" w:rsidRPr="00605D0F" w:rsidRDefault="00060DBC" w:rsidP="00060DBC">
      <w:pPr>
        <w:spacing w:after="0" w:line="240" w:lineRule="auto"/>
        <w:rPr>
          <w:rFonts w:ascii="Arial" w:hAnsi="Arial" w:cs="Arial"/>
          <w:sz w:val="24"/>
          <w:szCs w:val="24"/>
        </w:rPr>
      </w:pPr>
    </w:p>
    <w:p w14:paraId="0E4E85D5" w14:textId="77777777" w:rsidR="00060DBC" w:rsidRPr="00605D0F" w:rsidRDefault="00060DBC" w:rsidP="00060DBC">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510"/>
        <w:gridCol w:w="1547"/>
        <w:gridCol w:w="1497"/>
        <w:gridCol w:w="2869"/>
      </w:tblGrid>
      <w:tr w:rsidR="00060DBC" w:rsidRPr="00605D0F" w14:paraId="5D3E579B" w14:textId="77777777" w:rsidTr="009F73C4">
        <w:trPr>
          <w:cantSplit/>
          <w:jc w:val="right"/>
        </w:trPr>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7571068E"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sz w:val="24"/>
                <w:szCs w:val="24"/>
              </w:rPr>
              <w:t>Créditos</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0C156F0C"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sz w:val="24"/>
                <w:szCs w:val="24"/>
              </w:rPr>
              <w:t>Teoría</w:t>
            </w:r>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2D51E3C5"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sz w:val="24"/>
                <w:szCs w:val="24"/>
              </w:rPr>
              <w:t>Práctica</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399BD030"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tcBorders>
              <w:top w:val="single" w:sz="4" w:space="0" w:color="auto"/>
              <w:left w:val="single" w:sz="4" w:space="0" w:color="auto"/>
              <w:bottom w:val="single" w:sz="4" w:space="0" w:color="auto"/>
              <w:right w:val="single" w:sz="4" w:space="0" w:color="auto"/>
            </w:tcBorders>
            <w:shd w:val="clear" w:color="auto" w:fill="C0C0C0"/>
            <w:hideMark/>
          </w:tcPr>
          <w:p w14:paraId="298E9030"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sz w:val="24"/>
                <w:szCs w:val="24"/>
              </w:rPr>
              <w:t>Equivalencia (s)</w:t>
            </w:r>
          </w:p>
        </w:tc>
      </w:tr>
      <w:tr w:rsidR="00060DBC" w:rsidRPr="00605D0F" w14:paraId="50444480" w14:textId="77777777" w:rsidTr="009F73C4">
        <w:trPr>
          <w:cantSplit/>
          <w:jc w:val="right"/>
        </w:trPr>
        <w:tc>
          <w:tcPr>
            <w:tcW w:w="1652" w:type="dxa"/>
            <w:tcBorders>
              <w:top w:val="single" w:sz="4" w:space="0" w:color="auto"/>
              <w:left w:val="single" w:sz="4" w:space="0" w:color="auto"/>
              <w:bottom w:val="single" w:sz="4" w:space="0" w:color="auto"/>
              <w:right w:val="single" w:sz="4" w:space="0" w:color="auto"/>
            </w:tcBorders>
            <w:hideMark/>
          </w:tcPr>
          <w:p w14:paraId="3BB3AACD"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10</w:t>
            </w:r>
          </w:p>
        </w:tc>
        <w:tc>
          <w:tcPr>
            <w:tcW w:w="1653" w:type="dxa"/>
            <w:tcBorders>
              <w:top w:val="single" w:sz="4" w:space="0" w:color="auto"/>
              <w:left w:val="single" w:sz="4" w:space="0" w:color="auto"/>
              <w:bottom w:val="single" w:sz="4" w:space="0" w:color="auto"/>
              <w:right w:val="single" w:sz="4" w:space="0" w:color="auto"/>
            </w:tcBorders>
            <w:hideMark/>
          </w:tcPr>
          <w:p w14:paraId="76AC5DF9"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5</w:t>
            </w:r>
          </w:p>
        </w:tc>
        <w:tc>
          <w:tcPr>
            <w:tcW w:w="1652" w:type="dxa"/>
            <w:tcBorders>
              <w:top w:val="single" w:sz="4" w:space="0" w:color="auto"/>
              <w:left w:val="single" w:sz="4" w:space="0" w:color="auto"/>
              <w:bottom w:val="single" w:sz="4" w:space="0" w:color="auto"/>
              <w:right w:val="single" w:sz="4" w:space="0" w:color="auto"/>
            </w:tcBorders>
            <w:hideMark/>
          </w:tcPr>
          <w:p w14:paraId="4D9E220D"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0</w:t>
            </w:r>
          </w:p>
        </w:tc>
        <w:tc>
          <w:tcPr>
            <w:tcW w:w="1653" w:type="dxa"/>
            <w:tcBorders>
              <w:top w:val="single" w:sz="4" w:space="0" w:color="auto"/>
              <w:left w:val="single" w:sz="4" w:space="0" w:color="auto"/>
              <w:bottom w:val="single" w:sz="4" w:space="0" w:color="auto"/>
              <w:right w:val="single" w:sz="4" w:space="0" w:color="auto"/>
            </w:tcBorders>
            <w:hideMark/>
          </w:tcPr>
          <w:p w14:paraId="468D2BA8"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75</w:t>
            </w:r>
          </w:p>
        </w:tc>
        <w:tc>
          <w:tcPr>
            <w:tcW w:w="3148" w:type="dxa"/>
            <w:tcBorders>
              <w:top w:val="single" w:sz="4" w:space="0" w:color="auto"/>
              <w:left w:val="single" w:sz="4" w:space="0" w:color="auto"/>
              <w:bottom w:val="single" w:sz="4" w:space="0" w:color="auto"/>
              <w:right w:val="single" w:sz="4" w:space="0" w:color="auto"/>
            </w:tcBorders>
            <w:hideMark/>
          </w:tcPr>
          <w:p w14:paraId="30D0AB31"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Pediatría del niño sano Pediatría del niño enfermo</w:t>
            </w:r>
          </w:p>
        </w:tc>
      </w:tr>
    </w:tbl>
    <w:p w14:paraId="6604CA33" w14:textId="77777777" w:rsidR="00060DBC" w:rsidRPr="00605D0F" w:rsidRDefault="00060DBC" w:rsidP="00060DBC">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4812"/>
        <w:gridCol w:w="4026"/>
      </w:tblGrid>
      <w:tr w:rsidR="00060DBC" w:rsidRPr="00605D0F" w14:paraId="3943D6D0" w14:textId="77777777" w:rsidTr="009F73C4">
        <w:trPr>
          <w:cantSplit/>
          <w:jc w:val="right"/>
        </w:trPr>
        <w:tc>
          <w:tcPr>
            <w:tcW w:w="4812" w:type="dxa"/>
            <w:tcBorders>
              <w:top w:val="nil"/>
              <w:left w:val="nil"/>
              <w:bottom w:val="single" w:sz="4" w:space="0" w:color="auto"/>
              <w:right w:val="nil"/>
            </w:tcBorders>
            <w:hideMark/>
          </w:tcPr>
          <w:p w14:paraId="60CDEF5A"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b/>
                <w:bCs/>
                <w:sz w:val="24"/>
                <w:szCs w:val="24"/>
              </w:rPr>
              <w:t>9.-Modalidad</w:t>
            </w:r>
          </w:p>
        </w:tc>
        <w:tc>
          <w:tcPr>
            <w:tcW w:w="4026" w:type="dxa"/>
            <w:tcBorders>
              <w:top w:val="nil"/>
              <w:left w:val="nil"/>
              <w:bottom w:val="single" w:sz="4" w:space="0" w:color="auto"/>
              <w:right w:val="nil"/>
            </w:tcBorders>
            <w:hideMark/>
          </w:tcPr>
          <w:p w14:paraId="57642DF4"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060DBC" w:rsidRPr="00605D0F" w14:paraId="1A81F965" w14:textId="77777777" w:rsidTr="009F73C4">
        <w:trPr>
          <w:cantSplit/>
          <w:jc w:val="right"/>
        </w:trPr>
        <w:tc>
          <w:tcPr>
            <w:tcW w:w="4812" w:type="dxa"/>
            <w:tcBorders>
              <w:top w:val="single" w:sz="4" w:space="0" w:color="auto"/>
              <w:left w:val="single" w:sz="4" w:space="0" w:color="auto"/>
              <w:bottom w:val="single" w:sz="4" w:space="0" w:color="auto"/>
              <w:right w:val="single" w:sz="4" w:space="0" w:color="auto"/>
            </w:tcBorders>
            <w:hideMark/>
          </w:tcPr>
          <w:p w14:paraId="7A94B5FC"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 xml:space="preserve">Curso </w:t>
            </w:r>
          </w:p>
        </w:tc>
        <w:tc>
          <w:tcPr>
            <w:tcW w:w="4026" w:type="dxa"/>
            <w:tcBorders>
              <w:top w:val="single" w:sz="4" w:space="0" w:color="auto"/>
              <w:left w:val="single" w:sz="4" w:space="0" w:color="auto"/>
              <w:bottom w:val="single" w:sz="4" w:space="0" w:color="auto"/>
              <w:right w:val="single" w:sz="4" w:space="0" w:color="auto"/>
            </w:tcBorders>
            <w:hideMark/>
          </w:tcPr>
          <w:p w14:paraId="36168F3D"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 xml:space="preserve"> </w:t>
            </w:r>
            <w:r w:rsidRPr="00605D0F">
              <w:rPr>
                <w:rFonts w:ascii="Arial" w:hAnsi="Arial" w:cs="Arial"/>
                <w:bCs/>
                <w:sz w:val="24"/>
                <w:szCs w:val="24"/>
              </w:rPr>
              <w:t>Todas</w:t>
            </w:r>
          </w:p>
        </w:tc>
      </w:tr>
    </w:tbl>
    <w:p w14:paraId="07495031" w14:textId="77777777" w:rsidR="00060DBC" w:rsidRPr="00605D0F" w:rsidRDefault="00060DBC" w:rsidP="00060DBC">
      <w:pPr>
        <w:spacing w:after="0" w:line="240" w:lineRule="auto"/>
        <w:rPr>
          <w:rFonts w:ascii="Arial" w:hAnsi="Arial" w:cs="Arial"/>
          <w:sz w:val="24"/>
          <w:szCs w:val="24"/>
        </w:rPr>
      </w:pPr>
    </w:p>
    <w:p w14:paraId="7362074F" w14:textId="77777777" w:rsidR="00060DBC" w:rsidRPr="00605D0F" w:rsidRDefault="00060DBC" w:rsidP="00060DBC">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7"/>
        <w:gridCol w:w="4141"/>
      </w:tblGrid>
      <w:tr w:rsidR="00060DBC" w:rsidRPr="00605D0F" w14:paraId="646A826A" w14:textId="77777777" w:rsidTr="009F73C4">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12BF4907"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4F61579A"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sz w:val="24"/>
                <w:szCs w:val="24"/>
              </w:rPr>
              <w:t>Co-requisitos</w:t>
            </w:r>
          </w:p>
        </w:tc>
      </w:tr>
      <w:tr w:rsidR="00060DBC" w:rsidRPr="00605D0F" w14:paraId="18734E4B" w14:textId="77777777" w:rsidTr="009F73C4">
        <w:trPr>
          <w:jc w:val="right"/>
        </w:trPr>
        <w:tc>
          <w:tcPr>
            <w:tcW w:w="5269" w:type="dxa"/>
            <w:tcBorders>
              <w:top w:val="single" w:sz="4" w:space="0" w:color="auto"/>
              <w:left w:val="single" w:sz="4" w:space="0" w:color="auto"/>
              <w:bottom w:val="single" w:sz="4" w:space="0" w:color="auto"/>
              <w:right w:val="single" w:sz="4" w:space="0" w:color="auto"/>
            </w:tcBorders>
            <w:shd w:val="clear" w:color="auto" w:fill="auto"/>
          </w:tcPr>
          <w:p w14:paraId="651A03AF" w14:textId="77777777" w:rsidR="00060DBC" w:rsidRPr="00605D0F" w:rsidRDefault="00060DBC" w:rsidP="009F73C4">
            <w:pPr>
              <w:spacing w:after="0" w:line="240" w:lineRule="auto"/>
              <w:rPr>
                <w:rFonts w:ascii="Arial" w:hAnsi="Arial" w:cs="Arial"/>
                <w:b/>
                <w:sz w:val="24"/>
                <w:szCs w:val="24"/>
              </w:rPr>
            </w:pPr>
          </w:p>
        </w:tc>
        <w:tc>
          <w:tcPr>
            <w:tcW w:w="4489" w:type="dxa"/>
            <w:tcBorders>
              <w:top w:val="single" w:sz="4" w:space="0" w:color="auto"/>
              <w:left w:val="single" w:sz="4" w:space="0" w:color="auto"/>
              <w:bottom w:val="single" w:sz="4" w:space="0" w:color="auto"/>
              <w:right w:val="single" w:sz="4" w:space="0" w:color="auto"/>
            </w:tcBorders>
            <w:shd w:val="clear" w:color="auto" w:fill="auto"/>
          </w:tcPr>
          <w:p w14:paraId="320C2EFC" w14:textId="77777777" w:rsidR="00060DBC" w:rsidRPr="00605D0F" w:rsidRDefault="00060DBC" w:rsidP="009F73C4">
            <w:pPr>
              <w:spacing w:after="0" w:line="240" w:lineRule="auto"/>
              <w:rPr>
                <w:rFonts w:ascii="Arial" w:hAnsi="Arial" w:cs="Arial"/>
                <w:b/>
                <w:sz w:val="24"/>
                <w:szCs w:val="24"/>
              </w:rPr>
            </w:pPr>
          </w:p>
        </w:tc>
      </w:tr>
      <w:tr w:rsidR="00060DBC" w:rsidRPr="00605D0F" w14:paraId="67E6E6BE" w14:textId="77777777" w:rsidTr="009F73C4">
        <w:trPr>
          <w:jc w:val="right"/>
        </w:trPr>
        <w:tc>
          <w:tcPr>
            <w:tcW w:w="5269" w:type="dxa"/>
            <w:tcBorders>
              <w:top w:val="single" w:sz="4" w:space="0" w:color="auto"/>
              <w:left w:val="single" w:sz="4" w:space="0" w:color="auto"/>
              <w:bottom w:val="single" w:sz="4" w:space="0" w:color="auto"/>
              <w:right w:val="single" w:sz="4" w:space="0" w:color="auto"/>
            </w:tcBorders>
            <w:hideMark/>
          </w:tcPr>
          <w:p w14:paraId="1A8F576F" w14:textId="77777777" w:rsidR="00060DBC" w:rsidRPr="00605D0F" w:rsidRDefault="00060DBC" w:rsidP="009F73C4">
            <w:pPr>
              <w:spacing w:after="0" w:line="240" w:lineRule="auto"/>
              <w:rPr>
                <w:rFonts w:ascii="Arial" w:hAnsi="Arial" w:cs="Arial"/>
                <w:sz w:val="24"/>
                <w:szCs w:val="24"/>
              </w:rPr>
            </w:pPr>
          </w:p>
        </w:tc>
        <w:tc>
          <w:tcPr>
            <w:tcW w:w="4489" w:type="dxa"/>
            <w:tcBorders>
              <w:top w:val="single" w:sz="4" w:space="0" w:color="auto"/>
              <w:left w:val="single" w:sz="4" w:space="0" w:color="auto"/>
              <w:bottom w:val="single" w:sz="4" w:space="0" w:color="auto"/>
              <w:right w:val="single" w:sz="4" w:space="0" w:color="auto"/>
            </w:tcBorders>
            <w:hideMark/>
          </w:tcPr>
          <w:p w14:paraId="0819FC0B" w14:textId="77777777" w:rsidR="00060DBC" w:rsidRPr="00605D0F" w:rsidRDefault="00060DBC" w:rsidP="009F73C4">
            <w:pPr>
              <w:spacing w:after="0" w:line="240" w:lineRule="auto"/>
              <w:rPr>
                <w:rFonts w:ascii="Arial" w:hAnsi="Arial" w:cs="Arial"/>
                <w:sz w:val="24"/>
                <w:szCs w:val="24"/>
              </w:rPr>
            </w:pPr>
          </w:p>
        </w:tc>
      </w:tr>
    </w:tbl>
    <w:p w14:paraId="202F026F" w14:textId="77777777" w:rsidR="00060DBC" w:rsidRPr="00605D0F" w:rsidRDefault="00060DBC" w:rsidP="00060DBC">
      <w:pPr>
        <w:spacing w:after="0" w:line="240" w:lineRule="auto"/>
        <w:rPr>
          <w:rFonts w:ascii="Arial" w:hAnsi="Arial" w:cs="Arial"/>
          <w:b/>
          <w:bCs/>
          <w:sz w:val="24"/>
          <w:szCs w:val="24"/>
        </w:rPr>
      </w:pPr>
    </w:p>
    <w:p w14:paraId="467D1605" w14:textId="77777777" w:rsidR="00060DBC" w:rsidRPr="00605D0F" w:rsidRDefault="00060DBC" w:rsidP="00060DBC">
      <w:pPr>
        <w:spacing w:after="0" w:line="240" w:lineRule="auto"/>
        <w:rPr>
          <w:rFonts w:ascii="Arial" w:hAnsi="Arial" w:cs="Arial"/>
          <w:b/>
          <w:sz w:val="24"/>
          <w:szCs w:val="24"/>
        </w:rPr>
      </w:pPr>
      <w:r w:rsidRPr="00605D0F">
        <w:rPr>
          <w:rFonts w:ascii="Arial" w:hAnsi="Arial" w:cs="Arial"/>
          <w:b/>
          <w:sz w:val="24"/>
          <w:szCs w:val="24"/>
        </w:rPr>
        <w:lastRenderedPageBreak/>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0"/>
        <w:gridCol w:w="2757"/>
        <w:gridCol w:w="2751"/>
      </w:tblGrid>
      <w:tr w:rsidR="00060DBC" w:rsidRPr="00605D0F" w14:paraId="3C0F83B0" w14:textId="77777777" w:rsidTr="009F73C4">
        <w:trPr>
          <w:cantSplit/>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47C29269"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0E77A2C2"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1EABB370"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sz w:val="24"/>
                <w:szCs w:val="24"/>
              </w:rPr>
              <w:t>Mínimo</w:t>
            </w:r>
          </w:p>
        </w:tc>
      </w:tr>
      <w:tr w:rsidR="00060DBC" w:rsidRPr="00605D0F" w14:paraId="7F6A2D91" w14:textId="77777777" w:rsidTr="009F73C4">
        <w:trPr>
          <w:cantSplit/>
          <w:jc w:val="right"/>
        </w:trPr>
        <w:tc>
          <w:tcPr>
            <w:tcW w:w="3772" w:type="dxa"/>
            <w:tcBorders>
              <w:top w:val="single" w:sz="4" w:space="0" w:color="auto"/>
              <w:left w:val="single" w:sz="4" w:space="0" w:color="auto"/>
              <w:bottom w:val="single" w:sz="4" w:space="0" w:color="auto"/>
              <w:right w:val="single" w:sz="4" w:space="0" w:color="auto"/>
            </w:tcBorders>
            <w:hideMark/>
          </w:tcPr>
          <w:p w14:paraId="3A3BD306"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Grupal</w:t>
            </w:r>
          </w:p>
        </w:tc>
        <w:tc>
          <w:tcPr>
            <w:tcW w:w="2993" w:type="dxa"/>
            <w:tcBorders>
              <w:top w:val="single" w:sz="4" w:space="0" w:color="auto"/>
              <w:left w:val="single" w:sz="4" w:space="0" w:color="auto"/>
              <w:bottom w:val="single" w:sz="4" w:space="0" w:color="auto"/>
              <w:right w:val="single" w:sz="4" w:space="0" w:color="auto"/>
            </w:tcBorders>
            <w:hideMark/>
          </w:tcPr>
          <w:p w14:paraId="241B7016"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25</w:t>
            </w:r>
          </w:p>
        </w:tc>
        <w:tc>
          <w:tcPr>
            <w:tcW w:w="2993" w:type="dxa"/>
            <w:tcBorders>
              <w:top w:val="single" w:sz="4" w:space="0" w:color="auto"/>
              <w:left w:val="single" w:sz="4" w:space="0" w:color="auto"/>
              <w:bottom w:val="single" w:sz="4" w:space="0" w:color="auto"/>
              <w:right w:val="single" w:sz="4" w:space="0" w:color="auto"/>
            </w:tcBorders>
            <w:hideMark/>
          </w:tcPr>
          <w:p w14:paraId="4BA7CCD7"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10</w:t>
            </w:r>
          </w:p>
        </w:tc>
      </w:tr>
    </w:tbl>
    <w:p w14:paraId="27630F3C" w14:textId="77777777" w:rsidR="00060DBC" w:rsidRPr="00605D0F" w:rsidRDefault="00060DBC" w:rsidP="00060DBC">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6173"/>
        <w:gridCol w:w="2665"/>
      </w:tblGrid>
      <w:tr w:rsidR="00060DBC" w:rsidRPr="00605D0F" w14:paraId="12E26451" w14:textId="77777777" w:rsidTr="009F73C4">
        <w:trPr>
          <w:cantSplit/>
          <w:jc w:val="right"/>
        </w:trPr>
        <w:tc>
          <w:tcPr>
            <w:tcW w:w="6173" w:type="dxa"/>
            <w:tcBorders>
              <w:top w:val="nil"/>
              <w:left w:val="nil"/>
              <w:bottom w:val="single" w:sz="4" w:space="0" w:color="auto"/>
              <w:right w:val="nil"/>
            </w:tcBorders>
            <w:hideMark/>
          </w:tcPr>
          <w:p w14:paraId="1E4C3881"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665" w:type="dxa"/>
            <w:tcBorders>
              <w:top w:val="nil"/>
              <w:left w:val="nil"/>
              <w:bottom w:val="single" w:sz="4" w:space="0" w:color="auto"/>
              <w:right w:val="nil"/>
            </w:tcBorders>
            <w:hideMark/>
          </w:tcPr>
          <w:p w14:paraId="6D20802E"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060DBC" w:rsidRPr="00605D0F" w14:paraId="0C31EC71" w14:textId="77777777" w:rsidTr="009F73C4">
        <w:trPr>
          <w:cantSplit/>
          <w:jc w:val="right"/>
        </w:trPr>
        <w:tc>
          <w:tcPr>
            <w:tcW w:w="6173" w:type="dxa"/>
            <w:tcBorders>
              <w:top w:val="single" w:sz="4" w:space="0" w:color="auto"/>
              <w:left w:val="single" w:sz="4" w:space="0" w:color="auto"/>
              <w:bottom w:val="single" w:sz="4" w:space="0" w:color="auto"/>
              <w:right w:val="single" w:sz="4" w:space="0" w:color="auto"/>
            </w:tcBorders>
            <w:hideMark/>
          </w:tcPr>
          <w:p w14:paraId="122F37CB"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 xml:space="preserve">Medico Clínicas </w:t>
            </w:r>
          </w:p>
        </w:tc>
        <w:tc>
          <w:tcPr>
            <w:tcW w:w="2665" w:type="dxa"/>
            <w:tcBorders>
              <w:top w:val="single" w:sz="4" w:space="0" w:color="auto"/>
              <w:left w:val="single" w:sz="4" w:space="0" w:color="auto"/>
              <w:bottom w:val="single" w:sz="4" w:space="0" w:color="auto"/>
              <w:right w:val="single" w:sz="4" w:space="0" w:color="auto"/>
            </w:tcBorders>
          </w:tcPr>
          <w:p w14:paraId="387C1B59" w14:textId="77777777" w:rsidR="00060DBC" w:rsidRPr="00605D0F" w:rsidRDefault="00060DBC" w:rsidP="009F73C4">
            <w:pPr>
              <w:spacing w:after="0" w:line="240" w:lineRule="auto"/>
              <w:rPr>
                <w:rFonts w:ascii="Arial" w:hAnsi="Arial" w:cs="Arial"/>
                <w:sz w:val="24"/>
                <w:szCs w:val="24"/>
              </w:rPr>
            </w:pPr>
          </w:p>
        </w:tc>
      </w:tr>
    </w:tbl>
    <w:p w14:paraId="72486CFC" w14:textId="77777777" w:rsidR="00060DBC" w:rsidRPr="00605D0F" w:rsidRDefault="00060DBC" w:rsidP="00060DBC">
      <w:pPr>
        <w:spacing w:after="0" w:line="240" w:lineRule="auto"/>
        <w:rPr>
          <w:rFonts w:ascii="Arial" w:hAnsi="Arial" w:cs="Arial"/>
          <w:sz w:val="24"/>
          <w:szCs w:val="24"/>
        </w:rPr>
      </w:pPr>
    </w:p>
    <w:p w14:paraId="5F89F9C1" w14:textId="77777777" w:rsidR="00060DBC" w:rsidRPr="00605D0F" w:rsidRDefault="00060DBC" w:rsidP="00060DBC">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0"/>
        <w:gridCol w:w="2784"/>
        <w:gridCol w:w="2764"/>
      </w:tblGrid>
      <w:tr w:rsidR="00060DBC" w:rsidRPr="00605D0F" w14:paraId="6EED5D21" w14:textId="77777777" w:rsidTr="009F73C4">
        <w:trPr>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4B3F44D8"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5540E33E"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355A9405"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sz w:val="24"/>
                <w:szCs w:val="24"/>
              </w:rPr>
              <w:t>Aprobación</w:t>
            </w:r>
          </w:p>
        </w:tc>
      </w:tr>
      <w:tr w:rsidR="00060DBC" w:rsidRPr="00605D0F" w14:paraId="39ACE32A" w14:textId="77777777" w:rsidTr="009F73C4">
        <w:trPr>
          <w:jc w:val="right"/>
        </w:trPr>
        <w:tc>
          <w:tcPr>
            <w:tcW w:w="3772" w:type="dxa"/>
            <w:tcBorders>
              <w:top w:val="single" w:sz="4" w:space="0" w:color="auto"/>
              <w:left w:val="single" w:sz="4" w:space="0" w:color="auto"/>
              <w:bottom w:val="single" w:sz="4" w:space="0" w:color="auto"/>
              <w:right w:val="single" w:sz="4" w:space="0" w:color="auto"/>
            </w:tcBorders>
            <w:hideMark/>
          </w:tcPr>
          <w:p w14:paraId="231AA89C"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 xml:space="preserve">20/02/2017 </w:t>
            </w:r>
          </w:p>
        </w:tc>
        <w:tc>
          <w:tcPr>
            <w:tcW w:w="2993" w:type="dxa"/>
            <w:tcBorders>
              <w:top w:val="single" w:sz="4" w:space="0" w:color="auto"/>
              <w:left w:val="single" w:sz="4" w:space="0" w:color="auto"/>
              <w:bottom w:val="single" w:sz="4" w:space="0" w:color="auto"/>
              <w:right w:val="single" w:sz="4" w:space="0" w:color="auto"/>
            </w:tcBorders>
          </w:tcPr>
          <w:p w14:paraId="50C3389F" w14:textId="77777777" w:rsidR="00060DBC" w:rsidRPr="00605D0F" w:rsidRDefault="00060DBC" w:rsidP="009F73C4">
            <w:pPr>
              <w:spacing w:after="0" w:line="240" w:lineRule="auto"/>
              <w:rPr>
                <w:rFonts w:ascii="Arial" w:hAnsi="Arial" w:cs="Arial"/>
                <w:sz w:val="24"/>
                <w:szCs w:val="24"/>
              </w:rPr>
            </w:pPr>
          </w:p>
        </w:tc>
        <w:tc>
          <w:tcPr>
            <w:tcW w:w="2993" w:type="dxa"/>
            <w:tcBorders>
              <w:top w:val="single" w:sz="4" w:space="0" w:color="auto"/>
              <w:left w:val="single" w:sz="4" w:space="0" w:color="auto"/>
              <w:bottom w:val="single" w:sz="4" w:space="0" w:color="auto"/>
              <w:right w:val="single" w:sz="4" w:space="0" w:color="auto"/>
            </w:tcBorders>
            <w:hideMark/>
          </w:tcPr>
          <w:p w14:paraId="6C5FFE55"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24/03/2017</w:t>
            </w:r>
          </w:p>
        </w:tc>
      </w:tr>
    </w:tbl>
    <w:p w14:paraId="38938578" w14:textId="77777777" w:rsidR="00060DBC" w:rsidRPr="00605D0F" w:rsidRDefault="00060DBC" w:rsidP="00060DBC">
      <w:pPr>
        <w:spacing w:after="0" w:line="240" w:lineRule="auto"/>
        <w:rPr>
          <w:rFonts w:ascii="Arial" w:hAnsi="Arial" w:cs="Arial"/>
          <w:b/>
          <w:bCs/>
          <w:sz w:val="24"/>
          <w:szCs w:val="24"/>
        </w:rPr>
      </w:pPr>
    </w:p>
    <w:p w14:paraId="0E7423D0" w14:textId="77777777" w:rsidR="00060DBC" w:rsidRPr="00605D0F" w:rsidRDefault="00060DBC" w:rsidP="00060DBC">
      <w:pPr>
        <w:spacing w:after="0" w:line="240" w:lineRule="auto"/>
        <w:rPr>
          <w:rFonts w:ascii="Arial" w:hAnsi="Arial" w:cs="Arial"/>
          <w:b/>
          <w:bCs/>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060DBC" w:rsidRPr="00605D0F" w14:paraId="339732DB" w14:textId="77777777" w:rsidTr="009F73C4">
        <w:trPr>
          <w:jc w:val="right"/>
        </w:trPr>
        <w:tc>
          <w:tcPr>
            <w:tcW w:w="9758" w:type="dxa"/>
            <w:tcBorders>
              <w:top w:val="single" w:sz="4" w:space="0" w:color="auto"/>
              <w:left w:val="single" w:sz="4" w:space="0" w:color="auto"/>
              <w:bottom w:val="single" w:sz="4" w:space="0" w:color="auto"/>
              <w:right w:val="single" w:sz="4" w:space="0" w:color="auto"/>
            </w:tcBorders>
            <w:hideMark/>
          </w:tcPr>
          <w:p w14:paraId="188EA686"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 xml:space="preserve">Dr. </w:t>
            </w:r>
            <w:proofErr w:type="spellStart"/>
            <w:r w:rsidRPr="00605D0F">
              <w:rPr>
                <w:rFonts w:ascii="Arial" w:hAnsi="Arial" w:cs="Arial"/>
                <w:sz w:val="24"/>
                <w:szCs w:val="24"/>
              </w:rPr>
              <w:t>Ramon</w:t>
            </w:r>
            <w:proofErr w:type="spellEnd"/>
            <w:r w:rsidRPr="00605D0F">
              <w:rPr>
                <w:rFonts w:ascii="Arial" w:hAnsi="Arial" w:cs="Arial"/>
                <w:sz w:val="24"/>
                <w:szCs w:val="24"/>
              </w:rPr>
              <w:t xml:space="preserve"> Galindo </w:t>
            </w:r>
            <w:proofErr w:type="spellStart"/>
            <w:r w:rsidRPr="00605D0F">
              <w:rPr>
                <w:rFonts w:ascii="Arial" w:hAnsi="Arial" w:cs="Arial"/>
                <w:sz w:val="24"/>
                <w:szCs w:val="24"/>
              </w:rPr>
              <w:t>Benitez</w:t>
            </w:r>
            <w:proofErr w:type="spellEnd"/>
            <w:r w:rsidRPr="00605D0F">
              <w:rPr>
                <w:rFonts w:ascii="Arial" w:hAnsi="Arial" w:cs="Arial"/>
                <w:sz w:val="24"/>
                <w:szCs w:val="24"/>
              </w:rPr>
              <w:t xml:space="preserve">, Dr. Alberto Navarrete Munguía, Dr. José Gerardo Alonso Acosta Dr. Gerardo Luna Hernández, Dra. María Cristina Ceballos </w:t>
            </w:r>
            <w:proofErr w:type="spellStart"/>
            <w:r w:rsidRPr="00605D0F">
              <w:rPr>
                <w:rFonts w:ascii="Arial" w:hAnsi="Arial" w:cs="Arial"/>
                <w:sz w:val="24"/>
                <w:szCs w:val="24"/>
              </w:rPr>
              <w:t>Vela</w:t>
            </w:r>
            <w:proofErr w:type="gramStart"/>
            <w:r w:rsidRPr="00605D0F">
              <w:rPr>
                <w:rFonts w:ascii="Arial" w:hAnsi="Arial" w:cs="Arial"/>
                <w:sz w:val="24"/>
                <w:szCs w:val="24"/>
              </w:rPr>
              <w:t>,Dra</w:t>
            </w:r>
            <w:proofErr w:type="spellEnd"/>
            <w:proofErr w:type="gramEnd"/>
            <w:r w:rsidRPr="00605D0F">
              <w:rPr>
                <w:rFonts w:ascii="Arial" w:hAnsi="Arial" w:cs="Arial"/>
                <w:sz w:val="24"/>
                <w:szCs w:val="24"/>
              </w:rPr>
              <w:t xml:space="preserve">. Blanca Rosa Fletes Zamudio Dr. Raúl Antonio Espinosa Palencia, Dra. Mireya </w:t>
            </w:r>
            <w:proofErr w:type="spellStart"/>
            <w:r w:rsidRPr="00605D0F">
              <w:rPr>
                <w:rFonts w:ascii="Arial" w:hAnsi="Arial" w:cs="Arial"/>
                <w:sz w:val="24"/>
                <w:szCs w:val="24"/>
              </w:rPr>
              <w:t>Lagunes</w:t>
            </w:r>
            <w:proofErr w:type="spellEnd"/>
            <w:r w:rsidRPr="00605D0F">
              <w:rPr>
                <w:rFonts w:ascii="Arial" w:hAnsi="Arial" w:cs="Arial"/>
                <w:sz w:val="24"/>
                <w:szCs w:val="24"/>
              </w:rPr>
              <w:t xml:space="preserve"> </w:t>
            </w:r>
            <w:proofErr w:type="spellStart"/>
            <w:r w:rsidRPr="00605D0F">
              <w:rPr>
                <w:rFonts w:ascii="Arial" w:hAnsi="Arial" w:cs="Arial"/>
                <w:sz w:val="24"/>
                <w:szCs w:val="24"/>
              </w:rPr>
              <w:t>Lagunes</w:t>
            </w:r>
            <w:proofErr w:type="spellEnd"/>
            <w:r w:rsidRPr="00605D0F">
              <w:rPr>
                <w:rFonts w:ascii="Arial" w:hAnsi="Arial" w:cs="Arial"/>
                <w:sz w:val="24"/>
                <w:szCs w:val="24"/>
              </w:rPr>
              <w:t xml:space="preserve">, Dr. Rubén Darío Jiménez </w:t>
            </w:r>
            <w:proofErr w:type="spellStart"/>
            <w:r w:rsidRPr="00605D0F">
              <w:rPr>
                <w:rFonts w:ascii="Arial" w:hAnsi="Arial" w:cs="Arial"/>
                <w:sz w:val="24"/>
                <w:szCs w:val="24"/>
              </w:rPr>
              <w:t>Uscanga</w:t>
            </w:r>
            <w:proofErr w:type="spellEnd"/>
          </w:p>
        </w:tc>
      </w:tr>
    </w:tbl>
    <w:p w14:paraId="4A86BCAC" w14:textId="77777777" w:rsidR="00060DBC" w:rsidRPr="00605D0F" w:rsidRDefault="00060DBC" w:rsidP="00060DBC">
      <w:pPr>
        <w:spacing w:after="0" w:line="240" w:lineRule="auto"/>
        <w:rPr>
          <w:rFonts w:ascii="Arial" w:hAnsi="Arial" w:cs="Arial"/>
          <w:sz w:val="24"/>
          <w:szCs w:val="24"/>
        </w:rPr>
      </w:pPr>
    </w:p>
    <w:p w14:paraId="2E00E668" w14:textId="77777777" w:rsidR="00060DBC" w:rsidRPr="00605D0F" w:rsidRDefault="00060DBC" w:rsidP="00060DBC">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060DBC" w:rsidRPr="00605D0F" w14:paraId="0C39B3AF" w14:textId="77777777" w:rsidTr="009F73C4">
        <w:trPr>
          <w:jc w:val="right"/>
        </w:trPr>
        <w:tc>
          <w:tcPr>
            <w:tcW w:w="9758" w:type="dxa"/>
            <w:tcBorders>
              <w:top w:val="single" w:sz="4" w:space="0" w:color="auto"/>
              <w:left w:val="single" w:sz="4" w:space="0" w:color="auto"/>
              <w:bottom w:val="single" w:sz="4" w:space="0" w:color="auto"/>
              <w:right w:val="single" w:sz="4" w:space="0" w:color="auto"/>
            </w:tcBorders>
            <w:hideMark/>
          </w:tcPr>
          <w:p w14:paraId="7393E80A" w14:textId="77777777" w:rsidR="00060DBC" w:rsidRPr="00605D0F" w:rsidRDefault="00060DBC" w:rsidP="009F73C4">
            <w:pPr>
              <w:spacing w:after="0" w:line="240" w:lineRule="auto"/>
              <w:jc w:val="both"/>
              <w:rPr>
                <w:rFonts w:ascii="Arial" w:hAnsi="Arial" w:cs="Arial"/>
                <w:sz w:val="24"/>
                <w:szCs w:val="24"/>
              </w:rPr>
            </w:pPr>
            <w:r w:rsidRPr="00605D0F">
              <w:rPr>
                <w:rFonts w:ascii="Arial" w:hAnsi="Arial" w:cs="Arial"/>
                <w:sz w:val="24"/>
                <w:szCs w:val="24"/>
              </w:rPr>
              <w:t>Médico cirujano preferentemente con estudios de posgrado en Pediatría o Medicina Familiar, con experiencia profesional y docente en instituciones de educación superior</w:t>
            </w:r>
          </w:p>
        </w:tc>
      </w:tr>
    </w:tbl>
    <w:p w14:paraId="1CAEF15B" w14:textId="77777777" w:rsidR="00060DBC" w:rsidRPr="00605D0F" w:rsidRDefault="00060DBC" w:rsidP="00060DBC">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4792"/>
        <w:gridCol w:w="4046"/>
      </w:tblGrid>
      <w:tr w:rsidR="00060DBC" w:rsidRPr="00605D0F" w14:paraId="603DE0A1" w14:textId="77777777" w:rsidTr="009F73C4">
        <w:trPr>
          <w:cantSplit/>
          <w:jc w:val="right"/>
        </w:trPr>
        <w:tc>
          <w:tcPr>
            <w:tcW w:w="4792" w:type="dxa"/>
            <w:tcBorders>
              <w:top w:val="nil"/>
              <w:left w:val="nil"/>
              <w:bottom w:val="single" w:sz="4" w:space="0" w:color="auto"/>
              <w:right w:val="nil"/>
            </w:tcBorders>
          </w:tcPr>
          <w:p w14:paraId="7E6DED0C"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bCs/>
                <w:sz w:val="24"/>
                <w:szCs w:val="24"/>
              </w:rPr>
              <w:t>18.-Espacio</w:t>
            </w:r>
          </w:p>
        </w:tc>
        <w:tc>
          <w:tcPr>
            <w:tcW w:w="4046" w:type="dxa"/>
            <w:tcBorders>
              <w:top w:val="nil"/>
              <w:left w:val="nil"/>
              <w:bottom w:val="single" w:sz="4" w:space="0" w:color="auto"/>
              <w:right w:val="nil"/>
            </w:tcBorders>
          </w:tcPr>
          <w:p w14:paraId="5A2BE004"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060DBC" w:rsidRPr="00605D0F" w14:paraId="7A55B827" w14:textId="77777777" w:rsidTr="009F73C4">
        <w:trPr>
          <w:cantSplit/>
          <w:jc w:val="right"/>
        </w:trPr>
        <w:tc>
          <w:tcPr>
            <w:tcW w:w="4792" w:type="dxa"/>
            <w:tcBorders>
              <w:top w:val="single" w:sz="4" w:space="0" w:color="auto"/>
              <w:left w:val="single" w:sz="4" w:space="0" w:color="auto"/>
              <w:bottom w:val="single" w:sz="4" w:space="0" w:color="auto"/>
              <w:right w:val="single" w:sz="4" w:space="0" w:color="auto"/>
            </w:tcBorders>
            <w:hideMark/>
          </w:tcPr>
          <w:p w14:paraId="40DF5EE6"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Aula</w:t>
            </w:r>
          </w:p>
        </w:tc>
        <w:tc>
          <w:tcPr>
            <w:tcW w:w="4046" w:type="dxa"/>
            <w:tcBorders>
              <w:top w:val="single" w:sz="4" w:space="0" w:color="auto"/>
              <w:left w:val="single" w:sz="4" w:space="0" w:color="auto"/>
              <w:bottom w:val="single" w:sz="4" w:space="0" w:color="auto"/>
              <w:right w:val="single" w:sz="4" w:space="0" w:color="auto"/>
            </w:tcBorders>
            <w:hideMark/>
          </w:tcPr>
          <w:p w14:paraId="5448724C"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 xml:space="preserve">Interdisciplinaria </w:t>
            </w:r>
          </w:p>
        </w:tc>
      </w:tr>
    </w:tbl>
    <w:p w14:paraId="4586BB9C" w14:textId="77777777" w:rsidR="00060DBC" w:rsidRPr="00605D0F" w:rsidRDefault="00060DBC" w:rsidP="00060DBC">
      <w:pPr>
        <w:spacing w:after="0" w:line="240" w:lineRule="auto"/>
        <w:rPr>
          <w:rFonts w:ascii="Arial" w:hAnsi="Arial" w:cs="Arial"/>
          <w:b/>
          <w:bCs/>
          <w:sz w:val="24"/>
          <w:szCs w:val="24"/>
        </w:rPr>
      </w:pPr>
    </w:p>
    <w:p w14:paraId="5CD82ADC" w14:textId="77777777" w:rsidR="00060DBC" w:rsidRPr="00605D0F" w:rsidRDefault="00060DBC" w:rsidP="00060DBC">
      <w:pPr>
        <w:spacing w:after="0" w:line="240" w:lineRule="auto"/>
        <w:rPr>
          <w:rFonts w:ascii="Arial" w:hAnsi="Arial" w:cs="Arial"/>
          <w:b/>
          <w:bCs/>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060DBC" w:rsidRPr="00605D0F" w14:paraId="1AE34DC4" w14:textId="77777777" w:rsidTr="009F73C4">
        <w:trPr>
          <w:jc w:val="right"/>
        </w:trPr>
        <w:tc>
          <w:tcPr>
            <w:tcW w:w="9758" w:type="dxa"/>
            <w:tcBorders>
              <w:top w:val="single" w:sz="4" w:space="0" w:color="auto"/>
              <w:left w:val="single" w:sz="4" w:space="0" w:color="auto"/>
              <w:bottom w:val="single" w:sz="4" w:space="0" w:color="auto"/>
              <w:right w:val="single" w:sz="4" w:space="0" w:color="auto"/>
            </w:tcBorders>
          </w:tcPr>
          <w:p w14:paraId="6BF115EE" w14:textId="77777777" w:rsidR="00060DBC" w:rsidRPr="00605D0F" w:rsidRDefault="00060DBC" w:rsidP="009F73C4">
            <w:pPr>
              <w:spacing w:after="0" w:line="240" w:lineRule="auto"/>
              <w:jc w:val="both"/>
              <w:rPr>
                <w:rFonts w:ascii="Arial" w:hAnsi="Arial" w:cs="Arial"/>
                <w:sz w:val="24"/>
                <w:szCs w:val="24"/>
              </w:rPr>
            </w:pPr>
            <w:r w:rsidRPr="00605D0F">
              <w:rPr>
                <w:rFonts w:ascii="Arial" w:hAnsi="Arial" w:cs="Arial"/>
                <w:sz w:val="24"/>
                <w:szCs w:val="24"/>
              </w:rPr>
              <w:t xml:space="preserve">Esta experiencia educativa se localiza en el área </w:t>
            </w:r>
            <w:r>
              <w:rPr>
                <w:rFonts w:ascii="Arial" w:hAnsi="Arial" w:cs="Arial"/>
                <w:sz w:val="24"/>
                <w:szCs w:val="24"/>
              </w:rPr>
              <w:t xml:space="preserve">de </w:t>
            </w:r>
            <w:proofErr w:type="spellStart"/>
            <w:r>
              <w:rPr>
                <w:rFonts w:ascii="Arial" w:hAnsi="Arial" w:cs="Arial"/>
                <w:sz w:val="24"/>
                <w:szCs w:val="24"/>
              </w:rPr>
              <w:t>formacion</w:t>
            </w:r>
            <w:proofErr w:type="spellEnd"/>
            <w:r>
              <w:rPr>
                <w:rFonts w:ascii="Arial" w:hAnsi="Arial" w:cs="Arial"/>
                <w:sz w:val="24"/>
                <w:szCs w:val="24"/>
              </w:rPr>
              <w:t xml:space="preserve"> </w:t>
            </w:r>
            <w:r w:rsidRPr="00605D0F">
              <w:rPr>
                <w:rFonts w:ascii="Arial" w:hAnsi="Arial" w:cs="Arial"/>
                <w:sz w:val="24"/>
                <w:szCs w:val="24"/>
              </w:rPr>
              <w:t xml:space="preserve">disciplinar con 5 horas de teoría y 10 créditos, en donde los  estudiantes  adquirieren  los conocimientos para  evaluar las diferentes etapas pediátricas, desde su nacimiento, hasta los 18 años, en su  desarrollo biológico, psicológico y social así como el soporte nutricional y conocimiento de las inmunizaciones, lo cual les permitirá llevar a cabo el control del niño, y al mismo tiempo  identificar  factores de riesgo que influyen en la alteración de la salud y llegar a un diagnostico. Todo esto con una actitud de eficiencia, empeño, trabajo en equipo e individual que demostrara en las acciones que desarrollara en su formación a través de la </w:t>
            </w:r>
            <w:proofErr w:type="spellStart"/>
            <w:r w:rsidRPr="00605D0F">
              <w:rPr>
                <w:rFonts w:ascii="Arial" w:hAnsi="Arial" w:cs="Arial"/>
                <w:sz w:val="24"/>
                <w:szCs w:val="24"/>
              </w:rPr>
              <w:t>practica</w:t>
            </w:r>
            <w:proofErr w:type="spellEnd"/>
            <w:r w:rsidRPr="00605D0F">
              <w:rPr>
                <w:rFonts w:ascii="Arial" w:hAnsi="Arial" w:cs="Arial"/>
                <w:sz w:val="24"/>
                <w:szCs w:val="24"/>
              </w:rPr>
              <w:t xml:space="preserve"> clínica, mediante la elaboración de  historias clínicas y trabajos </w:t>
            </w:r>
            <w:proofErr w:type="spellStart"/>
            <w:r w:rsidRPr="00605D0F">
              <w:rPr>
                <w:rFonts w:ascii="Arial" w:hAnsi="Arial" w:cs="Arial"/>
                <w:sz w:val="24"/>
                <w:szCs w:val="24"/>
              </w:rPr>
              <w:t>cientificos</w:t>
            </w:r>
            <w:proofErr w:type="spellEnd"/>
          </w:p>
        </w:tc>
      </w:tr>
    </w:tbl>
    <w:p w14:paraId="1D2B06E3" w14:textId="77777777" w:rsidR="00060DBC" w:rsidRPr="00605D0F" w:rsidRDefault="00060DBC" w:rsidP="00060DBC">
      <w:pPr>
        <w:spacing w:after="0" w:line="240" w:lineRule="auto"/>
        <w:rPr>
          <w:rFonts w:ascii="Arial" w:hAnsi="Arial" w:cs="Arial"/>
          <w:sz w:val="24"/>
          <w:szCs w:val="24"/>
        </w:rPr>
      </w:pPr>
    </w:p>
    <w:p w14:paraId="16B3EC2A" w14:textId="77777777" w:rsidR="00060DBC" w:rsidRPr="00605D0F" w:rsidRDefault="00060DBC" w:rsidP="00060DBC">
      <w:pPr>
        <w:spacing w:after="0" w:line="240" w:lineRule="auto"/>
        <w:rPr>
          <w:rFonts w:ascii="Arial" w:hAnsi="Arial" w:cs="Arial"/>
          <w:b/>
          <w:bCs/>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060DBC" w:rsidRPr="00605D0F" w14:paraId="7E7A5905" w14:textId="77777777" w:rsidTr="009F73C4">
        <w:trPr>
          <w:jc w:val="right"/>
        </w:trPr>
        <w:tc>
          <w:tcPr>
            <w:tcW w:w="9758" w:type="dxa"/>
            <w:tcBorders>
              <w:top w:val="single" w:sz="4" w:space="0" w:color="auto"/>
              <w:left w:val="single" w:sz="4" w:space="0" w:color="auto"/>
              <w:bottom w:val="single" w:sz="4" w:space="0" w:color="auto"/>
              <w:right w:val="single" w:sz="4" w:space="0" w:color="auto"/>
            </w:tcBorders>
            <w:hideMark/>
          </w:tcPr>
          <w:p w14:paraId="0F77B57E" w14:textId="77777777" w:rsidR="00060DBC" w:rsidRPr="00605D0F" w:rsidRDefault="00060DBC" w:rsidP="009F73C4">
            <w:pPr>
              <w:spacing w:after="0" w:line="240" w:lineRule="auto"/>
              <w:jc w:val="both"/>
              <w:rPr>
                <w:rFonts w:ascii="Arial" w:hAnsi="Arial" w:cs="Arial"/>
                <w:sz w:val="24"/>
                <w:szCs w:val="24"/>
              </w:rPr>
            </w:pPr>
            <w:r w:rsidRPr="00605D0F">
              <w:rPr>
                <w:rFonts w:ascii="Arial" w:hAnsi="Arial" w:cs="Arial"/>
                <w:sz w:val="24"/>
                <w:szCs w:val="24"/>
              </w:rPr>
              <w:t xml:space="preserve">El </w:t>
            </w:r>
            <w:proofErr w:type="spellStart"/>
            <w:r w:rsidRPr="00605D0F">
              <w:rPr>
                <w:rFonts w:ascii="Arial" w:hAnsi="Arial" w:cs="Arial"/>
                <w:sz w:val="24"/>
                <w:szCs w:val="24"/>
              </w:rPr>
              <w:t>medico</w:t>
            </w:r>
            <w:proofErr w:type="spellEnd"/>
            <w:r w:rsidRPr="00605D0F">
              <w:rPr>
                <w:rFonts w:ascii="Arial" w:hAnsi="Arial" w:cs="Arial"/>
                <w:sz w:val="24"/>
                <w:szCs w:val="24"/>
              </w:rPr>
              <w:t xml:space="preserve"> cirujano debe tener un sólido conocimiento, del desarrollo biológico, psicológico y social del niño para comprender, verificar y diagnosticar el estado de salud de los individuos que están en crecimiento y desarrollo, conociendo además los factores de riesgo de las patologías en las diferentes etapas; lo que permite al estudiante de medicina adoptar una postura </w:t>
            </w:r>
            <w:proofErr w:type="spellStart"/>
            <w:r w:rsidRPr="00605D0F">
              <w:rPr>
                <w:rFonts w:ascii="Arial" w:hAnsi="Arial" w:cs="Arial"/>
                <w:sz w:val="24"/>
                <w:szCs w:val="24"/>
              </w:rPr>
              <w:t>teorica</w:t>
            </w:r>
            <w:proofErr w:type="spellEnd"/>
            <w:r w:rsidRPr="00605D0F">
              <w:rPr>
                <w:rFonts w:ascii="Arial" w:hAnsi="Arial" w:cs="Arial"/>
                <w:sz w:val="24"/>
                <w:szCs w:val="24"/>
              </w:rPr>
              <w:t xml:space="preserve"> para aplicar criterios basados en su conocimiento. Todo ello contribuye a la formación integral y al perfil de </w:t>
            </w:r>
            <w:r w:rsidRPr="00605D0F">
              <w:rPr>
                <w:rFonts w:ascii="Arial" w:hAnsi="Arial" w:cs="Arial"/>
                <w:sz w:val="24"/>
                <w:szCs w:val="24"/>
              </w:rPr>
              <w:lastRenderedPageBreak/>
              <w:t xml:space="preserve">egreso de los estudiantes, toda vez que se promueven sus habilidades clínicas. </w:t>
            </w:r>
          </w:p>
        </w:tc>
      </w:tr>
    </w:tbl>
    <w:p w14:paraId="36B60223" w14:textId="77777777" w:rsidR="00060DBC" w:rsidRPr="00605D0F" w:rsidRDefault="00060DBC" w:rsidP="00060DBC">
      <w:pPr>
        <w:spacing w:after="0" w:line="240" w:lineRule="auto"/>
        <w:rPr>
          <w:rFonts w:ascii="Arial" w:hAnsi="Arial" w:cs="Arial"/>
          <w:sz w:val="24"/>
          <w:szCs w:val="24"/>
        </w:rPr>
      </w:pPr>
    </w:p>
    <w:p w14:paraId="7F7CD326" w14:textId="77777777" w:rsidR="00060DBC" w:rsidRPr="00605D0F" w:rsidRDefault="00060DBC" w:rsidP="00060DBC">
      <w:pPr>
        <w:spacing w:after="0" w:line="240" w:lineRule="auto"/>
        <w:rPr>
          <w:rFonts w:ascii="Arial" w:hAnsi="Arial" w:cs="Arial"/>
          <w:b/>
          <w:bCs/>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060DBC" w:rsidRPr="00605D0F" w14:paraId="666E03A4" w14:textId="77777777" w:rsidTr="009F73C4">
        <w:trPr>
          <w:jc w:val="right"/>
        </w:trPr>
        <w:tc>
          <w:tcPr>
            <w:tcW w:w="9758" w:type="dxa"/>
            <w:tcBorders>
              <w:top w:val="single" w:sz="4" w:space="0" w:color="auto"/>
              <w:left w:val="single" w:sz="4" w:space="0" w:color="auto"/>
              <w:bottom w:val="single" w:sz="4" w:space="0" w:color="auto"/>
              <w:right w:val="single" w:sz="4" w:space="0" w:color="auto"/>
            </w:tcBorders>
            <w:hideMark/>
          </w:tcPr>
          <w:p w14:paraId="72BD6238" w14:textId="77777777" w:rsidR="00060DBC" w:rsidRPr="00605D0F" w:rsidRDefault="00060DBC" w:rsidP="009F73C4">
            <w:pPr>
              <w:spacing w:after="0" w:line="240" w:lineRule="auto"/>
              <w:jc w:val="both"/>
              <w:rPr>
                <w:rFonts w:ascii="Arial" w:hAnsi="Arial" w:cs="Arial"/>
                <w:bCs/>
                <w:sz w:val="24"/>
                <w:szCs w:val="24"/>
              </w:rPr>
            </w:pPr>
            <w:r w:rsidRPr="00605D0F">
              <w:rPr>
                <w:rFonts w:ascii="Arial" w:hAnsi="Arial" w:cs="Arial"/>
                <w:bCs/>
                <w:sz w:val="24"/>
                <w:szCs w:val="24"/>
              </w:rPr>
              <w:t xml:space="preserve">Los estudiantes </w:t>
            </w:r>
            <w:proofErr w:type="spellStart"/>
            <w:r w:rsidRPr="00605D0F">
              <w:rPr>
                <w:rFonts w:ascii="Arial" w:hAnsi="Arial" w:cs="Arial"/>
                <w:bCs/>
                <w:sz w:val="24"/>
                <w:szCs w:val="24"/>
              </w:rPr>
              <w:t>evaluan</w:t>
            </w:r>
            <w:proofErr w:type="spellEnd"/>
            <w:r w:rsidRPr="00605D0F">
              <w:rPr>
                <w:rFonts w:ascii="Arial" w:hAnsi="Arial" w:cs="Arial"/>
                <w:bCs/>
                <w:sz w:val="24"/>
                <w:szCs w:val="24"/>
              </w:rPr>
              <w:t xml:space="preserve"> los diversos procedimientos en la atención del paciente pediátrico, en sus etapas de crecimiento y desarrollo, </w:t>
            </w:r>
            <w:proofErr w:type="spellStart"/>
            <w:r w:rsidRPr="00605D0F">
              <w:rPr>
                <w:rFonts w:ascii="Arial" w:hAnsi="Arial" w:cs="Arial"/>
                <w:bCs/>
                <w:sz w:val="24"/>
                <w:szCs w:val="24"/>
              </w:rPr>
              <w:t>asi</w:t>
            </w:r>
            <w:proofErr w:type="spellEnd"/>
            <w:r w:rsidRPr="00605D0F">
              <w:rPr>
                <w:rFonts w:ascii="Arial" w:hAnsi="Arial" w:cs="Arial"/>
                <w:bCs/>
                <w:sz w:val="24"/>
                <w:szCs w:val="24"/>
              </w:rPr>
              <w:t xml:space="preserve"> como de las patologías que se presentan en la práctica, mediante la exploración física y la elaboración de la historia clínica pediátrica, </w:t>
            </w:r>
            <w:proofErr w:type="spellStart"/>
            <w:r w:rsidRPr="00605D0F">
              <w:rPr>
                <w:rFonts w:ascii="Arial" w:hAnsi="Arial" w:cs="Arial"/>
                <w:bCs/>
                <w:sz w:val="24"/>
                <w:szCs w:val="24"/>
              </w:rPr>
              <w:t>permitiendoles</w:t>
            </w:r>
            <w:proofErr w:type="spellEnd"/>
            <w:r w:rsidRPr="00605D0F">
              <w:rPr>
                <w:rFonts w:ascii="Arial" w:hAnsi="Arial" w:cs="Arial"/>
                <w:bCs/>
                <w:sz w:val="24"/>
                <w:szCs w:val="24"/>
              </w:rPr>
              <w:t xml:space="preserve"> proporcionar una atención de calidad al paciente.</w:t>
            </w:r>
          </w:p>
        </w:tc>
      </w:tr>
    </w:tbl>
    <w:p w14:paraId="258E89D0" w14:textId="77777777" w:rsidR="00060DBC" w:rsidRPr="00605D0F" w:rsidRDefault="00060DBC" w:rsidP="00060DBC">
      <w:pPr>
        <w:spacing w:after="0" w:line="240" w:lineRule="auto"/>
        <w:rPr>
          <w:rFonts w:ascii="Arial" w:hAnsi="Arial" w:cs="Arial"/>
          <w:b/>
          <w:bCs/>
          <w:sz w:val="24"/>
          <w:szCs w:val="24"/>
        </w:rPr>
      </w:pPr>
    </w:p>
    <w:p w14:paraId="6849C53B" w14:textId="77777777" w:rsidR="00060DBC" w:rsidRPr="00605D0F" w:rsidRDefault="00060DBC" w:rsidP="00060DBC">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060DBC" w:rsidRPr="00605D0F" w14:paraId="7F10F849" w14:textId="77777777" w:rsidTr="009F73C4">
        <w:trPr>
          <w:jc w:val="right"/>
        </w:trPr>
        <w:tc>
          <w:tcPr>
            <w:tcW w:w="9758" w:type="dxa"/>
            <w:tcBorders>
              <w:top w:val="single" w:sz="4" w:space="0" w:color="auto"/>
              <w:left w:val="single" w:sz="4" w:space="0" w:color="auto"/>
              <w:bottom w:val="single" w:sz="4" w:space="0" w:color="auto"/>
              <w:right w:val="single" w:sz="4" w:space="0" w:color="auto"/>
            </w:tcBorders>
            <w:hideMark/>
          </w:tcPr>
          <w:p w14:paraId="71204C03"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 xml:space="preserve">Los estudiantes en forma individual y/o en grupo, analizan y conceptualizan las características del crecimiento y desarrollo del paciente pediátrico </w:t>
            </w:r>
            <w:proofErr w:type="spellStart"/>
            <w:r w:rsidRPr="00605D0F">
              <w:rPr>
                <w:rFonts w:ascii="Arial" w:hAnsi="Arial" w:cs="Arial"/>
                <w:sz w:val="24"/>
                <w:szCs w:val="24"/>
              </w:rPr>
              <w:t>asi</w:t>
            </w:r>
            <w:proofErr w:type="spellEnd"/>
            <w:r w:rsidRPr="00605D0F">
              <w:rPr>
                <w:rFonts w:ascii="Arial" w:hAnsi="Arial" w:cs="Arial"/>
                <w:sz w:val="24"/>
                <w:szCs w:val="24"/>
              </w:rPr>
              <w:t xml:space="preserve"> como las patologías que se presentan en este grupo de edad (eje Teórico) corroborando con el paciente la normalidad o anormalidad del mismo mediante la exploración física, elaboración de historias clínicas y reportes  (eje heurístico), en un ambiente de respeto, disciplina, tolerancia y responsabilidad social (eje axiológico)</w:t>
            </w:r>
          </w:p>
        </w:tc>
      </w:tr>
    </w:tbl>
    <w:p w14:paraId="4912099F" w14:textId="77777777" w:rsidR="00060DBC" w:rsidRPr="00605D0F" w:rsidRDefault="00060DBC" w:rsidP="00060DBC">
      <w:pPr>
        <w:spacing w:after="0" w:line="240" w:lineRule="auto"/>
        <w:rPr>
          <w:rFonts w:ascii="Arial" w:hAnsi="Arial" w:cs="Arial"/>
          <w:b/>
          <w:bCs/>
          <w:sz w:val="24"/>
          <w:szCs w:val="24"/>
        </w:rPr>
      </w:pPr>
    </w:p>
    <w:p w14:paraId="5407F167" w14:textId="77777777" w:rsidR="00060DBC" w:rsidRPr="00605D0F" w:rsidRDefault="00060DBC" w:rsidP="00060DBC">
      <w:pPr>
        <w:spacing w:after="0" w:line="240" w:lineRule="auto"/>
        <w:rPr>
          <w:rFonts w:ascii="Arial" w:hAnsi="Arial" w:cs="Arial"/>
          <w:b/>
          <w:bCs/>
          <w:sz w:val="24"/>
          <w:szCs w:val="24"/>
        </w:rPr>
      </w:pPr>
      <w:r w:rsidRPr="00605D0F">
        <w:rPr>
          <w:rFonts w:ascii="Arial" w:hAnsi="Arial" w:cs="Arial"/>
          <w:bCs/>
          <w:sz w:val="24"/>
          <w:szCs w:val="24"/>
        </w:rPr>
        <w:t xml:space="preserve">24.- Saberes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76"/>
        <w:gridCol w:w="2727"/>
        <w:gridCol w:w="3005"/>
      </w:tblGrid>
      <w:tr w:rsidR="00060DBC" w:rsidRPr="00605D0F" w14:paraId="139FDE86" w14:textId="77777777" w:rsidTr="009F73C4">
        <w:trPr>
          <w:tblHeader/>
        </w:trPr>
        <w:tc>
          <w:tcPr>
            <w:tcW w:w="3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C4D1B0" w14:textId="77777777" w:rsidR="00060DBC" w:rsidRPr="00605D0F" w:rsidRDefault="00060DBC" w:rsidP="009F73C4">
            <w:pPr>
              <w:spacing w:after="0" w:line="240" w:lineRule="auto"/>
              <w:rPr>
                <w:rFonts w:ascii="Arial" w:hAnsi="Arial" w:cs="Arial"/>
                <w:b/>
                <w:bCs/>
                <w:sz w:val="24"/>
                <w:szCs w:val="24"/>
                <w:lang w:eastAsia="es-ES"/>
              </w:rPr>
            </w:pPr>
            <w:r w:rsidRPr="00605D0F">
              <w:rPr>
                <w:rFonts w:ascii="Arial" w:hAnsi="Arial" w:cs="Arial"/>
                <w:b/>
                <w:bCs/>
                <w:sz w:val="24"/>
                <w:szCs w:val="24"/>
              </w:rPr>
              <w:t>Teóricos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AD1B89" w14:textId="77777777" w:rsidR="00060DBC" w:rsidRPr="00605D0F" w:rsidRDefault="00060DBC" w:rsidP="009F73C4">
            <w:pPr>
              <w:spacing w:after="0" w:line="240" w:lineRule="auto"/>
              <w:rPr>
                <w:rFonts w:ascii="Arial" w:hAnsi="Arial" w:cs="Arial"/>
                <w:b/>
                <w:bCs/>
                <w:sz w:val="24"/>
                <w:szCs w:val="24"/>
                <w:lang w:eastAsia="es-ES"/>
              </w:rPr>
            </w:pPr>
            <w:r w:rsidRPr="00605D0F">
              <w:rPr>
                <w:rFonts w:ascii="Arial" w:hAnsi="Arial" w:cs="Arial"/>
                <w:b/>
                <w:bCs/>
                <w:sz w:val="24"/>
                <w:szCs w:val="24"/>
              </w:rPr>
              <w:t>Heurísticos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06455E" w14:textId="77777777" w:rsidR="00060DBC" w:rsidRPr="00605D0F" w:rsidRDefault="00060DBC" w:rsidP="009F73C4">
            <w:pPr>
              <w:spacing w:after="0" w:line="240" w:lineRule="auto"/>
              <w:rPr>
                <w:rFonts w:ascii="Arial" w:hAnsi="Arial" w:cs="Arial"/>
                <w:b/>
                <w:bCs/>
                <w:sz w:val="24"/>
                <w:szCs w:val="24"/>
                <w:lang w:eastAsia="es-ES"/>
              </w:rPr>
            </w:pPr>
            <w:r w:rsidRPr="00605D0F">
              <w:rPr>
                <w:rFonts w:ascii="Arial" w:hAnsi="Arial" w:cs="Arial"/>
                <w:b/>
                <w:bCs/>
                <w:sz w:val="24"/>
                <w:szCs w:val="24"/>
              </w:rPr>
              <w:t>Axiológicos</w:t>
            </w:r>
          </w:p>
        </w:tc>
      </w:tr>
      <w:tr w:rsidR="00060DBC" w:rsidRPr="00605D0F" w14:paraId="45F44495" w14:textId="77777777" w:rsidTr="009F73C4">
        <w:trPr>
          <w:trHeight w:val="3534"/>
        </w:trPr>
        <w:tc>
          <w:tcPr>
            <w:tcW w:w="3176" w:type="dxa"/>
            <w:tcBorders>
              <w:top w:val="single" w:sz="4" w:space="0" w:color="auto"/>
              <w:left w:val="single" w:sz="4" w:space="0" w:color="auto"/>
              <w:bottom w:val="single" w:sz="4" w:space="0" w:color="auto"/>
              <w:right w:val="single" w:sz="4" w:space="0" w:color="auto"/>
            </w:tcBorders>
          </w:tcPr>
          <w:p w14:paraId="77287712"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 xml:space="preserve">Historia clínica Pediátrica y manejo normativo del expediente clínico </w:t>
            </w:r>
          </w:p>
          <w:p w14:paraId="666CD6D0"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Reanimación Neonatal y manejo del recién nacido</w:t>
            </w:r>
          </w:p>
          <w:p w14:paraId="7879CB57"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 xml:space="preserve">Características del recién nacido sano, </w:t>
            </w:r>
            <w:proofErr w:type="spellStart"/>
            <w:r w:rsidRPr="00605D0F">
              <w:rPr>
                <w:rFonts w:ascii="Arial" w:hAnsi="Arial" w:cs="Arial"/>
                <w:bCs/>
              </w:rPr>
              <w:t>somatometría</w:t>
            </w:r>
            <w:proofErr w:type="spellEnd"/>
          </w:p>
          <w:p w14:paraId="737ACA61"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 xml:space="preserve">Evaluación del crecimiento y desarrollo del niño sano en sus diferentes etapas de la infancia. </w:t>
            </w:r>
          </w:p>
          <w:p w14:paraId="48B2DC28"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Alimentación del paciente pediátrico</w:t>
            </w:r>
          </w:p>
          <w:p w14:paraId="10B4BA2F"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Lactancia materna y Sucedáneos</w:t>
            </w:r>
          </w:p>
          <w:p w14:paraId="005753C7"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Ablactación</w:t>
            </w:r>
          </w:p>
          <w:p w14:paraId="31359D56"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Alimentación básica del pre-escolar</w:t>
            </w:r>
          </w:p>
          <w:p w14:paraId="70E1ADE1"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Inmunizaciones</w:t>
            </w:r>
          </w:p>
          <w:p w14:paraId="1CD87D76"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Lesiones asociadas a la vía del nacimiento</w:t>
            </w:r>
          </w:p>
          <w:p w14:paraId="3851E0EC"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Patologías del Recién nacido</w:t>
            </w:r>
          </w:p>
          <w:p w14:paraId="382E9B65" w14:textId="77777777" w:rsidR="00060DBC" w:rsidRPr="00605D0F" w:rsidRDefault="00060DBC" w:rsidP="00060DBC">
            <w:pPr>
              <w:pStyle w:val="Prrafodelista"/>
              <w:numPr>
                <w:ilvl w:val="0"/>
                <w:numId w:val="5"/>
              </w:numPr>
              <w:ind w:left="422" w:hanging="283"/>
              <w:jc w:val="both"/>
              <w:rPr>
                <w:rFonts w:ascii="Arial" w:hAnsi="Arial" w:cs="Arial"/>
                <w:bCs/>
              </w:rPr>
            </w:pPr>
            <w:proofErr w:type="spellStart"/>
            <w:r w:rsidRPr="00605D0F">
              <w:rPr>
                <w:rFonts w:ascii="Arial" w:hAnsi="Arial" w:cs="Arial"/>
                <w:bCs/>
              </w:rPr>
              <w:lastRenderedPageBreak/>
              <w:t>Prematurez</w:t>
            </w:r>
            <w:proofErr w:type="spellEnd"/>
          </w:p>
          <w:p w14:paraId="6F0C4D7A" w14:textId="77777777" w:rsidR="00060DBC" w:rsidRPr="00605D0F" w:rsidRDefault="00060DBC" w:rsidP="00060DBC">
            <w:pPr>
              <w:pStyle w:val="Prrafodelista"/>
              <w:numPr>
                <w:ilvl w:val="0"/>
                <w:numId w:val="5"/>
              </w:numPr>
              <w:ind w:left="422" w:hanging="283"/>
              <w:jc w:val="both"/>
              <w:rPr>
                <w:rFonts w:ascii="Arial" w:hAnsi="Arial" w:cs="Arial"/>
                <w:bCs/>
              </w:rPr>
            </w:pPr>
            <w:r w:rsidRPr="00605D0F">
              <w:rPr>
                <w:rFonts w:ascii="Arial" w:hAnsi="Arial" w:cs="Arial"/>
                <w:bCs/>
              </w:rPr>
              <w:t>Patologías respiratorias en el neonato, sepsis neonatal, ictericia</w:t>
            </w:r>
          </w:p>
          <w:p w14:paraId="46052EB7" w14:textId="77777777" w:rsidR="00060DBC" w:rsidRPr="00605D0F" w:rsidRDefault="00060DBC" w:rsidP="00060DBC">
            <w:pPr>
              <w:pStyle w:val="Prrafodelista"/>
              <w:numPr>
                <w:ilvl w:val="0"/>
                <w:numId w:val="5"/>
              </w:numPr>
              <w:ind w:left="422" w:hanging="283"/>
              <w:jc w:val="both"/>
              <w:rPr>
                <w:rFonts w:ascii="Arial" w:hAnsi="Arial" w:cs="Arial"/>
                <w:bCs/>
              </w:rPr>
            </w:pPr>
            <w:r w:rsidRPr="00605D0F">
              <w:rPr>
                <w:rFonts w:ascii="Arial" w:hAnsi="Arial" w:cs="Arial"/>
                <w:bCs/>
              </w:rPr>
              <w:t>Intolerancia a leche, vómitos del RN, cólicos, evacuaciones, hernias del RN, atresias</w:t>
            </w:r>
          </w:p>
          <w:p w14:paraId="4FDE03D0"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Valoración del lactante menor y mayor</w:t>
            </w:r>
          </w:p>
          <w:p w14:paraId="13451A88"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Evolución del pre-escolar hasta los 5 años</w:t>
            </w:r>
          </w:p>
          <w:p w14:paraId="5D179052"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Fallas en el crecimiento y desarrollo del niño</w:t>
            </w:r>
          </w:p>
          <w:p w14:paraId="6C088D7A"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Patologías Digestivas</w:t>
            </w:r>
          </w:p>
          <w:p w14:paraId="1F286C8C"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Diarreas, vómito, deshidratación</w:t>
            </w:r>
          </w:p>
          <w:p w14:paraId="6CD8E7A3"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Infecciones del aparato digestivo y hepatitis</w:t>
            </w:r>
          </w:p>
          <w:p w14:paraId="583B3B92"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Patologías quirúrgicas más frecuentes</w:t>
            </w:r>
          </w:p>
          <w:p w14:paraId="7369247B"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Patologías Respiratorias</w:t>
            </w:r>
          </w:p>
          <w:p w14:paraId="23A977B9" w14:textId="77777777" w:rsidR="00060DBC" w:rsidRPr="00605D0F" w:rsidRDefault="00060DBC" w:rsidP="00060DBC">
            <w:pPr>
              <w:pStyle w:val="Prrafodelista"/>
              <w:numPr>
                <w:ilvl w:val="0"/>
                <w:numId w:val="6"/>
              </w:numPr>
              <w:ind w:left="422" w:hanging="283"/>
              <w:jc w:val="both"/>
              <w:rPr>
                <w:rFonts w:ascii="Arial" w:hAnsi="Arial" w:cs="Arial"/>
                <w:bCs/>
              </w:rPr>
            </w:pPr>
            <w:r w:rsidRPr="00605D0F">
              <w:rPr>
                <w:rFonts w:ascii="Arial" w:hAnsi="Arial" w:cs="Arial"/>
                <w:bCs/>
              </w:rPr>
              <w:t>Gripe, Influenza, faringitis, amigdalitis, laringitis, traqueítis</w:t>
            </w:r>
          </w:p>
          <w:p w14:paraId="3762C38F" w14:textId="77777777" w:rsidR="00060DBC" w:rsidRPr="00605D0F" w:rsidRDefault="00060DBC" w:rsidP="00060DBC">
            <w:pPr>
              <w:pStyle w:val="Prrafodelista"/>
              <w:numPr>
                <w:ilvl w:val="0"/>
                <w:numId w:val="6"/>
              </w:numPr>
              <w:ind w:left="422" w:hanging="283"/>
              <w:jc w:val="both"/>
              <w:rPr>
                <w:rFonts w:ascii="Arial" w:hAnsi="Arial" w:cs="Arial"/>
                <w:bCs/>
              </w:rPr>
            </w:pPr>
            <w:r w:rsidRPr="00605D0F">
              <w:rPr>
                <w:rFonts w:ascii="Arial" w:hAnsi="Arial" w:cs="Arial"/>
                <w:bCs/>
              </w:rPr>
              <w:t>Asma, bronquitis, bronquiolitis, bronconeumonía, neumonía</w:t>
            </w:r>
          </w:p>
          <w:p w14:paraId="62F50623" w14:textId="77777777" w:rsidR="00060DBC" w:rsidRPr="00605D0F" w:rsidRDefault="00060DBC" w:rsidP="00060DBC">
            <w:pPr>
              <w:pStyle w:val="Prrafodelista"/>
              <w:numPr>
                <w:ilvl w:val="0"/>
                <w:numId w:val="6"/>
              </w:numPr>
              <w:ind w:left="422" w:hanging="283"/>
              <w:jc w:val="both"/>
              <w:rPr>
                <w:rFonts w:ascii="Arial" w:hAnsi="Arial" w:cs="Arial"/>
                <w:bCs/>
              </w:rPr>
            </w:pPr>
            <w:r w:rsidRPr="00605D0F">
              <w:rPr>
                <w:rFonts w:ascii="Arial" w:hAnsi="Arial" w:cs="Arial"/>
                <w:bCs/>
              </w:rPr>
              <w:t>Otitis, difteria, tosferina, tuberculosis</w:t>
            </w:r>
          </w:p>
          <w:p w14:paraId="6CF9479A"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Patologías infecto-contagiosas y exantemáticas</w:t>
            </w:r>
          </w:p>
          <w:p w14:paraId="323CC573" w14:textId="77777777" w:rsidR="00060DBC" w:rsidRPr="00605D0F" w:rsidRDefault="00060DBC" w:rsidP="00060DBC">
            <w:pPr>
              <w:pStyle w:val="Prrafodelista"/>
              <w:numPr>
                <w:ilvl w:val="0"/>
                <w:numId w:val="7"/>
              </w:numPr>
              <w:ind w:left="422" w:hanging="283"/>
              <w:jc w:val="both"/>
              <w:rPr>
                <w:rFonts w:ascii="Arial" w:hAnsi="Arial" w:cs="Arial"/>
                <w:bCs/>
              </w:rPr>
            </w:pPr>
            <w:r w:rsidRPr="00605D0F">
              <w:rPr>
                <w:rFonts w:ascii="Arial" w:hAnsi="Arial" w:cs="Arial"/>
                <w:bCs/>
              </w:rPr>
              <w:t xml:space="preserve">Sarampión, rubeola, paperas, varicela exantemas, </w:t>
            </w:r>
            <w:proofErr w:type="spellStart"/>
            <w:r w:rsidRPr="00605D0F">
              <w:rPr>
                <w:rFonts w:ascii="Arial" w:hAnsi="Arial" w:cs="Arial"/>
                <w:bCs/>
              </w:rPr>
              <w:t>mononucleosis</w:t>
            </w:r>
            <w:proofErr w:type="spellEnd"/>
            <w:r w:rsidRPr="00605D0F">
              <w:rPr>
                <w:rFonts w:ascii="Arial" w:hAnsi="Arial" w:cs="Arial"/>
                <w:bCs/>
              </w:rPr>
              <w:t>, escarlatina</w:t>
            </w:r>
          </w:p>
          <w:p w14:paraId="606F92D5" w14:textId="77777777" w:rsidR="00060DBC" w:rsidRPr="00605D0F" w:rsidRDefault="00060DBC" w:rsidP="00060DBC">
            <w:pPr>
              <w:pStyle w:val="Prrafodelista"/>
              <w:numPr>
                <w:ilvl w:val="0"/>
                <w:numId w:val="7"/>
              </w:numPr>
              <w:ind w:left="422" w:hanging="283"/>
              <w:jc w:val="both"/>
              <w:rPr>
                <w:rFonts w:ascii="Arial" w:hAnsi="Arial" w:cs="Arial"/>
                <w:bCs/>
              </w:rPr>
            </w:pPr>
            <w:r w:rsidRPr="00605D0F">
              <w:rPr>
                <w:rFonts w:ascii="Arial" w:hAnsi="Arial" w:cs="Arial"/>
                <w:bCs/>
              </w:rPr>
              <w:t>Poliomielitis, Tétanos</w:t>
            </w:r>
          </w:p>
          <w:p w14:paraId="3360EF37"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Patologías de Aparato urinario</w:t>
            </w:r>
          </w:p>
          <w:p w14:paraId="28C5D1CC" w14:textId="77777777" w:rsidR="00060DBC" w:rsidRPr="00605D0F" w:rsidRDefault="00060DBC" w:rsidP="00060DBC">
            <w:pPr>
              <w:pStyle w:val="Prrafodelista"/>
              <w:numPr>
                <w:ilvl w:val="0"/>
                <w:numId w:val="8"/>
              </w:numPr>
              <w:ind w:left="422" w:hanging="283"/>
              <w:jc w:val="both"/>
              <w:rPr>
                <w:rFonts w:ascii="Arial" w:hAnsi="Arial" w:cs="Arial"/>
                <w:bCs/>
              </w:rPr>
            </w:pPr>
            <w:r w:rsidRPr="00605D0F">
              <w:rPr>
                <w:rFonts w:ascii="Arial" w:hAnsi="Arial" w:cs="Arial"/>
                <w:bCs/>
              </w:rPr>
              <w:t>IVU, síndrome nefrítico, síndrome nefrótico</w:t>
            </w:r>
          </w:p>
          <w:p w14:paraId="480E3728"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lastRenderedPageBreak/>
              <w:t>Patologías Cardiovasculares</w:t>
            </w:r>
          </w:p>
          <w:p w14:paraId="6466CE46" w14:textId="77777777" w:rsidR="00060DBC" w:rsidRPr="00605D0F" w:rsidRDefault="00060DBC" w:rsidP="00060DBC">
            <w:pPr>
              <w:pStyle w:val="Prrafodelista"/>
              <w:numPr>
                <w:ilvl w:val="0"/>
                <w:numId w:val="9"/>
              </w:numPr>
              <w:ind w:left="422" w:hanging="283"/>
              <w:jc w:val="both"/>
              <w:rPr>
                <w:rFonts w:ascii="Arial" w:hAnsi="Arial" w:cs="Arial"/>
                <w:bCs/>
              </w:rPr>
            </w:pPr>
            <w:r w:rsidRPr="00605D0F">
              <w:rPr>
                <w:rFonts w:ascii="Arial" w:hAnsi="Arial" w:cs="Arial"/>
                <w:bCs/>
              </w:rPr>
              <w:t xml:space="preserve">Cardiopatías congénitas </w:t>
            </w:r>
            <w:proofErr w:type="spellStart"/>
            <w:r w:rsidRPr="00605D0F">
              <w:rPr>
                <w:rFonts w:ascii="Arial" w:hAnsi="Arial" w:cs="Arial"/>
                <w:bCs/>
              </w:rPr>
              <w:t>cianógenas</w:t>
            </w:r>
            <w:proofErr w:type="spellEnd"/>
            <w:r w:rsidRPr="00605D0F">
              <w:rPr>
                <w:rFonts w:ascii="Arial" w:hAnsi="Arial" w:cs="Arial"/>
                <w:bCs/>
              </w:rPr>
              <w:t xml:space="preserve"> y </w:t>
            </w:r>
            <w:proofErr w:type="spellStart"/>
            <w:r w:rsidRPr="00605D0F">
              <w:rPr>
                <w:rFonts w:ascii="Arial" w:hAnsi="Arial" w:cs="Arial"/>
                <w:bCs/>
              </w:rPr>
              <w:t>acianógenas</w:t>
            </w:r>
            <w:proofErr w:type="spellEnd"/>
          </w:p>
          <w:p w14:paraId="57043DFA"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Misceláneos</w:t>
            </w:r>
          </w:p>
          <w:p w14:paraId="58CA84E6"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Leucemia, Cáncer en la infancia, VIH</w:t>
            </w:r>
          </w:p>
          <w:p w14:paraId="6C5946AA"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Malnutrición</w:t>
            </w:r>
          </w:p>
          <w:p w14:paraId="37F8E32A"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Trastornos de la alimentación</w:t>
            </w:r>
          </w:p>
          <w:p w14:paraId="622FA264"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 xml:space="preserve">Síndrome del niño maltratado, Traumatismo de cráneo, </w:t>
            </w:r>
            <w:proofErr w:type="spellStart"/>
            <w:r w:rsidRPr="00605D0F">
              <w:rPr>
                <w:rFonts w:ascii="Arial" w:hAnsi="Arial" w:cs="Arial"/>
                <w:bCs/>
              </w:rPr>
              <w:t>Bullying</w:t>
            </w:r>
            <w:proofErr w:type="spellEnd"/>
          </w:p>
          <w:p w14:paraId="5875B1E4"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Enfermedades transmitidas por vector</w:t>
            </w:r>
          </w:p>
          <w:p w14:paraId="36365052" w14:textId="77777777" w:rsidR="00060DBC" w:rsidRPr="00605D0F" w:rsidRDefault="00060DBC" w:rsidP="00060DBC">
            <w:pPr>
              <w:pStyle w:val="Prrafodelista"/>
              <w:numPr>
                <w:ilvl w:val="0"/>
                <w:numId w:val="4"/>
              </w:numPr>
              <w:ind w:left="422" w:hanging="283"/>
              <w:jc w:val="both"/>
              <w:rPr>
                <w:rFonts w:ascii="Arial" w:hAnsi="Arial" w:cs="Arial"/>
                <w:bCs/>
              </w:rPr>
            </w:pPr>
            <w:r w:rsidRPr="00605D0F">
              <w:rPr>
                <w:rFonts w:ascii="Arial" w:hAnsi="Arial" w:cs="Arial"/>
                <w:bCs/>
              </w:rPr>
              <w:t>Meningitis</w:t>
            </w:r>
          </w:p>
        </w:tc>
        <w:tc>
          <w:tcPr>
            <w:tcW w:w="0" w:type="auto"/>
            <w:tcBorders>
              <w:top w:val="single" w:sz="4" w:space="0" w:color="auto"/>
              <w:left w:val="single" w:sz="4" w:space="0" w:color="auto"/>
              <w:bottom w:val="single" w:sz="4" w:space="0" w:color="auto"/>
              <w:right w:val="single" w:sz="4" w:space="0" w:color="auto"/>
            </w:tcBorders>
          </w:tcPr>
          <w:p w14:paraId="5CB4211F" w14:textId="77777777" w:rsidR="00060DBC" w:rsidRPr="00605D0F" w:rsidRDefault="00060DBC" w:rsidP="00060DBC">
            <w:pPr>
              <w:pStyle w:val="Prrafodelista"/>
              <w:numPr>
                <w:ilvl w:val="0"/>
                <w:numId w:val="10"/>
              </w:numPr>
              <w:ind w:left="365" w:hanging="284"/>
              <w:jc w:val="both"/>
              <w:rPr>
                <w:rFonts w:ascii="Arial" w:hAnsi="Arial" w:cs="Arial"/>
              </w:rPr>
            </w:pPr>
            <w:r w:rsidRPr="00605D0F">
              <w:rPr>
                <w:rFonts w:ascii="Arial" w:hAnsi="Arial" w:cs="Arial"/>
              </w:rPr>
              <w:lastRenderedPageBreak/>
              <w:t>Elabora  la historia clínica con orientación pediátrica  y utiliza  los recursos   de auxiliares  de   gabinete y laboratorio</w:t>
            </w:r>
          </w:p>
          <w:p w14:paraId="0567791C" w14:textId="77777777" w:rsidR="00060DBC" w:rsidRPr="00605D0F" w:rsidRDefault="00060DBC" w:rsidP="00060DBC">
            <w:pPr>
              <w:pStyle w:val="Prrafodelista"/>
              <w:numPr>
                <w:ilvl w:val="0"/>
                <w:numId w:val="10"/>
              </w:numPr>
              <w:ind w:left="365" w:hanging="284"/>
              <w:jc w:val="both"/>
              <w:rPr>
                <w:rFonts w:ascii="Arial" w:hAnsi="Arial" w:cs="Arial"/>
              </w:rPr>
            </w:pPr>
            <w:r w:rsidRPr="00605D0F">
              <w:rPr>
                <w:rFonts w:ascii="Arial" w:hAnsi="Arial" w:cs="Arial"/>
              </w:rPr>
              <w:t>Evalúa , juzga y elabora un diagnóstico  de acuerdo a los  saberes de cada contenido  de pediatría</w:t>
            </w:r>
          </w:p>
          <w:p w14:paraId="6D9DC84A" w14:textId="77777777" w:rsidR="00060DBC" w:rsidRPr="00605D0F" w:rsidRDefault="00060DBC" w:rsidP="00060DBC">
            <w:pPr>
              <w:pStyle w:val="Prrafodelista"/>
              <w:numPr>
                <w:ilvl w:val="0"/>
                <w:numId w:val="10"/>
              </w:numPr>
              <w:ind w:left="365" w:hanging="284"/>
              <w:jc w:val="both"/>
              <w:rPr>
                <w:rFonts w:ascii="Arial" w:hAnsi="Arial" w:cs="Arial"/>
              </w:rPr>
            </w:pPr>
            <w:r w:rsidRPr="00605D0F">
              <w:rPr>
                <w:rFonts w:ascii="Arial" w:hAnsi="Arial" w:cs="Arial"/>
              </w:rPr>
              <w:t>Elabora un plan de   diagnóstico y tratamiento de acuerdo a los datos recolectados</w:t>
            </w:r>
          </w:p>
          <w:p w14:paraId="5919A3A9" w14:textId="77777777" w:rsidR="00060DBC" w:rsidRPr="00605D0F" w:rsidRDefault="00060DBC" w:rsidP="00060DBC">
            <w:pPr>
              <w:pStyle w:val="Prrafodelista"/>
              <w:numPr>
                <w:ilvl w:val="0"/>
                <w:numId w:val="10"/>
              </w:numPr>
              <w:ind w:left="365" w:hanging="284"/>
              <w:jc w:val="both"/>
              <w:rPr>
                <w:rFonts w:ascii="Arial" w:hAnsi="Arial" w:cs="Arial"/>
              </w:rPr>
            </w:pPr>
            <w:r w:rsidRPr="00605D0F">
              <w:rPr>
                <w:rFonts w:ascii="Arial" w:hAnsi="Arial" w:cs="Arial"/>
              </w:rPr>
              <w:t xml:space="preserve">Previene   enfermedades pediátricas más frecuentes y  elabora un  pronóstico en base a los datos </w:t>
            </w:r>
            <w:r w:rsidRPr="00605D0F">
              <w:rPr>
                <w:rFonts w:ascii="Arial" w:hAnsi="Arial" w:cs="Arial"/>
              </w:rPr>
              <w:lastRenderedPageBreak/>
              <w:t>recolectados</w:t>
            </w:r>
          </w:p>
          <w:p w14:paraId="47A87012" w14:textId="77777777" w:rsidR="00060DBC" w:rsidRPr="00605D0F" w:rsidRDefault="00060DBC" w:rsidP="009F73C4">
            <w:pPr>
              <w:spacing w:after="0" w:line="240" w:lineRule="auto"/>
              <w:rPr>
                <w:rFonts w:ascii="Arial" w:hAnsi="Arial" w:cs="Arial"/>
                <w:bCs/>
                <w:sz w:val="24"/>
                <w:szCs w:val="24"/>
                <w:lang w:eastAsia="es-ES"/>
              </w:rPr>
            </w:pPr>
          </w:p>
        </w:tc>
        <w:tc>
          <w:tcPr>
            <w:tcW w:w="0" w:type="auto"/>
            <w:tcBorders>
              <w:top w:val="single" w:sz="4" w:space="0" w:color="auto"/>
              <w:left w:val="single" w:sz="4" w:space="0" w:color="auto"/>
              <w:bottom w:val="single" w:sz="4" w:space="0" w:color="auto"/>
              <w:right w:val="single" w:sz="4" w:space="0" w:color="auto"/>
            </w:tcBorders>
            <w:hideMark/>
          </w:tcPr>
          <w:p w14:paraId="23E04F0A" w14:textId="77777777" w:rsidR="00060DBC" w:rsidRPr="00605D0F" w:rsidRDefault="00060DBC" w:rsidP="00060DBC">
            <w:pPr>
              <w:pStyle w:val="Prrafodelista"/>
              <w:numPr>
                <w:ilvl w:val="0"/>
                <w:numId w:val="11"/>
              </w:numPr>
              <w:ind w:left="345" w:hanging="284"/>
              <w:jc w:val="both"/>
              <w:rPr>
                <w:rFonts w:ascii="Arial" w:hAnsi="Arial" w:cs="Arial"/>
                <w:bCs/>
                <w:lang w:eastAsia="es-ES"/>
              </w:rPr>
            </w:pPr>
            <w:r w:rsidRPr="00605D0F">
              <w:rPr>
                <w:rFonts w:ascii="Arial" w:hAnsi="Arial" w:cs="Arial"/>
                <w:bCs/>
              </w:rPr>
              <w:lastRenderedPageBreak/>
              <w:t>Respeto a su Facultad, autoridades, maestros, compañeros, al paciente</w:t>
            </w:r>
          </w:p>
          <w:p w14:paraId="6F44E6B5" w14:textId="77777777" w:rsidR="00060DBC" w:rsidRPr="00605D0F" w:rsidRDefault="00060DBC" w:rsidP="00060DBC">
            <w:pPr>
              <w:pStyle w:val="Prrafodelista"/>
              <w:numPr>
                <w:ilvl w:val="0"/>
                <w:numId w:val="11"/>
              </w:numPr>
              <w:ind w:left="345" w:hanging="284"/>
              <w:jc w:val="both"/>
              <w:rPr>
                <w:rFonts w:ascii="Arial" w:hAnsi="Arial" w:cs="Arial"/>
                <w:bCs/>
              </w:rPr>
            </w:pPr>
            <w:r w:rsidRPr="00605D0F">
              <w:rPr>
                <w:rFonts w:ascii="Arial" w:hAnsi="Arial" w:cs="Arial"/>
                <w:bCs/>
              </w:rPr>
              <w:t xml:space="preserve">Responsabilidad en sus compromisos ante la sociedad y sus obligaciones </w:t>
            </w:r>
          </w:p>
          <w:p w14:paraId="415390CF" w14:textId="77777777" w:rsidR="00060DBC" w:rsidRPr="00605D0F" w:rsidRDefault="00060DBC" w:rsidP="00060DBC">
            <w:pPr>
              <w:pStyle w:val="Prrafodelista"/>
              <w:numPr>
                <w:ilvl w:val="0"/>
                <w:numId w:val="11"/>
              </w:numPr>
              <w:ind w:left="345" w:hanging="284"/>
              <w:jc w:val="both"/>
              <w:rPr>
                <w:rFonts w:ascii="Arial" w:hAnsi="Arial" w:cs="Arial"/>
                <w:bCs/>
              </w:rPr>
            </w:pPr>
            <w:r w:rsidRPr="00605D0F">
              <w:rPr>
                <w:rFonts w:ascii="Arial" w:hAnsi="Arial" w:cs="Arial"/>
                <w:bCs/>
              </w:rPr>
              <w:t xml:space="preserve">Tolerancia hacia sus compañeros y pacientes </w:t>
            </w:r>
          </w:p>
          <w:p w14:paraId="3DE73422" w14:textId="77777777" w:rsidR="00060DBC" w:rsidRPr="00605D0F" w:rsidRDefault="00060DBC" w:rsidP="00060DBC">
            <w:pPr>
              <w:pStyle w:val="Prrafodelista"/>
              <w:numPr>
                <w:ilvl w:val="0"/>
                <w:numId w:val="11"/>
              </w:numPr>
              <w:ind w:left="345" w:hanging="284"/>
              <w:jc w:val="both"/>
              <w:rPr>
                <w:rFonts w:ascii="Arial" w:hAnsi="Arial" w:cs="Arial"/>
                <w:bCs/>
              </w:rPr>
            </w:pPr>
            <w:r w:rsidRPr="00605D0F">
              <w:rPr>
                <w:rFonts w:ascii="Arial" w:hAnsi="Arial" w:cs="Arial"/>
                <w:bCs/>
              </w:rPr>
              <w:t>Respeto a la equidad</w:t>
            </w:r>
          </w:p>
          <w:p w14:paraId="69C7DB82" w14:textId="77777777" w:rsidR="00060DBC" w:rsidRPr="00605D0F" w:rsidRDefault="00060DBC" w:rsidP="00060DBC">
            <w:pPr>
              <w:pStyle w:val="Prrafodelista"/>
              <w:numPr>
                <w:ilvl w:val="0"/>
                <w:numId w:val="11"/>
              </w:numPr>
              <w:ind w:left="345" w:hanging="284"/>
              <w:jc w:val="both"/>
              <w:rPr>
                <w:rFonts w:ascii="Arial" w:hAnsi="Arial" w:cs="Arial"/>
                <w:bCs/>
              </w:rPr>
            </w:pPr>
            <w:r w:rsidRPr="00605D0F">
              <w:rPr>
                <w:rFonts w:ascii="Arial" w:hAnsi="Arial" w:cs="Arial"/>
                <w:bCs/>
              </w:rPr>
              <w:t>Honestidad en el desarrollo del análisis y formación integral en la relación médico-paciente</w:t>
            </w:r>
          </w:p>
          <w:p w14:paraId="333CFE4B" w14:textId="77777777" w:rsidR="00060DBC" w:rsidRPr="00605D0F" w:rsidRDefault="00060DBC" w:rsidP="009F73C4">
            <w:pPr>
              <w:spacing w:after="0" w:line="240" w:lineRule="auto"/>
              <w:ind w:left="61"/>
              <w:rPr>
                <w:rFonts w:ascii="Arial" w:hAnsi="Arial" w:cs="Arial"/>
                <w:bCs/>
                <w:sz w:val="24"/>
                <w:szCs w:val="24"/>
                <w:lang w:eastAsia="es-ES"/>
              </w:rPr>
            </w:pPr>
          </w:p>
        </w:tc>
      </w:tr>
    </w:tbl>
    <w:p w14:paraId="46F7F0F4" w14:textId="77777777" w:rsidR="00060DBC" w:rsidRPr="00605D0F" w:rsidRDefault="00060DBC" w:rsidP="00060DBC">
      <w:pPr>
        <w:spacing w:after="0" w:line="240" w:lineRule="auto"/>
        <w:rPr>
          <w:rFonts w:ascii="Arial" w:hAnsi="Arial" w:cs="Arial"/>
          <w:sz w:val="24"/>
          <w:szCs w:val="24"/>
        </w:rPr>
      </w:pPr>
    </w:p>
    <w:p w14:paraId="30E39EE7" w14:textId="77777777" w:rsidR="00060DBC" w:rsidRPr="00605D0F" w:rsidRDefault="00060DBC" w:rsidP="00060DBC">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2"/>
        <w:gridCol w:w="3886"/>
      </w:tblGrid>
      <w:tr w:rsidR="00060DBC" w:rsidRPr="00605D0F" w14:paraId="7546D3F6" w14:textId="77777777" w:rsidTr="009F73C4">
        <w:trPr>
          <w:tblHeader/>
          <w:jc w:val="right"/>
        </w:trPr>
        <w:tc>
          <w:tcPr>
            <w:tcW w:w="5603" w:type="dxa"/>
            <w:tcBorders>
              <w:top w:val="single" w:sz="4" w:space="0" w:color="auto"/>
              <w:left w:val="single" w:sz="4" w:space="0" w:color="auto"/>
              <w:bottom w:val="single" w:sz="4" w:space="0" w:color="auto"/>
              <w:right w:val="single" w:sz="4" w:space="0" w:color="auto"/>
            </w:tcBorders>
            <w:shd w:val="clear" w:color="auto" w:fill="C0C0C0"/>
            <w:hideMark/>
          </w:tcPr>
          <w:p w14:paraId="2753CABA" w14:textId="77777777" w:rsidR="00060DBC" w:rsidRPr="00605D0F" w:rsidRDefault="00060DBC" w:rsidP="009F73C4">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155" w:type="dxa"/>
            <w:tcBorders>
              <w:top w:val="single" w:sz="4" w:space="0" w:color="auto"/>
              <w:left w:val="single" w:sz="4" w:space="0" w:color="auto"/>
              <w:bottom w:val="single" w:sz="4" w:space="0" w:color="auto"/>
              <w:right w:val="single" w:sz="4" w:space="0" w:color="auto"/>
            </w:tcBorders>
            <w:shd w:val="clear" w:color="auto" w:fill="C0C0C0"/>
            <w:hideMark/>
          </w:tcPr>
          <w:p w14:paraId="54950DFF" w14:textId="77777777" w:rsidR="00060DBC" w:rsidRPr="00605D0F" w:rsidRDefault="00060DBC" w:rsidP="009F73C4">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060DBC" w:rsidRPr="00605D0F" w14:paraId="567BEAB6" w14:textId="77777777" w:rsidTr="009F73C4">
        <w:trPr>
          <w:jc w:val="right"/>
        </w:trPr>
        <w:tc>
          <w:tcPr>
            <w:tcW w:w="5603" w:type="dxa"/>
            <w:tcBorders>
              <w:top w:val="single" w:sz="4" w:space="0" w:color="auto"/>
              <w:left w:val="single" w:sz="4" w:space="0" w:color="auto"/>
              <w:bottom w:val="single" w:sz="4" w:space="0" w:color="auto"/>
              <w:right w:val="single" w:sz="4" w:space="0" w:color="auto"/>
            </w:tcBorders>
          </w:tcPr>
          <w:p w14:paraId="393E8CE3" w14:textId="77777777" w:rsidR="00060DBC" w:rsidRPr="00605D0F" w:rsidRDefault="00060DBC" w:rsidP="00060DBC">
            <w:pPr>
              <w:pStyle w:val="Prrafodelista"/>
              <w:numPr>
                <w:ilvl w:val="0"/>
                <w:numId w:val="13"/>
              </w:numPr>
              <w:jc w:val="both"/>
              <w:rPr>
                <w:rFonts w:ascii="Arial" w:hAnsi="Arial" w:cs="Arial"/>
              </w:rPr>
            </w:pPr>
            <w:proofErr w:type="spellStart"/>
            <w:r w:rsidRPr="00605D0F">
              <w:rPr>
                <w:rFonts w:ascii="Arial" w:hAnsi="Arial" w:cs="Arial"/>
              </w:rPr>
              <w:t>Exposicion</w:t>
            </w:r>
            <w:proofErr w:type="spellEnd"/>
            <w:r w:rsidRPr="00605D0F">
              <w:rPr>
                <w:rFonts w:ascii="Arial" w:hAnsi="Arial" w:cs="Arial"/>
              </w:rPr>
              <w:t xml:space="preserve"> de temas apoyadas en la investigación de literatura </w:t>
            </w:r>
            <w:proofErr w:type="spellStart"/>
            <w:r w:rsidRPr="00605D0F">
              <w:rPr>
                <w:rFonts w:ascii="Arial" w:hAnsi="Arial" w:cs="Arial"/>
              </w:rPr>
              <w:t>cientifica</w:t>
            </w:r>
            <w:proofErr w:type="spellEnd"/>
          </w:p>
          <w:p w14:paraId="2FAFB882" w14:textId="77777777" w:rsidR="00060DBC" w:rsidRPr="00605D0F" w:rsidRDefault="00060DBC" w:rsidP="00060DBC">
            <w:pPr>
              <w:pStyle w:val="Prrafodelista"/>
              <w:numPr>
                <w:ilvl w:val="0"/>
                <w:numId w:val="13"/>
              </w:numPr>
              <w:jc w:val="both"/>
              <w:rPr>
                <w:rFonts w:ascii="Arial" w:hAnsi="Arial" w:cs="Arial"/>
              </w:rPr>
            </w:pPr>
            <w:proofErr w:type="spellStart"/>
            <w:r w:rsidRPr="00605D0F">
              <w:rPr>
                <w:rFonts w:ascii="Arial" w:hAnsi="Arial" w:cs="Arial"/>
              </w:rPr>
              <w:t>Elaboracion</w:t>
            </w:r>
            <w:proofErr w:type="spellEnd"/>
            <w:r w:rsidRPr="00605D0F">
              <w:rPr>
                <w:rFonts w:ascii="Arial" w:hAnsi="Arial" w:cs="Arial"/>
              </w:rPr>
              <w:t xml:space="preserve"> de resúmenes, trípticos y fichas de trabajo utilizando los medios bibliotecarios y tecnológicos actuales mediante el análisis de estos para formar su criterio </w:t>
            </w:r>
          </w:p>
          <w:p w14:paraId="0346171E" w14:textId="77777777" w:rsidR="00060DBC" w:rsidRPr="00605D0F" w:rsidRDefault="00060DBC" w:rsidP="00060DBC">
            <w:pPr>
              <w:pStyle w:val="Prrafodelista"/>
              <w:numPr>
                <w:ilvl w:val="0"/>
                <w:numId w:val="13"/>
              </w:numPr>
              <w:jc w:val="both"/>
              <w:rPr>
                <w:rFonts w:ascii="Arial" w:hAnsi="Arial" w:cs="Arial"/>
              </w:rPr>
            </w:pPr>
            <w:proofErr w:type="spellStart"/>
            <w:r w:rsidRPr="00605D0F">
              <w:rPr>
                <w:rFonts w:ascii="Arial" w:hAnsi="Arial" w:cs="Arial"/>
              </w:rPr>
              <w:t>Elaboracion</w:t>
            </w:r>
            <w:proofErr w:type="spellEnd"/>
            <w:r w:rsidRPr="00605D0F">
              <w:rPr>
                <w:rFonts w:ascii="Arial" w:hAnsi="Arial" w:cs="Arial"/>
              </w:rPr>
              <w:t xml:space="preserve"> de historias clínicas pediátricas atendiendo a la normatividad establecida por la secretaria de salud</w:t>
            </w:r>
          </w:p>
          <w:p w14:paraId="32F17CBE" w14:textId="77777777" w:rsidR="00060DBC" w:rsidRPr="00605D0F" w:rsidRDefault="00060DBC" w:rsidP="00060DBC">
            <w:pPr>
              <w:pStyle w:val="Prrafodelista"/>
              <w:numPr>
                <w:ilvl w:val="0"/>
                <w:numId w:val="13"/>
              </w:numPr>
              <w:jc w:val="both"/>
              <w:rPr>
                <w:rFonts w:ascii="Arial" w:hAnsi="Arial" w:cs="Arial"/>
              </w:rPr>
            </w:pPr>
            <w:proofErr w:type="spellStart"/>
            <w:r w:rsidRPr="00605D0F">
              <w:rPr>
                <w:rFonts w:ascii="Arial" w:hAnsi="Arial" w:cs="Arial"/>
              </w:rPr>
              <w:t>Discusion</w:t>
            </w:r>
            <w:proofErr w:type="spellEnd"/>
            <w:r w:rsidRPr="00605D0F">
              <w:rPr>
                <w:rFonts w:ascii="Arial" w:hAnsi="Arial" w:cs="Arial"/>
              </w:rPr>
              <w:t xml:space="preserve"> de casos clínicos en paneles o mesas redondas con argumentos apoyados en la revisión bibliográfica</w:t>
            </w:r>
          </w:p>
          <w:p w14:paraId="754B4A42" w14:textId="77777777" w:rsidR="00060DBC" w:rsidRPr="00605D0F" w:rsidRDefault="00060DBC" w:rsidP="00060DBC">
            <w:pPr>
              <w:pStyle w:val="Prrafodelista"/>
              <w:numPr>
                <w:ilvl w:val="0"/>
                <w:numId w:val="13"/>
              </w:numPr>
              <w:jc w:val="both"/>
              <w:rPr>
                <w:rFonts w:ascii="Arial" w:hAnsi="Arial" w:cs="Arial"/>
              </w:rPr>
            </w:pPr>
            <w:proofErr w:type="spellStart"/>
            <w:r w:rsidRPr="00605D0F">
              <w:rPr>
                <w:rFonts w:ascii="Arial" w:hAnsi="Arial" w:cs="Arial"/>
              </w:rPr>
              <w:t>Utilizacion</w:t>
            </w:r>
            <w:proofErr w:type="spellEnd"/>
            <w:r w:rsidRPr="00605D0F">
              <w:rPr>
                <w:rFonts w:ascii="Arial" w:hAnsi="Arial" w:cs="Arial"/>
              </w:rPr>
              <w:t xml:space="preserve"> de la plataforma </w:t>
            </w:r>
            <w:proofErr w:type="spellStart"/>
            <w:r w:rsidRPr="00605D0F">
              <w:rPr>
                <w:rFonts w:ascii="Arial" w:hAnsi="Arial" w:cs="Arial"/>
              </w:rPr>
              <w:t>Eminus</w:t>
            </w:r>
            <w:proofErr w:type="spellEnd"/>
            <w:r w:rsidRPr="00605D0F">
              <w:rPr>
                <w:rFonts w:ascii="Arial" w:hAnsi="Arial" w:cs="Arial"/>
              </w:rPr>
              <w:t xml:space="preserve"> para compartir tareas, investigaciones ,resúmenes y resolución de evaluaciones</w:t>
            </w:r>
          </w:p>
        </w:tc>
        <w:tc>
          <w:tcPr>
            <w:tcW w:w="4155" w:type="dxa"/>
            <w:tcBorders>
              <w:top w:val="single" w:sz="4" w:space="0" w:color="auto"/>
              <w:left w:val="single" w:sz="4" w:space="0" w:color="auto"/>
              <w:bottom w:val="single" w:sz="4" w:space="0" w:color="auto"/>
              <w:right w:val="single" w:sz="4" w:space="0" w:color="auto"/>
            </w:tcBorders>
          </w:tcPr>
          <w:p w14:paraId="646CB086" w14:textId="77777777" w:rsidR="00060DBC" w:rsidRPr="00605D0F" w:rsidRDefault="00060DBC" w:rsidP="00060DBC">
            <w:pPr>
              <w:pStyle w:val="Prrafodelista"/>
              <w:numPr>
                <w:ilvl w:val="0"/>
                <w:numId w:val="12"/>
              </w:numPr>
              <w:jc w:val="both"/>
              <w:rPr>
                <w:rFonts w:ascii="Arial" w:hAnsi="Arial" w:cs="Arial"/>
              </w:rPr>
            </w:pPr>
            <w:r w:rsidRPr="00605D0F">
              <w:rPr>
                <w:rFonts w:ascii="Arial" w:hAnsi="Arial" w:cs="Arial"/>
              </w:rPr>
              <w:t>Lectura comentada durante el desarrollo del tema</w:t>
            </w:r>
          </w:p>
          <w:p w14:paraId="38BCE9E9" w14:textId="77777777" w:rsidR="00060DBC" w:rsidRPr="00605D0F" w:rsidRDefault="00060DBC" w:rsidP="00060DBC">
            <w:pPr>
              <w:pStyle w:val="Prrafodelista"/>
              <w:numPr>
                <w:ilvl w:val="0"/>
                <w:numId w:val="12"/>
              </w:numPr>
              <w:jc w:val="both"/>
              <w:rPr>
                <w:rFonts w:ascii="Arial" w:hAnsi="Arial" w:cs="Arial"/>
              </w:rPr>
            </w:pPr>
            <w:proofErr w:type="spellStart"/>
            <w:r w:rsidRPr="00605D0F">
              <w:rPr>
                <w:rFonts w:ascii="Arial" w:hAnsi="Arial" w:cs="Arial"/>
              </w:rPr>
              <w:t>Guias</w:t>
            </w:r>
            <w:proofErr w:type="spellEnd"/>
            <w:r w:rsidRPr="00605D0F">
              <w:rPr>
                <w:rFonts w:ascii="Arial" w:hAnsi="Arial" w:cs="Arial"/>
              </w:rPr>
              <w:t xml:space="preserve"> de consulta para identificar la bibliografía pertinente</w:t>
            </w:r>
          </w:p>
          <w:p w14:paraId="42665255" w14:textId="77777777" w:rsidR="00060DBC" w:rsidRPr="00605D0F" w:rsidRDefault="00060DBC" w:rsidP="00060DBC">
            <w:pPr>
              <w:pStyle w:val="Prrafodelista"/>
              <w:numPr>
                <w:ilvl w:val="0"/>
                <w:numId w:val="12"/>
              </w:numPr>
              <w:jc w:val="both"/>
              <w:rPr>
                <w:rFonts w:ascii="Arial" w:hAnsi="Arial" w:cs="Arial"/>
              </w:rPr>
            </w:pPr>
            <w:proofErr w:type="spellStart"/>
            <w:r w:rsidRPr="00605D0F">
              <w:rPr>
                <w:rFonts w:ascii="Arial" w:hAnsi="Arial" w:cs="Arial"/>
              </w:rPr>
              <w:t>Orientacion</w:t>
            </w:r>
            <w:proofErr w:type="spellEnd"/>
            <w:r w:rsidRPr="00605D0F">
              <w:rPr>
                <w:rFonts w:ascii="Arial" w:hAnsi="Arial" w:cs="Arial"/>
              </w:rPr>
              <w:t xml:space="preserve"> en vocabulario medico </w:t>
            </w:r>
            <w:r w:rsidRPr="00605D0F">
              <w:rPr>
                <w:rFonts w:ascii="Arial" w:hAnsi="Arial" w:cs="Arial"/>
              </w:rPr>
              <w:tab/>
            </w:r>
          </w:p>
          <w:p w14:paraId="6A7153AE" w14:textId="77777777" w:rsidR="00060DBC" w:rsidRPr="00605D0F" w:rsidRDefault="00060DBC" w:rsidP="00060DBC">
            <w:pPr>
              <w:pStyle w:val="Prrafodelista"/>
              <w:numPr>
                <w:ilvl w:val="0"/>
                <w:numId w:val="12"/>
              </w:numPr>
              <w:jc w:val="both"/>
              <w:rPr>
                <w:rFonts w:ascii="Arial" w:hAnsi="Arial" w:cs="Arial"/>
              </w:rPr>
            </w:pPr>
            <w:r w:rsidRPr="00605D0F">
              <w:rPr>
                <w:rFonts w:ascii="Arial" w:hAnsi="Arial" w:cs="Arial"/>
              </w:rPr>
              <w:t>Exposición de casos clínicos para análisis y discusión</w:t>
            </w:r>
          </w:p>
          <w:p w14:paraId="18A41B05" w14:textId="77777777" w:rsidR="00060DBC" w:rsidRPr="00605D0F" w:rsidRDefault="00060DBC" w:rsidP="00060DBC">
            <w:pPr>
              <w:pStyle w:val="Prrafodelista"/>
              <w:numPr>
                <w:ilvl w:val="0"/>
                <w:numId w:val="12"/>
              </w:numPr>
              <w:jc w:val="both"/>
              <w:rPr>
                <w:rFonts w:ascii="Arial" w:hAnsi="Arial" w:cs="Arial"/>
              </w:rPr>
            </w:pPr>
            <w:r w:rsidRPr="00605D0F">
              <w:rPr>
                <w:rFonts w:ascii="Arial" w:hAnsi="Arial" w:cs="Arial"/>
              </w:rPr>
              <w:t>Discusiones guiadas</w:t>
            </w:r>
          </w:p>
          <w:p w14:paraId="6AAD5C5D" w14:textId="77777777" w:rsidR="00060DBC" w:rsidRPr="00605D0F" w:rsidRDefault="00060DBC" w:rsidP="009F73C4">
            <w:pPr>
              <w:spacing w:after="0" w:line="240" w:lineRule="auto"/>
              <w:rPr>
                <w:rFonts w:ascii="Arial" w:hAnsi="Arial" w:cs="Arial"/>
                <w:sz w:val="24"/>
                <w:szCs w:val="24"/>
              </w:rPr>
            </w:pPr>
          </w:p>
          <w:p w14:paraId="17BD5BEA" w14:textId="77777777" w:rsidR="00060DBC" w:rsidRPr="00605D0F" w:rsidRDefault="00060DBC" w:rsidP="009F73C4">
            <w:pPr>
              <w:spacing w:after="0" w:line="240" w:lineRule="auto"/>
              <w:rPr>
                <w:rFonts w:ascii="Arial" w:hAnsi="Arial" w:cs="Arial"/>
                <w:sz w:val="24"/>
                <w:szCs w:val="24"/>
              </w:rPr>
            </w:pPr>
          </w:p>
        </w:tc>
      </w:tr>
    </w:tbl>
    <w:p w14:paraId="6AE825A0" w14:textId="77777777" w:rsidR="00060DBC" w:rsidRPr="00605D0F" w:rsidRDefault="00060DBC" w:rsidP="00060DBC">
      <w:pPr>
        <w:spacing w:after="0" w:line="240" w:lineRule="auto"/>
        <w:rPr>
          <w:rFonts w:ascii="Arial" w:hAnsi="Arial" w:cs="Arial"/>
          <w:b/>
          <w:bCs/>
          <w:sz w:val="24"/>
          <w:szCs w:val="24"/>
        </w:rPr>
      </w:pPr>
    </w:p>
    <w:p w14:paraId="66F85F56" w14:textId="77777777" w:rsidR="00060DBC" w:rsidRPr="00605D0F" w:rsidRDefault="00060DBC" w:rsidP="00060DBC">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5"/>
        <w:gridCol w:w="4153"/>
      </w:tblGrid>
      <w:tr w:rsidR="00060DBC" w:rsidRPr="00605D0F" w14:paraId="31B13DB1" w14:textId="77777777" w:rsidTr="009F73C4">
        <w:trPr>
          <w:tblHeade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616E5BF4" w14:textId="77777777" w:rsidR="00060DBC" w:rsidRPr="00605D0F" w:rsidRDefault="00060DBC" w:rsidP="009F73C4">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61CA8731" w14:textId="77777777" w:rsidR="00060DBC" w:rsidRPr="00605D0F" w:rsidRDefault="00060DBC" w:rsidP="009F73C4">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060DBC" w:rsidRPr="00605D0F" w14:paraId="7B949312" w14:textId="77777777" w:rsidTr="009F73C4">
        <w:trPr>
          <w:jc w:val="right"/>
        </w:trPr>
        <w:tc>
          <w:tcPr>
            <w:tcW w:w="5269" w:type="dxa"/>
            <w:tcBorders>
              <w:top w:val="single" w:sz="4" w:space="0" w:color="auto"/>
              <w:left w:val="single" w:sz="4" w:space="0" w:color="auto"/>
              <w:bottom w:val="single" w:sz="4" w:space="0" w:color="auto"/>
              <w:right w:val="single" w:sz="4" w:space="0" w:color="auto"/>
            </w:tcBorders>
            <w:hideMark/>
          </w:tcPr>
          <w:p w14:paraId="77986F70" w14:textId="77777777" w:rsidR="00060DBC" w:rsidRPr="00605D0F" w:rsidRDefault="00060DBC" w:rsidP="00060DBC">
            <w:pPr>
              <w:pStyle w:val="Prrafodelista"/>
              <w:numPr>
                <w:ilvl w:val="0"/>
                <w:numId w:val="14"/>
              </w:numPr>
              <w:jc w:val="both"/>
              <w:rPr>
                <w:rFonts w:ascii="Arial" w:hAnsi="Arial" w:cs="Arial"/>
              </w:rPr>
            </w:pPr>
            <w:r w:rsidRPr="00605D0F">
              <w:rPr>
                <w:rFonts w:ascii="Arial" w:hAnsi="Arial" w:cs="Arial"/>
              </w:rPr>
              <w:t xml:space="preserve">Simuladores y modelos anatómicos </w:t>
            </w:r>
          </w:p>
          <w:p w14:paraId="2DF8081C" w14:textId="77777777" w:rsidR="00060DBC" w:rsidRPr="00605D0F" w:rsidRDefault="00060DBC" w:rsidP="00060DBC">
            <w:pPr>
              <w:pStyle w:val="Prrafodelista"/>
              <w:numPr>
                <w:ilvl w:val="0"/>
                <w:numId w:val="14"/>
              </w:numPr>
              <w:jc w:val="both"/>
              <w:rPr>
                <w:rFonts w:ascii="Arial" w:hAnsi="Arial" w:cs="Arial"/>
              </w:rPr>
            </w:pPr>
            <w:r w:rsidRPr="00605D0F">
              <w:rPr>
                <w:rFonts w:ascii="Arial" w:hAnsi="Arial" w:cs="Arial"/>
              </w:rPr>
              <w:t xml:space="preserve">Insumos de practica </w:t>
            </w:r>
            <w:proofErr w:type="spellStart"/>
            <w:r w:rsidRPr="00605D0F">
              <w:rPr>
                <w:rFonts w:ascii="Arial" w:hAnsi="Arial" w:cs="Arial"/>
              </w:rPr>
              <w:t>medica</w:t>
            </w:r>
            <w:proofErr w:type="spellEnd"/>
            <w:r w:rsidRPr="00605D0F">
              <w:rPr>
                <w:rFonts w:ascii="Arial" w:hAnsi="Arial" w:cs="Arial"/>
              </w:rPr>
              <w:t xml:space="preserve"> </w:t>
            </w:r>
            <w:r w:rsidRPr="00605D0F">
              <w:rPr>
                <w:rFonts w:ascii="Arial" w:hAnsi="Arial" w:cs="Arial"/>
              </w:rPr>
              <w:lastRenderedPageBreak/>
              <w:t xml:space="preserve">(Estetoscopio, </w:t>
            </w:r>
            <w:proofErr w:type="spellStart"/>
            <w:r w:rsidRPr="00605D0F">
              <w:rPr>
                <w:rFonts w:ascii="Arial" w:hAnsi="Arial" w:cs="Arial"/>
              </w:rPr>
              <w:t>baumanómetro</w:t>
            </w:r>
            <w:proofErr w:type="spellEnd"/>
            <w:r w:rsidRPr="00605D0F">
              <w:rPr>
                <w:rFonts w:ascii="Arial" w:hAnsi="Arial" w:cs="Arial"/>
              </w:rPr>
              <w:t xml:space="preserve">, termómetro digital, </w:t>
            </w:r>
            <w:proofErr w:type="spellStart"/>
            <w:r w:rsidRPr="00605D0F">
              <w:rPr>
                <w:rFonts w:ascii="Arial" w:hAnsi="Arial" w:cs="Arial"/>
              </w:rPr>
              <w:t>Oxímetro</w:t>
            </w:r>
            <w:proofErr w:type="spellEnd"/>
            <w:r w:rsidRPr="00605D0F">
              <w:rPr>
                <w:rFonts w:ascii="Arial" w:hAnsi="Arial" w:cs="Arial"/>
              </w:rPr>
              <w:t>, jeringas, agujas, lámpara, abate lenguas, estuche de diagnóstico, guantes, gasas)</w:t>
            </w:r>
          </w:p>
          <w:p w14:paraId="1F5BEDB8" w14:textId="77777777" w:rsidR="00060DBC" w:rsidRPr="00605D0F" w:rsidRDefault="00060DBC" w:rsidP="00060DBC">
            <w:pPr>
              <w:pStyle w:val="Prrafodelista"/>
              <w:numPr>
                <w:ilvl w:val="0"/>
                <w:numId w:val="14"/>
              </w:numPr>
              <w:jc w:val="both"/>
              <w:rPr>
                <w:rFonts w:ascii="Arial" w:hAnsi="Arial" w:cs="Arial"/>
              </w:rPr>
            </w:pPr>
            <w:r w:rsidRPr="00605D0F">
              <w:rPr>
                <w:rFonts w:ascii="Arial" w:hAnsi="Arial" w:cs="Arial"/>
              </w:rPr>
              <w:t xml:space="preserve">Formatos de historia clínica </w:t>
            </w:r>
            <w:proofErr w:type="spellStart"/>
            <w:r w:rsidRPr="00605D0F">
              <w:rPr>
                <w:rFonts w:ascii="Arial" w:hAnsi="Arial" w:cs="Arial"/>
              </w:rPr>
              <w:t>pediatrica</w:t>
            </w:r>
            <w:proofErr w:type="spellEnd"/>
          </w:p>
          <w:p w14:paraId="24BB73A1" w14:textId="77777777" w:rsidR="00060DBC" w:rsidRPr="00605D0F" w:rsidRDefault="00060DBC" w:rsidP="00060DBC">
            <w:pPr>
              <w:pStyle w:val="Prrafodelista"/>
              <w:numPr>
                <w:ilvl w:val="0"/>
                <w:numId w:val="14"/>
              </w:numPr>
              <w:jc w:val="both"/>
              <w:rPr>
                <w:rFonts w:ascii="Arial" w:hAnsi="Arial" w:cs="Arial"/>
              </w:rPr>
            </w:pPr>
            <w:proofErr w:type="spellStart"/>
            <w:r w:rsidRPr="00605D0F">
              <w:rPr>
                <w:rFonts w:ascii="Arial" w:hAnsi="Arial" w:cs="Arial"/>
              </w:rPr>
              <w:t>Presentaciónes</w:t>
            </w:r>
            <w:proofErr w:type="spellEnd"/>
            <w:r w:rsidRPr="00605D0F">
              <w:rPr>
                <w:rFonts w:ascii="Arial" w:hAnsi="Arial" w:cs="Arial"/>
              </w:rPr>
              <w:t xml:space="preserve"> en </w:t>
            </w:r>
            <w:proofErr w:type="spellStart"/>
            <w:r w:rsidRPr="00605D0F">
              <w:rPr>
                <w:rFonts w:ascii="Arial" w:hAnsi="Arial" w:cs="Arial"/>
              </w:rPr>
              <w:t>power</w:t>
            </w:r>
            <w:proofErr w:type="spellEnd"/>
            <w:r w:rsidRPr="00605D0F">
              <w:rPr>
                <w:rFonts w:ascii="Arial" w:hAnsi="Arial" w:cs="Arial"/>
              </w:rPr>
              <w:t xml:space="preserve"> </w:t>
            </w:r>
            <w:proofErr w:type="spellStart"/>
            <w:r w:rsidRPr="00605D0F">
              <w:rPr>
                <w:rFonts w:ascii="Arial" w:hAnsi="Arial" w:cs="Arial"/>
              </w:rPr>
              <w:t>point</w:t>
            </w:r>
            <w:proofErr w:type="spellEnd"/>
            <w:r w:rsidRPr="00605D0F">
              <w:rPr>
                <w:rFonts w:ascii="Arial" w:hAnsi="Arial" w:cs="Arial"/>
              </w:rPr>
              <w:t>.</w:t>
            </w:r>
          </w:p>
          <w:p w14:paraId="464F9B6A" w14:textId="77777777" w:rsidR="00060DBC" w:rsidRPr="00605D0F" w:rsidRDefault="00060DBC" w:rsidP="00060DBC">
            <w:pPr>
              <w:pStyle w:val="Prrafodelista"/>
              <w:numPr>
                <w:ilvl w:val="0"/>
                <w:numId w:val="14"/>
              </w:numPr>
              <w:jc w:val="both"/>
              <w:rPr>
                <w:rFonts w:ascii="Arial" w:hAnsi="Arial" w:cs="Arial"/>
              </w:rPr>
            </w:pPr>
            <w:r w:rsidRPr="00605D0F">
              <w:rPr>
                <w:rFonts w:ascii="Arial" w:hAnsi="Arial" w:cs="Arial"/>
              </w:rPr>
              <w:t>Expediente clínico pediátrico.</w:t>
            </w:r>
          </w:p>
          <w:p w14:paraId="770A06A0" w14:textId="77777777" w:rsidR="00060DBC" w:rsidRPr="00605D0F" w:rsidRDefault="00060DBC" w:rsidP="00060DBC">
            <w:pPr>
              <w:pStyle w:val="Prrafodelista"/>
              <w:numPr>
                <w:ilvl w:val="0"/>
                <w:numId w:val="14"/>
              </w:numPr>
              <w:jc w:val="both"/>
              <w:rPr>
                <w:rFonts w:ascii="Arial" w:hAnsi="Arial" w:cs="Arial"/>
              </w:rPr>
            </w:pPr>
            <w:r w:rsidRPr="00605D0F">
              <w:rPr>
                <w:rFonts w:ascii="Arial" w:hAnsi="Arial" w:cs="Arial"/>
              </w:rPr>
              <w:t>Páginas científicas por medios electrónicos</w:t>
            </w:r>
          </w:p>
        </w:tc>
        <w:tc>
          <w:tcPr>
            <w:tcW w:w="4489" w:type="dxa"/>
            <w:tcBorders>
              <w:top w:val="single" w:sz="4" w:space="0" w:color="auto"/>
              <w:left w:val="single" w:sz="4" w:space="0" w:color="auto"/>
              <w:bottom w:val="single" w:sz="4" w:space="0" w:color="auto"/>
              <w:right w:val="single" w:sz="4" w:space="0" w:color="auto"/>
            </w:tcBorders>
            <w:hideMark/>
          </w:tcPr>
          <w:p w14:paraId="56AD0F26" w14:textId="77777777" w:rsidR="00060DBC" w:rsidRPr="00605D0F" w:rsidRDefault="00060DBC" w:rsidP="00060DBC">
            <w:pPr>
              <w:pStyle w:val="Prrafodelista"/>
              <w:numPr>
                <w:ilvl w:val="0"/>
                <w:numId w:val="14"/>
              </w:numPr>
              <w:rPr>
                <w:rFonts w:ascii="Arial" w:hAnsi="Arial" w:cs="Arial"/>
              </w:rPr>
            </w:pPr>
            <w:r w:rsidRPr="00605D0F">
              <w:rPr>
                <w:rFonts w:ascii="Arial" w:hAnsi="Arial" w:cs="Arial"/>
              </w:rPr>
              <w:lastRenderedPageBreak/>
              <w:t>Computadora</w:t>
            </w:r>
          </w:p>
          <w:p w14:paraId="482B1BB7" w14:textId="77777777" w:rsidR="00060DBC" w:rsidRPr="00605D0F" w:rsidRDefault="00060DBC" w:rsidP="00060DBC">
            <w:pPr>
              <w:pStyle w:val="Prrafodelista"/>
              <w:numPr>
                <w:ilvl w:val="0"/>
                <w:numId w:val="14"/>
              </w:numPr>
              <w:rPr>
                <w:rFonts w:ascii="Arial" w:hAnsi="Arial" w:cs="Arial"/>
              </w:rPr>
            </w:pPr>
            <w:r w:rsidRPr="00605D0F">
              <w:rPr>
                <w:rFonts w:ascii="Arial" w:hAnsi="Arial" w:cs="Arial"/>
              </w:rPr>
              <w:t>Cañón</w:t>
            </w:r>
          </w:p>
          <w:p w14:paraId="38D31F70" w14:textId="77777777" w:rsidR="00060DBC" w:rsidRPr="00605D0F" w:rsidRDefault="00060DBC" w:rsidP="00060DBC">
            <w:pPr>
              <w:pStyle w:val="Prrafodelista"/>
              <w:numPr>
                <w:ilvl w:val="0"/>
                <w:numId w:val="14"/>
              </w:numPr>
              <w:rPr>
                <w:rFonts w:ascii="Arial" w:hAnsi="Arial" w:cs="Arial"/>
              </w:rPr>
            </w:pPr>
            <w:r w:rsidRPr="00605D0F">
              <w:rPr>
                <w:rFonts w:ascii="Arial" w:hAnsi="Arial" w:cs="Arial"/>
              </w:rPr>
              <w:lastRenderedPageBreak/>
              <w:t>Internet</w:t>
            </w:r>
          </w:p>
          <w:p w14:paraId="1669CB01" w14:textId="77777777" w:rsidR="00060DBC" w:rsidRPr="00605D0F" w:rsidRDefault="00060DBC" w:rsidP="00060DBC">
            <w:pPr>
              <w:pStyle w:val="Prrafodelista"/>
              <w:numPr>
                <w:ilvl w:val="0"/>
                <w:numId w:val="14"/>
              </w:numPr>
              <w:rPr>
                <w:rFonts w:ascii="Arial" w:hAnsi="Arial" w:cs="Arial"/>
              </w:rPr>
            </w:pPr>
            <w:r w:rsidRPr="00605D0F">
              <w:rPr>
                <w:rFonts w:ascii="Arial" w:hAnsi="Arial" w:cs="Arial"/>
              </w:rPr>
              <w:t>Proyecciones y fotos</w:t>
            </w:r>
          </w:p>
          <w:p w14:paraId="739DAB7E" w14:textId="77777777" w:rsidR="00060DBC" w:rsidRPr="00605D0F" w:rsidRDefault="00060DBC" w:rsidP="00060DBC">
            <w:pPr>
              <w:pStyle w:val="Prrafodelista"/>
              <w:numPr>
                <w:ilvl w:val="0"/>
                <w:numId w:val="14"/>
              </w:numPr>
              <w:rPr>
                <w:rFonts w:ascii="Arial" w:hAnsi="Arial" w:cs="Arial"/>
              </w:rPr>
            </w:pPr>
            <w:r w:rsidRPr="00605D0F">
              <w:rPr>
                <w:rFonts w:ascii="Arial" w:hAnsi="Arial" w:cs="Arial"/>
              </w:rPr>
              <w:t>Cámara de video</w:t>
            </w:r>
          </w:p>
          <w:p w14:paraId="02C90194" w14:textId="77777777" w:rsidR="00060DBC" w:rsidRPr="00605D0F" w:rsidRDefault="00060DBC" w:rsidP="00060DBC">
            <w:pPr>
              <w:pStyle w:val="Prrafodelista"/>
              <w:numPr>
                <w:ilvl w:val="0"/>
                <w:numId w:val="14"/>
              </w:numPr>
              <w:rPr>
                <w:rFonts w:ascii="Arial" w:hAnsi="Arial" w:cs="Arial"/>
              </w:rPr>
            </w:pPr>
            <w:r w:rsidRPr="00605D0F">
              <w:rPr>
                <w:rFonts w:ascii="Arial" w:hAnsi="Arial" w:cs="Arial"/>
              </w:rPr>
              <w:t>Plumones</w:t>
            </w:r>
          </w:p>
          <w:p w14:paraId="744E4788" w14:textId="77777777" w:rsidR="00060DBC" w:rsidRPr="00605D0F" w:rsidRDefault="00060DBC" w:rsidP="00060DBC">
            <w:pPr>
              <w:pStyle w:val="Prrafodelista"/>
              <w:numPr>
                <w:ilvl w:val="0"/>
                <w:numId w:val="14"/>
              </w:numPr>
              <w:rPr>
                <w:rFonts w:ascii="Arial" w:hAnsi="Arial" w:cs="Arial"/>
              </w:rPr>
            </w:pPr>
            <w:proofErr w:type="spellStart"/>
            <w:r w:rsidRPr="00605D0F">
              <w:rPr>
                <w:rFonts w:ascii="Arial" w:hAnsi="Arial" w:cs="Arial"/>
              </w:rPr>
              <w:t>Pintarrón</w:t>
            </w:r>
            <w:proofErr w:type="spellEnd"/>
          </w:p>
          <w:p w14:paraId="7A1B1228" w14:textId="77777777" w:rsidR="00060DBC" w:rsidRPr="00605D0F" w:rsidRDefault="00060DBC" w:rsidP="009F73C4">
            <w:pPr>
              <w:pStyle w:val="Prrafodelista"/>
              <w:rPr>
                <w:rFonts w:ascii="Arial" w:hAnsi="Arial" w:cs="Arial"/>
              </w:rPr>
            </w:pPr>
          </w:p>
        </w:tc>
      </w:tr>
    </w:tbl>
    <w:p w14:paraId="0DDB1433" w14:textId="77777777" w:rsidR="00060DBC" w:rsidRPr="00605D0F" w:rsidRDefault="00060DBC" w:rsidP="00060DBC">
      <w:pPr>
        <w:spacing w:after="0" w:line="240" w:lineRule="auto"/>
        <w:rPr>
          <w:rFonts w:ascii="Arial" w:hAnsi="Arial" w:cs="Arial"/>
          <w:sz w:val="24"/>
          <w:szCs w:val="24"/>
        </w:rPr>
      </w:pPr>
      <w:r w:rsidRPr="00605D0F">
        <w:rPr>
          <w:rFonts w:ascii="Arial" w:hAnsi="Arial" w:cs="Arial"/>
          <w:b/>
          <w:bCs/>
          <w:sz w:val="24"/>
          <w:szCs w:val="24"/>
        </w:rPr>
        <w:lastRenderedPageBreak/>
        <w:t xml:space="preserve">         </w:t>
      </w:r>
    </w:p>
    <w:p w14:paraId="5D093163" w14:textId="77777777" w:rsidR="00060DBC" w:rsidRPr="00605D0F" w:rsidRDefault="00060DBC" w:rsidP="00060DBC">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3260"/>
        <w:gridCol w:w="1843"/>
        <w:gridCol w:w="1843"/>
      </w:tblGrid>
      <w:tr w:rsidR="00060DBC" w:rsidRPr="00605D0F" w14:paraId="19B72A4E" w14:textId="77777777" w:rsidTr="009F73C4">
        <w:trPr>
          <w:tblHeader/>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89202" w14:textId="77777777" w:rsidR="00060DBC" w:rsidRPr="00605D0F" w:rsidRDefault="00060DBC" w:rsidP="009F73C4">
            <w:pPr>
              <w:spacing w:after="0" w:line="240" w:lineRule="auto"/>
              <w:rPr>
                <w:rFonts w:ascii="Arial" w:hAnsi="Arial" w:cs="Arial"/>
                <w:b/>
                <w:bCs/>
                <w:sz w:val="24"/>
                <w:szCs w:val="24"/>
                <w:lang w:eastAsia="es-ES"/>
              </w:rPr>
            </w:pPr>
            <w:r w:rsidRPr="00605D0F">
              <w:rPr>
                <w:rFonts w:ascii="Arial" w:hAnsi="Arial" w:cs="Arial"/>
                <w:b/>
                <w:bCs/>
                <w:sz w:val="24"/>
                <w:szCs w:val="24"/>
              </w:rPr>
              <w:t>Evidencia (s) de desempeño</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C637E8" w14:textId="77777777" w:rsidR="00060DBC" w:rsidRPr="00605D0F" w:rsidRDefault="00060DBC" w:rsidP="009F73C4">
            <w:pPr>
              <w:spacing w:after="0" w:line="240" w:lineRule="auto"/>
              <w:rPr>
                <w:rFonts w:ascii="Arial" w:hAnsi="Arial" w:cs="Arial"/>
                <w:b/>
                <w:bCs/>
                <w:sz w:val="24"/>
                <w:szCs w:val="24"/>
                <w:lang w:eastAsia="es-ES"/>
              </w:rPr>
            </w:pPr>
            <w:r w:rsidRPr="00605D0F">
              <w:rPr>
                <w:rFonts w:ascii="Arial" w:hAnsi="Arial" w:cs="Arial"/>
                <w:b/>
                <w:bCs/>
                <w:sz w:val="24"/>
                <w:szCs w:val="24"/>
              </w:rPr>
              <w:t>Criterios de desempeño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5BAFAD" w14:textId="77777777" w:rsidR="00060DBC" w:rsidRPr="00605D0F" w:rsidRDefault="00060DBC" w:rsidP="009F73C4">
            <w:pPr>
              <w:spacing w:after="0" w:line="240" w:lineRule="auto"/>
              <w:rPr>
                <w:rFonts w:ascii="Arial" w:hAnsi="Arial" w:cs="Arial"/>
                <w:b/>
                <w:bCs/>
                <w:sz w:val="24"/>
                <w:szCs w:val="24"/>
                <w:lang w:eastAsia="es-ES"/>
              </w:rPr>
            </w:pPr>
            <w:r w:rsidRPr="00605D0F">
              <w:rPr>
                <w:rFonts w:ascii="Arial" w:hAnsi="Arial" w:cs="Arial"/>
                <w:b/>
                <w:bCs/>
                <w:sz w:val="24"/>
                <w:szCs w:val="24"/>
              </w:rPr>
              <w:t>Campo (s) de aplicación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F4501" w14:textId="77777777" w:rsidR="00060DBC" w:rsidRPr="00605D0F" w:rsidRDefault="00060DBC" w:rsidP="009F73C4">
            <w:pPr>
              <w:spacing w:after="0" w:line="240" w:lineRule="auto"/>
              <w:rPr>
                <w:rFonts w:ascii="Arial" w:hAnsi="Arial" w:cs="Arial"/>
                <w:b/>
                <w:bCs/>
                <w:sz w:val="24"/>
                <w:szCs w:val="24"/>
                <w:lang w:eastAsia="es-ES"/>
              </w:rPr>
            </w:pPr>
            <w:r w:rsidRPr="00605D0F">
              <w:rPr>
                <w:rFonts w:ascii="Arial" w:hAnsi="Arial" w:cs="Arial"/>
                <w:b/>
                <w:bCs/>
                <w:sz w:val="24"/>
                <w:szCs w:val="24"/>
              </w:rPr>
              <w:t>Porcentaje</w:t>
            </w:r>
          </w:p>
        </w:tc>
      </w:tr>
      <w:tr w:rsidR="00060DBC" w:rsidRPr="00605D0F" w14:paraId="4A58327B" w14:textId="77777777" w:rsidTr="009F73C4">
        <w:trPr>
          <w:trHeight w:val="1697"/>
        </w:trPr>
        <w:tc>
          <w:tcPr>
            <w:tcW w:w="2835" w:type="dxa"/>
            <w:tcBorders>
              <w:top w:val="single" w:sz="4" w:space="0" w:color="auto"/>
              <w:left w:val="single" w:sz="4" w:space="0" w:color="auto"/>
              <w:bottom w:val="single" w:sz="4" w:space="0" w:color="auto"/>
              <w:right w:val="single" w:sz="4" w:space="0" w:color="auto"/>
            </w:tcBorders>
          </w:tcPr>
          <w:p w14:paraId="22DEBE64" w14:textId="77777777" w:rsidR="00060DBC" w:rsidRPr="00605D0F" w:rsidRDefault="00060DBC" w:rsidP="009F73C4">
            <w:pPr>
              <w:spacing w:after="0" w:line="240" w:lineRule="auto"/>
              <w:rPr>
                <w:rFonts w:ascii="Arial" w:hAnsi="Arial" w:cs="Arial"/>
                <w:bCs/>
                <w:sz w:val="24"/>
                <w:szCs w:val="24"/>
              </w:rPr>
            </w:pPr>
          </w:p>
          <w:p w14:paraId="563AC3D0" w14:textId="77777777" w:rsidR="00060DBC" w:rsidRPr="00605D0F" w:rsidRDefault="00060DBC" w:rsidP="00060DBC">
            <w:pPr>
              <w:pStyle w:val="Prrafodelista"/>
              <w:numPr>
                <w:ilvl w:val="0"/>
                <w:numId w:val="17"/>
              </w:numPr>
              <w:ind w:left="351" w:hanging="284"/>
              <w:rPr>
                <w:rFonts w:ascii="Arial" w:hAnsi="Arial" w:cs="Arial"/>
                <w:bCs/>
              </w:rPr>
            </w:pPr>
            <w:proofErr w:type="spellStart"/>
            <w:r w:rsidRPr="00605D0F">
              <w:rPr>
                <w:rFonts w:ascii="Arial" w:hAnsi="Arial" w:cs="Arial"/>
                <w:bCs/>
              </w:rPr>
              <w:t>Examenes</w:t>
            </w:r>
            <w:proofErr w:type="spellEnd"/>
            <w:r w:rsidRPr="00605D0F">
              <w:rPr>
                <w:rFonts w:ascii="Arial" w:hAnsi="Arial" w:cs="Arial"/>
                <w:bCs/>
              </w:rPr>
              <w:t xml:space="preserve"> de conocimiento </w:t>
            </w:r>
            <w:r>
              <w:rPr>
                <w:rFonts w:ascii="Arial" w:hAnsi="Arial" w:cs="Arial"/>
                <w:bCs/>
              </w:rPr>
              <w:t xml:space="preserve">2 parciales y un final departamental. </w:t>
            </w:r>
          </w:p>
          <w:p w14:paraId="2776F953" w14:textId="77777777" w:rsidR="00060DBC" w:rsidRPr="00605D0F" w:rsidRDefault="00060DBC" w:rsidP="009F73C4">
            <w:pPr>
              <w:spacing w:after="0" w:line="240" w:lineRule="auto"/>
              <w:ind w:left="351" w:hanging="284"/>
              <w:rPr>
                <w:rFonts w:ascii="Arial" w:hAnsi="Arial" w:cs="Arial"/>
                <w:bCs/>
                <w:sz w:val="24"/>
                <w:szCs w:val="24"/>
              </w:rPr>
            </w:pPr>
          </w:p>
          <w:p w14:paraId="1A47BB2C" w14:textId="77777777" w:rsidR="00060DBC" w:rsidRPr="00605D0F" w:rsidRDefault="00060DBC" w:rsidP="009F73C4">
            <w:pPr>
              <w:spacing w:after="0" w:line="240" w:lineRule="auto"/>
              <w:rPr>
                <w:rFonts w:ascii="Arial" w:hAnsi="Arial" w:cs="Arial"/>
                <w:bCs/>
                <w:sz w:val="24"/>
                <w:szCs w:val="24"/>
                <w:lang w:eastAsia="es-ES"/>
              </w:rPr>
            </w:pPr>
          </w:p>
        </w:tc>
        <w:tc>
          <w:tcPr>
            <w:tcW w:w="3260" w:type="dxa"/>
            <w:tcBorders>
              <w:top w:val="single" w:sz="4" w:space="0" w:color="auto"/>
              <w:left w:val="single" w:sz="4" w:space="0" w:color="auto"/>
              <w:bottom w:val="single" w:sz="4" w:space="0" w:color="auto"/>
              <w:right w:val="single" w:sz="4" w:space="0" w:color="auto"/>
            </w:tcBorders>
          </w:tcPr>
          <w:p w14:paraId="4CE44E8A" w14:textId="77777777" w:rsidR="00060DBC" w:rsidRPr="00605D0F" w:rsidRDefault="00060DBC" w:rsidP="00060DBC">
            <w:pPr>
              <w:pStyle w:val="Prrafodelista"/>
              <w:numPr>
                <w:ilvl w:val="0"/>
                <w:numId w:val="17"/>
              </w:numPr>
              <w:ind w:left="411" w:hanging="284"/>
              <w:rPr>
                <w:rFonts w:ascii="Arial" w:hAnsi="Arial" w:cs="Arial"/>
                <w:bCs/>
                <w:lang w:eastAsia="es-ES"/>
              </w:rPr>
            </w:pPr>
            <w:proofErr w:type="spellStart"/>
            <w:r w:rsidRPr="00605D0F">
              <w:rPr>
                <w:rFonts w:ascii="Arial" w:hAnsi="Arial" w:cs="Arial"/>
                <w:bCs/>
                <w:lang w:eastAsia="es-ES"/>
              </w:rPr>
              <w:t>Resolucion</w:t>
            </w:r>
            <w:proofErr w:type="spellEnd"/>
            <w:r w:rsidRPr="00605D0F">
              <w:rPr>
                <w:rFonts w:ascii="Arial" w:hAnsi="Arial" w:cs="Arial"/>
                <w:bCs/>
                <w:lang w:eastAsia="es-ES"/>
              </w:rPr>
              <w:t xml:space="preserve"> acertada igual o superior al 60% de los reactivos </w:t>
            </w:r>
          </w:p>
          <w:p w14:paraId="6DA5EFE1" w14:textId="77777777" w:rsidR="00060DBC" w:rsidRPr="00605D0F" w:rsidRDefault="00060DBC" w:rsidP="009F73C4">
            <w:pPr>
              <w:pStyle w:val="Prrafodelista"/>
              <w:ind w:left="411"/>
              <w:rPr>
                <w:rFonts w:ascii="Arial" w:hAnsi="Arial" w:cs="Arial"/>
                <w:bCs/>
                <w:lang w:eastAsia="es-ES"/>
              </w:rPr>
            </w:pPr>
          </w:p>
          <w:p w14:paraId="11F06C39" w14:textId="77777777" w:rsidR="00060DBC" w:rsidRPr="00605D0F" w:rsidRDefault="00060DBC" w:rsidP="009F73C4">
            <w:pPr>
              <w:spacing w:after="0" w:line="240" w:lineRule="auto"/>
              <w:ind w:left="411" w:hanging="284"/>
              <w:rPr>
                <w:rFonts w:ascii="Arial" w:hAnsi="Arial" w:cs="Arial"/>
                <w:bCs/>
                <w:sz w:val="24"/>
                <w:szCs w:val="24"/>
              </w:rPr>
            </w:pPr>
          </w:p>
          <w:p w14:paraId="4F748652" w14:textId="77777777" w:rsidR="00060DBC" w:rsidRPr="00605D0F" w:rsidRDefault="00060DBC" w:rsidP="009F73C4">
            <w:pPr>
              <w:spacing w:after="0" w:line="240" w:lineRule="auto"/>
              <w:ind w:left="411" w:hanging="284"/>
              <w:rPr>
                <w:rFonts w:ascii="Arial" w:hAnsi="Arial" w:cs="Arial"/>
                <w:bCs/>
                <w:sz w:val="24"/>
                <w:szCs w:val="24"/>
              </w:rPr>
            </w:pPr>
          </w:p>
          <w:p w14:paraId="4451D9CC" w14:textId="77777777" w:rsidR="00060DBC" w:rsidRPr="00960931" w:rsidRDefault="00060DBC" w:rsidP="009F73C4">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31D3111" w14:textId="77777777" w:rsidR="00060DBC" w:rsidRPr="00605D0F" w:rsidRDefault="00060DBC" w:rsidP="009F73C4">
            <w:pPr>
              <w:spacing w:after="0" w:line="240" w:lineRule="auto"/>
              <w:rPr>
                <w:rFonts w:ascii="Arial" w:hAnsi="Arial" w:cs="Arial"/>
                <w:bCs/>
                <w:sz w:val="24"/>
                <w:szCs w:val="24"/>
                <w:lang w:eastAsia="es-ES"/>
              </w:rPr>
            </w:pPr>
            <w:r w:rsidRPr="00605D0F">
              <w:rPr>
                <w:rFonts w:ascii="Arial" w:hAnsi="Arial" w:cs="Arial"/>
                <w:bCs/>
                <w:sz w:val="24"/>
                <w:szCs w:val="24"/>
                <w:lang w:eastAsia="es-ES"/>
              </w:rPr>
              <w:t>Aula</w:t>
            </w:r>
          </w:p>
          <w:p w14:paraId="61F0175D" w14:textId="77777777" w:rsidR="00060DBC" w:rsidRPr="00605D0F" w:rsidRDefault="00060DBC" w:rsidP="009F73C4">
            <w:pPr>
              <w:spacing w:after="0" w:line="240" w:lineRule="auto"/>
              <w:rPr>
                <w:rFonts w:ascii="Arial" w:hAnsi="Arial" w:cs="Arial"/>
                <w:bCs/>
                <w:sz w:val="24"/>
                <w:szCs w:val="24"/>
              </w:rPr>
            </w:pPr>
          </w:p>
          <w:p w14:paraId="52BD41D8" w14:textId="77777777" w:rsidR="00060DBC" w:rsidRPr="00605D0F" w:rsidRDefault="00060DBC" w:rsidP="009F73C4">
            <w:pPr>
              <w:spacing w:after="0" w:line="240" w:lineRule="auto"/>
              <w:rPr>
                <w:rFonts w:ascii="Arial" w:hAnsi="Arial" w:cs="Arial"/>
                <w:bCs/>
                <w:sz w:val="24"/>
                <w:szCs w:val="24"/>
              </w:rPr>
            </w:pPr>
          </w:p>
          <w:p w14:paraId="4193ED5C" w14:textId="77777777" w:rsidR="00060DBC" w:rsidRDefault="00060DBC" w:rsidP="009F73C4">
            <w:pPr>
              <w:spacing w:after="0" w:line="240" w:lineRule="auto"/>
              <w:rPr>
                <w:rFonts w:ascii="Arial" w:hAnsi="Arial" w:cs="Arial"/>
                <w:bCs/>
                <w:sz w:val="24"/>
                <w:szCs w:val="24"/>
                <w:lang w:eastAsia="es-ES"/>
              </w:rPr>
            </w:pPr>
            <w:r w:rsidRPr="00605D0F">
              <w:rPr>
                <w:rFonts w:ascii="Arial" w:hAnsi="Arial" w:cs="Arial"/>
                <w:bCs/>
                <w:sz w:val="24"/>
                <w:szCs w:val="24"/>
                <w:lang w:eastAsia="es-ES"/>
              </w:rPr>
              <w:t xml:space="preserve"> </w:t>
            </w:r>
          </w:p>
          <w:p w14:paraId="6305BFDB" w14:textId="77777777" w:rsidR="00060DBC" w:rsidRPr="00960931" w:rsidRDefault="00060DBC" w:rsidP="009F73C4">
            <w:pPr>
              <w:rPr>
                <w:rFonts w:ascii="Arial" w:hAnsi="Arial" w:cs="Arial"/>
                <w:sz w:val="24"/>
                <w:szCs w:val="24"/>
                <w:lang w:eastAsia="es-ES"/>
              </w:rPr>
            </w:pPr>
          </w:p>
        </w:tc>
        <w:tc>
          <w:tcPr>
            <w:tcW w:w="1843" w:type="dxa"/>
            <w:tcBorders>
              <w:top w:val="single" w:sz="4" w:space="0" w:color="auto"/>
              <w:left w:val="single" w:sz="4" w:space="0" w:color="auto"/>
              <w:bottom w:val="single" w:sz="4" w:space="0" w:color="auto"/>
              <w:right w:val="single" w:sz="4" w:space="0" w:color="auto"/>
            </w:tcBorders>
          </w:tcPr>
          <w:p w14:paraId="6E9E21CD" w14:textId="77777777" w:rsidR="00060DBC" w:rsidRPr="00605D0F" w:rsidRDefault="00060DBC" w:rsidP="009F73C4">
            <w:pPr>
              <w:spacing w:after="0" w:line="240" w:lineRule="auto"/>
              <w:rPr>
                <w:rFonts w:ascii="Arial" w:hAnsi="Arial" w:cs="Arial"/>
                <w:bCs/>
                <w:sz w:val="24"/>
                <w:szCs w:val="24"/>
              </w:rPr>
            </w:pPr>
          </w:p>
          <w:p w14:paraId="4383AF3B" w14:textId="77777777" w:rsidR="00060DBC" w:rsidRPr="00605D0F" w:rsidRDefault="00060DBC" w:rsidP="009F73C4">
            <w:pPr>
              <w:spacing w:after="0" w:line="240" w:lineRule="auto"/>
              <w:rPr>
                <w:rFonts w:ascii="Arial" w:hAnsi="Arial" w:cs="Arial"/>
                <w:bCs/>
                <w:sz w:val="24"/>
                <w:szCs w:val="24"/>
              </w:rPr>
            </w:pPr>
            <w:r>
              <w:rPr>
                <w:rFonts w:ascii="Arial" w:hAnsi="Arial" w:cs="Arial"/>
                <w:bCs/>
                <w:sz w:val="24"/>
                <w:szCs w:val="24"/>
              </w:rPr>
              <w:t>4</w:t>
            </w:r>
            <w:r w:rsidRPr="00605D0F">
              <w:rPr>
                <w:rFonts w:ascii="Arial" w:hAnsi="Arial" w:cs="Arial"/>
                <w:bCs/>
                <w:sz w:val="24"/>
                <w:szCs w:val="24"/>
              </w:rPr>
              <w:t>0%</w:t>
            </w:r>
          </w:p>
          <w:p w14:paraId="2DE64AB8" w14:textId="77777777" w:rsidR="00060DBC" w:rsidRPr="00605D0F" w:rsidRDefault="00060DBC" w:rsidP="009F73C4">
            <w:pPr>
              <w:spacing w:after="0" w:line="240" w:lineRule="auto"/>
              <w:rPr>
                <w:rFonts w:ascii="Arial" w:hAnsi="Arial" w:cs="Arial"/>
                <w:bCs/>
                <w:sz w:val="24"/>
                <w:szCs w:val="24"/>
              </w:rPr>
            </w:pPr>
          </w:p>
          <w:p w14:paraId="76CD37FA" w14:textId="77777777" w:rsidR="00060DBC" w:rsidRPr="00605D0F" w:rsidRDefault="00060DBC" w:rsidP="009F73C4">
            <w:pPr>
              <w:spacing w:after="0" w:line="240" w:lineRule="auto"/>
              <w:rPr>
                <w:rFonts w:ascii="Arial" w:hAnsi="Arial" w:cs="Arial"/>
                <w:bCs/>
                <w:sz w:val="24"/>
                <w:szCs w:val="24"/>
              </w:rPr>
            </w:pPr>
          </w:p>
          <w:p w14:paraId="39E9686F" w14:textId="77777777" w:rsidR="00060DBC" w:rsidRPr="00960931" w:rsidRDefault="00060DBC" w:rsidP="009F73C4">
            <w:pPr>
              <w:rPr>
                <w:rFonts w:ascii="Arial" w:hAnsi="Arial" w:cs="Arial"/>
                <w:sz w:val="24"/>
                <w:szCs w:val="24"/>
                <w:lang w:eastAsia="es-ES"/>
              </w:rPr>
            </w:pPr>
          </w:p>
        </w:tc>
      </w:tr>
      <w:tr w:rsidR="00060DBC" w:rsidRPr="00605D0F" w14:paraId="1084ABE6" w14:textId="77777777" w:rsidTr="009F73C4">
        <w:trPr>
          <w:trHeight w:val="1654"/>
        </w:trPr>
        <w:tc>
          <w:tcPr>
            <w:tcW w:w="2835" w:type="dxa"/>
            <w:tcBorders>
              <w:top w:val="single" w:sz="4" w:space="0" w:color="auto"/>
              <w:left w:val="single" w:sz="4" w:space="0" w:color="auto"/>
              <w:bottom w:val="single" w:sz="4" w:space="0" w:color="auto"/>
              <w:right w:val="single" w:sz="4" w:space="0" w:color="auto"/>
            </w:tcBorders>
          </w:tcPr>
          <w:p w14:paraId="34956F74" w14:textId="77777777" w:rsidR="00060DBC" w:rsidRPr="00960931" w:rsidRDefault="00060DBC" w:rsidP="00060DBC">
            <w:pPr>
              <w:pStyle w:val="Prrafodelista"/>
              <w:numPr>
                <w:ilvl w:val="0"/>
                <w:numId w:val="17"/>
              </w:numPr>
              <w:ind w:left="351" w:hanging="284"/>
              <w:rPr>
                <w:rFonts w:ascii="Arial" w:hAnsi="Arial" w:cs="Arial"/>
                <w:bCs/>
              </w:rPr>
            </w:pPr>
            <w:r w:rsidRPr="00716EE8">
              <w:rPr>
                <w:rFonts w:ascii="Arial" w:hAnsi="Arial" w:cs="Arial"/>
                <w:bCs/>
              </w:rPr>
              <w:t>Elaboración de</w:t>
            </w:r>
            <w:r w:rsidRPr="00605D0F">
              <w:rPr>
                <w:rFonts w:ascii="Arial" w:hAnsi="Arial" w:cs="Arial"/>
                <w:bCs/>
              </w:rPr>
              <w:t xml:space="preserve"> reportes del análisis y valoración de casos clínicos acerca de pacientes pediátricos </w:t>
            </w:r>
          </w:p>
        </w:tc>
        <w:tc>
          <w:tcPr>
            <w:tcW w:w="3260" w:type="dxa"/>
            <w:tcBorders>
              <w:top w:val="single" w:sz="4" w:space="0" w:color="auto"/>
              <w:left w:val="single" w:sz="4" w:space="0" w:color="auto"/>
              <w:bottom w:val="single" w:sz="4" w:space="0" w:color="auto"/>
              <w:right w:val="single" w:sz="4" w:space="0" w:color="auto"/>
            </w:tcBorders>
          </w:tcPr>
          <w:p w14:paraId="63E175A7" w14:textId="77777777" w:rsidR="00060DBC" w:rsidRPr="00605D0F" w:rsidRDefault="00060DBC" w:rsidP="00060DBC">
            <w:pPr>
              <w:pStyle w:val="Prrafodelista"/>
              <w:numPr>
                <w:ilvl w:val="0"/>
                <w:numId w:val="17"/>
              </w:numPr>
              <w:ind w:left="411" w:hanging="284"/>
              <w:rPr>
                <w:rFonts w:ascii="Arial" w:hAnsi="Arial" w:cs="Arial"/>
                <w:bCs/>
              </w:rPr>
            </w:pPr>
            <w:r w:rsidRPr="00605D0F">
              <w:rPr>
                <w:rFonts w:ascii="Arial" w:hAnsi="Arial" w:cs="Arial"/>
                <w:bCs/>
              </w:rPr>
              <w:t>Asertividad, orden, presentación, puntualidad</w:t>
            </w:r>
            <w:r>
              <w:rPr>
                <w:rFonts w:ascii="Arial" w:hAnsi="Arial" w:cs="Arial"/>
                <w:bCs/>
              </w:rPr>
              <w:t>.</w:t>
            </w:r>
            <w:r w:rsidRPr="00605D0F">
              <w:rPr>
                <w:rFonts w:ascii="Arial" w:hAnsi="Arial" w:cs="Arial"/>
                <w:bCs/>
              </w:rPr>
              <w:t xml:space="preserve"> </w:t>
            </w:r>
          </w:p>
          <w:p w14:paraId="5B6B7091" w14:textId="77777777" w:rsidR="00060DBC" w:rsidRPr="00960931" w:rsidRDefault="00060DBC" w:rsidP="009F73C4">
            <w:pPr>
              <w:rPr>
                <w:lang w:eastAsia="es-ES"/>
              </w:rPr>
            </w:pPr>
          </w:p>
        </w:tc>
        <w:tc>
          <w:tcPr>
            <w:tcW w:w="1843" w:type="dxa"/>
            <w:tcBorders>
              <w:top w:val="single" w:sz="4" w:space="0" w:color="auto"/>
              <w:left w:val="single" w:sz="4" w:space="0" w:color="auto"/>
              <w:bottom w:val="single" w:sz="4" w:space="0" w:color="auto"/>
              <w:right w:val="single" w:sz="4" w:space="0" w:color="auto"/>
            </w:tcBorders>
          </w:tcPr>
          <w:p w14:paraId="43CA4FE7" w14:textId="77777777" w:rsidR="00060DBC" w:rsidRPr="00605D0F" w:rsidRDefault="00060DBC" w:rsidP="009F73C4">
            <w:pPr>
              <w:spacing w:after="0" w:line="240" w:lineRule="auto"/>
              <w:rPr>
                <w:rFonts w:ascii="Arial" w:hAnsi="Arial" w:cs="Arial"/>
                <w:bCs/>
                <w:sz w:val="24"/>
                <w:szCs w:val="24"/>
                <w:lang w:eastAsia="es-ES"/>
              </w:rPr>
            </w:pPr>
            <w:r>
              <w:rPr>
                <w:rFonts w:ascii="Arial" w:hAnsi="Arial" w:cs="Arial"/>
                <w:bCs/>
                <w:sz w:val="24"/>
                <w:szCs w:val="24"/>
                <w:lang w:eastAsia="es-ES"/>
              </w:rPr>
              <w:t>Aula</w:t>
            </w:r>
          </w:p>
        </w:tc>
        <w:tc>
          <w:tcPr>
            <w:tcW w:w="1843" w:type="dxa"/>
            <w:tcBorders>
              <w:top w:val="single" w:sz="4" w:space="0" w:color="auto"/>
              <w:left w:val="single" w:sz="4" w:space="0" w:color="auto"/>
              <w:bottom w:val="single" w:sz="4" w:space="0" w:color="auto"/>
              <w:right w:val="single" w:sz="4" w:space="0" w:color="auto"/>
            </w:tcBorders>
          </w:tcPr>
          <w:p w14:paraId="436839F8" w14:textId="77777777" w:rsidR="00060DBC" w:rsidRPr="00605D0F" w:rsidRDefault="00060DBC" w:rsidP="009F73C4">
            <w:pPr>
              <w:spacing w:after="0" w:line="240" w:lineRule="auto"/>
              <w:rPr>
                <w:rFonts w:ascii="Arial" w:hAnsi="Arial" w:cs="Arial"/>
                <w:bCs/>
                <w:sz w:val="24"/>
                <w:szCs w:val="24"/>
              </w:rPr>
            </w:pPr>
            <w:r>
              <w:rPr>
                <w:rFonts w:ascii="Arial" w:hAnsi="Arial" w:cs="Arial"/>
                <w:bCs/>
                <w:sz w:val="24"/>
                <w:szCs w:val="24"/>
              </w:rPr>
              <w:t>20%</w:t>
            </w:r>
          </w:p>
        </w:tc>
      </w:tr>
      <w:tr w:rsidR="00060DBC" w:rsidRPr="00605D0F" w14:paraId="5BA880A4" w14:textId="77777777" w:rsidTr="009F73C4">
        <w:trPr>
          <w:trHeight w:val="1272"/>
        </w:trPr>
        <w:tc>
          <w:tcPr>
            <w:tcW w:w="2835" w:type="dxa"/>
            <w:tcBorders>
              <w:top w:val="single" w:sz="4" w:space="0" w:color="auto"/>
              <w:left w:val="single" w:sz="4" w:space="0" w:color="auto"/>
              <w:bottom w:val="single" w:sz="4" w:space="0" w:color="auto"/>
              <w:right w:val="single" w:sz="4" w:space="0" w:color="auto"/>
            </w:tcBorders>
          </w:tcPr>
          <w:p w14:paraId="4CC35100" w14:textId="77777777" w:rsidR="00060DBC" w:rsidRPr="00605D0F" w:rsidRDefault="00060DBC" w:rsidP="00060DBC">
            <w:pPr>
              <w:pStyle w:val="Prrafodelista"/>
              <w:numPr>
                <w:ilvl w:val="0"/>
                <w:numId w:val="17"/>
              </w:numPr>
              <w:ind w:left="351" w:hanging="284"/>
              <w:rPr>
                <w:rFonts w:ascii="Arial" w:hAnsi="Arial" w:cs="Arial"/>
                <w:bCs/>
              </w:rPr>
            </w:pPr>
            <w:proofErr w:type="spellStart"/>
            <w:r w:rsidRPr="00605D0F">
              <w:rPr>
                <w:rFonts w:ascii="Arial" w:hAnsi="Arial" w:cs="Arial"/>
                <w:bCs/>
              </w:rPr>
              <w:t>Exposicion</w:t>
            </w:r>
            <w:proofErr w:type="spellEnd"/>
            <w:r w:rsidRPr="00605D0F">
              <w:rPr>
                <w:rFonts w:ascii="Arial" w:hAnsi="Arial" w:cs="Arial"/>
                <w:bCs/>
              </w:rPr>
              <w:t xml:space="preserve"> de </w:t>
            </w:r>
            <w:r>
              <w:rPr>
                <w:rFonts w:ascii="Arial" w:hAnsi="Arial" w:cs="Arial"/>
                <w:bCs/>
              </w:rPr>
              <w:t xml:space="preserve">casos </w:t>
            </w:r>
            <w:proofErr w:type="spellStart"/>
            <w:r>
              <w:rPr>
                <w:rFonts w:ascii="Arial" w:hAnsi="Arial" w:cs="Arial"/>
                <w:bCs/>
              </w:rPr>
              <w:t>clinicos</w:t>
            </w:r>
            <w:proofErr w:type="spellEnd"/>
            <w:r>
              <w:rPr>
                <w:rFonts w:ascii="Arial" w:hAnsi="Arial" w:cs="Arial"/>
                <w:bCs/>
              </w:rPr>
              <w:t>.</w:t>
            </w:r>
            <w:r w:rsidRPr="00605D0F">
              <w:rPr>
                <w:rFonts w:ascii="Arial" w:hAnsi="Arial" w:cs="Arial"/>
                <w:bCs/>
              </w:rPr>
              <w:t xml:space="preserve"> </w:t>
            </w:r>
          </w:p>
          <w:p w14:paraId="7C073A8C" w14:textId="77777777" w:rsidR="00060DBC" w:rsidRPr="00716EE8" w:rsidRDefault="00060DBC" w:rsidP="009F73C4">
            <w:pPr>
              <w:pStyle w:val="Prrafodelista"/>
              <w:ind w:left="351"/>
              <w:rPr>
                <w:rFonts w:ascii="Arial" w:hAnsi="Arial" w:cs="Arial"/>
                <w:bCs/>
              </w:rPr>
            </w:pPr>
          </w:p>
        </w:tc>
        <w:tc>
          <w:tcPr>
            <w:tcW w:w="3260" w:type="dxa"/>
            <w:tcBorders>
              <w:top w:val="single" w:sz="4" w:space="0" w:color="auto"/>
              <w:left w:val="single" w:sz="4" w:space="0" w:color="auto"/>
              <w:bottom w:val="single" w:sz="4" w:space="0" w:color="auto"/>
              <w:right w:val="single" w:sz="4" w:space="0" w:color="auto"/>
            </w:tcBorders>
          </w:tcPr>
          <w:p w14:paraId="3C5E0CFD" w14:textId="77777777" w:rsidR="00060DBC" w:rsidRPr="00605D0F" w:rsidRDefault="00060DBC" w:rsidP="00060DBC">
            <w:pPr>
              <w:pStyle w:val="Prrafodelista"/>
              <w:numPr>
                <w:ilvl w:val="0"/>
                <w:numId w:val="17"/>
              </w:numPr>
              <w:ind w:left="411" w:hanging="284"/>
              <w:rPr>
                <w:rFonts w:ascii="Arial" w:hAnsi="Arial" w:cs="Arial"/>
                <w:bCs/>
              </w:rPr>
            </w:pPr>
            <w:r w:rsidRPr="00605D0F">
              <w:rPr>
                <w:rFonts w:ascii="Arial" w:hAnsi="Arial" w:cs="Arial"/>
                <w:bCs/>
              </w:rPr>
              <w:t xml:space="preserve">Dominio del tema, diapositivas con presentación requerida, </w:t>
            </w:r>
            <w:proofErr w:type="spellStart"/>
            <w:r w:rsidRPr="00605D0F">
              <w:rPr>
                <w:rFonts w:ascii="Arial" w:hAnsi="Arial" w:cs="Arial"/>
                <w:bCs/>
              </w:rPr>
              <w:t>bibliografia</w:t>
            </w:r>
            <w:proofErr w:type="spellEnd"/>
            <w:r>
              <w:rPr>
                <w:rFonts w:ascii="Arial" w:hAnsi="Arial" w:cs="Arial"/>
                <w:bCs/>
              </w:rPr>
              <w:t xml:space="preserve"> actualizada</w:t>
            </w:r>
          </w:p>
        </w:tc>
        <w:tc>
          <w:tcPr>
            <w:tcW w:w="1843" w:type="dxa"/>
            <w:tcBorders>
              <w:top w:val="single" w:sz="4" w:space="0" w:color="auto"/>
              <w:left w:val="single" w:sz="4" w:space="0" w:color="auto"/>
              <w:bottom w:val="single" w:sz="4" w:space="0" w:color="auto"/>
              <w:right w:val="single" w:sz="4" w:space="0" w:color="auto"/>
            </w:tcBorders>
          </w:tcPr>
          <w:p w14:paraId="7F2510C3" w14:textId="77777777" w:rsidR="00060DBC" w:rsidRDefault="00060DBC" w:rsidP="009F73C4">
            <w:pPr>
              <w:spacing w:after="0" w:line="240" w:lineRule="auto"/>
              <w:rPr>
                <w:rFonts w:ascii="Arial" w:hAnsi="Arial" w:cs="Arial"/>
                <w:bCs/>
                <w:sz w:val="24"/>
                <w:szCs w:val="24"/>
                <w:lang w:eastAsia="es-ES"/>
              </w:rPr>
            </w:pPr>
            <w:r>
              <w:rPr>
                <w:rFonts w:ascii="Arial" w:hAnsi="Arial" w:cs="Arial"/>
                <w:bCs/>
                <w:sz w:val="24"/>
                <w:szCs w:val="24"/>
                <w:lang w:eastAsia="es-ES"/>
              </w:rPr>
              <w:t>Aula</w:t>
            </w:r>
          </w:p>
        </w:tc>
        <w:tc>
          <w:tcPr>
            <w:tcW w:w="1843" w:type="dxa"/>
            <w:tcBorders>
              <w:top w:val="single" w:sz="4" w:space="0" w:color="auto"/>
              <w:left w:val="single" w:sz="4" w:space="0" w:color="auto"/>
              <w:bottom w:val="single" w:sz="4" w:space="0" w:color="auto"/>
              <w:right w:val="single" w:sz="4" w:space="0" w:color="auto"/>
            </w:tcBorders>
          </w:tcPr>
          <w:p w14:paraId="4C00F449" w14:textId="77777777" w:rsidR="00060DBC" w:rsidRPr="00605D0F" w:rsidRDefault="00060DBC" w:rsidP="009F73C4">
            <w:pPr>
              <w:spacing w:after="0" w:line="240" w:lineRule="auto"/>
              <w:rPr>
                <w:rFonts w:ascii="Arial" w:hAnsi="Arial" w:cs="Arial"/>
                <w:bCs/>
                <w:sz w:val="24"/>
                <w:szCs w:val="24"/>
              </w:rPr>
            </w:pPr>
            <w:r>
              <w:rPr>
                <w:rFonts w:ascii="Arial" w:hAnsi="Arial" w:cs="Arial"/>
                <w:bCs/>
                <w:sz w:val="24"/>
                <w:szCs w:val="24"/>
              </w:rPr>
              <w:t>20%</w:t>
            </w:r>
          </w:p>
        </w:tc>
      </w:tr>
      <w:tr w:rsidR="00060DBC" w:rsidRPr="00605D0F" w14:paraId="6E83B4EA" w14:textId="77777777" w:rsidTr="009F73C4">
        <w:trPr>
          <w:trHeight w:val="1272"/>
        </w:trPr>
        <w:tc>
          <w:tcPr>
            <w:tcW w:w="2835" w:type="dxa"/>
            <w:tcBorders>
              <w:top w:val="single" w:sz="4" w:space="0" w:color="auto"/>
              <w:left w:val="single" w:sz="4" w:space="0" w:color="auto"/>
              <w:bottom w:val="single" w:sz="4" w:space="0" w:color="auto"/>
              <w:right w:val="single" w:sz="4" w:space="0" w:color="auto"/>
            </w:tcBorders>
          </w:tcPr>
          <w:p w14:paraId="6A5BF189" w14:textId="77777777" w:rsidR="00060DBC" w:rsidRPr="00605D0F" w:rsidRDefault="00060DBC" w:rsidP="00060DBC">
            <w:pPr>
              <w:pStyle w:val="Prrafodelista"/>
              <w:numPr>
                <w:ilvl w:val="0"/>
                <w:numId w:val="17"/>
              </w:numPr>
              <w:ind w:left="351" w:hanging="284"/>
              <w:rPr>
                <w:rFonts w:ascii="Arial" w:hAnsi="Arial" w:cs="Arial"/>
                <w:bCs/>
              </w:rPr>
            </w:pPr>
            <w:r w:rsidRPr="00605D0F">
              <w:rPr>
                <w:rFonts w:ascii="Arial" w:hAnsi="Arial" w:cs="Arial"/>
                <w:bCs/>
              </w:rPr>
              <w:t xml:space="preserve">Historias </w:t>
            </w:r>
            <w:proofErr w:type="spellStart"/>
            <w:r w:rsidRPr="00605D0F">
              <w:rPr>
                <w:rFonts w:ascii="Arial" w:hAnsi="Arial" w:cs="Arial"/>
                <w:bCs/>
              </w:rPr>
              <w:t>Clinicas</w:t>
            </w:r>
            <w:proofErr w:type="spellEnd"/>
            <w:r w:rsidRPr="00605D0F">
              <w:rPr>
                <w:rFonts w:ascii="Arial" w:hAnsi="Arial" w:cs="Arial"/>
                <w:bCs/>
              </w:rPr>
              <w:t xml:space="preserve"> </w:t>
            </w:r>
          </w:p>
          <w:p w14:paraId="644E0C6E" w14:textId="77777777" w:rsidR="00060DBC" w:rsidRPr="00605D0F" w:rsidRDefault="00060DBC" w:rsidP="009F73C4">
            <w:pPr>
              <w:pStyle w:val="Prrafodelista"/>
              <w:ind w:left="351"/>
              <w:rPr>
                <w:rFonts w:ascii="Arial" w:hAnsi="Arial" w:cs="Arial"/>
                <w:bCs/>
              </w:rPr>
            </w:pPr>
          </w:p>
        </w:tc>
        <w:tc>
          <w:tcPr>
            <w:tcW w:w="3260" w:type="dxa"/>
            <w:tcBorders>
              <w:top w:val="single" w:sz="4" w:space="0" w:color="auto"/>
              <w:left w:val="single" w:sz="4" w:space="0" w:color="auto"/>
              <w:bottom w:val="single" w:sz="4" w:space="0" w:color="auto"/>
              <w:right w:val="single" w:sz="4" w:space="0" w:color="auto"/>
            </w:tcBorders>
          </w:tcPr>
          <w:p w14:paraId="213FB4E0" w14:textId="77777777" w:rsidR="00060DBC" w:rsidRPr="00960931" w:rsidRDefault="00060DBC" w:rsidP="00060DBC">
            <w:pPr>
              <w:pStyle w:val="Prrafodelista"/>
              <w:numPr>
                <w:ilvl w:val="0"/>
                <w:numId w:val="17"/>
              </w:numPr>
              <w:ind w:left="411" w:hanging="284"/>
              <w:rPr>
                <w:rFonts w:ascii="Arial" w:hAnsi="Arial" w:cs="Arial"/>
                <w:bCs/>
              </w:rPr>
            </w:pPr>
            <w:r w:rsidRPr="00605D0F">
              <w:rPr>
                <w:rFonts w:ascii="Arial" w:hAnsi="Arial" w:cs="Arial"/>
                <w:bCs/>
              </w:rPr>
              <w:t xml:space="preserve">Cumplimiento de las Normas oficiales para la elaboración de la historia </w:t>
            </w:r>
            <w:proofErr w:type="spellStart"/>
            <w:r w:rsidRPr="00605D0F">
              <w:rPr>
                <w:rFonts w:ascii="Arial" w:hAnsi="Arial" w:cs="Arial"/>
                <w:bCs/>
              </w:rPr>
              <w:t>clinica</w:t>
            </w:r>
            <w:proofErr w:type="spellEnd"/>
          </w:p>
        </w:tc>
        <w:tc>
          <w:tcPr>
            <w:tcW w:w="1843" w:type="dxa"/>
            <w:tcBorders>
              <w:top w:val="single" w:sz="4" w:space="0" w:color="auto"/>
              <w:left w:val="single" w:sz="4" w:space="0" w:color="auto"/>
              <w:bottom w:val="single" w:sz="4" w:space="0" w:color="auto"/>
              <w:right w:val="single" w:sz="4" w:space="0" w:color="auto"/>
            </w:tcBorders>
          </w:tcPr>
          <w:p w14:paraId="240AB1D8" w14:textId="77777777" w:rsidR="00060DBC" w:rsidRDefault="00060DBC" w:rsidP="009F73C4">
            <w:pPr>
              <w:spacing w:after="0" w:line="240" w:lineRule="auto"/>
              <w:rPr>
                <w:rFonts w:ascii="Arial" w:hAnsi="Arial" w:cs="Arial"/>
                <w:bCs/>
                <w:sz w:val="24"/>
                <w:szCs w:val="24"/>
                <w:lang w:eastAsia="es-ES"/>
              </w:rPr>
            </w:pPr>
            <w:r>
              <w:rPr>
                <w:rFonts w:ascii="Arial" w:hAnsi="Arial" w:cs="Arial"/>
                <w:bCs/>
                <w:sz w:val="24"/>
                <w:szCs w:val="24"/>
                <w:lang w:eastAsia="es-ES"/>
              </w:rPr>
              <w:t>Aula</w:t>
            </w:r>
          </w:p>
        </w:tc>
        <w:tc>
          <w:tcPr>
            <w:tcW w:w="1843" w:type="dxa"/>
            <w:tcBorders>
              <w:top w:val="single" w:sz="4" w:space="0" w:color="auto"/>
              <w:left w:val="single" w:sz="4" w:space="0" w:color="auto"/>
              <w:bottom w:val="single" w:sz="4" w:space="0" w:color="auto"/>
              <w:right w:val="single" w:sz="4" w:space="0" w:color="auto"/>
            </w:tcBorders>
          </w:tcPr>
          <w:p w14:paraId="49557559" w14:textId="77777777" w:rsidR="00060DBC" w:rsidRPr="00605D0F" w:rsidRDefault="00060DBC" w:rsidP="009F73C4">
            <w:pPr>
              <w:spacing w:after="0" w:line="240" w:lineRule="auto"/>
              <w:rPr>
                <w:rFonts w:ascii="Arial" w:hAnsi="Arial" w:cs="Arial"/>
                <w:bCs/>
                <w:sz w:val="24"/>
                <w:szCs w:val="24"/>
              </w:rPr>
            </w:pPr>
            <w:r>
              <w:rPr>
                <w:rFonts w:ascii="Arial" w:hAnsi="Arial" w:cs="Arial"/>
                <w:bCs/>
                <w:sz w:val="24"/>
                <w:szCs w:val="24"/>
              </w:rPr>
              <w:t>20%</w:t>
            </w:r>
          </w:p>
        </w:tc>
      </w:tr>
      <w:tr w:rsidR="00060DBC" w:rsidRPr="00605D0F" w14:paraId="1F445C10" w14:textId="77777777" w:rsidTr="009F73C4">
        <w:trPr>
          <w:trHeight w:val="1272"/>
        </w:trPr>
        <w:tc>
          <w:tcPr>
            <w:tcW w:w="2835" w:type="dxa"/>
            <w:tcBorders>
              <w:top w:val="single" w:sz="4" w:space="0" w:color="auto"/>
              <w:left w:val="single" w:sz="4" w:space="0" w:color="auto"/>
              <w:bottom w:val="single" w:sz="4" w:space="0" w:color="auto"/>
              <w:right w:val="single" w:sz="4" w:space="0" w:color="auto"/>
            </w:tcBorders>
          </w:tcPr>
          <w:p w14:paraId="4DC07030" w14:textId="77777777" w:rsidR="00060DBC" w:rsidRPr="00605D0F" w:rsidRDefault="00060DBC" w:rsidP="00060DBC">
            <w:pPr>
              <w:pStyle w:val="Prrafodelista"/>
              <w:numPr>
                <w:ilvl w:val="0"/>
                <w:numId w:val="17"/>
              </w:numPr>
              <w:ind w:left="351" w:hanging="284"/>
              <w:rPr>
                <w:rFonts w:ascii="Arial" w:hAnsi="Arial" w:cs="Arial"/>
                <w:bCs/>
              </w:rPr>
            </w:pPr>
            <w:r>
              <w:rPr>
                <w:rFonts w:ascii="Arial" w:hAnsi="Arial" w:cs="Arial"/>
                <w:bCs/>
              </w:rPr>
              <w:t xml:space="preserve">Aptitudes y Actitudes. </w:t>
            </w:r>
          </w:p>
        </w:tc>
        <w:tc>
          <w:tcPr>
            <w:tcW w:w="3260" w:type="dxa"/>
            <w:tcBorders>
              <w:top w:val="single" w:sz="4" w:space="0" w:color="auto"/>
              <w:left w:val="single" w:sz="4" w:space="0" w:color="auto"/>
              <w:bottom w:val="single" w:sz="4" w:space="0" w:color="auto"/>
              <w:right w:val="single" w:sz="4" w:space="0" w:color="auto"/>
            </w:tcBorders>
          </w:tcPr>
          <w:p w14:paraId="6A9CD2F4" w14:textId="77777777" w:rsidR="00060DBC" w:rsidRPr="00605D0F" w:rsidRDefault="00060DBC" w:rsidP="00060DBC">
            <w:pPr>
              <w:pStyle w:val="Prrafodelista"/>
              <w:numPr>
                <w:ilvl w:val="0"/>
                <w:numId w:val="17"/>
              </w:numPr>
              <w:ind w:left="411" w:hanging="284"/>
              <w:rPr>
                <w:rFonts w:ascii="Arial" w:hAnsi="Arial" w:cs="Arial"/>
                <w:bCs/>
              </w:rPr>
            </w:pPr>
            <w:r>
              <w:rPr>
                <w:rFonts w:ascii="Arial" w:hAnsi="Arial" w:cs="Arial"/>
                <w:bCs/>
              </w:rPr>
              <w:t xml:space="preserve">Respeto, puntualidad, trabajo en </w:t>
            </w:r>
            <w:proofErr w:type="spellStart"/>
            <w:r>
              <w:rPr>
                <w:rFonts w:ascii="Arial" w:hAnsi="Arial" w:cs="Arial"/>
                <w:bCs/>
              </w:rPr>
              <w:t>equipo</w:t>
            </w:r>
            <w:proofErr w:type="gramStart"/>
            <w:r>
              <w:rPr>
                <w:rFonts w:ascii="Arial" w:hAnsi="Arial" w:cs="Arial"/>
                <w:bCs/>
              </w:rPr>
              <w:t>,Responsabilidad</w:t>
            </w:r>
            <w:proofErr w:type="spellEnd"/>
            <w:proofErr w:type="gramEnd"/>
            <w:r>
              <w:rPr>
                <w:rFonts w:ascii="Arial" w:hAnsi="Arial" w:cs="Arial"/>
                <w:bCs/>
              </w:rPr>
              <w:t xml:space="preserve">, uniforme. </w:t>
            </w:r>
          </w:p>
        </w:tc>
        <w:tc>
          <w:tcPr>
            <w:tcW w:w="1843" w:type="dxa"/>
            <w:tcBorders>
              <w:top w:val="single" w:sz="4" w:space="0" w:color="auto"/>
              <w:left w:val="single" w:sz="4" w:space="0" w:color="auto"/>
              <w:bottom w:val="single" w:sz="4" w:space="0" w:color="auto"/>
              <w:right w:val="single" w:sz="4" w:space="0" w:color="auto"/>
            </w:tcBorders>
          </w:tcPr>
          <w:p w14:paraId="1D55BB9A" w14:textId="77777777" w:rsidR="00060DBC" w:rsidRDefault="00060DBC" w:rsidP="009F73C4">
            <w:pPr>
              <w:spacing w:after="0" w:line="240" w:lineRule="auto"/>
              <w:rPr>
                <w:rFonts w:ascii="Arial" w:hAnsi="Arial" w:cs="Arial"/>
                <w:bCs/>
                <w:sz w:val="24"/>
                <w:szCs w:val="24"/>
                <w:lang w:eastAsia="es-ES"/>
              </w:rPr>
            </w:pPr>
            <w:r>
              <w:rPr>
                <w:rFonts w:ascii="Arial" w:hAnsi="Arial" w:cs="Arial"/>
                <w:bCs/>
                <w:sz w:val="24"/>
                <w:szCs w:val="24"/>
                <w:lang w:eastAsia="es-ES"/>
              </w:rPr>
              <w:t>Aula</w:t>
            </w:r>
          </w:p>
        </w:tc>
        <w:tc>
          <w:tcPr>
            <w:tcW w:w="1843" w:type="dxa"/>
            <w:tcBorders>
              <w:top w:val="single" w:sz="4" w:space="0" w:color="auto"/>
              <w:left w:val="single" w:sz="4" w:space="0" w:color="auto"/>
              <w:bottom w:val="single" w:sz="4" w:space="0" w:color="auto"/>
              <w:right w:val="single" w:sz="4" w:space="0" w:color="auto"/>
            </w:tcBorders>
          </w:tcPr>
          <w:p w14:paraId="7D0AB811" w14:textId="77777777" w:rsidR="00060DBC" w:rsidRPr="00605D0F" w:rsidRDefault="00060DBC" w:rsidP="009F73C4">
            <w:pPr>
              <w:spacing w:after="0" w:line="240" w:lineRule="auto"/>
              <w:rPr>
                <w:rFonts w:ascii="Arial" w:hAnsi="Arial" w:cs="Arial"/>
                <w:bCs/>
                <w:sz w:val="24"/>
                <w:szCs w:val="24"/>
              </w:rPr>
            </w:pPr>
            <w:r>
              <w:rPr>
                <w:rFonts w:ascii="Arial" w:hAnsi="Arial" w:cs="Arial"/>
                <w:bCs/>
                <w:sz w:val="24"/>
                <w:szCs w:val="24"/>
              </w:rPr>
              <w:t>10%</w:t>
            </w:r>
          </w:p>
        </w:tc>
      </w:tr>
    </w:tbl>
    <w:p w14:paraId="1C8C9D45" w14:textId="77777777" w:rsidR="00060DBC" w:rsidRDefault="00060DBC" w:rsidP="00060DBC">
      <w:pPr>
        <w:spacing w:after="0" w:line="240" w:lineRule="auto"/>
        <w:rPr>
          <w:rFonts w:ascii="Arial" w:hAnsi="Arial" w:cs="Arial"/>
          <w:sz w:val="24"/>
          <w:szCs w:val="24"/>
        </w:rPr>
      </w:pPr>
    </w:p>
    <w:p w14:paraId="1C1099AF" w14:textId="77777777" w:rsidR="00060DBC" w:rsidRPr="00605D0F" w:rsidRDefault="00060DBC" w:rsidP="00060DBC">
      <w:pPr>
        <w:spacing w:after="0" w:line="240" w:lineRule="auto"/>
        <w:rPr>
          <w:rFonts w:ascii="Arial" w:hAnsi="Arial" w:cs="Arial"/>
          <w:sz w:val="24"/>
          <w:szCs w:val="24"/>
        </w:rPr>
      </w:pPr>
    </w:p>
    <w:p w14:paraId="597A102B" w14:textId="77777777" w:rsidR="00060DBC" w:rsidRPr="00605D0F" w:rsidRDefault="00060DBC" w:rsidP="00060DBC">
      <w:pPr>
        <w:spacing w:after="0" w:line="240" w:lineRule="auto"/>
        <w:rPr>
          <w:rFonts w:ascii="Arial" w:hAnsi="Arial" w:cs="Arial"/>
          <w:sz w:val="24"/>
          <w:szCs w:val="24"/>
        </w:rPr>
      </w:pPr>
      <w:r w:rsidRPr="00605D0F">
        <w:rPr>
          <w:rFonts w:ascii="Arial" w:hAnsi="Arial" w:cs="Arial"/>
          <w:b/>
          <w:bCs/>
          <w:sz w:val="24"/>
          <w:szCs w:val="24"/>
        </w:rPr>
        <w:lastRenderedPageBreak/>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060DBC" w:rsidRPr="00605D0F" w14:paraId="12E59259" w14:textId="77777777" w:rsidTr="009F73C4">
        <w:trPr>
          <w:jc w:val="right"/>
        </w:trPr>
        <w:tc>
          <w:tcPr>
            <w:tcW w:w="9758" w:type="dxa"/>
            <w:tcBorders>
              <w:top w:val="single" w:sz="4" w:space="0" w:color="auto"/>
              <w:left w:val="single" w:sz="4" w:space="0" w:color="auto"/>
              <w:bottom w:val="single" w:sz="4" w:space="0" w:color="auto"/>
              <w:right w:val="single" w:sz="4" w:space="0" w:color="auto"/>
            </w:tcBorders>
            <w:hideMark/>
          </w:tcPr>
          <w:p w14:paraId="3ACB32FD"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206FE6EF" w14:textId="77777777" w:rsidR="00060DBC" w:rsidRPr="00605D0F" w:rsidRDefault="00060DBC" w:rsidP="009F73C4">
            <w:pPr>
              <w:spacing w:after="0" w:line="240" w:lineRule="auto"/>
              <w:ind w:left="922" w:hanging="425"/>
              <w:rPr>
                <w:rFonts w:ascii="Arial" w:hAnsi="Arial" w:cs="Arial"/>
                <w:sz w:val="24"/>
                <w:szCs w:val="24"/>
              </w:rPr>
            </w:pPr>
            <w:r w:rsidRPr="00605D0F">
              <w:rPr>
                <w:rFonts w:ascii="Arial" w:hAnsi="Arial" w:cs="Arial"/>
                <w:sz w:val="24"/>
                <w:szCs w:val="24"/>
              </w:rPr>
              <w:t>a.</w:t>
            </w:r>
            <w:r w:rsidRPr="00605D0F">
              <w:rPr>
                <w:rFonts w:ascii="Arial" w:hAnsi="Arial" w:cs="Arial"/>
                <w:sz w:val="24"/>
                <w:szCs w:val="24"/>
              </w:rPr>
              <w:tab/>
              <w:t xml:space="preserve">La evaluación es el proceso por el cual se registran las evidencias en conocimientos, habilidades y actitudes; las cuales son especificados en el presente programa de estudios. </w:t>
            </w:r>
          </w:p>
          <w:p w14:paraId="7FFB1C30" w14:textId="77777777" w:rsidR="00060DBC" w:rsidRPr="00605D0F" w:rsidRDefault="00060DBC" w:rsidP="009F73C4">
            <w:pPr>
              <w:spacing w:after="0" w:line="240" w:lineRule="auto"/>
              <w:ind w:left="922" w:hanging="425"/>
              <w:rPr>
                <w:rFonts w:ascii="Arial" w:hAnsi="Arial" w:cs="Arial"/>
                <w:sz w:val="24"/>
                <w:szCs w:val="24"/>
              </w:rPr>
            </w:pPr>
            <w:r w:rsidRPr="00605D0F">
              <w:rPr>
                <w:rFonts w:ascii="Arial" w:hAnsi="Arial" w:cs="Arial"/>
                <w:sz w:val="24"/>
                <w:szCs w:val="24"/>
              </w:rPr>
              <w:t>b.</w:t>
            </w:r>
            <w:r w:rsidRPr="00605D0F">
              <w:rPr>
                <w:rFonts w:ascii="Arial" w:hAnsi="Arial" w:cs="Arial"/>
                <w:sz w:val="24"/>
                <w:szCs w:val="24"/>
              </w:rPr>
              <w:tab/>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5F755492" w14:textId="77777777" w:rsidR="00060DBC" w:rsidRPr="00605D0F" w:rsidRDefault="00060DBC" w:rsidP="009F73C4">
            <w:pPr>
              <w:spacing w:after="0" w:line="240" w:lineRule="auto"/>
              <w:ind w:left="922" w:hanging="425"/>
              <w:rPr>
                <w:rFonts w:ascii="Arial" w:hAnsi="Arial" w:cs="Arial"/>
                <w:sz w:val="24"/>
                <w:szCs w:val="24"/>
              </w:rPr>
            </w:pPr>
            <w:r w:rsidRPr="00605D0F">
              <w:rPr>
                <w:rFonts w:ascii="Arial" w:hAnsi="Arial" w:cs="Arial"/>
                <w:sz w:val="24"/>
                <w:szCs w:val="24"/>
              </w:rPr>
              <w:t>c.</w:t>
            </w:r>
            <w:r w:rsidRPr="00605D0F">
              <w:rPr>
                <w:rFonts w:ascii="Arial" w:hAnsi="Arial" w:cs="Arial"/>
                <w:sz w:val="24"/>
                <w:szCs w:val="24"/>
              </w:rPr>
              <w:tab/>
              <w:t xml:space="preserve">Tendrán derecho a la evaluación ordinario si cumplen con el 80% de asistencia. </w:t>
            </w:r>
          </w:p>
          <w:p w14:paraId="333A5E0D" w14:textId="77777777" w:rsidR="00060DBC" w:rsidRPr="00605D0F" w:rsidRDefault="00060DBC" w:rsidP="009F73C4">
            <w:pPr>
              <w:spacing w:after="0" w:line="240" w:lineRule="auto"/>
              <w:ind w:left="922" w:hanging="425"/>
              <w:rPr>
                <w:rFonts w:ascii="Arial" w:hAnsi="Arial" w:cs="Arial"/>
                <w:sz w:val="24"/>
                <w:szCs w:val="24"/>
              </w:rPr>
            </w:pPr>
            <w:r w:rsidRPr="00605D0F">
              <w:rPr>
                <w:rFonts w:ascii="Arial" w:hAnsi="Arial" w:cs="Arial"/>
                <w:sz w:val="24"/>
                <w:szCs w:val="24"/>
              </w:rPr>
              <w:t>d.</w:t>
            </w:r>
            <w:r w:rsidRPr="00605D0F">
              <w:rPr>
                <w:rFonts w:ascii="Arial" w:hAnsi="Arial" w:cs="Arial"/>
                <w:sz w:val="24"/>
                <w:szCs w:val="24"/>
              </w:rPr>
              <w:tab/>
              <w:t xml:space="preserve">Tendrán derecho a la evaluación extraordinario si cumplen con el 65% de asistencia. </w:t>
            </w:r>
          </w:p>
          <w:p w14:paraId="6136D99C" w14:textId="77777777" w:rsidR="00060DBC" w:rsidRPr="00605D0F" w:rsidRDefault="00060DBC" w:rsidP="009F73C4">
            <w:pPr>
              <w:spacing w:after="0" w:line="240" w:lineRule="auto"/>
              <w:ind w:left="922" w:hanging="425"/>
              <w:rPr>
                <w:rFonts w:ascii="Arial" w:hAnsi="Arial" w:cs="Arial"/>
                <w:sz w:val="24"/>
                <w:szCs w:val="24"/>
              </w:rPr>
            </w:pPr>
            <w:r w:rsidRPr="00605D0F">
              <w:rPr>
                <w:rFonts w:ascii="Arial" w:hAnsi="Arial" w:cs="Arial"/>
                <w:sz w:val="24"/>
                <w:szCs w:val="24"/>
              </w:rPr>
              <w:t>e.</w:t>
            </w:r>
            <w:r w:rsidRPr="00605D0F">
              <w:rPr>
                <w:rFonts w:ascii="Arial" w:hAnsi="Arial" w:cs="Arial"/>
                <w:sz w:val="24"/>
                <w:szCs w:val="24"/>
              </w:rPr>
              <w:tab/>
              <w:t xml:space="preserve">Tendrán derecho a la evaluación de título de suficiencia si cumplen con el 50% de asistencia. </w:t>
            </w:r>
          </w:p>
          <w:p w14:paraId="10471B0E" w14:textId="77777777" w:rsidR="00060DBC" w:rsidRPr="00605D0F" w:rsidRDefault="00060DBC" w:rsidP="009F73C4">
            <w:pPr>
              <w:spacing w:after="0" w:line="240" w:lineRule="auto"/>
              <w:rPr>
                <w:rFonts w:ascii="Arial" w:hAnsi="Arial" w:cs="Arial"/>
                <w:sz w:val="24"/>
                <w:szCs w:val="24"/>
              </w:rPr>
            </w:pPr>
            <w:r w:rsidRPr="00605D0F">
              <w:rPr>
                <w:rFonts w:ascii="Arial" w:hAnsi="Arial" w:cs="Arial"/>
                <w:sz w:val="24"/>
                <w:szCs w:val="24"/>
              </w:rPr>
              <w:t>El alumno acreditara el curso al lograr el 60% de los criterios de evaluación especificados en este programa de estudio.</w:t>
            </w:r>
          </w:p>
        </w:tc>
      </w:tr>
    </w:tbl>
    <w:p w14:paraId="0C2C24E5" w14:textId="77777777" w:rsidR="00060DBC" w:rsidRPr="00605D0F" w:rsidRDefault="00060DBC" w:rsidP="00060DBC">
      <w:pPr>
        <w:spacing w:after="0" w:line="240" w:lineRule="auto"/>
        <w:rPr>
          <w:rFonts w:ascii="Arial" w:hAnsi="Arial" w:cs="Arial"/>
          <w:b/>
          <w:bCs/>
          <w:sz w:val="24"/>
          <w:szCs w:val="24"/>
        </w:rPr>
      </w:pPr>
    </w:p>
    <w:p w14:paraId="14902063" w14:textId="77777777" w:rsidR="00060DBC" w:rsidRPr="00605D0F" w:rsidRDefault="00060DBC" w:rsidP="00060DBC">
      <w:pPr>
        <w:spacing w:after="0" w:line="240" w:lineRule="auto"/>
        <w:rPr>
          <w:rFonts w:ascii="Arial" w:hAnsi="Arial" w:cs="Arial"/>
          <w:b/>
          <w:bCs/>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060DBC" w:rsidRPr="00605D0F" w14:paraId="7A17C4DF" w14:textId="77777777" w:rsidTr="009F73C4">
        <w:trPr>
          <w:trHeight w:val="243"/>
          <w:jc w:val="right"/>
        </w:trPr>
        <w:tc>
          <w:tcPr>
            <w:tcW w:w="9758" w:type="dxa"/>
            <w:tcBorders>
              <w:top w:val="single" w:sz="4" w:space="0" w:color="auto"/>
              <w:left w:val="single" w:sz="4" w:space="0" w:color="auto"/>
              <w:bottom w:val="single" w:sz="4" w:space="0" w:color="auto"/>
              <w:right w:val="single" w:sz="4" w:space="0" w:color="auto"/>
            </w:tcBorders>
            <w:shd w:val="clear" w:color="auto" w:fill="C0C0C0"/>
            <w:hideMark/>
          </w:tcPr>
          <w:p w14:paraId="78373C78"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i/>
                <w:sz w:val="24"/>
                <w:szCs w:val="24"/>
              </w:rPr>
              <w:t>Básicas</w:t>
            </w:r>
          </w:p>
        </w:tc>
      </w:tr>
      <w:tr w:rsidR="00060DBC" w:rsidRPr="00FE057D" w14:paraId="09422AA0" w14:textId="77777777" w:rsidTr="009F73C4">
        <w:trPr>
          <w:cantSplit/>
          <w:trHeight w:val="287"/>
          <w:jc w:val="right"/>
        </w:trPr>
        <w:tc>
          <w:tcPr>
            <w:tcW w:w="9758" w:type="dxa"/>
            <w:tcBorders>
              <w:top w:val="single" w:sz="4" w:space="0" w:color="auto"/>
              <w:left w:val="single" w:sz="4" w:space="0" w:color="auto"/>
              <w:bottom w:val="single" w:sz="4" w:space="0" w:color="auto"/>
              <w:right w:val="single" w:sz="4" w:space="0" w:color="auto"/>
            </w:tcBorders>
            <w:hideMark/>
          </w:tcPr>
          <w:p w14:paraId="7CE893D2" w14:textId="77777777" w:rsidR="00060DBC" w:rsidRPr="00FE057D" w:rsidRDefault="00060DBC" w:rsidP="00060DBC">
            <w:pPr>
              <w:pStyle w:val="Prrafodelista"/>
              <w:numPr>
                <w:ilvl w:val="0"/>
                <w:numId w:val="15"/>
              </w:numPr>
              <w:spacing w:after="200" w:line="276" w:lineRule="auto"/>
              <w:rPr>
                <w:rFonts w:ascii="Arial" w:hAnsi="Arial" w:cs="Arial"/>
                <w:bCs/>
                <w:lang w:val="en-US"/>
              </w:rPr>
            </w:pPr>
            <w:proofErr w:type="spellStart"/>
            <w:r w:rsidRPr="00FE057D">
              <w:rPr>
                <w:rFonts w:ascii="Arial" w:hAnsi="Arial" w:cs="Arial"/>
                <w:bCs/>
                <w:lang w:val="en-US"/>
              </w:rPr>
              <w:t>Dusenbery</w:t>
            </w:r>
            <w:proofErr w:type="spellEnd"/>
            <w:r w:rsidRPr="00FE057D">
              <w:rPr>
                <w:rFonts w:ascii="Arial" w:hAnsi="Arial" w:cs="Arial"/>
                <w:bCs/>
                <w:lang w:val="en-US"/>
              </w:rPr>
              <w:t>, S. M., &amp; White, A. J. (2010). </w:t>
            </w:r>
            <w:r w:rsidRPr="00FE057D">
              <w:rPr>
                <w:rFonts w:ascii="Arial" w:hAnsi="Arial" w:cs="Arial"/>
                <w:bCs/>
                <w:i/>
                <w:iCs/>
                <w:lang w:val="en-US"/>
              </w:rPr>
              <w:t xml:space="preserve">Manual </w:t>
            </w:r>
            <w:proofErr w:type="spellStart"/>
            <w:proofErr w:type="gramStart"/>
            <w:r w:rsidRPr="00FE057D">
              <w:rPr>
                <w:rFonts w:ascii="Arial" w:hAnsi="Arial" w:cs="Arial"/>
                <w:bCs/>
                <w:i/>
                <w:iCs/>
                <w:lang w:val="en-US"/>
              </w:rPr>
              <w:t>washington</w:t>
            </w:r>
            <w:proofErr w:type="spellEnd"/>
            <w:proofErr w:type="gramEnd"/>
            <w:r w:rsidRPr="00FE057D">
              <w:rPr>
                <w:rFonts w:ascii="Arial" w:hAnsi="Arial" w:cs="Arial"/>
                <w:bCs/>
                <w:i/>
                <w:iCs/>
                <w:lang w:val="en-US"/>
              </w:rPr>
              <w:t xml:space="preserve">® de </w:t>
            </w:r>
            <w:proofErr w:type="spellStart"/>
            <w:r w:rsidRPr="00FE057D">
              <w:rPr>
                <w:rFonts w:ascii="Arial" w:hAnsi="Arial" w:cs="Arial"/>
                <w:bCs/>
                <w:i/>
                <w:iCs/>
                <w:lang w:val="en-US"/>
              </w:rPr>
              <w:t>pediatría</w:t>
            </w:r>
            <w:proofErr w:type="spellEnd"/>
            <w:r w:rsidRPr="00FE057D">
              <w:rPr>
                <w:rFonts w:ascii="Arial" w:hAnsi="Arial" w:cs="Arial"/>
                <w:bCs/>
                <w:lang w:val="en-US"/>
              </w:rPr>
              <w:t>. Retrieved from https://ebookcentral.proquest.com.ezproxy.cdigital.uv.mx:8443</w:t>
            </w:r>
          </w:p>
          <w:p w14:paraId="017BE664" w14:textId="77777777" w:rsidR="00060DBC" w:rsidRPr="00FE057D" w:rsidRDefault="00060DBC" w:rsidP="009F73C4">
            <w:pPr>
              <w:pStyle w:val="Prrafodelista"/>
              <w:ind w:left="1080"/>
              <w:rPr>
                <w:rFonts w:ascii="Arial" w:hAnsi="Arial" w:cs="Arial"/>
                <w:b/>
                <w:lang w:val="en-US"/>
              </w:rPr>
            </w:pPr>
          </w:p>
        </w:tc>
      </w:tr>
      <w:tr w:rsidR="00060DBC" w:rsidRPr="00605D0F" w14:paraId="5EC0511B" w14:textId="77777777" w:rsidTr="009F73C4">
        <w:trPr>
          <w:trHeight w:val="243"/>
          <w:jc w:val="right"/>
        </w:trPr>
        <w:tc>
          <w:tcPr>
            <w:tcW w:w="9758" w:type="dxa"/>
            <w:tcBorders>
              <w:top w:val="single" w:sz="4" w:space="0" w:color="auto"/>
              <w:left w:val="single" w:sz="4" w:space="0" w:color="auto"/>
              <w:bottom w:val="single" w:sz="4" w:space="0" w:color="auto"/>
              <w:right w:val="single" w:sz="4" w:space="0" w:color="auto"/>
            </w:tcBorders>
            <w:shd w:val="clear" w:color="auto" w:fill="C0C0C0"/>
            <w:hideMark/>
          </w:tcPr>
          <w:p w14:paraId="4A69FA9E" w14:textId="77777777" w:rsidR="00060DBC" w:rsidRPr="00605D0F" w:rsidRDefault="00060DBC" w:rsidP="009F73C4">
            <w:pPr>
              <w:spacing w:after="0" w:line="240" w:lineRule="auto"/>
              <w:rPr>
                <w:rFonts w:ascii="Arial" w:hAnsi="Arial" w:cs="Arial"/>
                <w:b/>
                <w:sz w:val="24"/>
                <w:szCs w:val="24"/>
              </w:rPr>
            </w:pPr>
            <w:r w:rsidRPr="00605D0F">
              <w:rPr>
                <w:rFonts w:ascii="Arial" w:hAnsi="Arial" w:cs="Arial"/>
                <w:b/>
                <w:i/>
                <w:sz w:val="24"/>
                <w:szCs w:val="24"/>
              </w:rPr>
              <w:t>Complementarias</w:t>
            </w:r>
          </w:p>
        </w:tc>
      </w:tr>
      <w:tr w:rsidR="00060DBC" w:rsidRPr="00FE057D" w14:paraId="1F8C404D" w14:textId="77777777" w:rsidTr="009F73C4">
        <w:trPr>
          <w:cantSplit/>
          <w:trHeight w:val="154"/>
          <w:jc w:val="right"/>
        </w:trPr>
        <w:tc>
          <w:tcPr>
            <w:tcW w:w="9758" w:type="dxa"/>
            <w:tcBorders>
              <w:top w:val="single" w:sz="4" w:space="0" w:color="auto"/>
              <w:left w:val="single" w:sz="4" w:space="0" w:color="auto"/>
              <w:bottom w:val="single" w:sz="4" w:space="0" w:color="auto"/>
              <w:right w:val="single" w:sz="4" w:space="0" w:color="auto"/>
            </w:tcBorders>
          </w:tcPr>
          <w:p w14:paraId="12F468E8" w14:textId="77777777" w:rsidR="00060DBC" w:rsidRDefault="00060DBC" w:rsidP="00060DBC">
            <w:pPr>
              <w:pStyle w:val="Prrafodelista"/>
              <w:numPr>
                <w:ilvl w:val="0"/>
                <w:numId w:val="16"/>
              </w:numPr>
              <w:rPr>
                <w:rFonts w:ascii="Arial" w:hAnsi="Arial" w:cs="Arial"/>
              </w:rPr>
            </w:pPr>
            <w:r w:rsidRPr="00605D0F">
              <w:rPr>
                <w:rFonts w:ascii="Arial" w:hAnsi="Arial" w:cs="Arial"/>
              </w:rPr>
              <w:t xml:space="preserve">Introducción a la Pediatría, Dr. </w:t>
            </w:r>
            <w:proofErr w:type="spellStart"/>
            <w:r w:rsidRPr="00605D0F">
              <w:rPr>
                <w:rFonts w:ascii="Arial" w:hAnsi="Arial" w:cs="Arial"/>
              </w:rPr>
              <w:t>Games</w:t>
            </w:r>
            <w:proofErr w:type="spellEnd"/>
            <w:r w:rsidRPr="00605D0F">
              <w:rPr>
                <w:rFonts w:ascii="Arial" w:hAnsi="Arial" w:cs="Arial"/>
              </w:rPr>
              <w:t xml:space="preserve">, E.J., Dr. </w:t>
            </w:r>
            <w:proofErr w:type="spellStart"/>
            <w:r w:rsidRPr="00605D0F">
              <w:rPr>
                <w:rFonts w:ascii="Arial" w:hAnsi="Arial" w:cs="Arial"/>
              </w:rPr>
              <w:t>Tronconis</w:t>
            </w:r>
            <w:proofErr w:type="spellEnd"/>
            <w:r w:rsidRPr="00605D0F">
              <w:rPr>
                <w:rFonts w:ascii="Arial" w:hAnsi="Arial" w:cs="Arial"/>
              </w:rPr>
              <w:t>, T. G., y Cols., Méndez Edit. S. A. de C. V., Octava Edición 2013</w:t>
            </w:r>
          </w:p>
          <w:p w14:paraId="45693591" w14:textId="77777777" w:rsidR="00060DBC" w:rsidRPr="00605D0F" w:rsidRDefault="00060DBC" w:rsidP="00060DBC">
            <w:pPr>
              <w:pStyle w:val="Prrafodelista"/>
              <w:numPr>
                <w:ilvl w:val="0"/>
                <w:numId w:val="16"/>
              </w:numPr>
              <w:rPr>
                <w:rFonts w:ascii="Arial" w:hAnsi="Arial" w:cs="Arial"/>
              </w:rPr>
            </w:pPr>
            <w:r w:rsidRPr="00605D0F">
              <w:rPr>
                <w:rFonts w:ascii="Arial" w:hAnsi="Arial" w:cs="Arial"/>
              </w:rPr>
              <w:t xml:space="preserve">Curso Rápido de Terminología Médica., </w:t>
            </w:r>
            <w:proofErr w:type="spellStart"/>
            <w:r w:rsidRPr="00605D0F">
              <w:rPr>
                <w:rFonts w:ascii="Arial" w:hAnsi="Arial" w:cs="Arial"/>
              </w:rPr>
              <w:t>Love</w:t>
            </w:r>
            <w:proofErr w:type="spellEnd"/>
            <w:r w:rsidRPr="00605D0F">
              <w:rPr>
                <w:rFonts w:ascii="Arial" w:hAnsi="Arial" w:cs="Arial"/>
              </w:rPr>
              <w:t xml:space="preserve">, S. G. y Cols., Editorial </w:t>
            </w:r>
            <w:proofErr w:type="spellStart"/>
            <w:r w:rsidRPr="00605D0F">
              <w:rPr>
                <w:rFonts w:ascii="Arial" w:hAnsi="Arial" w:cs="Arial"/>
              </w:rPr>
              <w:t>Limusa</w:t>
            </w:r>
            <w:proofErr w:type="spellEnd"/>
            <w:r w:rsidRPr="00605D0F">
              <w:rPr>
                <w:rFonts w:ascii="Arial" w:hAnsi="Arial" w:cs="Arial"/>
              </w:rPr>
              <w:t>, S. A, de C. V., Grupo Noriega Editores., 2010., 2ª. Ed.</w:t>
            </w:r>
          </w:p>
          <w:p w14:paraId="7038D8BC" w14:textId="77777777" w:rsidR="00060DBC" w:rsidRDefault="00060DBC" w:rsidP="00060DBC">
            <w:pPr>
              <w:pStyle w:val="Prrafodelista"/>
              <w:numPr>
                <w:ilvl w:val="0"/>
                <w:numId w:val="16"/>
              </w:numPr>
              <w:rPr>
                <w:rFonts w:ascii="Arial" w:hAnsi="Arial" w:cs="Arial"/>
              </w:rPr>
            </w:pPr>
            <w:r w:rsidRPr="00605D0F">
              <w:rPr>
                <w:rFonts w:ascii="Arial" w:hAnsi="Arial" w:cs="Arial"/>
              </w:rPr>
              <w:t xml:space="preserve">Semiología básica y procedimientos comunes en Urgencias Pediátricas., González, G., y Rodríguez, G., Editorial </w:t>
            </w:r>
            <w:proofErr w:type="spellStart"/>
            <w:r w:rsidRPr="00605D0F">
              <w:rPr>
                <w:rFonts w:ascii="Arial" w:hAnsi="Arial" w:cs="Arial"/>
              </w:rPr>
              <w:t>Ergon</w:t>
            </w:r>
            <w:proofErr w:type="spellEnd"/>
            <w:r w:rsidRPr="00605D0F">
              <w:rPr>
                <w:rFonts w:ascii="Arial" w:hAnsi="Arial" w:cs="Arial"/>
              </w:rPr>
              <w:t>., 2012 Madrid.</w:t>
            </w:r>
          </w:p>
          <w:p w14:paraId="4FDF9510" w14:textId="77777777" w:rsidR="00060DBC" w:rsidRPr="00605D0F" w:rsidRDefault="00060DBC" w:rsidP="00060DBC">
            <w:pPr>
              <w:pStyle w:val="Prrafodelista"/>
              <w:numPr>
                <w:ilvl w:val="0"/>
                <w:numId w:val="16"/>
              </w:numPr>
              <w:rPr>
                <w:rFonts w:ascii="Arial" w:hAnsi="Arial" w:cs="Arial"/>
              </w:rPr>
            </w:pPr>
            <w:r w:rsidRPr="00605D0F">
              <w:rPr>
                <w:rFonts w:ascii="Arial" w:hAnsi="Arial" w:cs="Arial"/>
              </w:rPr>
              <w:t xml:space="preserve">Libro de texto de Reanimación Neonatal., American </w:t>
            </w:r>
            <w:proofErr w:type="spellStart"/>
            <w:r w:rsidRPr="00605D0F">
              <w:rPr>
                <w:rFonts w:ascii="Arial" w:hAnsi="Arial" w:cs="Arial"/>
              </w:rPr>
              <w:t>Academy</w:t>
            </w:r>
            <w:proofErr w:type="spellEnd"/>
            <w:r w:rsidRPr="00605D0F">
              <w:rPr>
                <w:rFonts w:ascii="Arial" w:hAnsi="Arial" w:cs="Arial"/>
              </w:rPr>
              <w:t xml:space="preserve"> of </w:t>
            </w:r>
            <w:proofErr w:type="spellStart"/>
            <w:r w:rsidRPr="00605D0F">
              <w:rPr>
                <w:rFonts w:ascii="Arial" w:hAnsi="Arial" w:cs="Arial"/>
              </w:rPr>
              <w:t>Pediatrics</w:t>
            </w:r>
            <w:proofErr w:type="spellEnd"/>
            <w:r w:rsidRPr="00605D0F">
              <w:rPr>
                <w:rFonts w:ascii="Arial" w:hAnsi="Arial" w:cs="Arial"/>
              </w:rPr>
              <w:t xml:space="preserve"> &amp; American </w:t>
            </w:r>
            <w:proofErr w:type="spellStart"/>
            <w:r w:rsidRPr="00605D0F">
              <w:rPr>
                <w:rFonts w:ascii="Arial" w:hAnsi="Arial" w:cs="Arial"/>
              </w:rPr>
              <w:t>Heart</w:t>
            </w:r>
            <w:proofErr w:type="spellEnd"/>
            <w:r w:rsidRPr="00605D0F">
              <w:rPr>
                <w:rFonts w:ascii="Arial" w:hAnsi="Arial" w:cs="Arial"/>
              </w:rPr>
              <w:t xml:space="preserve"> </w:t>
            </w:r>
            <w:proofErr w:type="spellStart"/>
            <w:r w:rsidRPr="00605D0F">
              <w:rPr>
                <w:rFonts w:ascii="Arial" w:hAnsi="Arial" w:cs="Arial"/>
              </w:rPr>
              <w:t>Association</w:t>
            </w:r>
            <w:proofErr w:type="spellEnd"/>
            <w:r w:rsidRPr="00605D0F">
              <w:rPr>
                <w:rFonts w:ascii="Arial" w:hAnsi="Arial" w:cs="Arial"/>
              </w:rPr>
              <w:t xml:space="preserve">. </w:t>
            </w:r>
            <w:proofErr w:type="spellStart"/>
            <w:r w:rsidRPr="00605D0F">
              <w:rPr>
                <w:rFonts w:ascii="Arial" w:hAnsi="Arial" w:cs="Arial"/>
              </w:rPr>
              <w:t>Kattwinkel</w:t>
            </w:r>
            <w:proofErr w:type="spellEnd"/>
            <w:r w:rsidRPr="00605D0F">
              <w:rPr>
                <w:rFonts w:ascii="Arial" w:hAnsi="Arial" w:cs="Arial"/>
              </w:rPr>
              <w:t>, J., MD, FAAP., and Cols., 6ª, Edición 2011.</w:t>
            </w:r>
          </w:p>
          <w:p w14:paraId="4F666EE3" w14:textId="77777777" w:rsidR="00060DBC" w:rsidRPr="00605D0F" w:rsidRDefault="00060DBC" w:rsidP="00060DBC">
            <w:pPr>
              <w:pStyle w:val="Prrafodelista"/>
              <w:numPr>
                <w:ilvl w:val="0"/>
                <w:numId w:val="16"/>
              </w:numPr>
              <w:rPr>
                <w:rFonts w:ascii="Arial" w:hAnsi="Arial" w:cs="Arial"/>
              </w:rPr>
            </w:pPr>
            <w:r w:rsidRPr="00605D0F">
              <w:rPr>
                <w:rFonts w:ascii="Arial" w:hAnsi="Arial" w:cs="Arial"/>
              </w:rPr>
              <w:t>Manual de Medicina de Urgencias, Séptima Edición 2012, México., Mac Graw Hill.</w:t>
            </w:r>
          </w:p>
          <w:p w14:paraId="27B8DFC5" w14:textId="77777777" w:rsidR="00060DBC" w:rsidRPr="00FE057D" w:rsidRDefault="00060DBC" w:rsidP="00060DBC">
            <w:pPr>
              <w:pStyle w:val="Prrafodelista"/>
              <w:numPr>
                <w:ilvl w:val="0"/>
                <w:numId w:val="16"/>
              </w:numPr>
              <w:rPr>
                <w:rFonts w:ascii="Arial" w:hAnsi="Arial" w:cs="Arial"/>
                <w:lang w:val="en-US"/>
              </w:rPr>
            </w:pPr>
            <w:r w:rsidRPr="00FE057D">
              <w:rPr>
                <w:rFonts w:ascii="Arial" w:hAnsi="Arial" w:cs="Arial"/>
                <w:lang w:val="en-US"/>
              </w:rPr>
              <w:t xml:space="preserve">Manual del </w:t>
            </w:r>
            <w:proofErr w:type="spellStart"/>
            <w:r w:rsidRPr="00FE057D">
              <w:rPr>
                <w:rFonts w:ascii="Arial" w:hAnsi="Arial" w:cs="Arial"/>
                <w:lang w:val="en-US"/>
              </w:rPr>
              <w:t>Programa</w:t>
            </w:r>
            <w:proofErr w:type="spellEnd"/>
            <w:r w:rsidRPr="00FE057D">
              <w:rPr>
                <w:rFonts w:ascii="Arial" w:hAnsi="Arial" w:cs="Arial"/>
                <w:lang w:val="en-US"/>
              </w:rPr>
              <w:t xml:space="preserve"> </w:t>
            </w:r>
            <w:proofErr w:type="spellStart"/>
            <w:r w:rsidRPr="00FE057D">
              <w:rPr>
                <w:rFonts w:ascii="Arial" w:hAnsi="Arial" w:cs="Arial"/>
                <w:lang w:val="en-US"/>
              </w:rPr>
              <w:t>Internacional</w:t>
            </w:r>
            <w:proofErr w:type="spellEnd"/>
            <w:r w:rsidRPr="00FE057D">
              <w:rPr>
                <w:rFonts w:ascii="Arial" w:hAnsi="Arial" w:cs="Arial"/>
                <w:lang w:val="en-US"/>
              </w:rPr>
              <w:t>, “</w:t>
            </w:r>
            <w:proofErr w:type="spellStart"/>
            <w:r w:rsidRPr="00FE057D">
              <w:rPr>
                <w:rFonts w:ascii="Arial" w:hAnsi="Arial" w:cs="Arial"/>
                <w:lang w:val="en-US"/>
              </w:rPr>
              <w:t>Ayudando</w:t>
            </w:r>
            <w:proofErr w:type="spellEnd"/>
            <w:r w:rsidRPr="00FE057D">
              <w:rPr>
                <w:rFonts w:ascii="Arial" w:hAnsi="Arial" w:cs="Arial"/>
                <w:lang w:val="en-US"/>
              </w:rPr>
              <w:t xml:space="preserve"> a los </w:t>
            </w:r>
            <w:proofErr w:type="spellStart"/>
            <w:r w:rsidRPr="00FE057D">
              <w:rPr>
                <w:rFonts w:ascii="Arial" w:hAnsi="Arial" w:cs="Arial"/>
                <w:lang w:val="en-US"/>
              </w:rPr>
              <w:t>Bebés</w:t>
            </w:r>
            <w:proofErr w:type="spellEnd"/>
            <w:r w:rsidRPr="00FE057D">
              <w:rPr>
                <w:rFonts w:ascii="Arial" w:hAnsi="Arial" w:cs="Arial"/>
                <w:lang w:val="en-US"/>
              </w:rPr>
              <w:t xml:space="preserve"> a </w:t>
            </w:r>
            <w:proofErr w:type="spellStart"/>
            <w:r w:rsidRPr="00FE057D">
              <w:rPr>
                <w:rFonts w:ascii="Arial" w:hAnsi="Arial" w:cs="Arial"/>
                <w:lang w:val="en-US"/>
              </w:rPr>
              <w:t>Respirar</w:t>
            </w:r>
            <w:proofErr w:type="spellEnd"/>
            <w:r w:rsidRPr="00FE057D">
              <w:rPr>
                <w:rFonts w:ascii="Arial" w:hAnsi="Arial" w:cs="Arial"/>
                <w:lang w:val="en-US"/>
              </w:rPr>
              <w:t xml:space="preserve">”, (Helping Babies Breathe), The Golden Minute., American Academy of </w:t>
            </w:r>
            <w:proofErr w:type="gramStart"/>
            <w:r w:rsidRPr="00FE057D">
              <w:rPr>
                <w:rFonts w:ascii="Arial" w:hAnsi="Arial" w:cs="Arial"/>
                <w:lang w:val="en-US"/>
              </w:rPr>
              <w:t>Pediatrics.,</w:t>
            </w:r>
            <w:proofErr w:type="gramEnd"/>
            <w:r w:rsidRPr="00FE057D">
              <w:rPr>
                <w:rFonts w:ascii="Arial" w:hAnsi="Arial" w:cs="Arial"/>
                <w:lang w:val="en-US"/>
              </w:rPr>
              <w:t xml:space="preserve"> </w:t>
            </w:r>
            <w:proofErr w:type="spellStart"/>
            <w:r w:rsidRPr="00FE057D">
              <w:rPr>
                <w:rFonts w:ascii="Arial" w:hAnsi="Arial" w:cs="Arial"/>
                <w:lang w:val="en-US"/>
              </w:rPr>
              <w:t>Niermeyer</w:t>
            </w:r>
            <w:proofErr w:type="spellEnd"/>
            <w:r w:rsidRPr="00FE057D">
              <w:rPr>
                <w:rFonts w:ascii="Arial" w:hAnsi="Arial" w:cs="Arial"/>
                <w:lang w:val="en-US"/>
              </w:rPr>
              <w:t xml:space="preserve">, S. MD. </w:t>
            </w:r>
            <w:proofErr w:type="gramStart"/>
            <w:r w:rsidRPr="00FE057D">
              <w:rPr>
                <w:rFonts w:ascii="Arial" w:hAnsi="Arial" w:cs="Arial"/>
                <w:lang w:val="en-US"/>
              </w:rPr>
              <w:t>MPH.,</w:t>
            </w:r>
            <w:proofErr w:type="gramEnd"/>
            <w:r w:rsidRPr="00FE057D">
              <w:rPr>
                <w:rFonts w:ascii="Arial" w:hAnsi="Arial" w:cs="Arial"/>
                <w:lang w:val="en-US"/>
              </w:rPr>
              <w:t xml:space="preserve"> FAAP., and Cols., University of Colorado, Denver., 2010.</w:t>
            </w:r>
          </w:p>
          <w:p w14:paraId="7A6D5238" w14:textId="77777777" w:rsidR="00060DBC" w:rsidRPr="00FE057D" w:rsidRDefault="00060DBC" w:rsidP="00060DBC">
            <w:pPr>
              <w:pStyle w:val="Prrafodelista"/>
              <w:numPr>
                <w:ilvl w:val="0"/>
                <w:numId w:val="16"/>
              </w:numPr>
              <w:rPr>
                <w:rFonts w:ascii="Arial" w:hAnsi="Arial" w:cs="Arial"/>
                <w:lang w:val="en-US"/>
              </w:rPr>
            </w:pPr>
            <w:r w:rsidRPr="00605D0F">
              <w:rPr>
                <w:rFonts w:ascii="Arial" w:hAnsi="Arial" w:cs="Arial"/>
              </w:rPr>
              <w:t xml:space="preserve">Tratado de Pediatría de Nelson, W.E., MD, D. Se., </w:t>
            </w:r>
            <w:proofErr w:type="spellStart"/>
            <w:r w:rsidRPr="00605D0F">
              <w:rPr>
                <w:rFonts w:ascii="Arial" w:hAnsi="Arial" w:cs="Arial"/>
              </w:rPr>
              <w:t>Vaughan</w:t>
            </w:r>
            <w:proofErr w:type="spellEnd"/>
            <w:r w:rsidRPr="00605D0F">
              <w:rPr>
                <w:rFonts w:ascii="Arial" w:hAnsi="Arial" w:cs="Arial"/>
              </w:rPr>
              <w:t xml:space="preserve">, VC. </w:t>
            </w:r>
            <w:r w:rsidRPr="00FE057D">
              <w:rPr>
                <w:rFonts w:ascii="Arial" w:hAnsi="Arial" w:cs="Arial"/>
                <w:lang w:val="en-US"/>
              </w:rPr>
              <w:t xml:space="preserve">III MD., and Cols. </w:t>
            </w:r>
            <w:proofErr w:type="spellStart"/>
            <w:r w:rsidRPr="00FE057D">
              <w:rPr>
                <w:rFonts w:ascii="Arial" w:hAnsi="Arial" w:cs="Arial"/>
                <w:lang w:val="en-US"/>
              </w:rPr>
              <w:t>Salvat</w:t>
            </w:r>
            <w:proofErr w:type="spellEnd"/>
            <w:r w:rsidRPr="00FE057D">
              <w:rPr>
                <w:rFonts w:ascii="Arial" w:hAnsi="Arial" w:cs="Arial"/>
                <w:lang w:val="en-US"/>
              </w:rPr>
              <w:t xml:space="preserve"> </w:t>
            </w:r>
            <w:proofErr w:type="spellStart"/>
            <w:r w:rsidRPr="00FE057D">
              <w:rPr>
                <w:rFonts w:ascii="Arial" w:hAnsi="Arial" w:cs="Arial"/>
                <w:lang w:val="en-US"/>
              </w:rPr>
              <w:t>Editores</w:t>
            </w:r>
            <w:proofErr w:type="spellEnd"/>
            <w:r w:rsidRPr="00FE057D">
              <w:rPr>
                <w:rFonts w:ascii="Arial" w:hAnsi="Arial" w:cs="Arial"/>
                <w:lang w:val="en-US"/>
              </w:rPr>
              <w:t>, S. A., 18 ed. 2013</w:t>
            </w:r>
          </w:p>
          <w:p w14:paraId="4EF81D63" w14:textId="77777777" w:rsidR="00060DBC" w:rsidRPr="00FE057D" w:rsidRDefault="00060DBC" w:rsidP="009F73C4">
            <w:pPr>
              <w:spacing w:after="0" w:line="240" w:lineRule="auto"/>
              <w:rPr>
                <w:rFonts w:ascii="Arial" w:hAnsi="Arial" w:cs="Arial"/>
                <w:sz w:val="24"/>
                <w:szCs w:val="24"/>
                <w:lang w:val="en-US"/>
              </w:rPr>
            </w:pPr>
          </w:p>
        </w:tc>
      </w:tr>
    </w:tbl>
    <w:p w14:paraId="275E0AB9" w14:textId="77777777" w:rsidR="00D27EFB" w:rsidRDefault="00D27EFB" w:rsidP="00D27EFB">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323DFA2E" wp14:editId="43E49BE6">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1A0DBF47" wp14:editId="1C6FB986">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5DCE272F" w14:textId="77777777" w:rsidR="00D27EFB" w:rsidRPr="00C15D95" w:rsidRDefault="00D27EFB" w:rsidP="00D27EFB">
      <w:pPr>
        <w:jc w:val="center"/>
        <w:rPr>
          <w:rFonts w:ascii="Arial" w:hAnsi="Arial" w:cs="Arial"/>
          <w:b/>
          <w:sz w:val="24"/>
          <w:szCs w:val="24"/>
        </w:rPr>
      </w:pPr>
      <w:r w:rsidRPr="00C15D95">
        <w:rPr>
          <w:rFonts w:ascii="Arial" w:hAnsi="Arial" w:cs="Arial"/>
          <w:b/>
          <w:sz w:val="24"/>
          <w:szCs w:val="24"/>
        </w:rPr>
        <w:t>Universidad Veracruzana</w:t>
      </w:r>
    </w:p>
    <w:p w14:paraId="48C216F5" w14:textId="77777777" w:rsidR="00D27EFB" w:rsidRDefault="00D27EFB" w:rsidP="00D27EFB">
      <w:pPr>
        <w:jc w:val="center"/>
        <w:rPr>
          <w:rFonts w:ascii="Arial" w:hAnsi="Arial" w:cs="Arial"/>
          <w:b/>
          <w:sz w:val="24"/>
          <w:szCs w:val="24"/>
        </w:rPr>
      </w:pPr>
      <w:r>
        <w:rPr>
          <w:rFonts w:ascii="Arial" w:hAnsi="Arial" w:cs="Arial"/>
          <w:b/>
          <w:sz w:val="24"/>
          <w:szCs w:val="24"/>
        </w:rPr>
        <w:t>Facultad de Medicina/Región Xalapa</w:t>
      </w:r>
    </w:p>
    <w:p w14:paraId="58F78986" w14:textId="77777777" w:rsidR="00D27EFB" w:rsidRDefault="00D27EFB" w:rsidP="00D27EFB">
      <w:pPr>
        <w:jc w:val="center"/>
        <w:rPr>
          <w:rFonts w:ascii="Arial" w:hAnsi="Arial" w:cs="Arial"/>
          <w:b/>
          <w:sz w:val="24"/>
          <w:szCs w:val="24"/>
        </w:rPr>
      </w:pPr>
      <w:r>
        <w:rPr>
          <w:rFonts w:ascii="Arial" w:hAnsi="Arial" w:cs="Arial"/>
          <w:b/>
          <w:sz w:val="24"/>
          <w:szCs w:val="24"/>
        </w:rPr>
        <w:t>Calendarización de contenidos temáticos</w:t>
      </w:r>
      <w:bookmarkStart w:id="0" w:name="_GoBack"/>
      <w:bookmarkEnd w:id="0"/>
    </w:p>
    <w:p w14:paraId="2B63AF53" w14:textId="77777777" w:rsidR="00D27EFB" w:rsidRDefault="00D27EFB" w:rsidP="00D27EFB">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2A49CE3B" w14:textId="77777777" w:rsidR="00D27EFB" w:rsidRDefault="00D27EFB" w:rsidP="00D27EFB">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D27EFB" w14:paraId="62ABB30B" w14:textId="77777777" w:rsidTr="00011E35">
        <w:trPr>
          <w:trHeight w:val="475"/>
          <w:jc w:val="center"/>
        </w:trPr>
        <w:tc>
          <w:tcPr>
            <w:tcW w:w="3964" w:type="dxa"/>
          </w:tcPr>
          <w:p w14:paraId="6C79876C" w14:textId="77777777" w:rsidR="00D27EFB" w:rsidRDefault="00D27EFB" w:rsidP="00011E35">
            <w:pPr>
              <w:jc w:val="center"/>
              <w:rPr>
                <w:rFonts w:ascii="Arial" w:hAnsi="Arial" w:cs="Arial"/>
                <w:b/>
                <w:sz w:val="24"/>
                <w:szCs w:val="24"/>
              </w:rPr>
            </w:pPr>
          </w:p>
          <w:p w14:paraId="0D4D19D9" w14:textId="77777777" w:rsidR="00D27EFB" w:rsidRDefault="00D27EFB" w:rsidP="00011E35">
            <w:pPr>
              <w:jc w:val="center"/>
              <w:rPr>
                <w:rFonts w:ascii="Arial" w:hAnsi="Arial" w:cs="Arial"/>
                <w:b/>
                <w:sz w:val="24"/>
                <w:szCs w:val="24"/>
              </w:rPr>
            </w:pPr>
            <w:r>
              <w:rPr>
                <w:rFonts w:ascii="Arial" w:hAnsi="Arial" w:cs="Arial"/>
                <w:b/>
                <w:sz w:val="24"/>
                <w:szCs w:val="24"/>
              </w:rPr>
              <w:t>Temas</w:t>
            </w:r>
          </w:p>
        </w:tc>
        <w:tc>
          <w:tcPr>
            <w:tcW w:w="1560" w:type="dxa"/>
          </w:tcPr>
          <w:p w14:paraId="61E5449D" w14:textId="77777777" w:rsidR="00D27EFB" w:rsidRDefault="00D27EFB" w:rsidP="00011E35">
            <w:pPr>
              <w:jc w:val="center"/>
              <w:rPr>
                <w:rFonts w:ascii="Arial" w:hAnsi="Arial" w:cs="Arial"/>
                <w:b/>
                <w:sz w:val="24"/>
                <w:szCs w:val="24"/>
              </w:rPr>
            </w:pPr>
          </w:p>
          <w:p w14:paraId="33863060" w14:textId="77777777" w:rsidR="00D27EFB" w:rsidRDefault="00D27EFB" w:rsidP="00011E35">
            <w:pPr>
              <w:jc w:val="center"/>
              <w:rPr>
                <w:rFonts w:ascii="Arial" w:hAnsi="Arial" w:cs="Arial"/>
                <w:b/>
                <w:sz w:val="24"/>
                <w:szCs w:val="24"/>
              </w:rPr>
            </w:pPr>
            <w:r>
              <w:rPr>
                <w:rFonts w:ascii="Arial" w:hAnsi="Arial" w:cs="Arial"/>
                <w:b/>
                <w:sz w:val="24"/>
                <w:szCs w:val="24"/>
              </w:rPr>
              <w:t>Horas</w:t>
            </w:r>
          </w:p>
        </w:tc>
        <w:tc>
          <w:tcPr>
            <w:tcW w:w="1701" w:type="dxa"/>
          </w:tcPr>
          <w:p w14:paraId="3DFA9796" w14:textId="77777777" w:rsidR="00D27EFB" w:rsidRDefault="00D27EFB" w:rsidP="00011E35">
            <w:pPr>
              <w:jc w:val="center"/>
              <w:rPr>
                <w:rFonts w:ascii="Arial" w:hAnsi="Arial" w:cs="Arial"/>
                <w:b/>
                <w:sz w:val="24"/>
                <w:szCs w:val="24"/>
              </w:rPr>
            </w:pPr>
          </w:p>
          <w:p w14:paraId="51961E9F" w14:textId="77777777" w:rsidR="00D27EFB" w:rsidRDefault="00D27EFB" w:rsidP="00011E35">
            <w:pPr>
              <w:jc w:val="center"/>
              <w:rPr>
                <w:rFonts w:ascii="Arial" w:hAnsi="Arial" w:cs="Arial"/>
                <w:b/>
                <w:sz w:val="24"/>
                <w:szCs w:val="24"/>
              </w:rPr>
            </w:pPr>
            <w:r>
              <w:rPr>
                <w:rFonts w:ascii="Arial" w:hAnsi="Arial" w:cs="Arial"/>
                <w:b/>
                <w:sz w:val="24"/>
                <w:szCs w:val="24"/>
              </w:rPr>
              <w:t xml:space="preserve">Semana </w:t>
            </w:r>
          </w:p>
        </w:tc>
        <w:tc>
          <w:tcPr>
            <w:tcW w:w="1701" w:type="dxa"/>
          </w:tcPr>
          <w:p w14:paraId="07219E65" w14:textId="77777777" w:rsidR="00D27EFB" w:rsidRDefault="00D27EFB" w:rsidP="00011E35">
            <w:pPr>
              <w:jc w:val="center"/>
              <w:rPr>
                <w:rFonts w:ascii="Arial" w:hAnsi="Arial" w:cs="Arial"/>
                <w:b/>
                <w:sz w:val="24"/>
                <w:szCs w:val="24"/>
              </w:rPr>
            </w:pPr>
          </w:p>
          <w:p w14:paraId="2FC639FF" w14:textId="77777777" w:rsidR="00D27EFB" w:rsidRDefault="00D27EFB" w:rsidP="00011E35">
            <w:pPr>
              <w:jc w:val="center"/>
              <w:rPr>
                <w:rFonts w:ascii="Arial" w:hAnsi="Arial" w:cs="Arial"/>
                <w:b/>
                <w:sz w:val="24"/>
                <w:szCs w:val="24"/>
              </w:rPr>
            </w:pPr>
            <w:r>
              <w:rPr>
                <w:rFonts w:ascii="Arial" w:hAnsi="Arial" w:cs="Arial"/>
                <w:b/>
                <w:sz w:val="24"/>
                <w:szCs w:val="24"/>
              </w:rPr>
              <w:t>Fecha</w:t>
            </w:r>
          </w:p>
        </w:tc>
      </w:tr>
      <w:tr w:rsidR="00D27EFB" w14:paraId="6A557DDB" w14:textId="77777777" w:rsidTr="00011E35">
        <w:trPr>
          <w:trHeight w:val="900"/>
          <w:jc w:val="center"/>
        </w:trPr>
        <w:tc>
          <w:tcPr>
            <w:tcW w:w="3964" w:type="dxa"/>
          </w:tcPr>
          <w:p w14:paraId="70008ACE" w14:textId="77777777" w:rsidR="00D27EFB" w:rsidRDefault="00D27EFB" w:rsidP="00011E35">
            <w:pPr>
              <w:jc w:val="both"/>
              <w:rPr>
                <w:rFonts w:ascii="Arial" w:hAnsi="Arial" w:cs="Arial"/>
                <w:b/>
                <w:sz w:val="24"/>
                <w:szCs w:val="24"/>
              </w:rPr>
            </w:pPr>
          </w:p>
        </w:tc>
        <w:tc>
          <w:tcPr>
            <w:tcW w:w="1560" w:type="dxa"/>
          </w:tcPr>
          <w:p w14:paraId="5FD9EA8F" w14:textId="77777777" w:rsidR="00D27EFB" w:rsidRDefault="00D27EFB" w:rsidP="00011E35">
            <w:pPr>
              <w:jc w:val="both"/>
              <w:rPr>
                <w:rFonts w:ascii="Arial" w:hAnsi="Arial" w:cs="Arial"/>
                <w:b/>
                <w:sz w:val="24"/>
                <w:szCs w:val="24"/>
              </w:rPr>
            </w:pPr>
          </w:p>
        </w:tc>
        <w:tc>
          <w:tcPr>
            <w:tcW w:w="1701" w:type="dxa"/>
          </w:tcPr>
          <w:p w14:paraId="4608552D" w14:textId="77777777" w:rsidR="00D27EFB" w:rsidRDefault="00D27EFB" w:rsidP="00011E35">
            <w:pPr>
              <w:jc w:val="both"/>
              <w:rPr>
                <w:rFonts w:ascii="Arial" w:hAnsi="Arial" w:cs="Arial"/>
                <w:b/>
                <w:sz w:val="24"/>
                <w:szCs w:val="24"/>
              </w:rPr>
            </w:pPr>
          </w:p>
        </w:tc>
        <w:tc>
          <w:tcPr>
            <w:tcW w:w="1701" w:type="dxa"/>
          </w:tcPr>
          <w:p w14:paraId="48B88866" w14:textId="77777777" w:rsidR="00D27EFB" w:rsidRDefault="00D27EFB" w:rsidP="00011E35">
            <w:pPr>
              <w:jc w:val="both"/>
              <w:rPr>
                <w:rFonts w:ascii="Arial" w:hAnsi="Arial" w:cs="Arial"/>
                <w:b/>
                <w:sz w:val="24"/>
                <w:szCs w:val="24"/>
              </w:rPr>
            </w:pPr>
          </w:p>
        </w:tc>
      </w:tr>
      <w:tr w:rsidR="00D27EFB" w14:paraId="65F8A72D" w14:textId="77777777" w:rsidTr="00011E35">
        <w:trPr>
          <w:trHeight w:val="983"/>
          <w:jc w:val="center"/>
        </w:trPr>
        <w:tc>
          <w:tcPr>
            <w:tcW w:w="3964" w:type="dxa"/>
          </w:tcPr>
          <w:p w14:paraId="6CCA1B5D" w14:textId="77777777" w:rsidR="00D27EFB" w:rsidRDefault="00D27EFB" w:rsidP="00011E35">
            <w:pPr>
              <w:jc w:val="both"/>
              <w:rPr>
                <w:rFonts w:ascii="Arial" w:hAnsi="Arial" w:cs="Arial"/>
                <w:b/>
                <w:sz w:val="24"/>
                <w:szCs w:val="24"/>
              </w:rPr>
            </w:pPr>
          </w:p>
        </w:tc>
        <w:tc>
          <w:tcPr>
            <w:tcW w:w="1560" w:type="dxa"/>
          </w:tcPr>
          <w:p w14:paraId="2088B2B4" w14:textId="77777777" w:rsidR="00D27EFB" w:rsidRDefault="00D27EFB" w:rsidP="00011E35">
            <w:pPr>
              <w:jc w:val="both"/>
              <w:rPr>
                <w:rFonts w:ascii="Arial" w:hAnsi="Arial" w:cs="Arial"/>
                <w:b/>
                <w:sz w:val="24"/>
                <w:szCs w:val="24"/>
              </w:rPr>
            </w:pPr>
          </w:p>
        </w:tc>
        <w:tc>
          <w:tcPr>
            <w:tcW w:w="1701" w:type="dxa"/>
          </w:tcPr>
          <w:p w14:paraId="373C56DE" w14:textId="77777777" w:rsidR="00D27EFB" w:rsidRDefault="00D27EFB" w:rsidP="00011E35">
            <w:pPr>
              <w:jc w:val="both"/>
              <w:rPr>
                <w:rFonts w:ascii="Arial" w:hAnsi="Arial" w:cs="Arial"/>
                <w:b/>
                <w:sz w:val="24"/>
                <w:szCs w:val="24"/>
              </w:rPr>
            </w:pPr>
          </w:p>
        </w:tc>
        <w:tc>
          <w:tcPr>
            <w:tcW w:w="1701" w:type="dxa"/>
          </w:tcPr>
          <w:p w14:paraId="20DD5453" w14:textId="77777777" w:rsidR="00D27EFB" w:rsidRDefault="00D27EFB" w:rsidP="00011E35">
            <w:pPr>
              <w:jc w:val="both"/>
              <w:rPr>
                <w:rFonts w:ascii="Arial" w:hAnsi="Arial" w:cs="Arial"/>
                <w:b/>
                <w:sz w:val="24"/>
                <w:szCs w:val="24"/>
              </w:rPr>
            </w:pPr>
          </w:p>
        </w:tc>
      </w:tr>
      <w:tr w:rsidR="00D27EFB" w14:paraId="7DB1CF9D" w14:textId="77777777" w:rsidTr="00011E35">
        <w:trPr>
          <w:trHeight w:val="900"/>
          <w:jc w:val="center"/>
        </w:trPr>
        <w:tc>
          <w:tcPr>
            <w:tcW w:w="3964" w:type="dxa"/>
          </w:tcPr>
          <w:p w14:paraId="0F325DF0" w14:textId="77777777" w:rsidR="00D27EFB" w:rsidRDefault="00D27EFB" w:rsidP="00011E35">
            <w:pPr>
              <w:jc w:val="both"/>
              <w:rPr>
                <w:rFonts w:ascii="Arial" w:hAnsi="Arial" w:cs="Arial"/>
                <w:b/>
                <w:sz w:val="24"/>
                <w:szCs w:val="24"/>
              </w:rPr>
            </w:pPr>
          </w:p>
        </w:tc>
        <w:tc>
          <w:tcPr>
            <w:tcW w:w="1560" w:type="dxa"/>
          </w:tcPr>
          <w:p w14:paraId="1A4A8BF1" w14:textId="77777777" w:rsidR="00D27EFB" w:rsidRDefault="00D27EFB" w:rsidP="00011E35">
            <w:pPr>
              <w:jc w:val="both"/>
              <w:rPr>
                <w:rFonts w:ascii="Arial" w:hAnsi="Arial" w:cs="Arial"/>
                <w:b/>
                <w:sz w:val="24"/>
                <w:szCs w:val="24"/>
              </w:rPr>
            </w:pPr>
          </w:p>
        </w:tc>
        <w:tc>
          <w:tcPr>
            <w:tcW w:w="1701" w:type="dxa"/>
          </w:tcPr>
          <w:p w14:paraId="38E76887" w14:textId="77777777" w:rsidR="00D27EFB" w:rsidRDefault="00D27EFB" w:rsidP="00011E35">
            <w:pPr>
              <w:jc w:val="both"/>
              <w:rPr>
                <w:rFonts w:ascii="Arial" w:hAnsi="Arial" w:cs="Arial"/>
                <w:b/>
                <w:sz w:val="24"/>
                <w:szCs w:val="24"/>
              </w:rPr>
            </w:pPr>
          </w:p>
        </w:tc>
        <w:tc>
          <w:tcPr>
            <w:tcW w:w="1701" w:type="dxa"/>
          </w:tcPr>
          <w:p w14:paraId="20A1E3ED" w14:textId="77777777" w:rsidR="00D27EFB" w:rsidRDefault="00D27EFB" w:rsidP="00011E35">
            <w:pPr>
              <w:jc w:val="both"/>
              <w:rPr>
                <w:rFonts w:ascii="Arial" w:hAnsi="Arial" w:cs="Arial"/>
                <w:b/>
                <w:sz w:val="24"/>
                <w:szCs w:val="24"/>
              </w:rPr>
            </w:pPr>
          </w:p>
        </w:tc>
      </w:tr>
      <w:tr w:rsidR="00D27EFB" w14:paraId="6D6E1909" w14:textId="77777777" w:rsidTr="00011E35">
        <w:trPr>
          <w:trHeight w:val="983"/>
          <w:jc w:val="center"/>
        </w:trPr>
        <w:tc>
          <w:tcPr>
            <w:tcW w:w="3964" w:type="dxa"/>
          </w:tcPr>
          <w:p w14:paraId="2976B60B" w14:textId="77777777" w:rsidR="00D27EFB" w:rsidRDefault="00D27EFB" w:rsidP="00011E35">
            <w:pPr>
              <w:jc w:val="both"/>
              <w:rPr>
                <w:rFonts w:ascii="Arial" w:hAnsi="Arial" w:cs="Arial"/>
                <w:b/>
                <w:sz w:val="24"/>
                <w:szCs w:val="24"/>
              </w:rPr>
            </w:pPr>
          </w:p>
        </w:tc>
        <w:tc>
          <w:tcPr>
            <w:tcW w:w="1560" w:type="dxa"/>
          </w:tcPr>
          <w:p w14:paraId="4A328F26" w14:textId="77777777" w:rsidR="00D27EFB" w:rsidRDefault="00D27EFB" w:rsidP="00011E35">
            <w:pPr>
              <w:jc w:val="both"/>
              <w:rPr>
                <w:rFonts w:ascii="Arial" w:hAnsi="Arial" w:cs="Arial"/>
                <w:b/>
                <w:sz w:val="24"/>
                <w:szCs w:val="24"/>
              </w:rPr>
            </w:pPr>
          </w:p>
        </w:tc>
        <w:tc>
          <w:tcPr>
            <w:tcW w:w="1701" w:type="dxa"/>
          </w:tcPr>
          <w:p w14:paraId="10AA85C4" w14:textId="77777777" w:rsidR="00D27EFB" w:rsidRDefault="00D27EFB" w:rsidP="00011E35">
            <w:pPr>
              <w:jc w:val="both"/>
              <w:rPr>
                <w:rFonts w:ascii="Arial" w:hAnsi="Arial" w:cs="Arial"/>
                <w:b/>
                <w:sz w:val="24"/>
                <w:szCs w:val="24"/>
              </w:rPr>
            </w:pPr>
          </w:p>
        </w:tc>
        <w:tc>
          <w:tcPr>
            <w:tcW w:w="1701" w:type="dxa"/>
          </w:tcPr>
          <w:p w14:paraId="78DA6553" w14:textId="77777777" w:rsidR="00D27EFB" w:rsidRDefault="00D27EFB" w:rsidP="00011E35">
            <w:pPr>
              <w:jc w:val="both"/>
              <w:rPr>
                <w:rFonts w:ascii="Arial" w:hAnsi="Arial" w:cs="Arial"/>
                <w:b/>
                <w:sz w:val="24"/>
                <w:szCs w:val="24"/>
              </w:rPr>
            </w:pPr>
          </w:p>
        </w:tc>
      </w:tr>
      <w:tr w:rsidR="00D27EFB" w14:paraId="729EF7D6" w14:textId="77777777" w:rsidTr="00011E35">
        <w:trPr>
          <w:trHeight w:val="900"/>
          <w:jc w:val="center"/>
        </w:trPr>
        <w:tc>
          <w:tcPr>
            <w:tcW w:w="3964" w:type="dxa"/>
          </w:tcPr>
          <w:p w14:paraId="33C36016" w14:textId="77777777" w:rsidR="00D27EFB" w:rsidRDefault="00D27EFB" w:rsidP="00011E35">
            <w:pPr>
              <w:jc w:val="both"/>
              <w:rPr>
                <w:rFonts w:ascii="Arial" w:hAnsi="Arial" w:cs="Arial"/>
                <w:b/>
                <w:sz w:val="24"/>
                <w:szCs w:val="24"/>
              </w:rPr>
            </w:pPr>
          </w:p>
        </w:tc>
        <w:tc>
          <w:tcPr>
            <w:tcW w:w="1560" w:type="dxa"/>
          </w:tcPr>
          <w:p w14:paraId="694A0288" w14:textId="77777777" w:rsidR="00D27EFB" w:rsidRDefault="00D27EFB" w:rsidP="00011E35">
            <w:pPr>
              <w:jc w:val="both"/>
              <w:rPr>
                <w:rFonts w:ascii="Arial" w:hAnsi="Arial" w:cs="Arial"/>
                <w:b/>
                <w:sz w:val="24"/>
                <w:szCs w:val="24"/>
              </w:rPr>
            </w:pPr>
          </w:p>
        </w:tc>
        <w:tc>
          <w:tcPr>
            <w:tcW w:w="1701" w:type="dxa"/>
          </w:tcPr>
          <w:p w14:paraId="575013BD" w14:textId="77777777" w:rsidR="00D27EFB" w:rsidRDefault="00D27EFB" w:rsidP="00011E35">
            <w:pPr>
              <w:jc w:val="both"/>
              <w:rPr>
                <w:rFonts w:ascii="Arial" w:hAnsi="Arial" w:cs="Arial"/>
                <w:b/>
                <w:sz w:val="24"/>
                <w:szCs w:val="24"/>
              </w:rPr>
            </w:pPr>
          </w:p>
        </w:tc>
        <w:tc>
          <w:tcPr>
            <w:tcW w:w="1701" w:type="dxa"/>
          </w:tcPr>
          <w:p w14:paraId="36122EED" w14:textId="77777777" w:rsidR="00D27EFB" w:rsidRDefault="00D27EFB" w:rsidP="00011E35">
            <w:pPr>
              <w:jc w:val="both"/>
              <w:rPr>
                <w:rFonts w:ascii="Arial" w:hAnsi="Arial" w:cs="Arial"/>
                <w:b/>
                <w:sz w:val="24"/>
                <w:szCs w:val="24"/>
              </w:rPr>
            </w:pPr>
          </w:p>
        </w:tc>
      </w:tr>
      <w:tr w:rsidR="00D27EFB" w14:paraId="3FE5F87B" w14:textId="77777777" w:rsidTr="00011E35">
        <w:trPr>
          <w:trHeight w:val="983"/>
          <w:jc w:val="center"/>
        </w:trPr>
        <w:tc>
          <w:tcPr>
            <w:tcW w:w="3964" w:type="dxa"/>
          </w:tcPr>
          <w:p w14:paraId="5796C05B" w14:textId="77777777" w:rsidR="00D27EFB" w:rsidRDefault="00D27EFB" w:rsidP="00011E35">
            <w:pPr>
              <w:jc w:val="both"/>
              <w:rPr>
                <w:rFonts w:ascii="Arial" w:hAnsi="Arial" w:cs="Arial"/>
                <w:b/>
                <w:sz w:val="24"/>
                <w:szCs w:val="24"/>
              </w:rPr>
            </w:pPr>
          </w:p>
        </w:tc>
        <w:tc>
          <w:tcPr>
            <w:tcW w:w="1560" w:type="dxa"/>
          </w:tcPr>
          <w:p w14:paraId="4D5E4763" w14:textId="77777777" w:rsidR="00D27EFB" w:rsidRDefault="00D27EFB" w:rsidP="00011E35">
            <w:pPr>
              <w:jc w:val="both"/>
              <w:rPr>
                <w:rFonts w:ascii="Arial" w:hAnsi="Arial" w:cs="Arial"/>
                <w:b/>
                <w:sz w:val="24"/>
                <w:szCs w:val="24"/>
              </w:rPr>
            </w:pPr>
          </w:p>
        </w:tc>
        <w:tc>
          <w:tcPr>
            <w:tcW w:w="1701" w:type="dxa"/>
          </w:tcPr>
          <w:p w14:paraId="34E5831F" w14:textId="77777777" w:rsidR="00D27EFB" w:rsidRDefault="00D27EFB" w:rsidP="00011E35">
            <w:pPr>
              <w:jc w:val="both"/>
              <w:rPr>
                <w:rFonts w:ascii="Arial" w:hAnsi="Arial" w:cs="Arial"/>
                <w:b/>
                <w:sz w:val="24"/>
                <w:szCs w:val="24"/>
              </w:rPr>
            </w:pPr>
          </w:p>
        </w:tc>
        <w:tc>
          <w:tcPr>
            <w:tcW w:w="1701" w:type="dxa"/>
          </w:tcPr>
          <w:p w14:paraId="63E41427" w14:textId="77777777" w:rsidR="00D27EFB" w:rsidRDefault="00D27EFB" w:rsidP="00011E35">
            <w:pPr>
              <w:jc w:val="both"/>
              <w:rPr>
                <w:rFonts w:ascii="Arial" w:hAnsi="Arial" w:cs="Arial"/>
                <w:b/>
                <w:sz w:val="24"/>
                <w:szCs w:val="24"/>
              </w:rPr>
            </w:pPr>
          </w:p>
        </w:tc>
      </w:tr>
      <w:tr w:rsidR="00D27EFB" w14:paraId="1BFEF2C6" w14:textId="77777777" w:rsidTr="00011E35">
        <w:trPr>
          <w:trHeight w:val="900"/>
          <w:jc w:val="center"/>
        </w:trPr>
        <w:tc>
          <w:tcPr>
            <w:tcW w:w="3964" w:type="dxa"/>
          </w:tcPr>
          <w:p w14:paraId="747A5821" w14:textId="77777777" w:rsidR="00D27EFB" w:rsidRDefault="00D27EFB" w:rsidP="00011E35">
            <w:pPr>
              <w:jc w:val="both"/>
              <w:rPr>
                <w:rFonts w:ascii="Arial" w:hAnsi="Arial" w:cs="Arial"/>
                <w:b/>
                <w:sz w:val="24"/>
                <w:szCs w:val="24"/>
              </w:rPr>
            </w:pPr>
          </w:p>
        </w:tc>
        <w:tc>
          <w:tcPr>
            <w:tcW w:w="1560" w:type="dxa"/>
          </w:tcPr>
          <w:p w14:paraId="1493D4D7" w14:textId="77777777" w:rsidR="00D27EFB" w:rsidRDefault="00D27EFB" w:rsidP="00011E35">
            <w:pPr>
              <w:jc w:val="both"/>
              <w:rPr>
                <w:rFonts w:ascii="Arial" w:hAnsi="Arial" w:cs="Arial"/>
                <w:b/>
                <w:sz w:val="24"/>
                <w:szCs w:val="24"/>
              </w:rPr>
            </w:pPr>
          </w:p>
        </w:tc>
        <w:tc>
          <w:tcPr>
            <w:tcW w:w="1701" w:type="dxa"/>
          </w:tcPr>
          <w:p w14:paraId="0658F07C" w14:textId="77777777" w:rsidR="00D27EFB" w:rsidRDefault="00D27EFB" w:rsidP="00011E35">
            <w:pPr>
              <w:jc w:val="both"/>
              <w:rPr>
                <w:rFonts w:ascii="Arial" w:hAnsi="Arial" w:cs="Arial"/>
                <w:b/>
                <w:sz w:val="24"/>
                <w:szCs w:val="24"/>
              </w:rPr>
            </w:pPr>
          </w:p>
        </w:tc>
        <w:tc>
          <w:tcPr>
            <w:tcW w:w="1701" w:type="dxa"/>
          </w:tcPr>
          <w:p w14:paraId="1D0E7740" w14:textId="77777777" w:rsidR="00D27EFB" w:rsidRDefault="00D27EFB" w:rsidP="00011E35">
            <w:pPr>
              <w:jc w:val="both"/>
              <w:rPr>
                <w:rFonts w:ascii="Arial" w:hAnsi="Arial" w:cs="Arial"/>
                <w:b/>
                <w:sz w:val="24"/>
                <w:szCs w:val="24"/>
              </w:rPr>
            </w:pPr>
          </w:p>
          <w:p w14:paraId="4F01A08D" w14:textId="77777777" w:rsidR="00D27EFB" w:rsidRDefault="00D27EFB" w:rsidP="00011E35">
            <w:pPr>
              <w:jc w:val="both"/>
              <w:rPr>
                <w:rFonts w:ascii="Arial" w:hAnsi="Arial" w:cs="Arial"/>
                <w:b/>
                <w:sz w:val="24"/>
                <w:szCs w:val="24"/>
              </w:rPr>
            </w:pPr>
          </w:p>
          <w:p w14:paraId="0C7913F2" w14:textId="77777777" w:rsidR="00D27EFB" w:rsidRDefault="00D27EFB" w:rsidP="00011E35">
            <w:pPr>
              <w:jc w:val="both"/>
              <w:rPr>
                <w:rFonts w:ascii="Arial" w:hAnsi="Arial" w:cs="Arial"/>
                <w:b/>
                <w:sz w:val="24"/>
                <w:szCs w:val="24"/>
              </w:rPr>
            </w:pPr>
          </w:p>
        </w:tc>
      </w:tr>
      <w:tr w:rsidR="00D27EFB" w14:paraId="7C6B09F7" w14:textId="77777777" w:rsidTr="00011E35">
        <w:trPr>
          <w:trHeight w:val="900"/>
          <w:jc w:val="center"/>
        </w:trPr>
        <w:tc>
          <w:tcPr>
            <w:tcW w:w="3964" w:type="dxa"/>
          </w:tcPr>
          <w:p w14:paraId="1EB450D3" w14:textId="77777777" w:rsidR="00D27EFB" w:rsidRDefault="00D27EFB" w:rsidP="00011E35">
            <w:pPr>
              <w:jc w:val="both"/>
              <w:rPr>
                <w:rFonts w:ascii="Arial" w:hAnsi="Arial" w:cs="Arial"/>
                <w:b/>
                <w:sz w:val="24"/>
                <w:szCs w:val="24"/>
              </w:rPr>
            </w:pPr>
          </w:p>
          <w:p w14:paraId="068D7FA7" w14:textId="77777777" w:rsidR="00D27EFB" w:rsidRDefault="00D27EFB" w:rsidP="00011E35">
            <w:pPr>
              <w:jc w:val="both"/>
              <w:rPr>
                <w:rFonts w:ascii="Arial" w:hAnsi="Arial" w:cs="Arial"/>
                <w:b/>
                <w:sz w:val="24"/>
                <w:szCs w:val="24"/>
              </w:rPr>
            </w:pPr>
          </w:p>
        </w:tc>
        <w:tc>
          <w:tcPr>
            <w:tcW w:w="1560" w:type="dxa"/>
          </w:tcPr>
          <w:p w14:paraId="7D66EAB4" w14:textId="77777777" w:rsidR="00D27EFB" w:rsidRDefault="00D27EFB" w:rsidP="00011E35">
            <w:pPr>
              <w:jc w:val="both"/>
              <w:rPr>
                <w:rFonts w:ascii="Arial" w:hAnsi="Arial" w:cs="Arial"/>
                <w:b/>
                <w:sz w:val="24"/>
                <w:szCs w:val="24"/>
              </w:rPr>
            </w:pPr>
          </w:p>
        </w:tc>
        <w:tc>
          <w:tcPr>
            <w:tcW w:w="1701" w:type="dxa"/>
          </w:tcPr>
          <w:p w14:paraId="7046EEB4" w14:textId="77777777" w:rsidR="00D27EFB" w:rsidRDefault="00D27EFB" w:rsidP="00011E35">
            <w:pPr>
              <w:jc w:val="both"/>
              <w:rPr>
                <w:rFonts w:ascii="Arial" w:hAnsi="Arial" w:cs="Arial"/>
                <w:b/>
                <w:sz w:val="24"/>
                <w:szCs w:val="24"/>
              </w:rPr>
            </w:pPr>
          </w:p>
        </w:tc>
        <w:tc>
          <w:tcPr>
            <w:tcW w:w="1701" w:type="dxa"/>
          </w:tcPr>
          <w:p w14:paraId="6C405E35" w14:textId="77777777" w:rsidR="00D27EFB" w:rsidRDefault="00D27EFB" w:rsidP="00011E35">
            <w:pPr>
              <w:jc w:val="both"/>
              <w:rPr>
                <w:rFonts w:ascii="Arial" w:hAnsi="Arial" w:cs="Arial"/>
                <w:b/>
                <w:sz w:val="24"/>
                <w:szCs w:val="24"/>
              </w:rPr>
            </w:pPr>
          </w:p>
        </w:tc>
      </w:tr>
      <w:tr w:rsidR="00D27EFB" w14:paraId="7A46B4BB" w14:textId="77777777" w:rsidTr="00011E35">
        <w:trPr>
          <w:trHeight w:val="900"/>
          <w:jc w:val="center"/>
        </w:trPr>
        <w:tc>
          <w:tcPr>
            <w:tcW w:w="3964" w:type="dxa"/>
          </w:tcPr>
          <w:p w14:paraId="316A4C88" w14:textId="77777777" w:rsidR="00D27EFB" w:rsidRDefault="00D27EFB" w:rsidP="00011E35">
            <w:pPr>
              <w:jc w:val="both"/>
              <w:rPr>
                <w:rFonts w:ascii="Arial" w:hAnsi="Arial" w:cs="Arial"/>
                <w:b/>
                <w:sz w:val="24"/>
                <w:szCs w:val="24"/>
              </w:rPr>
            </w:pPr>
          </w:p>
        </w:tc>
        <w:tc>
          <w:tcPr>
            <w:tcW w:w="1560" w:type="dxa"/>
          </w:tcPr>
          <w:p w14:paraId="5606C45D" w14:textId="77777777" w:rsidR="00D27EFB" w:rsidRDefault="00D27EFB" w:rsidP="00011E35">
            <w:pPr>
              <w:jc w:val="both"/>
              <w:rPr>
                <w:rFonts w:ascii="Arial" w:hAnsi="Arial" w:cs="Arial"/>
                <w:b/>
                <w:sz w:val="24"/>
                <w:szCs w:val="24"/>
              </w:rPr>
            </w:pPr>
          </w:p>
        </w:tc>
        <w:tc>
          <w:tcPr>
            <w:tcW w:w="1701" w:type="dxa"/>
          </w:tcPr>
          <w:p w14:paraId="5CA7FE26" w14:textId="77777777" w:rsidR="00D27EFB" w:rsidRDefault="00D27EFB" w:rsidP="00011E35">
            <w:pPr>
              <w:jc w:val="both"/>
              <w:rPr>
                <w:rFonts w:ascii="Arial" w:hAnsi="Arial" w:cs="Arial"/>
                <w:b/>
                <w:sz w:val="24"/>
                <w:szCs w:val="24"/>
              </w:rPr>
            </w:pPr>
          </w:p>
        </w:tc>
        <w:tc>
          <w:tcPr>
            <w:tcW w:w="1701" w:type="dxa"/>
          </w:tcPr>
          <w:p w14:paraId="33CDD3E5" w14:textId="77777777" w:rsidR="00D27EFB" w:rsidRDefault="00D27EFB" w:rsidP="00011E35">
            <w:pPr>
              <w:jc w:val="both"/>
              <w:rPr>
                <w:rFonts w:ascii="Arial" w:hAnsi="Arial" w:cs="Arial"/>
                <w:b/>
                <w:sz w:val="24"/>
                <w:szCs w:val="24"/>
              </w:rPr>
            </w:pPr>
          </w:p>
        </w:tc>
      </w:tr>
    </w:tbl>
    <w:p w14:paraId="05906126" w14:textId="77777777" w:rsidR="00D27EFB" w:rsidRDefault="00D27EFB" w:rsidP="00D27EFB"/>
    <w:p w14:paraId="0EEBA1FC" w14:textId="77777777" w:rsidR="00D27EFB" w:rsidRPr="002477F3" w:rsidRDefault="00D27EFB" w:rsidP="00D27EFB">
      <w:pPr>
        <w:sectPr w:rsidR="00D27EFB" w:rsidRPr="002477F3" w:rsidSect="00D27EFB">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ACC2823" w14:textId="77777777" w:rsidR="00AF2B5D" w:rsidRPr="000C14C7" w:rsidRDefault="00AF2B5D" w:rsidP="00AF2B5D">
      <w:pPr>
        <w:pStyle w:val="Ttulo1"/>
        <w:jc w:val="center"/>
        <w:rPr>
          <w:rFonts w:ascii="Arial" w:hAnsi="Arial" w:cs="Arial"/>
          <w:b/>
          <w:sz w:val="28"/>
        </w:rPr>
      </w:pPr>
      <w:r w:rsidRPr="00E128AD">
        <w:rPr>
          <w:noProof/>
          <w:lang w:eastAsia="es-MX"/>
        </w:rPr>
        <w:lastRenderedPageBreak/>
        <w:drawing>
          <wp:anchor distT="0" distB="0" distL="114300" distR="114300" simplePos="0" relativeHeight="251688960" behindDoc="1" locked="0" layoutInCell="1" allowOverlap="1" wp14:anchorId="26F524C8" wp14:editId="2590C754">
            <wp:simplePos x="0" y="0"/>
            <wp:positionH relativeFrom="margin">
              <wp:posOffset>0</wp:posOffset>
            </wp:positionH>
            <wp:positionV relativeFrom="margin">
              <wp:posOffset>0</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14C7">
        <w:rPr>
          <w:rFonts w:ascii="Arial" w:hAnsi="Arial" w:cs="Arial"/>
          <w:noProof/>
          <w:lang w:eastAsia="es-MX"/>
        </w:rPr>
        <w:drawing>
          <wp:anchor distT="0" distB="0" distL="114300" distR="114300" simplePos="0" relativeHeight="251687936" behindDoc="0" locked="0" layoutInCell="1" allowOverlap="1" wp14:anchorId="3E3B9D9C" wp14:editId="101A3713">
            <wp:simplePos x="0" y="0"/>
            <wp:positionH relativeFrom="margin">
              <wp:align>right</wp:align>
            </wp:positionH>
            <wp:positionV relativeFrom="margin">
              <wp:align>top</wp:align>
            </wp:positionV>
            <wp:extent cx="968375" cy="1078865"/>
            <wp:effectExtent l="0" t="0" r="3175"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8"/>
        </w:rPr>
        <w:t>Planeación Didáctica</w:t>
      </w:r>
    </w:p>
    <w:p w14:paraId="152CB3D0" w14:textId="77777777" w:rsidR="00AF2B5D" w:rsidRPr="00C15D95" w:rsidRDefault="00AF2B5D" w:rsidP="00AF2B5D">
      <w:pPr>
        <w:jc w:val="center"/>
        <w:rPr>
          <w:rFonts w:ascii="Arial" w:hAnsi="Arial" w:cs="Arial"/>
          <w:b/>
          <w:sz w:val="24"/>
          <w:szCs w:val="24"/>
        </w:rPr>
      </w:pPr>
      <w:r w:rsidRPr="00C15D95">
        <w:rPr>
          <w:rFonts w:ascii="Arial" w:hAnsi="Arial" w:cs="Arial"/>
          <w:b/>
          <w:sz w:val="24"/>
          <w:szCs w:val="24"/>
        </w:rPr>
        <w:t>Universidad Veracruzana</w:t>
      </w:r>
    </w:p>
    <w:p w14:paraId="6EFAF805" w14:textId="77777777" w:rsidR="00AF2B5D" w:rsidRDefault="00AF2B5D" w:rsidP="00AF2B5D">
      <w:pPr>
        <w:jc w:val="center"/>
        <w:rPr>
          <w:rFonts w:ascii="Arial" w:hAnsi="Arial" w:cs="Arial"/>
          <w:b/>
          <w:sz w:val="24"/>
          <w:szCs w:val="24"/>
        </w:rPr>
      </w:pPr>
      <w:r w:rsidRPr="00C15D95">
        <w:rPr>
          <w:rFonts w:ascii="Arial" w:hAnsi="Arial" w:cs="Arial"/>
          <w:b/>
          <w:sz w:val="24"/>
          <w:szCs w:val="24"/>
        </w:rPr>
        <w:t>Facultad de Medicina</w:t>
      </w:r>
    </w:p>
    <w:p w14:paraId="2D09C045" w14:textId="77777777" w:rsidR="00AF2B5D" w:rsidRPr="002A2B7D" w:rsidRDefault="00AF2B5D" w:rsidP="00AF2B5D">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AF2B5D" w:rsidRPr="00C15D95" w14:paraId="2E9A7A34" w14:textId="77777777" w:rsidTr="003907AE">
        <w:trPr>
          <w:gridAfter w:val="1"/>
          <w:wAfter w:w="14" w:type="dxa"/>
          <w:trHeight w:val="276"/>
        </w:trPr>
        <w:tc>
          <w:tcPr>
            <w:tcW w:w="12980" w:type="dxa"/>
            <w:gridSpan w:val="15"/>
            <w:shd w:val="clear" w:color="auto" w:fill="8496B0" w:themeFill="text2" w:themeFillTint="99"/>
          </w:tcPr>
          <w:p w14:paraId="6A21D2A2" w14:textId="77777777" w:rsidR="00AF2B5D" w:rsidRPr="00C15D95" w:rsidRDefault="00AF2B5D" w:rsidP="003907AE">
            <w:pPr>
              <w:jc w:val="center"/>
              <w:rPr>
                <w:rFonts w:ascii="Arial" w:hAnsi="Arial" w:cs="Arial"/>
                <w:b/>
                <w:sz w:val="24"/>
                <w:szCs w:val="24"/>
              </w:rPr>
            </w:pPr>
            <w:r>
              <w:rPr>
                <w:rFonts w:ascii="Arial" w:hAnsi="Arial" w:cs="Arial"/>
                <w:b/>
                <w:sz w:val="24"/>
                <w:szCs w:val="24"/>
              </w:rPr>
              <w:t>Planeación didáctica</w:t>
            </w:r>
          </w:p>
        </w:tc>
      </w:tr>
      <w:tr w:rsidR="00AF2B5D" w:rsidRPr="00C15D95" w14:paraId="49237308" w14:textId="77777777" w:rsidTr="003907AE">
        <w:trPr>
          <w:gridAfter w:val="1"/>
          <w:wAfter w:w="14" w:type="dxa"/>
          <w:trHeight w:val="276"/>
        </w:trPr>
        <w:tc>
          <w:tcPr>
            <w:tcW w:w="5823" w:type="dxa"/>
            <w:gridSpan w:val="5"/>
          </w:tcPr>
          <w:p w14:paraId="774EDF33"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27D59E37"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Académico:</w:t>
            </w:r>
          </w:p>
        </w:tc>
      </w:tr>
      <w:tr w:rsidR="00AF2B5D" w14:paraId="2F53A394" w14:textId="77777777" w:rsidTr="003907AE">
        <w:trPr>
          <w:gridAfter w:val="1"/>
          <w:wAfter w:w="14" w:type="dxa"/>
          <w:trHeight w:val="298"/>
        </w:trPr>
        <w:tc>
          <w:tcPr>
            <w:tcW w:w="5823" w:type="dxa"/>
            <w:gridSpan w:val="5"/>
          </w:tcPr>
          <w:p w14:paraId="7000C595" w14:textId="77777777" w:rsidR="00AF2B5D" w:rsidRDefault="00AF2B5D" w:rsidP="003907AE">
            <w:pPr>
              <w:jc w:val="center"/>
              <w:rPr>
                <w:rFonts w:ascii="Arial" w:hAnsi="Arial" w:cs="Arial"/>
                <w:sz w:val="24"/>
                <w:szCs w:val="24"/>
              </w:rPr>
            </w:pPr>
          </w:p>
        </w:tc>
        <w:tc>
          <w:tcPr>
            <w:tcW w:w="7157" w:type="dxa"/>
            <w:gridSpan w:val="10"/>
          </w:tcPr>
          <w:p w14:paraId="68A8D080" w14:textId="77777777" w:rsidR="00AF2B5D" w:rsidRDefault="00AF2B5D" w:rsidP="003907AE">
            <w:pPr>
              <w:jc w:val="center"/>
              <w:rPr>
                <w:rFonts w:ascii="Arial" w:hAnsi="Arial" w:cs="Arial"/>
                <w:sz w:val="24"/>
                <w:szCs w:val="24"/>
              </w:rPr>
            </w:pPr>
          </w:p>
        </w:tc>
      </w:tr>
      <w:tr w:rsidR="00AF2B5D" w:rsidRPr="00C15D95" w14:paraId="1FAD1584" w14:textId="77777777" w:rsidTr="003907AE">
        <w:trPr>
          <w:gridAfter w:val="1"/>
          <w:wAfter w:w="14" w:type="dxa"/>
          <w:trHeight w:val="554"/>
        </w:trPr>
        <w:tc>
          <w:tcPr>
            <w:tcW w:w="2892" w:type="dxa"/>
          </w:tcPr>
          <w:p w14:paraId="36B73FE1"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2F1A6FC9"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243F2BB7" w14:textId="77777777" w:rsidR="00AF2B5D" w:rsidRPr="00C15D95" w:rsidRDefault="00AF2B5D" w:rsidP="003907AE">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267CE014"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Periodo escolar</w:t>
            </w:r>
          </w:p>
        </w:tc>
      </w:tr>
      <w:tr w:rsidR="00AF2B5D" w14:paraId="3C458271" w14:textId="77777777" w:rsidTr="003907AE">
        <w:trPr>
          <w:gridAfter w:val="1"/>
          <w:wAfter w:w="14" w:type="dxa"/>
          <w:trHeight w:val="276"/>
        </w:trPr>
        <w:tc>
          <w:tcPr>
            <w:tcW w:w="2892" w:type="dxa"/>
          </w:tcPr>
          <w:p w14:paraId="4E1F2FE9" w14:textId="77777777" w:rsidR="00AF2B5D" w:rsidRDefault="00AF2B5D" w:rsidP="003907AE">
            <w:pPr>
              <w:jc w:val="center"/>
              <w:rPr>
                <w:rFonts w:ascii="Arial" w:hAnsi="Arial" w:cs="Arial"/>
                <w:sz w:val="24"/>
                <w:szCs w:val="24"/>
              </w:rPr>
            </w:pPr>
          </w:p>
        </w:tc>
        <w:tc>
          <w:tcPr>
            <w:tcW w:w="5183" w:type="dxa"/>
            <w:gridSpan w:val="8"/>
          </w:tcPr>
          <w:p w14:paraId="1D7DD803" w14:textId="77777777" w:rsidR="00AF2B5D" w:rsidRDefault="00AF2B5D" w:rsidP="003907AE">
            <w:pPr>
              <w:jc w:val="center"/>
              <w:rPr>
                <w:rFonts w:ascii="Arial" w:hAnsi="Arial" w:cs="Arial"/>
                <w:sz w:val="24"/>
                <w:szCs w:val="24"/>
              </w:rPr>
            </w:pPr>
          </w:p>
        </w:tc>
        <w:tc>
          <w:tcPr>
            <w:tcW w:w="1815" w:type="dxa"/>
            <w:gridSpan w:val="3"/>
          </w:tcPr>
          <w:p w14:paraId="7FD4A0CF" w14:textId="77777777" w:rsidR="00AF2B5D" w:rsidRDefault="00AF2B5D" w:rsidP="003907AE">
            <w:pPr>
              <w:jc w:val="center"/>
              <w:rPr>
                <w:rFonts w:ascii="Arial" w:hAnsi="Arial" w:cs="Arial"/>
                <w:sz w:val="24"/>
                <w:szCs w:val="24"/>
              </w:rPr>
            </w:pPr>
          </w:p>
        </w:tc>
        <w:tc>
          <w:tcPr>
            <w:tcW w:w="3090" w:type="dxa"/>
            <w:gridSpan w:val="3"/>
            <w:tcBorders>
              <w:bottom w:val="nil"/>
            </w:tcBorders>
          </w:tcPr>
          <w:p w14:paraId="1B2A2E78" w14:textId="77777777" w:rsidR="00AF2B5D" w:rsidRDefault="00AF2B5D" w:rsidP="003907AE">
            <w:pPr>
              <w:jc w:val="center"/>
              <w:rPr>
                <w:rFonts w:ascii="Arial" w:hAnsi="Arial" w:cs="Arial"/>
                <w:sz w:val="24"/>
                <w:szCs w:val="24"/>
              </w:rPr>
            </w:pPr>
          </w:p>
        </w:tc>
      </w:tr>
      <w:tr w:rsidR="00AF2B5D" w:rsidRPr="00C15D95" w14:paraId="022F5727" w14:textId="77777777" w:rsidTr="003907AE">
        <w:trPr>
          <w:gridAfter w:val="1"/>
          <w:wAfter w:w="14" w:type="dxa"/>
          <w:trHeight w:val="276"/>
        </w:trPr>
        <w:tc>
          <w:tcPr>
            <w:tcW w:w="12980" w:type="dxa"/>
            <w:gridSpan w:val="15"/>
          </w:tcPr>
          <w:p w14:paraId="51AA0284" w14:textId="77777777" w:rsidR="00AF2B5D" w:rsidRPr="00C15D95" w:rsidRDefault="00AF2B5D" w:rsidP="003907AE">
            <w:pPr>
              <w:jc w:val="center"/>
              <w:rPr>
                <w:rFonts w:ascii="Arial" w:hAnsi="Arial" w:cs="Arial"/>
                <w:b/>
                <w:sz w:val="24"/>
                <w:szCs w:val="24"/>
              </w:rPr>
            </w:pPr>
            <w:r>
              <w:rPr>
                <w:rFonts w:ascii="Arial" w:hAnsi="Arial" w:cs="Arial"/>
                <w:b/>
                <w:sz w:val="24"/>
                <w:szCs w:val="24"/>
              </w:rPr>
              <w:t>Descripción de la Experiencia Educativa</w:t>
            </w:r>
          </w:p>
        </w:tc>
      </w:tr>
      <w:tr w:rsidR="00AF2B5D" w:rsidRPr="00C15D95" w14:paraId="422FD90B" w14:textId="77777777" w:rsidTr="003907AE">
        <w:trPr>
          <w:gridAfter w:val="1"/>
          <w:wAfter w:w="14" w:type="dxa"/>
          <w:trHeight w:val="276"/>
        </w:trPr>
        <w:tc>
          <w:tcPr>
            <w:tcW w:w="12980" w:type="dxa"/>
            <w:gridSpan w:val="15"/>
          </w:tcPr>
          <w:p w14:paraId="6D2F146F" w14:textId="77777777" w:rsidR="00AF2B5D" w:rsidRPr="002A2B7D" w:rsidRDefault="00AF2B5D" w:rsidP="003907AE">
            <w:pPr>
              <w:jc w:val="both"/>
              <w:rPr>
                <w:rFonts w:ascii="Arial" w:hAnsi="Arial" w:cs="Arial"/>
                <w:sz w:val="24"/>
                <w:szCs w:val="24"/>
              </w:rPr>
            </w:pPr>
          </w:p>
        </w:tc>
      </w:tr>
      <w:tr w:rsidR="00AF2B5D" w:rsidRPr="00C15D95" w14:paraId="464B3BD9" w14:textId="77777777" w:rsidTr="003907AE">
        <w:trPr>
          <w:gridAfter w:val="1"/>
          <w:wAfter w:w="14" w:type="dxa"/>
          <w:trHeight w:val="276"/>
        </w:trPr>
        <w:tc>
          <w:tcPr>
            <w:tcW w:w="12980" w:type="dxa"/>
            <w:gridSpan w:val="15"/>
          </w:tcPr>
          <w:p w14:paraId="40A648FF" w14:textId="77777777" w:rsidR="00AF2B5D" w:rsidRPr="00C15D95" w:rsidRDefault="00AF2B5D" w:rsidP="003907AE">
            <w:pPr>
              <w:jc w:val="center"/>
              <w:rPr>
                <w:rFonts w:ascii="Arial" w:hAnsi="Arial" w:cs="Arial"/>
                <w:b/>
                <w:sz w:val="24"/>
                <w:szCs w:val="24"/>
              </w:rPr>
            </w:pPr>
            <w:r>
              <w:rPr>
                <w:rFonts w:ascii="Arial" w:hAnsi="Arial" w:cs="Arial"/>
                <w:b/>
                <w:sz w:val="24"/>
                <w:szCs w:val="24"/>
              </w:rPr>
              <w:t>Diagnóstico del grupo</w:t>
            </w:r>
          </w:p>
        </w:tc>
      </w:tr>
      <w:tr w:rsidR="00AF2B5D" w:rsidRPr="00C15D95" w14:paraId="76FC93BD" w14:textId="77777777" w:rsidTr="003907AE">
        <w:trPr>
          <w:gridAfter w:val="1"/>
          <w:wAfter w:w="14" w:type="dxa"/>
          <w:trHeight w:val="276"/>
        </w:trPr>
        <w:tc>
          <w:tcPr>
            <w:tcW w:w="12980" w:type="dxa"/>
            <w:gridSpan w:val="15"/>
          </w:tcPr>
          <w:p w14:paraId="4F43CC2C" w14:textId="77777777" w:rsidR="00AF2B5D" w:rsidRPr="00027E8A" w:rsidRDefault="00AF2B5D" w:rsidP="003907AE">
            <w:pPr>
              <w:jc w:val="both"/>
              <w:rPr>
                <w:rFonts w:ascii="Arial" w:hAnsi="Arial" w:cs="Arial"/>
                <w:sz w:val="24"/>
                <w:szCs w:val="24"/>
              </w:rPr>
            </w:pPr>
          </w:p>
        </w:tc>
      </w:tr>
      <w:tr w:rsidR="00AF2B5D" w:rsidRPr="00C15D95" w14:paraId="2DFC5BFB" w14:textId="77777777" w:rsidTr="003907AE">
        <w:trPr>
          <w:gridAfter w:val="1"/>
          <w:wAfter w:w="14" w:type="dxa"/>
          <w:trHeight w:val="276"/>
        </w:trPr>
        <w:tc>
          <w:tcPr>
            <w:tcW w:w="12980" w:type="dxa"/>
            <w:gridSpan w:val="15"/>
          </w:tcPr>
          <w:p w14:paraId="52BCBF1B"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Unidad de competencia</w:t>
            </w:r>
          </w:p>
        </w:tc>
      </w:tr>
      <w:tr w:rsidR="00AF2B5D" w14:paraId="475CDD00" w14:textId="77777777" w:rsidTr="003907AE">
        <w:trPr>
          <w:gridAfter w:val="1"/>
          <w:wAfter w:w="14" w:type="dxa"/>
          <w:trHeight w:val="298"/>
        </w:trPr>
        <w:tc>
          <w:tcPr>
            <w:tcW w:w="12980" w:type="dxa"/>
            <w:gridSpan w:val="15"/>
          </w:tcPr>
          <w:p w14:paraId="4561789C" w14:textId="77777777" w:rsidR="00AF2B5D" w:rsidRDefault="00AF2B5D" w:rsidP="003907AE">
            <w:pPr>
              <w:jc w:val="both"/>
              <w:rPr>
                <w:rFonts w:ascii="Arial" w:hAnsi="Arial" w:cs="Arial"/>
                <w:sz w:val="24"/>
                <w:szCs w:val="24"/>
              </w:rPr>
            </w:pPr>
          </w:p>
        </w:tc>
      </w:tr>
      <w:tr w:rsidR="00AF2B5D" w14:paraId="525F756C" w14:textId="77777777" w:rsidTr="003907AE">
        <w:trPr>
          <w:gridAfter w:val="1"/>
          <w:wAfter w:w="14" w:type="dxa"/>
          <w:trHeight w:val="298"/>
        </w:trPr>
        <w:tc>
          <w:tcPr>
            <w:tcW w:w="12980" w:type="dxa"/>
            <w:gridSpan w:val="15"/>
            <w:shd w:val="clear" w:color="auto" w:fill="8496B0" w:themeFill="text2" w:themeFillTint="99"/>
          </w:tcPr>
          <w:p w14:paraId="50972B28" w14:textId="77777777" w:rsidR="00AF2B5D" w:rsidRPr="00E25734" w:rsidRDefault="00AF2B5D" w:rsidP="003907AE">
            <w:pPr>
              <w:jc w:val="center"/>
              <w:rPr>
                <w:rFonts w:ascii="Arial" w:hAnsi="Arial" w:cs="Arial"/>
                <w:b/>
                <w:sz w:val="24"/>
                <w:szCs w:val="24"/>
              </w:rPr>
            </w:pPr>
            <w:r>
              <w:rPr>
                <w:rFonts w:ascii="Arial" w:hAnsi="Arial" w:cs="Arial"/>
                <w:b/>
                <w:sz w:val="24"/>
                <w:szCs w:val="24"/>
              </w:rPr>
              <w:t>Planeación</w:t>
            </w:r>
          </w:p>
        </w:tc>
      </w:tr>
      <w:tr w:rsidR="00AF2B5D" w:rsidRPr="00C15D95" w14:paraId="22967063" w14:textId="77777777" w:rsidTr="003907AE">
        <w:trPr>
          <w:gridAfter w:val="1"/>
          <w:wAfter w:w="14" w:type="dxa"/>
          <w:trHeight w:val="276"/>
        </w:trPr>
        <w:tc>
          <w:tcPr>
            <w:tcW w:w="8075" w:type="dxa"/>
            <w:gridSpan w:val="9"/>
          </w:tcPr>
          <w:p w14:paraId="33288C8C" w14:textId="77777777" w:rsidR="00AF2B5D" w:rsidRPr="00C15D95" w:rsidRDefault="00AF2B5D" w:rsidP="003907A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5A4A84F"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8D9A330"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Semana</w:t>
            </w:r>
          </w:p>
        </w:tc>
        <w:tc>
          <w:tcPr>
            <w:tcW w:w="1645" w:type="dxa"/>
          </w:tcPr>
          <w:p w14:paraId="20561CAA"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Fecha</w:t>
            </w:r>
          </w:p>
        </w:tc>
      </w:tr>
      <w:tr w:rsidR="00AF2B5D" w14:paraId="192B854C" w14:textId="77777777" w:rsidTr="003907AE">
        <w:trPr>
          <w:gridAfter w:val="1"/>
          <w:wAfter w:w="14" w:type="dxa"/>
          <w:trHeight w:val="1387"/>
        </w:trPr>
        <w:tc>
          <w:tcPr>
            <w:tcW w:w="8075" w:type="dxa"/>
            <w:gridSpan w:val="9"/>
          </w:tcPr>
          <w:p w14:paraId="00625C83" w14:textId="77777777" w:rsidR="00AF2B5D" w:rsidRDefault="00AF2B5D" w:rsidP="003907AE">
            <w:pPr>
              <w:jc w:val="both"/>
              <w:rPr>
                <w:rFonts w:ascii="Calibri" w:hAnsi="Calibri"/>
              </w:rPr>
            </w:pPr>
            <w:r>
              <w:rPr>
                <w:rFonts w:ascii="Calibri" w:hAnsi="Calibri"/>
                <w:highlight w:val="green"/>
              </w:rPr>
              <w:t>El sujeto</w:t>
            </w:r>
            <w:r w:rsidRPr="00AF2E25">
              <w:rPr>
                <w:rFonts w:ascii="Calibri" w:hAnsi="Calibri"/>
                <w:highlight w:val="green"/>
              </w:rPr>
              <w:t xml:space="preserve"> + la acción </w:t>
            </w:r>
            <w:r w:rsidRPr="00AF2E25">
              <w:rPr>
                <w:rFonts w:ascii="Calibri" w:hAnsi="Calibri"/>
                <w:b/>
                <w:highlight w:val="green"/>
              </w:rPr>
              <w:t xml:space="preserve">(verbo en presente) Cuidar que el nivel cognitivo sea igual o menor que el de la unidad de competencia. </w:t>
            </w:r>
            <w:r w:rsidRPr="00AF2E25">
              <w:rPr>
                <w:rFonts w:ascii="Calibri" w:hAnsi="Calibri"/>
                <w:highlight w:val="green"/>
              </w:rPr>
              <w:t xml:space="preserve">+  </w:t>
            </w:r>
            <w:proofErr w:type="gramStart"/>
            <w:r w:rsidRPr="00AF2E25">
              <w:rPr>
                <w:rFonts w:ascii="Calibri" w:hAnsi="Calibri"/>
                <w:highlight w:val="green"/>
              </w:rPr>
              <w:t>la</w:t>
            </w:r>
            <w:proofErr w:type="gramEnd"/>
            <w:r w:rsidRPr="00AF2E25">
              <w:rPr>
                <w:rFonts w:ascii="Calibri" w:hAnsi="Calibri"/>
                <w:highlight w:val="green"/>
              </w:rPr>
              <w:t xml:space="preserve"> condición de operación + la demostración de un desempeño, o de un producto de aprendizaje a alcanzar por el alumno+ dominios de aprendizaje cognitivo (saber teórico), habilidades (saber heurístico), y/o afectivo (axiológico).</w:t>
            </w:r>
          </w:p>
          <w:p w14:paraId="5883B932" w14:textId="77777777" w:rsidR="00AF2B5D" w:rsidRDefault="00AF2B5D" w:rsidP="003907AE">
            <w:pPr>
              <w:jc w:val="both"/>
              <w:rPr>
                <w:rFonts w:ascii="Calibri" w:hAnsi="Calibri"/>
              </w:rPr>
            </w:pPr>
            <w:r>
              <w:rPr>
                <w:rFonts w:ascii="Calibri" w:hAnsi="Calibri"/>
              </w:rPr>
              <w:t>Ejemplo:</w:t>
            </w:r>
          </w:p>
          <w:p w14:paraId="5064A86D" w14:textId="77777777" w:rsidR="00AF2B5D" w:rsidRDefault="00AF2B5D" w:rsidP="003907AE">
            <w:pPr>
              <w:jc w:val="both"/>
              <w:rPr>
                <w:rFonts w:ascii="Calibri" w:hAnsi="Calibri"/>
              </w:rPr>
            </w:pPr>
            <w:r w:rsidRPr="00AF2E25">
              <w:rPr>
                <w:rFonts w:ascii="Calibri" w:hAnsi="Calibri"/>
                <w:highlight w:val="green"/>
              </w:rPr>
              <w:t xml:space="preserve">El alumno </w:t>
            </w:r>
            <w:r>
              <w:rPr>
                <w:rFonts w:ascii="Calibri" w:hAnsi="Calibri"/>
                <w:highlight w:val="green"/>
              </w:rPr>
              <w:t>conoce el dogma central a partir de un mapa metal, para la comprensión de las bases y los conceptos básicos de la biología celular y molecular, mostrando integridad para el análisis de la información</w:t>
            </w:r>
          </w:p>
          <w:p w14:paraId="409E5017" w14:textId="77777777" w:rsidR="00AF2B5D" w:rsidRPr="00D17FC2" w:rsidRDefault="00AF2B5D" w:rsidP="003907AE">
            <w:pPr>
              <w:ind w:left="708"/>
              <w:jc w:val="both"/>
              <w:rPr>
                <w:rFonts w:ascii="Calibri" w:hAnsi="Calibri"/>
              </w:rPr>
            </w:pPr>
          </w:p>
        </w:tc>
        <w:tc>
          <w:tcPr>
            <w:tcW w:w="1815" w:type="dxa"/>
            <w:gridSpan w:val="3"/>
          </w:tcPr>
          <w:p w14:paraId="14734AD0" w14:textId="77777777" w:rsidR="00AF2B5D" w:rsidRDefault="00AF2B5D" w:rsidP="003907AE">
            <w:pPr>
              <w:jc w:val="center"/>
              <w:rPr>
                <w:rFonts w:ascii="Arial" w:hAnsi="Arial" w:cs="Arial"/>
                <w:sz w:val="24"/>
                <w:szCs w:val="24"/>
              </w:rPr>
            </w:pPr>
          </w:p>
          <w:p w14:paraId="2609D9D7" w14:textId="77777777" w:rsidR="00AF2B5D" w:rsidRDefault="00AF2B5D" w:rsidP="003907AE">
            <w:pPr>
              <w:jc w:val="center"/>
              <w:rPr>
                <w:rFonts w:ascii="Arial" w:hAnsi="Arial" w:cs="Arial"/>
                <w:sz w:val="24"/>
                <w:szCs w:val="24"/>
              </w:rPr>
            </w:pPr>
          </w:p>
        </w:tc>
        <w:tc>
          <w:tcPr>
            <w:tcW w:w="1445" w:type="dxa"/>
            <w:gridSpan w:val="2"/>
          </w:tcPr>
          <w:p w14:paraId="62F6E37F" w14:textId="77777777" w:rsidR="00AF2B5D" w:rsidRDefault="00AF2B5D" w:rsidP="003907AE">
            <w:pPr>
              <w:jc w:val="center"/>
              <w:rPr>
                <w:rFonts w:ascii="Arial" w:hAnsi="Arial" w:cs="Arial"/>
                <w:sz w:val="24"/>
                <w:szCs w:val="24"/>
              </w:rPr>
            </w:pPr>
          </w:p>
          <w:p w14:paraId="34826989" w14:textId="77777777" w:rsidR="00AF2B5D" w:rsidRDefault="00AF2B5D" w:rsidP="003907AE">
            <w:pPr>
              <w:jc w:val="center"/>
              <w:rPr>
                <w:rFonts w:ascii="Arial" w:hAnsi="Arial" w:cs="Arial"/>
                <w:sz w:val="24"/>
                <w:szCs w:val="24"/>
              </w:rPr>
            </w:pPr>
          </w:p>
        </w:tc>
        <w:tc>
          <w:tcPr>
            <w:tcW w:w="1645" w:type="dxa"/>
          </w:tcPr>
          <w:p w14:paraId="0A1783EA" w14:textId="77777777" w:rsidR="00AF2B5D" w:rsidRDefault="00AF2B5D" w:rsidP="003907AE">
            <w:pPr>
              <w:jc w:val="center"/>
              <w:rPr>
                <w:rFonts w:ascii="Arial" w:hAnsi="Arial" w:cs="Arial"/>
                <w:sz w:val="24"/>
                <w:szCs w:val="24"/>
              </w:rPr>
            </w:pPr>
          </w:p>
          <w:p w14:paraId="432C6500" w14:textId="77777777" w:rsidR="00AF2B5D" w:rsidRPr="002A2B7D" w:rsidRDefault="00AF2B5D" w:rsidP="003907AE">
            <w:pPr>
              <w:jc w:val="center"/>
              <w:rPr>
                <w:rFonts w:ascii="Arial" w:hAnsi="Arial" w:cs="Arial"/>
                <w:sz w:val="24"/>
                <w:szCs w:val="24"/>
              </w:rPr>
            </w:pPr>
          </w:p>
        </w:tc>
      </w:tr>
      <w:tr w:rsidR="00AF2B5D" w14:paraId="2793AEC6" w14:textId="77777777" w:rsidTr="003907AE">
        <w:trPr>
          <w:trHeight w:val="137"/>
        </w:trPr>
        <w:tc>
          <w:tcPr>
            <w:tcW w:w="12994" w:type="dxa"/>
            <w:gridSpan w:val="16"/>
            <w:shd w:val="clear" w:color="auto" w:fill="FFFFFF" w:themeFill="background1"/>
          </w:tcPr>
          <w:p w14:paraId="35A57559" w14:textId="77777777" w:rsidR="00AF2B5D" w:rsidRPr="00C35F2D" w:rsidRDefault="00AF2B5D" w:rsidP="003907AE">
            <w:pPr>
              <w:jc w:val="center"/>
              <w:rPr>
                <w:rFonts w:ascii="Arial" w:hAnsi="Arial" w:cs="Arial"/>
                <w:b/>
                <w:sz w:val="24"/>
                <w:szCs w:val="24"/>
              </w:rPr>
            </w:pPr>
            <w:r>
              <w:rPr>
                <w:rFonts w:ascii="Arial" w:hAnsi="Arial" w:cs="Arial"/>
                <w:b/>
                <w:sz w:val="24"/>
                <w:szCs w:val="24"/>
              </w:rPr>
              <w:lastRenderedPageBreak/>
              <w:t xml:space="preserve">Saberes </w:t>
            </w:r>
          </w:p>
        </w:tc>
      </w:tr>
      <w:tr w:rsidR="00AF2B5D" w14:paraId="6395BBCF" w14:textId="77777777" w:rsidTr="003907AE">
        <w:trPr>
          <w:trHeight w:val="137"/>
        </w:trPr>
        <w:tc>
          <w:tcPr>
            <w:tcW w:w="2972" w:type="dxa"/>
            <w:gridSpan w:val="2"/>
            <w:shd w:val="clear" w:color="auto" w:fill="FFFFFF" w:themeFill="background1"/>
          </w:tcPr>
          <w:p w14:paraId="67A4BACB"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359EE7EC"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C340AF9" w14:textId="77777777" w:rsidR="00AF2B5D" w:rsidRPr="00C35F2D" w:rsidRDefault="00AF2B5D" w:rsidP="003907AE">
            <w:pPr>
              <w:jc w:val="center"/>
              <w:rPr>
                <w:rFonts w:ascii="Arial" w:hAnsi="Arial" w:cs="Arial"/>
                <w:b/>
                <w:sz w:val="24"/>
                <w:szCs w:val="24"/>
              </w:rPr>
            </w:pPr>
            <w:r>
              <w:rPr>
                <w:rFonts w:ascii="Arial" w:hAnsi="Arial" w:cs="Arial"/>
                <w:b/>
                <w:sz w:val="24"/>
                <w:szCs w:val="24"/>
              </w:rPr>
              <w:t>Axiológico</w:t>
            </w:r>
          </w:p>
        </w:tc>
      </w:tr>
      <w:tr w:rsidR="00AF2B5D" w14:paraId="60DDCA96" w14:textId="77777777" w:rsidTr="003907AE">
        <w:trPr>
          <w:trHeight w:val="137"/>
        </w:trPr>
        <w:tc>
          <w:tcPr>
            <w:tcW w:w="2972" w:type="dxa"/>
            <w:gridSpan w:val="2"/>
          </w:tcPr>
          <w:p w14:paraId="0252EDBD" w14:textId="77777777" w:rsidR="00AF2B5D" w:rsidRPr="00AF2E25" w:rsidRDefault="00AF2B5D" w:rsidP="003907AE">
            <w:pPr>
              <w:jc w:val="center"/>
              <w:rPr>
                <w:rFonts w:ascii="Arial" w:hAnsi="Arial" w:cs="Arial"/>
                <w:sz w:val="24"/>
                <w:szCs w:val="24"/>
                <w:highlight w:val="yellow"/>
              </w:rPr>
            </w:pPr>
          </w:p>
        </w:tc>
        <w:tc>
          <w:tcPr>
            <w:tcW w:w="4394" w:type="dxa"/>
            <w:gridSpan w:val="6"/>
          </w:tcPr>
          <w:p w14:paraId="4277109A" w14:textId="77777777" w:rsidR="00AF2B5D" w:rsidRPr="00AF2E25" w:rsidRDefault="00AF2B5D" w:rsidP="003907AE">
            <w:pPr>
              <w:jc w:val="center"/>
              <w:rPr>
                <w:rFonts w:ascii="Arial" w:hAnsi="Arial" w:cs="Arial"/>
                <w:b/>
                <w:sz w:val="24"/>
                <w:szCs w:val="24"/>
                <w:highlight w:val="yellow"/>
              </w:rPr>
            </w:pPr>
          </w:p>
          <w:p w14:paraId="6CC4AC7A" w14:textId="77777777" w:rsidR="00AF2B5D" w:rsidRPr="001D191F" w:rsidRDefault="00AF2B5D" w:rsidP="003907AE">
            <w:pPr>
              <w:rPr>
                <w:rFonts w:ascii="Arial" w:hAnsi="Arial" w:cs="Arial"/>
                <w:highlight w:val="yellow"/>
              </w:rPr>
            </w:pPr>
          </w:p>
          <w:p w14:paraId="5019AE91" w14:textId="77777777" w:rsidR="00AF2B5D" w:rsidRPr="00AF2E25" w:rsidRDefault="00AF2B5D" w:rsidP="003907AE">
            <w:pPr>
              <w:rPr>
                <w:rFonts w:ascii="Arial" w:hAnsi="Arial" w:cs="Arial"/>
                <w:b/>
                <w:sz w:val="24"/>
                <w:szCs w:val="24"/>
                <w:highlight w:val="yellow"/>
              </w:rPr>
            </w:pPr>
          </w:p>
          <w:p w14:paraId="044AE066" w14:textId="77777777" w:rsidR="00AF2B5D" w:rsidRPr="00AF2E25" w:rsidRDefault="00AF2B5D" w:rsidP="003907AE">
            <w:pPr>
              <w:jc w:val="center"/>
              <w:rPr>
                <w:rFonts w:ascii="Arial" w:hAnsi="Arial" w:cs="Arial"/>
                <w:b/>
                <w:sz w:val="24"/>
                <w:szCs w:val="24"/>
                <w:highlight w:val="yellow"/>
              </w:rPr>
            </w:pPr>
          </w:p>
        </w:tc>
        <w:tc>
          <w:tcPr>
            <w:tcW w:w="5628" w:type="dxa"/>
            <w:gridSpan w:val="8"/>
          </w:tcPr>
          <w:p w14:paraId="478F55DD" w14:textId="77777777" w:rsidR="00AF2B5D" w:rsidRPr="002A2B7D" w:rsidRDefault="00AF2B5D" w:rsidP="003907AE">
            <w:pPr>
              <w:ind w:left="530"/>
              <w:rPr>
                <w:rFonts w:ascii="Arial" w:hAnsi="Arial" w:cs="Arial"/>
                <w:sz w:val="24"/>
                <w:szCs w:val="24"/>
              </w:rPr>
            </w:pPr>
          </w:p>
        </w:tc>
      </w:tr>
      <w:tr w:rsidR="00AF2B5D" w14:paraId="25EB3C3D" w14:textId="77777777" w:rsidTr="003907AE">
        <w:trPr>
          <w:trHeight w:val="137"/>
        </w:trPr>
        <w:tc>
          <w:tcPr>
            <w:tcW w:w="8500" w:type="dxa"/>
            <w:gridSpan w:val="10"/>
          </w:tcPr>
          <w:p w14:paraId="37B1CB63" w14:textId="77777777" w:rsidR="00AF2B5D" w:rsidRPr="00C35F2D" w:rsidRDefault="00AF2B5D" w:rsidP="003907A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AD46836" w14:textId="77777777" w:rsidR="00AF2B5D" w:rsidRPr="00C35F2D" w:rsidRDefault="00AF2B5D" w:rsidP="003907A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1AEB1E5" w14:textId="77777777" w:rsidR="00AF2B5D" w:rsidRPr="00C35F2D" w:rsidRDefault="00AF2B5D" w:rsidP="003907AE">
            <w:pPr>
              <w:jc w:val="center"/>
              <w:rPr>
                <w:rFonts w:ascii="Arial" w:hAnsi="Arial" w:cs="Arial"/>
                <w:b/>
                <w:sz w:val="24"/>
                <w:szCs w:val="24"/>
              </w:rPr>
            </w:pPr>
            <w:r w:rsidRPr="00C35F2D">
              <w:rPr>
                <w:rFonts w:ascii="Arial" w:hAnsi="Arial" w:cs="Arial"/>
                <w:b/>
                <w:sz w:val="24"/>
                <w:szCs w:val="24"/>
              </w:rPr>
              <w:t>Recursos didácticos</w:t>
            </w:r>
          </w:p>
        </w:tc>
      </w:tr>
      <w:tr w:rsidR="00AF2B5D" w14:paraId="35B38C0D" w14:textId="77777777" w:rsidTr="003907AE">
        <w:trPr>
          <w:trHeight w:val="137"/>
        </w:trPr>
        <w:tc>
          <w:tcPr>
            <w:tcW w:w="3539" w:type="dxa"/>
            <w:gridSpan w:val="4"/>
          </w:tcPr>
          <w:p w14:paraId="4C72C3C8"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69CDB568"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3B54A40"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CEE2935" w14:textId="77777777" w:rsidR="00AF2B5D" w:rsidRPr="00C35F2D" w:rsidRDefault="00AF2B5D" w:rsidP="003907AE">
            <w:pPr>
              <w:jc w:val="center"/>
              <w:rPr>
                <w:rFonts w:ascii="Arial" w:hAnsi="Arial" w:cs="Arial"/>
                <w:b/>
                <w:sz w:val="24"/>
                <w:szCs w:val="24"/>
              </w:rPr>
            </w:pPr>
          </w:p>
        </w:tc>
        <w:tc>
          <w:tcPr>
            <w:tcW w:w="2084" w:type="dxa"/>
            <w:gridSpan w:val="3"/>
            <w:vMerge/>
          </w:tcPr>
          <w:p w14:paraId="47AF9352" w14:textId="77777777" w:rsidR="00AF2B5D" w:rsidRPr="00C35F2D" w:rsidRDefault="00AF2B5D" w:rsidP="003907AE">
            <w:pPr>
              <w:jc w:val="center"/>
              <w:rPr>
                <w:rFonts w:ascii="Arial" w:hAnsi="Arial" w:cs="Arial"/>
                <w:b/>
                <w:sz w:val="24"/>
                <w:szCs w:val="24"/>
              </w:rPr>
            </w:pPr>
          </w:p>
        </w:tc>
      </w:tr>
      <w:tr w:rsidR="00AF2B5D" w14:paraId="3F2DA4FA" w14:textId="77777777" w:rsidTr="003907AE">
        <w:trPr>
          <w:trHeight w:val="1407"/>
        </w:trPr>
        <w:tc>
          <w:tcPr>
            <w:tcW w:w="3539" w:type="dxa"/>
            <w:gridSpan w:val="4"/>
          </w:tcPr>
          <w:p w14:paraId="4410B1B4" w14:textId="77777777" w:rsidR="00AF2B5D" w:rsidRPr="00AF2E25" w:rsidRDefault="00AF2B5D" w:rsidP="003907AE">
            <w:pPr>
              <w:pStyle w:val="Prrafodelista"/>
              <w:ind w:left="473"/>
              <w:jc w:val="both"/>
              <w:rPr>
                <w:rFonts w:ascii="Arial" w:hAnsi="Arial" w:cs="Arial"/>
                <w:highlight w:val="green"/>
              </w:rPr>
            </w:pPr>
          </w:p>
        </w:tc>
        <w:tc>
          <w:tcPr>
            <w:tcW w:w="3402" w:type="dxa"/>
            <w:gridSpan w:val="3"/>
          </w:tcPr>
          <w:p w14:paraId="4F7E1E35" w14:textId="77777777" w:rsidR="00AF2B5D" w:rsidRPr="00AF2E25" w:rsidRDefault="00AF2B5D" w:rsidP="003907AE">
            <w:pPr>
              <w:pStyle w:val="Prrafodelista"/>
              <w:ind w:left="360"/>
              <w:jc w:val="both"/>
              <w:rPr>
                <w:rFonts w:ascii="Arial" w:hAnsi="Arial" w:cs="Arial"/>
                <w:highlight w:val="green"/>
              </w:rPr>
            </w:pPr>
          </w:p>
        </w:tc>
        <w:tc>
          <w:tcPr>
            <w:tcW w:w="1559" w:type="dxa"/>
            <w:gridSpan w:val="3"/>
          </w:tcPr>
          <w:p w14:paraId="3459AC99" w14:textId="77777777" w:rsidR="00AF2B5D" w:rsidRPr="00AF2E25" w:rsidRDefault="00AF2B5D" w:rsidP="003907AE">
            <w:pPr>
              <w:rPr>
                <w:rFonts w:ascii="Arial" w:hAnsi="Arial" w:cs="Arial"/>
                <w:sz w:val="24"/>
                <w:szCs w:val="24"/>
                <w:highlight w:val="green"/>
              </w:rPr>
            </w:pPr>
          </w:p>
        </w:tc>
        <w:tc>
          <w:tcPr>
            <w:tcW w:w="2410" w:type="dxa"/>
            <w:gridSpan w:val="3"/>
          </w:tcPr>
          <w:p w14:paraId="6F3F3F26" w14:textId="77777777" w:rsidR="00AF2B5D" w:rsidRPr="00AF2E25" w:rsidRDefault="00AF2B5D" w:rsidP="003907AE">
            <w:pPr>
              <w:pStyle w:val="Prrafodelista"/>
              <w:ind w:left="360"/>
              <w:rPr>
                <w:rFonts w:ascii="Arial" w:hAnsi="Arial" w:cs="Arial"/>
                <w:highlight w:val="green"/>
              </w:rPr>
            </w:pPr>
          </w:p>
        </w:tc>
        <w:tc>
          <w:tcPr>
            <w:tcW w:w="2084" w:type="dxa"/>
            <w:gridSpan w:val="3"/>
          </w:tcPr>
          <w:p w14:paraId="68667F47" w14:textId="77777777" w:rsidR="00AF2B5D" w:rsidRPr="00AF2E25" w:rsidRDefault="00AF2B5D" w:rsidP="003907AE">
            <w:pPr>
              <w:pStyle w:val="Prrafodelista"/>
              <w:ind w:left="360"/>
              <w:rPr>
                <w:rFonts w:ascii="Arial" w:hAnsi="Arial" w:cs="Arial"/>
                <w:highlight w:val="green"/>
              </w:rPr>
            </w:pPr>
            <w:r w:rsidRPr="00AF2E25">
              <w:rPr>
                <w:rFonts w:ascii="Arial" w:hAnsi="Arial" w:cs="Arial"/>
                <w:highlight w:val="green"/>
              </w:rPr>
              <w:t xml:space="preserve"> </w:t>
            </w:r>
          </w:p>
        </w:tc>
      </w:tr>
      <w:tr w:rsidR="00AF2B5D" w:rsidRPr="00357625" w14:paraId="1F1143BB" w14:textId="77777777" w:rsidTr="003907AE">
        <w:tc>
          <w:tcPr>
            <w:tcW w:w="12994" w:type="dxa"/>
            <w:gridSpan w:val="16"/>
          </w:tcPr>
          <w:p w14:paraId="551EF106" w14:textId="77777777" w:rsidR="00AF2B5D" w:rsidRPr="00357625" w:rsidRDefault="00AF2B5D" w:rsidP="003907AE">
            <w:pPr>
              <w:jc w:val="center"/>
              <w:rPr>
                <w:rFonts w:ascii="Arial" w:hAnsi="Arial" w:cs="Arial"/>
                <w:b/>
                <w:sz w:val="24"/>
                <w:szCs w:val="24"/>
              </w:rPr>
            </w:pPr>
            <w:r w:rsidRPr="00357625">
              <w:rPr>
                <w:rFonts w:ascii="Arial" w:hAnsi="Arial" w:cs="Arial"/>
                <w:b/>
                <w:sz w:val="24"/>
                <w:szCs w:val="24"/>
              </w:rPr>
              <w:t>Evaluación</w:t>
            </w:r>
          </w:p>
        </w:tc>
      </w:tr>
      <w:tr w:rsidR="00AF2B5D" w:rsidRPr="00357625" w14:paraId="5013F020" w14:textId="77777777" w:rsidTr="003907AE">
        <w:tc>
          <w:tcPr>
            <w:tcW w:w="3114" w:type="dxa"/>
            <w:gridSpan w:val="3"/>
          </w:tcPr>
          <w:p w14:paraId="74601A86" w14:textId="77777777" w:rsidR="00AF2B5D" w:rsidRPr="00357625" w:rsidRDefault="00AF2B5D" w:rsidP="003907A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25E66C5C" w14:textId="77777777" w:rsidR="00AF2B5D" w:rsidRPr="00357625" w:rsidRDefault="00AF2B5D" w:rsidP="003907A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3D7CBA2" w14:textId="77777777" w:rsidR="00AF2B5D" w:rsidRPr="00357625" w:rsidRDefault="00AF2B5D" w:rsidP="003907A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8ABC0E5" w14:textId="77777777" w:rsidR="00AF2B5D" w:rsidRPr="00357625" w:rsidRDefault="00AF2B5D" w:rsidP="003907AE">
            <w:pPr>
              <w:jc w:val="center"/>
              <w:rPr>
                <w:rFonts w:ascii="Arial" w:hAnsi="Arial" w:cs="Arial"/>
                <w:b/>
                <w:sz w:val="24"/>
                <w:szCs w:val="24"/>
              </w:rPr>
            </w:pPr>
            <w:r>
              <w:rPr>
                <w:rFonts w:ascii="Arial" w:hAnsi="Arial" w:cs="Arial"/>
                <w:b/>
                <w:sz w:val="24"/>
                <w:szCs w:val="24"/>
              </w:rPr>
              <w:t xml:space="preserve">Valor porcentual </w:t>
            </w:r>
          </w:p>
        </w:tc>
      </w:tr>
      <w:tr w:rsidR="00AF2B5D" w14:paraId="3B8D2598" w14:textId="77777777" w:rsidTr="003907AE">
        <w:tc>
          <w:tcPr>
            <w:tcW w:w="3114" w:type="dxa"/>
            <w:gridSpan w:val="3"/>
          </w:tcPr>
          <w:p w14:paraId="27EFDAC9" w14:textId="77777777" w:rsidR="00AF2B5D" w:rsidRPr="00AF2E25" w:rsidRDefault="00AF2B5D" w:rsidP="003907AE">
            <w:pPr>
              <w:pStyle w:val="Prrafodelista"/>
              <w:rPr>
                <w:rFonts w:ascii="Arial" w:hAnsi="Arial" w:cs="Arial"/>
                <w:highlight w:val="green"/>
              </w:rPr>
            </w:pPr>
          </w:p>
        </w:tc>
        <w:tc>
          <w:tcPr>
            <w:tcW w:w="3260" w:type="dxa"/>
            <w:gridSpan w:val="3"/>
          </w:tcPr>
          <w:p w14:paraId="37A91EB9" w14:textId="77777777" w:rsidR="00AF2B5D" w:rsidRPr="00AF2E25" w:rsidRDefault="00AF2B5D" w:rsidP="003907AE">
            <w:pPr>
              <w:pStyle w:val="Prrafodelista"/>
              <w:ind w:left="360"/>
              <w:rPr>
                <w:rFonts w:ascii="Arial" w:hAnsi="Arial" w:cs="Arial"/>
                <w:highlight w:val="green"/>
              </w:rPr>
            </w:pPr>
          </w:p>
        </w:tc>
        <w:tc>
          <w:tcPr>
            <w:tcW w:w="3260" w:type="dxa"/>
            <w:gridSpan w:val="5"/>
          </w:tcPr>
          <w:p w14:paraId="6E0C608B" w14:textId="77777777" w:rsidR="00AF2B5D" w:rsidRPr="00AF2E25" w:rsidRDefault="00AF2B5D" w:rsidP="003907AE">
            <w:pPr>
              <w:jc w:val="center"/>
              <w:rPr>
                <w:rFonts w:ascii="Arial" w:hAnsi="Arial" w:cs="Arial"/>
                <w:sz w:val="24"/>
                <w:szCs w:val="24"/>
                <w:highlight w:val="green"/>
              </w:rPr>
            </w:pPr>
          </w:p>
          <w:p w14:paraId="6BE09D52" w14:textId="77777777" w:rsidR="00AF2B5D" w:rsidRPr="00AF2E25" w:rsidRDefault="00AF2B5D" w:rsidP="003907AE">
            <w:pPr>
              <w:jc w:val="center"/>
              <w:rPr>
                <w:rFonts w:ascii="Arial" w:hAnsi="Arial" w:cs="Arial"/>
                <w:sz w:val="24"/>
                <w:szCs w:val="24"/>
                <w:highlight w:val="green"/>
              </w:rPr>
            </w:pPr>
          </w:p>
        </w:tc>
        <w:tc>
          <w:tcPr>
            <w:tcW w:w="3360" w:type="dxa"/>
            <w:gridSpan w:val="5"/>
          </w:tcPr>
          <w:p w14:paraId="23003120" w14:textId="77777777" w:rsidR="00AF2B5D" w:rsidRPr="00AF2E25" w:rsidRDefault="00AF2B5D" w:rsidP="003907AE">
            <w:pPr>
              <w:jc w:val="center"/>
              <w:rPr>
                <w:rFonts w:ascii="Arial" w:hAnsi="Arial" w:cs="Arial"/>
                <w:sz w:val="24"/>
                <w:szCs w:val="24"/>
                <w:highlight w:val="green"/>
              </w:rPr>
            </w:pPr>
          </w:p>
          <w:p w14:paraId="59696679" w14:textId="77777777" w:rsidR="00AF2B5D" w:rsidRDefault="00AF2B5D" w:rsidP="003907AE">
            <w:pPr>
              <w:jc w:val="center"/>
              <w:rPr>
                <w:rFonts w:ascii="Arial" w:hAnsi="Arial" w:cs="Arial"/>
                <w:sz w:val="24"/>
                <w:szCs w:val="24"/>
              </w:rPr>
            </w:pPr>
          </w:p>
        </w:tc>
      </w:tr>
      <w:tr w:rsidR="00AF2B5D" w:rsidRPr="00357625" w14:paraId="530C4F7B" w14:textId="77777777" w:rsidTr="003907AE">
        <w:tc>
          <w:tcPr>
            <w:tcW w:w="12994" w:type="dxa"/>
            <w:gridSpan w:val="16"/>
          </w:tcPr>
          <w:p w14:paraId="30E818CD" w14:textId="77777777" w:rsidR="00AF2B5D" w:rsidRPr="00357625" w:rsidRDefault="00AF2B5D" w:rsidP="003907AE">
            <w:pPr>
              <w:jc w:val="center"/>
              <w:rPr>
                <w:rFonts w:ascii="Arial" w:hAnsi="Arial" w:cs="Arial"/>
                <w:b/>
                <w:sz w:val="24"/>
                <w:szCs w:val="24"/>
              </w:rPr>
            </w:pPr>
            <w:r w:rsidRPr="00357625">
              <w:rPr>
                <w:rFonts w:ascii="Arial" w:hAnsi="Arial" w:cs="Arial"/>
                <w:b/>
                <w:sz w:val="24"/>
                <w:szCs w:val="24"/>
              </w:rPr>
              <w:t>Referencias</w:t>
            </w:r>
          </w:p>
        </w:tc>
      </w:tr>
      <w:tr w:rsidR="00AF2B5D" w:rsidRPr="00772900" w14:paraId="58028024" w14:textId="77777777" w:rsidTr="003907AE">
        <w:tc>
          <w:tcPr>
            <w:tcW w:w="12994" w:type="dxa"/>
            <w:gridSpan w:val="16"/>
          </w:tcPr>
          <w:p w14:paraId="1A5207D0" w14:textId="77777777" w:rsidR="00AF2B5D" w:rsidRPr="00772900" w:rsidRDefault="00AF2B5D" w:rsidP="003907AE">
            <w:pPr>
              <w:rPr>
                <w:rFonts w:ascii="Arial" w:hAnsi="Arial" w:cs="Arial"/>
                <w:b/>
                <w:i/>
                <w:sz w:val="24"/>
                <w:szCs w:val="24"/>
              </w:rPr>
            </w:pPr>
            <w:r w:rsidRPr="00772900">
              <w:rPr>
                <w:rFonts w:ascii="Arial" w:hAnsi="Arial" w:cs="Arial"/>
                <w:b/>
                <w:i/>
                <w:sz w:val="24"/>
                <w:szCs w:val="24"/>
              </w:rPr>
              <w:t xml:space="preserve">Básicas </w:t>
            </w:r>
          </w:p>
        </w:tc>
      </w:tr>
      <w:tr w:rsidR="00AF2B5D" w14:paraId="1C3F899D" w14:textId="77777777" w:rsidTr="003907AE">
        <w:tc>
          <w:tcPr>
            <w:tcW w:w="12994" w:type="dxa"/>
            <w:gridSpan w:val="16"/>
          </w:tcPr>
          <w:p w14:paraId="72FACD27" w14:textId="77777777" w:rsidR="00AF2B5D" w:rsidRDefault="00AF2B5D" w:rsidP="003907AE">
            <w:pPr>
              <w:ind w:left="709" w:hanging="709"/>
              <w:rPr>
                <w:rFonts w:ascii="Arial" w:hAnsi="Arial" w:cs="Arial"/>
                <w:lang w:val="en-US"/>
              </w:rPr>
            </w:pPr>
          </w:p>
          <w:p w14:paraId="1A9D3679" w14:textId="77777777" w:rsidR="00AF2B5D" w:rsidRDefault="00AF2B5D" w:rsidP="003907AE">
            <w:pPr>
              <w:ind w:left="709" w:hanging="709"/>
              <w:rPr>
                <w:rFonts w:ascii="Arial" w:hAnsi="Arial" w:cs="Arial"/>
                <w:sz w:val="24"/>
                <w:szCs w:val="24"/>
              </w:rPr>
            </w:pPr>
          </w:p>
        </w:tc>
      </w:tr>
      <w:tr w:rsidR="00AF2B5D" w:rsidRPr="00772900" w14:paraId="281A91AA" w14:textId="77777777" w:rsidTr="003907AE">
        <w:tc>
          <w:tcPr>
            <w:tcW w:w="12994" w:type="dxa"/>
            <w:gridSpan w:val="16"/>
          </w:tcPr>
          <w:p w14:paraId="4C8F14B7" w14:textId="77777777" w:rsidR="00AF2B5D" w:rsidRPr="00772900" w:rsidRDefault="00AF2B5D" w:rsidP="003907AE">
            <w:pPr>
              <w:rPr>
                <w:rFonts w:ascii="Arial" w:hAnsi="Arial" w:cs="Arial"/>
                <w:b/>
                <w:i/>
                <w:sz w:val="24"/>
                <w:szCs w:val="24"/>
              </w:rPr>
            </w:pPr>
            <w:r w:rsidRPr="00772900">
              <w:rPr>
                <w:rFonts w:ascii="Arial" w:hAnsi="Arial" w:cs="Arial"/>
                <w:b/>
                <w:i/>
                <w:sz w:val="24"/>
                <w:szCs w:val="24"/>
              </w:rPr>
              <w:t xml:space="preserve">Complementarias </w:t>
            </w:r>
          </w:p>
        </w:tc>
      </w:tr>
      <w:tr w:rsidR="00AF2B5D" w14:paraId="778EB312" w14:textId="77777777" w:rsidTr="003907AE">
        <w:tc>
          <w:tcPr>
            <w:tcW w:w="12994" w:type="dxa"/>
            <w:gridSpan w:val="16"/>
          </w:tcPr>
          <w:p w14:paraId="1E52F0CA" w14:textId="77777777" w:rsidR="00AF2B5D" w:rsidRDefault="00AF2B5D" w:rsidP="003907AE">
            <w:pPr>
              <w:ind w:left="11"/>
              <w:rPr>
                <w:rFonts w:ascii="Arial" w:hAnsi="Arial" w:cs="Arial"/>
                <w:sz w:val="24"/>
                <w:szCs w:val="24"/>
              </w:rPr>
            </w:pPr>
          </w:p>
          <w:p w14:paraId="6EEC3A8A" w14:textId="77777777" w:rsidR="00AF2B5D" w:rsidRDefault="00AF2B5D" w:rsidP="003907AE">
            <w:pPr>
              <w:ind w:left="11"/>
              <w:rPr>
                <w:rFonts w:ascii="Arial" w:hAnsi="Arial" w:cs="Arial"/>
                <w:sz w:val="24"/>
                <w:szCs w:val="24"/>
              </w:rPr>
            </w:pPr>
          </w:p>
        </w:tc>
      </w:tr>
    </w:tbl>
    <w:p w14:paraId="3878ABF5" w14:textId="77777777" w:rsidR="00AF2B5D" w:rsidRDefault="00AF2B5D" w:rsidP="00AF2B5D">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F2B5D" w:rsidRPr="00E25734" w14:paraId="55E86D0B" w14:textId="77777777" w:rsidTr="003907AE">
        <w:trPr>
          <w:gridAfter w:val="1"/>
          <w:wAfter w:w="14" w:type="dxa"/>
          <w:trHeight w:val="298"/>
        </w:trPr>
        <w:tc>
          <w:tcPr>
            <w:tcW w:w="12980" w:type="dxa"/>
            <w:gridSpan w:val="13"/>
            <w:shd w:val="clear" w:color="auto" w:fill="8496B0" w:themeFill="text2" w:themeFillTint="99"/>
          </w:tcPr>
          <w:p w14:paraId="08699792" w14:textId="77777777" w:rsidR="00AF2B5D" w:rsidRPr="00E25734" w:rsidRDefault="00AF2B5D" w:rsidP="003907AE">
            <w:pPr>
              <w:jc w:val="center"/>
              <w:rPr>
                <w:rFonts w:ascii="Arial" w:hAnsi="Arial" w:cs="Arial"/>
                <w:b/>
                <w:sz w:val="24"/>
                <w:szCs w:val="24"/>
              </w:rPr>
            </w:pPr>
            <w:r>
              <w:rPr>
                <w:rFonts w:ascii="Arial" w:hAnsi="Arial" w:cs="Arial"/>
                <w:b/>
                <w:sz w:val="24"/>
                <w:szCs w:val="24"/>
              </w:rPr>
              <w:t xml:space="preserve">Planeación </w:t>
            </w:r>
          </w:p>
        </w:tc>
      </w:tr>
      <w:tr w:rsidR="00AF2B5D" w:rsidRPr="00C15D95" w14:paraId="11FC622B" w14:textId="77777777" w:rsidTr="003907AE">
        <w:trPr>
          <w:gridAfter w:val="1"/>
          <w:wAfter w:w="14" w:type="dxa"/>
          <w:trHeight w:val="276"/>
        </w:trPr>
        <w:tc>
          <w:tcPr>
            <w:tcW w:w="8075" w:type="dxa"/>
            <w:gridSpan w:val="7"/>
          </w:tcPr>
          <w:p w14:paraId="50AC10E4" w14:textId="77777777" w:rsidR="00AF2B5D" w:rsidRPr="00C15D95" w:rsidRDefault="00AF2B5D" w:rsidP="003907A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410E91F"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7CC327D"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Semana</w:t>
            </w:r>
          </w:p>
        </w:tc>
        <w:tc>
          <w:tcPr>
            <w:tcW w:w="1645" w:type="dxa"/>
          </w:tcPr>
          <w:p w14:paraId="7FB9B25C"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Fecha</w:t>
            </w:r>
          </w:p>
        </w:tc>
      </w:tr>
      <w:tr w:rsidR="00AF2B5D" w:rsidRPr="002A2B7D" w14:paraId="3B90AF01" w14:textId="77777777" w:rsidTr="003907AE">
        <w:trPr>
          <w:gridAfter w:val="1"/>
          <w:wAfter w:w="14" w:type="dxa"/>
          <w:trHeight w:val="1387"/>
        </w:trPr>
        <w:tc>
          <w:tcPr>
            <w:tcW w:w="8075" w:type="dxa"/>
            <w:gridSpan w:val="7"/>
          </w:tcPr>
          <w:p w14:paraId="1A4ED115" w14:textId="77777777" w:rsidR="00AF2B5D" w:rsidRPr="00D17FC2" w:rsidRDefault="00AF2B5D" w:rsidP="003907AE">
            <w:pPr>
              <w:jc w:val="both"/>
              <w:rPr>
                <w:rFonts w:ascii="Calibri" w:hAnsi="Calibri"/>
              </w:rPr>
            </w:pPr>
          </w:p>
        </w:tc>
        <w:tc>
          <w:tcPr>
            <w:tcW w:w="1815" w:type="dxa"/>
            <w:gridSpan w:val="3"/>
          </w:tcPr>
          <w:p w14:paraId="5CB7D4B7" w14:textId="77777777" w:rsidR="00AF2B5D" w:rsidRDefault="00AF2B5D" w:rsidP="003907AE">
            <w:pPr>
              <w:jc w:val="center"/>
              <w:rPr>
                <w:rFonts w:ascii="Arial" w:hAnsi="Arial" w:cs="Arial"/>
                <w:sz w:val="24"/>
                <w:szCs w:val="24"/>
              </w:rPr>
            </w:pPr>
          </w:p>
          <w:p w14:paraId="13685244" w14:textId="77777777" w:rsidR="00AF2B5D" w:rsidRDefault="00AF2B5D" w:rsidP="003907AE">
            <w:pPr>
              <w:jc w:val="center"/>
              <w:rPr>
                <w:rFonts w:ascii="Arial" w:hAnsi="Arial" w:cs="Arial"/>
                <w:sz w:val="24"/>
                <w:szCs w:val="24"/>
              </w:rPr>
            </w:pPr>
          </w:p>
        </w:tc>
        <w:tc>
          <w:tcPr>
            <w:tcW w:w="1445" w:type="dxa"/>
            <w:gridSpan w:val="2"/>
          </w:tcPr>
          <w:p w14:paraId="2428AFC1" w14:textId="77777777" w:rsidR="00AF2B5D" w:rsidRDefault="00AF2B5D" w:rsidP="003907AE">
            <w:pPr>
              <w:jc w:val="center"/>
              <w:rPr>
                <w:rFonts w:ascii="Arial" w:hAnsi="Arial" w:cs="Arial"/>
                <w:sz w:val="24"/>
                <w:szCs w:val="24"/>
              </w:rPr>
            </w:pPr>
          </w:p>
          <w:p w14:paraId="47EB49AB" w14:textId="77777777" w:rsidR="00AF2B5D" w:rsidRDefault="00AF2B5D" w:rsidP="003907AE">
            <w:pPr>
              <w:jc w:val="center"/>
              <w:rPr>
                <w:rFonts w:ascii="Arial" w:hAnsi="Arial" w:cs="Arial"/>
                <w:sz w:val="24"/>
                <w:szCs w:val="24"/>
              </w:rPr>
            </w:pPr>
          </w:p>
        </w:tc>
        <w:tc>
          <w:tcPr>
            <w:tcW w:w="1645" w:type="dxa"/>
          </w:tcPr>
          <w:p w14:paraId="2875F4B2" w14:textId="77777777" w:rsidR="00AF2B5D" w:rsidRDefault="00AF2B5D" w:rsidP="003907AE">
            <w:pPr>
              <w:jc w:val="center"/>
              <w:rPr>
                <w:rFonts w:ascii="Arial" w:hAnsi="Arial" w:cs="Arial"/>
                <w:sz w:val="24"/>
                <w:szCs w:val="24"/>
              </w:rPr>
            </w:pPr>
          </w:p>
          <w:p w14:paraId="503926C2" w14:textId="77777777" w:rsidR="00AF2B5D" w:rsidRPr="002A2B7D" w:rsidRDefault="00AF2B5D" w:rsidP="003907AE">
            <w:pPr>
              <w:jc w:val="center"/>
              <w:rPr>
                <w:rFonts w:ascii="Arial" w:hAnsi="Arial" w:cs="Arial"/>
                <w:sz w:val="24"/>
                <w:szCs w:val="24"/>
              </w:rPr>
            </w:pPr>
          </w:p>
        </w:tc>
      </w:tr>
      <w:tr w:rsidR="00AF2B5D" w:rsidRPr="00C35F2D" w14:paraId="7FEB2DFA" w14:textId="77777777" w:rsidTr="003907AE">
        <w:trPr>
          <w:trHeight w:val="137"/>
        </w:trPr>
        <w:tc>
          <w:tcPr>
            <w:tcW w:w="12994" w:type="dxa"/>
            <w:gridSpan w:val="14"/>
            <w:shd w:val="clear" w:color="auto" w:fill="FFFFFF" w:themeFill="background1"/>
          </w:tcPr>
          <w:p w14:paraId="38967AA0"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Saberes </w:t>
            </w:r>
          </w:p>
        </w:tc>
      </w:tr>
      <w:tr w:rsidR="00AF2B5D" w:rsidRPr="00C35F2D" w14:paraId="4177FC98" w14:textId="77777777" w:rsidTr="003907AE">
        <w:trPr>
          <w:trHeight w:val="137"/>
        </w:trPr>
        <w:tc>
          <w:tcPr>
            <w:tcW w:w="2972" w:type="dxa"/>
            <w:shd w:val="clear" w:color="auto" w:fill="FFFFFF" w:themeFill="background1"/>
          </w:tcPr>
          <w:p w14:paraId="7C4FD890"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E33F930"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AEB5711" w14:textId="77777777" w:rsidR="00AF2B5D" w:rsidRPr="00C35F2D" w:rsidRDefault="00AF2B5D" w:rsidP="003907AE">
            <w:pPr>
              <w:jc w:val="center"/>
              <w:rPr>
                <w:rFonts w:ascii="Arial" w:hAnsi="Arial" w:cs="Arial"/>
                <w:b/>
                <w:sz w:val="24"/>
                <w:szCs w:val="24"/>
              </w:rPr>
            </w:pPr>
            <w:r>
              <w:rPr>
                <w:rFonts w:ascii="Arial" w:hAnsi="Arial" w:cs="Arial"/>
                <w:b/>
                <w:sz w:val="24"/>
                <w:szCs w:val="24"/>
              </w:rPr>
              <w:t>Axiológico</w:t>
            </w:r>
          </w:p>
        </w:tc>
      </w:tr>
      <w:tr w:rsidR="00AF2B5D" w:rsidRPr="002A2B7D" w14:paraId="1F5A6A3B" w14:textId="77777777" w:rsidTr="003907AE">
        <w:trPr>
          <w:trHeight w:val="137"/>
        </w:trPr>
        <w:tc>
          <w:tcPr>
            <w:tcW w:w="2972" w:type="dxa"/>
          </w:tcPr>
          <w:p w14:paraId="33222FC2" w14:textId="77777777" w:rsidR="00AF2B5D" w:rsidRPr="00C2134A" w:rsidRDefault="00AF2B5D" w:rsidP="003907AE">
            <w:pPr>
              <w:ind w:left="473"/>
              <w:jc w:val="both"/>
              <w:rPr>
                <w:rFonts w:ascii="Arial" w:hAnsi="Arial" w:cs="Arial"/>
                <w:sz w:val="24"/>
                <w:szCs w:val="24"/>
                <w:highlight w:val="yellow"/>
              </w:rPr>
            </w:pPr>
          </w:p>
        </w:tc>
        <w:tc>
          <w:tcPr>
            <w:tcW w:w="4394" w:type="dxa"/>
            <w:gridSpan w:val="5"/>
          </w:tcPr>
          <w:p w14:paraId="418EE577" w14:textId="77777777" w:rsidR="00AF2B5D" w:rsidRPr="00C2134A" w:rsidRDefault="00AF2B5D" w:rsidP="003907AE">
            <w:pPr>
              <w:jc w:val="center"/>
              <w:rPr>
                <w:rFonts w:ascii="Arial" w:hAnsi="Arial" w:cs="Arial"/>
                <w:b/>
                <w:sz w:val="24"/>
                <w:szCs w:val="24"/>
                <w:highlight w:val="yellow"/>
              </w:rPr>
            </w:pPr>
          </w:p>
          <w:p w14:paraId="2205E4B8" w14:textId="77777777" w:rsidR="00AF2B5D" w:rsidRPr="00C2134A" w:rsidRDefault="00AF2B5D" w:rsidP="003907AE">
            <w:pPr>
              <w:jc w:val="both"/>
              <w:rPr>
                <w:rFonts w:ascii="Arial" w:hAnsi="Arial" w:cs="Arial"/>
                <w:b/>
                <w:sz w:val="24"/>
                <w:szCs w:val="24"/>
                <w:highlight w:val="yellow"/>
              </w:rPr>
            </w:pPr>
          </w:p>
        </w:tc>
        <w:tc>
          <w:tcPr>
            <w:tcW w:w="5628" w:type="dxa"/>
            <w:gridSpan w:val="8"/>
          </w:tcPr>
          <w:p w14:paraId="57241C31" w14:textId="77777777" w:rsidR="00AF2B5D" w:rsidRPr="002A2B7D" w:rsidRDefault="00AF2B5D" w:rsidP="003907AE">
            <w:pPr>
              <w:ind w:left="530"/>
              <w:rPr>
                <w:rFonts w:ascii="Arial" w:hAnsi="Arial" w:cs="Arial"/>
                <w:sz w:val="24"/>
                <w:szCs w:val="24"/>
              </w:rPr>
            </w:pPr>
          </w:p>
        </w:tc>
      </w:tr>
      <w:tr w:rsidR="00AF2B5D" w:rsidRPr="00C35F2D" w14:paraId="54D51394" w14:textId="77777777" w:rsidTr="003907AE">
        <w:trPr>
          <w:trHeight w:val="137"/>
        </w:trPr>
        <w:tc>
          <w:tcPr>
            <w:tcW w:w="8500" w:type="dxa"/>
            <w:gridSpan w:val="8"/>
          </w:tcPr>
          <w:p w14:paraId="6AAA1885" w14:textId="77777777" w:rsidR="00AF2B5D" w:rsidRPr="00C35F2D" w:rsidRDefault="00AF2B5D" w:rsidP="003907A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A7BA446" w14:textId="77777777" w:rsidR="00AF2B5D" w:rsidRPr="00C35F2D" w:rsidRDefault="00AF2B5D" w:rsidP="003907A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459D1DF" w14:textId="77777777" w:rsidR="00AF2B5D" w:rsidRPr="00C35F2D" w:rsidRDefault="00AF2B5D" w:rsidP="003907AE">
            <w:pPr>
              <w:jc w:val="center"/>
              <w:rPr>
                <w:rFonts w:ascii="Arial" w:hAnsi="Arial" w:cs="Arial"/>
                <w:b/>
                <w:sz w:val="24"/>
                <w:szCs w:val="24"/>
              </w:rPr>
            </w:pPr>
            <w:r w:rsidRPr="00C35F2D">
              <w:rPr>
                <w:rFonts w:ascii="Arial" w:hAnsi="Arial" w:cs="Arial"/>
                <w:b/>
                <w:sz w:val="24"/>
                <w:szCs w:val="24"/>
              </w:rPr>
              <w:t>Recursos didácticos</w:t>
            </w:r>
          </w:p>
        </w:tc>
      </w:tr>
      <w:tr w:rsidR="00AF2B5D" w:rsidRPr="00C35F2D" w14:paraId="0EA8C823" w14:textId="77777777" w:rsidTr="003907AE">
        <w:trPr>
          <w:trHeight w:val="137"/>
        </w:trPr>
        <w:tc>
          <w:tcPr>
            <w:tcW w:w="3539" w:type="dxa"/>
            <w:gridSpan w:val="3"/>
          </w:tcPr>
          <w:p w14:paraId="0D5CFE1E"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38D8736"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788F2F1"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BDCD69A" w14:textId="77777777" w:rsidR="00AF2B5D" w:rsidRPr="00C35F2D" w:rsidRDefault="00AF2B5D" w:rsidP="003907AE">
            <w:pPr>
              <w:jc w:val="center"/>
              <w:rPr>
                <w:rFonts w:ascii="Arial" w:hAnsi="Arial" w:cs="Arial"/>
                <w:b/>
                <w:sz w:val="24"/>
                <w:szCs w:val="24"/>
              </w:rPr>
            </w:pPr>
          </w:p>
        </w:tc>
        <w:tc>
          <w:tcPr>
            <w:tcW w:w="2084" w:type="dxa"/>
            <w:gridSpan w:val="3"/>
            <w:vMerge/>
          </w:tcPr>
          <w:p w14:paraId="72219D9F" w14:textId="77777777" w:rsidR="00AF2B5D" w:rsidRPr="00C35F2D" w:rsidRDefault="00AF2B5D" w:rsidP="003907AE">
            <w:pPr>
              <w:jc w:val="center"/>
              <w:rPr>
                <w:rFonts w:ascii="Arial" w:hAnsi="Arial" w:cs="Arial"/>
                <w:b/>
                <w:sz w:val="24"/>
                <w:szCs w:val="24"/>
              </w:rPr>
            </w:pPr>
          </w:p>
        </w:tc>
      </w:tr>
      <w:tr w:rsidR="00AF2B5D" w:rsidRPr="00AF2E25" w14:paraId="7C504E39" w14:textId="77777777" w:rsidTr="003907AE">
        <w:trPr>
          <w:trHeight w:val="1407"/>
        </w:trPr>
        <w:tc>
          <w:tcPr>
            <w:tcW w:w="3539" w:type="dxa"/>
            <w:gridSpan w:val="3"/>
          </w:tcPr>
          <w:p w14:paraId="7C12A56D" w14:textId="77777777" w:rsidR="00AF2B5D" w:rsidRPr="00AF4A72" w:rsidRDefault="00AF2B5D" w:rsidP="003907AE">
            <w:pPr>
              <w:jc w:val="both"/>
              <w:rPr>
                <w:rFonts w:ascii="Arial" w:hAnsi="Arial" w:cs="Arial"/>
                <w:highlight w:val="green"/>
              </w:rPr>
            </w:pPr>
          </w:p>
        </w:tc>
        <w:tc>
          <w:tcPr>
            <w:tcW w:w="3402" w:type="dxa"/>
            <w:gridSpan w:val="2"/>
          </w:tcPr>
          <w:p w14:paraId="72614812" w14:textId="77777777" w:rsidR="00AF2B5D" w:rsidRPr="00AF4A72" w:rsidRDefault="00AF2B5D" w:rsidP="003907AE">
            <w:pPr>
              <w:jc w:val="both"/>
              <w:rPr>
                <w:rFonts w:ascii="Arial" w:hAnsi="Arial" w:cs="Arial"/>
                <w:highlight w:val="green"/>
              </w:rPr>
            </w:pPr>
          </w:p>
        </w:tc>
        <w:tc>
          <w:tcPr>
            <w:tcW w:w="1559" w:type="dxa"/>
            <w:gridSpan w:val="3"/>
          </w:tcPr>
          <w:p w14:paraId="1916D5F3" w14:textId="77777777" w:rsidR="00AF2B5D" w:rsidRPr="00AF2E25" w:rsidRDefault="00AF2B5D" w:rsidP="003907AE">
            <w:pPr>
              <w:rPr>
                <w:rFonts w:ascii="Arial" w:hAnsi="Arial" w:cs="Arial"/>
                <w:sz w:val="24"/>
                <w:szCs w:val="24"/>
                <w:highlight w:val="green"/>
              </w:rPr>
            </w:pPr>
          </w:p>
        </w:tc>
        <w:tc>
          <w:tcPr>
            <w:tcW w:w="2410" w:type="dxa"/>
            <w:gridSpan w:val="3"/>
          </w:tcPr>
          <w:p w14:paraId="1C1A850D" w14:textId="77777777" w:rsidR="00AF2B5D" w:rsidRPr="00AF4A72" w:rsidRDefault="00AF2B5D" w:rsidP="003907AE">
            <w:pPr>
              <w:rPr>
                <w:rFonts w:ascii="Arial" w:hAnsi="Arial" w:cs="Arial"/>
                <w:highlight w:val="green"/>
              </w:rPr>
            </w:pPr>
          </w:p>
        </w:tc>
        <w:tc>
          <w:tcPr>
            <w:tcW w:w="2084" w:type="dxa"/>
            <w:gridSpan w:val="3"/>
          </w:tcPr>
          <w:p w14:paraId="406EF8EC" w14:textId="77777777" w:rsidR="00AF2B5D" w:rsidRPr="00AF2E25" w:rsidRDefault="00AF2B5D" w:rsidP="003907AE">
            <w:pPr>
              <w:pStyle w:val="Prrafodelista"/>
              <w:ind w:left="360"/>
              <w:rPr>
                <w:rFonts w:ascii="Arial" w:hAnsi="Arial" w:cs="Arial"/>
                <w:highlight w:val="green"/>
              </w:rPr>
            </w:pPr>
            <w:r w:rsidRPr="00AF2E25">
              <w:rPr>
                <w:rFonts w:ascii="Arial" w:hAnsi="Arial" w:cs="Arial"/>
                <w:highlight w:val="green"/>
              </w:rPr>
              <w:t xml:space="preserve"> </w:t>
            </w:r>
          </w:p>
        </w:tc>
      </w:tr>
      <w:tr w:rsidR="00AF2B5D" w:rsidRPr="00357625" w14:paraId="385C1C43" w14:textId="77777777" w:rsidTr="003907AE">
        <w:tc>
          <w:tcPr>
            <w:tcW w:w="12994" w:type="dxa"/>
            <w:gridSpan w:val="14"/>
          </w:tcPr>
          <w:p w14:paraId="2FD5CE67" w14:textId="77777777" w:rsidR="00AF2B5D" w:rsidRPr="00357625" w:rsidRDefault="00AF2B5D" w:rsidP="003907AE">
            <w:pPr>
              <w:jc w:val="center"/>
              <w:rPr>
                <w:rFonts w:ascii="Arial" w:hAnsi="Arial" w:cs="Arial"/>
                <w:b/>
                <w:sz w:val="24"/>
                <w:szCs w:val="24"/>
              </w:rPr>
            </w:pPr>
            <w:r w:rsidRPr="00357625">
              <w:rPr>
                <w:rFonts w:ascii="Arial" w:hAnsi="Arial" w:cs="Arial"/>
                <w:b/>
                <w:sz w:val="24"/>
                <w:szCs w:val="24"/>
              </w:rPr>
              <w:t>Evaluación</w:t>
            </w:r>
          </w:p>
        </w:tc>
      </w:tr>
      <w:tr w:rsidR="00AF2B5D" w:rsidRPr="00357625" w14:paraId="627AE8D9" w14:textId="77777777" w:rsidTr="003907AE">
        <w:tc>
          <w:tcPr>
            <w:tcW w:w="3114" w:type="dxa"/>
            <w:gridSpan w:val="2"/>
          </w:tcPr>
          <w:p w14:paraId="40B4FDD2" w14:textId="77777777" w:rsidR="00AF2B5D" w:rsidRPr="00357625" w:rsidRDefault="00AF2B5D" w:rsidP="003907A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A7A4610" w14:textId="77777777" w:rsidR="00AF2B5D" w:rsidRPr="00357625" w:rsidRDefault="00AF2B5D" w:rsidP="003907A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FDEDFC7" w14:textId="77777777" w:rsidR="00AF2B5D" w:rsidRPr="00357625" w:rsidRDefault="00AF2B5D" w:rsidP="003907A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43BBAD2" w14:textId="77777777" w:rsidR="00AF2B5D" w:rsidRPr="00357625" w:rsidRDefault="00AF2B5D" w:rsidP="003907AE">
            <w:pPr>
              <w:jc w:val="center"/>
              <w:rPr>
                <w:rFonts w:ascii="Arial" w:hAnsi="Arial" w:cs="Arial"/>
                <w:b/>
                <w:sz w:val="24"/>
                <w:szCs w:val="24"/>
              </w:rPr>
            </w:pPr>
            <w:r>
              <w:rPr>
                <w:rFonts w:ascii="Arial" w:hAnsi="Arial" w:cs="Arial"/>
                <w:b/>
                <w:sz w:val="24"/>
                <w:szCs w:val="24"/>
              </w:rPr>
              <w:t xml:space="preserve">Valor porcentual </w:t>
            </w:r>
          </w:p>
        </w:tc>
      </w:tr>
      <w:tr w:rsidR="00AF2B5D" w14:paraId="2CC6A145" w14:textId="77777777" w:rsidTr="003907AE">
        <w:tc>
          <w:tcPr>
            <w:tcW w:w="3114" w:type="dxa"/>
            <w:gridSpan w:val="2"/>
          </w:tcPr>
          <w:p w14:paraId="2043AF84" w14:textId="77777777" w:rsidR="00AF2B5D" w:rsidRPr="00AF4A72" w:rsidRDefault="00AF2B5D" w:rsidP="003907AE">
            <w:pPr>
              <w:rPr>
                <w:rFonts w:ascii="Arial" w:hAnsi="Arial" w:cs="Arial"/>
                <w:highlight w:val="green"/>
              </w:rPr>
            </w:pPr>
          </w:p>
        </w:tc>
        <w:tc>
          <w:tcPr>
            <w:tcW w:w="3260" w:type="dxa"/>
            <w:gridSpan w:val="2"/>
          </w:tcPr>
          <w:p w14:paraId="5FB116E5" w14:textId="77777777" w:rsidR="00AF2B5D" w:rsidRPr="00AF4A72" w:rsidRDefault="00AF2B5D" w:rsidP="003907AE">
            <w:pPr>
              <w:rPr>
                <w:rFonts w:ascii="Arial" w:hAnsi="Arial" w:cs="Arial"/>
                <w:highlight w:val="green"/>
              </w:rPr>
            </w:pPr>
          </w:p>
        </w:tc>
        <w:tc>
          <w:tcPr>
            <w:tcW w:w="3260" w:type="dxa"/>
            <w:gridSpan w:val="5"/>
          </w:tcPr>
          <w:p w14:paraId="27C83505" w14:textId="77777777" w:rsidR="00AF2B5D" w:rsidRPr="00AF2E25" w:rsidRDefault="00AF2B5D" w:rsidP="003907AE">
            <w:pPr>
              <w:jc w:val="center"/>
              <w:rPr>
                <w:rFonts w:ascii="Arial" w:hAnsi="Arial" w:cs="Arial"/>
                <w:sz w:val="24"/>
                <w:szCs w:val="24"/>
                <w:highlight w:val="green"/>
              </w:rPr>
            </w:pPr>
          </w:p>
          <w:p w14:paraId="46A6D4E3" w14:textId="77777777" w:rsidR="00AF2B5D" w:rsidRPr="00AF2E25" w:rsidRDefault="00AF2B5D" w:rsidP="003907AE">
            <w:pPr>
              <w:jc w:val="center"/>
              <w:rPr>
                <w:rFonts w:ascii="Arial" w:hAnsi="Arial" w:cs="Arial"/>
                <w:sz w:val="24"/>
                <w:szCs w:val="24"/>
                <w:highlight w:val="green"/>
              </w:rPr>
            </w:pPr>
          </w:p>
        </w:tc>
        <w:tc>
          <w:tcPr>
            <w:tcW w:w="3360" w:type="dxa"/>
            <w:gridSpan w:val="5"/>
          </w:tcPr>
          <w:p w14:paraId="0941DAAA" w14:textId="77777777" w:rsidR="00AF2B5D" w:rsidRPr="00AF2E25" w:rsidRDefault="00AF2B5D" w:rsidP="003907AE">
            <w:pPr>
              <w:jc w:val="center"/>
              <w:rPr>
                <w:rFonts w:ascii="Arial" w:hAnsi="Arial" w:cs="Arial"/>
                <w:sz w:val="24"/>
                <w:szCs w:val="24"/>
                <w:highlight w:val="green"/>
              </w:rPr>
            </w:pPr>
          </w:p>
          <w:p w14:paraId="3E6E6933" w14:textId="77777777" w:rsidR="00AF2B5D" w:rsidRDefault="00AF2B5D" w:rsidP="003907AE">
            <w:pPr>
              <w:jc w:val="center"/>
              <w:rPr>
                <w:rFonts w:ascii="Arial" w:hAnsi="Arial" w:cs="Arial"/>
                <w:sz w:val="24"/>
                <w:szCs w:val="24"/>
              </w:rPr>
            </w:pPr>
          </w:p>
        </w:tc>
      </w:tr>
      <w:tr w:rsidR="00AF2B5D" w:rsidRPr="00357625" w14:paraId="4DD5A2BD" w14:textId="77777777" w:rsidTr="003907AE">
        <w:tc>
          <w:tcPr>
            <w:tcW w:w="12994" w:type="dxa"/>
            <w:gridSpan w:val="14"/>
          </w:tcPr>
          <w:p w14:paraId="5B25A271" w14:textId="77777777" w:rsidR="00AF2B5D" w:rsidRPr="00357625" w:rsidRDefault="00AF2B5D" w:rsidP="003907AE">
            <w:pPr>
              <w:jc w:val="center"/>
              <w:rPr>
                <w:rFonts w:ascii="Arial" w:hAnsi="Arial" w:cs="Arial"/>
                <w:b/>
                <w:sz w:val="24"/>
                <w:szCs w:val="24"/>
              </w:rPr>
            </w:pPr>
            <w:r w:rsidRPr="00357625">
              <w:rPr>
                <w:rFonts w:ascii="Arial" w:hAnsi="Arial" w:cs="Arial"/>
                <w:b/>
                <w:sz w:val="24"/>
                <w:szCs w:val="24"/>
              </w:rPr>
              <w:t>Referencias</w:t>
            </w:r>
          </w:p>
        </w:tc>
      </w:tr>
      <w:tr w:rsidR="00AF2B5D" w:rsidRPr="00772900" w14:paraId="4B62F21C" w14:textId="77777777" w:rsidTr="003907AE">
        <w:tc>
          <w:tcPr>
            <w:tcW w:w="12994" w:type="dxa"/>
            <w:gridSpan w:val="14"/>
          </w:tcPr>
          <w:p w14:paraId="17D116C3" w14:textId="77777777" w:rsidR="00AF2B5D" w:rsidRPr="00772900" w:rsidRDefault="00AF2B5D" w:rsidP="003907AE">
            <w:pPr>
              <w:rPr>
                <w:rFonts w:ascii="Arial" w:hAnsi="Arial" w:cs="Arial"/>
                <w:b/>
                <w:i/>
                <w:sz w:val="24"/>
                <w:szCs w:val="24"/>
              </w:rPr>
            </w:pPr>
            <w:r w:rsidRPr="00772900">
              <w:rPr>
                <w:rFonts w:ascii="Arial" w:hAnsi="Arial" w:cs="Arial"/>
                <w:b/>
                <w:i/>
                <w:sz w:val="24"/>
                <w:szCs w:val="24"/>
              </w:rPr>
              <w:t xml:space="preserve">Básicas </w:t>
            </w:r>
          </w:p>
        </w:tc>
      </w:tr>
      <w:tr w:rsidR="00AF2B5D" w14:paraId="4186581A" w14:textId="77777777" w:rsidTr="003907AE">
        <w:tc>
          <w:tcPr>
            <w:tcW w:w="12994" w:type="dxa"/>
            <w:gridSpan w:val="14"/>
          </w:tcPr>
          <w:p w14:paraId="2DEEE9A6" w14:textId="77777777" w:rsidR="00AF2B5D" w:rsidRDefault="00AF2B5D" w:rsidP="003907AE">
            <w:pPr>
              <w:ind w:left="709" w:hanging="709"/>
              <w:rPr>
                <w:rFonts w:ascii="Arial" w:hAnsi="Arial" w:cs="Arial"/>
                <w:sz w:val="24"/>
                <w:szCs w:val="24"/>
              </w:rPr>
            </w:pPr>
          </w:p>
        </w:tc>
      </w:tr>
      <w:tr w:rsidR="00AF2B5D" w:rsidRPr="00772900" w14:paraId="3453B034" w14:textId="77777777" w:rsidTr="003907AE">
        <w:tc>
          <w:tcPr>
            <w:tcW w:w="12994" w:type="dxa"/>
            <w:gridSpan w:val="14"/>
          </w:tcPr>
          <w:p w14:paraId="59EEAC45" w14:textId="77777777" w:rsidR="00AF2B5D" w:rsidRPr="00772900" w:rsidRDefault="00AF2B5D" w:rsidP="003907AE">
            <w:pPr>
              <w:rPr>
                <w:rFonts w:ascii="Arial" w:hAnsi="Arial" w:cs="Arial"/>
                <w:b/>
                <w:i/>
                <w:sz w:val="24"/>
                <w:szCs w:val="24"/>
              </w:rPr>
            </w:pPr>
            <w:r w:rsidRPr="00772900">
              <w:rPr>
                <w:rFonts w:ascii="Arial" w:hAnsi="Arial" w:cs="Arial"/>
                <w:b/>
                <w:i/>
                <w:sz w:val="24"/>
                <w:szCs w:val="24"/>
              </w:rPr>
              <w:t xml:space="preserve">Complementarias </w:t>
            </w:r>
          </w:p>
        </w:tc>
      </w:tr>
      <w:tr w:rsidR="00AF2B5D" w:rsidRPr="007713EE" w14:paraId="2F60CA38" w14:textId="77777777" w:rsidTr="003907AE">
        <w:tc>
          <w:tcPr>
            <w:tcW w:w="12994" w:type="dxa"/>
            <w:gridSpan w:val="14"/>
          </w:tcPr>
          <w:p w14:paraId="099B8C44" w14:textId="77777777" w:rsidR="00AF2B5D" w:rsidRPr="007713EE" w:rsidRDefault="00AF2B5D" w:rsidP="003907AE">
            <w:pPr>
              <w:jc w:val="center"/>
              <w:rPr>
                <w:rFonts w:ascii="Arial" w:hAnsi="Arial" w:cs="Arial"/>
                <w:b/>
                <w:sz w:val="24"/>
                <w:szCs w:val="24"/>
              </w:rPr>
            </w:pPr>
          </w:p>
        </w:tc>
      </w:tr>
    </w:tbl>
    <w:p w14:paraId="2F3AA50E" w14:textId="77777777" w:rsidR="00AF2B5D" w:rsidRDefault="00AF2B5D" w:rsidP="00AF2B5D">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F2B5D" w:rsidRPr="00E25734" w14:paraId="2110E7AC" w14:textId="77777777" w:rsidTr="003907AE">
        <w:trPr>
          <w:gridAfter w:val="1"/>
          <w:wAfter w:w="14" w:type="dxa"/>
          <w:trHeight w:val="298"/>
        </w:trPr>
        <w:tc>
          <w:tcPr>
            <w:tcW w:w="12980" w:type="dxa"/>
            <w:gridSpan w:val="13"/>
            <w:shd w:val="clear" w:color="auto" w:fill="8496B0" w:themeFill="text2" w:themeFillTint="99"/>
          </w:tcPr>
          <w:p w14:paraId="77DAD456" w14:textId="77777777" w:rsidR="00AF2B5D" w:rsidRPr="00E25734" w:rsidRDefault="00AF2B5D" w:rsidP="003907AE">
            <w:pPr>
              <w:jc w:val="center"/>
              <w:rPr>
                <w:rFonts w:ascii="Arial" w:hAnsi="Arial" w:cs="Arial"/>
                <w:b/>
                <w:sz w:val="24"/>
                <w:szCs w:val="24"/>
              </w:rPr>
            </w:pPr>
            <w:r>
              <w:rPr>
                <w:rFonts w:ascii="Arial" w:hAnsi="Arial" w:cs="Arial"/>
                <w:b/>
                <w:sz w:val="24"/>
                <w:szCs w:val="24"/>
              </w:rPr>
              <w:t xml:space="preserve">Planeación </w:t>
            </w:r>
          </w:p>
        </w:tc>
      </w:tr>
      <w:tr w:rsidR="00AF2B5D" w:rsidRPr="00C15D95" w14:paraId="0BED48E0" w14:textId="77777777" w:rsidTr="003907AE">
        <w:trPr>
          <w:gridAfter w:val="1"/>
          <w:wAfter w:w="14" w:type="dxa"/>
          <w:trHeight w:val="276"/>
        </w:trPr>
        <w:tc>
          <w:tcPr>
            <w:tcW w:w="8075" w:type="dxa"/>
            <w:gridSpan w:val="7"/>
          </w:tcPr>
          <w:p w14:paraId="209471DA" w14:textId="77777777" w:rsidR="00AF2B5D" w:rsidRPr="00C15D95" w:rsidRDefault="00AF2B5D" w:rsidP="003907A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9E06CCB"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1BA9538"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Semana</w:t>
            </w:r>
          </w:p>
        </w:tc>
        <w:tc>
          <w:tcPr>
            <w:tcW w:w="1645" w:type="dxa"/>
          </w:tcPr>
          <w:p w14:paraId="5DFB475B"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Fecha</w:t>
            </w:r>
          </w:p>
        </w:tc>
      </w:tr>
      <w:tr w:rsidR="00AF2B5D" w:rsidRPr="002A2B7D" w14:paraId="389CB773" w14:textId="77777777" w:rsidTr="003907AE">
        <w:trPr>
          <w:gridAfter w:val="1"/>
          <w:wAfter w:w="14" w:type="dxa"/>
          <w:trHeight w:val="1387"/>
        </w:trPr>
        <w:tc>
          <w:tcPr>
            <w:tcW w:w="8075" w:type="dxa"/>
            <w:gridSpan w:val="7"/>
          </w:tcPr>
          <w:p w14:paraId="2911728C" w14:textId="77777777" w:rsidR="00AF2B5D" w:rsidRPr="00D17FC2" w:rsidRDefault="00AF2B5D" w:rsidP="003907AE">
            <w:pPr>
              <w:jc w:val="both"/>
              <w:rPr>
                <w:rFonts w:ascii="Calibri" w:hAnsi="Calibri"/>
              </w:rPr>
            </w:pPr>
          </w:p>
        </w:tc>
        <w:tc>
          <w:tcPr>
            <w:tcW w:w="1815" w:type="dxa"/>
            <w:gridSpan w:val="3"/>
          </w:tcPr>
          <w:p w14:paraId="1D642F0A" w14:textId="77777777" w:rsidR="00AF2B5D" w:rsidRDefault="00AF2B5D" w:rsidP="003907AE">
            <w:pPr>
              <w:jc w:val="center"/>
              <w:rPr>
                <w:rFonts w:ascii="Arial" w:hAnsi="Arial" w:cs="Arial"/>
                <w:sz w:val="24"/>
                <w:szCs w:val="24"/>
              </w:rPr>
            </w:pPr>
          </w:p>
          <w:p w14:paraId="276D65BB" w14:textId="77777777" w:rsidR="00AF2B5D" w:rsidRDefault="00AF2B5D" w:rsidP="003907AE">
            <w:pPr>
              <w:jc w:val="center"/>
              <w:rPr>
                <w:rFonts w:ascii="Arial" w:hAnsi="Arial" w:cs="Arial"/>
                <w:sz w:val="24"/>
                <w:szCs w:val="24"/>
              </w:rPr>
            </w:pPr>
          </w:p>
        </w:tc>
        <w:tc>
          <w:tcPr>
            <w:tcW w:w="1445" w:type="dxa"/>
            <w:gridSpan w:val="2"/>
          </w:tcPr>
          <w:p w14:paraId="2AE47B45" w14:textId="77777777" w:rsidR="00AF2B5D" w:rsidRDefault="00AF2B5D" w:rsidP="003907AE">
            <w:pPr>
              <w:jc w:val="center"/>
              <w:rPr>
                <w:rFonts w:ascii="Arial" w:hAnsi="Arial" w:cs="Arial"/>
                <w:sz w:val="24"/>
                <w:szCs w:val="24"/>
              </w:rPr>
            </w:pPr>
          </w:p>
          <w:p w14:paraId="1A59D2B8" w14:textId="77777777" w:rsidR="00AF2B5D" w:rsidRDefault="00AF2B5D" w:rsidP="003907AE">
            <w:pPr>
              <w:jc w:val="center"/>
              <w:rPr>
                <w:rFonts w:ascii="Arial" w:hAnsi="Arial" w:cs="Arial"/>
                <w:sz w:val="24"/>
                <w:szCs w:val="24"/>
              </w:rPr>
            </w:pPr>
          </w:p>
        </w:tc>
        <w:tc>
          <w:tcPr>
            <w:tcW w:w="1645" w:type="dxa"/>
          </w:tcPr>
          <w:p w14:paraId="02F5AFB8" w14:textId="77777777" w:rsidR="00AF2B5D" w:rsidRDefault="00AF2B5D" w:rsidP="003907AE">
            <w:pPr>
              <w:jc w:val="center"/>
              <w:rPr>
                <w:rFonts w:ascii="Arial" w:hAnsi="Arial" w:cs="Arial"/>
                <w:sz w:val="24"/>
                <w:szCs w:val="24"/>
              </w:rPr>
            </w:pPr>
          </w:p>
          <w:p w14:paraId="2662D546" w14:textId="77777777" w:rsidR="00AF2B5D" w:rsidRPr="002A2B7D" w:rsidRDefault="00AF2B5D" w:rsidP="003907AE">
            <w:pPr>
              <w:jc w:val="center"/>
              <w:rPr>
                <w:rFonts w:ascii="Arial" w:hAnsi="Arial" w:cs="Arial"/>
                <w:sz w:val="24"/>
                <w:szCs w:val="24"/>
              </w:rPr>
            </w:pPr>
          </w:p>
        </w:tc>
      </w:tr>
      <w:tr w:rsidR="00AF2B5D" w:rsidRPr="00C35F2D" w14:paraId="17D3178D" w14:textId="77777777" w:rsidTr="003907AE">
        <w:trPr>
          <w:trHeight w:val="137"/>
        </w:trPr>
        <w:tc>
          <w:tcPr>
            <w:tcW w:w="12994" w:type="dxa"/>
            <w:gridSpan w:val="14"/>
            <w:shd w:val="clear" w:color="auto" w:fill="FFFFFF" w:themeFill="background1"/>
          </w:tcPr>
          <w:p w14:paraId="6F367929"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Saberes </w:t>
            </w:r>
          </w:p>
        </w:tc>
      </w:tr>
      <w:tr w:rsidR="00AF2B5D" w:rsidRPr="00C35F2D" w14:paraId="4CBC61C4" w14:textId="77777777" w:rsidTr="003907AE">
        <w:trPr>
          <w:trHeight w:val="137"/>
        </w:trPr>
        <w:tc>
          <w:tcPr>
            <w:tcW w:w="2972" w:type="dxa"/>
            <w:shd w:val="clear" w:color="auto" w:fill="FFFFFF" w:themeFill="background1"/>
          </w:tcPr>
          <w:p w14:paraId="183B473B"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5284F18"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66F0915" w14:textId="77777777" w:rsidR="00AF2B5D" w:rsidRPr="00C35F2D" w:rsidRDefault="00AF2B5D" w:rsidP="003907AE">
            <w:pPr>
              <w:jc w:val="center"/>
              <w:rPr>
                <w:rFonts w:ascii="Arial" w:hAnsi="Arial" w:cs="Arial"/>
                <w:b/>
                <w:sz w:val="24"/>
                <w:szCs w:val="24"/>
              </w:rPr>
            </w:pPr>
            <w:r>
              <w:rPr>
                <w:rFonts w:ascii="Arial" w:hAnsi="Arial" w:cs="Arial"/>
                <w:b/>
                <w:sz w:val="24"/>
                <w:szCs w:val="24"/>
              </w:rPr>
              <w:t>Axiológico</w:t>
            </w:r>
          </w:p>
        </w:tc>
      </w:tr>
      <w:tr w:rsidR="00AF2B5D" w:rsidRPr="002A2B7D" w14:paraId="3FB28863" w14:textId="77777777" w:rsidTr="003907AE">
        <w:trPr>
          <w:trHeight w:val="137"/>
        </w:trPr>
        <w:tc>
          <w:tcPr>
            <w:tcW w:w="2972" w:type="dxa"/>
          </w:tcPr>
          <w:p w14:paraId="71FF6EB2" w14:textId="77777777" w:rsidR="00AF2B5D" w:rsidRPr="00C2134A" w:rsidRDefault="00AF2B5D" w:rsidP="003907AE">
            <w:pPr>
              <w:ind w:left="473"/>
              <w:jc w:val="both"/>
              <w:rPr>
                <w:rFonts w:ascii="Arial" w:hAnsi="Arial" w:cs="Arial"/>
                <w:sz w:val="24"/>
                <w:szCs w:val="24"/>
                <w:highlight w:val="yellow"/>
              </w:rPr>
            </w:pPr>
          </w:p>
        </w:tc>
        <w:tc>
          <w:tcPr>
            <w:tcW w:w="4394" w:type="dxa"/>
            <w:gridSpan w:val="5"/>
          </w:tcPr>
          <w:p w14:paraId="6F46A257" w14:textId="77777777" w:rsidR="00AF2B5D" w:rsidRPr="00C2134A" w:rsidRDefault="00AF2B5D" w:rsidP="003907AE">
            <w:pPr>
              <w:jc w:val="center"/>
              <w:rPr>
                <w:rFonts w:ascii="Arial" w:hAnsi="Arial" w:cs="Arial"/>
                <w:b/>
                <w:sz w:val="24"/>
                <w:szCs w:val="24"/>
                <w:highlight w:val="yellow"/>
              </w:rPr>
            </w:pPr>
          </w:p>
          <w:p w14:paraId="03CED13B" w14:textId="77777777" w:rsidR="00AF2B5D" w:rsidRPr="00C2134A" w:rsidRDefault="00AF2B5D" w:rsidP="003907AE">
            <w:pPr>
              <w:jc w:val="both"/>
              <w:rPr>
                <w:rFonts w:ascii="Arial" w:hAnsi="Arial" w:cs="Arial"/>
                <w:b/>
                <w:sz w:val="24"/>
                <w:szCs w:val="24"/>
                <w:highlight w:val="yellow"/>
              </w:rPr>
            </w:pPr>
          </w:p>
        </w:tc>
        <w:tc>
          <w:tcPr>
            <w:tcW w:w="5628" w:type="dxa"/>
            <w:gridSpan w:val="8"/>
          </w:tcPr>
          <w:p w14:paraId="303D6E05" w14:textId="77777777" w:rsidR="00AF2B5D" w:rsidRPr="002A2B7D" w:rsidRDefault="00AF2B5D" w:rsidP="003907AE">
            <w:pPr>
              <w:ind w:left="530"/>
              <w:rPr>
                <w:rFonts w:ascii="Arial" w:hAnsi="Arial" w:cs="Arial"/>
                <w:sz w:val="24"/>
                <w:szCs w:val="24"/>
              </w:rPr>
            </w:pPr>
          </w:p>
        </w:tc>
      </w:tr>
      <w:tr w:rsidR="00AF2B5D" w:rsidRPr="00C35F2D" w14:paraId="7EF6940F" w14:textId="77777777" w:rsidTr="003907AE">
        <w:trPr>
          <w:trHeight w:val="137"/>
        </w:trPr>
        <w:tc>
          <w:tcPr>
            <w:tcW w:w="8500" w:type="dxa"/>
            <w:gridSpan w:val="8"/>
          </w:tcPr>
          <w:p w14:paraId="3F271E40" w14:textId="77777777" w:rsidR="00AF2B5D" w:rsidRPr="00C35F2D" w:rsidRDefault="00AF2B5D" w:rsidP="003907A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AC04062" w14:textId="77777777" w:rsidR="00AF2B5D" w:rsidRPr="00C35F2D" w:rsidRDefault="00AF2B5D" w:rsidP="003907A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C72E637" w14:textId="77777777" w:rsidR="00AF2B5D" w:rsidRPr="00C35F2D" w:rsidRDefault="00AF2B5D" w:rsidP="003907AE">
            <w:pPr>
              <w:jc w:val="center"/>
              <w:rPr>
                <w:rFonts w:ascii="Arial" w:hAnsi="Arial" w:cs="Arial"/>
                <w:b/>
                <w:sz w:val="24"/>
                <w:szCs w:val="24"/>
              </w:rPr>
            </w:pPr>
            <w:r w:rsidRPr="00C35F2D">
              <w:rPr>
                <w:rFonts w:ascii="Arial" w:hAnsi="Arial" w:cs="Arial"/>
                <w:b/>
                <w:sz w:val="24"/>
                <w:szCs w:val="24"/>
              </w:rPr>
              <w:t>Recursos didácticos</w:t>
            </w:r>
          </w:p>
        </w:tc>
      </w:tr>
      <w:tr w:rsidR="00AF2B5D" w:rsidRPr="00C35F2D" w14:paraId="0B2BAC64" w14:textId="77777777" w:rsidTr="003907AE">
        <w:trPr>
          <w:trHeight w:val="137"/>
        </w:trPr>
        <w:tc>
          <w:tcPr>
            <w:tcW w:w="3539" w:type="dxa"/>
            <w:gridSpan w:val="3"/>
          </w:tcPr>
          <w:p w14:paraId="549AF99C"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866C0BE"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8FD2883"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3083495" w14:textId="77777777" w:rsidR="00AF2B5D" w:rsidRPr="00C35F2D" w:rsidRDefault="00AF2B5D" w:rsidP="003907AE">
            <w:pPr>
              <w:jc w:val="center"/>
              <w:rPr>
                <w:rFonts w:ascii="Arial" w:hAnsi="Arial" w:cs="Arial"/>
                <w:b/>
                <w:sz w:val="24"/>
                <w:szCs w:val="24"/>
              </w:rPr>
            </w:pPr>
          </w:p>
        </w:tc>
        <w:tc>
          <w:tcPr>
            <w:tcW w:w="2084" w:type="dxa"/>
            <w:gridSpan w:val="3"/>
            <w:vMerge/>
          </w:tcPr>
          <w:p w14:paraId="0CD60FE0" w14:textId="77777777" w:rsidR="00AF2B5D" w:rsidRPr="00C35F2D" w:rsidRDefault="00AF2B5D" w:rsidP="003907AE">
            <w:pPr>
              <w:jc w:val="center"/>
              <w:rPr>
                <w:rFonts w:ascii="Arial" w:hAnsi="Arial" w:cs="Arial"/>
                <w:b/>
                <w:sz w:val="24"/>
                <w:szCs w:val="24"/>
              </w:rPr>
            </w:pPr>
          </w:p>
        </w:tc>
      </w:tr>
      <w:tr w:rsidR="00AF2B5D" w:rsidRPr="00AF2E25" w14:paraId="755A04A4" w14:textId="77777777" w:rsidTr="003907AE">
        <w:trPr>
          <w:trHeight w:val="1407"/>
        </w:trPr>
        <w:tc>
          <w:tcPr>
            <w:tcW w:w="3539" w:type="dxa"/>
            <w:gridSpan w:val="3"/>
          </w:tcPr>
          <w:p w14:paraId="25812BA8" w14:textId="77777777" w:rsidR="00AF2B5D" w:rsidRPr="00AF4A72" w:rsidRDefault="00AF2B5D" w:rsidP="003907AE">
            <w:pPr>
              <w:jc w:val="both"/>
              <w:rPr>
                <w:rFonts w:ascii="Arial" w:hAnsi="Arial" w:cs="Arial"/>
                <w:highlight w:val="green"/>
              </w:rPr>
            </w:pPr>
          </w:p>
        </w:tc>
        <w:tc>
          <w:tcPr>
            <w:tcW w:w="3402" w:type="dxa"/>
            <w:gridSpan w:val="2"/>
          </w:tcPr>
          <w:p w14:paraId="67748FC4" w14:textId="77777777" w:rsidR="00AF2B5D" w:rsidRPr="00AF4A72" w:rsidRDefault="00AF2B5D" w:rsidP="003907AE">
            <w:pPr>
              <w:jc w:val="both"/>
              <w:rPr>
                <w:rFonts w:ascii="Arial" w:hAnsi="Arial" w:cs="Arial"/>
                <w:highlight w:val="green"/>
              </w:rPr>
            </w:pPr>
          </w:p>
        </w:tc>
        <w:tc>
          <w:tcPr>
            <w:tcW w:w="1559" w:type="dxa"/>
            <w:gridSpan w:val="3"/>
          </w:tcPr>
          <w:p w14:paraId="7DBC33D5" w14:textId="77777777" w:rsidR="00AF2B5D" w:rsidRPr="00AF2E25" w:rsidRDefault="00AF2B5D" w:rsidP="003907AE">
            <w:pPr>
              <w:rPr>
                <w:rFonts w:ascii="Arial" w:hAnsi="Arial" w:cs="Arial"/>
                <w:sz w:val="24"/>
                <w:szCs w:val="24"/>
                <w:highlight w:val="green"/>
              </w:rPr>
            </w:pPr>
          </w:p>
        </w:tc>
        <w:tc>
          <w:tcPr>
            <w:tcW w:w="2410" w:type="dxa"/>
            <w:gridSpan w:val="3"/>
          </w:tcPr>
          <w:p w14:paraId="381D6638" w14:textId="77777777" w:rsidR="00AF2B5D" w:rsidRPr="00AF4A72" w:rsidRDefault="00AF2B5D" w:rsidP="003907AE">
            <w:pPr>
              <w:rPr>
                <w:rFonts w:ascii="Arial" w:hAnsi="Arial" w:cs="Arial"/>
                <w:highlight w:val="green"/>
              </w:rPr>
            </w:pPr>
          </w:p>
        </w:tc>
        <w:tc>
          <w:tcPr>
            <w:tcW w:w="2084" w:type="dxa"/>
            <w:gridSpan w:val="3"/>
          </w:tcPr>
          <w:p w14:paraId="5AE7454A" w14:textId="77777777" w:rsidR="00AF2B5D" w:rsidRPr="00AF2E25" w:rsidRDefault="00AF2B5D" w:rsidP="003907AE">
            <w:pPr>
              <w:pStyle w:val="Prrafodelista"/>
              <w:ind w:left="360"/>
              <w:rPr>
                <w:rFonts w:ascii="Arial" w:hAnsi="Arial" w:cs="Arial"/>
                <w:highlight w:val="green"/>
              </w:rPr>
            </w:pPr>
            <w:r w:rsidRPr="00AF2E25">
              <w:rPr>
                <w:rFonts w:ascii="Arial" w:hAnsi="Arial" w:cs="Arial"/>
                <w:highlight w:val="green"/>
              </w:rPr>
              <w:t xml:space="preserve"> </w:t>
            </w:r>
          </w:p>
        </w:tc>
      </w:tr>
      <w:tr w:rsidR="00AF2B5D" w:rsidRPr="00357625" w14:paraId="1F869DF1" w14:textId="77777777" w:rsidTr="003907AE">
        <w:tc>
          <w:tcPr>
            <w:tcW w:w="12994" w:type="dxa"/>
            <w:gridSpan w:val="14"/>
          </w:tcPr>
          <w:p w14:paraId="197102D6" w14:textId="77777777" w:rsidR="00AF2B5D" w:rsidRPr="00357625" w:rsidRDefault="00AF2B5D" w:rsidP="003907AE">
            <w:pPr>
              <w:jc w:val="center"/>
              <w:rPr>
                <w:rFonts w:ascii="Arial" w:hAnsi="Arial" w:cs="Arial"/>
                <w:b/>
                <w:sz w:val="24"/>
                <w:szCs w:val="24"/>
              </w:rPr>
            </w:pPr>
            <w:r w:rsidRPr="00357625">
              <w:rPr>
                <w:rFonts w:ascii="Arial" w:hAnsi="Arial" w:cs="Arial"/>
                <w:b/>
                <w:sz w:val="24"/>
                <w:szCs w:val="24"/>
              </w:rPr>
              <w:t>Evaluación</w:t>
            </w:r>
          </w:p>
        </w:tc>
      </w:tr>
      <w:tr w:rsidR="00AF2B5D" w:rsidRPr="00357625" w14:paraId="76241A7D" w14:textId="77777777" w:rsidTr="003907AE">
        <w:tc>
          <w:tcPr>
            <w:tcW w:w="3114" w:type="dxa"/>
            <w:gridSpan w:val="2"/>
          </w:tcPr>
          <w:p w14:paraId="0A65E3FF" w14:textId="77777777" w:rsidR="00AF2B5D" w:rsidRPr="00357625" w:rsidRDefault="00AF2B5D" w:rsidP="003907A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1E85F05" w14:textId="77777777" w:rsidR="00AF2B5D" w:rsidRPr="00357625" w:rsidRDefault="00AF2B5D" w:rsidP="003907A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A91EAD4" w14:textId="77777777" w:rsidR="00AF2B5D" w:rsidRPr="00357625" w:rsidRDefault="00AF2B5D" w:rsidP="003907A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AEAA0B5" w14:textId="77777777" w:rsidR="00AF2B5D" w:rsidRPr="00357625" w:rsidRDefault="00AF2B5D" w:rsidP="003907AE">
            <w:pPr>
              <w:jc w:val="center"/>
              <w:rPr>
                <w:rFonts w:ascii="Arial" w:hAnsi="Arial" w:cs="Arial"/>
                <w:b/>
                <w:sz w:val="24"/>
                <w:szCs w:val="24"/>
              </w:rPr>
            </w:pPr>
            <w:r>
              <w:rPr>
                <w:rFonts w:ascii="Arial" w:hAnsi="Arial" w:cs="Arial"/>
                <w:b/>
                <w:sz w:val="24"/>
                <w:szCs w:val="24"/>
              </w:rPr>
              <w:t xml:space="preserve">Valor porcentual </w:t>
            </w:r>
          </w:p>
        </w:tc>
      </w:tr>
      <w:tr w:rsidR="00AF2B5D" w14:paraId="6EED702B" w14:textId="77777777" w:rsidTr="003907AE">
        <w:tc>
          <w:tcPr>
            <w:tcW w:w="3114" w:type="dxa"/>
            <w:gridSpan w:val="2"/>
          </w:tcPr>
          <w:p w14:paraId="62192C56" w14:textId="77777777" w:rsidR="00AF2B5D" w:rsidRPr="00AF4A72" w:rsidRDefault="00AF2B5D" w:rsidP="003907AE">
            <w:pPr>
              <w:rPr>
                <w:rFonts w:ascii="Arial" w:hAnsi="Arial" w:cs="Arial"/>
                <w:highlight w:val="green"/>
              </w:rPr>
            </w:pPr>
          </w:p>
        </w:tc>
        <w:tc>
          <w:tcPr>
            <w:tcW w:w="3260" w:type="dxa"/>
            <w:gridSpan w:val="2"/>
          </w:tcPr>
          <w:p w14:paraId="7AC6D40D" w14:textId="77777777" w:rsidR="00AF2B5D" w:rsidRPr="00AF4A72" w:rsidRDefault="00AF2B5D" w:rsidP="003907AE">
            <w:pPr>
              <w:rPr>
                <w:rFonts w:ascii="Arial" w:hAnsi="Arial" w:cs="Arial"/>
                <w:highlight w:val="green"/>
              </w:rPr>
            </w:pPr>
          </w:p>
        </w:tc>
        <w:tc>
          <w:tcPr>
            <w:tcW w:w="3260" w:type="dxa"/>
            <w:gridSpan w:val="5"/>
          </w:tcPr>
          <w:p w14:paraId="38C1FDBF" w14:textId="77777777" w:rsidR="00AF2B5D" w:rsidRPr="00AF2E25" w:rsidRDefault="00AF2B5D" w:rsidP="003907AE">
            <w:pPr>
              <w:jc w:val="center"/>
              <w:rPr>
                <w:rFonts w:ascii="Arial" w:hAnsi="Arial" w:cs="Arial"/>
                <w:sz w:val="24"/>
                <w:szCs w:val="24"/>
                <w:highlight w:val="green"/>
              </w:rPr>
            </w:pPr>
          </w:p>
          <w:p w14:paraId="05304828" w14:textId="77777777" w:rsidR="00AF2B5D" w:rsidRPr="00AF2E25" w:rsidRDefault="00AF2B5D" w:rsidP="003907AE">
            <w:pPr>
              <w:jc w:val="center"/>
              <w:rPr>
                <w:rFonts w:ascii="Arial" w:hAnsi="Arial" w:cs="Arial"/>
                <w:sz w:val="24"/>
                <w:szCs w:val="24"/>
                <w:highlight w:val="green"/>
              </w:rPr>
            </w:pPr>
          </w:p>
        </w:tc>
        <w:tc>
          <w:tcPr>
            <w:tcW w:w="3360" w:type="dxa"/>
            <w:gridSpan w:val="5"/>
          </w:tcPr>
          <w:p w14:paraId="284CC9C0" w14:textId="77777777" w:rsidR="00AF2B5D" w:rsidRPr="00AF2E25" w:rsidRDefault="00AF2B5D" w:rsidP="003907AE">
            <w:pPr>
              <w:jc w:val="center"/>
              <w:rPr>
                <w:rFonts w:ascii="Arial" w:hAnsi="Arial" w:cs="Arial"/>
                <w:sz w:val="24"/>
                <w:szCs w:val="24"/>
                <w:highlight w:val="green"/>
              </w:rPr>
            </w:pPr>
          </w:p>
          <w:p w14:paraId="24E48C77" w14:textId="77777777" w:rsidR="00AF2B5D" w:rsidRDefault="00AF2B5D" w:rsidP="003907AE">
            <w:pPr>
              <w:jc w:val="center"/>
              <w:rPr>
                <w:rFonts w:ascii="Arial" w:hAnsi="Arial" w:cs="Arial"/>
                <w:sz w:val="24"/>
                <w:szCs w:val="24"/>
              </w:rPr>
            </w:pPr>
          </w:p>
        </w:tc>
      </w:tr>
      <w:tr w:rsidR="00AF2B5D" w:rsidRPr="00357625" w14:paraId="45B28955" w14:textId="77777777" w:rsidTr="003907AE">
        <w:tc>
          <w:tcPr>
            <w:tcW w:w="12994" w:type="dxa"/>
            <w:gridSpan w:val="14"/>
          </w:tcPr>
          <w:p w14:paraId="25F511A4" w14:textId="77777777" w:rsidR="00AF2B5D" w:rsidRPr="00357625" w:rsidRDefault="00AF2B5D" w:rsidP="003907AE">
            <w:pPr>
              <w:jc w:val="center"/>
              <w:rPr>
                <w:rFonts w:ascii="Arial" w:hAnsi="Arial" w:cs="Arial"/>
                <w:b/>
                <w:sz w:val="24"/>
                <w:szCs w:val="24"/>
              </w:rPr>
            </w:pPr>
            <w:r w:rsidRPr="00357625">
              <w:rPr>
                <w:rFonts w:ascii="Arial" w:hAnsi="Arial" w:cs="Arial"/>
                <w:b/>
                <w:sz w:val="24"/>
                <w:szCs w:val="24"/>
              </w:rPr>
              <w:t>Referencias</w:t>
            </w:r>
          </w:p>
        </w:tc>
      </w:tr>
      <w:tr w:rsidR="00AF2B5D" w:rsidRPr="00772900" w14:paraId="012F7AD2" w14:textId="77777777" w:rsidTr="003907AE">
        <w:tc>
          <w:tcPr>
            <w:tcW w:w="12994" w:type="dxa"/>
            <w:gridSpan w:val="14"/>
          </w:tcPr>
          <w:p w14:paraId="6D4B6A07" w14:textId="77777777" w:rsidR="00AF2B5D" w:rsidRPr="00772900" w:rsidRDefault="00AF2B5D" w:rsidP="003907AE">
            <w:pPr>
              <w:rPr>
                <w:rFonts w:ascii="Arial" w:hAnsi="Arial" w:cs="Arial"/>
                <w:b/>
                <w:i/>
                <w:sz w:val="24"/>
                <w:szCs w:val="24"/>
              </w:rPr>
            </w:pPr>
            <w:r w:rsidRPr="00772900">
              <w:rPr>
                <w:rFonts w:ascii="Arial" w:hAnsi="Arial" w:cs="Arial"/>
                <w:b/>
                <w:i/>
                <w:sz w:val="24"/>
                <w:szCs w:val="24"/>
              </w:rPr>
              <w:t xml:space="preserve">Básicas </w:t>
            </w:r>
          </w:p>
        </w:tc>
      </w:tr>
      <w:tr w:rsidR="00AF2B5D" w14:paraId="06E87CCC" w14:textId="77777777" w:rsidTr="003907AE">
        <w:tc>
          <w:tcPr>
            <w:tcW w:w="12994" w:type="dxa"/>
            <w:gridSpan w:val="14"/>
          </w:tcPr>
          <w:p w14:paraId="15876989" w14:textId="77777777" w:rsidR="00AF2B5D" w:rsidRDefault="00AF2B5D" w:rsidP="003907AE">
            <w:pPr>
              <w:ind w:left="709" w:hanging="709"/>
              <w:rPr>
                <w:rFonts w:ascii="Arial" w:hAnsi="Arial" w:cs="Arial"/>
                <w:sz w:val="24"/>
                <w:szCs w:val="24"/>
              </w:rPr>
            </w:pPr>
          </w:p>
        </w:tc>
      </w:tr>
      <w:tr w:rsidR="00AF2B5D" w:rsidRPr="00772900" w14:paraId="7BDC75D4" w14:textId="77777777" w:rsidTr="003907AE">
        <w:tc>
          <w:tcPr>
            <w:tcW w:w="12994" w:type="dxa"/>
            <w:gridSpan w:val="14"/>
          </w:tcPr>
          <w:p w14:paraId="20085CCA" w14:textId="77777777" w:rsidR="00AF2B5D" w:rsidRPr="00772900" w:rsidRDefault="00AF2B5D" w:rsidP="003907AE">
            <w:pPr>
              <w:rPr>
                <w:rFonts w:ascii="Arial" w:hAnsi="Arial" w:cs="Arial"/>
                <w:b/>
                <w:i/>
                <w:sz w:val="24"/>
                <w:szCs w:val="24"/>
              </w:rPr>
            </w:pPr>
            <w:r w:rsidRPr="00772900">
              <w:rPr>
                <w:rFonts w:ascii="Arial" w:hAnsi="Arial" w:cs="Arial"/>
                <w:b/>
                <w:i/>
                <w:sz w:val="24"/>
                <w:szCs w:val="24"/>
              </w:rPr>
              <w:t xml:space="preserve">Complementarias </w:t>
            </w:r>
          </w:p>
        </w:tc>
      </w:tr>
      <w:tr w:rsidR="00AF2B5D" w:rsidRPr="007713EE" w14:paraId="69C6D9F4" w14:textId="77777777" w:rsidTr="003907AE">
        <w:tc>
          <w:tcPr>
            <w:tcW w:w="12994" w:type="dxa"/>
            <w:gridSpan w:val="14"/>
          </w:tcPr>
          <w:p w14:paraId="53A1304D" w14:textId="77777777" w:rsidR="00AF2B5D" w:rsidRPr="007713EE" w:rsidRDefault="00AF2B5D" w:rsidP="003907AE">
            <w:pPr>
              <w:jc w:val="center"/>
              <w:rPr>
                <w:rFonts w:ascii="Arial" w:hAnsi="Arial" w:cs="Arial"/>
                <w:b/>
                <w:sz w:val="24"/>
                <w:szCs w:val="24"/>
              </w:rPr>
            </w:pPr>
          </w:p>
        </w:tc>
      </w:tr>
    </w:tbl>
    <w:p w14:paraId="0CA459A2" w14:textId="77777777" w:rsidR="00AF2B5D" w:rsidRDefault="00AF2B5D" w:rsidP="00AF2B5D">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F2B5D" w:rsidRPr="00E25734" w14:paraId="1F6B8F4B" w14:textId="77777777" w:rsidTr="003907AE">
        <w:trPr>
          <w:gridAfter w:val="1"/>
          <w:wAfter w:w="14" w:type="dxa"/>
          <w:trHeight w:val="298"/>
        </w:trPr>
        <w:tc>
          <w:tcPr>
            <w:tcW w:w="12980" w:type="dxa"/>
            <w:gridSpan w:val="13"/>
            <w:shd w:val="clear" w:color="auto" w:fill="8496B0" w:themeFill="text2" w:themeFillTint="99"/>
          </w:tcPr>
          <w:p w14:paraId="180F5639" w14:textId="77777777" w:rsidR="00AF2B5D" w:rsidRPr="00E25734" w:rsidRDefault="00AF2B5D" w:rsidP="003907AE">
            <w:pPr>
              <w:jc w:val="center"/>
              <w:rPr>
                <w:rFonts w:ascii="Arial" w:hAnsi="Arial" w:cs="Arial"/>
                <w:b/>
                <w:sz w:val="24"/>
                <w:szCs w:val="24"/>
              </w:rPr>
            </w:pPr>
            <w:r>
              <w:rPr>
                <w:rFonts w:ascii="Arial" w:hAnsi="Arial" w:cs="Arial"/>
                <w:b/>
                <w:sz w:val="24"/>
                <w:szCs w:val="24"/>
              </w:rPr>
              <w:t xml:space="preserve">Planeación </w:t>
            </w:r>
          </w:p>
        </w:tc>
      </w:tr>
      <w:tr w:rsidR="00AF2B5D" w:rsidRPr="00C15D95" w14:paraId="57DF15A8" w14:textId="77777777" w:rsidTr="003907AE">
        <w:trPr>
          <w:gridAfter w:val="1"/>
          <w:wAfter w:w="14" w:type="dxa"/>
          <w:trHeight w:val="276"/>
        </w:trPr>
        <w:tc>
          <w:tcPr>
            <w:tcW w:w="8075" w:type="dxa"/>
            <w:gridSpan w:val="7"/>
          </w:tcPr>
          <w:p w14:paraId="7C64E7C4" w14:textId="77777777" w:rsidR="00AF2B5D" w:rsidRPr="00C15D95" w:rsidRDefault="00AF2B5D" w:rsidP="003907A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61C3AE5"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40C4439"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Semana</w:t>
            </w:r>
          </w:p>
        </w:tc>
        <w:tc>
          <w:tcPr>
            <w:tcW w:w="1645" w:type="dxa"/>
          </w:tcPr>
          <w:p w14:paraId="25A2212A"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Fecha</w:t>
            </w:r>
          </w:p>
        </w:tc>
      </w:tr>
      <w:tr w:rsidR="00AF2B5D" w:rsidRPr="002A2B7D" w14:paraId="459160C5" w14:textId="77777777" w:rsidTr="003907AE">
        <w:trPr>
          <w:gridAfter w:val="1"/>
          <w:wAfter w:w="14" w:type="dxa"/>
          <w:trHeight w:val="1387"/>
        </w:trPr>
        <w:tc>
          <w:tcPr>
            <w:tcW w:w="8075" w:type="dxa"/>
            <w:gridSpan w:val="7"/>
          </w:tcPr>
          <w:p w14:paraId="244EC039" w14:textId="77777777" w:rsidR="00AF2B5D" w:rsidRPr="00D17FC2" w:rsidRDefault="00AF2B5D" w:rsidP="003907AE">
            <w:pPr>
              <w:jc w:val="both"/>
              <w:rPr>
                <w:rFonts w:ascii="Calibri" w:hAnsi="Calibri"/>
              </w:rPr>
            </w:pPr>
          </w:p>
        </w:tc>
        <w:tc>
          <w:tcPr>
            <w:tcW w:w="1815" w:type="dxa"/>
            <w:gridSpan w:val="3"/>
          </w:tcPr>
          <w:p w14:paraId="7C311DA6" w14:textId="77777777" w:rsidR="00AF2B5D" w:rsidRDefault="00AF2B5D" w:rsidP="003907AE">
            <w:pPr>
              <w:jc w:val="center"/>
              <w:rPr>
                <w:rFonts w:ascii="Arial" w:hAnsi="Arial" w:cs="Arial"/>
                <w:sz w:val="24"/>
                <w:szCs w:val="24"/>
              </w:rPr>
            </w:pPr>
          </w:p>
          <w:p w14:paraId="034B6C6F" w14:textId="77777777" w:rsidR="00AF2B5D" w:rsidRDefault="00AF2B5D" w:rsidP="003907AE">
            <w:pPr>
              <w:jc w:val="center"/>
              <w:rPr>
                <w:rFonts w:ascii="Arial" w:hAnsi="Arial" w:cs="Arial"/>
                <w:sz w:val="24"/>
                <w:szCs w:val="24"/>
              </w:rPr>
            </w:pPr>
          </w:p>
        </w:tc>
        <w:tc>
          <w:tcPr>
            <w:tcW w:w="1445" w:type="dxa"/>
            <w:gridSpan w:val="2"/>
          </w:tcPr>
          <w:p w14:paraId="7F8B8D00" w14:textId="77777777" w:rsidR="00AF2B5D" w:rsidRDefault="00AF2B5D" w:rsidP="003907AE">
            <w:pPr>
              <w:jc w:val="center"/>
              <w:rPr>
                <w:rFonts w:ascii="Arial" w:hAnsi="Arial" w:cs="Arial"/>
                <w:sz w:val="24"/>
                <w:szCs w:val="24"/>
              </w:rPr>
            </w:pPr>
          </w:p>
          <w:p w14:paraId="27AD3F6D" w14:textId="77777777" w:rsidR="00AF2B5D" w:rsidRDefault="00AF2B5D" w:rsidP="003907AE">
            <w:pPr>
              <w:jc w:val="center"/>
              <w:rPr>
                <w:rFonts w:ascii="Arial" w:hAnsi="Arial" w:cs="Arial"/>
                <w:sz w:val="24"/>
                <w:szCs w:val="24"/>
              </w:rPr>
            </w:pPr>
          </w:p>
        </w:tc>
        <w:tc>
          <w:tcPr>
            <w:tcW w:w="1645" w:type="dxa"/>
          </w:tcPr>
          <w:p w14:paraId="3C66FDE8" w14:textId="77777777" w:rsidR="00AF2B5D" w:rsidRDefault="00AF2B5D" w:rsidP="003907AE">
            <w:pPr>
              <w:jc w:val="center"/>
              <w:rPr>
                <w:rFonts w:ascii="Arial" w:hAnsi="Arial" w:cs="Arial"/>
                <w:sz w:val="24"/>
                <w:szCs w:val="24"/>
              </w:rPr>
            </w:pPr>
          </w:p>
          <w:p w14:paraId="562787CB" w14:textId="77777777" w:rsidR="00AF2B5D" w:rsidRPr="002A2B7D" w:rsidRDefault="00AF2B5D" w:rsidP="003907AE">
            <w:pPr>
              <w:jc w:val="center"/>
              <w:rPr>
                <w:rFonts w:ascii="Arial" w:hAnsi="Arial" w:cs="Arial"/>
                <w:sz w:val="24"/>
                <w:szCs w:val="24"/>
              </w:rPr>
            </w:pPr>
          </w:p>
        </w:tc>
      </w:tr>
      <w:tr w:rsidR="00AF2B5D" w:rsidRPr="00C35F2D" w14:paraId="56BEE908" w14:textId="77777777" w:rsidTr="003907AE">
        <w:trPr>
          <w:trHeight w:val="137"/>
        </w:trPr>
        <w:tc>
          <w:tcPr>
            <w:tcW w:w="12994" w:type="dxa"/>
            <w:gridSpan w:val="14"/>
            <w:shd w:val="clear" w:color="auto" w:fill="FFFFFF" w:themeFill="background1"/>
          </w:tcPr>
          <w:p w14:paraId="753A403A"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Saberes </w:t>
            </w:r>
          </w:p>
        </w:tc>
      </w:tr>
      <w:tr w:rsidR="00AF2B5D" w:rsidRPr="00C35F2D" w14:paraId="4B3A3876" w14:textId="77777777" w:rsidTr="003907AE">
        <w:trPr>
          <w:trHeight w:val="137"/>
        </w:trPr>
        <w:tc>
          <w:tcPr>
            <w:tcW w:w="2972" w:type="dxa"/>
            <w:shd w:val="clear" w:color="auto" w:fill="FFFFFF" w:themeFill="background1"/>
          </w:tcPr>
          <w:p w14:paraId="74FEAA66"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8DC0ABB"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C94958D" w14:textId="77777777" w:rsidR="00AF2B5D" w:rsidRPr="00C35F2D" w:rsidRDefault="00AF2B5D" w:rsidP="003907AE">
            <w:pPr>
              <w:jc w:val="center"/>
              <w:rPr>
                <w:rFonts w:ascii="Arial" w:hAnsi="Arial" w:cs="Arial"/>
                <w:b/>
                <w:sz w:val="24"/>
                <w:szCs w:val="24"/>
              </w:rPr>
            </w:pPr>
            <w:r>
              <w:rPr>
                <w:rFonts w:ascii="Arial" w:hAnsi="Arial" w:cs="Arial"/>
                <w:b/>
                <w:sz w:val="24"/>
                <w:szCs w:val="24"/>
              </w:rPr>
              <w:t>Axiológico</w:t>
            </w:r>
          </w:p>
        </w:tc>
      </w:tr>
      <w:tr w:rsidR="00AF2B5D" w:rsidRPr="002A2B7D" w14:paraId="0108BD83" w14:textId="77777777" w:rsidTr="003907AE">
        <w:trPr>
          <w:trHeight w:val="137"/>
        </w:trPr>
        <w:tc>
          <w:tcPr>
            <w:tcW w:w="2972" w:type="dxa"/>
          </w:tcPr>
          <w:p w14:paraId="1394D279" w14:textId="77777777" w:rsidR="00AF2B5D" w:rsidRPr="00C2134A" w:rsidRDefault="00AF2B5D" w:rsidP="003907AE">
            <w:pPr>
              <w:ind w:left="473"/>
              <w:jc w:val="both"/>
              <w:rPr>
                <w:rFonts w:ascii="Arial" w:hAnsi="Arial" w:cs="Arial"/>
                <w:sz w:val="24"/>
                <w:szCs w:val="24"/>
                <w:highlight w:val="yellow"/>
              </w:rPr>
            </w:pPr>
          </w:p>
        </w:tc>
        <w:tc>
          <w:tcPr>
            <w:tcW w:w="4394" w:type="dxa"/>
            <w:gridSpan w:val="5"/>
          </w:tcPr>
          <w:p w14:paraId="4F5B29FF" w14:textId="77777777" w:rsidR="00AF2B5D" w:rsidRPr="00C2134A" w:rsidRDefault="00AF2B5D" w:rsidP="003907AE">
            <w:pPr>
              <w:jc w:val="center"/>
              <w:rPr>
                <w:rFonts w:ascii="Arial" w:hAnsi="Arial" w:cs="Arial"/>
                <w:b/>
                <w:sz w:val="24"/>
                <w:szCs w:val="24"/>
                <w:highlight w:val="yellow"/>
              </w:rPr>
            </w:pPr>
          </w:p>
          <w:p w14:paraId="776704C2" w14:textId="77777777" w:rsidR="00AF2B5D" w:rsidRPr="00C2134A" w:rsidRDefault="00AF2B5D" w:rsidP="003907AE">
            <w:pPr>
              <w:jc w:val="both"/>
              <w:rPr>
                <w:rFonts w:ascii="Arial" w:hAnsi="Arial" w:cs="Arial"/>
                <w:b/>
                <w:sz w:val="24"/>
                <w:szCs w:val="24"/>
                <w:highlight w:val="yellow"/>
              </w:rPr>
            </w:pPr>
          </w:p>
        </w:tc>
        <w:tc>
          <w:tcPr>
            <w:tcW w:w="5628" w:type="dxa"/>
            <w:gridSpan w:val="8"/>
          </w:tcPr>
          <w:p w14:paraId="462E809C" w14:textId="77777777" w:rsidR="00AF2B5D" w:rsidRPr="002A2B7D" w:rsidRDefault="00AF2B5D" w:rsidP="003907AE">
            <w:pPr>
              <w:ind w:left="530"/>
              <w:rPr>
                <w:rFonts w:ascii="Arial" w:hAnsi="Arial" w:cs="Arial"/>
                <w:sz w:val="24"/>
                <w:szCs w:val="24"/>
              </w:rPr>
            </w:pPr>
          </w:p>
        </w:tc>
      </w:tr>
      <w:tr w:rsidR="00AF2B5D" w:rsidRPr="00C35F2D" w14:paraId="6038BB9E" w14:textId="77777777" w:rsidTr="003907AE">
        <w:trPr>
          <w:trHeight w:val="137"/>
        </w:trPr>
        <w:tc>
          <w:tcPr>
            <w:tcW w:w="8500" w:type="dxa"/>
            <w:gridSpan w:val="8"/>
          </w:tcPr>
          <w:p w14:paraId="475B0017" w14:textId="77777777" w:rsidR="00AF2B5D" w:rsidRPr="00C35F2D" w:rsidRDefault="00AF2B5D" w:rsidP="003907A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91F405C" w14:textId="77777777" w:rsidR="00AF2B5D" w:rsidRPr="00C35F2D" w:rsidRDefault="00AF2B5D" w:rsidP="003907A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EF4CBBD" w14:textId="77777777" w:rsidR="00AF2B5D" w:rsidRPr="00C35F2D" w:rsidRDefault="00AF2B5D" w:rsidP="003907AE">
            <w:pPr>
              <w:jc w:val="center"/>
              <w:rPr>
                <w:rFonts w:ascii="Arial" w:hAnsi="Arial" w:cs="Arial"/>
                <w:b/>
                <w:sz w:val="24"/>
                <w:szCs w:val="24"/>
              </w:rPr>
            </w:pPr>
            <w:r w:rsidRPr="00C35F2D">
              <w:rPr>
                <w:rFonts w:ascii="Arial" w:hAnsi="Arial" w:cs="Arial"/>
                <w:b/>
                <w:sz w:val="24"/>
                <w:szCs w:val="24"/>
              </w:rPr>
              <w:t>Recursos didácticos</w:t>
            </w:r>
          </w:p>
        </w:tc>
      </w:tr>
      <w:tr w:rsidR="00AF2B5D" w:rsidRPr="00C35F2D" w14:paraId="78070573" w14:textId="77777777" w:rsidTr="003907AE">
        <w:trPr>
          <w:trHeight w:val="137"/>
        </w:trPr>
        <w:tc>
          <w:tcPr>
            <w:tcW w:w="3539" w:type="dxa"/>
            <w:gridSpan w:val="3"/>
          </w:tcPr>
          <w:p w14:paraId="7B8291CF"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B20A43D"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E49A3B0"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A193D27" w14:textId="77777777" w:rsidR="00AF2B5D" w:rsidRPr="00C35F2D" w:rsidRDefault="00AF2B5D" w:rsidP="003907AE">
            <w:pPr>
              <w:jc w:val="center"/>
              <w:rPr>
                <w:rFonts w:ascii="Arial" w:hAnsi="Arial" w:cs="Arial"/>
                <w:b/>
                <w:sz w:val="24"/>
                <w:szCs w:val="24"/>
              </w:rPr>
            </w:pPr>
          </w:p>
        </w:tc>
        <w:tc>
          <w:tcPr>
            <w:tcW w:w="2084" w:type="dxa"/>
            <w:gridSpan w:val="3"/>
            <w:vMerge/>
          </w:tcPr>
          <w:p w14:paraId="754BCD11" w14:textId="77777777" w:rsidR="00AF2B5D" w:rsidRPr="00C35F2D" w:rsidRDefault="00AF2B5D" w:rsidP="003907AE">
            <w:pPr>
              <w:jc w:val="center"/>
              <w:rPr>
                <w:rFonts w:ascii="Arial" w:hAnsi="Arial" w:cs="Arial"/>
                <w:b/>
                <w:sz w:val="24"/>
                <w:szCs w:val="24"/>
              </w:rPr>
            </w:pPr>
          </w:p>
        </w:tc>
      </w:tr>
      <w:tr w:rsidR="00AF2B5D" w:rsidRPr="00AF2E25" w14:paraId="31FBF63E" w14:textId="77777777" w:rsidTr="003907AE">
        <w:trPr>
          <w:trHeight w:val="1407"/>
        </w:trPr>
        <w:tc>
          <w:tcPr>
            <w:tcW w:w="3539" w:type="dxa"/>
            <w:gridSpan w:val="3"/>
          </w:tcPr>
          <w:p w14:paraId="40690BC8" w14:textId="77777777" w:rsidR="00AF2B5D" w:rsidRPr="00AF4A72" w:rsidRDefault="00AF2B5D" w:rsidP="003907AE">
            <w:pPr>
              <w:jc w:val="both"/>
              <w:rPr>
                <w:rFonts w:ascii="Arial" w:hAnsi="Arial" w:cs="Arial"/>
                <w:highlight w:val="green"/>
              </w:rPr>
            </w:pPr>
          </w:p>
        </w:tc>
        <w:tc>
          <w:tcPr>
            <w:tcW w:w="3402" w:type="dxa"/>
            <w:gridSpan w:val="2"/>
          </w:tcPr>
          <w:p w14:paraId="18F5CD01" w14:textId="77777777" w:rsidR="00AF2B5D" w:rsidRPr="00AF4A72" w:rsidRDefault="00AF2B5D" w:rsidP="003907AE">
            <w:pPr>
              <w:jc w:val="both"/>
              <w:rPr>
                <w:rFonts w:ascii="Arial" w:hAnsi="Arial" w:cs="Arial"/>
                <w:highlight w:val="green"/>
              </w:rPr>
            </w:pPr>
          </w:p>
        </w:tc>
        <w:tc>
          <w:tcPr>
            <w:tcW w:w="1559" w:type="dxa"/>
            <w:gridSpan w:val="3"/>
          </w:tcPr>
          <w:p w14:paraId="28C64E92" w14:textId="77777777" w:rsidR="00AF2B5D" w:rsidRPr="00AF2E25" w:rsidRDefault="00AF2B5D" w:rsidP="003907AE">
            <w:pPr>
              <w:rPr>
                <w:rFonts w:ascii="Arial" w:hAnsi="Arial" w:cs="Arial"/>
                <w:sz w:val="24"/>
                <w:szCs w:val="24"/>
                <w:highlight w:val="green"/>
              </w:rPr>
            </w:pPr>
          </w:p>
        </w:tc>
        <w:tc>
          <w:tcPr>
            <w:tcW w:w="2410" w:type="dxa"/>
            <w:gridSpan w:val="3"/>
          </w:tcPr>
          <w:p w14:paraId="5AC0FB26" w14:textId="77777777" w:rsidR="00AF2B5D" w:rsidRPr="00AF4A72" w:rsidRDefault="00AF2B5D" w:rsidP="003907AE">
            <w:pPr>
              <w:rPr>
                <w:rFonts w:ascii="Arial" w:hAnsi="Arial" w:cs="Arial"/>
                <w:highlight w:val="green"/>
              </w:rPr>
            </w:pPr>
          </w:p>
        </w:tc>
        <w:tc>
          <w:tcPr>
            <w:tcW w:w="2084" w:type="dxa"/>
            <w:gridSpan w:val="3"/>
          </w:tcPr>
          <w:p w14:paraId="386FBEEA" w14:textId="77777777" w:rsidR="00AF2B5D" w:rsidRPr="00AF2E25" w:rsidRDefault="00AF2B5D" w:rsidP="003907AE">
            <w:pPr>
              <w:pStyle w:val="Prrafodelista"/>
              <w:ind w:left="360"/>
              <w:rPr>
                <w:rFonts w:ascii="Arial" w:hAnsi="Arial" w:cs="Arial"/>
                <w:highlight w:val="green"/>
              </w:rPr>
            </w:pPr>
            <w:r w:rsidRPr="00AF2E25">
              <w:rPr>
                <w:rFonts w:ascii="Arial" w:hAnsi="Arial" w:cs="Arial"/>
                <w:highlight w:val="green"/>
              </w:rPr>
              <w:t xml:space="preserve"> </w:t>
            </w:r>
          </w:p>
        </w:tc>
      </w:tr>
      <w:tr w:rsidR="00AF2B5D" w:rsidRPr="00357625" w14:paraId="0829A462" w14:textId="77777777" w:rsidTr="003907AE">
        <w:tc>
          <w:tcPr>
            <w:tcW w:w="12994" w:type="dxa"/>
            <w:gridSpan w:val="14"/>
          </w:tcPr>
          <w:p w14:paraId="2A227D32" w14:textId="77777777" w:rsidR="00AF2B5D" w:rsidRPr="00357625" w:rsidRDefault="00AF2B5D" w:rsidP="003907AE">
            <w:pPr>
              <w:jc w:val="center"/>
              <w:rPr>
                <w:rFonts w:ascii="Arial" w:hAnsi="Arial" w:cs="Arial"/>
                <w:b/>
                <w:sz w:val="24"/>
                <w:szCs w:val="24"/>
              </w:rPr>
            </w:pPr>
            <w:r w:rsidRPr="00357625">
              <w:rPr>
                <w:rFonts w:ascii="Arial" w:hAnsi="Arial" w:cs="Arial"/>
                <w:b/>
                <w:sz w:val="24"/>
                <w:szCs w:val="24"/>
              </w:rPr>
              <w:t>Evaluación</w:t>
            </w:r>
          </w:p>
        </w:tc>
      </w:tr>
      <w:tr w:rsidR="00AF2B5D" w:rsidRPr="00357625" w14:paraId="7CD688AB" w14:textId="77777777" w:rsidTr="003907AE">
        <w:tc>
          <w:tcPr>
            <w:tcW w:w="3114" w:type="dxa"/>
            <w:gridSpan w:val="2"/>
          </w:tcPr>
          <w:p w14:paraId="40940670" w14:textId="77777777" w:rsidR="00AF2B5D" w:rsidRPr="00357625" w:rsidRDefault="00AF2B5D" w:rsidP="003907A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9C7D16E" w14:textId="77777777" w:rsidR="00AF2B5D" w:rsidRPr="00357625" w:rsidRDefault="00AF2B5D" w:rsidP="003907A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1BA1B2A" w14:textId="77777777" w:rsidR="00AF2B5D" w:rsidRPr="00357625" w:rsidRDefault="00AF2B5D" w:rsidP="003907A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BB0E88E" w14:textId="77777777" w:rsidR="00AF2B5D" w:rsidRPr="00357625" w:rsidRDefault="00AF2B5D" w:rsidP="003907AE">
            <w:pPr>
              <w:jc w:val="center"/>
              <w:rPr>
                <w:rFonts w:ascii="Arial" w:hAnsi="Arial" w:cs="Arial"/>
                <w:b/>
                <w:sz w:val="24"/>
                <w:szCs w:val="24"/>
              </w:rPr>
            </w:pPr>
            <w:r>
              <w:rPr>
                <w:rFonts w:ascii="Arial" w:hAnsi="Arial" w:cs="Arial"/>
                <w:b/>
                <w:sz w:val="24"/>
                <w:szCs w:val="24"/>
              </w:rPr>
              <w:t xml:space="preserve">Valor porcentual </w:t>
            </w:r>
          </w:p>
        </w:tc>
      </w:tr>
      <w:tr w:rsidR="00AF2B5D" w14:paraId="7A7E662F" w14:textId="77777777" w:rsidTr="003907AE">
        <w:tc>
          <w:tcPr>
            <w:tcW w:w="3114" w:type="dxa"/>
            <w:gridSpan w:val="2"/>
          </w:tcPr>
          <w:p w14:paraId="4D45F657" w14:textId="77777777" w:rsidR="00AF2B5D" w:rsidRPr="00AF4A72" w:rsidRDefault="00AF2B5D" w:rsidP="003907AE">
            <w:pPr>
              <w:rPr>
                <w:rFonts w:ascii="Arial" w:hAnsi="Arial" w:cs="Arial"/>
                <w:highlight w:val="green"/>
              </w:rPr>
            </w:pPr>
          </w:p>
        </w:tc>
        <w:tc>
          <w:tcPr>
            <w:tcW w:w="3260" w:type="dxa"/>
            <w:gridSpan w:val="2"/>
          </w:tcPr>
          <w:p w14:paraId="100848F1" w14:textId="77777777" w:rsidR="00AF2B5D" w:rsidRPr="00AF4A72" w:rsidRDefault="00AF2B5D" w:rsidP="003907AE">
            <w:pPr>
              <w:rPr>
                <w:rFonts w:ascii="Arial" w:hAnsi="Arial" w:cs="Arial"/>
                <w:highlight w:val="green"/>
              </w:rPr>
            </w:pPr>
          </w:p>
        </w:tc>
        <w:tc>
          <w:tcPr>
            <w:tcW w:w="3260" w:type="dxa"/>
            <w:gridSpan w:val="5"/>
          </w:tcPr>
          <w:p w14:paraId="28E2F728" w14:textId="77777777" w:rsidR="00AF2B5D" w:rsidRPr="00AF2E25" w:rsidRDefault="00AF2B5D" w:rsidP="003907AE">
            <w:pPr>
              <w:jc w:val="center"/>
              <w:rPr>
                <w:rFonts w:ascii="Arial" w:hAnsi="Arial" w:cs="Arial"/>
                <w:sz w:val="24"/>
                <w:szCs w:val="24"/>
                <w:highlight w:val="green"/>
              </w:rPr>
            </w:pPr>
          </w:p>
          <w:p w14:paraId="26307673" w14:textId="77777777" w:rsidR="00AF2B5D" w:rsidRPr="00AF2E25" w:rsidRDefault="00AF2B5D" w:rsidP="003907AE">
            <w:pPr>
              <w:jc w:val="center"/>
              <w:rPr>
                <w:rFonts w:ascii="Arial" w:hAnsi="Arial" w:cs="Arial"/>
                <w:sz w:val="24"/>
                <w:szCs w:val="24"/>
                <w:highlight w:val="green"/>
              </w:rPr>
            </w:pPr>
          </w:p>
        </w:tc>
        <w:tc>
          <w:tcPr>
            <w:tcW w:w="3360" w:type="dxa"/>
            <w:gridSpan w:val="5"/>
          </w:tcPr>
          <w:p w14:paraId="2C3CE71B" w14:textId="77777777" w:rsidR="00AF2B5D" w:rsidRPr="00AF2E25" w:rsidRDefault="00AF2B5D" w:rsidP="003907AE">
            <w:pPr>
              <w:jc w:val="center"/>
              <w:rPr>
                <w:rFonts w:ascii="Arial" w:hAnsi="Arial" w:cs="Arial"/>
                <w:sz w:val="24"/>
                <w:szCs w:val="24"/>
                <w:highlight w:val="green"/>
              </w:rPr>
            </w:pPr>
          </w:p>
          <w:p w14:paraId="377ABBAB" w14:textId="77777777" w:rsidR="00AF2B5D" w:rsidRDefault="00AF2B5D" w:rsidP="003907AE">
            <w:pPr>
              <w:jc w:val="center"/>
              <w:rPr>
                <w:rFonts w:ascii="Arial" w:hAnsi="Arial" w:cs="Arial"/>
                <w:sz w:val="24"/>
                <w:szCs w:val="24"/>
              </w:rPr>
            </w:pPr>
          </w:p>
        </w:tc>
      </w:tr>
      <w:tr w:rsidR="00AF2B5D" w:rsidRPr="00357625" w14:paraId="03EF4626" w14:textId="77777777" w:rsidTr="003907AE">
        <w:tc>
          <w:tcPr>
            <w:tcW w:w="12994" w:type="dxa"/>
            <w:gridSpan w:val="14"/>
          </w:tcPr>
          <w:p w14:paraId="5E231BD3" w14:textId="77777777" w:rsidR="00AF2B5D" w:rsidRPr="00357625" w:rsidRDefault="00AF2B5D" w:rsidP="003907AE">
            <w:pPr>
              <w:jc w:val="center"/>
              <w:rPr>
                <w:rFonts w:ascii="Arial" w:hAnsi="Arial" w:cs="Arial"/>
                <w:b/>
                <w:sz w:val="24"/>
                <w:szCs w:val="24"/>
              </w:rPr>
            </w:pPr>
            <w:r w:rsidRPr="00357625">
              <w:rPr>
                <w:rFonts w:ascii="Arial" w:hAnsi="Arial" w:cs="Arial"/>
                <w:b/>
                <w:sz w:val="24"/>
                <w:szCs w:val="24"/>
              </w:rPr>
              <w:t>Referencias</w:t>
            </w:r>
          </w:p>
        </w:tc>
      </w:tr>
      <w:tr w:rsidR="00AF2B5D" w:rsidRPr="00772900" w14:paraId="208A42C6" w14:textId="77777777" w:rsidTr="003907AE">
        <w:tc>
          <w:tcPr>
            <w:tcW w:w="12994" w:type="dxa"/>
            <w:gridSpan w:val="14"/>
          </w:tcPr>
          <w:p w14:paraId="0D62C0C7" w14:textId="77777777" w:rsidR="00AF2B5D" w:rsidRPr="00772900" w:rsidRDefault="00AF2B5D" w:rsidP="003907AE">
            <w:pPr>
              <w:rPr>
                <w:rFonts w:ascii="Arial" w:hAnsi="Arial" w:cs="Arial"/>
                <w:b/>
                <w:i/>
                <w:sz w:val="24"/>
                <w:szCs w:val="24"/>
              </w:rPr>
            </w:pPr>
            <w:r w:rsidRPr="00772900">
              <w:rPr>
                <w:rFonts w:ascii="Arial" w:hAnsi="Arial" w:cs="Arial"/>
                <w:b/>
                <w:i/>
                <w:sz w:val="24"/>
                <w:szCs w:val="24"/>
              </w:rPr>
              <w:t xml:space="preserve">Básicas </w:t>
            </w:r>
          </w:p>
        </w:tc>
      </w:tr>
      <w:tr w:rsidR="00AF2B5D" w14:paraId="23E239ED" w14:textId="77777777" w:rsidTr="003907AE">
        <w:tc>
          <w:tcPr>
            <w:tcW w:w="12994" w:type="dxa"/>
            <w:gridSpan w:val="14"/>
          </w:tcPr>
          <w:p w14:paraId="73306D69" w14:textId="77777777" w:rsidR="00AF2B5D" w:rsidRDefault="00AF2B5D" w:rsidP="003907AE">
            <w:pPr>
              <w:ind w:left="709" w:hanging="709"/>
              <w:rPr>
                <w:rFonts w:ascii="Arial" w:hAnsi="Arial" w:cs="Arial"/>
                <w:sz w:val="24"/>
                <w:szCs w:val="24"/>
              </w:rPr>
            </w:pPr>
          </w:p>
        </w:tc>
      </w:tr>
      <w:tr w:rsidR="00AF2B5D" w:rsidRPr="00772900" w14:paraId="5D4AC0A4" w14:textId="77777777" w:rsidTr="003907AE">
        <w:tc>
          <w:tcPr>
            <w:tcW w:w="12994" w:type="dxa"/>
            <w:gridSpan w:val="14"/>
          </w:tcPr>
          <w:p w14:paraId="38D4F86A" w14:textId="77777777" w:rsidR="00AF2B5D" w:rsidRPr="00772900" w:rsidRDefault="00AF2B5D" w:rsidP="003907AE">
            <w:pPr>
              <w:rPr>
                <w:rFonts w:ascii="Arial" w:hAnsi="Arial" w:cs="Arial"/>
                <w:b/>
                <w:i/>
                <w:sz w:val="24"/>
                <w:szCs w:val="24"/>
              </w:rPr>
            </w:pPr>
            <w:r w:rsidRPr="00772900">
              <w:rPr>
                <w:rFonts w:ascii="Arial" w:hAnsi="Arial" w:cs="Arial"/>
                <w:b/>
                <w:i/>
                <w:sz w:val="24"/>
                <w:szCs w:val="24"/>
              </w:rPr>
              <w:t xml:space="preserve">Complementarias </w:t>
            </w:r>
          </w:p>
        </w:tc>
      </w:tr>
      <w:tr w:rsidR="00AF2B5D" w:rsidRPr="007713EE" w14:paraId="356B3282" w14:textId="77777777" w:rsidTr="003907AE">
        <w:tc>
          <w:tcPr>
            <w:tcW w:w="12994" w:type="dxa"/>
            <w:gridSpan w:val="14"/>
          </w:tcPr>
          <w:p w14:paraId="17CD2E05" w14:textId="77777777" w:rsidR="00AF2B5D" w:rsidRPr="007713EE" w:rsidRDefault="00AF2B5D" w:rsidP="003907AE">
            <w:pPr>
              <w:jc w:val="center"/>
              <w:rPr>
                <w:rFonts w:ascii="Arial" w:hAnsi="Arial" w:cs="Arial"/>
                <w:b/>
                <w:sz w:val="24"/>
                <w:szCs w:val="24"/>
              </w:rPr>
            </w:pPr>
          </w:p>
        </w:tc>
      </w:tr>
    </w:tbl>
    <w:p w14:paraId="6C7D8402" w14:textId="77777777" w:rsidR="00AF2B5D" w:rsidRDefault="00AF2B5D" w:rsidP="00AF2B5D">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F2B5D" w:rsidRPr="00E25734" w14:paraId="3C032B01" w14:textId="77777777" w:rsidTr="003907AE">
        <w:trPr>
          <w:gridAfter w:val="1"/>
          <w:wAfter w:w="14" w:type="dxa"/>
          <w:trHeight w:val="298"/>
        </w:trPr>
        <w:tc>
          <w:tcPr>
            <w:tcW w:w="12980" w:type="dxa"/>
            <w:gridSpan w:val="13"/>
            <w:shd w:val="clear" w:color="auto" w:fill="8496B0" w:themeFill="text2" w:themeFillTint="99"/>
          </w:tcPr>
          <w:p w14:paraId="263E3850" w14:textId="77777777" w:rsidR="00AF2B5D" w:rsidRPr="00E25734" w:rsidRDefault="00AF2B5D" w:rsidP="003907AE">
            <w:pPr>
              <w:jc w:val="center"/>
              <w:rPr>
                <w:rFonts w:ascii="Arial" w:hAnsi="Arial" w:cs="Arial"/>
                <w:b/>
                <w:sz w:val="24"/>
                <w:szCs w:val="24"/>
              </w:rPr>
            </w:pPr>
            <w:r>
              <w:rPr>
                <w:rFonts w:ascii="Arial" w:hAnsi="Arial" w:cs="Arial"/>
                <w:b/>
                <w:sz w:val="24"/>
                <w:szCs w:val="24"/>
              </w:rPr>
              <w:t xml:space="preserve">Planeación </w:t>
            </w:r>
          </w:p>
        </w:tc>
      </w:tr>
      <w:tr w:rsidR="00AF2B5D" w:rsidRPr="00C15D95" w14:paraId="15FC6DBA" w14:textId="77777777" w:rsidTr="003907AE">
        <w:trPr>
          <w:gridAfter w:val="1"/>
          <w:wAfter w:w="14" w:type="dxa"/>
          <w:trHeight w:val="276"/>
        </w:trPr>
        <w:tc>
          <w:tcPr>
            <w:tcW w:w="8075" w:type="dxa"/>
            <w:gridSpan w:val="7"/>
          </w:tcPr>
          <w:p w14:paraId="6095AC50" w14:textId="77777777" w:rsidR="00AF2B5D" w:rsidRPr="00C15D95" w:rsidRDefault="00AF2B5D" w:rsidP="003907A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90068EE"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FC65391"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Semana</w:t>
            </w:r>
          </w:p>
        </w:tc>
        <w:tc>
          <w:tcPr>
            <w:tcW w:w="1645" w:type="dxa"/>
          </w:tcPr>
          <w:p w14:paraId="0680CB1B"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Fecha</w:t>
            </w:r>
          </w:p>
        </w:tc>
      </w:tr>
      <w:tr w:rsidR="00AF2B5D" w:rsidRPr="002A2B7D" w14:paraId="09335577" w14:textId="77777777" w:rsidTr="003907AE">
        <w:trPr>
          <w:gridAfter w:val="1"/>
          <w:wAfter w:w="14" w:type="dxa"/>
          <w:trHeight w:val="1387"/>
        </w:trPr>
        <w:tc>
          <w:tcPr>
            <w:tcW w:w="8075" w:type="dxa"/>
            <w:gridSpan w:val="7"/>
          </w:tcPr>
          <w:p w14:paraId="100A44C7" w14:textId="77777777" w:rsidR="00AF2B5D" w:rsidRPr="00D17FC2" w:rsidRDefault="00AF2B5D" w:rsidP="003907AE">
            <w:pPr>
              <w:jc w:val="both"/>
              <w:rPr>
                <w:rFonts w:ascii="Calibri" w:hAnsi="Calibri"/>
              </w:rPr>
            </w:pPr>
          </w:p>
        </w:tc>
        <w:tc>
          <w:tcPr>
            <w:tcW w:w="1815" w:type="dxa"/>
            <w:gridSpan w:val="3"/>
          </w:tcPr>
          <w:p w14:paraId="74FD2F5A" w14:textId="77777777" w:rsidR="00AF2B5D" w:rsidRDefault="00AF2B5D" w:rsidP="003907AE">
            <w:pPr>
              <w:jc w:val="center"/>
              <w:rPr>
                <w:rFonts w:ascii="Arial" w:hAnsi="Arial" w:cs="Arial"/>
                <w:sz w:val="24"/>
                <w:szCs w:val="24"/>
              </w:rPr>
            </w:pPr>
          </w:p>
          <w:p w14:paraId="300E7E37" w14:textId="77777777" w:rsidR="00AF2B5D" w:rsidRDefault="00AF2B5D" w:rsidP="003907AE">
            <w:pPr>
              <w:jc w:val="center"/>
              <w:rPr>
                <w:rFonts w:ascii="Arial" w:hAnsi="Arial" w:cs="Arial"/>
                <w:sz w:val="24"/>
                <w:szCs w:val="24"/>
              </w:rPr>
            </w:pPr>
          </w:p>
        </w:tc>
        <w:tc>
          <w:tcPr>
            <w:tcW w:w="1445" w:type="dxa"/>
            <w:gridSpan w:val="2"/>
          </w:tcPr>
          <w:p w14:paraId="370CDAD3" w14:textId="77777777" w:rsidR="00AF2B5D" w:rsidRDefault="00AF2B5D" w:rsidP="003907AE">
            <w:pPr>
              <w:jc w:val="center"/>
              <w:rPr>
                <w:rFonts w:ascii="Arial" w:hAnsi="Arial" w:cs="Arial"/>
                <w:sz w:val="24"/>
                <w:szCs w:val="24"/>
              </w:rPr>
            </w:pPr>
          </w:p>
          <w:p w14:paraId="03339823" w14:textId="77777777" w:rsidR="00AF2B5D" w:rsidRDefault="00AF2B5D" w:rsidP="003907AE">
            <w:pPr>
              <w:jc w:val="center"/>
              <w:rPr>
                <w:rFonts w:ascii="Arial" w:hAnsi="Arial" w:cs="Arial"/>
                <w:sz w:val="24"/>
                <w:szCs w:val="24"/>
              </w:rPr>
            </w:pPr>
          </w:p>
        </w:tc>
        <w:tc>
          <w:tcPr>
            <w:tcW w:w="1645" w:type="dxa"/>
          </w:tcPr>
          <w:p w14:paraId="6D603521" w14:textId="77777777" w:rsidR="00AF2B5D" w:rsidRDefault="00AF2B5D" w:rsidP="003907AE">
            <w:pPr>
              <w:jc w:val="center"/>
              <w:rPr>
                <w:rFonts w:ascii="Arial" w:hAnsi="Arial" w:cs="Arial"/>
                <w:sz w:val="24"/>
                <w:szCs w:val="24"/>
              </w:rPr>
            </w:pPr>
          </w:p>
          <w:p w14:paraId="1EE31899" w14:textId="77777777" w:rsidR="00AF2B5D" w:rsidRPr="002A2B7D" w:rsidRDefault="00AF2B5D" w:rsidP="003907AE">
            <w:pPr>
              <w:jc w:val="center"/>
              <w:rPr>
                <w:rFonts w:ascii="Arial" w:hAnsi="Arial" w:cs="Arial"/>
                <w:sz w:val="24"/>
                <w:szCs w:val="24"/>
              </w:rPr>
            </w:pPr>
          </w:p>
        </w:tc>
      </w:tr>
      <w:tr w:rsidR="00AF2B5D" w:rsidRPr="00C35F2D" w14:paraId="07E2B1E7" w14:textId="77777777" w:rsidTr="003907AE">
        <w:trPr>
          <w:trHeight w:val="137"/>
        </w:trPr>
        <w:tc>
          <w:tcPr>
            <w:tcW w:w="12994" w:type="dxa"/>
            <w:gridSpan w:val="14"/>
            <w:shd w:val="clear" w:color="auto" w:fill="FFFFFF" w:themeFill="background1"/>
          </w:tcPr>
          <w:p w14:paraId="11626C55"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Saberes </w:t>
            </w:r>
          </w:p>
        </w:tc>
      </w:tr>
      <w:tr w:rsidR="00AF2B5D" w:rsidRPr="00C35F2D" w14:paraId="6F19E34B" w14:textId="77777777" w:rsidTr="003907AE">
        <w:trPr>
          <w:trHeight w:val="137"/>
        </w:trPr>
        <w:tc>
          <w:tcPr>
            <w:tcW w:w="2972" w:type="dxa"/>
            <w:shd w:val="clear" w:color="auto" w:fill="FFFFFF" w:themeFill="background1"/>
          </w:tcPr>
          <w:p w14:paraId="1ECFA72A"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F4CAB3C"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B51E061" w14:textId="77777777" w:rsidR="00AF2B5D" w:rsidRPr="00C35F2D" w:rsidRDefault="00AF2B5D" w:rsidP="003907AE">
            <w:pPr>
              <w:jc w:val="center"/>
              <w:rPr>
                <w:rFonts w:ascii="Arial" w:hAnsi="Arial" w:cs="Arial"/>
                <w:b/>
                <w:sz w:val="24"/>
                <w:szCs w:val="24"/>
              </w:rPr>
            </w:pPr>
            <w:r>
              <w:rPr>
                <w:rFonts w:ascii="Arial" w:hAnsi="Arial" w:cs="Arial"/>
                <w:b/>
                <w:sz w:val="24"/>
                <w:szCs w:val="24"/>
              </w:rPr>
              <w:t>Axiológico</w:t>
            </w:r>
          </w:p>
        </w:tc>
      </w:tr>
      <w:tr w:rsidR="00AF2B5D" w:rsidRPr="002A2B7D" w14:paraId="6AD4A04A" w14:textId="77777777" w:rsidTr="003907AE">
        <w:trPr>
          <w:trHeight w:val="137"/>
        </w:trPr>
        <w:tc>
          <w:tcPr>
            <w:tcW w:w="2972" w:type="dxa"/>
          </w:tcPr>
          <w:p w14:paraId="4F31B054" w14:textId="77777777" w:rsidR="00AF2B5D" w:rsidRPr="00C2134A" w:rsidRDefault="00AF2B5D" w:rsidP="003907AE">
            <w:pPr>
              <w:ind w:left="473"/>
              <w:jc w:val="both"/>
              <w:rPr>
                <w:rFonts w:ascii="Arial" w:hAnsi="Arial" w:cs="Arial"/>
                <w:sz w:val="24"/>
                <w:szCs w:val="24"/>
                <w:highlight w:val="yellow"/>
              </w:rPr>
            </w:pPr>
          </w:p>
        </w:tc>
        <w:tc>
          <w:tcPr>
            <w:tcW w:w="4394" w:type="dxa"/>
            <w:gridSpan w:val="5"/>
          </w:tcPr>
          <w:p w14:paraId="40465890" w14:textId="77777777" w:rsidR="00AF2B5D" w:rsidRPr="00C2134A" w:rsidRDefault="00AF2B5D" w:rsidP="003907AE">
            <w:pPr>
              <w:jc w:val="center"/>
              <w:rPr>
                <w:rFonts w:ascii="Arial" w:hAnsi="Arial" w:cs="Arial"/>
                <w:b/>
                <w:sz w:val="24"/>
                <w:szCs w:val="24"/>
                <w:highlight w:val="yellow"/>
              </w:rPr>
            </w:pPr>
          </w:p>
          <w:p w14:paraId="65C0622E" w14:textId="77777777" w:rsidR="00AF2B5D" w:rsidRPr="00C2134A" w:rsidRDefault="00AF2B5D" w:rsidP="003907AE">
            <w:pPr>
              <w:jc w:val="both"/>
              <w:rPr>
                <w:rFonts w:ascii="Arial" w:hAnsi="Arial" w:cs="Arial"/>
                <w:b/>
                <w:sz w:val="24"/>
                <w:szCs w:val="24"/>
                <w:highlight w:val="yellow"/>
              </w:rPr>
            </w:pPr>
          </w:p>
        </w:tc>
        <w:tc>
          <w:tcPr>
            <w:tcW w:w="5628" w:type="dxa"/>
            <w:gridSpan w:val="8"/>
          </w:tcPr>
          <w:p w14:paraId="20835EB2" w14:textId="77777777" w:rsidR="00AF2B5D" w:rsidRPr="002A2B7D" w:rsidRDefault="00AF2B5D" w:rsidP="003907AE">
            <w:pPr>
              <w:ind w:left="530"/>
              <w:rPr>
                <w:rFonts w:ascii="Arial" w:hAnsi="Arial" w:cs="Arial"/>
                <w:sz w:val="24"/>
                <w:szCs w:val="24"/>
              </w:rPr>
            </w:pPr>
          </w:p>
        </w:tc>
      </w:tr>
      <w:tr w:rsidR="00AF2B5D" w:rsidRPr="00C35F2D" w14:paraId="07DD33A2" w14:textId="77777777" w:rsidTr="003907AE">
        <w:trPr>
          <w:trHeight w:val="137"/>
        </w:trPr>
        <w:tc>
          <w:tcPr>
            <w:tcW w:w="8500" w:type="dxa"/>
            <w:gridSpan w:val="8"/>
          </w:tcPr>
          <w:p w14:paraId="7A16179D" w14:textId="77777777" w:rsidR="00AF2B5D" w:rsidRPr="00C35F2D" w:rsidRDefault="00AF2B5D" w:rsidP="003907A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C94CF0E" w14:textId="77777777" w:rsidR="00AF2B5D" w:rsidRPr="00C35F2D" w:rsidRDefault="00AF2B5D" w:rsidP="003907A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3D83104" w14:textId="77777777" w:rsidR="00AF2B5D" w:rsidRPr="00C35F2D" w:rsidRDefault="00AF2B5D" w:rsidP="003907AE">
            <w:pPr>
              <w:jc w:val="center"/>
              <w:rPr>
                <w:rFonts w:ascii="Arial" w:hAnsi="Arial" w:cs="Arial"/>
                <w:b/>
                <w:sz w:val="24"/>
                <w:szCs w:val="24"/>
              </w:rPr>
            </w:pPr>
            <w:r w:rsidRPr="00C35F2D">
              <w:rPr>
                <w:rFonts w:ascii="Arial" w:hAnsi="Arial" w:cs="Arial"/>
                <w:b/>
                <w:sz w:val="24"/>
                <w:szCs w:val="24"/>
              </w:rPr>
              <w:t>Recursos didácticos</w:t>
            </w:r>
          </w:p>
        </w:tc>
      </w:tr>
      <w:tr w:rsidR="00AF2B5D" w:rsidRPr="00C35F2D" w14:paraId="0D35CF5C" w14:textId="77777777" w:rsidTr="003907AE">
        <w:trPr>
          <w:trHeight w:val="137"/>
        </w:trPr>
        <w:tc>
          <w:tcPr>
            <w:tcW w:w="3539" w:type="dxa"/>
            <w:gridSpan w:val="3"/>
          </w:tcPr>
          <w:p w14:paraId="4C1284C6"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D7C7F3C"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C2A22CD"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785CBA4" w14:textId="77777777" w:rsidR="00AF2B5D" w:rsidRPr="00C35F2D" w:rsidRDefault="00AF2B5D" w:rsidP="003907AE">
            <w:pPr>
              <w:jc w:val="center"/>
              <w:rPr>
                <w:rFonts w:ascii="Arial" w:hAnsi="Arial" w:cs="Arial"/>
                <w:b/>
                <w:sz w:val="24"/>
                <w:szCs w:val="24"/>
              </w:rPr>
            </w:pPr>
          </w:p>
        </w:tc>
        <w:tc>
          <w:tcPr>
            <w:tcW w:w="2084" w:type="dxa"/>
            <w:gridSpan w:val="3"/>
            <w:vMerge/>
          </w:tcPr>
          <w:p w14:paraId="12E24320" w14:textId="77777777" w:rsidR="00AF2B5D" w:rsidRPr="00C35F2D" w:rsidRDefault="00AF2B5D" w:rsidP="003907AE">
            <w:pPr>
              <w:jc w:val="center"/>
              <w:rPr>
                <w:rFonts w:ascii="Arial" w:hAnsi="Arial" w:cs="Arial"/>
                <w:b/>
                <w:sz w:val="24"/>
                <w:szCs w:val="24"/>
              </w:rPr>
            </w:pPr>
          </w:p>
        </w:tc>
      </w:tr>
      <w:tr w:rsidR="00AF2B5D" w:rsidRPr="00AF2E25" w14:paraId="3ECD56D1" w14:textId="77777777" w:rsidTr="003907AE">
        <w:trPr>
          <w:trHeight w:val="1407"/>
        </w:trPr>
        <w:tc>
          <w:tcPr>
            <w:tcW w:w="3539" w:type="dxa"/>
            <w:gridSpan w:val="3"/>
          </w:tcPr>
          <w:p w14:paraId="6460C0C1" w14:textId="77777777" w:rsidR="00AF2B5D" w:rsidRPr="00AF4A72" w:rsidRDefault="00AF2B5D" w:rsidP="003907AE">
            <w:pPr>
              <w:jc w:val="both"/>
              <w:rPr>
                <w:rFonts w:ascii="Arial" w:hAnsi="Arial" w:cs="Arial"/>
                <w:highlight w:val="green"/>
              </w:rPr>
            </w:pPr>
          </w:p>
        </w:tc>
        <w:tc>
          <w:tcPr>
            <w:tcW w:w="3402" w:type="dxa"/>
            <w:gridSpan w:val="2"/>
          </w:tcPr>
          <w:p w14:paraId="6ECF9F20" w14:textId="77777777" w:rsidR="00AF2B5D" w:rsidRPr="00AF4A72" w:rsidRDefault="00AF2B5D" w:rsidP="003907AE">
            <w:pPr>
              <w:jc w:val="both"/>
              <w:rPr>
                <w:rFonts w:ascii="Arial" w:hAnsi="Arial" w:cs="Arial"/>
                <w:highlight w:val="green"/>
              </w:rPr>
            </w:pPr>
          </w:p>
        </w:tc>
        <w:tc>
          <w:tcPr>
            <w:tcW w:w="1559" w:type="dxa"/>
            <w:gridSpan w:val="3"/>
          </w:tcPr>
          <w:p w14:paraId="2E1887DC" w14:textId="77777777" w:rsidR="00AF2B5D" w:rsidRPr="00AF2E25" w:rsidRDefault="00AF2B5D" w:rsidP="003907AE">
            <w:pPr>
              <w:rPr>
                <w:rFonts w:ascii="Arial" w:hAnsi="Arial" w:cs="Arial"/>
                <w:sz w:val="24"/>
                <w:szCs w:val="24"/>
                <w:highlight w:val="green"/>
              </w:rPr>
            </w:pPr>
          </w:p>
        </w:tc>
        <w:tc>
          <w:tcPr>
            <w:tcW w:w="2410" w:type="dxa"/>
            <w:gridSpan w:val="3"/>
          </w:tcPr>
          <w:p w14:paraId="7E20D8DC" w14:textId="77777777" w:rsidR="00AF2B5D" w:rsidRPr="00AF4A72" w:rsidRDefault="00AF2B5D" w:rsidP="003907AE">
            <w:pPr>
              <w:rPr>
                <w:rFonts w:ascii="Arial" w:hAnsi="Arial" w:cs="Arial"/>
                <w:highlight w:val="green"/>
              </w:rPr>
            </w:pPr>
          </w:p>
        </w:tc>
        <w:tc>
          <w:tcPr>
            <w:tcW w:w="2084" w:type="dxa"/>
            <w:gridSpan w:val="3"/>
          </w:tcPr>
          <w:p w14:paraId="4D2C7D3C" w14:textId="77777777" w:rsidR="00AF2B5D" w:rsidRPr="00AF2E25" w:rsidRDefault="00AF2B5D" w:rsidP="003907AE">
            <w:pPr>
              <w:pStyle w:val="Prrafodelista"/>
              <w:ind w:left="360"/>
              <w:rPr>
                <w:rFonts w:ascii="Arial" w:hAnsi="Arial" w:cs="Arial"/>
                <w:highlight w:val="green"/>
              </w:rPr>
            </w:pPr>
            <w:r w:rsidRPr="00AF2E25">
              <w:rPr>
                <w:rFonts w:ascii="Arial" w:hAnsi="Arial" w:cs="Arial"/>
                <w:highlight w:val="green"/>
              </w:rPr>
              <w:t xml:space="preserve"> </w:t>
            </w:r>
          </w:p>
        </w:tc>
      </w:tr>
      <w:tr w:rsidR="00AF2B5D" w:rsidRPr="00357625" w14:paraId="17BC137E" w14:textId="77777777" w:rsidTr="003907AE">
        <w:tc>
          <w:tcPr>
            <w:tcW w:w="12994" w:type="dxa"/>
            <w:gridSpan w:val="14"/>
          </w:tcPr>
          <w:p w14:paraId="6688589B" w14:textId="77777777" w:rsidR="00AF2B5D" w:rsidRPr="00357625" w:rsidRDefault="00AF2B5D" w:rsidP="003907AE">
            <w:pPr>
              <w:jc w:val="center"/>
              <w:rPr>
                <w:rFonts w:ascii="Arial" w:hAnsi="Arial" w:cs="Arial"/>
                <w:b/>
                <w:sz w:val="24"/>
                <w:szCs w:val="24"/>
              </w:rPr>
            </w:pPr>
            <w:r w:rsidRPr="00357625">
              <w:rPr>
                <w:rFonts w:ascii="Arial" w:hAnsi="Arial" w:cs="Arial"/>
                <w:b/>
                <w:sz w:val="24"/>
                <w:szCs w:val="24"/>
              </w:rPr>
              <w:t>Evaluación</w:t>
            </w:r>
          </w:p>
        </w:tc>
      </w:tr>
      <w:tr w:rsidR="00AF2B5D" w:rsidRPr="00357625" w14:paraId="0E58B905" w14:textId="77777777" w:rsidTr="003907AE">
        <w:tc>
          <w:tcPr>
            <w:tcW w:w="3114" w:type="dxa"/>
            <w:gridSpan w:val="2"/>
          </w:tcPr>
          <w:p w14:paraId="254492CE" w14:textId="77777777" w:rsidR="00AF2B5D" w:rsidRPr="00357625" w:rsidRDefault="00AF2B5D" w:rsidP="003907A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2C0ADFE" w14:textId="77777777" w:rsidR="00AF2B5D" w:rsidRPr="00357625" w:rsidRDefault="00AF2B5D" w:rsidP="003907A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4DFDC37" w14:textId="77777777" w:rsidR="00AF2B5D" w:rsidRPr="00357625" w:rsidRDefault="00AF2B5D" w:rsidP="003907A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B0FF5E2" w14:textId="77777777" w:rsidR="00AF2B5D" w:rsidRPr="00357625" w:rsidRDefault="00AF2B5D" w:rsidP="003907AE">
            <w:pPr>
              <w:jc w:val="center"/>
              <w:rPr>
                <w:rFonts w:ascii="Arial" w:hAnsi="Arial" w:cs="Arial"/>
                <w:b/>
                <w:sz w:val="24"/>
                <w:szCs w:val="24"/>
              </w:rPr>
            </w:pPr>
            <w:r>
              <w:rPr>
                <w:rFonts w:ascii="Arial" w:hAnsi="Arial" w:cs="Arial"/>
                <w:b/>
                <w:sz w:val="24"/>
                <w:szCs w:val="24"/>
              </w:rPr>
              <w:t xml:space="preserve">Valor porcentual </w:t>
            </w:r>
          </w:p>
        </w:tc>
      </w:tr>
      <w:tr w:rsidR="00AF2B5D" w14:paraId="521B13D6" w14:textId="77777777" w:rsidTr="003907AE">
        <w:tc>
          <w:tcPr>
            <w:tcW w:w="3114" w:type="dxa"/>
            <w:gridSpan w:val="2"/>
          </w:tcPr>
          <w:p w14:paraId="7CBEA717" w14:textId="77777777" w:rsidR="00AF2B5D" w:rsidRPr="00AF4A72" w:rsidRDefault="00AF2B5D" w:rsidP="003907AE">
            <w:pPr>
              <w:rPr>
                <w:rFonts w:ascii="Arial" w:hAnsi="Arial" w:cs="Arial"/>
                <w:highlight w:val="green"/>
              </w:rPr>
            </w:pPr>
          </w:p>
        </w:tc>
        <w:tc>
          <w:tcPr>
            <w:tcW w:w="3260" w:type="dxa"/>
            <w:gridSpan w:val="2"/>
          </w:tcPr>
          <w:p w14:paraId="391D18FD" w14:textId="77777777" w:rsidR="00AF2B5D" w:rsidRPr="00AF4A72" w:rsidRDefault="00AF2B5D" w:rsidP="003907AE">
            <w:pPr>
              <w:rPr>
                <w:rFonts w:ascii="Arial" w:hAnsi="Arial" w:cs="Arial"/>
                <w:highlight w:val="green"/>
              </w:rPr>
            </w:pPr>
          </w:p>
        </w:tc>
        <w:tc>
          <w:tcPr>
            <w:tcW w:w="3260" w:type="dxa"/>
            <w:gridSpan w:val="5"/>
          </w:tcPr>
          <w:p w14:paraId="2C5470A9" w14:textId="77777777" w:rsidR="00AF2B5D" w:rsidRPr="00AF2E25" w:rsidRDefault="00AF2B5D" w:rsidP="003907AE">
            <w:pPr>
              <w:jc w:val="center"/>
              <w:rPr>
                <w:rFonts w:ascii="Arial" w:hAnsi="Arial" w:cs="Arial"/>
                <w:sz w:val="24"/>
                <w:szCs w:val="24"/>
                <w:highlight w:val="green"/>
              </w:rPr>
            </w:pPr>
          </w:p>
          <w:p w14:paraId="3E72D990" w14:textId="77777777" w:rsidR="00AF2B5D" w:rsidRPr="00AF2E25" w:rsidRDefault="00AF2B5D" w:rsidP="003907AE">
            <w:pPr>
              <w:jc w:val="center"/>
              <w:rPr>
                <w:rFonts w:ascii="Arial" w:hAnsi="Arial" w:cs="Arial"/>
                <w:sz w:val="24"/>
                <w:szCs w:val="24"/>
                <w:highlight w:val="green"/>
              </w:rPr>
            </w:pPr>
          </w:p>
        </w:tc>
        <w:tc>
          <w:tcPr>
            <w:tcW w:w="3360" w:type="dxa"/>
            <w:gridSpan w:val="5"/>
          </w:tcPr>
          <w:p w14:paraId="57113ECE" w14:textId="77777777" w:rsidR="00AF2B5D" w:rsidRPr="00AF2E25" w:rsidRDefault="00AF2B5D" w:rsidP="003907AE">
            <w:pPr>
              <w:jc w:val="center"/>
              <w:rPr>
                <w:rFonts w:ascii="Arial" w:hAnsi="Arial" w:cs="Arial"/>
                <w:sz w:val="24"/>
                <w:szCs w:val="24"/>
                <w:highlight w:val="green"/>
              </w:rPr>
            </w:pPr>
          </w:p>
          <w:p w14:paraId="4BA34857" w14:textId="77777777" w:rsidR="00AF2B5D" w:rsidRDefault="00AF2B5D" w:rsidP="003907AE">
            <w:pPr>
              <w:jc w:val="center"/>
              <w:rPr>
                <w:rFonts w:ascii="Arial" w:hAnsi="Arial" w:cs="Arial"/>
                <w:sz w:val="24"/>
                <w:szCs w:val="24"/>
              </w:rPr>
            </w:pPr>
          </w:p>
        </w:tc>
      </w:tr>
      <w:tr w:rsidR="00AF2B5D" w:rsidRPr="00357625" w14:paraId="47600723" w14:textId="77777777" w:rsidTr="003907AE">
        <w:tc>
          <w:tcPr>
            <w:tcW w:w="12994" w:type="dxa"/>
            <w:gridSpan w:val="14"/>
          </w:tcPr>
          <w:p w14:paraId="73D4D799" w14:textId="77777777" w:rsidR="00AF2B5D" w:rsidRPr="00357625" w:rsidRDefault="00AF2B5D" w:rsidP="003907AE">
            <w:pPr>
              <w:jc w:val="center"/>
              <w:rPr>
                <w:rFonts w:ascii="Arial" w:hAnsi="Arial" w:cs="Arial"/>
                <w:b/>
                <w:sz w:val="24"/>
                <w:szCs w:val="24"/>
              </w:rPr>
            </w:pPr>
            <w:r w:rsidRPr="00357625">
              <w:rPr>
                <w:rFonts w:ascii="Arial" w:hAnsi="Arial" w:cs="Arial"/>
                <w:b/>
                <w:sz w:val="24"/>
                <w:szCs w:val="24"/>
              </w:rPr>
              <w:t>Referencias</w:t>
            </w:r>
          </w:p>
        </w:tc>
      </w:tr>
      <w:tr w:rsidR="00AF2B5D" w:rsidRPr="00772900" w14:paraId="47A49DF7" w14:textId="77777777" w:rsidTr="003907AE">
        <w:tc>
          <w:tcPr>
            <w:tcW w:w="12994" w:type="dxa"/>
            <w:gridSpan w:val="14"/>
          </w:tcPr>
          <w:p w14:paraId="49FE9B9C" w14:textId="77777777" w:rsidR="00AF2B5D" w:rsidRPr="00772900" w:rsidRDefault="00AF2B5D" w:rsidP="003907AE">
            <w:pPr>
              <w:rPr>
                <w:rFonts w:ascii="Arial" w:hAnsi="Arial" w:cs="Arial"/>
                <w:b/>
                <w:i/>
                <w:sz w:val="24"/>
                <w:szCs w:val="24"/>
              </w:rPr>
            </w:pPr>
            <w:r w:rsidRPr="00772900">
              <w:rPr>
                <w:rFonts w:ascii="Arial" w:hAnsi="Arial" w:cs="Arial"/>
                <w:b/>
                <w:i/>
                <w:sz w:val="24"/>
                <w:szCs w:val="24"/>
              </w:rPr>
              <w:t xml:space="preserve">Básicas </w:t>
            </w:r>
          </w:p>
        </w:tc>
      </w:tr>
      <w:tr w:rsidR="00AF2B5D" w14:paraId="505E27E1" w14:textId="77777777" w:rsidTr="003907AE">
        <w:tc>
          <w:tcPr>
            <w:tcW w:w="12994" w:type="dxa"/>
            <w:gridSpan w:val="14"/>
          </w:tcPr>
          <w:p w14:paraId="114CF4F5" w14:textId="77777777" w:rsidR="00AF2B5D" w:rsidRDefault="00AF2B5D" w:rsidP="003907AE">
            <w:pPr>
              <w:ind w:left="709" w:hanging="709"/>
              <w:rPr>
                <w:rFonts w:ascii="Arial" w:hAnsi="Arial" w:cs="Arial"/>
                <w:sz w:val="24"/>
                <w:szCs w:val="24"/>
              </w:rPr>
            </w:pPr>
          </w:p>
        </w:tc>
      </w:tr>
      <w:tr w:rsidR="00AF2B5D" w:rsidRPr="00772900" w14:paraId="1C61F363" w14:textId="77777777" w:rsidTr="003907AE">
        <w:tc>
          <w:tcPr>
            <w:tcW w:w="12994" w:type="dxa"/>
            <w:gridSpan w:val="14"/>
          </w:tcPr>
          <w:p w14:paraId="472CCA84" w14:textId="77777777" w:rsidR="00AF2B5D" w:rsidRPr="00772900" w:rsidRDefault="00AF2B5D" w:rsidP="003907AE">
            <w:pPr>
              <w:rPr>
                <w:rFonts w:ascii="Arial" w:hAnsi="Arial" w:cs="Arial"/>
                <w:b/>
                <w:i/>
                <w:sz w:val="24"/>
                <w:szCs w:val="24"/>
              </w:rPr>
            </w:pPr>
            <w:r w:rsidRPr="00772900">
              <w:rPr>
                <w:rFonts w:ascii="Arial" w:hAnsi="Arial" w:cs="Arial"/>
                <w:b/>
                <w:i/>
                <w:sz w:val="24"/>
                <w:szCs w:val="24"/>
              </w:rPr>
              <w:t xml:space="preserve">Complementarias </w:t>
            </w:r>
          </w:p>
        </w:tc>
      </w:tr>
      <w:tr w:rsidR="00AF2B5D" w:rsidRPr="007713EE" w14:paraId="70CED034" w14:textId="77777777" w:rsidTr="003907AE">
        <w:tc>
          <w:tcPr>
            <w:tcW w:w="12994" w:type="dxa"/>
            <w:gridSpan w:val="14"/>
          </w:tcPr>
          <w:p w14:paraId="74C2D0BD" w14:textId="77777777" w:rsidR="00AF2B5D" w:rsidRPr="007713EE" w:rsidRDefault="00AF2B5D" w:rsidP="003907AE">
            <w:pPr>
              <w:jc w:val="center"/>
              <w:rPr>
                <w:rFonts w:ascii="Arial" w:hAnsi="Arial" w:cs="Arial"/>
                <w:b/>
                <w:sz w:val="24"/>
                <w:szCs w:val="24"/>
              </w:rPr>
            </w:pPr>
          </w:p>
        </w:tc>
      </w:tr>
    </w:tbl>
    <w:p w14:paraId="49164A4F" w14:textId="77777777" w:rsidR="00AF2B5D" w:rsidRDefault="00AF2B5D" w:rsidP="00AF2B5D">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F2B5D" w:rsidRPr="00E25734" w14:paraId="2AF10315" w14:textId="77777777" w:rsidTr="003907AE">
        <w:trPr>
          <w:gridAfter w:val="1"/>
          <w:wAfter w:w="14" w:type="dxa"/>
          <w:trHeight w:val="298"/>
        </w:trPr>
        <w:tc>
          <w:tcPr>
            <w:tcW w:w="12980" w:type="dxa"/>
            <w:gridSpan w:val="13"/>
            <w:shd w:val="clear" w:color="auto" w:fill="8496B0" w:themeFill="text2" w:themeFillTint="99"/>
          </w:tcPr>
          <w:p w14:paraId="772D966E" w14:textId="77777777" w:rsidR="00AF2B5D" w:rsidRPr="00E25734" w:rsidRDefault="00AF2B5D" w:rsidP="003907AE">
            <w:pPr>
              <w:jc w:val="center"/>
              <w:rPr>
                <w:rFonts w:ascii="Arial" w:hAnsi="Arial" w:cs="Arial"/>
                <w:b/>
                <w:sz w:val="24"/>
                <w:szCs w:val="24"/>
              </w:rPr>
            </w:pPr>
            <w:r>
              <w:rPr>
                <w:rFonts w:ascii="Arial" w:hAnsi="Arial" w:cs="Arial"/>
                <w:b/>
                <w:sz w:val="24"/>
                <w:szCs w:val="24"/>
              </w:rPr>
              <w:t xml:space="preserve">Planeación </w:t>
            </w:r>
          </w:p>
        </w:tc>
      </w:tr>
      <w:tr w:rsidR="00AF2B5D" w:rsidRPr="00C15D95" w14:paraId="5A0E026C" w14:textId="77777777" w:rsidTr="003907AE">
        <w:trPr>
          <w:gridAfter w:val="1"/>
          <w:wAfter w:w="14" w:type="dxa"/>
          <w:trHeight w:val="276"/>
        </w:trPr>
        <w:tc>
          <w:tcPr>
            <w:tcW w:w="8075" w:type="dxa"/>
            <w:gridSpan w:val="7"/>
          </w:tcPr>
          <w:p w14:paraId="7B0FFFB0" w14:textId="77777777" w:rsidR="00AF2B5D" w:rsidRPr="00C15D95" w:rsidRDefault="00AF2B5D" w:rsidP="003907A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FD0F295"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DF70A7A"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Semana</w:t>
            </w:r>
          </w:p>
        </w:tc>
        <w:tc>
          <w:tcPr>
            <w:tcW w:w="1645" w:type="dxa"/>
          </w:tcPr>
          <w:p w14:paraId="0959EE0C"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Fecha</w:t>
            </w:r>
          </w:p>
        </w:tc>
      </w:tr>
      <w:tr w:rsidR="00AF2B5D" w:rsidRPr="002A2B7D" w14:paraId="369E9DEB" w14:textId="77777777" w:rsidTr="003907AE">
        <w:trPr>
          <w:gridAfter w:val="1"/>
          <w:wAfter w:w="14" w:type="dxa"/>
          <w:trHeight w:val="1387"/>
        </w:trPr>
        <w:tc>
          <w:tcPr>
            <w:tcW w:w="8075" w:type="dxa"/>
            <w:gridSpan w:val="7"/>
          </w:tcPr>
          <w:p w14:paraId="667FCEAF" w14:textId="77777777" w:rsidR="00AF2B5D" w:rsidRPr="00D17FC2" w:rsidRDefault="00AF2B5D" w:rsidP="003907AE">
            <w:pPr>
              <w:jc w:val="both"/>
              <w:rPr>
                <w:rFonts w:ascii="Calibri" w:hAnsi="Calibri"/>
              </w:rPr>
            </w:pPr>
          </w:p>
        </w:tc>
        <w:tc>
          <w:tcPr>
            <w:tcW w:w="1815" w:type="dxa"/>
            <w:gridSpan w:val="3"/>
          </w:tcPr>
          <w:p w14:paraId="50290D87" w14:textId="77777777" w:rsidR="00AF2B5D" w:rsidRDefault="00AF2B5D" w:rsidP="003907AE">
            <w:pPr>
              <w:jc w:val="center"/>
              <w:rPr>
                <w:rFonts w:ascii="Arial" w:hAnsi="Arial" w:cs="Arial"/>
                <w:sz w:val="24"/>
                <w:szCs w:val="24"/>
              </w:rPr>
            </w:pPr>
          </w:p>
          <w:p w14:paraId="51F8DAD8" w14:textId="77777777" w:rsidR="00AF2B5D" w:rsidRDefault="00AF2B5D" w:rsidP="003907AE">
            <w:pPr>
              <w:jc w:val="center"/>
              <w:rPr>
                <w:rFonts w:ascii="Arial" w:hAnsi="Arial" w:cs="Arial"/>
                <w:sz w:val="24"/>
                <w:szCs w:val="24"/>
              </w:rPr>
            </w:pPr>
          </w:p>
        </w:tc>
        <w:tc>
          <w:tcPr>
            <w:tcW w:w="1445" w:type="dxa"/>
            <w:gridSpan w:val="2"/>
          </w:tcPr>
          <w:p w14:paraId="52F07266" w14:textId="77777777" w:rsidR="00AF2B5D" w:rsidRDefault="00AF2B5D" w:rsidP="003907AE">
            <w:pPr>
              <w:jc w:val="center"/>
              <w:rPr>
                <w:rFonts w:ascii="Arial" w:hAnsi="Arial" w:cs="Arial"/>
                <w:sz w:val="24"/>
                <w:szCs w:val="24"/>
              </w:rPr>
            </w:pPr>
          </w:p>
          <w:p w14:paraId="6D619C67" w14:textId="77777777" w:rsidR="00AF2B5D" w:rsidRDefault="00AF2B5D" w:rsidP="003907AE">
            <w:pPr>
              <w:jc w:val="center"/>
              <w:rPr>
                <w:rFonts w:ascii="Arial" w:hAnsi="Arial" w:cs="Arial"/>
                <w:sz w:val="24"/>
                <w:szCs w:val="24"/>
              </w:rPr>
            </w:pPr>
          </w:p>
        </w:tc>
        <w:tc>
          <w:tcPr>
            <w:tcW w:w="1645" w:type="dxa"/>
          </w:tcPr>
          <w:p w14:paraId="54BA0418" w14:textId="77777777" w:rsidR="00AF2B5D" w:rsidRDefault="00AF2B5D" w:rsidP="003907AE">
            <w:pPr>
              <w:jc w:val="center"/>
              <w:rPr>
                <w:rFonts w:ascii="Arial" w:hAnsi="Arial" w:cs="Arial"/>
                <w:sz w:val="24"/>
                <w:szCs w:val="24"/>
              </w:rPr>
            </w:pPr>
          </w:p>
          <w:p w14:paraId="7F3BDD1D" w14:textId="77777777" w:rsidR="00AF2B5D" w:rsidRPr="002A2B7D" w:rsidRDefault="00AF2B5D" w:rsidP="003907AE">
            <w:pPr>
              <w:jc w:val="center"/>
              <w:rPr>
                <w:rFonts w:ascii="Arial" w:hAnsi="Arial" w:cs="Arial"/>
                <w:sz w:val="24"/>
                <w:szCs w:val="24"/>
              </w:rPr>
            </w:pPr>
          </w:p>
        </w:tc>
      </w:tr>
      <w:tr w:rsidR="00AF2B5D" w:rsidRPr="00C35F2D" w14:paraId="3AC5FAD8" w14:textId="77777777" w:rsidTr="003907AE">
        <w:trPr>
          <w:trHeight w:val="137"/>
        </w:trPr>
        <w:tc>
          <w:tcPr>
            <w:tcW w:w="12994" w:type="dxa"/>
            <w:gridSpan w:val="14"/>
            <w:shd w:val="clear" w:color="auto" w:fill="FFFFFF" w:themeFill="background1"/>
          </w:tcPr>
          <w:p w14:paraId="7E1D07ED"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Saberes </w:t>
            </w:r>
          </w:p>
        </w:tc>
      </w:tr>
      <w:tr w:rsidR="00AF2B5D" w:rsidRPr="00C35F2D" w14:paraId="0961BC3C" w14:textId="77777777" w:rsidTr="003907AE">
        <w:trPr>
          <w:trHeight w:val="137"/>
        </w:trPr>
        <w:tc>
          <w:tcPr>
            <w:tcW w:w="2972" w:type="dxa"/>
            <w:shd w:val="clear" w:color="auto" w:fill="FFFFFF" w:themeFill="background1"/>
          </w:tcPr>
          <w:p w14:paraId="58351219"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7043CED"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8A1FC88" w14:textId="77777777" w:rsidR="00AF2B5D" w:rsidRPr="00C35F2D" w:rsidRDefault="00AF2B5D" w:rsidP="003907AE">
            <w:pPr>
              <w:jc w:val="center"/>
              <w:rPr>
                <w:rFonts w:ascii="Arial" w:hAnsi="Arial" w:cs="Arial"/>
                <w:b/>
                <w:sz w:val="24"/>
                <w:szCs w:val="24"/>
              </w:rPr>
            </w:pPr>
            <w:r>
              <w:rPr>
                <w:rFonts w:ascii="Arial" w:hAnsi="Arial" w:cs="Arial"/>
                <w:b/>
                <w:sz w:val="24"/>
                <w:szCs w:val="24"/>
              </w:rPr>
              <w:t>Axiológico</w:t>
            </w:r>
          </w:p>
        </w:tc>
      </w:tr>
      <w:tr w:rsidR="00AF2B5D" w:rsidRPr="002A2B7D" w14:paraId="345022F4" w14:textId="77777777" w:rsidTr="003907AE">
        <w:trPr>
          <w:trHeight w:val="137"/>
        </w:trPr>
        <w:tc>
          <w:tcPr>
            <w:tcW w:w="2972" w:type="dxa"/>
          </w:tcPr>
          <w:p w14:paraId="057F0093" w14:textId="77777777" w:rsidR="00AF2B5D" w:rsidRPr="00C2134A" w:rsidRDefault="00AF2B5D" w:rsidP="003907AE">
            <w:pPr>
              <w:ind w:left="473"/>
              <w:jc w:val="both"/>
              <w:rPr>
                <w:rFonts w:ascii="Arial" w:hAnsi="Arial" w:cs="Arial"/>
                <w:sz w:val="24"/>
                <w:szCs w:val="24"/>
                <w:highlight w:val="yellow"/>
              </w:rPr>
            </w:pPr>
          </w:p>
        </w:tc>
        <w:tc>
          <w:tcPr>
            <w:tcW w:w="4394" w:type="dxa"/>
            <w:gridSpan w:val="5"/>
          </w:tcPr>
          <w:p w14:paraId="7445B269" w14:textId="77777777" w:rsidR="00AF2B5D" w:rsidRPr="00C2134A" w:rsidRDefault="00AF2B5D" w:rsidP="003907AE">
            <w:pPr>
              <w:jc w:val="center"/>
              <w:rPr>
                <w:rFonts w:ascii="Arial" w:hAnsi="Arial" w:cs="Arial"/>
                <w:b/>
                <w:sz w:val="24"/>
                <w:szCs w:val="24"/>
                <w:highlight w:val="yellow"/>
              </w:rPr>
            </w:pPr>
          </w:p>
          <w:p w14:paraId="30DA4A06" w14:textId="77777777" w:rsidR="00AF2B5D" w:rsidRPr="00C2134A" w:rsidRDefault="00AF2B5D" w:rsidP="003907AE">
            <w:pPr>
              <w:jc w:val="both"/>
              <w:rPr>
                <w:rFonts w:ascii="Arial" w:hAnsi="Arial" w:cs="Arial"/>
                <w:b/>
                <w:sz w:val="24"/>
                <w:szCs w:val="24"/>
                <w:highlight w:val="yellow"/>
              </w:rPr>
            </w:pPr>
          </w:p>
        </w:tc>
        <w:tc>
          <w:tcPr>
            <w:tcW w:w="5628" w:type="dxa"/>
            <w:gridSpan w:val="8"/>
          </w:tcPr>
          <w:p w14:paraId="4156A6F7" w14:textId="77777777" w:rsidR="00AF2B5D" w:rsidRPr="002A2B7D" w:rsidRDefault="00AF2B5D" w:rsidP="003907AE">
            <w:pPr>
              <w:ind w:left="530"/>
              <w:rPr>
                <w:rFonts w:ascii="Arial" w:hAnsi="Arial" w:cs="Arial"/>
                <w:sz w:val="24"/>
                <w:szCs w:val="24"/>
              </w:rPr>
            </w:pPr>
          </w:p>
        </w:tc>
      </w:tr>
      <w:tr w:rsidR="00AF2B5D" w:rsidRPr="00C35F2D" w14:paraId="084EEB14" w14:textId="77777777" w:rsidTr="003907AE">
        <w:trPr>
          <w:trHeight w:val="137"/>
        </w:trPr>
        <w:tc>
          <w:tcPr>
            <w:tcW w:w="8500" w:type="dxa"/>
            <w:gridSpan w:val="8"/>
          </w:tcPr>
          <w:p w14:paraId="0159C096" w14:textId="77777777" w:rsidR="00AF2B5D" w:rsidRPr="00C35F2D" w:rsidRDefault="00AF2B5D" w:rsidP="003907A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B3DFB14" w14:textId="77777777" w:rsidR="00AF2B5D" w:rsidRPr="00C35F2D" w:rsidRDefault="00AF2B5D" w:rsidP="003907A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3D61E23" w14:textId="77777777" w:rsidR="00AF2B5D" w:rsidRPr="00C35F2D" w:rsidRDefault="00AF2B5D" w:rsidP="003907AE">
            <w:pPr>
              <w:jc w:val="center"/>
              <w:rPr>
                <w:rFonts w:ascii="Arial" w:hAnsi="Arial" w:cs="Arial"/>
                <w:b/>
                <w:sz w:val="24"/>
                <w:szCs w:val="24"/>
              </w:rPr>
            </w:pPr>
            <w:r w:rsidRPr="00C35F2D">
              <w:rPr>
                <w:rFonts w:ascii="Arial" w:hAnsi="Arial" w:cs="Arial"/>
                <w:b/>
                <w:sz w:val="24"/>
                <w:szCs w:val="24"/>
              </w:rPr>
              <w:t>Recursos didácticos</w:t>
            </w:r>
          </w:p>
        </w:tc>
      </w:tr>
      <w:tr w:rsidR="00AF2B5D" w:rsidRPr="00C35F2D" w14:paraId="11101BF5" w14:textId="77777777" w:rsidTr="003907AE">
        <w:trPr>
          <w:trHeight w:val="137"/>
        </w:trPr>
        <w:tc>
          <w:tcPr>
            <w:tcW w:w="3539" w:type="dxa"/>
            <w:gridSpan w:val="3"/>
          </w:tcPr>
          <w:p w14:paraId="569D00E2"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037B4CB"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41FAFA7"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EA286B0" w14:textId="77777777" w:rsidR="00AF2B5D" w:rsidRPr="00C35F2D" w:rsidRDefault="00AF2B5D" w:rsidP="003907AE">
            <w:pPr>
              <w:jc w:val="center"/>
              <w:rPr>
                <w:rFonts w:ascii="Arial" w:hAnsi="Arial" w:cs="Arial"/>
                <w:b/>
                <w:sz w:val="24"/>
                <w:szCs w:val="24"/>
              </w:rPr>
            </w:pPr>
          </w:p>
        </w:tc>
        <w:tc>
          <w:tcPr>
            <w:tcW w:w="2084" w:type="dxa"/>
            <w:gridSpan w:val="3"/>
            <w:vMerge/>
          </w:tcPr>
          <w:p w14:paraId="1C15F2CB" w14:textId="77777777" w:rsidR="00AF2B5D" w:rsidRPr="00C35F2D" w:rsidRDefault="00AF2B5D" w:rsidP="003907AE">
            <w:pPr>
              <w:jc w:val="center"/>
              <w:rPr>
                <w:rFonts w:ascii="Arial" w:hAnsi="Arial" w:cs="Arial"/>
                <w:b/>
                <w:sz w:val="24"/>
                <w:szCs w:val="24"/>
              </w:rPr>
            </w:pPr>
          </w:p>
        </w:tc>
      </w:tr>
      <w:tr w:rsidR="00AF2B5D" w:rsidRPr="00AF2E25" w14:paraId="46C2E56D" w14:textId="77777777" w:rsidTr="003907AE">
        <w:trPr>
          <w:trHeight w:val="1407"/>
        </w:trPr>
        <w:tc>
          <w:tcPr>
            <w:tcW w:w="3539" w:type="dxa"/>
            <w:gridSpan w:val="3"/>
          </w:tcPr>
          <w:p w14:paraId="320D410C" w14:textId="77777777" w:rsidR="00AF2B5D" w:rsidRPr="00AF4A72" w:rsidRDefault="00AF2B5D" w:rsidP="003907AE">
            <w:pPr>
              <w:jc w:val="both"/>
              <w:rPr>
                <w:rFonts w:ascii="Arial" w:hAnsi="Arial" w:cs="Arial"/>
                <w:highlight w:val="green"/>
              </w:rPr>
            </w:pPr>
          </w:p>
        </w:tc>
        <w:tc>
          <w:tcPr>
            <w:tcW w:w="3402" w:type="dxa"/>
            <w:gridSpan w:val="2"/>
          </w:tcPr>
          <w:p w14:paraId="4185484B" w14:textId="77777777" w:rsidR="00AF2B5D" w:rsidRPr="00AF4A72" w:rsidRDefault="00AF2B5D" w:rsidP="003907AE">
            <w:pPr>
              <w:jc w:val="both"/>
              <w:rPr>
                <w:rFonts w:ascii="Arial" w:hAnsi="Arial" w:cs="Arial"/>
                <w:highlight w:val="green"/>
              </w:rPr>
            </w:pPr>
          </w:p>
        </w:tc>
        <w:tc>
          <w:tcPr>
            <w:tcW w:w="1559" w:type="dxa"/>
            <w:gridSpan w:val="3"/>
          </w:tcPr>
          <w:p w14:paraId="31334468" w14:textId="77777777" w:rsidR="00AF2B5D" w:rsidRPr="00AF2E25" w:rsidRDefault="00AF2B5D" w:rsidP="003907AE">
            <w:pPr>
              <w:rPr>
                <w:rFonts w:ascii="Arial" w:hAnsi="Arial" w:cs="Arial"/>
                <w:sz w:val="24"/>
                <w:szCs w:val="24"/>
                <w:highlight w:val="green"/>
              </w:rPr>
            </w:pPr>
          </w:p>
        </w:tc>
        <w:tc>
          <w:tcPr>
            <w:tcW w:w="2410" w:type="dxa"/>
            <w:gridSpan w:val="3"/>
          </w:tcPr>
          <w:p w14:paraId="16D4177C" w14:textId="77777777" w:rsidR="00AF2B5D" w:rsidRPr="00AF4A72" w:rsidRDefault="00AF2B5D" w:rsidP="003907AE">
            <w:pPr>
              <w:rPr>
                <w:rFonts w:ascii="Arial" w:hAnsi="Arial" w:cs="Arial"/>
                <w:highlight w:val="green"/>
              </w:rPr>
            </w:pPr>
          </w:p>
        </w:tc>
        <w:tc>
          <w:tcPr>
            <w:tcW w:w="2084" w:type="dxa"/>
            <w:gridSpan w:val="3"/>
          </w:tcPr>
          <w:p w14:paraId="6195B162" w14:textId="77777777" w:rsidR="00AF2B5D" w:rsidRPr="00AF2E25" w:rsidRDefault="00AF2B5D" w:rsidP="003907AE">
            <w:pPr>
              <w:pStyle w:val="Prrafodelista"/>
              <w:ind w:left="360"/>
              <w:rPr>
                <w:rFonts w:ascii="Arial" w:hAnsi="Arial" w:cs="Arial"/>
                <w:highlight w:val="green"/>
              </w:rPr>
            </w:pPr>
            <w:r w:rsidRPr="00AF2E25">
              <w:rPr>
                <w:rFonts w:ascii="Arial" w:hAnsi="Arial" w:cs="Arial"/>
                <w:highlight w:val="green"/>
              </w:rPr>
              <w:t xml:space="preserve"> </w:t>
            </w:r>
          </w:p>
        </w:tc>
      </w:tr>
      <w:tr w:rsidR="00AF2B5D" w:rsidRPr="00357625" w14:paraId="177212BB" w14:textId="77777777" w:rsidTr="003907AE">
        <w:tc>
          <w:tcPr>
            <w:tcW w:w="12994" w:type="dxa"/>
            <w:gridSpan w:val="14"/>
          </w:tcPr>
          <w:p w14:paraId="3DE864DC" w14:textId="77777777" w:rsidR="00AF2B5D" w:rsidRPr="00357625" w:rsidRDefault="00AF2B5D" w:rsidP="003907AE">
            <w:pPr>
              <w:jc w:val="center"/>
              <w:rPr>
                <w:rFonts w:ascii="Arial" w:hAnsi="Arial" w:cs="Arial"/>
                <w:b/>
                <w:sz w:val="24"/>
                <w:szCs w:val="24"/>
              </w:rPr>
            </w:pPr>
            <w:r w:rsidRPr="00357625">
              <w:rPr>
                <w:rFonts w:ascii="Arial" w:hAnsi="Arial" w:cs="Arial"/>
                <w:b/>
                <w:sz w:val="24"/>
                <w:szCs w:val="24"/>
              </w:rPr>
              <w:t>Evaluación</w:t>
            </w:r>
          </w:p>
        </w:tc>
      </w:tr>
      <w:tr w:rsidR="00AF2B5D" w:rsidRPr="00357625" w14:paraId="3DD7BC5F" w14:textId="77777777" w:rsidTr="003907AE">
        <w:tc>
          <w:tcPr>
            <w:tcW w:w="3114" w:type="dxa"/>
            <w:gridSpan w:val="2"/>
          </w:tcPr>
          <w:p w14:paraId="0E455C5D" w14:textId="77777777" w:rsidR="00AF2B5D" w:rsidRPr="00357625" w:rsidRDefault="00AF2B5D" w:rsidP="003907A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5F519C1" w14:textId="77777777" w:rsidR="00AF2B5D" w:rsidRPr="00357625" w:rsidRDefault="00AF2B5D" w:rsidP="003907A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6E9BCE7" w14:textId="77777777" w:rsidR="00AF2B5D" w:rsidRPr="00357625" w:rsidRDefault="00AF2B5D" w:rsidP="003907A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000E82D" w14:textId="77777777" w:rsidR="00AF2B5D" w:rsidRPr="00357625" w:rsidRDefault="00AF2B5D" w:rsidP="003907AE">
            <w:pPr>
              <w:jc w:val="center"/>
              <w:rPr>
                <w:rFonts w:ascii="Arial" w:hAnsi="Arial" w:cs="Arial"/>
                <w:b/>
                <w:sz w:val="24"/>
                <w:szCs w:val="24"/>
              </w:rPr>
            </w:pPr>
            <w:r>
              <w:rPr>
                <w:rFonts w:ascii="Arial" w:hAnsi="Arial" w:cs="Arial"/>
                <w:b/>
                <w:sz w:val="24"/>
                <w:szCs w:val="24"/>
              </w:rPr>
              <w:t xml:space="preserve">Valor porcentual </w:t>
            </w:r>
          </w:p>
        </w:tc>
      </w:tr>
      <w:tr w:rsidR="00AF2B5D" w14:paraId="350F96E3" w14:textId="77777777" w:rsidTr="003907AE">
        <w:tc>
          <w:tcPr>
            <w:tcW w:w="3114" w:type="dxa"/>
            <w:gridSpan w:val="2"/>
          </w:tcPr>
          <w:p w14:paraId="186260EE" w14:textId="77777777" w:rsidR="00AF2B5D" w:rsidRPr="00AF4A72" w:rsidRDefault="00AF2B5D" w:rsidP="003907AE">
            <w:pPr>
              <w:rPr>
                <w:rFonts w:ascii="Arial" w:hAnsi="Arial" w:cs="Arial"/>
                <w:highlight w:val="green"/>
              </w:rPr>
            </w:pPr>
          </w:p>
        </w:tc>
        <w:tc>
          <w:tcPr>
            <w:tcW w:w="3260" w:type="dxa"/>
            <w:gridSpan w:val="2"/>
          </w:tcPr>
          <w:p w14:paraId="112D589D" w14:textId="77777777" w:rsidR="00AF2B5D" w:rsidRPr="00AF4A72" w:rsidRDefault="00AF2B5D" w:rsidP="003907AE">
            <w:pPr>
              <w:rPr>
                <w:rFonts w:ascii="Arial" w:hAnsi="Arial" w:cs="Arial"/>
                <w:highlight w:val="green"/>
              </w:rPr>
            </w:pPr>
          </w:p>
        </w:tc>
        <w:tc>
          <w:tcPr>
            <w:tcW w:w="3260" w:type="dxa"/>
            <w:gridSpan w:val="5"/>
          </w:tcPr>
          <w:p w14:paraId="13AD43D3" w14:textId="77777777" w:rsidR="00AF2B5D" w:rsidRPr="00AF2E25" w:rsidRDefault="00AF2B5D" w:rsidP="003907AE">
            <w:pPr>
              <w:jc w:val="center"/>
              <w:rPr>
                <w:rFonts w:ascii="Arial" w:hAnsi="Arial" w:cs="Arial"/>
                <w:sz w:val="24"/>
                <w:szCs w:val="24"/>
                <w:highlight w:val="green"/>
              </w:rPr>
            </w:pPr>
          </w:p>
          <w:p w14:paraId="790F9F62" w14:textId="77777777" w:rsidR="00AF2B5D" w:rsidRPr="00AF2E25" w:rsidRDefault="00AF2B5D" w:rsidP="003907AE">
            <w:pPr>
              <w:jc w:val="center"/>
              <w:rPr>
                <w:rFonts w:ascii="Arial" w:hAnsi="Arial" w:cs="Arial"/>
                <w:sz w:val="24"/>
                <w:szCs w:val="24"/>
                <w:highlight w:val="green"/>
              </w:rPr>
            </w:pPr>
          </w:p>
        </w:tc>
        <w:tc>
          <w:tcPr>
            <w:tcW w:w="3360" w:type="dxa"/>
            <w:gridSpan w:val="5"/>
          </w:tcPr>
          <w:p w14:paraId="67627978" w14:textId="77777777" w:rsidR="00AF2B5D" w:rsidRPr="00AF2E25" w:rsidRDefault="00AF2B5D" w:rsidP="003907AE">
            <w:pPr>
              <w:jc w:val="center"/>
              <w:rPr>
                <w:rFonts w:ascii="Arial" w:hAnsi="Arial" w:cs="Arial"/>
                <w:sz w:val="24"/>
                <w:szCs w:val="24"/>
                <w:highlight w:val="green"/>
              </w:rPr>
            </w:pPr>
          </w:p>
          <w:p w14:paraId="47DAEEFF" w14:textId="77777777" w:rsidR="00AF2B5D" w:rsidRDefault="00AF2B5D" w:rsidP="003907AE">
            <w:pPr>
              <w:jc w:val="center"/>
              <w:rPr>
                <w:rFonts w:ascii="Arial" w:hAnsi="Arial" w:cs="Arial"/>
                <w:sz w:val="24"/>
                <w:szCs w:val="24"/>
              </w:rPr>
            </w:pPr>
          </w:p>
        </w:tc>
      </w:tr>
      <w:tr w:rsidR="00AF2B5D" w:rsidRPr="00357625" w14:paraId="028FCAB9" w14:textId="77777777" w:rsidTr="003907AE">
        <w:tc>
          <w:tcPr>
            <w:tcW w:w="12994" w:type="dxa"/>
            <w:gridSpan w:val="14"/>
          </w:tcPr>
          <w:p w14:paraId="321C4BAC" w14:textId="77777777" w:rsidR="00AF2B5D" w:rsidRPr="00357625" w:rsidRDefault="00AF2B5D" w:rsidP="003907AE">
            <w:pPr>
              <w:jc w:val="center"/>
              <w:rPr>
                <w:rFonts w:ascii="Arial" w:hAnsi="Arial" w:cs="Arial"/>
                <w:b/>
                <w:sz w:val="24"/>
                <w:szCs w:val="24"/>
              </w:rPr>
            </w:pPr>
            <w:r w:rsidRPr="00357625">
              <w:rPr>
                <w:rFonts w:ascii="Arial" w:hAnsi="Arial" w:cs="Arial"/>
                <w:b/>
                <w:sz w:val="24"/>
                <w:szCs w:val="24"/>
              </w:rPr>
              <w:t>Referencias</w:t>
            </w:r>
          </w:p>
        </w:tc>
      </w:tr>
      <w:tr w:rsidR="00AF2B5D" w:rsidRPr="00772900" w14:paraId="58F46C1C" w14:textId="77777777" w:rsidTr="003907AE">
        <w:tc>
          <w:tcPr>
            <w:tcW w:w="12994" w:type="dxa"/>
            <w:gridSpan w:val="14"/>
          </w:tcPr>
          <w:p w14:paraId="6160C863" w14:textId="77777777" w:rsidR="00AF2B5D" w:rsidRPr="00772900" w:rsidRDefault="00AF2B5D" w:rsidP="003907AE">
            <w:pPr>
              <w:rPr>
                <w:rFonts w:ascii="Arial" w:hAnsi="Arial" w:cs="Arial"/>
                <w:b/>
                <w:i/>
                <w:sz w:val="24"/>
                <w:szCs w:val="24"/>
              </w:rPr>
            </w:pPr>
            <w:r w:rsidRPr="00772900">
              <w:rPr>
                <w:rFonts w:ascii="Arial" w:hAnsi="Arial" w:cs="Arial"/>
                <w:b/>
                <w:i/>
                <w:sz w:val="24"/>
                <w:szCs w:val="24"/>
              </w:rPr>
              <w:t xml:space="preserve">Básicas </w:t>
            </w:r>
          </w:p>
        </w:tc>
      </w:tr>
      <w:tr w:rsidR="00AF2B5D" w14:paraId="5B2F2448" w14:textId="77777777" w:rsidTr="003907AE">
        <w:tc>
          <w:tcPr>
            <w:tcW w:w="12994" w:type="dxa"/>
            <w:gridSpan w:val="14"/>
          </w:tcPr>
          <w:p w14:paraId="33E45F77" w14:textId="77777777" w:rsidR="00AF2B5D" w:rsidRDefault="00AF2B5D" w:rsidP="003907AE">
            <w:pPr>
              <w:ind w:left="709" w:hanging="709"/>
              <w:rPr>
                <w:rFonts w:ascii="Arial" w:hAnsi="Arial" w:cs="Arial"/>
                <w:sz w:val="24"/>
                <w:szCs w:val="24"/>
              </w:rPr>
            </w:pPr>
          </w:p>
        </w:tc>
      </w:tr>
      <w:tr w:rsidR="00AF2B5D" w:rsidRPr="00772900" w14:paraId="38AC0B20" w14:textId="77777777" w:rsidTr="003907AE">
        <w:tc>
          <w:tcPr>
            <w:tcW w:w="12994" w:type="dxa"/>
            <w:gridSpan w:val="14"/>
          </w:tcPr>
          <w:p w14:paraId="3A8FC602" w14:textId="77777777" w:rsidR="00AF2B5D" w:rsidRPr="00772900" w:rsidRDefault="00AF2B5D" w:rsidP="003907AE">
            <w:pPr>
              <w:rPr>
                <w:rFonts w:ascii="Arial" w:hAnsi="Arial" w:cs="Arial"/>
                <w:b/>
                <w:i/>
                <w:sz w:val="24"/>
                <w:szCs w:val="24"/>
              </w:rPr>
            </w:pPr>
            <w:r w:rsidRPr="00772900">
              <w:rPr>
                <w:rFonts w:ascii="Arial" w:hAnsi="Arial" w:cs="Arial"/>
                <w:b/>
                <w:i/>
                <w:sz w:val="24"/>
                <w:szCs w:val="24"/>
              </w:rPr>
              <w:t xml:space="preserve">Complementarias </w:t>
            </w:r>
          </w:p>
        </w:tc>
      </w:tr>
      <w:tr w:rsidR="00AF2B5D" w:rsidRPr="007713EE" w14:paraId="46A6A17F" w14:textId="77777777" w:rsidTr="003907AE">
        <w:tc>
          <w:tcPr>
            <w:tcW w:w="12994" w:type="dxa"/>
            <w:gridSpan w:val="14"/>
          </w:tcPr>
          <w:p w14:paraId="3B33A0A5" w14:textId="77777777" w:rsidR="00AF2B5D" w:rsidRPr="007713EE" w:rsidRDefault="00AF2B5D" w:rsidP="003907AE">
            <w:pPr>
              <w:jc w:val="center"/>
              <w:rPr>
                <w:rFonts w:ascii="Arial" w:hAnsi="Arial" w:cs="Arial"/>
                <w:b/>
                <w:sz w:val="24"/>
                <w:szCs w:val="24"/>
              </w:rPr>
            </w:pPr>
          </w:p>
        </w:tc>
      </w:tr>
    </w:tbl>
    <w:p w14:paraId="018E70E3" w14:textId="77777777" w:rsidR="00AF2B5D" w:rsidRDefault="00AF2B5D" w:rsidP="00AF2B5D">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F2B5D" w:rsidRPr="00E25734" w14:paraId="5CFE8D08" w14:textId="77777777" w:rsidTr="003907AE">
        <w:trPr>
          <w:gridAfter w:val="1"/>
          <w:wAfter w:w="14" w:type="dxa"/>
          <w:trHeight w:val="298"/>
        </w:trPr>
        <w:tc>
          <w:tcPr>
            <w:tcW w:w="12980" w:type="dxa"/>
            <w:gridSpan w:val="13"/>
            <w:shd w:val="clear" w:color="auto" w:fill="8496B0" w:themeFill="text2" w:themeFillTint="99"/>
          </w:tcPr>
          <w:p w14:paraId="508D6F95" w14:textId="77777777" w:rsidR="00AF2B5D" w:rsidRPr="00E25734" w:rsidRDefault="00AF2B5D" w:rsidP="003907AE">
            <w:pPr>
              <w:jc w:val="center"/>
              <w:rPr>
                <w:rFonts w:ascii="Arial" w:hAnsi="Arial" w:cs="Arial"/>
                <w:b/>
                <w:sz w:val="24"/>
                <w:szCs w:val="24"/>
              </w:rPr>
            </w:pPr>
            <w:r>
              <w:rPr>
                <w:rFonts w:ascii="Arial" w:hAnsi="Arial" w:cs="Arial"/>
                <w:b/>
                <w:sz w:val="24"/>
                <w:szCs w:val="24"/>
              </w:rPr>
              <w:t xml:space="preserve">Planeación </w:t>
            </w:r>
          </w:p>
        </w:tc>
      </w:tr>
      <w:tr w:rsidR="00AF2B5D" w:rsidRPr="00C15D95" w14:paraId="7AB045FD" w14:textId="77777777" w:rsidTr="003907AE">
        <w:trPr>
          <w:gridAfter w:val="1"/>
          <w:wAfter w:w="14" w:type="dxa"/>
          <w:trHeight w:val="276"/>
        </w:trPr>
        <w:tc>
          <w:tcPr>
            <w:tcW w:w="8075" w:type="dxa"/>
            <w:gridSpan w:val="7"/>
          </w:tcPr>
          <w:p w14:paraId="2C755269" w14:textId="77777777" w:rsidR="00AF2B5D" w:rsidRPr="00C15D95" w:rsidRDefault="00AF2B5D" w:rsidP="003907A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BE74C34"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3633A5C"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Semana</w:t>
            </w:r>
          </w:p>
        </w:tc>
        <w:tc>
          <w:tcPr>
            <w:tcW w:w="1645" w:type="dxa"/>
          </w:tcPr>
          <w:p w14:paraId="70C2C298" w14:textId="77777777" w:rsidR="00AF2B5D" w:rsidRPr="00C15D95" w:rsidRDefault="00AF2B5D" w:rsidP="003907AE">
            <w:pPr>
              <w:jc w:val="center"/>
              <w:rPr>
                <w:rFonts w:ascii="Arial" w:hAnsi="Arial" w:cs="Arial"/>
                <w:b/>
                <w:sz w:val="24"/>
                <w:szCs w:val="24"/>
              </w:rPr>
            </w:pPr>
            <w:r w:rsidRPr="00C15D95">
              <w:rPr>
                <w:rFonts w:ascii="Arial" w:hAnsi="Arial" w:cs="Arial"/>
                <w:b/>
                <w:sz w:val="24"/>
                <w:szCs w:val="24"/>
              </w:rPr>
              <w:t>Fecha</w:t>
            </w:r>
          </w:p>
        </w:tc>
      </w:tr>
      <w:tr w:rsidR="00AF2B5D" w:rsidRPr="002A2B7D" w14:paraId="771C39E7" w14:textId="77777777" w:rsidTr="003907AE">
        <w:trPr>
          <w:gridAfter w:val="1"/>
          <w:wAfter w:w="14" w:type="dxa"/>
          <w:trHeight w:val="1387"/>
        </w:trPr>
        <w:tc>
          <w:tcPr>
            <w:tcW w:w="8075" w:type="dxa"/>
            <w:gridSpan w:val="7"/>
          </w:tcPr>
          <w:p w14:paraId="5779F604" w14:textId="77777777" w:rsidR="00AF2B5D" w:rsidRPr="00D17FC2" w:rsidRDefault="00AF2B5D" w:rsidP="003907AE">
            <w:pPr>
              <w:jc w:val="both"/>
              <w:rPr>
                <w:rFonts w:ascii="Calibri" w:hAnsi="Calibri"/>
              </w:rPr>
            </w:pPr>
          </w:p>
        </w:tc>
        <w:tc>
          <w:tcPr>
            <w:tcW w:w="1815" w:type="dxa"/>
            <w:gridSpan w:val="3"/>
          </w:tcPr>
          <w:p w14:paraId="7CDFE213" w14:textId="77777777" w:rsidR="00AF2B5D" w:rsidRDefault="00AF2B5D" w:rsidP="003907AE">
            <w:pPr>
              <w:jc w:val="center"/>
              <w:rPr>
                <w:rFonts w:ascii="Arial" w:hAnsi="Arial" w:cs="Arial"/>
                <w:sz w:val="24"/>
                <w:szCs w:val="24"/>
              </w:rPr>
            </w:pPr>
          </w:p>
          <w:p w14:paraId="33F0DEF3" w14:textId="77777777" w:rsidR="00AF2B5D" w:rsidRDefault="00AF2B5D" w:rsidP="003907AE">
            <w:pPr>
              <w:jc w:val="center"/>
              <w:rPr>
                <w:rFonts w:ascii="Arial" w:hAnsi="Arial" w:cs="Arial"/>
                <w:sz w:val="24"/>
                <w:szCs w:val="24"/>
              </w:rPr>
            </w:pPr>
          </w:p>
        </w:tc>
        <w:tc>
          <w:tcPr>
            <w:tcW w:w="1445" w:type="dxa"/>
            <w:gridSpan w:val="2"/>
          </w:tcPr>
          <w:p w14:paraId="3AA5E76B" w14:textId="77777777" w:rsidR="00AF2B5D" w:rsidRDefault="00AF2B5D" w:rsidP="003907AE">
            <w:pPr>
              <w:jc w:val="center"/>
              <w:rPr>
                <w:rFonts w:ascii="Arial" w:hAnsi="Arial" w:cs="Arial"/>
                <w:sz w:val="24"/>
                <w:szCs w:val="24"/>
              </w:rPr>
            </w:pPr>
          </w:p>
          <w:p w14:paraId="09ABD73B" w14:textId="77777777" w:rsidR="00AF2B5D" w:rsidRDefault="00AF2B5D" w:rsidP="003907AE">
            <w:pPr>
              <w:jc w:val="center"/>
              <w:rPr>
                <w:rFonts w:ascii="Arial" w:hAnsi="Arial" w:cs="Arial"/>
                <w:sz w:val="24"/>
                <w:szCs w:val="24"/>
              </w:rPr>
            </w:pPr>
          </w:p>
        </w:tc>
        <w:tc>
          <w:tcPr>
            <w:tcW w:w="1645" w:type="dxa"/>
          </w:tcPr>
          <w:p w14:paraId="206CA05E" w14:textId="77777777" w:rsidR="00AF2B5D" w:rsidRDefault="00AF2B5D" w:rsidP="003907AE">
            <w:pPr>
              <w:jc w:val="center"/>
              <w:rPr>
                <w:rFonts w:ascii="Arial" w:hAnsi="Arial" w:cs="Arial"/>
                <w:sz w:val="24"/>
                <w:szCs w:val="24"/>
              </w:rPr>
            </w:pPr>
          </w:p>
          <w:p w14:paraId="0250F6E4" w14:textId="77777777" w:rsidR="00AF2B5D" w:rsidRPr="002A2B7D" w:rsidRDefault="00AF2B5D" w:rsidP="003907AE">
            <w:pPr>
              <w:jc w:val="center"/>
              <w:rPr>
                <w:rFonts w:ascii="Arial" w:hAnsi="Arial" w:cs="Arial"/>
                <w:sz w:val="24"/>
                <w:szCs w:val="24"/>
              </w:rPr>
            </w:pPr>
          </w:p>
        </w:tc>
      </w:tr>
      <w:tr w:rsidR="00AF2B5D" w:rsidRPr="00C35F2D" w14:paraId="6EEA56B1" w14:textId="77777777" w:rsidTr="003907AE">
        <w:trPr>
          <w:trHeight w:val="137"/>
        </w:trPr>
        <w:tc>
          <w:tcPr>
            <w:tcW w:w="12994" w:type="dxa"/>
            <w:gridSpan w:val="14"/>
            <w:shd w:val="clear" w:color="auto" w:fill="FFFFFF" w:themeFill="background1"/>
          </w:tcPr>
          <w:p w14:paraId="10E65227"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Saberes </w:t>
            </w:r>
          </w:p>
        </w:tc>
      </w:tr>
      <w:tr w:rsidR="00AF2B5D" w:rsidRPr="00C35F2D" w14:paraId="52056492" w14:textId="77777777" w:rsidTr="003907AE">
        <w:trPr>
          <w:trHeight w:val="137"/>
        </w:trPr>
        <w:tc>
          <w:tcPr>
            <w:tcW w:w="2972" w:type="dxa"/>
            <w:shd w:val="clear" w:color="auto" w:fill="FFFFFF" w:themeFill="background1"/>
          </w:tcPr>
          <w:p w14:paraId="2F0CAACE"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40166E6"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4D532AA" w14:textId="77777777" w:rsidR="00AF2B5D" w:rsidRPr="00C35F2D" w:rsidRDefault="00AF2B5D" w:rsidP="003907AE">
            <w:pPr>
              <w:jc w:val="center"/>
              <w:rPr>
                <w:rFonts w:ascii="Arial" w:hAnsi="Arial" w:cs="Arial"/>
                <w:b/>
                <w:sz w:val="24"/>
                <w:szCs w:val="24"/>
              </w:rPr>
            </w:pPr>
            <w:r>
              <w:rPr>
                <w:rFonts w:ascii="Arial" w:hAnsi="Arial" w:cs="Arial"/>
                <w:b/>
                <w:sz w:val="24"/>
                <w:szCs w:val="24"/>
              </w:rPr>
              <w:t>Axiológico</w:t>
            </w:r>
          </w:p>
        </w:tc>
      </w:tr>
      <w:tr w:rsidR="00AF2B5D" w:rsidRPr="002A2B7D" w14:paraId="16404CE7" w14:textId="77777777" w:rsidTr="003907AE">
        <w:trPr>
          <w:trHeight w:val="137"/>
        </w:trPr>
        <w:tc>
          <w:tcPr>
            <w:tcW w:w="2972" w:type="dxa"/>
          </w:tcPr>
          <w:p w14:paraId="33F01373" w14:textId="77777777" w:rsidR="00AF2B5D" w:rsidRPr="00C2134A" w:rsidRDefault="00AF2B5D" w:rsidP="003907AE">
            <w:pPr>
              <w:ind w:left="473"/>
              <w:jc w:val="both"/>
              <w:rPr>
                <w:rFonts w:ascii="Arial" w:hAnsi="Arial" w:cs="Arial"/>
                <w:sz w:val="24"/>
                <w:szCs w:val="24"/>
                <w:highlight w:val="yellow"/>
              </w:rPr>
            </w:pPr>
          </w:p>
        </w:tc>
        <w:tc>
          <w:tcPr>
            <w:tcW w:w="4394" w:type="dxa"/>
            <w:gridSpan w:val="5"/>
          </w:tcPr>
          <w:p w14:paraId="1C26F786" w14:textId="77777777" w:rsidR="00AF2B5D" w:rsidRPr="00C2134A" w:rsidRDefault="00AF2B5D" w:rsidP="003907AE">
            <w:pPr>
              <w:jc w:val="center"/>
              <w:rPr>
                <w:rFonts w:ascii="Arial" w:hAnsi="Arial" w:cs="Arial"/>
                <w:b/>
                <w:sz w:val="24"/>
                <w:szCs w:val="24"/>
                <w:highlight w:val="yellow"/>
              </w:rPr>
            </w:pPr>
          </w:p>
          <w:p w14:paraId="1DF293DE" w14:textId="77777777" w:rsidR="00AF2B5D" w:rsidRPr="00C2134A" w:rsidRDefault="00AF2B5D" w:rsidP="003907AE">
            <w:pPr>
              <w:jc w:val="both"/>
              <w:rPr>
                <w:rFonts w:ascii="Arial" w:hAnsi="Arial" w:cs="Arial"/>
                <w:b/>
                <w:sz w:val="24"/>
                <w:szCs w:val="24"/>
                <w:highlight w:val="yellow"/>
              </w:rPr>
            </w:pPr>
          </w:p>
        </w:tc>
        <w:tc>
          <w:tcPr>
            <w:tcW w:w="5628" w:type="dxa"/>
            <w:gridSpan w:val="8"/>
          </w:tcPr>
          <w:p w14:paraId="7E1F6A5C" w14:textId="77777777" w:rsidR="00AF2B5D" w:rsidRPr="002A2B7D" w:rsidRDefault="00AF2B5D" w:rsidP="003907AE">
            <w:pPr>
              <w:ind w:left="530"/>
              <w:rPr>
                <w:rFonts w:ascii="Arial" w:hAnsi="Arial" w:cs="Arial"/>
                <w:sz w:val="24"/>
                <w:szCs w:val="24"/>
              </w:rPr>
            </w:pPr>
          </w:p>
        </w:tc>
      </w:tr>
      <w:tr w:rsidR="00AF2B5D" w:rsidRPr="00C35F2D" w14:paraId="5DEDB998" w14:textId="77777777" w:rsidTr="003907AE">
        <w:trPr>
          <w:trHeight w:val="137"/>
        </w:trPr>
        <w:tc>
          <w:tcPr>
            <w:tcW w:w="8500" w:type="dxa"/>
            <w:gridSpan w:val="8"/>
          </w:tcPr>
          <w:p w14:paraId="3BD2E899" w14:textId="77777777" w:rsidR="00AF2B5D" w:rsidRPr="00C35F2D" w:rsidRDefault="00AF2B5D" w:rsidP="003907A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53215A4" w14:textId="77777777" w:rsidR="00AF2B5D" w:rsidRPr="00C35F2D" w:rsidRDefault="00AF2B5D" w:rsidP="003907A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D75092D" w14:textId="77777777" w:rsidR="00AF2B5D" w:rsidRPr="00C35F2D" w:rsidRDefault="00AF2B5D" w:rsidP="003907AE">
            <w:pPr>
              <w:jc w:val="center"/>
              <w:rPr>
                <w:rFonts w:ascii="Arial" w:hAnsi="Arial" w:cs="Arial"/>
                <w:b/>
                <w:sz w:val="24"/>
                <w:szCs w:val="24"/>
              </w:rPr>
            </w:pPr>
            <w:r w:rsidRPr="00C35F2D">
              <w:rPr>
                <w:rFonts w:ascii="Arial" w:hAnsi="Arial" w:cs="Arial"/>
                <w:b/>
                <w:sz w:val="24"/>
                <w:szCs w:val="24"/>
              </w:rPr>
              <w:t>Recursos didácticos</w:t>
            </w:r>
          </w:p>
        </w:tc>
      </w:tr>
      <w:tr w:rsidR="00AF2B5D" w:rsidRPr="00C35F2D" w14:paraId="663418A4" w14:textId="77777777" w:rsidTr="003907AE">
        <w:trPr>
          <w:trHeight w:val="137"/>
        </w:trPr>
        <w:tc>
          <w:tcPr>
            <w:tcW w:w="3539" w:type="dxa"/>
            <w:gridSpan w:val="3"/>
          </w:tcPr>
          <w:p w14:paraId="03F5E98B"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C0D2D80"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0973D39" w14:textId="77777777" w:rsidR="00AF2B5D" w:rsidRPr="00C35F2D" w:rsidRDefault="00AF2B5D" w:rsidP="003907A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514969C" w14:textId="77777777" w:rsidR="00AF2B5D" w:rsidRPr="00C35F2D" w:rsidRDefault="00AF2B5D" w:rsidP="003907AE">
            <w:pPr>
              <w:jc w:val="center"/>
              <w:rPr>
                <w:rFonts w:ascii="Arial" w:hAnsi="Arial" w:cs="Arial"/>
                <w:b/>
                <w:sz w:val="24"/>
                <w:szCs w:val="24"/>
              </w:rPr>
            </w:pPr>
          </w:p>
        </w:tc>
        <w:tc>
          <w:tcPr>
            <w:tcW w:w="2084" w:type="dxa"/>
            <w:gridSpan w:val="3"/>
            <w:vMerge/>
          </w:tcPr>
          <w:p w14:paraId="31E2D5E2" w14:textId="77777777" w:rsidR="00AF2B5D" w:rsidRPr="00C35F2D" w:rsidRDefault="00AF2B5D" w:rsidP="003907AE">
            <w:pPr>
              <w:jc w:val="center"/>
              <w:rPr>
                <w:rFonts w:ascii="Arial" w:hAnsi="Arial" w:cs="Arial"/>
                <w:b/>
                <w:sz w:val="24"/>
                <w:szCs w:val="24"/>
              </w:rPr>
            </w:pPr>
          </w:p>
        </w:tc>
      </w:tr>
      <w:tr w:rsidR="00AF2B5D" w:rsidRPr="00AF2E25" w14:paraId="135B975E" w14:textId="77777777" w:rsidTr="003907AE">
        <w:trPr>
          <w:trHeight w:val="1407"/>
        </w:trPr>
        <w:tc>
          <w:tcPr>
            <w:tcW w:w="3539" w:type="dxa"/>
            <w:gridSpan w:val="3"/>
          </w:tcPr>
          <w:p w14:paraId="77A227BD" w14:textId="77777777" w:rsidR="00AF2B5D" w:rsidRPr="00AF4A72" w:rsidRDefault="00AF2B5D" w:rsidP="003907AE">
            <w:pPr>
              <w:jc w:val="both"/>
              <w:rPr>
                <w:rFonts w:ascii="Arial" w:hAnsi="Arial" w:cs="Arial"/>
                <w:highlight w:val="green"/>
              </w:rPr>
            </w:pPr>
          </w:p>
        </w:tc>
        <w:tc>
          <w:tcPr>
            <w:tcW w:w="3402" w:type="dxa"/>
            <w:gridSpan w:val="2"/>
          </w:tcPr>
          <w:p w14:paraId="22DB6789" w14:textId="77777777" w:rsidR="00AF2B5D" w:rsidRPr="00AF4A72" w:rsidRDefault="00AF2B5D" w:rsidP="003907AE">
            <w:pPr>
              <w:jc w:val="both"/>
              <w:rPr>
                <w:rFonts w:ascii="Arial" w:hAnsi="Arial" w:cs="Arial"/>
                <w:highlight w:val="green"/>
              </w:rPr>
            </w:pPr>
          </w:p>
        </w:tc>
        <w:tc>
          <w:tcPr>
            <w:tcW w:w="1559" w:type="dxa"/>
            <w:gridSpan w:val="3"/>
          </w:tcPr>
          <w:p w14:paraId="561FBF92" w14:textId="77777777" w:rsidR="00AF2B5D" w:rsidRPr="00AF2E25" w:rsidRDefault="00AF2B5D" w:rsidP="003907AE">
            <w:pPr>
              <w:rPr>
                <w:rFonts w:ascii="Arial" w:hAnsi="Arial" w:cs="Arial"/>
                <w:sz w:val="24"/>
                <w:szCs w:val="24"/>
                <w:highlight w:val="green"/>
              </w:rPr>
            </w:pPr>
          </w:p>
        </w:tc>
        <w:tc>
          <w:tcPr>
            <w:tcW w:w="2410" w:type="dxa"/>
            <w:gridSpan w:val="3"/>
          </w:tcPr>
          <w:p w14:paraId="1B0524D9" w14:textId="77777777" w:rsidR="00AF2B5D" w:rsidRPr="00AF4A72" w:rsidRDefault="00AF2B5D" w:rsidP="003907AE">
            <w:pPr>
              <w:rPr>
                <w:rFonts w:ascii="Arial" w:hAnsi="Arial" w:cs="Arial"/>
                <w:highlight w:val="green"/>
              </w:rPr>
            </w:pPr>
          </w:p>
        </w:tc>
        <w:tc>
          <w:tcPr>
            <w:tcW w:w="2084" w:type="dxa"/>
            <w:gridSpan w:val="3"/>
          </w:tcPr>
          <w:p w14:paraId="2F636662" w14:textId="77777777" w:rsidR="00AF2B5D" w:rsidRPr="00AF2E25" w:rsidRDefault="00AF2B5D" w:rsidP="003907AE">
            <w:pPr>
              <w:pStyle w:val="Prrafodelista"/>
              <w:ind w:left="360"/>
              <w:rPr>
                <w:rFonts w:ascii="Arial" w:hAnsi="Arial" w:cs="Arial"/>
                <w:highlight w:val="green"/>
              </w:rPr>
            </w:pPr>
            <w:r w:rsidRPr="00AF2E25">
              <w:rPr>
                <w:rFonts w:ascii="Arial" w:hAnsi="Arial" w:cs="Arial"/>
                <w:highlight w:val="green"/>
              </w:rPr>
              <w:t xml:space="preserve"> </w:t>
            </w:r>
          </w:p>
        </w:tc>
      </w:tr>
      <w:tr w:rsidR="00AF2B5D" w:rsidRPr="00357625" w14:paraId="6B9577B4" w14:textId="77777777" w:rsidTr="003907AE">
        <w:tc>
          <w:tcPr>
            <w:tcW w:w="12994" w:type="dxa"/>
            <w:gridSpan w:val="14"/>
          </w:tcPr>
          <w:p w14:paraId="3BCABBDA" w14:textId="77777777" w:rsidR="00AF2B5D" w:rsidRPr="00357625" w:rsidRDefault="00AF2B5D" w:rsidP="003907AE">
            <w:pPr>
              <w:jc w:val="center"/>
              <w:rPr>
                <w:rFonts w:ascii="Arial" w:hAnsi="Arial" w:cs="Arial"/>
                <w:b/>
                <w:sz w:val="24"/>
                <w:szCs w:val="24"/>
              </w:rPr>
            </w:pPr>
            <w:r w:rsidRPr="00357625">
              <w:rPr>
                <w:rFonts w:ascii="Arial" w:hAnsi="Arial" w:cs="Arial"/>
                <w:b/>
                <w:sz w:val="24"/>
                <w:szCs w:val="24"/>
              </w:rPr>
              <w:t>Evaluación</w:t>
            </w:r>
          </w:p>
        </w:tc>
      </w:tr>
      <w:tr w:rsidR="00AF2B5D" w:rsidRPr="00357625" w14:paraId="3DEC2998" w14:textId="77777777" w:rsidTr="003907AE">
        <w:tc>
          <w:tcPr>
            <w:tcW w:w="3114" w:type="dxa"/>
            <w:gridSpan w:val="2"/>
          </w:tcPr>
          <w:p w14:paraId="601E289A" w14:textId="77777777" w:rsidR="00AF2B5D" w:rsidRPr="00357625" w:rsidRDefault="00AF2B5D" w:rsidP="003907A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00891A9" w14:textId="77777777" w:rsidR="00AF2B5D" w:rsidRPr="00357625" w:rsidRDefault="00AF2B5D" w:rsidP="003907A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3C8C195" w14:textId="77777777" w:rsidR="00AF2B5D" w:rsidRPr="00357625" w:rsidRDefault="00AF2B5D" w:rsidP="003907A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7B74C05" w14:textId="77777777" w:rsidR="00AF2B5D" w:rsidRPr="00357625" w:rsidRDefault="00AF2B5D" w:rsidP="003907AE">
            <w:pPr>
              <w:jc w:val="center"/>
              <w:rPr>
                <w:rFonts w:ascii="Arial" w:hAnsi="Arial" w:cs="Arial"/>
                <w:b/>
                <w:sz w:val="24"/>
                <w:szCs w:val="24"/>
              </w:rPr>
            </w:pPr>
            <w:r>
              <w:rPr>
                <w:rFonts w:ascii="Arial" w:hAnsi="Arial" w:cs="Arial"/>
                <w:b/>
                <w:sz w:val="24"/>
                <w:szCs w:val="24"/>
              </w:rPr>
              <w:t xml:space="preserve">Valor porcentual </w:t>
            </w:r>
          </w:p>
        </w:tc>
      </w:tr>
      <w:tr w:rsidR="00AF2B5D" w14:paraId="5A03AB91" w14:textId="77777777" w:rsidTr="003907AE">
        <w:tc>
          <w:tcPr>
            <w:tcW w:w="3114" w:type="dxa"/>
            <w:gridSpan w:val="2"/>
          </w:tcPr>
          <w:p w14:paraId="28047487" w14:textId="77777777" w:rsidR="00AF2B5D" w:rsidRPr="00AF4A72" w:rsidRDefault="00AF2B5D" w:rsidP="003907AE">
            <w:pPr>
              <w:rPr>
                <w:rFonts w:ascii="Arial" w:hAnsi="Arial" w:cs="Arial"/>
                <w:highlight w:val="green"/>
              </w:rPr>
            </w:pPr>
          </w:p>
        </w:tc>
        <w:tc>
          <w:tcPr>
            <w:tcW w:w="3260" w:type="dxa"/>
            <w:gridSpan w:val="2"/>
          </w:tcPr>
          <w:p w14:paraId="4DF71D62" w14:textId="77777777" w:rsidR="00AF2B5D" w:rsidRPr="00AF4A72" w:rsidRDefault="00AF2B5D" w:rsidP="003907AE">
            <w:pPr>
              <w:rPr>
                <w:rFonts w:ascii="Arial" w:hAnsi="Arial" w:cs="Arial"/>
                <w:highlight w:val="green"/>
              </w:rPr>
            </w:pPr>
          </w:p>
        </w:tc>
        <w:tc>
          <w:tcPr>
            <w:tcW w:w="3260" w:type="dxa"/>
            <w:gridSpan w:val="5"/>
          </w:tcPr>
          <w:p w14:paraId="1C2F173D" w14:textId="77777777" w:rsidR="00AF2B5D" w:rsidRPr="00AF2E25" w:rsidRDefault="00AF2B5D" w:rsidP="003907AE">
            <w:pPr>
              <w:jc w:val="center"/>
              <w:rPr>
                <w:rFonts w:ascii="Arial" w:hAnsi="Arial" w:cs="Arial"/>
                <w:sz w:val="24"/>
                <w:szCs w:val="24"/>
                <w:highlight w:val="green"/>
              </w:rPr>
            </w:pPr>
          </w:p>
          <w:p w14:paraId="559B4272" w14:textId="77777777" w:rsidR="00AF2B5D" w:rsidRPr="00AF2E25" w:rsidRDefault="00AF2B5D" w:rsidP="003907AE">
            <w:pPr>
              <w:jc w:val="center"/>
              <w:rPr>
                <w:rFonts w:ascii="Arial" w:hAnsi="Arial" w:cs="Arial"/>
                <w:sz w:val="24"/>
                <w:szCs w:val="24"/>
                <w:highlight w:val="green"/>
              </w:rPr>
            </w:pPr>
          </w:p>
        </w:tc>
        <w:tc>
          <w:tcPr>
            <w:tcW w:w="3360" w:type="dxa"/>
            <w:gridSpan w:val="5"/>
          </w:tcPr>
          <w:p w14:paraId="4050ED99" w14:textId="77777777" w:rsidR="00AF2B5D" w:rsidRPr="00AF2E25" w:rsidRDefault="00AF2B5D" w:rsidP="003907AE">
            <w:pPr>
              <w:jc w:val="center"/>
              <w:rPr>
                <w:rFonts w:ascii="Arial" w:hAnsi="Arial" w:cs="Arial"/>
                <w:sz w:val="24"/>
                <w:szCs w:val="24"/>
                <w:highlight w:val="green"/>
              </w:rPr>
            </w:pPr>
          </w:p>
          <w:p w14:paraId="7BB7ECC8" w14:textId="77777777" w:rsidR="00AF2B5D" w:rsidRDefault="00AF2B5D" w:rsidP="003907AE">
            <w:pPr>
              <w:jc w:val="center"/>
              <w:rPr>
                <w:rFonts w:ascii="Arial" w:hAnsi="Arial" w:cs="Arial"/>
                <w:sz w:val="24"/>
                <w:szCs w:val="24"/>
              </w:rPr>
            </w:pPr>
          </w:p>
        </w:tc>
      </w:tr>
      <w:tr w:rsidR="00AF2B5D" w:rsidRPr="00357625" w14:paraId="114F8F0A" w14:textId="77777777" w:rsidTr="003907AE">
        <w:tc>
          <w:tcPr>
            <w:tcW w:w="12994" w:type="dxa"/>
            <w:gridSpan w:val="14"/>
          </w:tcPr>
          <w:p w14:paraId="59D9BDB4" w14:textId="77777777" w:rsidR="00AF2B5D" w:rsidRPr="00357625" w:rsidRDefault="00AF2B5D" w:rsidP="003907AE">
            <w:pPr>
              <w:jc w:val="center"/>
              <w:rPr>
                <w:rFonts w:ascii="Arial" w:hAnsi="Arial" w:cs="Arial"/>
                <w:b/>
                <w:sz w:val="24"/>
                <w:szCs w:val="24"/>
              </w:rPr>
            </w:pPr>
            <w:r w:rsidRPr="00357625">
              <w:rPr>
                <w:rFonts w:ascii="Arial" w:hAnsi="Arial" w:cs="Arial"/>
                <w:b/>
                <w:sz w:val="24"/>
                <w:szCs w:val="24"/>
              </w:rPr>
              <w:t>Referencias</w:t>
            </w:r>
          </w:p>
        </w:tc>
      </w:tr>
      <w:tr w:rsidR="00AF2B5D" w:rsidRPr="00772900" w14:paraId="120378C2" w14:textId="77777777" w:rsidTr="003907AE">
        <w:tc>
          <w:tcPr>
            <w:tcW w:w="12994" w:type="dxa"/>
            <w:gridSpan w:val="14"/>
          </w:tcPr>
          <w:p w14:paraId="342F34A5" w14:textId="77777777" w:rsidR="00AF2B5D" w:rsidRPr="00772900" w:rsidRDefault="00AF2B5D" w:rsidP="003907AE">
            <w:pPr>
              <w:rPr>
                <w:rFonts w:ascii="Arial" w:hAnsi="Arial" w:cs="Arial"/>
                <w:b/>
                <w:i/>
                <w:sz w:val="24"/>
                <w:szCs w:val="24"/>
              </w:rPr>
            </w:pPr>
            <w:r w:rsidRPr="00772900">
              <w:rPr>
                <w:rFonts w:ascii="Arial" w:hAnsi="Arial" w:cs="Arial"/>
                <w:b/>
                <w:i/>
                <w:sz w:val="24"/>
                <w:szCs w:val="24"/>
              </w:rPr>
              <w:t xml:space="preserve">Básicas </w:t>
            </w:r>
          </w:p>
        </w:tc>
      </w:tr>
      <w:tr w:rsidR="00AF2B5D" w14:paraId="69C7A17B" w14:textId="77777777" w:rsidTr="003907AE">
        <w:tc>
          <w:tcPr>
            <w:tcW w:w="12994" w:type="dxa"/>
            <w:gridSpan w:val="14"/>
          </w:tcPr>
          <w:p w14:paraId="2A3C63A6" w14:textId="77777777" w:rsidR="00AF2B5D" w:rsidRDefault="00AF2B5D" w:rsidP="003907AE">
            <w:pPr>
              <w:ind w:left="709" w:hanging="709"/>
              <w:rPr>
                <w:rFonts w:ascii="Arial" w:hAnsi="Arial" w:cs="Arial"/>
                <w:sz w:val="24"/>
                <w:szCs w:val="24"/>
              </w:rPr>
            </w:pPr>
          </w:p>
        </w:tc>
      </w:tr>
      <w:tr w:rsidR="00AF2B5D" w:rsidRPr="00772900" w14:paraId="2D8580C7" w14:textId="77777777" w:rsidTr="003907AE">
        <w:tc>
          <w:tcPr>
            <w:tcW w:w="12994" w:type="dxa"/>
            <w:gridSpan w:val="14"/>
          </w:tcPr>
          <w:p w14:paraId="2A8AE525" w14:textId="77777777" w:rsidR="00AF2B5D" w:rsidRPr="00772900" w:rsidRDefault="00AF2B5D" w:rsidP="003907AE">
            <w:pPr>
              <w:rPr>
                <w:rFonts w:ascii="Arial" w:hAnsi="Arial" w:cs="Arial"/>
                <w:b/>
                <w:i/>
                <w:sz w:val="24"/>
                <w:szCs w:val="24"/>
              </w:rPr>
            </w:pPr>
            <w:r w:rsidRPr="00772900">
              <w:rPr>
                <w:rFonts w:ascii="Arial" w:hAnsi="Arial" w:cs="Arial"/>
                <w:b/>
                <w:i/>
                <w:sz w:val="24"/>
                <w:szCs w:val="24"/>
              </w:rPr>
              <w:t xml:space="preserve">Complementarias </w:t>
            </w:r>
          </w:p>
        </w:tc>
      </w:tr>
      <w:tr w:rsidR="00AF2B5D" w:rsidRPr="007713EE" w14:paraId="1A71FCCA" w14:textId="77777777" w:rsidTr="003907AE">
        <w:tc>
          <w:tcPr>
            <w:tcW w:w="12994" w:type="dxa"/>
            <w:gridSpan w:val="14"/>
          </w:tcPr>
          <w:p w14:paraId="75AA1EF1" w14:textId="77777777" w:rsidR="00AF2B5D" w:rsidRPr="007713EE" w:rsidRDefault="00AF2B5D" w:rsidP="003907AE">
            <w:pPr>
              <w:jc w:val="center"/>
              <w:rPr>
                <w:rFonts w:ascii="Arial" w:hAnsi="Arial" w:cs="Arial"/>
                <w:b/>
                <w:sz w:val="24"/>
                <w:szCs w:val="24"/>
              </w:rPr>
            </w:pPr>
          </w:p>
        </w:tc>
      </w:tr>
    </w:tbl>
    <w:p w14:paraId="21FB80F7" w14:textId="77777777" w:rsidR="00AF2B5D" w:rsidRDefault="00AF2B5D" w:rsidP="00AF2B5D">
      <w:pPr>
        <w:rPr>
          <w:rFonts w:ascii="Constantia" w:hAnsi="Constantia"/>
          <w:sz w:val="24"/>
          <w:szCs w:val="24"/>
        </w:rPr>
      </w:pPr>
    </w:p>
    <w:p w14:paraId="074D16D1" w14:textId="77777777" w:rsidR="00A3690F" w:rsidRDefault="00A3690F" w:rsidP="00AF2B5D">
      <w:pPr>
        <w:rPr>
          <w:rFonts w:ascii="Constantia" w:hAnsi="Constantia"/>
          <w:sz w:val="24"/>
          <w:szCs w:val="24"/>
        </w:rPr>
      </w:pPr>
    </w:p>
    <w:p w14:paraId="337106ED" w14:textId="77777777" w:rsidR="00A3690F" w:rsidRDefault="00A3690F" w:rsidP="00AF2B5D">
      <w:pPr>
        <w:rPr>
          <w:rFonts w:ascii="Constantia" w:hAnsi="Constantia"/>
          <w:sz w:val="24"/>
          <w:szCs w:val="24"/>
        </w:rPr>
      </w:pPr>
    </w:p>
    <w:p w14:paraId="12237204" w14:textId="77777777" w:rsidR="00A3690F" w:rsidRDefault="00A3690F" w:rsidP="00AF2B5D">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AF2B5D" w:rsidRPr="007713EE" w14:paraId="3B3CC74B" w14:textId="77777777" w:rsidTr="003907AE">
        <w:tc>
          <w:tcPr>
            <w:tcW w:w="12994" w:type="dxa"/>
          </w:tcPr>
          <w:p w14:paraId="488F4452" w14:textId="77777777" w:rsidR="00AF2B5D" w:rsidRPr="007713EE" w:rsidRDefault="00AF2B5D" w:rsidP="003907AE">
            <w:pPr>
              <w:jc w:val="center"/>
              <w:rPr>
                <w:rFonts w:ascii="Arial" w:hAnsi="Arial" w:cs="Arial"/>
                <w:b/>
                <w:sz w:val="24"/>
                <w:szCs w:val="24"/>
              </w:rPr>
            </w:pPr>
            <w:r w:rsidRPr="007713EE">
              <w:rPr>
                <w:rFonts w:ascii="Arial" w:hAnsi="Arial" w:cs="Arial"/>
                <w:b/>
                <w:sz w:val="24"/>
                <w:szCs w:val="24"/>
              </w:rPr>
              <w:lastRenderedPageBreak/>
              <w:t>Argumentación</w:t>
            </w:r>
          </w:p>
        </w:tc>
      </w:tr>
      <w:tr w:rsidR="00AF2B5D" w14:paraId="09F79407" w14:textId="77777777" w:rsidTr="003907AE">
        <w:tc>
          <w:tcPr>
            <w:tcW w:w="12994" w:type="dxa"/>
          </w:tcPr>
          <w:p w14:paraId="25B6695B" w14:textId="77777777" w:rsidR="00AF2B5D" w:rsidRDefault="00AF2B5D" w:rsidP="003907AE">
            <w:pPr>
              <w:rPr>
                <w:rFonts w:ascii="Arial" w:hAnsi="Arial" w:cs="Arial"/>
                <w:sz w:val="24"/>
                <w:szCs w:val="24"/>
              </w:rPr>
            </w:pPr>
          </w:p>
          <w:p w14:paraId="61F48B1E" w14:textId="77777777" w:rsidR="00AF2B5D" w:rsidRPr="008670B5" w:rsidRDefault="00AF2B5D" w:rsidP="00AF2B5D">
            <w:pPr>
              <w:pStyle w:val="Prrafodelista"/>
              <w:numPr>
                <w:ilvl w:val="0"/>
                <w:numId w:val="3"/>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7D89ED8A" w14:textId="77777777" w:rsidR="00AF2B5D" w:rsidRPr="008670B5" w:rsidRDefault="00AF2B5D" w:rsidP="00AF2B5D">
            <w:pPr>
              <w:pStyle w:val="Prrafodelista"/>
              <w:numPr>
                <w:ilvl w:val="0"/>
                <w:numId w:val="3"/>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2F6AB9B3" w14:textId="77777777" w:rsidR="00AF2B5D" w:rsidRPr="008670B5" w:rsidRDefault="00AF2B5D" w:rsidP="003907AE">
            <w:pPr>
              <w:rPr>
                <w:rFonts w:ascii="Arial" w:hAnsi="Arial" w:cs="Arial"/>
                <w:highlight w:val="cyan"/>
              </w:rPr>
            </w:pPr>
          </w:p>
          <w:p w14:paraId="2C62D787" w14:textId="77777777" w:rsidR="00AF2B5D" w:rsidRPr="008670B5" w:rsidRDefault="00AF2B5D" w:rsidP="003907AE">
            <w:pPr>
              <w:jc w:val="both"/>
              <w:rPr>
                <w:highlight w:val="cyan"/>
              </w:rPr>
            </w:pPr>
            <w:r w:rsidRPr="008670B5">
              <w:rPr>
                <w:highlight w:val="cyan"/>
              </w:rPr>
              <w:t>Debe responder a las siguientes preguntas</w:t>
            </w:r>
          </w:p>
          <w:p w14:paraId="66F3252A" w14:textId="77777777" w:rsidR="00AF2B5D" w:rsidRPr="008670B5" w:rsidRDefault="00AF2B5D" w:rsidP="003907AE">
            <w:pPr>
              <w:jc w:val="both"/>
              <w:rPr>
                <w:highlight w:val="cyan"/>
              </w:rPr>
            </w:pPr>
            <w:r w:rsidRPr="008670B5">
              <w:rPr>
                <w:highlight w:val="cyan"/>
              </w:rPr>
              <w:t>¿Por qué se eligieron esas estrategias?</w:t>
            </w:r>
          </w:p>
          <w:p w14:paraId="18E5B545" w14:textId="77777777" w:rsidR="00AF2B5D" w:rsidRPr="008670B5" w:rsidRDefault="00AF2B5D" w:rsidP="003907AE">
            <w:pPr>
              <w:jc w:val="both"/>
              <w:rPr>
                <w:highlight w:val="cyan"/>
              </w:rPr>
            </w:pPr>
            <w:r w:rsidRPr="008670B5">
              <w:rPr>
                <w:highlight w:val="cyan"/>
              </w:rPr>
              <w:t xml:space="preserve"> ¿Por qué se eligió esa secuencia didáctica?</w:t>
            </w:r>
          </w:p>
          <w:p w14:paraId="3F67D8F4" w14:textId="77777777" w:rsidR="00AF2B5D" w:rsidRPr="008670B5" w:rsidRDefault="00AF2B5D" w:rsidP="003907AE">
            <w:pPr>
              <w:jc w:val="both"/>
              <w:rPr>
                <w:highlight w:val="cyan"/>
              </w:rPr>
            </w:pPr>
            <w:r w:rsidRPr="008670B5">
              <w:rPr>
                <w:highlight w:val="cyan"/>
              </w:rPr>
              <w:t xml:space="preserve">¿Por qué se eligieron esas formas de evaluar? </w:t>
            </w:r>
          </w:p>
          <w:p w14:paraId="0DFAEE06" w14:textId="77777777" w:rsidR="00AF2B5D" w:rsidRPr="008670B5" w:rsidRDefault="00AF2B5D" w:rsidP="003907AE">
            <w:pPr>
              <w:jc w:val="both"/>
              <w:rPr>
                <w:highlight w:val="cyan"/>
              </w:rPr>
            </w:pPr>
            <w:r w:rsidRPr="008670B5">
              <w:rPr>
                <w:highlight w:val="cyan"/>
              </w:rPr>
              <w:t>¿Por qué se eligieron esos productos?</w:t>
            </w:r>
          </w:p>
          <w:p w14:paraId="6E8A0670" w14:textId="77777777" w:rsidR="00AF2B5D" w:rsidRPr="003D2D23" w:rsidRDefault="00AF2B5D" w:rsidP="003907AE">
            <w:pPr>
              <w:jc w:val="both"/>
              <w:rPr>
                <w:highlight w:val="green"/>
              </w:rPr>
            </w:pPr>
          </w:p>
          <w:p w14:paraId="4025E19C" w14:textId="77777777" w:rsidR="00AF2B5D" w:rsidRPr="009C3A48" w:rsidRDefault="00AF2B5D" w:rsidP="003907AE">
            <w:pPr>
              <w:jc w:val="both"/>
              <w:rPr>
                <w:highlight w:val="green"/>
              </w:rPr>
            </w:pPr>
            <w:r w:rsidRPr="009C3A48">
              <w:rPr>
                <w:highlight w:val="green"/>
              </w:rPr>
              <w:t>Ejemplo:</w:t>
            </w:r>
          </w:p>
          <w:p w14:paraId="084CFF4F" w14:textId="77777777" w:rsidR="00AF2B5D" w:rsidRPr="003D2D23" w:rsidRDefault="00AF2B5D" w:rsidP="003907AE">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0CEB20D1" w14:textId="77777777" w:rsidR="00AF2B5D" w:rsidRDefault="00AF2B5D" w:rsidP="003907AE">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33569E5C" w14:textId="77777777" w:rsidR="00AF2B5D" w:rsidRPr="003D2D23" w:rsidRDefault="00AF2B5D" w:rsidP="003907AE">
            <w:pPr>
              <w:rPr>
                <w:rFonts w:ascii="Arial" w:hAnsi="Arial" w:cs="Arial"/>
              </w:rPr>
            </w:pPr>
          </w:p>
          <w:p w14:paraId="1D05FE40" w14:textId="77777777" w:rsidR="00AF2B5D" w:rsidRDefault="00AF2B5D" w:rsidP="003907AE">
            <w:pPr>
              <w:rPr>
                <w:rFonts w:ascii="Arial" w:hAnsi="Arial" w:cs="Arial"/>
                <w:sz w:val="24"/>
                <w:szCs w:val="24"/>
              </w:rPr>
            </w:pPr>
          </w:p>
        </w:tc>
      </w:tr>
    </w:tbl>
    <w:p w14:paraId="79F67B8C" w14:textId="77777777" w:rsidR="00AF2B5D" w:rsidRDefault="00AF2B5D" w:rsidP="00AF2B5D">
      <w:pPr>
        <w:rPr>
          <w:rFonts w:ascii="Constantia" w:hAnsi="Constantia"/>
          <w:sz w:val="24"/>
          <w:szCs w:val="24"/>
        </w:rPr>
      </w:pPr>
    </w:p>
    <w:p w14:paraId="7FEEB419" w14:textId="77777777" w:rsidR="00AF2B5D" w:rsidRDefault="00AF2B5D" w:rsidP="00AF2B5D">
      <w:pPr>
        <w:rPr>
          <w:rFonts w:ascii="Constantia" w:hAnsi="Constantia"/>
          <w:sz w:val="24"/>
          <w:szCs w:val="24"/>
        </w:rPr>
      </w:pPr>
    </w:p>
    <w:p w14:paraId="0380283C" w14:textId="77777777" w:rsidR="00AF2B5D" w:rsidRDefault="00AF2B5D" w:rsidP="00AF2B5D">
      <w:pPr>
        <w:rPr>
          <w:rFonts w:ascii="Constantia" w:hAnsi="Constantia"/>
          <w:sz w:val="24"/>
          <w:szCs w:val="24"/>
        </w:rPr>
      </w:pPr>
    </w:p>
    <w:p w14:paraId="288752DB" w14:textId="77777777" w:rsidR="00AF2B5D" w:rsidRDefault="00AF2B5D" w:rsidP="00AF2B5D">
      <w:pPr>
        <w:rPr>
          <w:rFonts w:ascii="Constantia" w:hAnsi="Constantia"/>
          <w:sz w:val="24"/>
          <w:szCs w:val="24"/>
        </w:rPr>
      </w:pPr>
    </w:p>
    <w:p w14:paraId="6A8252C7" w14:textId="77777777" w:rsidR="00AF2B5D" w:rsidRDefault="00AF2B5D" w:rsidP="00AF2B5D">
      <w:pPr>
        <w:rPr>
          <w:rFonts w:ascii="Constantia" w:hAnsi="Constantia"/>
          <w:sz w:val="24"/>
          <w:szCs w:val="24"/>
        </w:rPr>
      </w:pPr>
    </w:p>
    <w:p w14:paraId="24AE977A" w14:textId="77777777" w:rsidR="00AF2B5D" w:rsidRDefault="00AF2B5D" w:rsidP="00AF2B5D">
      <w:pPr>
        <w:rPr>
          <w:rFonts w:ascii="Constantia" w:hAnsi="Constantia"/>
          <w:sz w:val="24"/>
          <w:szCs w:val="24"/>
        </w:rPr>
        <w:sectPr w:rsidR="00AF2B5D"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8F5EE79" w14:textId="77777777" w:rsidR="00AF2B5D" w:rsidRPr="00D578D7" w:rsidRDefault="00AF2B5D" w:rsidP="00AF2B5D">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6DCA78E9" w14:textId="77777777" w:rsidR="00AF2B5D" w:rsidRDefault="00AF2B5D" w:rsidP="00AF2B5D">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0B8D8480" w14:textId="77777777" w:rsidR="00AF2B5D" w:rsidRPr="00566170" w:rsidRDefault="00AF2B5D" w:rsidP="00AF2B5D">
      <w:pPr>
        <w:spacing w:after="0" w:line="240" w:lineRule="auto"/>
        <w:jc w:val="right"/>
      </w:pPr>
      <w:r>
        <w:rPr>
          <w:sz w:val="20"/>
        </w:rPr>
        <w:t>Fecha</w:t>
      </w:r>
      <w:proofErr w:type="gramStart"/>
      <w:r>
        <w:rPr>
          <w:sz w:val="20"/>
        </w:rPr>
        <w:t>:_</w:t>
      </w:r>
      <w:proofErr w:type="gramEnd"/>
      <w:r>
        <w:rPr>
          <w:sz w:val="20"/>
        </w:rPr>
        <w:t>________________</w:t>
      </w:r>
    </w:p>
    <w:p w14:paraId="4F20CDBC" w14:textId="77777777" w:rsidR="00AF2B5D" w:rsidRDefault="00AF2B5D" w:rsidP="00AF2B5D">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388177B8" w14:textId="77777777" w:rsidR="00AF2B5D" w:rsidRDefault="00AF2B5D" w:rsidP="00AF2B5D">
      <w:pPr>
        <w:spacing w:after="0" w:line="240" w:lineRule="auto"/>
        <w:rPr>
          <w:sz w:val="20"/>
        </w:rPr>
      </w:pPr>
      <w:r>
        <w:rPr>
          <w:sz w:val="20"/>
        </w:rPr>
        <w:t>Marque la que corresponda:</w:t>
      </w:r>
    </w:p>
    <w:p w14:paraId="59DAA030" w14:textId="77777777" w:rsidR="00AF2B5D" w:rsidRPr="00566170" w:rsidRDefault="00AF2B5D" w:rsidP="00AF2B5D">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3340432E" w14:textId="77777777" w:rsidR="00AF2B5D" w:rsidRPr="00566170" w:rsidRDefault="00AF2B5D" w:rsidP="00AF2B5D">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AF2B5D" w14:paraId="3FED935F" w14:textId="77777777" w:rsidTr="003907AE">
        <w:trPr>
          <w:trHeight w:val="349"/>
        </w:trPr>
        <w:tc>
          <w:tcPr>
            <w:tcW w:w="4248" w:type="dxa"/>
          </w:tcPr>
          <w:p w14:paraId="435E0B36" w14:textId="77777777" w:rsidR="00AF2B5D" w:rsidRDefault="00AF2B5D" w:rsidP="003907AE">
            <w:pPr>
              <w:jc w:val="center"/>
            </w:pPr>
            <w:r>
              <w:t>Nombre del alumno</w:t>
            </w:r>
          </w:p>
        </w:tc>
        <w:tc>
          <w:tcPr>
            <w:tcW w:w="1843" w:type="dxa"/>
          </w:tcPr>
          <w:p w14:paraId="09E0E5BF" w14:textId="77777777" w:rsidR="00AF2B5D" w:rsidRDefault="00AF2B5D" w:rsidP="003907AE">
            <w:pPr>
              <w:jc w:val="center"/>
            </w:pPr>
            <w:r>
              <w:t>Matricula</w:t>
            </w:r>
          </w:p>
        </w:tc>
        <w:tc>
          <w:tcPr>
            <w:tcW w:w="3515" w:type="dxa"/>
            <w:tcBorders>
              <w:right w:val="single" w:sz="4" w:space="0" w:color="auto"/>
            </w:tcBorders>
          </w:tcPr>
          <w:p w14:paraId="13DA7CAC" w14:textId="77777777" w:rsidR="00AF2B5D" w:rsidRDefault="00AF2B5D" w:rsidP="003907AE">
            <w:pPr>
              <w:jc w:val="center"/>
            </w:pPr>
            <w:r>
              <w:t>Firma</w:t>
            </w:r>
          </w:p>
        </w:tc>
      </w:tr>
      <w:tr w:rsidR="00AF2B5D" w14:paraId="4E5B3D95" w14:textId="77777777" w:rsidTr="003907AE">
        <w:trPr>
          <w:trHeight w:val="341"/>
        </w:trPr>
        <w:tc>
          <w:tcPr>
            <w:tcW w:w="4248" w:type="dxa"/>
          </w:tcPr>
          <w:p w14:paraId="183B88E4" w14:textId="77777777" w:rsidR="00AF2B5D" w:rsidRDefault="00AF2B5D" w:rsidP="003907AE"/>
        </w:tc>
        <w:tc>
          <w:tcPr>
            <w:tcW w:w="1843" w:type="dxa"/>
          </w:tcPr>
          <w:p w14:paraId="3EFF6374" w14:textId="77777777" w:rsidR="00AF2B5D" w:rsidRDefault="00AF2B5D" w:rsidP="003907AE"/>
        </w:tc>
        <w:tc>
          <w:tcPr>
            <w:tcW w:w="3515" w:type="dxa"/>
            <w:tcBorders>
              <w:right w:val="single" w:sz="4" w:space="0" w:color="auto"/>
            </w:tcBorders>
          </w:tcPr>
          <w:p w14:paraId="66971DB3" w14:textId="77777777" w:rsidR="00AF2B5D" w:rsidRDefault="00AF2B5D" w:rsidP="003907AE"/>
        </w:tc>
      </w:tr>
      <w:tr w:rsidR="00AF2B5D" w14:paraId="70EE41F2" w14:textId="77777777" w:rsidTr="003907AE">
        <w:trPr>
          <w:trHeight w:val="166"/>
        </w:trPr>
        <w:tc>
          <w:tcPr>
            <w:tcW w:w="4248" w:type="dxa"/>
          </w:tcPr>
          <w:p w14:paraId="1D566A01" w14:textId="77777777" w:rsidR="00AF2B5D" w:rsidRDefault="00AF2B5D" w:rsidP="003907AE"/>
        </w:tc>
        <w:tc>
          <w:tcPr>
            <w:tcW w:w="1843" w:type="dxa"/>
          </w:tcPr>
          <w:p w14:paraId="172D58EB" w14:textId="77777777" w:rsidR="00AF2B5D" w:rsidRDefault="00AF2B5D" w:rsidP="003907AE"/>
        </w:tc>
        <w:tc>
          <w:tcPr>
            <w:tcW w:w="3515" w:type="dxa"/>
            <w:tcBorders>
              <w:right w:val="single" w:sz="4" w:space="0" w:color="auto"/>
            </w:tcBorders>
          </w:tcPr>
          <w:p w14:paraId="41B8FDD2" w14:textId="77777777" w:rsidR="00AF2B5D" w:rsidRDefault="00AF2B5D" w:rsidP="003907AE"/>
        </w:tc>
      </w:tr>
      <w:tr w:rsidR="00AF2B5D" w14:paraId="02B2B3FC" w14:textId="77777777" w:rsidTr="003907AE">
        <w:trPr>
          <w:trHeight w:val="341"/>
        </w:trPr>
        <w:tc>
          <w:tcPr>
            <w:tcW w:w="4248" w:type="dxa"/>
          </w:tcPr>
          <w:p w14:paraId="7F64C6E3" w14:textId="77777777" w:rsidR="00AF2B5D" w:rsidRDefault="00AF2B5D" w:rsidP="003907AE"/>
        </w:tc>
        <w:tc>
          <w:tcPr>
            <w:tcW w:w="1843" w:type="dxa"/>
          </w:tcPr>
          <w:p w14:paraId="582EFAE8" w14:textId="77777777" w:rsidR="00AF2B5D" w:rsidRDefault="00AF2B5D" w:rsidP="003907AE"/>
        </w:tc>
        <w:tc>
          <w:tcPr>
            <w:tcW w:w="3515" w:type="dxa"/>
            <w:tcBorders>
              <w:right w:val="single" w:sz="4" w:space="0" w:color="auto"/>
            </w:tcBorders>
          </w:tcPr>
          <w:p w14:paraId="1D5C8DA5" w14:textId="77777777" w:rsidR="00AF2B5D" w:rsidRDefault="00AF2B5D" w:rsidP="003907AE"/>
        </w:tc>
      </w:tr>
      <w:tr w:rsidR="00AF2B5D" w14:paraId="732DF723" w14:textId="77777777" w:rsidTr="003907AE">
        <w:trPr>
          <w:trHeight w:val="341"/>
        </w:trPr>
        <w:tc>
          <w:tcPr>
            <w:tcW w:w="4248" w:type="dxa"/>
          </w:tcPr>
          <w:p w14:paraId="1CAF7123" w14:textId="77777777" w:rsidR="00AF2B5D" w:rsidRDefault="00AF2B5D" w:rsidP="003907AE"/>
        </w:tc>
        <w:tc>
          <w:tcPr>
            <w:tcW w:w="1843" w:type="dxa"/>
          </w:tcPr>
          <w:p w14:paraId="1194141A" w14:textId="77777777" w:rsidR="00AF2B5D" w:rsidRDefault="00AF2B5D" w:rsidP="003907AE"/>
        </w:tc>
        <w:tc>
          <w:tcPr>
            <w:tcW w:w="3515" w:type="dxa"/>
            <w:tcBorders>
              <w:right w:val="single" w:sz="4" w:space="0" w:color="auto"/>
            </w:tcBorders>
          </w:tcPr>
          <w:p w14:paraId="78D3DF64" w14:textId="77777777" w:rsidR="00AF2B5D" w:rsidRDefault="00AF2B5D" w:rsidP="003907AE"/>
        </w:tc>
      </w:tr>
      <w:tr w:rsidR="00AF2B5D" w14:paraId="2AE6257F" w14:textId="77777777" w:rsidTr="003907AE">
        <w:trPr>
          <w:trHeight w:val="341"/>
        </w:trPr>
        <w:tc>
          <w:tcPr>
            <w:tcW w:w="4248" w:type="dxa"/>
          </w:tcPr>
          <w:p w14:paraId="456EE4A3" w14:textId="77777777" w:rsidR="00AF2B5D" w:rsidRDefault="00AF2B5D" w:rsidP="003907AE"/>
        </w:tc>
        <w:tc>
          <w:tcPr>
            <w:tcW w:w="1843" w:type="dxa"/>
          </w:tcPr>
          <w:p w14:paraId="4A4622D9" w14:textId="77777777" w:rsidR="00AF2B5D" w:rsidRDefault="00AF2B5D" w:rsidP="003907AE"/>
        </w:tc>
        <w:tc>
          <w:tcPr>
            <w:tcW w:w="3515" w:type="dxa"/>
            <w:tcBorders>
              <w:right w:val="single" w:sz="4" w:space="0" w:color="auto"/>
            </w:tcBorders>
          </w:tcPr>
          <w:p w14:paraId="7FB3AC4E" w14:textId="77777777" w:rsidR="00AF2B5D" w:rsidRDefault="00AF2B5D" w:rsidP="003907AE"/>
        </w:tc>
      </w:tr>
      <w:tr w:rsidR="00AF2B5D" w14:paraId="1CA76CE2" w14:textId="77777777" w:rsidTr="003907AE">
        <w:trPr>
          <w:trHeight w:val="341"/>
        </w:trPr>
        <w:tc>
          <w:tcPr>
            <w:tcW w:w="4248" w:type="dxa"/>
          </w:tcPr>
          <w:p w14:paraId="5A394809" w14:textId="77777777" w:rsidR="00AF2B5D" w:rsidRDefault="00AF2B5D" w:rsidP="003907AE"/>
        </w:tc>
        <w:tc>
          <w:tcPr>
            <w:tcW w:w="1843" w:type="dxa"/>
          </w:tcPr>
          <w:p w14:paraId="628D655F" w14:textId="77777777" w:rsidR="00AF2B5D" w:rsidRDefault="00AF2B5D" w:rsidP="003907AE"/>
        </w:tc>
        <w:tc>
          <w:tcPr>
            <w:tcW w:w="3515" w:type="dxa"/>
            <w:tcBorders>
              <w:right w:val="single" w:sz="4" w:space="0" w:color="auto"/>
            </w:tcBorders>
          </w:tcPr>
          <w:p w14:paraId="6576E120" w14:textId="77777777" w:rsidR="00AF2B5D" w:rsidRDefault="00AF2B5D" w:rsidP="003907AE"/>
        </w:tc>
      </w:tr>
      <w:tr w:rsidR="00AF2B5D" w14:paraId="294E8324" w14:textId="77777777" w:rsidTr="003907AE">
        <w:trPr>
          <w:trHeight w:val="341"/>
        </w:trPr>
        <w:tc>
          <w:tcPr>
            <w:tcW w:w="4248" w:type="dxa"/>
          </w:tcPr>
          <w:p w14:paraId="5E08CEED" w14:textId="77777777" w:rsidR="00AF2B5D" w:rsidRDefault="00AF2B5D" w:rsidP="003907AE"/>
        </w:tc>
        <w:tc>
          <w:tcPr>
            <w:tcW w:w="1843" w:type="dxa"/>
          </w:tcPr>
          <w:p w14:paraId="12F7361D" w14:textId="77777777" w:rsidR="00AF2B5D" w:rsidRDefault="00AF2B5D" w:rsidP="003907AE"/>
        </w:tc>
        <w:tc>
          <w:tcPr>
            <w:tcW w:w="3515" w:type="dxa"/>
            <w:tcBorders>
              <w:right w:val="single" w:sz="4" w:space="0" w:color="auto"/>
            </w:tcBorders>
          </w:tcPr>
          <w:p w14:paraId="30E3AC1C" w14:textId="77777777" w:rsidR="00AF2B5D" w:rsidRDefault="00AF2B5D" w:rsidP="003907AE"/>
        </w:tc>
      </w:tr>
      <w:tr w:rsidR="00AF2B5D" w14:paraId="0D33DF2A" w14:textId="77777777" w:rsidTr="003907AE">
        <w:trPr>
          <w:trHeight w:val="341"/>
        </w:trPr>
        <w:tc>
          <w:tcPr>
            <w:tcW w:w="4248" w:type="dxa"/>
          </w:tcPr>
          <w:p w14:paraId="4409D52B" w14:textId="77777777" w:rsidR="00AF2B5D" w:rsidRDefault="00AF2B5D" w:rsidP="003907AE"/>
        </w:tc>
        <w:tc>
          <w:tcPr>
            <w:tcW w:w="1843" w:type="dxa"/>
          </w:tcPr>
          <w:p w14:paraId="4843AB56" w14:textId="77777777" w:rsidR="00AF2B5D" w:rsidRDefault="00AF2B5D" w:rsidP="003907AE"/>
        </w:tc>
        <w:tc>
          <w:tcPr>
            <w:tcW w:w="3515" w:type="dxa"/>
            <w:tcBorders>
              <w:right w:val="single" w:sz="4" w:space="0" w:color="auto"/>
            </w:tcBorders>
          </w:tcPr>
          <w:p w14:paraId="6710DE7A" w14:textId="77777777" w:rsidR="00AF2B5D" w:rsidRDefault="00AF2B5D" w:rsidP="003907AE"/>
        </w:tc>
      </w:tr>
      <w:tr w:rsidR="00AF2B5D" w14:paraId="21A57D74" w14:textId="77777777" w:rsidTr="003907AE">
        <w:trPr>
          <w:trHeight w:val="341"/>
        </w:trPr>
        <w:tc>
          <w:tcPr>
            <w:tcW w:w="4248" w:type="dxa"/>
          </w:tcPr>
          <w:p w14:paraId="1A0516DE" w14:textId="77777777" w:rsidR="00AF2B5D" w:rsidRDefault="00AF2B5D" w:rsidP="003907AE"/>
        </w:tc>
        <w:tc>
          <w:tcPr>
            <w:tcW w:w="1843" w:type="dxa"/>
          </w:tcPr>
          <w:p w14:paraId="504AF680" w14:textId="77777777" w:rsidR="00AF2B5D" w:rsidRDefault="00AF2B5D" w:rsidP="003907AE"/>
        </w:tc>
        <w:tc>
          <w:tcPr>
            <w:tcW w:w="3515" w:type="dxa"/>
            <w:tcBorders>
              <w:right w:val="single" w:sz="4" w:space="0" w:color="auto"/>
            </w:tcBorders>
          </w:tcPr>
          <w:p w14:paraId="66DF5AA6" w14:textId="77777777" w:rsidR="00AF2B5D" w:rsidRDefault="00AF2B5D" w:rsidP="003907AE"/>
        </w:tc>
      </w:tr>
      <w:tr w:rsidR="00AF2B5D" w14:paraId="3126D225" w14:textId="77777777" w:rsidTr="003907AE">
        <w:trPr>
          <w:trHeight w:val="341"/>
        </w:trPr>
        <w:tc>
          <w:tcPr>
            <w:tcW w:w="4248" w:type="dxa"/>
          </w:tcPr>
          <w:p w14:paraId="64CA9B3D" w14:textId="77777777" w:rsidR="00AF2B5D" w:rsidRDefault="00AF2B5D" w:rsidP="003907AE"/>
        </w:tc>
        <w:tc>
          <w:tcPr>
            <w:tcW w:w="1843" w:type="dxa"/>
          </w:tcPr>
          <w:p w14:paraId="4BB253AB" w14:textId="77777777" w:rsidR="00AF2B5D" w:rsidRDefault="00AF2B5D" w:rsidP="003907AE"/>
        </w:tc>
        <w:tc>
          <w:tcPr>
            <w:tcW w:w="3515" w:type="dxa"/>
            <w:tcBorders>
              <w:right w:val="single" w:sz="4" w:space="0" w:color="auto"/>
            </w:tcBorders>
          </w:tcPr>
          <w:p w14:paraId="13409F2A" w14:textId="77777777" w:rsidR="00AF2B5D" w:rsidRDefault="00AF2B5D" w:rsidP="003907AE"/>
        </w:tc>
      </w:tr>
      <w:tr w:rsidR="00AF2B5D" w14:paraId="3A035AFE" w14:textId="77777777" w:rsidTr="003907AE">
        <w:trPr>
          <w:trHeight w:val="341"/>
        </w:trPr>
        <w:tc>
          <w:tcPr>
            <w:tcW w:w="4248" w:type="dxa"/>
          </w:tcPr>
          <w:p w14:paraId="39589EA6" w14:textId="77777777" w:rsidR="00AF2B5D" w:rsidRDefault="00AF2B5D" w:rsidP="003907AE"/>
        </w:tc>
        <w:tc>
          <w:tcPr>
            <w:tcW w:w="1843" w:type="dxa"/>
          </w:tcPr>
          <w:p w14:paraId="17CB0B8B" w14:textId="77777777" w:rsidR="00AF2B5D" w:rsidRDefault="00AF2B5D" w:rsidP="003907AE"/>
        </w:tc>
        <w:tc>
          <w:tcPr>
            <w:tcW w:w="3515" w:type="dxa"/>
            <w:tcBorders>
              <w:right w:val="single" w:sz="4" w:space="0" w:color="auto"/>
            </w:tcBorders>
          </w:tcPr>
          <w:p w14:paraId="638680AD" w14:textId="77777777" w:rsidR="00AF2B5D" w:rsidRDefault="00AF2B5D" w:rsidP="003907AE"/>
        </w:tc>
      </w:tr>
      <w:tr w:rsidR="00AF2B5D" w14:paraId="00B5D163" w14:textId="77777777" w:rsidTr="003907AE">
        <w:trPr>
          <w:trHeight w:val="341"/>
        </w:trPr>
        <w:tc>
          <w:tcPr>
            <w:tcW w:w="4248" w:type="dxa"/>
          </w:tcPr>
          <w:p w14:paraId="2DC69C90" w14:textId="77777777" w:rsidR="00AF2B5D" w:rsidRDefault="00AF2B5D" w:rsidP="003907AE"/>
        </w:tc>
        <w:tc>
          <w:tcPr>
            <w:tcW w:w="1843" w:type="dxa"/>
          </w:tcPr>
          <w:p w14:paraId="3771156F" w14:textId="77777777" w:rsidR="00AF2B5D" w:rsidRDefault="00AF2B5D" w:rsidP="003907AE"/>
        </w:tc>
        <w:tc>
          <w:tcPr>
            <w:tcW w:w="3515" w:type="dxa"/>
            <w:tcBorders>
              <w:right w:val="single" w:sz="4" w:space="0" w:color="auto"/>
            </w:tcBorders>
          </w:tcPr>
          <w:p w14:paraId="085003FE" w14:textId="77777777" w:rsidR="00AF2B5D" w:rsidRDefault="00AF2B5D" w:rsidP="003907AE"/>
        </w:tc>
      </w:tr>
      <w:tr w:rsidR="00AF2B5D" w14:paraId="5CFDC889" w14:textId="77777777" w:rsidTr="003907AE">
        <w:trPr>
          <w:trHeight w:val="341"/>
        </w:trPr>
        <w:tc>
          <w:tcPr>
            <w:tcW w:w="4248" w:type="dxa"/>
          </w:tcPr>
          <w:p w14:paraId="5A2E7996" w14:textId="77777777" w:rsidR="00AF2B5D" w:rsidRDefault="00AF2B5D" w:rsidP="003907AE"/>
        </w:tc>
        <w:tc>
          <w:tcPr>
            <w:tcW w:w="1843" w:type="dxa"/>
          </w:tcPr>
          <w:p w14:paraId="43FB594B" w14:textId="77777777" w:rsidR="00AF2B5D" w:rsidRDefault="00AF2B5D" w:rsidP="003907AE"/>
        </w:tc>
        <w:tc>
          <w:tcPr>
            <w:tcW w:w="3515" w:type="dxa"/>
            <w:tcBorders>
              <w:right w:val="single" w:sz="4" w:space="0" w:color="auto"/>
            </w:tcBorders>
          </w:tcPr>
          <w:p w14:paraId="1C9D6379" w14:textId="77777777" w:rsidR="00AF2B5D" w:rsidRDefault="00AF2B5D" w:rsidP="003907AE"/>
        </w:tc>
      </w:tr>
      <w:tr w:rsidR="00AF2B5D" w14:paraId="7D7D1F21" w14:textId="77777777" w:rsidTr="003907AE">
        <w:trPr>
          <w:trHeight w:val="341"/>
        </w:trPr>
        <w:tc>
          <w:tcPr>
            <w:tcW w:w="4248" w:type="dxa"/>
          </w:tcPr>
          <w:p w14:paraId="0F0316B9" w14:textId="77777777" w:rsidR="00AF2B5D" w:rsidRDefault="00AF2B5D" w:rsidP="003907AE"/>
        </w:tc>
        <w:tc>
          <w:tcPr>
            <w:tcW w:w="1843" w:type="dxa"/>
          </w:tcPr>
          <w:p w14:paraId="048B80B7" w14:textId="77777777" w:rsidR="00AF2B5D" w:rsidRDefault="00AF2B5D" w:rsidP="003907AE"/>
        </w:tc>
        <w:tc>
          <w:tcPr>
            <w:tcW w:w="3515" w:type="dxa"/>
            <w:tcBorders>
              <w:right w:val="single" w:sz="4" w:space="0" w:color="auto"/>
            </w:tcBorders>
          </w:tcPr>
          <w:p w14:paraId="76D5A739" w14:textId="77777777" w:rsidR="00AF2B5D" w:rsidRDefault="00AF2B5D" w:rsidP="003907AE"/>
        </w:tc>
      </w:tr>
      <w:tr w:rsidR="00AF2B5D" w14:paraId="10710AD8" w14:textId="77777777" w:rsidTr="003907AE">
        <w:trPr>
          <w:trHeight w:val="341"/>
        </w:trPr>
        <w:tc>
          <w:tcPr>
            <w:tcW w:w="4248" w:type="dxa"/>
          </w:tcPr>
          <w:p w14:paraId="442024B5" w14:textId="77777777" w:rsidR="00AF2B5D" w:rsidRDefault="00AF2B5D" w:rsidP="003907AE"/>
        </w:tc>
        <w:tc>
          <w:tcPr>
            <w:tcW w:w="1843" w:type="dxa"/>
          </w:tcPr>
          <w:p w14:paraId="202D0700" w14:textId="77777777" w:rsidR="00AF2B5D" w:rsidRDefault="00AF2B5D" w:rsidP="003907AE"/>
        </w:tc>
        <w:tc>
          <w:tcPr>
            <w:tcW w:w="3515" w:type="dxa"/>
            <w:tcBorders>
              <w:right w:val="single" w:sz="4" w:space="0" w:color="auto"/>
            </w:tcBorders>
          </w:tcPr>
          <w:p w14:paraId="7A725D45" w14:textId="77777777" w:rsidR="00AF2B5D" w:rsidRDefault="00AF2B5D" w:rsidP="003907AE"/>
        </w:tc>
      </w:tr>
      <w:tr w:rsidR="00AF2B5D" w14:paraId="4F671EC6" w14:textId="77777777" w:rsidTr="003907AE">
        <w:trPr>
          <w:trHeight w:val="341"/>
        </w:trPr>
        <w:tc>
          <w:tcPr>
            <w:tcW w:w="4248" w:type="dxa"/>
          </w:tcPr>
          <w:p w14:paraId="5BB9ADCD" w14:textId="77777777" w:rsidR="00AF2B5D" w:rsidRDefault="00AF2B5D" w:rsidP="003907AE"/>
        </w:tc>
        <w:tc>
          <w:tcPr>
            <w:tcW w:w="1843" w:type="dxa"/>
          </w:tcPr>
          <w:p w14:paraId="7D4D6730" w14:textId="77777777" w:rsidR="00AF2B5D" w:rsidRDefault="00AF2B5D" w:rsidP="003907AE"/>
        </w:tc>
        <w:tc>
          <w:tcPr>
            <w:tcW w:w="3515" w:type="dxa"/>
            <w:tcBorders>
              <w:right w:val="single" w:sz="4" w:space="0" w:color="auto"/>
            </w:tcBorders>
          </w:tcPr>
          <w:p w14:paraId="1D7C94DA" w14:textId="77777777" w:rsidR="00AF2B5D" w:rsidRDefault="00AF2B5D" w:rsidP="003907AE"/>
        </w:tc>
      </w:tr>
      <w:tr w:rsidR="00AF2B5D" w14:paraId="654F11EE" w14:textId="77777777" w:rsidTr="003907AE">
        <w:trPr>
          <w:trHeight w:val="341"/>
        </w:trPr>
        <w:tc>
          <w:tcPr>
            <w:tcW w:w="4248" w:type="dxa"/>
          </w:tcPr>
          <w:p w14:paraId="421478E2" w14:textId="77777777" w:rsidR="00AF2B5D" w:rsidRDefault="00AF2B5D" w:rsidP="003907AE"/>
        </w:tc>
        <w:tc>
          <w:tcPr>
            <w:tcW w:w="1843" w:type="dxa"/>
          </w:tcPr>
          <w:p w14:paraId="266E3F9C" w14:textId="77777777" w:rsidR="00AF2B5D" w:rsidRDefault="00AF2B5D" w:rsidP="003907AE"/>
        </w:tc>
        <w:tc>
          <w:tcPr>
            <w:tcW w:w="3515" w:type="dxa"/>
            <w:tcBorders>
              <w:right w:val="single" w:sz="4" w:space="0" w:color="auto"/>
            </w:tcBorders>
          </w:tcPr>
          <w:p w14:paraId="6E8AFE6A" w14:textId="77777777" w:rsidR="00AF2B5D" w:rsidRDefault="00AF2B5D" w:rsidP="003907AE"/>
        </w:tc>
      </w:tr>
      <w:tr w:rsidR="00AF2B5D" w14:paraId="55625550" w14:textId="77777777" w:rsidTr="003907AE">
        <w:trPr>
          <w:trHeight w:val="341"/>
        </w:trPr>
        <w:tc>
          <w:tcPr>
            <w:tcW w:w="4248" w:type="dxa"/>
          </w:tcPr>
          <w:p w14:paraId="256FC72E" w14:textId="77777777" w:rsidR="00AF2B5D" w:rsidRDefault="00AF2B5D" w:rsidP="003907AE"/>
        </w:tc>
        <w:tc>
          <w:tcPr>
            <w:tcW w:w="1843" w:type="dxa"/>
          </w:tcPr>
          <w:p w14:paraId="4C3902E2" w14:textId="77777777" w:rsidR="00AF2B5D" w:rsidRDefault="00AF2B5D" w:rsidP="003907AE"/>
        </w:tc>
        <w:tc>
          <w:tcPr>
            <w:tcW w:w="3515" w:type="dxa"/>
            <w:tcBorders>
              <w:right w:val="single" w:sz="4" w:space="0" w:color="auto"/>
            </w:tcBorders>
          </w:tcPr>
          <w:p w14:paraId="42306368" w14:textId="77777777" w:rsidR="00AF2B5D" w:rsidRDefault="00AF2B5D" w:rsidP="003907AE"/>
        </w:tc>
      </w:tr>
    </w:tbl>
    <w:p w14:paraId="386FB14F" w14:textId="77777777" w:rsidR="00AF2B5D" w:rsidRDefault="00AF2B5D" w:rsidP="00AF2B5D"/>
    <w:p w14:paraId="540A0D26" w14:textId="77777777" w:rsidR="00EC6C34" w:rsidRPr="006721B0" w:rsidRDefault="00AF2B5D" w:rsidP="00AF2B5D">
      <w:r>
        <w:rPr>
          <w:noProof/>
          <w:lang w:eastAsia="es-MX"/>
        </w:rPr>
        <mc:AlternateContent>
          <mc:Choice Requires="wps">
            <w:drawing>
              <wp:anchor distT="0" distB="0" distL="114300" distR="114300" simplePos="0" relativeHeight="251705344" behindDoc="0" locked="0" layoutInCell="1" allowOverlap="1" wp14:anchorId="58BF9FBB" wp14:editId="4A5F9BE1">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995208A" id="3 Conector recto"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4320" behindDoc="0" locked="0" layoutInCell="1" allowOverlap="1" wp14:anchorId="50EBE380" wp14:editId="04837A66">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55005" w14:textId="77777777" w:rsidR="00AF2B5D" w:rsidRDefault="00AF2B5D" w:rsidP="00AF2B5D">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09855005" w14:textId="77777777" w:rsidR="00AF2B5D" w:rsidRDefault="00AF2B5D" w:rsidP="00AF2B5D">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EC6C34" w14:paraId="07F512A5" w14:textId="77777777" w:rsidTr="00BE7BD4">
        <w:trPr>
          <w:trHeight w:val="1136"/>
        </w:trPr>
        <w:tc>
          <w:tcPr>
            <w:tcW w:w="2262" w:type="dxa"/>
          </w:tcPr>
          <w:p w14:paraId="20A75B6D" w14:textId="77777777" w:rsidR="00EC6C34" w:rsidRDefault="00EC6C34"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78675310" wp14:editId="2EEA8E97">
                  <wp:extent cx="795646" cy="691687"/>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4F6B184C" w14:textId="77777777" w:rsidR="00EC6C34" w:rsidRDefault="00EC6C34"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1488" behindDoc="0" locked="0" layoutInCell="1" allowOverlap="1" wp14:anchorId="776D0168" wp14:editId="2BDBE8B8">
                      <wp:simplePos x="0" y="0"/>
                      <wp:positionH relativeFrom="column">
                        <wp:posOffset>-42545</wp:posOffset>
                      </wp:positionH>
                      <wp:positionV relativeFrom="paragraph">
                        <wp:posOffset>2569</wp:posOffset>
                      </wp:positionV>
                      <wp:extent cx="1333500" cy="0"/>
                      <wp:effectExtent l="0" t="0" r="19050" b="1905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63345A" id="Conector recto 16"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5A90022F" w14:textId="77777777" w:rsidR="00EC6C34" w:rsidRDefault="00EC6C34"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61B0B876" w14:textId="77777777" w:rsidR="00EC6C34" w:rsidRPr="00EE1E79" w:rsidRDefault="00EC6C34" w:rsidP="00BE7BD4">
            <w:pPr>
              <w:pStyle w:val="Encabezado"/>
              <w:jc w:val="center"/>
              <w:rPr>
                <w:rFonts w:cs="Times New Roman"/>
                <w:b/>
                <w:color w:val="595959" w:themeColor="text1" w:themeTint="A6"/>
                <w:sz w:val="24"/>
                <w:szCs w:val="24"/>
              </w:rPr>
            </w:pPr>
          </w:p>
          <w:p w14:paraId="53A17C94" w14:textId="77777777" w:rsidR="00EC6C34" w:rsidRDefault="00EC6C34"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75352150" w14:textId="77777777" w:rsidR="00EC6C34" w:rsidRPr="00EE1E79" w:rsidRDefault="00EC6C34" w:rsidP="00BE7BD4">
            <w:pPr>
              <w:tabs>
                <w:tab w:val="center" w:pos="4252"/>
                <w:tab w:val="right" w:pos="8504"/>
              </w:tabs>
              <w:jc w:val="center"/>
              <w:rPr>
                <w:rFonts w:cs="Arial"/>
                <w:sz w:val="24"/>
                <w:szCs w:val="24"/>
              </w:rPr>
            </w:pPr>
            <w:r w:rsidRPr="00EE1E79">
              <w:rPr>
                <w:rFonts w:cs="Arial"/>
                <w:sz w:val="24"/>
                <w:szCs w:val="24"/>
              </w:rPr>
              <w:t>CAMPUS XALAPA</w:t>
            </w:r>
          </w:p>
          <w:p w14:paraId="124BFB51" w14:textId="77777777" w:rsidR="00EC6C34" w:rsidRPr="004D4134" w:rsidRDefault="00EC6C34" w:rsidP="00BE7BD4">
            <w:pPr>
              <w:pStyle w:val="Encabezado"/>
              <w:jc w:val="center"/>
              <w:rPr>
                <w:rFonts w:cs="Arial"/>
                <w:sz w:val="20"/>
                <w:szCs w:val="20"/>
              </w:rPr>
            </w:pPr>
            <w:r>
              <w:rPr>
                <w:rFonts w:cs="Arial"/>
                <w:sz w:val="20"/>
                <w:szCs w:val="20"/>
              </w:rPr>
              <w:t xml:space="preserve"> </w:t>
            </w:r>
          </w:p>
        </w:tc>
      </w:tr>
    </w:tbl>
    <w:p w14:paraId="5FD8EA9A" w14:textId="77777777" w:rsidR="00EC6C34" w:rsidRDefault="00EC6C34" w:rsidP="00EC6C34"/>
    <w:p w14:paraId="1FAD0BA9" w14:textId="77777777" w:rsidR="00EC6C34" w:rsidRPr="00D24945" w:rsidRDefault="00EC6C34" w:rsidP="00EC6C34">
      <w:pPr>
        <w:pStyle w:val="Default"/>
        <w:jc w:val="center"/>
        <w:rPr>
          <w:b/>
          <w:bCs/>
        </w:rPr>
      </w:pPr>
      <w:r w:rsidRPr="00D24945">
        <w:rPr>
          <w:b/>
          <w:bCs/>
        </w:rPr>
        <w:t>FORMATO DE EVIDENCIA</w:t>
      </w:r>
    </w:p>
    <w:p w14:paraId="4CA51395" w14:textId="77777777" w:rsidR="00EC6C34" w:rsidRDefault="00EC6C34" w:rsidP="00EC6C34">
      <w:pPr>
        <w:pStyle w:val="Default"/>
        <w:jc w:val="center"/>
        <w:rPr>
          <w:b/>
          <w:bCs/>
          <w:sz w:val="22"/>
          <w:szCs w:val="22"/>
        </w:rPr>
      </w:pPr>
      <w:r w:rsidRPr="00D24945">
        <w:rPr>
          <w:b/>
          <w:bCs/>
          <w:sz w:val="22"/>
          <w:szCs w:val="22"/>
        </w:rPr>
        <w:t>ESTUDIO AUTODIRIGIDO</w:t>
      </w:r>
    </w:p>
    <w:p w14:paraId="73ED1604" w14:textId="77777777" w:rsidR="00EC6C34" w:rsidRPr="005538AD" w:rsidRDefault="00EC6C34" w:rsidP="00EC6C34">
      <w:pPr>
        <w:pStyle w:val="Default"/>
        <w:jc w:val="center"/>
        <w:rPr>
          <w:sz w:val="22"/>
          <w:szCs w:val="22"/>
        </w:rPr>
      </w:pPr>
    </w:p>
    <w:p w14:paraId="69727DF4" w14:textId="77777777" w:rsidR="00EC6C34" w:rsidRDefault="00EC6C34" w:rsidP="00EC6C34">
      <w:pPr>
        <w:pStyle w:val="Default"/>
        <w:jc w:val="both"/>
        <w:rPr>
          <w:b/>
          <w:sz w:val="22"/>
          <w:szCs w:val="22"/>
        </w:rPr>
      </w:pPr>
    </w:p>
    <w:p w14:paraId="6856E60F" w14:textId="77777777" w:rsidR="00EC6C34" w:rsidRDefault="00EC6C34" w:rsidP="00EC6C34">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68C4C748" w14:textId="77777777" w:rsidR="00EC6C34" w:rsidRDefault="00EC6C34" w:rsidP="00EC6C34">
      <w:pPr>
        <w:pStyle w:val="Default"/>
        <w:jc w:val="both"/>
        <w:rPr>
          <w:b/>
          <w:sz w:val="22"/>
          <w:szCs w:val="22"/>
        </w:rPr>
      </w:pPr>
    </w:p>
    <w:p w14:paraId="601DFC55" w14:textId="77777777" w:rsidR="00EC6C34" w:rsidRDefault="00EC6C34" w:rsidP="00EC6C34">
      <w:pPr>
        <w:pStyle w:val="Default"/>
        <w:jc w:val="both"/>
        <w:rPr>
          <w:b/>
          <w:sz w:val="22"/>
          <w:szCs w:val="22"/>
        </w:rPr>
      </w:pPr>
    </w:p>
    <w:p w14:paraId="79662749" w14:textId="77777777" w:rsidR="00EC6C34" w:rsidRDefault="00EC6C34" w:rsidP="00EC6C34">
      <w:pPr>
        <w:pStyle w:val="Default"/>
        <w:jc w:val="both"/>
        <w:rPr>
          <w:b/>
          <w:sz w:val="22"/>
          <w:szCs w:val="22"/>
        </w:rPr>
      </w:pPr>
      <w:r>
        <w:rPr>
          <w:b/>
          <w:sz w:val="22"/>
          <w:szCs w:val="22"/>
        </w:rPr>
        <w:t>EXPERIENCIA EDUCATIVA: ____________________________________________</w:t>
      </w:r>
    </w:p>
    <w:p w14:paraId="5EFE16A0" w14:textId="77777777" w:rsidR="00EC6C34" w:rsidRDefault="00EC6C34" w:rsidP="00EC6C34">
      <w:pPr>
        <w:pStyle w:val="Default"/>
        <w:jc w:val="both"/>
        <w:rPr>
          <w:b/>
          <w:sz w:val="22"/>
          <w:szCs w:val="22"/>
        </w:rPr>
      </w:pPr>
    </w:p>
    <w:p w14:paraId="54B6E2BF" w14:textId="77777777" w:rsidR="00EC6C34" w:rsidRPr="00704EDA" w:rsidRDefault="00EC6C34" w:rsidP="00EC6C34">
      <w:pPr>
        <w:pStyle w:val="Default"/>
        <w:jc w:val="both"/>
        <w:rPr>
          <w:b/>
          <w:sz w:val="22"/>
          <w:szCs w:val="22"/>
        </w:rPr>
      </w:pPr>
    </w:p>
    <w:p w14:paraId="0725A570" w14:textId="77777777" w:rsidR="00EC6C34" w:rsidRDefault="00EC6C34" w:rsidP="00EC6C34">
      <w:pPr>
        <w:pStyle w:val="Default"/>
        <w:rPr>
          <w:sz w:val="22"/>
          <w:szCs w:val="22"/>
        </w:rPr>
      </w:pPr>
      <w:r>
        <w:rPr>
          <w:sz w:val="22"/>
          <w:szCs w:val="22"/>
        </w:rPr>
        <w:t>TEMA: _________________________________________________________________</w:t>
      </w:r>
    </w:p>
    <w:p w14:paraId="4A486A51" w14:textId="77777777" w:rsidR="00EC6C34" w:rsidRDefault="00EC6C34" w:rsidP="00EC6C34">
      <w:pPr>
        <w:pStyle w:val="Default"/>
        <w:rPr>
          <w:sz w:val="22"/>
          <w:szCs w:val="22"/>
        </w:rPr>
      </w:pPr>
    </w:p>
    <w:p w14:paraId="57237AD8" w14:textId="77777777" w:rsidR="00EC6C34" w:rsidRDefault="00EC6C34" w:rsidP="00EC6C34">
      <w:pPr>
        <w:pStyle w:val="Default"/>
        <w:rPr>
          <w:sz w:val="22"/>
          <w:szCs w:val="22"/>
        </w:rPr>
      </w:pPr>
      <w:r>
        <w:rPr>
          <w:sz w:val="22"/>
          <w:szCs w:val="22"/>
        </w:rPr>
        <w:t>Horario que dedicó al estudio.___________________________________</w:t>
      </w:r>
    </w:p>
    <w:p w14:paraId="072C8D02" w14:textId="77777777" w:rsidR="00EC6C34" w:rsidRDefault="00EC6C34" w:rsidP="00EC6C34">
      <w:pPr>
        <w:pStyle w:val="Default"/>
        <w:rPr>
          <w:sz w:val="22"/>
          <w:szCs w:val="22"/>
        </w:rPr>
      </w:pPr>
    </w:p>
    <w:p w14:paraId="532A45B7" w14:textId="77777777" w:rsidR="00EC6C34" w:rsidRDefault="00EC6C34" w:rsidP="00EC6C34">
      <w:pPr>
        <w:pStyle w:val="Default"/>
        <w:rPr>
          <w:sz w:val="22"/>
          <w:szCs w:val="22"/>
        </w:rPr>
      </w:pPr>
      <w:r>
        <w:rPr>
          <w:sz w:val="22"/>
          <w:szCs w:val="22"/>
        </w:rPr>
        <w:t>¿Qué lo motivó a estudiar sobre este tema?</w:t>
      </w:r>
    </w:p>
    <w:p w14:paraId="17C15BF8" w14:textId="77777777" w:rsidR="00EC6C34" w:rsidRDefault="00EC6C34" w:rsidP="00EC6C34">
      <w:pPr>
        <w:pStyle w:val="Default"/>
        <w:rPr>
          <w:sz w:val="22"/>
          <w:szCs w:val="22"/>
        </w:rPr>
      </w:pPr>
    </w:p>
    <w:p w14:paraId="6FF1EE71" w14:textId="77777777" w:rsidR="00EC6C34" w:rsidRDefault="00EC6C34" w:rsidP="00EC6C34">
      <w:pPr>
        <w:pStyle w:val="Default"/>
        <w:rPr>
          <w:sz w:val="22"/>
          <w:szCs w:val="22"/>
        </w:rPr>
      </w:pPr>
    </w:p>
    <w:p w14:paraId="2F554B7B" w14:textId="77777777" w:rsidR="00EC6C34" w:rsidRDefault="00EC6C34" w:rsidP="00EC6C34">
      <w:pPr>
        <w:pStyle w:val="Default"/>
        <w:rPr>
          <w:sz w:val="22"/>
          <w:szCs w:val="22"/>
        </w:rPr>
      </w:pPr>
    </w:p>
    <w:p w14:paraId="763D6CD8" w14:textId="77777777" w:rsidR="00EC6C34" w:rsidRDefault="00EC6C34" w:rsidP="00EC6C34">
      <w:pPr>
        <w:pStyle w:val="Default"/>
        <w:rPr>
          <w:sz w:val="22"/>
          <w:szCs w:val="22"/>
        </w:rPr>
      </w:pPr>
    </w:p>
    <w:p w14:paraId="2D859F65" w14:textId="77777777" w:rsidR="00EC6C34" w:rsidRDefault="00EC6C34" w:rsidP="00EC6C34">
      <w:pPr>
        <w:pStyle w:val="Default"/>
        <w:rPr>
          <w:sz w:val="22"/>
          <w:szCs w:val="22"/>
        </w:rPr>
      </w:pPr>
    </w:p>
    <w:p w14:paraId="7A40A228" w14:textId="77777777" w:rsidR="00EC6C34" w:rsidRDefault="00EC6C34" w:rsidP="00EC6C34">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1C99C8C7" w14:textId="77777777" w:rsidR="00EC6C34" w:rsidRPr="00463546" w:rsidRDefault="00EC6C34" w:rsidP="00EC6C34">
      <w:pPr>
        <w:pStyle w:val="Prrafodelista"/>
        <w:ind w:left="360"/>
        <w:jc w:val="right"/>
        <w:rPr>
          <w:rFonts w:ascii="Arial" w:hAnsi="Arial" w:cs="Arial"/>
          <w:b/>
        </w:rPr>
      </w:pPr>
    </w:p>
    <w:p w14:paraId="52B831AA" w14:textId="77777777" w:rsidR="00EC6C34" w:rsidRDefault="00EC6C34" w:rsidP="00EC6C34"/>
    <w:p w14:paraId="7F562982" w14:textId="77777777" w:rsidR="00EC6C34" w:rsidRDefault="00EC6C34" w:rsidP="00EC6C34"/>
    <w:p w14:paraId="27836FDE" w14:textId="77777777" w:rsidR="00EC6C34" w:rsidRPr="00BB03FE" w:rsidRDefault="00EC6C34" w:rsidP="00EC6C34">
      <w:pPr>
        <w:tabs>
          <w:tab w:val="left" w:pos="2918"/>
        </w:tabs>
      </w:pPr>
      <w:r>
        <w:tab/>
      </w:r>
    </w:p>
    <w:p w14:paraId="2FF1F5F9" w14:textId="0FB5FF26" w:rsidR="00AF2B5D" w:rsidRPr="006721B0" w:rsidRDefault="00AF2B5D" w:rsidP="00AF2B5D">
      <w:pPr>
        <w:sectPr w:rsidR="00AF2B5D"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07615DD" w14:textId="77777777" w:rsidR="00AF2B5D" w:rsidRDefault="00AF2B5D" w:rsidP="00AF2B5D">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99200" behindDoc="1" locked="0" layoutInCell="1" allowOverlap="1" wp14:anchorId="42FB46D0" wp14:editId="3CD87666">
            <wp:simplePos x="0" y="0"/>
            <wp:positionH relativeFrom="margin">
              <wp:posOffset>73347</wp:posOffset>
            </wp:positionH>
            <wp:positionV relativeFrom="margin">
              <wp:posOffset>-521995</wp:posOffset>
            </wp:positionV>
            <wp:extent cx="812800" cy="875732"/>
            <wp:effectExtent l="0" t="0" r="6350" b="635"/>
            <wp:wrapNone/>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6128" behindDoc="1" locked="0" layoutInCell="1" allowOverlap="1" wp14:anchorId="574302EA" wp14:editId="40D3BF5F">
            <wp:simplePos x="0" y="0"/>
            <wp:positionH relativeFrom="margin">
              <wp:align>right</wp:align>
            </wp:positionH>
            <wp:positionV relativeFrom="margin">
              <wp:posOffset>-484958</wp:posOffset>
            </wp:positionV>
            <wp:extent cx="812800" cy="905510"/>
            <wp:effectExtent l="0" t="0" r="6350" b="889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7D31B944" w14:textId="77777777" w:rsidR="00AF2B5D" w:rsidRPr="002B044E" w:rsidRDefault="00AF2B5D" w:rsidP="00AF2B5D">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AF2B5D" w:rsidRPr="002B044E" w14:paraId="6AB1DA2A" w14:textId="77777777" w:rsidTr="003907AE">
        <w:trPr>
          <w:trHeight w:val="438"/>
        </w:trPr>
        <w:tc>
          <w:tcPr>
            <w:tcW w:w="12994" w:type="dxa"/>
            <w:gridSpan w:val="8"/>
          </w:tcPr>
          <w:p w14:paraId="779D5AD0" w14:textId="77777777" w:rsidR="00AF2B5D" w:rsidRPr="002B044E" w:rsidRDefault="00AF2B5D" w:rsidP="003907AE">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AF2B5D" w:rsidRPr="002B044E" w14:paraId="0E5291DB" w14:textId="77777777" w:rsidTr="003907AE">
        <w:trPr>
          <w:trHeight w:val="666"/>
        </w:trPr>
        <w:tc>
          <w:tcPr>
            <w:tcW w:w="604" w:type="dxa"/>
          </w:tcPr>
          <w:p w14:paraId="440B8028" w14:textId="77777777" w:rsidR="00AF2B5D" w:rsidRPr="002B044E" w:rsidRDefault="00AF2B5D" w:rsidP="003907AE">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084064E3" w14:textId="77777777" w:rsidR="00AF2B5D" w:rsidRPr="002B044E" w:rsidRDefault="00AF2B5D" w:rsidP="003907AE">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296B1096" w14:textId="77777777" w:rsidR="00AF2B5D" w:rsidRPr="00F86660" w:rsidRDefault="00AF2B5D" w:rsidP="003907AE">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0B682635" w14:textId="77777777" w:rsidR="00AF2B5D" w:rsidRPr="00F86660" w:rsidRDefault="00AF2B5D" w:rsidP="003907AE">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358E7F52" w14:textId="77777777" w:rsidR="00AF2B5D" w:rsidRPr="00F86660" w:rsidRDefault="00AF2B5D" w:rsidP="003907AE">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36B72BE1" w14:textId="77777777" w:rsidR="00AF2B5D" w:rsidRPr="00F86660" w:rsidRDefault="00AF2B5D" w:rsidP="003907AE">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2C1B2E55" w14:textId="77777777" w:rsidR="00AF2B5D" w:rsidRPr="00F86660" w:rsidRDefault="00AF2B5D" w:rsidP="003907AE">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29CD3352" w14:textId="77777777" w:rsidR="00AF2B5D" w:rsidRPr="00F86660" w:rsidRDefault="00AF2B5D" w:rsidP="003907AE">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40368C5B" w14:textId="77777777" w:rsidR="00AF2B5D" w:rsidRPr="00F86660" w:rsidRDefault="00AF2B5D" w:rsidP="003907AE">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07B36869" w14:textId="77777777" w:rsidR="00AF2B5D" w:rsidRPr="00F86660" w:rsidRDefault="00AF2B5D" w:rsidP="003907AE">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08B94676" w14:textId="77777777" w:rsidR="00AF2B5D" w:rsidRPr="00F86660" w:rsidRDefault="00AF2B5D" w:rsidP="003907AE">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46D0C6D4" w14:textId="77777777" w:rsidR="00AF2B5D" w:rsidRPr="00F86660" w:rsidRDefault="00AF2B5D" w:rsidP="003907AE">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52688210" w14:textId="77777777" w:rsidR="00AF2B5D" w:rsidRPr="002B044E" w:rsidRDefault="00AF2B5D" w:rsidP="003907AE">
            <w:pPr>
              <w:spacing w:line="276" w:lineRule="auto"/>
              <w:jc w:val="center"/>
              <w:rPr>
                <w:rFonts w:ascii="Arial" w:hAnsi="Arial" w:cs="Arial"/>
                <w:b/>
                <w:sz w:val="24"/>
                <w:szCs w:val="24"/>
              </w:rPr>
            </w:pPr>
            <w:r>
              <w:rPr>
                <w:rFonts w:ascii="Arial" w:hAnsi="Arial" w:cs="Arial"/>
                <w:b/>
                <w:sz w:val="24"/>
                <w:szCs w:val="24"/>
              </w:rPr>
              <w:t xml:space="preserve">Final </w:t>
            </w:r>
          </w:p>
        </w:tc>
      </w:tr>
      <w:tr w:rsidR="00AF2B5D" w:rsidRPr="002B044E" w14:paraId="095EE0C8" w14:textId="77777777" w:rsidTr="003907AE">
        <w:trPr>
          <w:trHeight w:val="405"/>
        </w:trPr>
        <w:tc>
          <w:tcPr>
            <w:tcW w:w="604" w:type="dxa"/>
          </w:tcPr>
          <w:p w14:paraId="10B24392" w14:textId="77777777" w:rsidR="00AF2B5D" w:rsidRPr="002B044E" w:rsidRDefault="00AF2B5D" w:rsidP="003907AE">
            <w:pPr>
              <w:spacing w:line="276" w:lineRule="auto"/>
              <w:jc w:val="both"/>
              <w:rPr>
                <w:rFonts w:ascii="Arial" w:hAnsi="Arial" w:cs="Arial"/>
                <w:sz w:val="24"/>
                <w:szCs w:val="24"/>
              </w:rPr>
            </w:pPr>
            <w:r>
              <w:rPr>
                <w:rFonts w:ascii="Arial" w:hAnsi="Arial" w:cs="Arial"/>
                <w:sz w:val="24"/>
                <w:szCs w:val="24"/>
              </w:rPr>
              <w:t>1.</w:t>
            </w:r>
          </w:p>
        </w:tc>
        <w:tc>
          <w:tcPr>
            <w:tcW w:w="3565" w:type="dxa"/>
          </w:tcPr>
          <w:p w14:paraId="21D6F6AE" w14:textId="77777777" w:rsidR="00AF2B5D" w:rsidRPr="00F86660" w:rsidRDefault="00AF2B5D" w:rsidP="003907AE">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4EC2455B"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0DEB8D3A"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095A365"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27AA0B72"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4185DF45" w14:textId="77777777" w:rsidR="00AF2B5D" w:rsidRPr="002B044E" w:rsidRDefault="00AF2B5D" w:rsidP="003907AE">
            <w:pPr>
              <w:spacing w:line="276" w:lineRule="auto"/>
              <w:jc w:val="center"/>
              <w:rPr>
                <w:rFonts w:ascii="Arial" w:hAnsi="Arial" w:cs="Arial"/>
                <w:sz w:val="24"/>
                <w:szCs w:val="24"/>
              </w:rPr>
            </w:pPr>
          </w:p>
        </w:tc>
        <w:tc>
          <w:tcPr>
            <w:tcW w:w="1114" w:type="dxa"/>
          </w:tcPr>
          <w:p w14:paraId="47D31F26" w14:textId="77777777" w:rsidR="00AF2B5D" w:rsidRPr="002B044E" w:rsidRDefault="00AF2B5D" w:rsidP="003907AE">
            <w:pPr>
              <w:spacing w:line="276" w:lineRule="auto"/>
              <w:jc w:val="center"/>
              <w:rPr>
                <w:rFonts w:ascii="Arial" w:hAnsi="Arial" w:cs="Arial"/>
                <w:sz w:val="24"/>
                <w:szCs w:val="24"/>
              </w:rPr>
            </w:pPr>
          </w:p>
        </w:tc>
      </w:tr>
      <w:tr w:rsidR="00AF2B5D" w:rsidRPr="002B044E" w14:paraId="79FFE82E" w14:textId="77777777" w:rsidTr="003907AE">
        <w:trPr>
          <w:trHeight w:val="438"/>
        </w:trPr>
        <w:tc>
          <w:tcPr>
            <w:tcW w:w="604" w:type="dxa"/>
          </w:tcPr>
          <w:p w14:paraId="17E20252" w14:textId="77777777" w:rsidR="00AF2B5D" w:rsidRPr="002B044E" w:rsidRDefault="00AF2B5D" w:rsidP="003907AE">
            <w:pPr>
              <w:spacing w:line="276" w:lineRule="auto"/>
              <w:jc w:val="both"/>
              <w:rPr>
                <w:rFonts w:ascii="Arial" w:hAnsi="Arial" w:cs="Arial"/>
                <w:sz w:val="24"/>
                <w:szCs w:val="24"/>
              </w:rPr>
            </w:pPr>
            <w:r>
              <w:rPr>
                <w:rFonts w:ascii="Arial" w:hAnsi="Arial" w:cs="Arial"/>
                <w:sz w:val="24"/>
                <w:szCs w:val="24"/>
              </w:rPr>
              <w:t>2.</w:t>
            </w:r>
          </w:p>
        </w:tc>
        <w:tc>
          <w:tcPr>
            <w:tcW w:w="3565" w:type="dxa"/>
          </w:tcPr>
          <w:p w14:paraId="547FB6F7" w14:textId="77777777" w:rsidR="00AF2B5D" w:rsidRPr="00F86660" w:rsidRDefault="00AF2B5D" w:rsidP="003907AE">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429AFDE4"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4F0AFDB4"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73B3AF1D"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F51EBBD"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14CD8369" w14:textId="77777777" w:rsidR="00AF2B5D" w:rsidRPr="002B044E" w:rsidRDefault="00AF2B5D" w:rsidP="003907AE">
            <w:pPr>
              <w:spacing w:line="276" w:lineRule="auto"/>
              <w:jc w:val="center"/>
              <w:rPr>
                <w:rFonts w:ascii="Arial" w:hAnsi="Arial" w:cs="Arial"/>
                <w:sz w:val="24"/>
                <w:szCs w:val="24"/>
              </w:rPr>
            </w:pPr>
          </w:p>
        </w:tc>
        <w:tc>
          <w:tcPr>
            <w:tcW w:w="1114" w:type="dxa"/>
          </w:tcPr>
          <w:p w14:paraId="2B370D24" w14:textId="77777777" w:rsidR="00AF2B5D" w:rsidRPr="002B044E" w:rsidRDefault="00AF2B5D" w:rsidP="003907AE">
            <w:pPr>
              <w:spacing w:line="276" w:lineRule="auto"/>
              <w:jc w:val="center"/>
              <w:rPr>
                <w:rFonts w:ascii="Arial" w:hAnsi="Arial" w:cs="Arial"/>
                <w:sz w:val="24"/>
                <w:szCs w:val="24"/>
              </w:rPr>
            </w:pPr>
          </w:p>
        </w:tc>
      </w:tr>
      <w:tr w:rsidR="00AF2B5D" w:rsidRPr="002B044E" w14:paraId="3B592E96" w14:textId="77777777" w:rsidTr="003907AE">
        <w:trPr>
          <w:trHeight w:val="404"/>
        </w:trPr>
        <w:tc>
          <w:tcPr>
            <w:tcW w:w="604" w:type="dxa"/>
          </w:tcPr>
          <w:p w14:paraId="697B1F33" w14:textId="77777777" w:rsidR="00AF2B5D" w:rsidRPr="002B044E" w:rsidRDefault="00AF2B5D" w:rsidP="003907AE">
            <w:pPr>
              <w:spacing w:line="276" w:lineRule="auto"/>
              <w:jc w:val="both"/>
              <w:rPr>
                <w:rFonts w:ascii="Arial" w:hAnsi="Arial" w:cs="Arial"/>
                <w:sz w:val="24"/>
                <w:szCs w:val="24"/>
              </w:rPr>
            </w:pPr>
            <w:r>
              <w:rPr>
                <w:rFonts w:ascii="Arial" w:hAnsi="Arial" w:cs="Arial"/>
                <w:sz w:val="24"/>
                <w:szCs w:val="24"/>
              </w:rPr>
              <w:t>3.</w:t>
            </w:r>
          </w:p>
        </w:tc>
        <w:tc>
          <w:tcPr>
            <w:tcW w:w="3565" w:type="dxa"/>
          </w:tcPr>
          <w:p w14:paraId="3368D659" w14:textId="77777777" w:rsidR="00AF2B5D" w:rsidRPr="00F86660" w:rsidRDefault="00AF2B5D" w:rsidP="003907AE">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57F3E09C"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41FC9710"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23C2B37"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29528DC3"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5F152ED4" w14:textId="77777777" w:rsidR="00AF2B5D" w:rsidRPr="002B044E" w:rsidRDefault="00AF2B5D" w:rsidP="003907AE">
            <w:pPr>
              <w:spacing w:line="276" w:lineRule="auto"/>
              <w:jc w:val="center"/>
              <w:rPr>
                <w:rFonts w:ascii="Arial" w:hAnsi="Arial" w:cs="Arial"/>
                <w:sz w:val="24"/>
                <w:szCs w:val="24"/>
              </w:rPr>
            </w:pPr>
          </w:p>
        </w:tc>
        <w:tc>
          <w:tcPr>
            <w:tcW w:w="1114" w:type="dxa"/>
          </w:tcPr>
          <w:p w14:paraId="4AB275AC" w14:textId="77777777" w:rsidR="00AF2B5D" w:rsidRPr="002B044E" w:rsidRDefault="00AF2B5D" w:rsidP="003907AE">
            <w:pPr>
              <w:spacing w:line="276" w:lineRule="auto"/>
              <w:jc w:val="center"/>
              <w:rPr>
                <w:rFonts w:ascii="Arial" w:hAnsi="Arial" w:cs="Arial"/>
                <w:sz w:val="24"/>
                <w:szCs w:val="24"/>
              </w:rPr>
            </w:pPr>
          </w:p>
        </w:tc>
      </w:tr>
      <w:tr w:rsidR="00AF2B5D" w:rsidRPr="002B044E" w14:paraId="0F9C8543" w14:textId="77777777" w:rsidTr="003907AE">
        <w:trPr>
          <w:trHeight w:val="397"/>
        </w:trPr>
        <w:tc>
          <w:tcPr>
            <w:tcW w:w="604" w:type="dxa"/>
          </w:tcPr>
          <w:p w14:paraId="675D07EE" w14:textId="77777777" w:rsidR="00AF2B5D" w:rsidRPr="002B044E" w:rsidRDefault="00AF2B5D" w:rsidP="003907AE">
            <w:pPr>
              <w:spacing w:line="276" w:lineRule="auto"/>
              <w:jc w:val="both"/>
              <w:rPr>
                <w:rFonts w:ascii="Arial" w:hAnsi="Arial" w:cs="Arial"/>
                <w:sz w:val="24"/>
                <w:szCs w:val="24"/>
              </w:rPr>
            </w:pPr>
            <w:r>
              <w:rPr>
                <w:rFonts w:ascii="Arial" w:hAnsi="Arial" w:cs="Arial"/>
                <w:sz w:val="24"/>
                <w:szCs w:val="24"/>
              </w:rPr>
              <w:t>4.</w:t>
            </w:r>
          </w:p>
        </w:tc>
        <w:tc>
          <w:tcPr>
            <w:tcW w:w="3565" w:type="dxa"/>
          </w:tcPr>
          <w:p w14:paraId="770634B0" w14:textId="77777777" w:rsidR="00AF2B5D" w:rsidRPr="00F86660" w:rsidRDefault="00AF2B5D" w:rsidP="003907AE">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44202E1C"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2195D0D9"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B79E529"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5E58FE94"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172B65CF" w14:textId="77777777" w:rsidR="00AF2B5D" w:rsidRPr="002B044E" w:rsidRDefault="00AF2B5D" w:rsidP="003907AE">
            <w:pPr>
              <w:spacing w:line="276" w:lineRule="auto"/>
              <w:jc w:val="center"/>
              <w:rPr>
                <w:rFonts w:ascii="Arial" w:hAnsi="Arial" w:cs="Arial"/>
                <w:sz w:val="24"/>
                <w:szCs w:val="24"/>
              </w:rPr>
            </w:pPr>
          </w:p>
        </w:tc>
        <w:tc>
          <w:tcPr>
            <w:tcW w:w="1114" w:type="dxa"/>
          </w:tcPr>
          <w:p w14:paraId="76ED7B35" w14:textId="77777777" w:rsidR="00AF2B5D" w:rsidRPr="002B044E" w:rsidRDefault="00AF2B5D" w:rsidP="003907AE">
            <w:pPr>
              <w:spacing w:line="276" w:lineRule="auto"/>
              <w:jc w:val="center"/>
              <w:rPr>
                <w:rFonts w:ascii="Arial" w:hAnsi="Arial" w:cs="Arial"/>
                <w:sz w:val="24"/>
                <w:szCs w:val="24"/>
              </w:rPr>
            </w:pPr>
          </w:p>
        </w:tc>
      </w:tr>
      <w:tr w:rsidR="00AF2B5D" w:rsidRPr="002B044E" w14:paraId="7EE2DB65" w14:textId="77777777" w:rsidTr="003907AE">
        <w:trPr>
          <w:trHeight w:val="417"/>
        </w:trPr>
        <w:tc>
          <w:tcPr>
            <w:tcW w:w="604" w:type="dxa"/>
          </w:tcPr>
          <w:p w14:paraId="02B10920" w14:textId="77777777" w:rsidR="00AF2B5D" w:rsidRPr="002B044E" w:rsidRDefault="00AF2B5D" w:rsidP="003907AE">
            <w:pPr>
              <w:spacing w:line="276" w:lineRule="auto"/>
              <w:jc w:val="both"/>
              <w:rPr>
                <w:rFonts w:ascii="Arial" w:hAnsi="Arial" w:cs="Arial"/>
                <w:sz w:val="24"/>
                <w:szCs w:val="24"/>
              </w:rPr>
            </w:pPr>
            <w:r>
              <w:rPr>
                <w:rFonts w:ascii="Arial" w:hAnsi="Arial" w:cs="Arial"/>
                <w:sz w:val="24"/>
                <w:szCs w:val="24"/>
              </w:rPr>
              <w:t>5.</w:t>
            </w:r>
          </w:p>
        </w:tc>
        <w:tc>
          <w:tcPr>
            <w:tcW w:w="3565" w:type="dxa"/>
          </w:tcPr>
          <w:p w14:paraId="5CB7C36D" w14:textId="77777777" w:rsidR="00AF2B5D" w:rsidRPr="00F86660" w:rsidRDefault="00AF2B5D" w:rsidP="003907AE">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10D10C49"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ED11546"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62A0694"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454B4809"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74176D3D" w14:textId="77777777" w:rsidR="00AF2B5D" w:rsidRPr="002B044E" w:rsidRDefault="00AF2B5D" w:rsidP="003907AE">
            <w:pPr>
              <w:spacing w:line="276" w:lineRule="auto"/>
              <w:jc w:val="center"/>
              <w:rPr>
                <w:rFonts w:ascii="Arial" w:hAnsi="Arial" w:cs="Arial"/>
                <w:sz w:val="24"/>
                <w:szCs w:val="24"/>
              </w:rPr>
            </w:pPr>
          </w:p>
        </w:tc>
        <w:tc>
          <w:tcPr>
            <w:tcW w:w="1114" w:type="dxa"/>
          </w:tcPr>
          <w:p w14:paraId="41C6B38C" w14:textId="77777777" w:rsidR="00AF2B5D" w:rsidRPr="002B044E" w:rsidRDefault="00AF2B5D" w:rsidP="003907AE">
            <w:pPr>
              <w:spacing w:line="276" w:lineRule="auto"/>
              <w:rPr>
                <w:rFonts w:ascii="Arial" w:hAnsi="Arial" w:cs="Arial"/>
                <w:sz w:val="24"/>
                <w:szCs w:val="24"/>
              </w:rPr>
            </w:pPr>
          </w:p>
        </w:tc>
      </w:tr>
      <w:tr w:rsidR="00AF2B5D" w:rsidRPr="002B044E" w14:paraId="7497E264" w14:textId="77777777" w:rsidTr="003907AE">
        <w:trPr>
          <w:trHeight w:val="488"/>
        </w:trPr>
        <w:tc>
          <w:tcPr>
            <w:tcW w:w="604" w:type="dxa"/>
          </w:tcPr>
          <w:p w14:paraId="6007B437" w14:textId="77777777" w:rsidR="00AF2B5D" w:rsidRPr="002B044E" w:rsidRDefault="00AF2B5D" w:rsidP="003907AE">
            <w:pPr>
              <w:spacing w:line="276" w:lineRule="auto"/>
              <w:jc w:val="both"/>
              <w:rPr>
                <w:rFonts w:ascii="Arial" w:hAnsi="Arial" w:cs="Arial"/>
                <w:sz w:val="24"/>
                <w:szCs w:val="24"/>
              </w:rPr>
            </w:pPr>
            <w:r>
              <w:rPr>
                <w:rFonts w:ascii="Arial" w:hAnsi="Arial" w:cs="Arial"/>
                <w:sz w:val="24"/>
                <w:szCs w:val="24"/>
              </w:rPr>
              <w:t>6.</w:t>
            </w:r>
          </w:p>
        </w:tc>
        <w:tc>
          <w:tcPr>
            <w:tcW w:w="3565" w:type="dxa"/>
          </w:tcPr>
          <w:p w14:paraId="22998C02" w14:textId="77777777" w:rsidR="00AF2B5D" w:rsidRPr="00F86660" w:rsidRDefault="00AF2B5D" w:rsidP="003907AE">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779CDD06"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57D82724"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1A626294"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4B6C7AB7" w14:textId="77777777" w:rsidR="00AF2B5D" w:rsidRPr="00F86660" w:rsidRDefault="00AF2B5D" w:rsidP="003907AE">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1BACAC1A" w14:textId="77777777" w:rsidR="00AF2B5D" w:rsidRPr="002B044E" w:rsidRDefault="00AF2B5D" w:rsidP="003907AE">
            <w:pPr>
              <w:spacing w:line="276" w:lineRule="auto"/>
              <w:jc w:val="center"/>
              <w:rPr>
                <w:rFonts w:ascii="Arial" w:hAnsi="Arial" w:cs="Arial"/>
                <w:sz w:val="24"/>
                <w:szCs w:val="24"/>
              </w:rPr>
            </w:pPr>
          </w:p>
        </w:tc>
        <w:tc>
          <w:tcPr>
            <w:tcW w:w="1114" w:type="dxa"/>
          </w:tcPr>
          <w:p w14:paraId="4A533152" w14:textId="77777777" w:rsidR="00AF2B5D" w:rsidRPr="002B044E" w:rsidRDefault="00AF2B5D" w:rsidP="003907AE">
            <w:pPr>
              <w:spacing w:line="276" w:lineRule="auto"/>
              <w:jc w:val="center"/>
              <w:rPr>
                <w:rFonts w:ascii="Arial" w:hAnsi="Arial" w:cs="Arial"/>
                <w:sz w:val="24"/>
                <w:szCs w:val="24"/>
              </w:rPr>
            </w:pPr>
          </w:p>
        </w:tc>
      </w:tr>
    </w:tbl>
    <w:p w14:paraId="01D4FABC" w14:textId="77777777" w:rsidR="00AF2B5D" w:rsidRDefault="00AF2B5D" w:rsidP="00AF2B5D">
      <w:pPr>
        <w:spacing w:line="360" w:lineRule="auto"/>
        <w:jc w:val="both"/>
        <w:rPr>
          <w:rFonts w:ascii="Constantia" w:hAnsi="Constantia"/>
          <w:sz w:val="24"/>
          <w:szCs w:val="24"/>
        </w:rPr>
      </w:pPr>
    </w:p>
    <w:p w14:paraId="62A3C10E" w14:textId="77777777" w:rsidR="00AF2B5D" w:rsidRDefault="00AF2B5D" w:rsidP="00AF2B5D">
      <w:pPr>
        <w:spacing w:line="360" w:lineRule="auto"/>
        <w:jc w:val="both"/>
        <w:rPr>
          <w:rFonts w:ascii="Constantia" w:hAnsi="Constantia"/>
          <w:sz w:val="24"/>
          <w:szCs w:val="24"/>
        </w:rPr>
      </w:pPr>
    </w:p>
    <w:p w14:paraId="3F323039" w14:textId="77777777" w:rsidR="00AF2B5D" w:rsidRDefault="00AF2B5D" w:rsidP="00AF2B5D">
      <w:pPr>
        <w:spacing w:line="360" w:lineRule="auto"/>
        <w:jc w:val="both"/>
        <w:rPr>
          <w:rFonts w:ascii="Constantia" w:hAnsi="Constantia"/>
          <w:sz w:val="24"/>
          <w:szCs w:val="24"/>
        </w:rPr>
      </w:pPr>
    </w:p>
    <w:p w14:paraId="0370C809" w14:textId="77777777" w:rsidR="00AF2B5D" w:rsidRDefault="00AF2B5D" w:rsidP="00AF2B5D">
      <w:pPr>
        <w:spacing w:line="360" w:lineRule="auto"/>
        <w:jc w:val="both"/>
        <w:rPr>
          <w:rFonts w:ascii="Constantia" w:hAnsi="Constantia"/>
          <w:sz w:val="24"/>
          <w:szCs w:val="24"/>
        </w:rPr>
      </w:pPr>
    </w:p>
    <w:p w14:paraId="18B6C622" w14:textId="77777777" w:rsidR="00AF2B5D" w:rsidRDefault="00AF2B5D" w:rsidP="00AF2B5D">
      <w:pPr>
        <w:spacing w:line="360" w:lineRule="auto"/>
        <w:jc w:val="both"/>
        <w:rPr>
          <w:rFonts w:ascii="Constantia" w:hAnsi="Constantia"/>
          <w:sz w:val="24"/>
          <w:szCs w:val="24"/>
        </w:rPr>
      </w:pPr>
    </w:p>
    <w:p w14:paraId="36DBB70E" w14:textId="77777777" w:rsidR="00AF2B5D" w:rsidRDefault="00AF2B5D" w:rsidP="00AF2B5D">
      <w:pPr>
        <w:spacing w:line="360" w:lineRule="auto"/>
        <w:jc w:val="both"/>
        <w:rPr>
          <w:rFonts w:ascii="Constantia" w:hAnsi="Constantia"/>
          <w:sz w:val="24"/>
          <w:szCs w:val="24"/>
        </w:rPr>
      </w:pPr>
    </w:p>
    <w:p w14:paraId="260A7079" w14:textId="77777777" w:rsidR="00AF2B5D" w:rsidRDefault="00AF2B5D" w:rsidP="00AF2B5D">
      <w:pPr>
        <w:spacing w:line="360" w:lineRule="auto"/>
        <w:jc w:val="both"/>
        <w:rPr>
          <w:rFonts w:ascii="Constantia" w:hAnsi="Constantia"/>
          <w:sz w:val="24"/>
          <w:szCs w:val="24"/>
        </w:rPr>
        <w:sectPr w:rsidR="00AF2B5D"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989AA5F" w14:textId="77777777" w:rsidR="00AF2B5D" w:rsidRDefault="00AF2B5D" w:rsidP="00AF2B5D">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3159E53D" w14:textId="77777777" w:rsidR="00AF2B5D" w:rsidRDefault="00AF2B5D" w:rsidP="00AF2B5D">
      <w:pPr>
        <w:pStyle w:val="Prrafodelista"/>
        <w:jc w:val="both"/>
        <w:rPr>
          <w:rFonts w:ascii="Arial" w:hAnsi="Arial" w:cs="Arial"/>
          <w:highlight w:val="green"/>
        </w:rPr>
      </w:pPr>
      <w:r>
        <w:rPr>
          <w:rFonts w:ascii="Arial" w:hAnsi="Arial" w:cs="Arial"/>
          <w:highlight w:val="green"/>
        </w:rPr>
        <w:t>Enlistar instrumentos y evidencias utilizadas</w:t>
      </w:r>
    </w:p>
    <w:p w14:paraId="60BC3032" w14:textId="77777777" w:rsidR="00AF2B5D" w:rsidRDefault="00AF2B5D" w:rsidP="00AF2B5D">
      <w:pPr>
        <w:pStyle w:val="Prrafodelista"/>
        <w:jc w:val="both"/>
        <w:rPr>
          <w:rFonts w:ascii="Arial" w:hAnsi="Arial" w:cs="Arial"/>
          <w:highlight w:val="green"/>
        </w:rPr>
      </w:pPr>
    </w:p>
    <w:p w14:paraId="2E91E29B" w14:textId="77777777" w:rsidR="00AF2B5D" w:rsidRDefault="00AF2B5D" w:rsidP="00AF2B5D">
      <w:pPr>
        <w:pStyle w:val="Prrafodelista"/>
        <w:jc w:val="both"/>
        <w:rPr>
          <w:rFonts w:ascii="Arial" w:hAnsi="Arial" w:cs="Arial"/>
          <w:highlight w:val="green"/>
        </w:rPr>
      </w:pPr>
    </w:p>
    <w:p w14:paraId="2DAF1220" w14:textId="77777777" w:rsidR="00AF2B5D" w:rsidRPr="0088213D" w:rsidRDefault="00AF2B5D" w:rsidP="00AF2B5D">
      <w:pPr>
        <w:pStyle w:val="Prrafodelista"/>
        <w:jc w:val="both"/>
        <w:rPr>
          <w:rFonts w:ascii="Arial" w:hAnsi="Arial" w:cs="Arial"/>
          <w:highlight w:val="green"/>
        </w:rPr>
      </w:pPr>
    </w:p>
    <w:p w14:paraId="305729D8" w14:textId="77777777" w:rsidR="00AF2B5D" w:rsidRPr="009B728D" w:rsidRDefault="00AF2B5D" w:rsidP="00AF2B5D">
      <w:pPr>
        <w:pStyle w:val="Ttulo1"/>
        <w:jc w:val="center"/>
        <w:rPr>
          <w:rFonts w:ascii="Arial" w:hAnsi="Arial" w:cs="Arial"/>
          <w:b/>
          <w:sz w:val="28"/>
          <w:szCs w:val="28"/>
        </w:rPr>
      </w:pPr>
      <w:r w:rsidRPr="009B728D">
        <w:rPr>
          <w:rFonts w:ascii="Arial" w:hAnsi="Arial" w:cs="Arial"/>
          <w:b/>
          <w:sz w:val="28"/>
          <w:szCs w:val="28"/>
        </w:rPr>
        <w:t>Resultados de la evaluación</w:t>
      </w:r>
    </w:p>
    <w:p w14:paraId="1AED239B" w14:textId="77777777" w:rsidR="00AF2B5D" w:rsidRDefault="00AF2B5D" w:rsidP="00AF2B5D">
      <w:pPr>
        <w:pStyle w:val="Prrafodelista"/>
        <w:numPr>
          <w:ilvl w:val="0"/>
          <w:numId w:val="2"/>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167BA683" w14:textId="77777777" w:rsidR="00AF2B5D" w:rsidRDefault="00AF2B5D" w:rsidP="00AF2B5D">
      <w:pPr>
        <w:spacing w:line="360" w:lineRule="auto"/>
        <w:ind w:left="360"/>
        <w:jc w:val="both"/>
        <w:rPr>
          <w:rFonts w:ascii="Constantia" w:hAnsi="Constantia"/>
          <w:highlight w:val="yellow"/>
        </w:rPr>
      </w:pPr>
    </w:p>
    <w:p w14:paraId="20AFA1B8" w14:textId="77777777" w:rsidR="00AF2B5D" w:rsidRDefault="00AF2B5D" w:rsidP="00AF2B5D">
      <w:pPr>
        <w:spacing w:line="360" w:lineRule="auto"/>
        <w:ind w:left="360"/>
        <w:jc w:val="both"/>
        <w:rPr>
          <w:rFonts w:ascii="Constantia" w:hAnsi="Constantia"/>
          <w:highlight w:val="yellow"/>
        </w:rPr>
      </w:pPr>
    </w:p>
    <w:p w14:paraId="0CDBD72E" w14:textId="77777777" w:rsidR="00AF2B5D" w:rsidRDefault="00AF2B5D" w:rsidP="00AF2B5D">
      <w:pPr>
        <w:spacing w:line="360" w:lineRule="auto"/>
        <w:ind w:left="360"/>
        <w:jc w:val="both"/>
        <w:rPr>
          <w:rFonts w:ascii="Constantia" w:hAnsi="Constantia"/>
          <w:highlight w:val="yellow"/>
        </w:rPr>
      </w:pPr>
    </w:p>
    <w:p w14:paraId="68DAB030" w14:textId="77777777" w:rsidR="00AF2B5D" w:rsidRDefault="00AF2B5D" w:rsidP="00AF2B5D">
      <w:pPr>
        <w:spacing w:line="360" w:lineRule="auto"/>
        <w:ind w:left="360"/>
        <w:jc w:val="both"/>
        <w:rPr>
          <w:rFonts w:ascii="Constantia" w:hAnsi="Constantia"/>
          <w:highlight w:val="yellow"/>
        </w:rPr>
      </w:pPr>
    </w:p>
    <w:p w14:paraId="28A60F49" w14:textId="77777777" w:rsidR="00AF2B5D" w:rsidRDefault="00AF2B5D" w:rsidP="00AF2B5D">
      <w:pPr>
        <w:spacing w:line="360" w:lineRule="auto"/>
        <w:ind w:left="360"/>
        <w:jc w:val="both"/>
        <w:rPr>
          <w:rFonts w:ascii="Constantia" w:hAnsi="Constantia"/>
          <w:highlight w:val="yellow"/>
        </w:rPr>
      </w:pPr>
    </w:p>
    <w:p w14:paraId="05A521F0" w14:textId="77777777" w:rsidR="00AF2B5D" w:rsidRDefault="00AF2B5D" w:rsidP="00AF2B5D">
      <w:pPr>
        <w:spacing w:line="360" w:lineRule="auto"/>
        <w:ind w:left="360"/>
        <w:jc w:val="both"/>
        <w:rPr>
          <w:rFonts w:ascii="Constantia" w:hAnsi="Constantia"/>
          <w:highlight w:val="yellow"/>
        </w:rPr>
      </w:pPr>
    </w:p>
    <w:p w14:paraId="2B13B36E" w14:textId="77777777" w:rsidR="00AF2B5D" w:rsidRPr="00A109CC" w:rsidRDefault="00AF2B5D" w:rsidP="00AF2B5D">
      <w:pPr>
        <w:spacing w:line="360" w:lineRule="auto"/>
        <w:ind w:left="360"/>
        <w:jc w:val="both"/>
        <w:rPr>
          <w:rFonts w:ascii="Constantia" w:hAnsi="Constantia"/>
          <w:highlight w:val="yellow"/>
        </w:rPr>
      </w:pPr>
    </w:p>
    <w:p w14:paraId="2DD74220" w14:textId="77777777" w:rsidR="00AF2B5D" w:rsidRDefault="00AF2B5D" w:rsidP="00AF2B5D"/>
    <w:p w14:paraId="3610A42F" w14:textId="77777777" w:rsidR="00AF2B5D" w:rsidRDefault="00AF2B5D" w:rsidP="00AF2B5D">
      <w:pPr>
        <w:pStyle w:val="Ttulo1"/>
        <w:spacing w:line="360" w:lineRule="auto"/>
        <w:jc w:val="center"/>
        <w:rPr>
          <w:rFonts w:ascii="Constantia" w:hAnsi="Constantia"/>
          <w:b/>
          <w:sz w:val="28"/>
        </w:rPr>
        <w:sectPr w:rsidR="00AF2B5D"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77781C1" w14:textId="77777777" w:rsidR="00AF2B5D" w:rsidRDefault="00AF2B5D" w:rsidP="00AF2B5D">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97152" behindDoc="1" locked="0" layoutInCell="1" allowOverlap="1" wp14:anchorId="16617CBA" wp14:editId="34FA9D8C">
            <wp:simplePos x="0" y="0"/>
            <wp:positionH relativeFrom="margin">
              <wp:posOffset>260712</wp:posOffset>
            </wp:positionH>
            <wp:positionV relativeFrom="margin">
              <wp:posOffset>168094</wp:posOffset>
            </wp:positionV>
            <wp:extent cx="769257" cy="828817"/>
            <wp:effectExtent l="0" t="0" r="0" b="0"/>
            <wp:wrapNone/>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95104" behindDoc="0" locked="0" layoutInCell="1" allowOverlap="1" wp14:anchorId="0D7AE39F" wp14:editId="3E7B037C">
            <wp:simplePos x="0" y="0"/>
            <wp:positionH relativeFrom="column">
              <wp:posOffset>7053761</wp:posOffset>
            </wp:positionH>
            <wp:positionV relativeFrom="paragraph">
              <wp:posOffset>136343</wp:posOffset>
            </wp:positionV>
            <wp:extent cx="805102" cy="885248"/>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7EB9AB6A" w14:textId="77777777" w:rsidR="00AF2B5D" w:rsidRPr="00C15D95" w:rsidRDefault="00AF2B5D" w:rsidP="00AF2B5D">
      <w:pPr>
        <w:jc w:val="center"/>
        <w:rPr>
          <w:rFonts w:ascii="Arial" w:hAnsi="Arial" w:cs="Arial"/>
          <w:b/>
          <w:sz w:val="24"/>
          <w:szCs w:val="24"/>
        </w:rPr>
      </w:pPr>
      <w:r w:rsidRPr="00C15D95">
        <w:rPr>
          <w:rFonts w:ascii="Arial" w:hAnsi="Arial" w:cs="Arial"/>
          <w:b/>
          <w:sz w:val="24"/>
          <w:szCs w:val="24"/>
        </w:rPr>
        <w:t>Universidad Veracruzana</w:t>
      </w:r>
    </w:p>
    <w:p w14:paraId="33F20DB3" w14:textId="77777777" w:rsidR="00AF2B5D" w:rsidRDefault="00AF2B5D" w:rsidP="00AF2B5D">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6804602B" w14:textId="77777777" w:rsidR="00AF2B5D" w:rsidRDefault="00AF2B5D" w:rsidP="00AF2B5D">
      <w:pPr>
        <w:jc w:val="center"/>
        <w:rPr>
          <w:rFonts w:ascii="Arial" w:hAnsi="Arial" w:cs="Arial"/>
          <w:b/>
          <w:sz w:val="24"/>
          <w:szCs w:val="24"/>
        </w:rPr>
      </w:pPr>
      <w:r>
        <w:rPr>
          <w:rFonts w:ascii="Arial" w:hAnsi="Arial" w:cs="Arial"/>
          <w:b/>
          <w:sz w:val="24"/>
          <w:szCs w:val="24"/>
        </w:rPr>
        <w:t>Avance Programático</w:t>
      </w:r>
    </w:p>
    <w:p w14:paraId="0AEA5127" w14:textId="77777777" w:rsidR="00AF2B5D" w:rsidRDefault="00AF2B5D" w:rsidP="00AF2B5D">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5A37FE7D" w14:textId="77777777" w:rsidR="00AF2B5D" w:rsidRPr="002A2B7D" w:rsidRDefault="00AF2B5D" w:rsidP="00AF2B5D">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312AD987" w14:textId="77777777" w:rsidR="00AF2B5D" w:rsidRDefault="00AF2B5D" w:rsidP="00AF2B5D"/>
    <w:tbl>
      <w:tblPr>
        <w:tblStyle w:val="Tablaconcuadrcula"/>
        <w:tblW w:w="0" w:type="auto"/>
        <w:tblLook w:val="04A0" w:firstRow="1" w:lastRow="0" w:firstColumn="1" w:lastColumn="0" w:noHBand="0" w:noVBand="1"/>
      </w:tblPr>
      <w:tblGrid>
        <w:gridCol w:w="6497"/>
        <w:gridCol w:w="6497"/>
      </w:tblGrid>
      <w:tr w:rsidR="00AF2B5D" w14:paraId="31324F30" w14:textId="77777777" w:rsidTr="003907AE">
        <w:tc>
          <w:tcPr>
            <w:tcW w:w="6497" w:type="dxa"/>
          </w:tcPr>
          <w:p w14:paraId="53E7DAE5" w14:textId="77777777" w:rsidR="00AF2B5D" w:rsidRPr="00281838" w:rsidRDefault="00AF2B5D" w:rsidP="003907AE">
            <w:pPr>
              <w:rPr>
                <w:rFonts w:ascii="Constantia" w:hAnsi="Constantia"/>
                <w:b/>
              </w:rPr>
            </w:pPr>
            <w:r w:rsidRPr="00281838">
              <w:rPr>
                <w:rFonts w:ascii="Constantia" w:hAnsi="Constantia"/>
                <w:b/>
                <w:sz w:val="24"/>
              </w:rPr>
              <w:t>Fecha:</w:t>
            </w:r>
          </w:p>
        </w:tc>
        <w:tc>
          <w:tcPr>
            <w:tcW w:w="6497" w:type="dxa"/>
          </w:tcPr>
          <w:p w14:paraId="00C56EA5" w14:textId="77777777" w:rsidR="00AF2B5D" w:rsidRDefault="00AF2B5D" w:rsidP="003907AE">
            <w:r w:rsidRPr="00281838">
              <w:rPr>
                <w:rFonts w:ascii="Constantia" w:hAnsi="Constantia"/>
                <w:b/>
                <w:sz w:val="24"/>
              </w:rPr>
              <w:t>Fecha:</w:t>
            </w:r>
          </w:p>
        </w:tc>
      </w:tr>
      <w:tr w:rsidR="00AF2B5D" w14:paraId="5758107D" w14:textId="77777777" w:rsidTr="003907AE">
        <w:tc>
          <w:tcPr>
            <w:tcW w:w="6497" w:type="dxa"/>
          </w:tcPr>
          <w:p w14:paraId="7214B476" w14:textId="77777777" w:rsidR="00AF2B5D" w:rsidRDefault="00AF2B5D" w:rsidP="003907AE"/>
          <w:p w14:paraId="1F5BF7E9" w14:textId="77777777" w:rsidR="00AF2B5D" w:rsidRDefault="00AF2B5D" w:rsidP="003907AE"/>
          <w:p w14:paraId="26426A35" w14:textId="77777777" w:rsidR="00AF2B5D" w:rsidRDefault="00AF2B5D" w:rsidP="003907AE"/>
          <w:p w14:paraId="5CF12E72" w14:textId="77777777" w:rsidR="00AF2B5D" w:rsidRDefault="00AF2B5D" w:rsidP="003907AE"/>
          <w:p w14:paraId="2B8FB849" w14:textId="77777777" w:rsidR="00AF2B5D" w:rsidRDefault="00AF2B5D" w:rsidP="003907AE"/>
          <w:p w14:paraId="439D9F70" w14:textId="77777777" w:rsidR="00AF2B5D" w:rsidRDefault="00AF2B5D" w:rsidP="003907AE"/>
          <w:p w14:paraId="10FA5A24" w14:textId="77777777" w:rsidR="00AF2B5D" w:rsidRDefault="00AF2B5D" w:rsidP="003907AE"/>
          <w:p w14:paraId="6F60D15F" w14:textId="77777777" w:rsidR="00AF2B5D" w:rsidRDefault="00AF2B5D" w:rsidP="003907AE"/>
        </w:tc>
        <w:tc>
          <w:tcPr>
            <w:tcW w:w="6497" w:type="dxa"/>
          </w:tcPr>
          <w:p w14:paraId="704D0F7D" w14:textId="77777777" w:rsidR="00AF2B5D" w:rsidRDefault="00AF2B5D" w:rsidP="003907AE"/>
        </w:tc>
      </w:tr>
      <w:tr w:rsidR="00AF2B5D" w14:paraId="7728450B" w14:textId="77777777" w:rsidTr="003907AE">
        <w:tc>
          <w:tcPr>
            <w:tcW w:w="6497" w:type="dxa"/>
          </w:tcPr>
          <w:p w14:paraId="687D82C5" w14:textId="77777777" w:rsidR="00AF2B5D" w:rsidRDefault="00AF2B5D" w:rsidP="003907AE">
            <w:r w:rsidRPr="00281838">
              <w:rPr>
                <w:rFonts w:ascii="Constantia" w:hAnsi="Constantia"/>
                <w:b/>
                <w:sz w:val="24"/>
              </w:rPr>
              <w:t>Fecha:</w:t>
            </w:r>
          </w:p>
        </w:tc>
        <w:tc>
          <w:tcPr>
            <w:tcW w:w="6497" w:type="dxa"/>
          </w:tcPr>
          <w:p w14:paraId="320EA6F8" w14:textId="77777777" w:rsidR="00AF2B5D" w:rsidRDefault="00AF2B5D" w:rsidP="003907AE">
            <w:r w:rsidRPr="00281838">
              <w:rPr>
                <w:rFonts w:ascii="Constantia" w:hAnsi="Constantia"/>
                <w:b/>
                <w:sz w:val="24"/>
              </w:rPr>
              <w:t>Fecha:</w:t>
            </w:r>
          </w:p>
        </w:tc>
      </w:tr>
      <w:tr w:rsidR="00AF2B5D" w14:paraId="3B2B78B9" w14:textId="77777777" w:rsidTr="003907AE">
        <w:tc>
          <w:tcPr>
            <w:tcW w:w="6497" w:type="dxa"/>
          </w:tcPr>
          <w:p w14:paraId="5EEDA5BD" w14:textId="77777777" w:rsidR="00AF2B5D" w:rsidRDefault="00AF2B5D" w:rsidP="003907AE"/>
          <w:p w14:paraId="5DFC2F7B" w14:textId="77777777" w:rsidR="00AF2B5D" w:rsidRDefault="00AF2B5D" w:rsidP="003907AE"/>
          <w:p w14:paraId="2EB66A23" w14:textId="77777777" w:rsidR="00AF2B5D" w:rsidRDefault="00AF2B5D" w:rsidP="003907AE"/>
          <w:p w14:paraId="27127C23" w14:textId="77777777" w:rsidR="00AF2B5D" w:rsidRDefault="00AF2B5D" w:rsidP="003907AE"/>
          <w:p w14:paraId="0B30FFC5" w14:textId="77777777" w:rsidR="00AF2B5D" w:rsidRDefault="00AF2B5D" w:rsidP="003907AE"/>
          <w:p w14:paraId="71D0CCC1" w14:textId="77777777" w:rsidR="00AF2B5D" w:rsidRDefault="00AF2B5D" w:rsidP="003907AE"/>
          <w:p w14:paraId="724BFE0C" w14:textId="77777777" w:rsidR="00AF2B5D" w:rsidRDefault="00AF2B5D" w:rsidP="003907AE"/>
          <w:p w14:paraId="685E0EF7" w14:textId="77777777" w:rsidR="00AF2B5D" w:rsidRDefault="00AF2B5D" w:rsidP="003907AE"/>
          <w:p w14:paraId="7B70F643" w14:textId="77777777" w:rsidR="00AF2B5D" w:rsidRDefault="00AF2B5D" w:rsidP="003907AE"/>
        </w:tc>
        <w:tc>
          <w:tcPr>
            <w:tcW w:w="6497" w:type="dxa"/>
          </w:tcPr>
          <w:p w14:paraId="37A4750E" w14:textId="77777777" w:rsidR="00AF2B5D" w:rsidRDefault="00AF2B5D" w:rsidP="003907AE"/>
        </w:tc>
      </w:tr>
    </w:tbl>
    <w:p w14:paraId="0DC3147F" w14:textId="77777777" w:rsidR="00AF2B5D" w:rsidRDefault="00AF2B5D" w:rsidP="00AF2B5D">
      <w:pPr>
        <w:sectPr w:rsidR="00AF2B5D"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FF603F6" w14:textId="77777777" w:rsidR="00AF2B5D" w:rsidRPr="00EA380C" w:rsidRDefault="00AF2B5D" w:rsidP="00AF2B5D">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98176" behindDoc="1" locked="0" layoutInCell="1" allowOverlap="1" wp14:anchorId="104172C8" wp14:editId="39DD281E">
            <wp:simplePos x="0" y="0"/>
            <wp:positionH relativeFrom="margin">
              <wp:posOffset>4734833</wp:posOffset>
            </wp:positionH>
            <wp:positionV relativeFrom="margin">
              <wp:posOffset>187960</wp:posOffset>
            </wp:positionV>
            <wp:extent cx="687035" cy="740229"/>
            <wp:effectExtent l="0" t="0" r="0" b="3175"/>
            <wp:wrapNone/>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6C02B434" w14:textId="77777777" w:rsidR="00AF2B5D" w:rsidRPr="00444CF5" w:rsidRDefault="00AF2B5D" w:rsidP="00AF2B5D">
      <w:pPr>
        <w:spacing w:after="0" w:line="240" w:lineRule="auto"/>
        <w:jc w:val="center"/>
      </w:pPr>
      <w:r>
        <w:rPr>
          <w:noProof/>
          <w:lang w:eastAsia="es-MX"/>
        </w:rPr>
        <w:drawing>
          <wp:anchor distT="0" distB="0" distL="114300" distR="114300" simplePos="0" relativeHeight="251689984" behindDoc="0" locked="0" layoutInCell="1" allowOverlap="1" wp14:anchorId="7458C8FB" wp14:editId="0D234D55">
            <wp:simplePos x="0" y="0"/>
            <wp:positionH relativeFrom="column">
              <wp:posOffset>241935</wp:posOffset>
            </wp:positionH>
            <wp:positionV relativeFrom="paragraph">
              <wp:posOffset>-274320</wp:posOffset>
            </wp:positionV>
            <wp:extent cx="805102" cy="885248"/>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3EC825CD" w14:textId="77777777" w:rsidR="00AF2B5D" w:rsidRPr="001304B0" w:rsidRDefault="00AF2B5D" w:rsidP="00AF2B5D">
      <w:pPr>
        <w:spacing w:after="0" w:line="240" w:lineRule="auto"/>
        <w:jc w:val="center"/>
        <w:rPr>
          <w:rFonts w:ascii="Arial" w:hAnsi="Arial" w:cs="Arial"/>
          <w:sz w:val="24"/>
          <w:szCs w:val="36"/>
        </w:rPr>
      </w:pPr>
      <w:r>
        <w:rPr>
          <w:rFonts w:ascii="Arial" w:hAnsi="Arial" w:cs="Arial"/>
          <w:sz w:val="24"/>
          <w:szCs w:val="36"/>
        </w:rPr>
        <w:t>Facultad de Medicina/Xalapa</w:t>
      </w:r>
    </w:p>
    <w:p w14:paraId="1F5F0D81" w14:textId="77777777" w:rsidR="00AF2B5D" w:rsidRDefault="00AF2B5D" w:rsidP="00AF2B5D">
      <w:pPr>
        <w:spacing w:after="0" w:line="240" w:lineRule="auto"/>
        <w:jc w:val="both"/>
        <w:rPr>
          <w:sz w:val="24"/>
          <w:szCs w:val="36"/>
        </w:rPr>
      </w:pPr>
    </w:p>
    <w:p w14:paraId="1C95D426" w14:textId="77777777" w:rsidR="00AF2B5D" w:rsidRPr="001304B0" w:rsidRDefault="00AF2B5D" w:rsidP="00AF2B5D">
      <w:pPr>
        <w:spacing w:after="0" w:line="240" w:lineRule="auto"/>
        <w:jc w:val="both"/>
        <w:rPr>
          <w:sz w:val="36"/>
          <w:szCs w:val="36"/>
        </w:rPr>
      </w:pPr>
    </w:p>
    <w:p w14:paraId="3AF877D1" w14:textId="77777777" w:rsidR="00AF2B5D" w:rsidRDefault="00AF2B5D" w:rsidP="00AF2B5D">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691967BD" w14:textId="77777777" w:rsidR="00AF2B5D" w:rsidRDefault="00AF2B5D" w:rsidP="00AF2B5D">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AF2B5D" w14:paraId="4A617010" w14:textId="77777777" w:rsidTr="003907AE">
        <w:trPr>
          <w:trHeight w:val="418"/>
        </w:trPr>
        <w:tc>
          <w:tcPr>
            <w:tcW w:w="2972" w:type="dxa"/>
            <w:shd w:val="clear" w:color="auto" w:fill="D9D9D9" w:themeFill="background1" w:themeFillShade="D9"/>
          </w:tcPr>
          <w:p w14:paraId="0EAD9D32" w14:textId="77777777" w:rsidR="00AF2B5D" w:rsidRDefault="00AF2B5D" w:rsidP="003907AE">
            <w:pPr>
              <w:rPr>
                <w:b/>
                <w:sz w:val="24"/>
                <w:szCs w:val="24"/>
                <w:u w:val="single"/>
              </w:rPr>
            </w:pPr>
            <w:r>
              <w:rPr>
                <w:b/>
                <w:sz w:val="24"/>
                <w:szCs w:val="24"/>
                <w:u w:val="single"/>
              </w:rPr>
              <w:t>NOMBRE EE</w:t>
            </w:r>
          </w:p>
        </w:tc>
        <w:tc>
          <w:tcPr>
            <w:tcW w:w="6950" w:type="dxa"/>
            <w:shd w:val="clear" w:color="auto" w:fill="D9D9D9" w:themeFill="background1" w:themeFillShade="D9"/>
          </w:tcPr>
          <w:p w14:paraId="35745158" w14:textId="77777777" w:rsidR="00AF2B5D" w:rsidRDefault="00AF2B5D" w:rsidP="003907AE">
            <w:pPr>
              <w:rPr>
                <w:b/>
                <w:sz w:val="24"/>
                <w:szCs w:val="24"/>
                <w:u w:val="single"/>
              </w:rPr>
            </w:pPr>
          </w:p>
        </w:tc>
      </w:tr>
      <w:tr w:rsidR="00AF2B5D" w14:paraId="66AF1364" w14:textId="77777777" w:rsidTr="003907AE">
        <w:trPr>
          <w:trHeight w:val="418"/>
        </w:trPr>
        <w:tc>
          <w:tcPr>
            <w:tcW w:w="2972" w:type="dxa"/>
          </w:tcPr>
          <w:p w14:paraId="17150083" w14:textId="77777777" w:rsidR="00AF2B5D" w:rsidRDefault="00AF2B5D" w:rsidP="003907AE">
            <w:pPr>
              <w:rPr>
                <w:b/>
                <w:sz w:val="24"/>
                <w:szCs w:val="24"/>
                <w:u w:val="single"/>
              </w:rPr>
            </w:pPr>
            <w:r>
              <w:rPr>
                <w:b/>
                <w:sz w:val="24"/>
                <w:szCs w:val="24"/>
                <w:u w:val="single"/>
              </w:rPr>
              <w:t>NOMBRE DEL DOCENTE</w:t>
            </w:r>
          </w:p>
        </w:tc>
        <w:tc>
          <w:tcPr>
            <w:tcW w:w="6950" w:type="dxa"/>
          </w:tcPr>
          <w:p w14:paraId="1BC16E3E" w14:textId="77777777" w:rsidR="00AF2B5D" w:rsidRDefault="00AF2B5D" w:rsidP="003907AE">
            <w:pPr>
              <w:rPr>
                <w:b/>
                <w:sz w:val="24"/>
                <w:szCs w:val="24"/>
                <w:u w:val="single"/>
              </w:rPr>
            </w:pPr>
          </w:p>
        </w:tc>
      </w:tr>
      <w:tr w:rsidR="00AF2B5D" w14:paraId="081F4490" w14:textId="77777777" w:rsidTr="003907AE">
        <w:trPr>
          <w:trHeight w:val="418"/>
        </w:trPr>
        <w:tc>
          <w:tcPr>
            <w:tcW w:w="2972" w:type="dxa"/>
            <w:shd w:val="clear" w:color="auto" w:fill="D9D9D9" w:themeFill="background1" w:themeFillShade="D9"/>
          </w:tcPr>
          <w:p w14:paraId="6587DF7B" w14:textId="77777777" w:rsidR="00AF2B5D" w:rsidRDefault="00AF2B5D" w:rsidP="003907AE">
            <w:pPr>
              <w:rPr>
                <w:b/>
                <w:sz w:val="24"/>
                <w:szCs w:val="24"/>
                <w:u w:val="single"/>
              </w:rPr>
            </w:pPr>
            <w:r>
              <w:rPr>
                <w:b/>
                <w:sz w:val="24"/>
                <w:szCs w:val="24"/>
                <w:u w:val="single"/>
              </w:rPr>
              <w:t>FECHA</w:t>
            </w:r>
          </w:p>
        </w:tc>
        <w:tc>
          <w:tcPr>
            <w:tcW w:w="6950" w:type="dxa"/>
            <w:shd w:val="clear" w:color="auto" w:fill="D9D9D9" w:themeFill="background1" w:themeFillShade="D9"/>
          </w:tcPr>
          <w:p w14:paraId="28957110" w14:textId="77777777" w:rsidR="00AF2B5D" w:rsidRDefault="00AF2B5D" w:rsidP="003907AE">
            <w:pPr>
              <w:rPr>
                <w:b/>
                <w:sz w:val="24"/>
                <w:szCs w:val="24"/>
                <w:u w:val="single"/>
              </w:rPr>
            </w:pPr>
          </w:p>
        </w:tc>
      </w:tr>
    </w:tbl>
    <w:p w14:paraId="3296024F" w14:textId="77777777" w:rsidR="00AF2B5D" w:rsidRDefault="00AF2B5D" w:rsidP="00AF2B5D">
      <w:pPr>
        <w:spacing w:after="0" w:line="240" w:lineRule="auto"/>
        <w:rPr>
          <w:b/>
          <w:sz w:val="24"/>
          <w:szCs w:val="24"/>
          <w:u w:val="single"/>
        </w:rPr>
      </w:pPr>
    </w:p>
    <w:p w14:paraId="3FE35ACE" w14:textId="77777777" w:rsidR="00AF2B5D" w:rsidRDefault="00AF2B5D" w:rsidP="00AF2B5D">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AF2B5D" w:rsidRPr="00070F46" w14:paraId="1E3E3830" w14:textId="77777777" w:rsidTr="003907A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01F5CF7" w14:textId="77777777" w:rsidR="00AF2B5D" w:rsidRPr="00070F46" w:rsidRDefault="00AF2B5D" w:rsidP="00AF2B5D">
            <w:pPr>
              <w:pStyle w:val="Prrafodelista"/>
              <w:numPr>
                <w:ilvl w:val="0"/>
                <w:numId w:val="18"/>
              </w:numPr>
              <w:jc w:val="both"/>
            </w:pPr>
            <w:r w:rsidRPr="00070F46">
              <w:t>¿En qué medida se apegó y respetó el programa de estudios de la experiencia educativa, siguiendo los temas, estrategias metodológicas y mecanismos de evaluación de los aprendizajes?</w:t>
            </w:r>
          </w:p>
        </w:tc>
      </w:tr>
      <w:tr w:rsidR="00AF2B5D" w:rsidRPr="00070F46" w14:paraId="150C0C6A" w14:textId="77777777" w:rsidTr="003907A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3FE55B7" w14:textId="77777777" w:rsidR="00AF2B5D" w:rsidRPr="00070F46" w:rsidRDefault="00AF2B5D" w:rsidP="003907AE">
            <w:pPr>
              <w:jc w:val="both"/>
              <w:rPr>
                <w:bCs w:val="0"/>
                <w:i/>
                <w:szCs w:val="24"/>
                <w:u w:val="single"/>
              </w:rPr>
            </w:pPr>
          </w:p>
        </w:tc>
        <w:tc>
          <w:tcPr>
            <w:tcW w:w="9073" w:type="dxa"/>
            <w:shd w:val="clear" w:color="auto" w:fill="FFFFFF" w:themeFill="background1"/>
          </w:tcPr>
          <w:p w14:paraId="5F2B23DF" w14:textId="77777777" w:rsidR="00AF2B5D" w:rsidRPr="00070F46" w:rsidRDefault="00AF2B5D" w:rsidP="003907A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F2B5D" w:rsidRPr="00070F46" w14:paraId="441079D9" w14:textId="77777777" w:rsidTr="003907AE">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A44EF4A" w14:textId="77777777" w:rsidR="00AF2B5D" w:rsidRPr="00070F46" w:rsidRDefault="00AF2B5D" w:rsidP="003907AE">
            <w:pPr>
              <w:jc w:val="both"/>
              <w:rPr>
                <w:b w:val="0"/>
                <w:szCs w:val="24"/>
              </w:rPr>
            </w:pPr>
          </w:p>
          <w:p w14:paraId="119CA6E1" w14:textId="77777777" w:rsidR="00AF2B5D" w:rsidRPr="00070F46" w:rsidRDefault="00AF2B5D" w:rsidP="003907AE">
            <w:pPr>
              <w:jc w:val="both"/>
              <w:rPr>
                <w:b w:val="0"/>
                <w:szCs w:val="24"/>
              </w:rPr>
            </w:pPr>
          </w:p>
        </w:tc>
        <w:tc>
          <w:tcPr>
            <w:tcW w:w="9073" w:type="dxa"/>
            <w:shd w:val="clear" w:color="auto" w:fill="FFFFFF" w:themeFill="background1"/>
          </w:tcPr>
          <w:p w14:paraId="41BAB3AB" w14:textId="77777777" w:rsidR="00AF2B5D" w:rsidRPr="00070F46" w:rsidRDefault="00AF2B5D" w:rsidP="003907AE">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328B8E39" w14:textId="77777777" w:rsidR="00AF2B5D" w:rsidRDefault="00AF2B5D" w:rsidP="003907AE">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2EDBF826" w14:textId="77777777" w:rsidR="00AF2B5D" w:rsidRDefault="00AF2B5D" w:rsidP="003907AE">
            <w:pPr>
              <w:jc w:val="both"/>
              <w:cnfStyle w:val="000000000000" w:firstRow="0" w:lastRow="0" w:firstColumn="0" w:lastColumn="0" w:oddVBand="0" w:evenVBand="0" w:oddHBand="0" w:evenHBand="0" w:firstRowFirstColumn="0" w:firstRowLastColumn="0" w:lastRowFirstColumn="0" w:lastRowLastColumn="0"/>
              <w:rPr>
                <w:szCs w:val="24"/>
              </w:rPr>
            </w:pPr>
          </w:p>
          <w:p w14:paraId="47CBA2AB" w14:textId="77777777" w:rsidR="00AF2B5D" w:rsidRDefault="00AF2B5D" w:rsidP="003907AE">
            <w:pPr>
              <w:jc w:val="both"/>
              <w:cnfStyle w:val="000000000000" w:firstRow="0" w:lastRow="0" w:firstColumn="0" w:lastColumn="0" w:oddVBand="0" w:evenVBand="0" w:oddHBand="0" w:evenHBand="0" w:firstRowFirstColumn="0" w:firstRowLastColumn="0" w:lastRowFirstColumn="0" w:lastRowLastColumn="0"/>
              <w:rPr>
                <w:szCs w:val="24"/>
              </w:rPr>
            </w:pPr>
          </w:p>
          <w:p w14:paraId="6A2C644B" w14:textId="77777777" w:rsidR="00AF2B5D" w:rsidRPr="00070F46" w:rsidRDefault="00AF2B5D" w:rsidP="003907AE">
            <w:pPr>
              <w:jc w:val="both"/>
              <w:cnfStyle w:val="000000000000" w:firstRow="0" w:lastRow="0" w:firstColumn="0" w:lastColumn="0" w:oddVBand="0" w:evenVBand="0" w:oddHBand="0" w:evenHBand="0" w:firstRowFirstColumn="0" w:firstRowLastColumn="0" w:lastRowFirstColumn="0" w:lastRowLastColumn="0"/>
              <w:rPr>
                <w:b/>
                <w:szCs w:val="24"/>
              </w:rPr>
            </w:pPr>
          </w:p>
        </w:tc>
      </w:tr>
      <w:tr w:rsidR="00AF2B5D" w:rsidRPr="00070F46" w14:paraId="15615B9C" w14:textId="77777777" w:rsidTr="003907A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71F4330" w14:textId="77777777" w:rsidR="00AF2B5D" w:rsidRPr="00070F46" w:rsidRDefault="00AF2B5D" w:rsidP="00AF2B5D">
            <w:pPr>
              <w:pStyle w:val="Prrafodelista"/>
              <w:numPr>
                <w:ilvl w:val="0"/>
                <w:numId w:val="18"/>
              </w:numPr>
              <w:jc w:val="both"/>
            </w:pPr>
            <w:r w:rsidRPr="00070F46">
              <w:t>Describan brevemente las modificaciones realizadas al programa:</w:t>
            </w:r>
          </w:p>
        </w:tc>
      </w:tr>
      <w:tr w:rsidR="00AF2B5D" w:rsidRPr="00070F46" w14:paraId="04D8BCF2" w14:textId="77777777" w:rsidTr="003907A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3043AF9" w14:textId="77777777" w:rsidR="00AF2B5D" w:rsidRPr="00070F46" w:rsidRDefault="00AF2B5D" w:rsidP="003907AE">
            <w:pPr>
              <w:jc w:val="both"/>
              <w:rPr>
                <w:bCs w:val="0"/>
                <w:i/>
                <w:szCs w:val="24"/>
                <w:u w:val="single"/>
              </w:rPr>
            </w:pPr>
          </w:p>
        </w:tc>
        <w:tc>
          <w:tcPr>
            <w:tcW w:w="9073" w:type="dxa"/>
            <w:shd w:val="clear" w:color="auto" w:fill="FFFFFF" w:themeFill="background1"/>
          </w:tcPr>
          <w:p w14:paraId="64575159" w14:textId="77777777" w:rsidR="00AF2B5D" w:rsidRPr="00070F46" w:rsidRDefault="00AF2B5D" w:rsidP="003907A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AF2B5D" w:rsidRPr="00070F46" w14:paraId="56989712" w14:textId="77777777" w:rsidTr="003907AE">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9D53BD3" w14:textId="77777777" w:rsidR="00AF2B5D" w:rsidRPr="00070F46" w:rsidRDefault="00AF2B5D" w:rsidP="003907AE">
            <w:pPr>
              <w:jc w:val="both"/>
              <w:rPr>
                <w:b w:val="0"/>
                <w:szCs w:val="24"/>
              </w:rPr>
            </w:pPr>
          </w:p>
        </w:tc>
        <w:tc>
          <w:tcPr>
            <w:tcW w:w="9073" w:type="dxa"/>
            <w:shd w:val="clear" w:color="auto" w:fill="FFFFFF" w:themeFill="background1"/>
          </w:tcPr>
          <w:p w14:paraId="5464D210" w14:textId="77777777" w:rsidR="00AF2B5D" w:rsidRDefault="00AF2B5D" w:rsidP="003907AE">
            <w:pPr>
              <w:jc w:val="both"/>
              <w:cnfStyle w:val="000000100000" w:firstRow="0" w:lastRow="0" w:firstColumn="0" w:lastColumn="0" w:oddVBand="0" w:evenVBand="0" w:oddHBand="1" w:evenHBand="0" w:firstRowFirstColumn="0" w:firstRowLastColumn="0" w:lastRowFirstColumn="0" w:lastRowLastColumn="0"/>
              <w:rPr>
                <w:b/>
                <w:szCs w:val="24"/>
              </w:rPr>
            </w:pPr>
          </w:p>
          <w:p w14:paraId="3ADB836F" w14:textId="77777777" w:rsidR="00AF2B5D" w:rsidRDefault="00AF2B5D" w:rsidP="003907AE">
            <w:pPr>
              <w:jc w:val="both"/>
              <w:cnfStyle w:val="000000100000" w:firstRow="0" w:lastRow="0" w:firstColumn="0" w:lastColumn="0" w:oddVBand="0" w:evenVBand="0" w:oddHBand="1" w:evenHBand="0" w:firstRowFirstColumn="0" w:firstRowLastColumn="0" w:lastRowFirstColumn="0" w:lastRowLastColumn="0"/>
              <w:rPr>
                <w:b/>
                <w:szCs w:val="24"/>
              </w:rPr>
            </w:pPr>
          </w:p>
          <w:p w14:paraId="124E0814" w14:textId="77777777" w:rsidR="00AF2B5D" w:rsidRPr="00070F46" w:rsidRDefault="00AF2B5D" w:rsidP="003907AE">
            <w:pPr>
              <w:jc w:val="both"/>
              <w:cnfStyle w:val="000000100000" w:firstRow="0" w:lastRow="0" w:firstColumn="0" w:lastColumn="0" w:oddVBand="0" w:evenVBand="0" w:oddHBand="1" w:evenHBand="0" w:firstRowFirstColumn="0" w:firstRowLastColumn="0" w:lastRowFirstColumn="0" w:lastRowLastColumn="0"/>
              <w:rPr>
                <w:b/>
                <w:szCs w:val="24"/>
              </w:rPr>
            </w:pPr>
          </w:p>
        </w:tc>
      </w:tr>
      <w:tr w:rsidR="00AF2B5D" w:rsidRPr="00070F46" w14:paraId="0C2C0D6A" w14:textId="77777777" w:rsidTr="003907AE">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6E86308" w14:textId="77777777" w:rsidR="00AF2B5D" w:rsidRPr="00070F46" w:rsidRDefault="00AF2B5D" w:rsidP="00AF2B5D">
            <w:pPr>
              <w:pStyle w:val="Prrafodelista"/>
              <w:numPr>
                <w:ilvl w:val="0"/>
                <w:numId w:val="18"/>
              </w:numPr>
              <w:jc w:val="both"/>
            </w:pPr>
            <w:r w:rsidRPr="00070F46">
              <w:t>¿Cuáles fueron las estrategias de enseñanza aplicada con los estudiantes?</w:t>
            </w:r>
          </w:p>
        </w:tc>
      </w:tr>
      <w:tr w:rsidR="00AF2B5D" w:rsidRPr="00070F46" w14:paraId="29D7F07D" w14:textId="77777777" w:rsidTr="003907A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10B5761" w14:textId="77777777" w:rsidR="00AF2B5D" w:rsidRPr="00070F46" w:rsidRDefault="00AF2B5D" w:rsidP="003907AE">
            <w:pPr>
              <w:jc w:val="both"/>
              <w:rPr>
                <w:bCs w:val="0"/>
                <w:i/>
                <w:szCs w:val="24"/>
                <w:u w:val="single"/>
              </w:rPr>
            </w:pPr>
          </w:p>
        </w:tc>
        <w:tc>
          <w:tcPr>
            <w:tcW w:w="9073" w:type="dxa"/>
            <w:shd w:val="clear" w:color="auto" w:fill="FFFFFF" w:themeFill="background1"/>
          </w:tcPr>
          <w:p w14:paraId="7B23DCBB" w14:textId="77777777" w:rsidR="00AF2B5D" w:rsidRPr="00070F46" w:rsidRDefault="00AF2B5D" w:rsidP="003907A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F2B5D" w:rsidRPr="00070F46" w14:paraId="685F5769" w14:textId="77777777" w:rsidTr="003907AE">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C31BD4E" w14:textId="77777777" w:rsidR="00AF2B5D" w:rsidRPr="00070F46" w:rsidRDefault="00AF2B5D" w:rsidP="003907AE">
            <w:pPr>
              <w:jc w:val="both"/>
              <w:rPr>
                <w:b w:val="0"/>
                <w:szCs w:val="24"/>
              </w:rPr>
            </w:pPr>
          </w:p>
        </w:tc>
        <w:tc>
          <w:tcPr>
            <w:tcW w:w="9073" w:type="dxa"/>
            <w:shd w:val="clear" w:color="auto" w:fill="FFFFFF" w:themeFill="background1"/>
          </w:tcPr>
          <w:p w14:paraId="7B3847A1" w14:textId="77777777" w:rsidR="00AF2B5D" w:rsidRPr="00070F46" w:rsidRDefault="00AF2B5D" w:rsidP="00AF2B5D">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3920D3B7" w14:textId="77777777" w:rsidR="00AF2B5D" w:rsidRPr="00070F46" w:rsidRDefault="00AF2B5D" w:rsidP="00AF2B5D">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3B66E06F" w14:textId="77777777" w:rsidR="00AF2B5D" w:rsidRPr="00070F46" w:rsidRDefault="00AF2B5D" w:rsidP="00AF2B5D">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74BCCAB4" w14:textId="77777777" w:rsidR="00AF2B5D" w:rsidRPr="00070F46" w:rsidRDefault="00AF2B5D" w:rsidP="00AF2B5D">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09B94711" w14:textId="77777777" w:rsidR="00AF2B5D" w:rsidRPr="00070F46" w:rsidRDefault="00AF2B5D" w:rsidP="00AF2B5D">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23E80B67" w14:textId="77777777" w:rsidR="00AF2B5D" w:rsidRPr="00070F46" w:rsidRDefault="00AF2B5D" w:rsidP="00AF2B5D">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180A390D" w14:textId="77777777" w:rsidR="00AF2B5D" w:rsidRDefault="00AF2B5D" w:rsidP="00AF2B5D">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5B3B57E6" w14:textId="77777777" w:rsidR="00AF2B5D" w:rsidRPr="00070F46" w:rsidRDefault="00AF2B5D" w:rsidP="00AF2B5D">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0EA80AE5" w14:textId="77777777" w:rsidR="00AF2B5D" w:rsidRDefault="00AF2B5D" w:rsidP="003907AE">
            <w:pPr>
              <w:jc w:val="both"/>
              <w:cnfStyle w:val="000000000000" w:firstRow="0" w:lastRow="0" w:firstColumn="0" w:lastColumn="0" w:oddVBand="0" w:evenVBand="0" w:oddHBand="0" w:evenHBand="0" w:firstRowFirstColumn="0" w:firstRowLastColumn="0" w:lastRowFirstColumn="0" w:lastRowLastColumn="0"/>
              <w:rPr>
                <w:b/>
                <w:szCs w:val="24"/>
              </w:rPr>
            </w:pPr>
          </w:p>
          <w:p w14:paraId="5FB69BBA" w14:textId="77777777" w:rsidR="00AF2B5D" w:rsidRDefault="00AF2B5D" w:rsidP="003907AE">
            <w:pPr>
              <w:jc w:val="both"/>
              <w:cnfStyle w:val="000000000000" w:firstRow="0" w:lastRow="0" w:firstColumn="0" w:lastColumn="0" w:oddVBand="0" w:evenVBand="0" w:oddHBand="0" w:evenHBand="0" w:firstRowFirstColumn="0" w:firstRowLastColumn="0" w:lastRowFirstColumn="0" w:lastRowLastColumn="0"/>
              <w:rPr>
                <w:b/>
                <w:szCs w:val="24"/>
              </w:rPr>
            </w:pPr>
          </w:p>
          <w:p w14:paraId="7B8112AC" w14:textId="77777777" w:rsidR="00AF2B5D" w:rsidRDefault="00AF2B5D" w:rsidP="003907AE">
            <w:pPr>
              <w:jc w:val="both"/>
              <w:cnfStyle w:val="000000000000" w:firstRow="0" w:lastRow="0" w:firstColumn="0" w:lastColumn="0" w:oddVBand="0" w:evenVBand="0" w:oddHBand="0" w:evenHBand="0" w:firstRowFirstColumn="0" w:firstRowLastColumn="0" w:lastRowFirstColumn="0" w:lastRowLastColumn="0"/>
              <w:rPr>
                <w:b/>
                <w:szCs w:val="24"/>
              </w:rPr>
            </w:pPr>
          </w:p>
          <w:p w14:paraId="21B6441A" w14:textId="77777777" w:rsidR="00AF2B5D" w:rsidRPr="00070F46" w:rsidRDefault="00AF2B5D" w:rsidP="003907AE">
            <w:pPr>
              <w:jc w:val="both"/>
              <w:cnfStyle w:val="000000000000" w:firstRow="0" w:lastRow="0" w:firstColumn="0" w:lastColumn="0" w:oddVBand="0" w:evenVBand="0" w:oddHBand="0" w:evenHBand="0" w:firstRowFirstColumn="0" w:firstRowLastColumn="0" w:lastRowFirstColumn="0" w:lastRowLastColumn="0"/>
              <w:rPr>
                <w:b/>
                <w:szCs w:val="24"/>
              </w:rPr>
            </w:pPr>
          </w:p>
        </w:tc>
      </w:tr>
      <w:tr w:rsidR="00AF2B5D" w:rsidRPr="00070F46" w14:paraId="730816DC" w14:textId="77777777" w:rsidTr="003907A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CA9394D" w14:textId="77777777" w:rsidR="00AF2B5D" w:rsidRPr="00070F46" w:rsidRDefault="00AF2B5D" w:rsidP="00AF2B5D">
            <w:pPr>
              <w:pStyle w:val="Prrafodelista"/>
              <w:numPr>
                <w:ilvl w:val="0"/>
                <w:numId w:val="18"/>
              </w:numPr>
              <w:jc w:val="both"/>
            </w:pPr>
            <w:r w:rsidRPr="00070F46">
              <w:lastRenderedPageBreak/>
              <w:t>¿Cuáles son las evidencias de aprendizaje que se están empleando?</w:t>
            </w:r>
          </w:p>
        </w:tc>
      </w:tr>
      <w:tr w:rsidR="00AF2B5D" w:rsidRPr="00070F46" w14:paraId="46681264" w14:textId="77777777" w:rsidTr="003907A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861F899" w14:textId="77777777" w:rsidR="00AF2B5D" w:rsidRPr="00070F46" w:rsidRDefault="00AF2B5D" w:rsidP="003907AE">
            <w:pPr>
              <w:jc w:val="both"/>
              <w:rPr>
                <w:bCs w:val="0"/>
                <w:i/>
                <w:szCs w:val="24"/>
                <w:u w:val="single"/>
              </w:rPr>
            </w:pPr>
          </w:p>
        </w:tc>
        <w:tc>
          <w:tcPr>
            <w:tcW w:w="9073" w:type="dxa"/>
            <w:shd w:val="clear" w:color="auto" w:fill="FFFFFF" w:themeFill="background1"/>
          </w:tcPr>
          <w:p w14:paraId="018AD709" w14:textId="77777777" w:rsidR="00AF2B5D" w:rsidRPr="00070F46" w:rsidRDefault="00AF2B5D" w:rsidP="003907A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AF2B5D" w:rsidRPr="00070F46" w14:paraId="1D27D3C6" w14:textId="77777777" w:rsidTr="003907AE">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19660EB" w14:textId="77777777" w:rsidR="00AF2B5D" w:rsidRPr="00070F46" w:rsidRDefault="00AF2B5D" w:rsidP="003907AE">
            <w:pPr>
              <w:jc w:val="both"/>
              <w:rPr>
                <w:b w:val="0"/>
                <w:szCs w:val="24"/>
              </w:rPr>
            </w:pPr>
          </w:p>
        </w:tc>
        <w:tc>
          <w:tcPr>
            <w:tcW w:w="9073" w:type="dxa"/>
            <w:shd w:val="clear" w:color="auto" w:fill="FFFFFF" w:themeFill="background1"/>
          </w:tcPr>
          <w:p w14:paraId="2110ED77" w14:textId="77777777" w:rsidR="00AF2B5D" w:rsidRPr="00070F46" w:rsidRDefault="00AF2B5D" w:rsidP="00AF2B5D">
            <w:pPr>
              <w:pStyle w:val="Prrafodelista"/>
              <w:numPr>
                <w:ilvl w:val="0"/>
                <w:numId w:val="20"/>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2172BCC2" w14:textId="77777777" w:rsidR="00AF2B5D" w:rsidRPr="00070F46" w:rsidRDefault="00AF2B5D" w:rsidP="00AF2B5D">
            <w:pPr>
              <w:pStyle w:val="Prrafodelista"/>
              <w:numPr>
                <w:ilvl w:val="0"/>
                <w:numId w:val="20"/>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49C01FBD" w14:textId="77777777" w:rsidR="00AF2B5D" w:rsidRPr="00070F46" w:rsidRDefault="00AF2B5D" w:rsidP="00AF2B5D">
            <w:pPr>
              <w:pStyle w:val="Prrafodelista"/>
              <w:numPr>
                <w:ilvl w:val="0"/>
                <w:numId w:val="20"/>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6A8E7784" w14:textId="77777777" w:rsidR="00AF2B5D" w:rsidRPr="00070F46" w:rsidRDefault="00AF2B5D" w:rsidP="00AF2B5D">
            <w:pPr>
              <w:pStyle w:val="Prrafodelista"/>
              <w:numPr>
                <w:ilvl w:val="0"/>
                <w:numId w:val="20"/>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768BE555" w14:textId="77777777" w:rsidR="00AF2B5D" w:rsidRPr="00070F46" w:rsidRDefault="00AF2B5D" w:rsidP="00AF2B5D">
            <w:pPr>
              <w:pStyle w:val="Prrafodelista"/>
              <w:numPr>
                <w:ilvl w:val="0"/>
                <w:numId w:val="20"/>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6FE9DAAC" w14:textId="77777777" w:rsidR="00AF2B5D" w:rsidRPr="00070F46" w:rsidRDefault="00AF2B5D" w:rsidP="00AF2B5D">
            <w:pPr>
              <w:pStyle w:val="Prrafodelista"/>
              <w:numPr>
                <w:ilvl w:val="0"/>
                <w:numId w:val="20"/>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7976EECB" w14:textId="77777777" w:rsidR="00AF2B5D" w:rsidRPr="00070F46" w:rsidRDefault="00AF2B5D" w:rsidP="00AF2B5D">
            <w:pPr>
              <w:pStyle w:val="Prrafodelista"/>
              <w:numPr>
                <w:ilvl w:val="0"/>
                <w:numId w:val="20"/>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62B3DAC1" w14:textId="77777777" w:rsidR="00AF2B5D" w:rsidRPr="00070F46" w:rsidRDefault="00AF2B5D" w:rsidP="00AF2B5D">
            <w:pPr>
              <w:pStyle w:val="Prrafodelista"/>
              <w:numPr>
                <w:ilvl w:val="0"/>
                <w:numId w:val="20"/>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28DC0571" w14:textId="77777777" w:rsidR="00AF2B5D" w:rsidRPr="00070F46" w:rsidRDefault="00AF2B5D" w:rsidP="00AF2B5D">
            <w:pPr>
              <w:pStyle w:val="Prrafodelista"/>
              <w:numPr>
                <w:ilvl w:val="0"/>
                <w:numId w:val="20"/>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1BC98609" w14:textId="77777777" w:rsidR="00AF2B5D" w:rsidRPr="00070F46" w:rsidRDefault="00AF2B5D" w:rsidP="003907AE">
            <w:pPr>
              <w:jc w:val="both"/>
              <w:cnfStyle w:val="000000100000" w:firstRow="0" w:lastRow="0" w:firstColumn="0" w:lastColumn="0" w:oddVBand="0" w:evenVBand="0" w:oddHBand="1" w:evenHBand="0" w:firstRowFirstColumn="0" w:firstRowLastColumn="0" w:lastRowFirstColumn="0" w:lastRowLastColumn="0"/>
              <w:rPr>
                <w:szCs w:val="24"/>
              </w:rPr>
            </w:pPr>
          </w:p>
        </w:tc>
      </w:tr>
      <w:tr w:rsidR="00AF2B5D" w:rsidRPr="00070F46" w14:paraId="7E445751" w14:textId="77777777" w:rsidTr="003907AE">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BF417DE" w14:textId="77777777" w:rsidR="00AF2B5D" w:rsidRPr="00070F46" w:rsidRDefault="00AF2B5D" w:rsidP="00AF2B5D">
            <w:pPr>
              <w:pStyle w:val="Prrafodelista"/>
              <w:numPr>
                <w:ilvl w:val="0"/>
                <w:numId w:val="18"/>
              </w:numPr>
              <w:jc w:val="both"/>
            </w:pPr>
            <w:r w:rsidRPr="00070F46">
              <w:t>¿En qué medida se están logrando los objetivos de aprendizajes planteados?</w:t>
            </w:r>
          </w:p>
        </w:tc>
      </w:tr>
      <w:tr w:rsidR="00AF2B5D" w:rsidRPr="00070F46" w14:paraId="6A8B2652" w14:textId="77777777" w:rsidTr="003907A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ED6BD0F" w14:textId="77777777" w:rsidR="00AF2B5D" w:rsidRPr="00070F46" w:rsidRDefault="00AF2B5D" w:rsidP="003907AE">
            <w:pPr>
              <w:jc w:val="both"/>
              <w:rPr>
                <w:bCs w:val="0"/>
                <w:i/>
                <w:szCs w:val="24"/>
                <w:u w:val="single"/>
              </w:rPr>
            </w:pPr>
          </w:p>
        </w:tc>
        <w:tc>
          <w:tcPr>
            <w:tcW w:w="9073" w:type="dxa"/>
            <w:shd w:val="clear" w:color="auto" w:fill="FFFFFF" w:themeFill="background1"/>
          </w:tcPr>
          <w:p w14:paraId="2F1F9B07" w14:textId="77777777" w:rsidR="00AF2B5D" w:rsidRPr="00070F46" w:rsidRDefault="00AF2B5D" w:rsidP="003907A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F2B5D" w:rsidRPr="00070F46" w14:paraId="03D816D9" w14:textId="77777777" w:rsidTr="003907AE">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749FC44" w14:textId="77777777" w:rsidR="00AF2B5D" w:rsidRPr="00070F46" w:rsidRDefault="00AF2B5D" w:rsidP="003907AE">
            <w:pPr>
              <w:jc w:val="both"/>
              <w:rPr>
                <w:b w:val="0"/>
                <w:szCs w:val="24"/>
              </w:rPr>
            </w:pPr>
          </w:p>
        </w:tc>
        <w:tc>
          <w:tcPr>
            <w:tcW w:w="9073" w:type="dxa"/>
            <w:shd w:val="clear" w:color="auto" w:fill="FFFFFF" w:themeFill="background1"/>
          </w:tcPr>
          <w:p w14:paraId="6C5FACCB" w14:textId="77777777" w:rsidR="00AF2B5D" w:rsidRPr="00070F46" w:rsidRDefault="00AF2B5D" w:rsidP="003907AE">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2D74DDC2" w14:textId="77777777" w:rsidR="00AF2B5D" w:rsidRDefault="00AF2B5D" w:rsidP="003907AE">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76C389C" w14:textId="77777777" w:rsidR="00AF2B5D" w:rsidRDefault="00AF2B5D" w:rsidP="003907AE">
            <w:pPr>
              <w:jc w:val="both"/>
              <w:cnfStyle w:val="000000000000" w:firstRow="0" w:lastRow="0" w:firstColumn="0" w:lastColumn="0" w:oddVBand="0" w:evenVBand="0" w:oddHBand="0" w:evenHBand="0" w:firstRowFirstColumn="0" w:firstRowLastColumn="0" w:lastRowFirstColumn="0" w:lastRowLastColumn="0"/>
              <w:rPr>
                <w:szCs w:val="24"/>
              </w:rPr>
            </w:pPr>
          </w:p>
          <w:p w14:paraId="0DC4B069" w14:textId="77777777" w:rsidR="00AF2B5D" w:rsidRDefault="00AF2B5D" w:rsidP="003907AE">
            <w:pPr>
              <w:jc w:val="both"/>
              <w:cnfStyle w:val="000000000000" w:firstRow="0" w:lastRow="0" w:firstColumn="0" w:lastColumn="0" w:oddVBand="0" w:evenVBand="0" w:oddHBand="0" w:evenHBand="0" w:firstRowFirstColumn="0" w:firstRowLastColumn="0" w:lastRowFirstColumn="0" w:lastRowLastColumn="0"/>
              <w:rPr>
                <w:szCs w:val="24"/>
              </w:rPr>
            </w:pPr>
          </w:p>
          <w:p w14:paraId="4DB069CF" w14:textId="77777777" w:rsidR="00AF2B5D" w:rsidRPr="00070F46" w:rsidRDefault="00AF2B5D" w:rsidP="003907AE">
            <w:pPr>
              <w:jc w:val="both"/>
              <w:cnfStyle w:val="000000000000" w:firstRow="0" w:lastRow="0" w:firstColumn="0" w:lastColumn="0" w:oddVBand="0" w:evenVBand="0" w:oddHBand="0" w:evenHBand="0" w:firstRowFirstColumn="0" w:firstRowLastColumn="0" w:lastRowFirstColumn="0" w:lastRowLastColumn="0"/>
              <w:rPr>
                <w:b/>
                <w:szCs w:val="24"/>
              </w:rPr>
            </w:pPr>
          </w:p>
        </w:tc>
      </w:tr>
      <w:tr w:rsidR="00AF2B5D" w:rsidRPr="00070F46" w14:paraId="29EAED49" w14:textId="77777777" w:rsidTr="003907AE">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3F144D9" w14:textId="77777777" w:rsidR="00AF2B5D" w:rsidRPr="00070F46" w:rsidRDefault="00AF2B5D" w:rsidP="00AF2B5D">
            <w:pPr>
              <w:pStyle w:val="Prrafodelista"/>
              <w:numPr>
                <w:ilvl w:val="0"/>
                <w:numId w:val="18"/>
              </w:numPr>
              <w:jc w:val="both"/>
              <w:rPr>
                <w:b w:val="0"/>
                <w:noProof/>
              </w:rPr>
            </w:pPr>
            <w:r w:rsidRPr="00070F46">
              <w:t>¿Ha identificado problemáticas en el desarrollo del curso? En caso de respuesta afirmativa favor de indicar cuáles.</w:t>
            </w:r>
          </w:p>
        </w:tc>
      </w:tr>
      <w:tr w:rsidR="00AF2B5D" w:rsidRPr="00070F46" w14:paraId="676DB8E2" w14:textId="77777777" w:rsidTr="003907AE">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49DC2B1" w14:textId="77777777" w:rsidR="00AF2B5D" w:rsidRPr="00070F46" w:rsidRDefault="00AF2B5D" w:rsidP="003907AE">
            <w:pPr>
              <w:jc w:val="both"/>
              <w:rPr>
                <w:b w:val="0"/>
                <w:szCs w:val="24"/>
              </w:rPr>
            </w:pPr>
          </w:p>
        </w:tc>
        <w:tc>
          <w:tcPr>
            <w:tcW w:w="9073" w:type="dxa"/>
            <w:shd w:val="clear" w:color="auto" w:fill="FFFFFF" w:themeFill="background1"/>
          </w:tcPr>
          <w:p w14:paraId="2342CA7B" w14:textId="77777777" w:rsidR="00AF2B5D" w:rsidRPr="00070F46" w:rsidRDefault="00AF2B5D" w:rsidP="003907AE">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45EA3C7" w14:textId="77777777" w:rsidR="00AF2B5D" w:rsidRPr="00070F46" w:rsidRDefault="00AF2B5D" w:rsidP="003907AE">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4DBDF3FE" w14:textId="77777777" w:rsidR="00AF2B5D" w:rsidRPr="00070F46" w:rsidRDefault="00AF2B5D" w:rsidP="003907A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B4623EE" w14:textId="77777777" w:rsidR="00AF2B5D" w:rsidRPr="00070F46" w:rsidRDefault="00AF2B5D" w:rsidP="003907A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CDD0DF9" w14:textId="77777777" w:rsidR="00AF2B5D" w:rsidRPr="00070F46" w:rsidRDefault="00AF2B5D" w:rsidP="003907AE">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AF2B5D" w:rsidRPr="00070F46" w14:paraId="6DF1016E" w14:textId="77777777" w:rsidTr="003907AE">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75AB57A" w14:textId="77777777" w:rsidR="00AF2B5D" w:rsidRPr="0098043C" w:rsidRDefault="00AF2B5D" w:rsidP="00AF2B5D">
            <w:pPr>
              <w:pStyle w:val="Prrafodelista"/>
              <w:numPr>
                <w:ilvl w:val="0"/>
                <w:numId w:val="18"/>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AF2B5D" w:rsidRPr="00070F46" w14:paraId="7E809CCF" w14:textId="77777777" w:rsidTr="003907AE">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1D0B965" w14:textId="77777777" w:rsidR="00AF2B5D" w:rsidRPr="00070F46" w:rsidRDefault="00AF2B5D" w:rsidP="003907AE">
            <w:pPr>
              <w:jc w:val="both"/>
              <w:rPr>
                <w:b w:val="0"/>
                <w:szCs w:val="24"/>
              </w:rPr>
            </w:pPr>
          </w:p>
        </w:tc>
        <w:tc>
          <w:tcPr>
            <w:tcW w:w="9073" w:type="dxa"/>
            <w:shd w:val="clear" w:color="auto" w:fill="FFFFFF" w:themeFill="background1"/>
          </w:tcPr>
          <w:p w14:paraId="4F6528D7" w14:textId="77777777" w:rsidR="00AF2B5D" w:rsidRPr="00070F46" w:rsidRDefault="00AF2B5D" w:rsidP="003907AE">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76DC8F14" w14:textId="77777777" w:rsidR="00AF2B5D" w:rsidRPr="00070F46" w:rsidRDefault="00AF2B5D" w:rsidP="003907AE">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0669DD58" w14:textId="77777777" w:rsidR="00AF2B5D" w:rsidRPr="00070F46" w:rsidRDefault="00AF2B5D" w:rsidP="003907A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65D1BD0" w14:textId="77777777" w:rsidR="00AF2B5D" w:rsidRPr="00070F46" w:rsidRDefault="00AF2B5D" w:rsidP="003907A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D00BFCB" w14:textId="77777777" w:rsidR="00AF2B5D" w:rsidRDefault="00AF2B5D" w:rsidP="003907AE">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00CAC8A9" w14:textId="77777777" w:rsidR="00AF2B5D" w:rsidRPr="00070F46" w:rsidRDefault="00AF2B5D" w:rsidP="003907AE">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270CB1DB" w14:textId="77777777" w:rsidR="00AF2B5D" w:rsidRPr="00A109CC" w:rsidRDefault="00AF2B5D" w:rsidP="00AF2B5D">
      <w:pPr>
        <w:sectPr w:rsidR="00AF2B5D"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D0FD8EE" w14:textId="77777777" w:rsidR="00AF2B5D" w:rsidRPr="009B728D" w:rsidRDefault="00AF2B5D" w:rsidP="00AF2B5D">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0224" behindDoc="0" locked="0" layoutInCell="1" allowOverlap="1" wp14:anchorId="1E5A6B01" wp14:editId="0DC7D6E3">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1248" behindDoc="1" locked="0" layoutInCell="1" allowOverlap="1" wp14:anchorId="468B8DEB" wp14:editId="72D046D6">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5401E90B" w14:textId="77777777" w:rsidR="00AF2B5D" w:rsidRDefault="00AF2B5D" w:rsidP="00AF2B5D">
      <w:pPr>
        <w:spacing w:after="0" w:line="240" w:lineRule="auto"/>
        <w:jc w:val="both"/>
        <w:rPr>
          <w:sz w:val="24"/>
          <w:szCs w:val="24"/>
        </w:rPr>
      </w:pPr>
    </w:p>
    <w:p w14:paraId="685628E1" w14:textId="77777777" w:rsidR="00AF2B5D" w:rsidRDefault="00AF2B5D" w:rsidP="00AF2B5D">
      <w:pPr>
        <w:spacing w:after="0" w:line="240" w:lineRule="auto"/>
        <w:jc w:val="both"/>
        <w:rPr>
          <w:sz w:val="24"/>
          <w:szCs w:val="24"/>
        </w:rPr>
      </w:pPr>
    </w:p>
    <w:p w14:paraId="4C6B306E" w14:textId="77777777" w:rsidR="00AF2B5D" w:rsidRPr="00464732" w:rsidRDefault="00AF2B5D" w:rsidP="00AF2B5D">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472DCCFE" w14:textId="77777777" w:rsidR="00AF2B5D" w:rsidRPr="00C36C8F" w:rsidRDefault="00AF2B5D" w:rsidP="00AF2B5D">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431E0EBB" w14:textId="77777777" w:rsidR="00AF2B5D" w:rsidRPr="00464732" w:rsidRDefault="00AF2B5D" w:rsidP="00AF2B5D">
      <w:pPr>
        <w:spacing w:after="0" w:line="240" w:lineRule="auto"/>
        <w:jc w:val="both"/>
        <w:rPr>
          <w:sz w:val="24"/>
          <w:szCs w:val="24"/>
        </w:rPr>
      </w:pPr>
      <w:r>
        <w:rPr>
          <w:noProof/>
          <w:lang w:eastAsia="es-MX"/>
        </w:rPr>
        <mc:AlternateContent>
          <mc:Choice Requires="wps">
            <w:drawing>
              <wp:anchor distT="0" distB="0" distL="114300" distR="114300" simplePos="0" relativeHeight="251691008" behindDoc="0" locked="0" layoutInCell="1" allowOverlap="1" wp14:anchorId="3B3A711C" wp14:editId="4C121244">
                <wp:simplePos x="0" y="0"/>
                <wp:positionH relativeFrom="column">
                  <wp:posOffset>2133419</wp:posOffset>
                </wp:positionH>
                <wp:positionV relativeFrom="paragraph">
                  <wp:posOffset>148590</wp:posOffset>
                </wp:positionV>
                <wp:extent cx="581025" cy="295910"/>
                <wp:effectExtent l="9525" t="12065" r="9525" b="635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5A5B7C06" w14:textId="77777777" w:rsidR="00AF2B5D" w:rsidRDefault="00AF2B5D" w:rsidP="00AF2B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">
                <v:textbox>
                  <w:txbxContent>
                    <w:p w14:paraId="5A5B7C06" w14:textId="77777777" w:rsidR="00AF2B5D" w:rsidRDefault="00AF2B5D" w:rsidP="00AF2B5D"/>
                  </w:txbxContent>
                </v:textbox>
              </v:rect>
            </w:pict>
          </mc:Fallback>
        </mc:AlternateContent>
      </w:r>
    </w:p>
    <w:p w14:paraId="7327E955" w14:textId="77777777" w:rsidR="00AF2B5D" w:rsidRPr="00464732" w:rsidRDefault="00AF2B5D" w:rsidP="00AF2B5D">
      <w:pPr>
        <w:spacing w:after="0" w:line="240" w:lineRule="auto"/>
        <w:jc w:val="both"/>
        <w:rPr>
          <w:sz w:val="24"/>
          <w:szCs w:val="24"/>
        </w:rPr>
      </w:pPr>
      <w:r w:rsidRPr="00464732">
        <w:rPr>
          <w:sz w:val="24"/>
          <w:szCs w:val="24"/>
        </w:rPr>
        <w:t>% De cumplimiento del Curso:</w:t>
      </w:r>
      <w:r>
        <w:rPr>
          <w:sz w:val="24"/>
          <w:szCs w:val="24"/>
        </w:rPr>
        <w:t xml:space="preserve"> </w:t>
      </w:r>
    </w:p>
    <w:p w14:paraId="5D2F5411" w14:textId="77777777" w:rsidR="00AF2B5D" w:rsidRDefault="00AF2B5D" w:rsidP="00AF2B5D">
      <w:pPr>
        <w:spacing w:after="0" w:line="240" w:lineRule="auto"/>
        <w:ind w:left="708"/>
        <w:jc w:val="both"/>
        <w:rPr>
          <w:sz w:val="24"/>
          <w:szCs w:val="24"/>
        </w:rPr>
      </w:pPr>
      <w:r>
        <w:rPr>
          <w:sz w:val="24"/>
          <w:szCs w:val="24"/>
        </w:rPr>
        <w:t xml:space="preserve"> </w:t>
      </w:r>
    </w:p>
    <w:p w14:paraId="7BB9097B" w14:textId="77777777" w:rsidR="00AF2B5D" w:rsidRDefault="00AF2B5D" w:rsidP="00AF2B5D">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04ADB6D0" w14:textId="77777777" w:rsidR="00AF2B5D" w:rsidRDefault="00AF2B5D" w:rsidP="00AF2B5D">
      <w:pPr>
        <w:spacing w:after="0" w:line="240" w:lineRule="auto"/>
        <w:jc w:val="both"/>
        <w:rPr>
          <w:b/>
          <w:bCs/>
          <w:sz w:val="24"/>
          <w:szCs w:val="24"/>
        </w:rPr>
      </w:pPr>
      <w:r>
        <w:rPr>
          <w:noProof/>
          <w:lang w:eastAsia="es-MX"/>
        </w:rPr>
        <mc:AlternateContent>
          <mc:Choice Requires="wps">
            <w:drawing>
              <wp:anchor distT="0" distB="0" distL="114300" distR="114300" simplePos="0" relativeHeight="251692032" behindDoc="0" locked="0" layoutInCell="1" allowOverlap="1" wp14:anchorId="6C53A566" wp14:editId="5FFD2D11">
                <wp:simplePos x="0" y="0"/>
                <wp:positionH relativeFrom="column">
                  <wp:posOffset>-3810</wp:posOffset>
                </wp:positionH>
                <wp:positionV relativeFrom="paragraph">
                  <wp:posOffset>22860</wp:posOffset>
                </wp:positionV>
                <wp:extent cx="5657850" cy="1247775"/>
                <wp:effectExtent l="9525" t="9525" r="9525" b="952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FA2E28" id="Rectangle 4" o:spid="_x0000_s1026" style="position:absolute;margin-left:-.3pt;margin-top:1.8pt;width:445.5pt;height:9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" filled="f" strokeweight="1.5pt"/>
            </w:pict>
          </mc:Fallback>
        </mc:AlternateContent>
      </w:r>
    </w:p>
    <w:p w14:paraId="174AF83F" w14:textId="77777777" w:rsidR="00AF2B5D" w:rsidRPr="00C36C8F" w:rsidRDefault="00AF2B5D" w:rsidP="00AF2B5D">
      <w:pPr>
        <w:spacing w:after="0" w:line="240" w:lineRule="auto"/>
        <w:jc w:val="both"/>
        <w:rPr>
          <w:b/>
          <w:bCs/>
          <w:sz w:val="24"/>
          <w:szCs w:val="24"/>
        </w:rPr>
      </w:pPr>
    </w:p>
    <w:p w14:paraId="32224295" w14:textId="77777777" w:rsidR="00AF2B5D" w:rsidRDefault="00AF2B5D" w:rsidP="00AF2B5D">
      <w:pPr>
        <w:spacing w:after="0" w:line="240" w:lineRule="auto"/>
        <w:jc w:val="both"/>
        <w:rPr>
          <w:sz w:val="24"/>
          <w:szCs w:val="24"/>
        </w:rPr>
      </w:pPr>
      <w:r>
        <w:rPr>
          <w:sz w:val="24"/>
          <w:szCs w:val="24"/>
        </w:rPr>
        <w:t xml:space="preserve"> </w:t>
      </w:r>
    </w:p>
    <w:p w14:paraId="676122B9" w14:textId="77777777" w:rsidR="00AF2B5D" w:rsidRDefault="00AF2B5D" w:rsidP="00AF2B5D">
      <w:pPr>
        <w:spacing w:after="0" w:line="240" w:lineRule="auto"/>
        <w:jc w:val="both"/>
        <w:rPr>
          <w:sz w:val="24"/>
          <w:szCs w:val="24"/>
        </w:rPr>
      </w:pPr>
    </w:p>
    <w:p w14:paraId="147DEFD2" w14:textId="77777777" w:rsidR="00AF2B5D" w:rsidRDefault="00AF2B5D" w:rsidP="00AF2B5D">
      <w:pPr>
        <w:spacing w:after="0" w:line="240" w:lineRule="auto"/>
        <w:jc w:val="both"/>
        <w:rPr>
          <w:sz w:val="24"/>
          <w:szCs w:val="24"/>
        </w:rPr>
      </w:pPr>
    </w:p>
    <w:p w14:paraId="3E66123F" w14:textId="77777777" w:rsidR="00AF2B5D" w:rsidRDefault="00AF2B5D" w:rsidP="00AF2B5D">
      <w:pPr>
        <w:spacing w:after="0" w:line="240" w:lineRule="auto"/>
        <w:jc w:val="both"/>
        <w:rPr>
          <w:sz w:val="24"/>
          <w:szCs w:val="24"/>
        </w:rPr>
      </w:pPr>
    </w:p>
    <w:p w14:paraId="6CD6D53F" w14:textId="77777777" w:rsidR="00AF2B5D" w:rsidRDefault="00AF2B5D" w:rsidP="00AF2B5D">
      <w:pPr>
        <w:spacing w:after="0" w:line="240" w:lineRule="auto"/>
        <w:jc w:val="both"/>
        <w:rPr>
          <w:sz w:val="24"/>
          <w:szCs w:val="24"/>
        </w:rPr>
      </w:pPr>
    </w:p>
    <w:p w14:paraId="08BFD457" w14:textId="77777777" w:rsidR="00AF2B5D" w:rsidRDefault="00AF2B5D" w:rsidP="00AF2B5D">
      <w:pPr>
        <w:spacing w:after="0" w:line="240" w:lineRule="auto"/>
        <w:jc w:val="both"/>
        <w:rPr>
          <w:sz w:val="24"/>
          <w:szCs w:val="24"/>
        </w:rPr>
      </w:pPr>
    </w:p>
    <w:p w14:paraId="4241CA39" w14:textId="77777777" w:rsidR="00AF2B5D" w:rsidRDefault="00AF2B5D" w:rsidP="00AF2B5D">
      <w:pPr>
        <w:spacing w:after="0" w:line="240" w:lineRule="auto"/>
        <w:jc w:val="both"/>
        <w:rPr>
          <w:sz w:val="24"/>
          <w:szCs w:val="24"/>
        </w:rPr>
      </w:pPr>
      <w:r>
        <w:rPr>
          <w:noProof/>
          <w:lang w:eastAsia="es-MX"/>
        </w:rPr>
        <mc:AlternateContent>
          <mc:Choice Requires="wps">
            <w:drawing>
              <wp:anchor distT="0" distB="0" distL="114300" distR="114300" simplePos="0" relativeHeight="251693056" behindDoc="0" locked="0" layoutInCell="1" allowOverlap="1" wp14:anchorId="0EB6DE7D" wp14:editId="188217D0">
                <wp:simplePos x="0" y="0"/>
                <wp:positionH relativeFrom="column">
                  <wp:posOffset>-3810</wp:posOffset>
                </wp:positionH>
                <wp:positionV relativeFrom="paragraph">
                  <wp:posOffset>178435</wp:posOffset>
                </wp:positionV>
                <wp:extent cx="5657850" cy="1247775"/>
                <wp:effectExtent l="9525" t="14605" r="9525" b="1397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19C5D3" id="Rectangle 5" o:spid="_x0000_s1026" style="position:absolute;margin-left:-.3pt;margin-top:14.05pt;width:445.5pt;height:9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cg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KQ3XIH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70F7C485" w14:textId="77777777" w:rsidR="00AF2B5D" w:rsidRDefault="00AF2B5D" w:rsidP="00AF2B5D">
      <w:pPr>
        <w:spacing w:after="0" w:line="240" w:lineRule="auto"/>
        <w:jc w:val="both"/>
        <w:rPr>
          <w:b/>
          <w:bCs/>
          <w:sz w:val="24"/>
          <w:szCs w:val="24"/>
        </w:rPr>
      </w:pPr>
    </w:p>
    <w:p w14:paraId="6C3B1E05" w14:textId="77777777" w:rsidR="00AF2B5D" w:rsidRDefault="00AF2B5D" w:rsidP="00AF2B5D">
      <w:pPr>
        <w:spacing w:after="0" w:line="240" w:lineRule="auto"/>
        <w:jc w:val="both"/>
        <w:rPr>
          <w:b/>
          <w:bCs/>
          <w:sz w:val="24"/>
          <w:szCs w:val="24"/>
        </w:rPr>
      </w:pPr>
    </w:p>
    <w:p w14:paraId="32FBA1D3" w14:textId="77777777" w:rsidR="00AF2B5D" w:rsidRDefault="00AF2B5D" w:rsidP="00AF2B5D">
      <w:pPr>
        <w:spacing w:after="0" w:line="240" w:lineRule="auto"/>
        <w:jc w:val="both"/>
        <w:rPr>
          <w:b/>
          <w:bCs/>
          <w:sz w:val="24"/>
          <w:szCs w:val="24"/>
        </w:rPr>
      </w:pPr>
    </w:p>
    <w:p w14:paraId="7A7BE6CD" w14:textId="77777777" w:rsidR="00AF2B5D" w:rsidRDefault="00AF2B5D" w:rsidP="00AF2B5D">
      <w:pPr>
        <w:spacing w:after="0" w:line="240" w:lineRule="auto"/>
        <w:jc w:val="both"/>
        <w:rPr>
          <w:b/>
          <w:bCs/>
          <w:sz w:val="24"/>
          <w:szCs w:val="24"/>
        </w:rPr>
      </w:pPr>
    </w:p>
    <w:p w14:paraId="7E524DCA" w14:textId="77777777" w:rsidR="00AF2B5D" w:rsidRDefault="00AF2B5D" w:rsidP="00AF2B5D">
      <w:pPr>
        <w:spacing w:after="0" w:line="240" w:lineRule="auto"/>
        <w:jc w:val="both"/>
        <w:rPr>
          <w:b/>
          <w:bCs/>
          <w:sz w:val="24"/>
          <w:szCs w:val="24"/>
        </w:rPr>
      </w:pPr>
    </w:p>
    <w:p w14:paraId="367F4062" w14:textId="77777777" w:rsidR="00AF2B5D" w:rsidRDefault="00AF2B5D" w:rsidP="00AF2B5D">
      <w:pPr>
        <w:spacing w:after="0" w:line="240" w:lineRule="auto"/>
        <w:jc w:val="both"/>
        <w:rPr>
          <w:b/>
          <w:bCs/>
          <w:sz w:val="24"/>
          <w:szCs w:val="24"/>
        </w:rPr>
      </w:pPr>
    </w:p>
    <w:p w14:paraId="4AD5CF23" w14:textId="77777777" w:rsidR="00AF2B5D" w:rsidRDefault="00AF2B5D" w:rsidP="00AF2B5D">
      <w:pPr>
        <w:spacing w:after="0" w:line="240" w:lineRule="auto"/>
        <w:jc w:val="both"/>
        <w:rPr>
          <w:b/>
          <w:bCs/>
          <w:sz w:val="24"/>
          <w:szCs w:val="24"/>
        </w:rPr>
      </w:pPr>
    </w:p>
    <w:p w14:paraId="07783BE6" w14:textId="77777777" w:rsidR="00AF2B5D" w:rsidRDefault="00AF2B5D" w:rsidP="00AF2B5D">
      <w:pPr>
        <w:spacing w:after="0" w:line="240" w:lineRule="auto"/>
        <w:jc w:val="both"/>
        <w:rPr>
          <w:b/>
          <w:bCs/>
          <w:sz w:val="24"/>
          <w:szCs w:val="24"/>
        </w:rPr>
      </w:pPr>
    </w:p>
    <w:p w14:paraId="2A9E934A" w14:textId="77777777" w:rsidR="00AF2B5D" w:rsidRDefault="00AF2B5D" w:rsidP="00AF2B5D">
      <w:pPr>
        <w:spacing w:after="0" w:line="240" w:lineRule="auto"/>
        <w:jc w:val="both"/>
        <w:rPr>
          <w:b/>
          <w:bCs/>
          <w:sz w:val="24"/>
          <w:szCs w:val="24"/>
        </w:rPr>
      </w:pPr>
    </w:p>
    <w:p w14:paraId="20854238" w14:textId="77777777" w:rsidR="00AF2B5D" w:rsidRDefault="00AF2B5D" w:rsidP="00AF2B5D">
      <w:pPr>
        <w:spacing w:after="0" w:line="240" w:lineRule="auto"/>
        <w:jc w:val="both"/>
        <w:rPr>
          <w:sz w:val="24"/>
          <w:szCs w:val="24"/>
        </w:rPr>
      </w:pPr>
      <w:r>
        <w:rPr>
          <w:sz w:val="24"/>
          <w:szCs w:val="24"/>
        </w:rPr>
        <w:t>Proponga alguna mejora para el siguiente curso:</w:t>
      </w:r>
    </w:p>
    <w:p w14:paraId="334A2AFF" w14:textId="77777777" w:rsidR="00AF2B5D" w:rsidRDefault="00AF2B5D" w:rsidP="00AF2B5D">
      <w:pPr>
        <w:spacing w:after="0" w:line="240" w:lineRule="auto"/>
        <w:jc w:val="both"/>
        <w:rPr>
          <w:b/>
          <w:bCs/>
          <w:sz w:val="24"/>
          <w:szCs w:val="24"/>
        </w:rPr>
      </w:pPr>
    </w:p>
    <w:p w14:paraId="3F604B82" w14:textId="77777777" w:rsidR="00AF2B5D" w:rsidRPr="00464732" w:rsidRDefault="00AF2B5D" w:rsidP="00AF2B5D">
      <w:pPr>
        <w:spacing w:after="0" w:line="240" w:lineRule="auto"/>
        <w:jc w:val="both"/>
        <w:rPr>
          <w:sz w:val="24"/>
          <w:szCs w:val="24"/>
        </w:rPr>
      </w:pPr>
      <w:r>
        <w:rPr>
          <w:noProof/>
          <w:lang w:eastAsia="es-MX"/>
        </w:rPr>
        <mc:AlternateContent>
          <mc:Choice Requires="wps">
            <w:drawing>
              <wp:anchor distT="0" distB="0" distL="114300" distR="114300" simplePos="0" relativeHeight="251694080" behindDoc="0" locked="0" layoutInCell="1" allowOverlap="1" wp14:anchorId="51D83518" wp14:editId="6E79ABD6">
                <wp:simplePos x="0" y="0"/>
                <wp:positionH relativeFrom="margin">
                  <wp:align>left</wp:align>
                </wp:positionH>
                <wp:positionV relativeFrom="paragraph">
                  <wp:posOffset>6260</wp:posOffset>
                </wp:positionV>
                <wp:extent cx="5657850" cy="1247775"/>
                <wp:effectExtent l="0" t="0" r="19050" b="2857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CCC241" id="Rectangle 6" o:spid="_x0000_s1026" style="position:absolute;margin-left:0;margin-top:.5pt;width:445.5pt;height:98.2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3bebXkCAAD+BAAADgAA&#10;AAAAAAAAAAAAAAAuAgAAZHJzL2Uyb0RvYy54bWxQSwECLQAUAAYACAAAACEASv5hK9wAAAAGAQAA&#10;DwAAAAAAAAAAAAAAAADTBAAAZHJzL2Rvd25yZXYueG1sUEsFBgAAAAAEAAQA8wAAANwFAAAAAA==&#10;" filled="f" strokeweight="1.5pt">
                <w10:wrap anchorx="margin"/>
              </v:rect>
            </w:pict>
          </mc:Fallback>
        </mc:AlternateContent>
      </w:r>
    </w:p>
    <w:p w14:paraId="6C3D9004" w14:textId="77777777" w:rsidR="00AF2B5D" w:rsidRDefault="00AF2B5D" w:rsidP="00AF2B5D">
      <w:pPr>
        <w:spacing w:line="360" w:lineRule="auto"/>
        <w:jc w:val="both"/>
        <w:rPr>
          <w:rFonts w:ascii="Constantia" w:hAnsi="Constantia"/>
        </w:rPr>
      </w:pPr>
    </w:p>
    <w:p w14:paraId="10CAE8D6" w14:textId="77777777" w:rsidR="00AF2B5D" w:rsidRDefault="00AF2B5D" w:rsidP="00AF2B5D">
      <w:pPr>
        <w:spacing w:line="360" w:lineRule="auto"/>
        <w:jc w:val="both"/>
        <w:rPr>
          <w:rFonts w:ascii="Constantia" w:hAnsi="Constantia"/>
        </w:rPr>
      </w:pPr>
    </w:p>
    <w:p w14:paraId="53530520" w14:textId="77777777" w:rsidR="00AF2B5D" w:rsidRPr="009E07B8" w:rsidRDefault="00AF2B5D" w:rsidP="00AF2B5D">
      <w:pPr>
        <w:spacing w:line="360" w:lineRule="auto"/>
        <w:jc w:val="both"/>
        <w:rPr>
          <w:rFonts w:ascii="Constantia" w:hAnsi="Constantia"/>
        </w:rPr>
      </w:pPr>
    </w:p>
    <w:p w14:paraId="32F87CFC" w14:textId="77777777" w:rsidR="00AF2B5D" w:rsidRDefault="00AF2B5D" w:rsidP="00AF2B5D">
      <w:pPr>
        <w:spacing w:line="360" w:lineRule="auto"/>
        <w:jc w:val="both"/>
        <w:rPr>
          <w:rFonts w:ascii="Arial" w:hAnsi="Arial" w:cs="Arial"/>
          <w:sz w:val="24"/>
          <w:szCs w:val="24"/>
        </w:rPr>
      </w:pPr>
    </w:p>
    <w:p w14:paraId="01DF99A8" w14:textId="77777777" w:rsidR="00AF2B5D" w:rsidRDefault="00AF2B5D" w:rsidP="00AF2B5D"/>
    <w:p w14:paraId="7A1667CB" w14:textId="77777777" w:rsidR="00AF2B5D" w:rsidRDefault="00AF2B5D" w:rsidP="00AF2B5D"/>
    <w:p w14:paraId="4898C591" w14:textId="77777777" w:rsidR="00AF2B5D" w:rsidRDefault="00AF2B5D" w:rsidP="00AF2B5D">
      <w:pPr>
        <w:pStyle w:val="Ttulo1"/>
        <w:rPr>
          <w:rFonts w:asciiTheme="minorHAnsi" w:eastAsiaTheme="minorHAnsi" w:hAnsiTheme="minorHAnsi" w:cstheme="minorBidi"/>
          <w:color w:val="auto"/>
          <w:sz w:val="22"/>
          <w:szCs w:val="22"/>
        </w:rPr>
      </w:pPr>
    </w:p>
    <w:p w14:paraId="27E02EF5" w14:textId="77777777" w:rsidR="00AF2B5D" w:rsidRPr="00D801F9" w:rsidRDefault="00AF2B5D" w:rsidP="00AF2B5D"/>
    <w:p w14:paraId="5E763A54" w14:textId="77777777" w:rsidR="00AF2B5D" w:rsidRPr="00566170" w:rsidRDefault="00AF2B5D" w:rsidP="00AF2B5D">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09440" behindDoc="0" locked="0" layoutInCell="1" allowOverlap="1" wp14:anchorId="4CC233F1" wp14:editId="514F807D">
            <wp:simplePos x="0" y="0"/>
            <wp:positionH relativeFrom="margin">
              <wp:posOffset>176302</wp:posOffset>
            </wp:positionH>
            <wp:positionV relativeFrom="paragraph">
              <wp:posOffset>-414426</wp:posOffset>
            </wp:positionV>
            <wp:extent cx="805102" cy="885248"/>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06368" behindDoc="1" locked="0" layoutInCell="1" allowOverlap="1" wp14:anchorId="72011060" wp14:editId="2DDE3254">
            <wp:simplePos x="0" y="0"/>
            <wp:positionH relativeFrom="column">
              <wp:posOffset>4540733</wp:posOffset>
            </wp:positionH>
            <wp:positionV relativeFrom="paragraph">
              <wp:posOffset>-499212</wp:posOffset>
            </wp:positionV>
            <wp:extent cx="1230630" cy="1070610"/>
            <wp:effectExtent l="0" t="0" r="7620" b="0"/>
            <wp:wrapNone/>
            <wp:docPr id="41" name="Imagen 41"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78A893BC" w14:textId="77777777" w:rsidR="00AF2B5D" w:rsidRDefault="00AF2B5D" w:rsidP="00AF2B5D">
      <w:pPr>
        <w:spacing w:after="0" w:line="240" w:lineRule="auto"/>
        <w:jc w:val="center"/>
      </w:pPr>
      <w:r>
        <w:t xml:space="preserve">CUMPLIMIENTO DE PROGRAMA Y EVALUACIÓN </w:t>
      </w:r>
    </w:p>
    <w:p w14:paraId="763890B9" w14:textId="77777777" w:rsidR="00AF2B5D" w:rsidRPr="00566170" w:rsidRDefault="00AF2B5D" w:rsidP="00AF2B5D">
      <w:pPr>
        <w:spacing w:after="0" w:line="240" w:lineRule="auto"/>
        <w:jc w:val="right"/>
      </w:pPr>
      <w:r>
        <w:rPr>
          <w:sz w:val="20"/>
        </w:rPr>
        <w:t>Fecha de respuesta</w:t>
      </w:r>
      <w:proofErr w:type="gramStart"/>
      <w:r>
        <w:rPr>
          <w:sz w:val="20"/>
        </w:rPr>
        <w:t>:_</w:t>
      </w:r>
      <w:proofErr w:type="gramEnd"/>
      <w:r>
        <w:rPr>
          <w:sz w:val="20"/>
        </w:rPr>
        <w:t>_________________</w:t>
      </w:r>
    </w:p>
    <w:p w14:paraId="73150C1B" w14:textId="77777777" w:rsidR="00AF2B5D" w:rsidRDefault="00AF2B5D" w:rsidP="00AF2B5D">
      <w:pPr>
        <w:rPr>
          <w:sz w:val="20"/>
        </w:rPr>
      </w:pPr>
      <w:r>
        <w:rPr>
          <w:sz w:val="20"/>
        </w:rPr>
        <w:t>Instrucciones: Con el fin de documentar el cumplimiento y la evaluación de la Experiencia Educativa, se pide llenar la información correspondiente:</w:t>
      </w:r>
    </w:p>
    <w:p w14:paraId="097E4E3D" w14:textId="77777777" w:rsidR="00AF2B5D" w:rsidRDefault="00AF2B5D" w:rsidP="00AF2B5D">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4D8C3953" w14:textId="77777777" w:rsidR="00AF2B5D" w:rsidRPr="00566170" w:rsidRDefault="00AF2B5D" w:rsidP="00AF2B5D">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AF2B5D" w14:paraId="2E056356" w14:textId="77777777" w:rsidTr="003907AE">
        <w:trPr>
          <w:trHeight w:val="349"/>
        </w:trPr>
        <w:tc>
          <w:tcPr>
            <w:tcW w:w="4603" w:type="dxa"/>
          </w:tcPr>
          <w:p w14:paraId="178003B7" w14:textId="77777777" w:rsidR="00AF2B5D" w:rsidRDefault="00AF2B5D" w:rsidP="003907AE">
            <w:pPr>
              <w:jc w:val="center"/>
            </w:pPr>
            <w:r>
              <w:t>Nombre del alumno</w:t>
            </w:r>
          </w:p>
        </w:tc>
        <w:tc>
          <w:tcPr>
            <w:tcW w:w="2116" w:type="dxa"/>
          </w:tcPr>
          <w:p w14:paraId="251B3FCD" w14:textId="77777777" w:rsidR="00AF2B5D" w:rsidRDefault="00AF2B5D" w:rsidP="003907AE">
            <w:pPr>
              <w:jc w:val="center"/>
            </w:pPr>
            <w:r>
              <w:t>Matricula</w:t>
            </w:r>
          </w:p>
        </w:tc>
        <w:tc>
          <w:tcPr>
            <w:tcW w:w="3061" w:type="dxa"/>
          </w:tcPr>
          <w:p w14:paraId="216B576B" w14:textId="77777777" w:rsidR="00AF2B5D" w:rsidRDefault="00AF2B5D" w:rsidP="003907AE">
            <w:pPr>
              <w:jc w:val="center"/>
            </w:pPr>
            <w:r>
              <w:t>Firma</w:t>
            </w:r>
          </w:p>
        </w:tc>
      </w:tr>
      <w:tr w:rsidR="00AF2B5D" w14:paraId="6CFC0865" w14:textId="77777777" w:rsidTr="003907AE">
        <w:trPr>
          <w:trHeight w:val="341"/>
        </w:trPr>
        <w:tc>
          <w:tcPr>
            <w:tcW w:w="4603" w:type="dxa"/>
          </w:tcPr>
          <w:p w14:paraId="1FC0AE50" w14:textId="77777777" w:rsidR="00AF2B5D" w:rsidRDefault="00AF2B5D" w:rsidP="003907AE"/>
        </w:tc>
        <w:tc>
          <w:tcPr>
            <w:tcW w:w="2116" w:type="dxa"/>
          </w:tcPr>
          <w:p w14:paraId="3DEC0542" w14:textId="77777777" w:rsidR="00AF2B5D" w:rsidRDefault="00AF2B5D" w:rsidP="003907AE"/>
        </w:tc>
        <w:tc>
          <w:tcPr>
            <w:tcW w:w="3061" w:type="dxa"/>
          </w:tcPr>
          <w:p w14:paraId="229298C8" w14:textId="77777777" w:rsidR="00AF2B5D" w:rsidRDefault="00AF2B5D" w:rsidP="003907AE"/>
        </w:tc>
      </w:tr>
      <w:tr w:rsidR="00AF2B5D" w14:paraId="1CA73ED5" w14:textId="77777777" w:rsidTr="003907AE">
        <w:trPr>
          <w:trHeight w:val="166"/>
        </w:trPr>
        <w:tc>
          <w:tcPr>
            <w:tcW w:w="4603" w:type="dxa"/>
          </w:tcPr>
          <w:p w14:paraId="1BDAFF6F" w14:textId="77777777" w:rsidR="00AF2B5D" w:rsidRDefault="00AF2B5D" w:rsidP="003907AE"/>
        </w:tc>
        <w:tc>
          <w:tcPr>
            <w:tcW w:w="2116" w:type="dxa"/>
          </w:tcPr>
          <w:p w14:paraId="3B85F8CD" w14:textId="77777777" w:rsidR="00AF2B5D" w:rsidRDefault="00AF2B5D" w:rsidP="003907AE"/>
        </w:tc>
        <w:tc>
          <w:tcPr>
            <w:tcW w:w="3061" w:type="dxa"/>
          </w:tcPr>
          <w:p w14:paraId="1DA6A226" w14:textId="77777777" w:rsidR="00AF2B5D" w:rsidRDefault="00AF2B5D" w:rsidP="003907AE"/>
        </w:tc>
      </w:tr>
      <w:tr w:rsidR="00AF2B5D" w14:paraId="748FE443" w14:textId="77777777" w:rsidTr="003907AE">
        <w:trPr>
          <w:trHeight w:val="341"/>
        </w:trPr>
        <w:tc>
          <w:tcPr>
            <w:tcW w:w="4603" w:type="dxa"/>
          </w:tcPr>
          <w:p w14:paraId="57223F9A" w14:textId="77777777" w:rsidR="00AF2B5D" w:rsidRDefault="00AF2B5D" w:rsidP="003907AE"/>
        </w:tc>
        <w:tc>
          <w:tcPr>
            <w:tcW w:w="2116" w:type="dxa"/>
          </w:tcPr>
          <w:p w14:paraId="57EEE90F" w14:textId="77777777" w:rsidR="00AF2B5D" w:rsidRDefault="00AF2B5D" w:rsidP="003907AE"/>
        </w:tc>
        <w:tc>
          <w:tcPr>
            <w:tcW w:w="3061" w:type="dxa"/>
          </w:tcPr>
          <w:p w14:paraId="036FD6CB" w14:textId="77777777" w:rsidR="00AF2B5D" w:rsidRDefault="00AF2B5D" w:rsidP="003907AE"/>
        </w:tc>
      </w:tr>
      <w:tr w:rsidR="00AF2B5D" w14:paraId="3678EDEB" w14:textId="77777777" w:rsidTr="003907AE">
        <w:trPr>
          <w:trHeight w:val="341"/>
        </w:trPr>
        <w:tc>
          <w:tcPr>
            <w:tcW w:w="4603" w:type="dxa"/>
          </w:tcPr>
          <w:p w14:paraId="4F34D939" w14:textId="77777777" w:rsidR="00AF2B5D" w:rsidRDefault="00AF2B5D" w:rsidP="003907AE"/>
        </w:tc>
        <w:tc>
          <w:tcPr>
            <w:tcW w:w="2116" w:type="dxa"/>
          </w:tcPr>
          <w:p w14:paraId="397E355A" w14:textId="77777777" w:rsidR="00AF2B5D" w:rsidRDefault="00AF2B5D" w:rsidP="003907AE"/>
        </w:tc>
        <w:tc>
          <w:tcPr>
            <w:tcW w:w="3061" w:type="dxa"/>
          </w:tcPr>
          <w:p w14:paraId="39D188C6" w14:textId="77777777" w:rsidR="00AF2B5D" w:rsidRDefault="00AF2B5D" w:rsidP="003907AE"/>
        </w:tc>
      </w:tr>
      <w:tr w:rsidR="00AF2B5D" w14:paraId="611A5E6A" w14:textId="77777777" w:rsidTr="003907AE">
        <w:trPr>
          <w:trHeight w:val="341"/>
        </w:trPr>
        <w:tc>
          <w:tcPr>
            <w:tcW w:w="4603" w:type="dxa"/>
          </w:tcPr>
          <w:p w14:paraId="584C2FFA" w14:textId="77777777" w:rsidR="00AF2B5D" w:rsidRDefault="00AF2B5D" w:rsidP="003907AE"/>
        </w:tc>
        <w:tc>
          <w:tcPr>
            <w:tcW w:w="2116" w:type="dxa"/>
          </w:tcPr>
          <w:p w14:paraId="7DD98154" w14:textId="77777777" w:rsidR="00AF2B5D" w:rsidRDefault="00AF2B5D" w:rsidP="003907AE"/>
        </w:tc>
        <w:tc>
          <w:tcPr>
            <w:tcW w:w="3061" w:type="dxa"/>
          </w:tcPr>
          <w:p w14:paraId="1C4368DB" w14:textId="77777777" w:rsidR="00AF2B5D" w:rsidRDefault="00AF2B5D" w:rsidP="003907AE"/>
        </w:tc>
      </w:tr>
      <w:tr w:rsidR="00AF2B5D" w14:paraId="7B2EFFA6" w14:textId="77777777" w:rsidTr="003907AE">
        <w:trPr>
          <w:trHeight w:val="341"/>
        </w:trPr>
        <w:tc>
          <w:tcPr>
            <w:tcW w:w="4603" w:type="dxa"/>
          </w:tcPr>
          <w:p w14:paraId="4BA505F0" w14:textId="77777777" w:rsidR="00AF2B5D" w:rsidRDefault="00AF2B5D" w:rsidP="003907AE"/>
        </w:tc>
        <w:tc>
          <w:tcPr>
            <w:tcW w:w="2116" w:type="dxa"/>
          </w:tcPr>
          <w:p w14:paraId="14E1A494" w14:textId="77777777" w:rsidR="00AF2B5D" w:rsidRDefault="00AF2B5D" w:rsidP="003907AE"/>
        </w:tc>
        <w:tc>
          <w:tcPr>
            <w:tcW w:w="3061" w:type="dxa"/>
          </w:tcPr>
          <w:p w14:paraId="2F7373D2" w14:textId="77777777" w:rsidR="00AF2B5D" w:rsidRDefault="00AF2B5D" w:rsidP="003907AE"/>
        </w:tc>
      </w:tr>
      <w:tr w:rsidR="00AF2B5D" w14:paraId="0072E3F7" w14:textId="77777777" w:rsidTr="003907AE">
        <w:trPr>
          <w:trHeight w:val="341"/>
        </w:trPr>
        <w:tc>
          <w:tcPr>
            <w:tcW w:w="4603" w:type="dxa"/>
          </w:tcPr>
          <w:p w14:paraId="551284A1" w14:textId="77777777" w:rsidR="00AF2B5D" w:rsidRDefault="00AF2B5D" w:rsidP="003907AE"/>
        </w:tc>
        <w:tc>
          <w:tcPr>
            <w:tcW w:w="2116" w:type="dxa"/>
          </w:tcPr>
          <w:p w14:paraId="4277021C" w14:textId="77777777" w:rsidR="00AF2B5D" w:rsidRDefault="00AF2B5D" w:rsidP="003907AE"/>
        </w:tc>
        <w:tc>
          <w:tcPr>
            <w:tcW w:w="3061" w:type="dxa"/>
          </w:tcPr>
          <w:p w14:paraId="6A98BC0B" w14:textId="77777777" w:rsidR="00AF2B5D" w:rsidRDefault="00AF2B5D" w:rsidP="003907AE"/>
        </w:tc>
      </w:tr>
      <w:tr w:rsidR="00AF2B5D" w14:paraId="7BD6836F" w14:textId="77777777" w:rsidTr="003907AE">
        <w:trPr>
          <w:trHeight w:val="341"/>
        </w:trPr>
        <w:tc>
          <w:tcPr>
            <w:tcW w:w="4603" w:type="dxa"/>
          </w:tcPr>
          <w:p w14:paraId="52A038C5" w14:textId="77777777" w:rsidR="00AF2B5D" w:rsidRDefault="00AF2B5D" w:rsidP="003907AE"/>
        </w:tc>
        <w:tc>
          <w:tcPr>
            <w:tcW w:w="2116" w:type="dxa"/>
          </w:tcPr>
          <w:p w14:paraId="67AEC6B1" w14:textId="77777777" w:rsidR="00AF2B5D" w:rsidRDefault="00AF2B5D" w:rsidP="003907AE"/>
        </w:tc>
        <w:tc>
          <w:tcPr>
            <w:tcW w:w="3061" w:type="dxa"/>
          </w:tcPr>
          <w:p w14:paraId="37095389" w14:textId="77777777" w:rsidR="00AF2B5D" w:rsidRDefault="00AF2B5D" w:rsidP="003907AE"/>
        </w:tc>
      </w:tr>
      <w:tr w:rsidR="00AF2B5D" w14:paraId="31DFD75C" w14:textId="77777777" w:rsidTr="003907AE">
        <w:trPr>
          <w:trHeight w:val="341"/>
        </w:trPr>
        <w:tc>
          <w:tcPr>
            <w:tcW w:w="4603" w:type="dxa"/>
          </w:tcPr>
          <w:p w14:paraId="6F7D4344" w14:textId="77777777" w:rsidR="00AF2B5D" w:rsidRDefault="00AF2B5D" w:rsidP="003907AE"/>
        </w:tc>
        <w:tc>
          <w:tcPr>
            <w:tcW w:w="2116" w:type="dxa"/>
          </w:tcPr>
          <w:p w14:paraId="338A70FA" w14:textId="77777777" w:rsidR="00AF2B5D" w:rsidRDefault="00AF2B5D" w:rsidP="003907AE"/>
        </w:tc>
        <w:tc>
          <w:tcPr>
            <w:tcW w:w="3061" w:type="dxa"/>
          </w:tcPr>
          <w:p w14:paraId="611D089A" w14:textId="77777777" w:rsidR="00AF2B5D" w:rsidRDefault="00AF2B5D" w:rsidP="003907AE"/>
        </w:tc>
      </w:tr>
      <w:tr w:rsidR="00AF2B5D" w14:paraId="67ED2149" w14:textId="77777777" w:rsidTr="003907AE">
        <w:trPr>
          <w:trHeight w:val="341"/>
        </w:trPr>
        <w:tc>
          <w:tcPr>
            <w:tcW w:w="4603" w:type="dxa"/>
          </w:tcPr>
          <w:p w14:paraId="7355AEF9" w14:textId="77777777" w:rsidR="00AF2B5D" w:rsidRDefault="00AF2B5D" w:rsidP="003907AE"/>
        </w:tc>
        <w:tc>
          <w:tcPr>
            <w:tcW w:w="2116" w:type="dxa"/>
          </w:tcPr>
          <w:p w14:paraId="39267C65" w14:textId="77777777" w:rsidR="00AF2B5D" w:rsidRDefault="00AF2B5D" w:rsidP="003907AE"/>
        </w:tc>
        <w:tc>
          <w:tcPr>
            <w:tcW w:w="3061" w:type="dxa"/>
          </w:tcPr>
          <w:p w14:paraId="147F04F0" w14:textId="77777777" w:rsidR="00AF2B5D" w:rsidRDefault="00AF2B5D" w:rsidP="003907AE"/>
        </w:tc>
      </w:tr>
      <w:tr w:rsidR="00AF2B5D" w14:paraId="627E2F66" w14:textId="77777777" w:rsidTr="003907AE">
        <w:trPr>
          <w:trHeight w:val="341"/>
        </w:trPr>
        <w:tc>
          <w:tcPr>
            <w:tcW w:w="4603" w:type="dxa"/>
          </w:tcPr>
          <w:p w14:paraId="0F22CCE8" w14:textId="77777777" w:rsidR="00AF2B5D" w:rsidRDefault="00AF2B5D" w:rsidP="003907AE"/>
        </w:tc>
        <w:tc>
          <w:tcPr>
            <w:tcW w:w="2116" w:type="dxa"/>
          </w:tcPr>
          <w:p w14:paraId="451B9C86" w14:textId="77777777" w:rsidR="00AF2B5D" w:rsidRDefault="00AF2B5D" w:rsidP="003907AE"/>
        </w:tc>
        <w:tc>
          <w:tcPr>
            <w:tcW w:w="3061" w:type="dxa"/>
          </w:tcPr>
          <w:p w14:paraId="4F509C04" w14:textId="77777777" w:rsidR="00AF2B5D" w:rsidRDefault="00AF2B5D" w:rsidP="003907AE"/>
        </w:tc>
      </w:tr>
      <w:tr w:rsidR="00AF2B5D" w14:paraId="6FD7E842" w14:textId="77777777" w:rsidTr="003907AE">
        <w:trPr>
          <w:trHeight w:val="341"/>
        </w:trPr>
        <w:tc>
          <w:tcPr>
            <w:tcW w:w="4603" w:type="dxa"/>
          </w:tcPr>
          <w:p w14:paraId="1DED561E" w14:textId="77777777" w:rsidR="00AF2B5D" w:rsidRDefault="00AF2B5D" w:rsidP="003907AE"/>
        </w:tc>
        <w:tc>
          <w:tcPr>
            <w:tcW w:w="2116" w:type="dxa"/>
          </w:tcPr>
          <w:p w14:paraId="350D6C41" w14:textId="77777777" w:rsidR="00AF2B5D" w:rsidRDefault="00AF2B5D" w:rsidP="003907AE"/>
        </w:tc>
        <w:tc>
          <w:tcPr>
            <w:tcW w:w="3061" w:type="dxa"/>
          </w:tcPr>
          <w:p w14:paraId="5EFECBA8" w14:textId="77777777" w:rsidR="00AF2B5D" w:rsidRDefault="00AF2B5D" w:rsidP="003907AE"/>
        </w:tc>
      </w:tr>
      <w:tr w:rsidR="00AF2B5D" w14:paraId="24222305" w14:textId="77777777" w:rsidTr="003907AE">
        <w:trPr>
          <w:trHeight w:val="341"/>
        </w:trPr>
        <w:tc>
          <w:tcPr>
            <w:tcW w:w="4603" w:type="dxa"/>
          </w:tcPr>
          <w:p w14:paraId="48F63253" w14:textId="77777777" w:rsidR="00AF2B5D" w:rsidRDefault="00AF2B5D" w:rsidP="003907AE"/>
        </w:tc>
        <w:tc>
          <w:tcPr>
            <w:tcW w:w="2116" w:type="dxa"/>
          </w:tcPr>
          <w:p w14:paraId="27F567DB" w14:textId="77777777" w:rsidR="00AF2B5D" w:rsidRDefault="00AF2B5D" w:rsidP="003907AE"/>
        </w:tc>
        <w:tc>
          <w:tcPr>
            <w:tcW w:w="3061" w:type="dxa"/>
          </w:tcPr>
          <w:p w14:paraId="0C9DFDE6" w14:textId="77777777" w:rsidR="00AF2B5D" w:rsidRDefault="00AF2B5D" w:rsidP="003907AE"/>
        </w:tc>
      </w:tr>
      <w:tr w:rsidR="00AF2B5D" w14:paraId="48DE2307" w14:textId="77777777" w:rsidTr="003907AE">
        <w:trPr>
          <w:trHeight w:val="341"/>
        </w:trPr>
        <w:tc>
          <w:tcPr>
            <w:tcW w:w="4603" w:type="dxa"/>
          </w:tcPr>
          <w:p w14:paraId="4CA62EB6" w14:textId="77777777" w:rsidR="00AF2B5D" w:rsidRDefault="00AF2B5D" w:rsidP="003907AE"/>
        </w:tc>
        <w:tc>
          <w:tcPr>
            <w:tcW w:w="2116" w:type="dxa"/>
          </w:tcPr>
          <w:p w14:paraId="1E5AE94A" w14:textId="77777777" w:rsidR="00AF2B5D" w:rsidRDefault="00AF2B5D" w:rsidP="003907AE"/>
        </w:tc>
        <w:tc>
          <w:tcPr>
            <w:tcW w:w="3061" w:type="dxa"/>
          </w:tcPr>
          <w:p w14:paraId="20B48850" w14:textId="77777777" w:rsidR="00AF2B5D" w:rsidRDefault="00AF2B5D" w:rsidP="003907AE"/>
        </w:tc>
      </w:tr>
      <w:tr w:rsidR="00AF2B5D" w14:paraId="5FBBA505" w14:textId="77777777" w:rsidTr="003907AE">
        <w:trPr>
          <w:trHeight w:val="341"/>
        </w:trPr>
        <w:tc>
          <w:tcPr>
            <w:tcW w:w="4603" w:type="dxa"/>
          </w:tcPr>
          <w:p w14:paraId="0CF2A5B4" w14:textId="77777777" w:rsidR="00AF2B5D" w:rsidRDefault="00AF2B5D" w:rsidP="003907AE"/>
        </w:tc>
        <w:tc>
          <w:tcPr>
            <w:tcW w:w="2116" w:type="dxa"/>
          </w:tcPr>
          <w:p w14:paraId="53CB9BEB" w14:textId="77777777" w:rsidR="00AF2B5D" w:rsidRDefault="00AF2B5D" w:rsidP="003907AE"/>
        </w:tc>
        <w:tc>
          <w:tcPr>
            <w:tcW w:w="3061" w:type="dxa"/>
          </w:tcPr>
          <w:p w14:paraId="452962AF" w14:textId="77777777" w:rsidR="00AF2B5D" w:rsidRDefault="00AF2B5D" w:rsidP="003907AE"/>
        </w:tc>
      </w:tr>
      <w:tr w:rsidR="00AF2B5D" w14:paraId="37344EE9" w14:textId="77777777" w:rsidTr="003907AE">
        <w:trPr>
          <w:trHeight w:val="341"/>
        </w:trPr>
        <w:tc>
          <w:tcPr>
            <w:tcW w:w="4603" w:type="dxa"/>
          </w:tcPr>
          <w:p w14:paraId="3CB69BAA" w14:textId="77777777" w:rsidR="00AF2B5D" w:rsidRDefault="00AF2B5D" w:rsidP="003907AE"/>
        </w:tc>
        <w:tc>
          <w:tcPr>
            <w:tcW w:w="2116" w:type="dxa"/>
          </w:tcPr>
          <w:p w14:paraId="447EA359" w14:textId="77777777" w:rsidR="00AF2B5D" w:rsidRDefault="00AF2B5D" w:rsidP="003907AE"/>
        </w:tc>
        <w:tc>
          <w:tcPr>
            <w:tcW w:w="3061" w:type="dxa"/>
          </w:tcPr>
          <w:p w14:paraId="494D57F6" w14:textId="77777777" w:rsidR="00AF2B5D" w:rsidRDefault="00AF2B5D" w:rsidP="003907AE"/>
        </w:tc>
      </w:tr>
      <w:tr w:rsidR="00AF2B5D" w14:paraId="749C9A99" w14:textId="77777777" w:rsidTr="003907AE">
        <w:trPr>
          <w:trHeight w:val="341"/>
        </w:trPr>
        <w:tc>
          <w:tcPr>
            <w:tcW w:w="4603" w:type="dxa"/>
          </w:tcPr>
          <w:p w14:paraId="6CC4129D" w14:textId="77777777" w:rsidR="00AF2B5D" w:rsidRDefault="00AF2B5D" w:rsidP="003907AE"/>
        </w:tc>
        <w:tc>
          <w:tcPr>
            <w:tcW w:w="2116" w:type="dxa"/>
          </w:tcPr>
          <w:p w14:paraId="390B064C" w14:textId="77777777" w:rsidR="00AF2B5D" w:rsidRDefault="00AF2B5D" w:rsidP="003907AE"/>
        </w:tc>
        <w:tc>
          <w:tcPr>
            <w:tcW w:w="3061" w:type="dxa"/>
          </w:tcPr>
          <w:p w14:paraId="76FD75C9" w14:textId="77777777" w:rsidR="00AF2B5D" w:rsidRDefault="00AF2B5D" w:rsidP="003907AE"/>
        </w:tc>
      </w:tr>
      <w:tr w:rsidR="00AF2B5D" w14:paraId="51715D73" w14:textId="77777777" w:rsidTr="003907AE">
        <w:trPr>
          <w:trHeight w:val="341"/>
        </w:trPr>
        <w:tc>
          <w:tcPr>
            <w:tcW w:w="4603" w:type="dxa"/>
          </w:tcPr>
          <w:p w14:paraId="36E3E614" w14:textId="77777777" w:rsidR="00AF2B5D" w:rsidRDefault="00AF2B5D" w:rsidP="003907AE"/>
        </w:tc>
        <w:tc>
          <w:tcPr>
            <w:tcW w:w="2116" w:type="dxa"/>
          </w:tcPr>
          <w:p w14:paraId="5FFE68E7" w14:textId="77777777" w:rsidR="00AF2B5D" w:rsidRDefault="00AF2B5D" w:rsidP="003907AE"/>
        </w:tc>
        <w:tc>
          <w:tcPr>
            <w:tcW w:w="3061" w:type="dxa"/>
          </w:tcPr>
          <w:p w14:paraId="3E0B4561" w14:textId="77777777" w:rsidR="00AF2B5D" w:rsidRDefault="00AF2B5D" w:rsidP="003907AE"/>
        </w:tc>
      </w:tr>
    </w:tbl>
    <w:p w14:paraId="051ADBFF" w14:textId="77777777" w:rsidR="00AF2B5D" w:rsidRPr="00566170" w:rsidRDefault="00AF2B5D" w:rsidP="00AF2B5D">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72768998" w14:textId="77777777" w:rsidR="00AF2B5D" w:rsidRDefault="00AF2B5D" w:rsidP="00AF2B5D">
      <w:pPr>
        <w:jc w:val="both"/>
      </w:pPr>
      <w:r>
        <w:rPr>
          <w:noProof/>
          <w:lang w:eastAsia="es-MX"/>
        </w:rPr>
        <mc:AlternateContent>
          <mc:Choice Requires="wps">
            <w:drawing>
              <wp:anchor distT="0" distB="0" distL="114300" distR="114300" simplePos="0" relativeHeight="251707392" behindDoc="0" locked="0" layoutInCell="1" allowOverlap="1" wp14:anchorId="403D994E" wp14:editId="162F288B">
                <wp:simplePos x="0" y="0"/>
                <wp:positionH relativeFrom="column">
                  <wp:posOffset>1669923</wp:posOffset>
                </wp:positionH>
                <wp:positionV relativeFrom="paragraph">
                  <wp:posOffset>5331003</wp:posOffset>
                </wp:positionV>
                <wp:extent cx="2170583" cy="436880"/>
                <wp:effectExtent l="0" t="0" r="1270" b="1270"/>
                <wp:wrapNone/>
                <wp:docPr id="32"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3E25D" w14:textId="77777777" w:rsidR="00AF2B5D" w:rsidRDefault="00AF2B5D" w:rsidP="00AF2B5D">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AFvu24lgIAAJwFAAAOAAAAAAAAAAAAAAAAAC4CAABkcnMvZTJvRG9j&#10;LnhtbFBLAQItABQABgAIAAAAIQBKk5Qb3wAAAAsBAAAPAAAAAAAAAAAAAAAAAPAEAABkcnMvZG93&#10;bnJldi54bWxQSwUGAAAAAAQABADzAAAA/AUAAAAA&#10;" fillcolor="white [3201]" stroked="f" strokeweight=".5pt">
                <v:textbox>
                  <w:txbxContent>
                    <w:p w14:paraId="7AE3E25D" w14:textId="77777777" w:rsidR="00AF2B5D" w:rsidRDefault="00AF2B5D" w:rsidP="00AF2B5D">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08416" behindDoc="0" locked="0" layoutInCell="1" allowOverlap="1" wp14:anchorId="2A3322DB" wp14:editId="06CCF48B">
                <wp:simplePos x="0" y="0"/>
                <wp:positionH relativeFrom="column">
                  <wp:posOffset>1675765</wp:posOffset>
                </wp:positionH>
                <wp:positionV relativeFrom="paragraph">
                  <wp:posOffset>5371439</wp:posOffset>
                </wp:positionV>
                <wp:extent cx="2162754" cy="0"/>
                <wp:effectExtent l="0" t="0" r="9525" b="19050"/>
                <wp:wrapNone/>
                <wp:docPr id="3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82DCBF4" id="3 Conector recto"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C91ye1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488982C1" w14:textId="77777777" w:rsidR="00AF2B5D" w:rsidRPr="00EA380C" w:rsidRDefault="00AF2B5D" w:rsidP="00AF2B5D">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03296" behindDoc="1" locked="0" layoutInCell="1" allowOverlap="1" wp14:anchorId="7FCE28D2" wp14:editId="23010690">
            <wp:simplePos x="0" y="0"/>
            <wp:positionH relativeFrom="margin">
              <wp:posOffset>4871426</wp:posOffset>
            </wp:positionH>
            <wp:positionV relativeFrom="margin">
              <wp:posOffset>198160</wp:posOffset>
            </wp:positionV>
            <wp:extent cx="687035" cy="740229"/>
            <wp:effectExtent l="0" t="0" r="0" b="3175"/>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2272" behindDoc="1" locked="0" layoutInCell="1" allowOverlap="1" wp14:anchorId="796588F7" wp14:editId="474476F2">
            <wp:simplePos x="0" y="0"/>
            <wp:positionH relativeFrom="column">
              <wp:posOffset>23734</wp:posOffset>
            </wp:positionH>
            <wp:positionV relativeFrom="paragraph">
              <wp:posOffset>61331</wp:posOffset>
            </wp:positionV>
            <wp:extent cx="805102" cy="885248"/>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5E6A0DBD" w14:textId="77777777" w:rsidR="00AF2B5D" w:rsidRPr="00444CF5" w:rsidRDefault="00AF2B5D" w:rsidP="00AF2B5D">
      <w:pPr>
        <w:spacing w:after="0" w:line="240" w:lineRule="auto"/>
        <w:jc w:val="center"/>
      </w:pPr>
      <w:r w:rsidRPr="001304B0">
        <w:rPr>
          <w:rFonts w:ascii="Arial" w:hAnsi="Arial" w:cs="Arial"/>
          <w:b/>
          <w:sz w:val="36"/>
          <w:szCs w:val="36"/>
        </w:rPr>
        <w:t>Universidad Veracruzana</w:t>
      </w:r>
    </w:p>
    <w:p w14:paraId="259DED85" w14:textId="77777777" w:rsidR="00AF2B5D" w:rsidRPr="001304B0" w:rsidRDefault="00AF2B5D" w:rsidP="00AF2B5D">
      <w:pPr>
        <w:spacing w:after="0" w:line="240" w:lineRule="auto"/>
        <w:jc w:val="center"/>
        <w:rPr>
          <w:rFonts w:ascii="Arial" w:hAnsi="Arial" w:cs="Arial"/>
          <w:sz w:val="24"/>
          <w:szCs w:val="36"/>
        </w:rPr>
      </w:pPr>
      <w:r>
        <w:rPr>
          <w:rFonts w:ascii="Arial" w:hAnsi="Arial" w:cs="Arial"/>
          <w:sz w:val="24"/>
          <w:szCs w:val="36"/>
        </w:rPr>
        <w:t>Facultad de Medicina/Xalapa</w:t>
      </w:r>
    </w:p>
    <w:p w14:paraId="36ADC356" w14:textId="77777777" w:rsidR="00AF2B5D" w:rsidRPr="00340844" w:rsidRDefault="00AF2B5D" w:rsidP="00AF2B5D">
      <w:pPr>
        <w:spacing w:after="0" w:line="240" w:lineRule="auto"/>
        <w:jc w:val="both"/>
        <w:rPr>
          <w:sz w:val="10"/>
          <w:szCs w:val="10"/>
        </w:rPr>
      </w:pPr>
    </w:p>
    <w:p w14:paraId="432B80AD" w14:textId="77777777" w:rsidR="00AF2B5D" w:rsidRDefault="00AF2B5D" w:rsidP="00AF2B5D">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76F43CCB" w14:textId="77777777" w:rsidR="00AF2B5D" w:rsidRDefault="00AF2B5D" w:rsidP="00AF2B5D">
      <w:pPr>
        <w:spacing w:after="0" w:line="240" w:lineRule="auto"/>
        <w:jc w:val="center"/>
        <w:rPr>
          <w:b/>
          <w:sz w:val="24"/>
          <w:szCs w:val="24"/>
          <w:u w:val="single"/>
        </w:rPr>
      </w:pPr>
    </w:p>
    <w:p w14:paraId="12CD30AF" w14:textId="77777777" w:rsidR="00AF2B5D" w:rsidRPr="00340844" w:rsidRDefault="00AF2B5D" w:rsidP="00AF2B5D">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AF2B5D" w14:paraId="25D09B76" w14:textId="77777777" w:rsidTr="003907AE">
        <w:trPr>
          <w:trHeight w:val="418"/>
        </w:trPr>
        <w:tc>
          <w:tcPr>
            <w:tcW w:w="2972" w:type="dxa"/>
            <w:shd w:val="clear" w:color="auto" w:fill="D9D9D9" w:themeFill="background1" w:themeFillShade="D9"/>
          </w:tcPr>
          <w:p w14:paraId="64D163A4" w14:textId="77777777" w:rsidR="00AF2B5D" w:rsidRDefault="00AF2B5D" w:rsidP="003907AE">
            <w:pPr>
              <w:rPr>
                <w:b/>
                <w:sz w:val="24"/>
                <w:szCs w:val="24"/>
                <w:u w:val="single"/>
              </w:rPr>
            </w:pPr>
            <w:r>
              <w:rPr>
                <w:b/>
                <w:sz w:val="24"/>
                <w:szCs w:val="24"/>
                <w:u w:val="single"/>
              </w:rPr>
              <w:t>NOMBRE EE</w:t>
            </w:r>
          </w:p>
        </w:tc>
        <w:tc>
          <w:tcPr>
            <w:tcW w:w="6950" w:type="dxa"/>
            <w:shd w:val="clear" w:color="auto" w:fill="D9D9D9" w:themeFill="background1" w:themeFillShade="D9"/>
          </w:tcPr>
          <w:p w14:paraId="4FE88203" w14:textId="77777777" w:rsidR="00AF2B5D" w:rsidRDefault="00AF2B5D" w:rsidP="003907AE">
            <w:pPr>
              <w:rPr>
                <w:b/>
                <w:sz w:val="24"/>
                <w:szCs w:val="24"/>
                <w:u w:val="single"/>
              </w:rPr>
            </w:pPr>
          </w:p>
        </w:tc>
      </w:tr>
      <w:tr w:rsidR="00AF2B5D" w14:paraId="6281A5CE" w14:textId="77777777" w:rsidTr="003907AE">
        <w:trPr>
          <w:trHeight w:val="418"/>
        </w:trPr>
        <w:tc>
          <w:tcPr>
            <w:tcW w:w="2972" w:type="dxa"/>
          </w:tcPr>
          <w:p w14:paraId="4EE8C6B2" w14:textId="77777777" w:rsidR="00AF2B5D" w:rsidRDefault="00AF2B5D" w:rsidP="003907AE">
            <w:pPr>
              <w:rPr>
                <w:b/>
                <w:sz w:val="24"/>
                <w:szCs w:val="24"/>
                <w:u w:val="single"/>
              </w:rPr>
            </w:pPr>
            <w:r>
              <w:rPr>
                <w:b/>
                <w:sz w:val="24"/>
                <w:szCs w:val="24"/>
                <w:u w:val="single"/>
              </w:rPr>
              <w:t>NOMBRE DEL ALUMNO</w:t>
            </w:r>
          </w:p>
        </w:tc>
        <w:tc>
          <w:tcPr>
            <w:tcW w:w="6950" w:type="dxa"/>
          </w:tcPr>
          <w:p w14:paraId="531B89C8" w14:textId="77777777" w:rsidR="00AF2B5D" w:rsidRDefault="00AF2B5D" w:rsidP="003907AE">
            <w:pPr>
              <w:rPr>
                <w:b/>
                <w:sz w:val="24"/>
                <w:szCs w:val="24"/>
                <w:u w:val="single"/>
              </w:rPr>
            </w:pPr>
          </w:p>
        </w:tc>
      </w:tr>
      <w:tr w:rsidR="00AF2B5D" w14:paraId="48AD3FCF" w14:textId="77777777" w:rsidTr="003907AE">
        <w:trPr>
          <w:trHeight w:val="418"/>
        </w:trPr>
        <w:tc>
          <w:tcPr>
            <w:tcW w:w="2972" w:type="dxa"/>
            <w:shd w:val="clear" w:color="auto" w:fill="D9D9D9" w:themeFill="background1" w:themeFillShade="D9"/>
          </w:tcPr>
          <w:p w14:paraId="22C2BC1C" w14:textId="77777777" w:rsidR="00AF2B5D" w:rsidRDefault="00AF2B5D" w:rsidP="003907AE">
            <w:pPr>
              <w:rPr>
                <w:b/>
                <w:sz w:val="24"/>
                <w:szCs w:val="24"/>
                <w:u w:val="single"/>
              </w:rPr>
            </w:pPr>
            <w:r>
              <w:rPr>
                <w:b/>
                <w:sz w:val="24"/>
                <w:szCs w:val="24"/>
                <w:u w:val="single"/>
              </w:rPr>
              <w:t>FECHA</w:t>
            </w:r>
          </w:p>
        </w:tc>
        <w:tc>
          <w:tcPr>
            <w:tcW w:w="6950" w:type="dxa"/>
            <w:shd w:val="clear" w:color="auto" w:fill="D9D9D9" w:themeFill="background1" w:themeFillShade="D9"/>
          </w:tcPr>
          <w:p w14:paraId="23B743B5" w14:textId="77777777" w:rsidR="00AF2B5D" w:rsidRDefault="00AF2B5D" w:rsidP="003907AE">
            <w:pPr>
              <w:rPr>
                <w:b/>
                <w:sz w:val="24"/>
                <w:szCs w:val="24"/>
                <w:u w:val="single"/>
              </w:rPr>
            </w:pPr>
          </w:p>
        </w:tc>
      </w:tr>
    </w:tbl>
    <w:p w14:paraId="3975C5DC" w14:textId="77777777" w:rsidR="00AF2B5D" w:rsidRDefault="00AF2B5D" w:rsidP="00AF2B5D">
      <w:pPr>
        <w:spacing w:after="0" w:line="240" w:lineRule="auto"/>
        <w:rPr>
          <w:b/>
          <w:sz w:val="24"/>
          <w:szCs w:val="24"/>
          <w:u w:val="single"/>
        </w:rPr>
      </w:pPr>
    </w:p>
    <w:p w14:paraId="763464B5" w14:textId="77777777" w:rsidR="00AF2B5D" w:rsidRDefault="00AF2B5D" w:rsidP="00AF2B5D">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AF2B5D" w:rsidRPr="00070F46" w14:paraId="0383D024" w14:textId="77777777" w:rsidTr="003907A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3086126" w14:textId="77777777" w:rsidR="00AF2B5D" w:rsidRPr="00070F46" w:rsidRDefault="00AF2B5D" w:rsidP="00AF2B5D">
            <w:pPr>
              <w:pStyle w:val="Prrafodelista"/>
              <w:numPr>
                <w:ilvl w:val="0"/>
                <w:numId w:val="22"/>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AF2B5D" w:rsidRPr="00070F46" w14:paraId="424F632D" w14:textId="77777777" w:rsidTr="003907A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2D4A6AE" w14:textId="77777777" w:rsidR="00AF2B5D" w:rsidRPr="00070F46" w:rsidRDefault="00AF2B5D" w:rsidP="003907AE">
            <w:pPr>
              <w:jc w:val="both"/>
              <w:rPr>
                <w:bCs w:val="0"/>
                <w:i/>
                <w:szCs w:val="24"/>
                <w:u w:val="single"/>
              </w:rPr>
            </w:pPr>
          </w:p>
        </w:tc>
        <w:tc>
          <w:tcPr>
            <w:tcW w:w="9701" w:type="dxa"/>
            <w:shd w:val="clear" w:color="auto" w:fill="FFFFFF" w:themeFill="background1"/>
          </w:tcPr>
          <w:p w14:paraId="630B447D" w14:textId="77777777" w:rsidR="00AF2B5D" w:rsidRPr="00070F46" w:rsidRDefault="00AF2B5D" w:rsidP="003907A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F2B5D" w:rsidRPr="00070F46" w14:paraId="446C792D" w14:textId="77777777" w:rsidTr="003907AE">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A9C812C" w14:textId="77777777" w:rsidR="00AF2B5D" w:rsidRPr="00070F46" w:rsidRDefault="00AF2B5D" w:rsidP="003907AE">
            <w:pPr>
              <w:jc w:val="both"/>
              <w:rPr>
                <w:b w:val="0"/>
                <w:szCs w:val="24"/>
              </w:rPr>
            </w:pPr>
          </w:p>
          <w:p w14:paraId="61146E4B" w14:textId="77777777" w:rsidR="00AF2B5D" w:rsidRPr="00070F46" w:rsidRDefault="00AF2B5D" w:rsidP="003907AE">
            <w:pPr>
              <w:jc w:val="both"/>
              <w:rPr>
                <w:b w:val="0"/>
                <w:szCs w:val="24"/>
              </w:rPr>
            </w:pPr>
          </w:p>
        </w:tc>
        <w:tc>
          <w:tcPr>
            <w:tcW w:w="9701" w:type="dxa"/>
            <w:shd w:val="clear" w:color="auto" w:fill="FFFFFF" w:themeFill="background1"/>
          </w:tcPr>
          <w:p w14:paraId="67D81015" w14:textId="77777777" w:rsidR="00AF2B5D" w:rsidRPr="00070F46" w:rsidRDefault="00AF2B5D" w:rsidP="003907AE">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66EDD17D" w14:textId="77777777" w:rsidR="00AF2B5D" w:rsidRDefault="00AF2B5D" w:rsidP="003907AE">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4C8A9CC6" w14:textId="77777777" w:rsidR="00AF2B5D" w:rsidRDefault="00AF2B5D" w:rsidP="003907AE">
            <w:pPr>
              <w:jc w:val="both"/>
              <w:cnfStyle w:val="000000000000" w:firstRow="0" w:lastRow="0" w:firstColumn="0" w:lastColumn="0" w:oddVBand="0" w:evenVBand="0" w:oddHBand="0" w:evenHBand="0" w:firstRowFirstColumn="0" w:firstRowLastColumn="0" w:lastRowFirstColumn="0" w:lastRowLastColumn="0"/>
              <w:rPr>
                <w:szCs w:val="24"/>
              </w:rPr>
            </w:pPr>
          </w:p>
          <w:p w14:paraId="7CAD3523" w14:textId="77777777" w:rsidR="00AF2B5D" w:rsidRDefault="00AF2B5D" w:rsidP="003907AE">
            <w:pPr>
              <w:jc w:val="both"/>
              <w:cnfStyle w:val="000000000000" w:firstRow="0" w:lastRow="0" w:firstColumn="0" w:lastColumn="0" w:oddVBand="0" w:evenVBand="0" w:oddHBand="0" w:evenHBand="0" w:firstRowFirstColumn="0" w:firstRowLastColumn="0" w:lastRowFirstColumn="0" w:lastRowLastColumn="0"/>
              <w:rPr>
                <w:szCs w:val="24"/>
              </w:rPr>
            </w:pPr>
          </w:p>
          <w:p w14:paraId="1BDC7E6C" w14:textId="77777777" w:rsidR="00AF2B5D" w:rsidRDefault="00AF2B5D" w:rsidP="003907AE">
            <w:pPr>
              <w:jc w:val="both"/>
              <w:cnfStyle w:val="000000000000" w:firstRow="0" w:lastRow="0" w:firstColumn="0" w:lastColumn="0" w:oddVBand="0" w:evenVBand="0" w:oddHBand="0" w:evenHBand="0" w:firstRowFirstColumn="0" w:firstRowLastColumn="0" w:lastRowFirstColumn="0" w:lastRowLastColumn="0"/>
              <w:rPr>
                <w:szCs w:val="24"/>
              </w:rPr>
            </w:pPr>
          </w:p>
          <w:p w14:paraId="74EAAEB4" w14:textId="77777777" w:rsidR="00AF2B5D" w:rsidRDefault="00AF2B5D" w:rsidP="003907AE">
            <w:pPr>
              <w:jc w:val="both"/>
              <w:cnfStyle w:val="000000000000" w:firstRow="0" w:lastRow="0" w:firstColumn="0" w:lastColumn="0" w:oddVBand="0" w:evenVBand="0" w:oddHBand="0" w:evenHBand="0" w:firstRowFirstColumn="0" w:firstRowLastColumn="0" w:lastRowFirstColumn="0" w:lastRowLastColumn="0"/>
              <w:rPr>
                <w:szCs w:val="24"/>
              </w:rPr>
            </w:pPr>
          </w:p>
          <w:p w14:paraId="6A3D1571" w14:textId="77777777" w:rsidR="00AF2B5D" w:rsidRPr="00070F46" w:rsidRDefault="00AF2B5D" w:rsidP="003907AE">
            <w:pPr>
              <w:jc w:val="both"/>
              <w:cnfStyle w:val="000000000000" w:firstRow="0" w:lastRow="0" w:firstColumn="0" w:lastColumn="0" w:oddVBand="0" w:evenVBand="0" w:oddHBand="0" w:evenHBand="0" w:firstRowFirstColumn="0" w:firstRowLastColumn="0" w:lastRowFirstColumn="0" w:lastRowLastColumn="0"/>
              <w:rPr>
                <w:b/>
                <w:szCs w:val="24"/>
              </w:rPr>
            </w:pPr>
          </w:p>
        </w:tc>
      </w:tr>
      <w:tr w:rsidR="00AF2B5D" w:rsidRPr="00070F46" w14:paraId="6E596695" w14:textId="77777777" w:rsidTr="003907A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071871F" w14:textId="77777777" w:rsidR="00AF2B5D" w:rsidRPr="00070F46" w:rsidRDefault="00AF2B5D" w:rsidP="00AF2B5D">
            <w:pPr>
              <w:pStyle w:val="Prrafodelista"/>
              <w:numPr>
                <w:ilvl w:val="0"/>
                <w:numId w:val="22"/>
              </w:numPr>
              <w:jc w:val="both"/>
            </w:pPr>
            <w:r w:rsidRPr="00070F46">
              <w:t xml:space="preserve">¿Cuáles fueron las estrategias de enseñanza aplicada </w:t>
            </w:r>
            <w:r>
              <w:t>por el académico</w:t>
            </w:r>
            <w:r w:rsidRPr="00070F46">
              <w:t>?</w:t>
            </w:r>
          </w:p>
        </w:tc>
      </w:tr>
      <w:tr w:rsidR="00AF2B5D" w:rsidRPr="00070F46" w14:paraId="61F2BE12" w14:textId="77777777" w:rsidTr="003907A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6C1566A" w14:textId="77777777" w:rsidR="00AF2B5D" w:rsidRPr="00070F46" w:rsidRDefault="00AF2B5D" w:rsidP="003907AE">
            <w:pPr>
              <w:jc w:val="both"/>
              <w:rPr>
                <w:bCs w:val="0"/>
                <w:i/>
                <w:szCs w:val="24"/>
                <w:u w:val="single"/>
              </w:rPr>
            </w:pPr>
          </w:p>
        </w:tc>
        <w:tc>
          <w:tcPr>
            <w:tcW w:w="9701" w:type="dxa"/>
            <w:shd w:val="clear" w:color="auto" w:fill="FFFFFF" w:themeFill="background1"/>
          </w:tcPr>
          <w:p w14:paraId="721D1D1C" w14:textId="77777777" w:rsidR="00AF2B5D" w:rsidRPr="00070F46" w:rsidRDefault="00AF2B5D" w:rsidP="003907A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AF2B5D" w:rsidRPr="00070F46" w14:paraId="5DB9DBDB" w14:textId="77777777" w:rsidTr="003907AE">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8729EF8" w14:textId="77777777" w:rsidR="00AF2B5D" w:rsidRPr="00070F46" w:rsidRDefault="00AF2B5D" w:rsidP="003907AE">
            <w:pPr>
              <w:jc w:val="both"/>
              <w:rPr>
                <w:b w:val="0"/>
                <w:szCs w:val="24"/>
              </w:rPr>
            </w:pPr>
          </w:p>
        </w:tc>
        <w:tc>
          <w:tcPr>
            <w:tcW w:w="9701" w:type="dxa"/>
            <w:shd w:val="clear" w:color="auto" w:fill="FFFFFF" w:themeFill="background1"/>
          </w:tcPr>
          <w:p w14:paraId="20494F30" w14:textId="77777777" w:rsidR="00AF2B5D" w:rsidRPr="00070F46" w:rsidRDefault="00AF2B5D" w:rsidP="00AF2B5D">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376F95AB" w14:textId="77777777" w:rsidR="00AF2B5D" w:rsidRPr="00070F46" w:rsidRDefault="00AF2B5D" w:rsidP="00AF2B5D">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4ECD818F" w14:textId="77777777" w:rsidR="00AF2B5D" w:rsidRPr="00070F46" w:rsidRDefault="00AF2B5D" w:rsidP="00AF2B5D">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3CF02CE2" w14:textId="77777777" w:rsidR="00AF2B5D" w:rsidRPr="00070F46" w:rsidRDefault="00AF2B5D" w:rsidP="00AF2B5D">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64F69D16" w14:textId="77777777" w:rsidR="00AF2B5D" w:rsidRPr="00070F46" w:rsidRDefault="00AF2B5D" w:rsidP="00AF2B5D">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63F53DAA" w14:textId="77777777" w:rsidR="00AF2B5D" w:rsidRPr="00070F46" w:rsidRDefault="00AF2B5D" w:rsidP="00AF2B5D">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524B9972" w14:textId="77777777" w:rsidR="00AF2B5D" w:rsidRDefault="00AF2B5D" w:rsidP="00AF2B5D">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394A7977" w14:textId="77777777" w:rsidR="00AF2B5D" w:rsidRPr="00070F46" w:rsidRDefault="00AF2B5D" w:rsidP="00AF2B5D">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792295E8" w14:textId="77777777" w:rsidR="00AF2B5D" w:rsidRDefault="00AF2B5D" w:rsidP="003907AE">
            <w:pPr>
              <w:jc w:val="both"/>
              <w:cnfStyle w:val="000000100000" w:firstRow="0" w:lastRow="0" w:firstColumn="0" w:lastColumn="0" w:oddVBand="0" w:evenVBand="0" w:oddHBand="1" w:evenHBand="0" w:firstRowFirstColumn="0" w:firstRowLastColumn="0" w:lastRowFirstColumn="0" w:lastRowLastColumn="0"/>
              <w:rPr>
                <w:b/>
                <w:szCs w:val="24"/>
              </w:rPr>
            </w:pPr>
          </w:p>
          <w:p w14:paraId="3EDDD0A7" w14:textId="77777777" w:rsidR="00AF2B5D" w:rsidRDefault="00AF2B5D" w:rsidP="003907AE">
            <w:pPr>
              <w:jc w:val="both"/>
              <w:cnfStyle w:val="000000100000" w:firstRow="0" w:lastRow="0" w:firstColumn="0" w:lastColumn="0" w:oddVBand="0" w:evenVBand="0" w:oddHBand="1" w:evenHBand="0" w:firstRowFirstColumn="0" w:firstRowLastColumn="0" w:lastRowFirstColumn="0" w:lastRowLastColumn="0"/>
              <w:rPr>
                <w:b/>
                <w:szCs w:val="24"/>
              </w:rPr>
            </w:pPr>
          </w:p>
          <w:p w14:paraId="5E9A7BBF" w14:textId="77777777" w:rsidR="00AF2B5D" w:rsidRDefault="00AF2B5D" w:rsidP="003907AE">
            <w:pPr>
              <w:jc w:val="both"/>
              <w:cnfStyle w:val="000000100000" w:firstRow="0" w:lastRow="0" w:firstColumn="0" w:lastColumn="0" w:oddVBand="0" w:evenVBand="0" w:oddHBand="1" w:evenHBand="0" w:firstRowFirstColumn="0" w:firstRowLastColumn="0" w:lastRowFirstColumn="0" w:lastRowLastColumn="0"/>
              <w:rPr>
                <w:b/>
                <w:szCs w:val="24"/>
              </w:rPr>
            </w:pPr>
          </w:p>
          <w:p w14:paraId="678A297F" w14:textId="77777777" w:rsidR="00AF2B5D" w:rsidRDefault="00AF2B5D" w:rsidP="003907AE">
            <w:pPr>
              <w:jc w:val="both"/>
              <w:cnfStyle w:val="000000100000" w:firstRow="0" w:lastRow="0" w:firstColumn="0" w:lastColumn="0" w:oddVBand="0" w:evenVBand="0" w:oddHBand="1" w:evenHBand="0" w:firstRowFirstColumn="0" w:firstRowLastColumn="0" w:lastRowFirstColumn="0" w:lastRowLastColumn="0"/>
              <w:rPr>
                <w:b/>
                <w:szCs w:val="24"/>
              </w:rPr>
            </w:pPr>
          </w:p>
          <w:p w14:paraId="3A66E88B" w14:textId="77777777" w:rsidR="00AF2B5D" w:rsidRDefault="00AF2B5D" w:rsidP="003907AE">
            <w:pPr>
              <w:jc w:val="both"/>
              <w:cnfStyle w:val="000000100000" w:firstRow="0" w:lastRow="0" w:firstColumn="0" w:lastColumn="0" w:oddVBand="0" w:evenVBand="0" w:oddHBand="1" w:evenHBand="0" w:firstRowFirstColumn="0" w:firstRowLastColumn="0" w:lastRowFirstColumn="0" w:lastRowLastColumn="0"/>
              <w:rPr>
                <w:b/>
                <w:szCs w:val="24"/>
              </w:rPr>
            </w:pPr>
          </w:p>
          <w:p w14:paraId="18F3FC8F" w14:textId="77777777" w:rsidR="00AF2B5D" w:rsidRDefault="00AF2B5D" w:rsidP="003907AE">
            <w:pPr>
              <w:jc w:val="both"/>
              <w:cnfStyle w:val="000000100000" w:firstRow="0" w:lastRow="0" w:firstColumn="0" w:lastColumn="0" w:oddVBand="0" w:evenVBand="0" w:oddHBand="1" w:evenHBand="0" w:firstRowFirstColumn="0" w:firstRowLastColumn="0" w:lastRowFirstColumn="0" w:lastRowLastColumn="0"/>
              <w:rPr>
                <w:b/>
                <w:szCs w:val="24"/>
              </w:rPr>
            </w:pPr>
          </w:p>
          <w:p w14:paraId="632CA82E" w14:textId="77777777" w:rsidR="00AF2B5D" w:rsidRDefault="00AF2B5D" w:rsidP="003907AE">
            <w:pPr>
              <w:jc w:val="both"/>
              <w:cnfStyle w:val="000000100000" w:firstRow="0" w:lastRow="0" w:firstColumn="0" w:lastColumn="0" w:oddVBand="0" w:evenVBand="0" w:oddHBand="1" w:evenHBand="0" w:firstRowFirstColumn="0" w:firstRowLastColumn="0" w:lastRowFirstColumn="0" w:lastRowLastColumn="0"/>
              <w:rPr>
                <w:b/>
                <w:szCs w:val="24"/>
              </w:rPr>
            </w:pPr>
          </w:p>
          <w:p w14:paraId="433CC953" w14:textId="77777777" w:rsidR="00AF2B5D" w:rsidRDefault="00AF2B5D" w:rsidP="003907AE">
            <w:pPr>
              <w:jc w:val="both"/>
              <w:cnfStyle w:val="000000100000" w:firstRow="0" w:lastRow="0" w:firstColumn="0" w:lastColumn="0" w:oddVBand="0" w:evenVBand="0" w:oddHBand="1" w:evenHBand="0" w:firstRowFirstColumn="0" w:firstRowLastColumn="0" w:lastRowFirstColumn="0" w:lastRowLastColumn="0"/>
              <w:rPr>
                <w:b/>
                <w:szCs w:val="24"/>
              </w:rPr>
            </w:pPr>
          </w:p>
          <w:p w14:paraId="0E043C1D" w14:textId="77777777" w:rsidR="00AF2B5D" w:rsidRDefault="00AF2B5D" w:rsidP="003907AE">
            <w:pPr>
              <w:jc w:val="both"/>
              <w:cnfStyle w:val="000000100000" w:firstRow="0" w:lastRow="0" w:firstColumn="0" w:lastColumn="0" w:oddVBand="0" w:evenVBand="0" w:oddHBand="1" w:evenHBand="0" w:firstRowFirstColumn="0" w:firstRowLastColumn="0" w:lastRowFirstColumn="0" w:lastRowLastColumn="0"/>
              <w:rPr>
                <w:b/>
                <w:szCs w:val="24"/>
              </w:rPr>
            </w:pPr>
          </w:p>
          <w:p w14:paraId="5382D889" w14:textId="77777777" w:rsidR="00AF2B5D" w:rsidRPr="00070F46" w:rsidRDefault="00AF2B5D" w:rsidP="003907AE">
            <w:pPr>
              <w:jc w:val="both"/>
              <w:cnfStyle w:val="000000100000" w:firstRow="0" w:lastRow="0" w:firstColumn="0" w:lastColumn="0" w:oddVBand="0" w:evenVBand="0" w:oddHBand="1" w:evenHBand="0" w:firstRowFirstColumn="0" w:firstRowLastColumn="0" w:lastRowFirstColumn="0" w:lastRowLastColumn="0"/>
              <w:rPr>
                <w:b/>
                <w:szCs w:val="24"/>
              </w:rPr>
            </w:pPr>
          </w:p>
        </w:tc>
      </w:tr>
      <w:tr w:rsidR="00AF2B5D" w:rsidRPr="00070F46" w14:paraId="760CFD13" w14:textId="77777777" w:rsidTr="003907AE">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E344377" w14:textId="77777777" w:rsidR="00AF2B5D" w:rsidRPr="00070F46" w:rsidRDefault="00AF2B5D" w:rsidP="00AF2B5D">
            <w:pPr>
              <w:pStyle w:val="Prrafodelista"/>
              <w:numPr>
                <w:ilvl w:val="0"/>
                <w:numId w:val="22"/>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AF2B5D" w:rsidRPr="00070F46" w14:paraId="1E429170" w14:textId="77777777" w:rsidTr="003907A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B55C1BA" w14:textId="77777777" w:rsidR="00AF2B5D" w:rsidRPr="00070F46" w:rsidRDefault="00AF2B5D" w:rsidP="003907AE">
            <w:pPr>
              <w:jc w:val="both"/>
              <w:rPr>
                <w:bCs w:val="0"/>
                <w:i/>
                <w:szCs w:val="24"/>
                <w:u w:val="single"/>
              </w:rPr>
            </w:pPr>
          </w:p>
        </w:tc>
        <w:tc>
          <w:tcPr>
            <w:tcW w:w="9701" w:type="dxa"/>
            <w:shd w:val="clear" w:color="auto" w:fill="FFFFFF" w:themeFill="background1"/>
          </w:tcPr>
          <w:p w14:paraId="53F5F847" w14:textId="77777777" w:rsidR="00AF2B5D" w:rsidRPr="00070F46" w:rsidRDefault="00AF2B5D" w:rsidP="003907A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F2B5D" w:rsidRPr="00070F46" w14:paraId="4AE11D2C" w14:textId="77777777" w:rsidTr="003907AE">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AD240C3" w14:textId="77777777" w:rsidR="00AF2B5D" w:rsidRPr="00070F46" w:rsidRDefault="00AF2B5D" w:rsidP="003907AE">
            <w:pPr>
              <w:jc w:val="both"/>
              <w:rPr>
                <w:b w:val="0"/>
                <w:szCs w:val="24"/>
              </w:rPr>
            </w:pPr>
          </w:p>
        </w:tc>
        <w:tc>
          <w:tcPr>
            <w:tcW w:w="9701" w:type="dxa"/>
            <w:shd w:val="clear" w:color="auto" w:fill="FFFFFF" w:themeFill="background1"/>
          </w:tcPr>
          <w:p w14:paraId="6F0B7931" w14:textId="77777777" w:rsidR="00AF2B5D" w:rsidRPr="00070F46" w:rsidRDefault="00AF2B5D" w:rsidP="00AF2B5D">
            <w:pPr>
              <w:pStyle w:val="Prrafodelista"/>
              <w:numPr>
                <w:ilvl w:val="0"/>
                <w:numId w:val="20"/>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26352C7C" w14:textId="77777777" w:rsidR="00AF2B5D" w:rsidRPr="00070F46" w:rsidRDefault="00AF2B5D" w:rsidP="00AF2B5D">
            <w:pPr>
              <w:pStyle w:val="Prrafodelista"/>
              <w:numPr>
                <w:ilvl w:val="0"/>
                <w:numId w:val="20"/>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60F8693C" w14:textId="77777777" w:rsidR="00AF2B5D" w:rsidRPr="00070F46" w:rsidRDefault="00AF2B5D" w:rsidP="00AF2B5D">
            <w:pPr>
              <w:pStyle w:val="Prrafodelista"/>
              <w:numPr>
                <w:ilvl w:val="0"/>
                <w:numId w:val="20"/>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34EA1AFC" w14:textId="77777777" w:rsidR="00AF2B5D" w:rsidRPr="00070F46" w:rsidRDefault="00AF2B5D" w:rsidP="00AF2B5D">
            <w:pPr>
              <w:pStyle w:val="Prrafodelista"/>
              <w:numPr>
                <w:ilvl w:val="0"/>
                <w:numId w:val="20"/>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1419F683" w14:textId="77777777" w:rsidR="00AF2B5D" w:rsidRPr="00070F46" w:rsidRDefault="00AF2B5D" w:rsidP="00AF2B5D">
            <w:pPr>
              <w:pStyle w:val="Prrafodelista"/>
              <w:numPr>
                <w:ilvl w:val="0"/>
                <w:numId w:val="20"/>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4312C593" w14:textId="77777777" w:rsidR="00AF2B5D" w:rsidRPr="00070F46" w:rsidRDefault="00AF2B5D" w:rsidP="00AF2B5D">
            <w:pPr>
              <w:pStyle w:val="Prrafodelista"/>
              <w:numPr>
                <w:ilvl w:val="0"/>
                <w:numId w:val="20"/>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423264E8" w14:textId="77777777" w:rsidR="00AF2B5D" w:rsidRPr="00070F46" w:rsidRDefault="00AF2B5D" w:rsidP="00AF2B5D">
            <w:pPr>
              <w:pStyle w:val="Prrafodelista"/>
              <w:numPr>
                <w:ilvl w:val="0"/>
                <w:numId w:val="20"/>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2255DD38" w14:textId="77777777" w:rsidR="00AF2B5D" w:rsidRPr="00070F46" w:rsidRDefault="00AF2B5D" w:rsidP="00AF2B5D">
            <w:pPr>
              <w:pStyle w:val="Prrafodelista"/>
              <w:numPr>
                <w:ilvl w:val="0"/>
                <w:numId w:val="20"/>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53146504" w14:textId="77777777" w:rsidR="00AF2B5D" w:rsidRPr="00070F46" w:rsidRDefault="00AF2B5D" w:rsidP="00AF2B5D">
            <w:pPr>
              <w:pStyle w:val="Prrafodelista"/>
              <w:numPr>
                <w:ilvl w:val="0"/>
                <w:numId w:val="20"/>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507422B8" w14:textId="77777777" w:rsidR="00AF2B5D" w:rsidRDefault="00AF2B5D" w:rsidP="003907AE">
            <w:pPr>
              <w:jc w:val="both"/>
              <w:cnfStyle w:val="000000000000" w:firstRow="0" w:lastRow="0" w:firstColumn="0" w:lastColumn="0" w:oddVBand="0" w:evenVBand="0" w:oddHBand="0" w:evenHBand="0" w:firstRowFirstColumn="0" w:firstRowLastColumn="0" w:lastRowFirstColumn="0" w:lastRowLastColumn="0"/>
              <w:rPr>
                <w:szCs w:val="24"/>
              </w:rPr>
            </w:pPr>
          </w:p>
          <w:p w14:paraId="1264C5A3" w14:textId="77777777" w:rsidR="00AF2B5D" w:rsidRDefault="00AF2B5D" w:rsidP="003907AE">
            <w:pPr>
              <w:jc w:val="both"/>
              <w:cnfStyle w:val="000000000000" w:firstRow="0" w:lastRow="0" w:firstColumn="0" w:lastColumn="0" w:oddVBand="0" w:evenVBand="0" w:oddHBand="0" w:evenHBand="0" w:firstRowFirstColumn="0" w:firstRowLastColumn="0" w:lastRowFirstColumn="0" w:lastRowLastColumn="0"/>
              <w:rPr>
                <w:szCs w:val="24"/>
              </w:rPr>
            </w:pPr>
          </w:p>
          <w:p w14:paraId="3EFEBB0F" w14:textId="77777777" w:rsidR="00AF2B5D" w:rsidRDefault="00AF2B5D" w:rsidP="003907AE">
            <w:pPr>
              <w:jc w:val="both"/>
              <w:cnfStyle w:val="000000000000" w:firstRow="0" w:lastRow="0" w:firstColumn="0" w:lastColumn="0" w:oddVBand="0" w:evenVBand="0" w:oddHBand="0" w:evenHBand="0" w:firstRowFirstColumn="0" w:firstRowLastColumn="0" w:lastRowFirstColumn="0" w:lastRowLastColumn="0"/>
              <w:rPr>
                <w:szCs w:val="24"/>
              </w:rPr>
            </w:pPr>
          </w:p>
          <w:p w14:paraId="4D5AF4CE" w14:textId="77777777" w:rsidR="00AF2B5D" w:rsidRDefault="00AF2B5D" w:rsidP="003907AE">
            <w:pPr>
              <w:jc w:val="both"/>
              <w:cnfStyle w:val="000000000000" w:firstRow="0" w:lastRow="0" w:firstColumn="0" w:lastColumn="0" w:oddVBand="0" w:evenVBand="0" w:oddHBand="0" w:evenHBand="0" w:firstRowFirstColumn="0" w:firstRowLastColumn="0" w:lastRowFirstColumn="0" w:lastRowLastColumn="0"/>
              <w:rPr>
                <w:szCs w:val="24"/>
              </w:rPr>
            </w:pPr>
          </w:p>
          <w:p w14:paraId="356E722E" w14:textId="77777777" w:rsidR="00AF2B5D" w:rsidRDefault="00AF2B5D" w:rsidP="003907AE">
            <w:pPr>
              <w:jc w:val="both"/>
              <w:cnfStyle w:val="000000000000" w:firstRow="0" w:lastRow="0" w:firstColumn="0" w:lastColumn="0" w:oddVBand="0" w:evenVBand="0" w:oddHBand="0" w:evenHBand="0" w:firstRowFirstColumn="0" w:firstRowLastColumn="0" w:lastRowFirstColumn="0" w:lastRowLastColumn="0"/>
              <w:rPr>
                <w:szCs w:val="24"/>
              </w:rPr>
            </w:pPr>
          </w:p>
          <w:p w14:paraId="691F2567" w14:textId="77777777" w:rsidR="00AF2B5D" w:rsidRDefault="00AF2B5D" w:rsidP="003907AE">
            <w:pPr>
              <w:jc w:val="both"/>
              <w:cnfStyle w:val="000000000000" w:firstRow="0" w:lastRow="0" w:firstColumn="0" w:lastColumn="0" w:oddVBand="0" w:evenVBand="0" w:oddHBand="0" w:evenHBand="0" w:firstRowFirstColumn="0" w:firstRowLastColumn="0" w:lastRowFirstColumn="0" w:lastRowLastColumn="0"/>
              <w:rPr>
                <w:szCs w:val="24"/>
              </w:rPr>
            </w:pPr>
          </w:p>
          <w:p w14:paraId="6AEAC053" w14:textId="77777777" w:rsidR="00AF2B5D" w:rsidRPr="00070F46" w:rsidRDefault="00AF2B5D" w:rsidP="003907AE">
            <w:pPr>
              <w:jc w:val="both"/>
              <w:cnfStyle w:val="000000000000" w:firstRow="0" w:lastRow="0" w:firstColumn="0" w:lastColumn="0" w:oddVBand="0" w:evenVBand="0" w:oddHBand="0" w:evenHBand="0" w:firstRowFirstColumn="0" w:firstRowLastColumn="0" w:lastRowFirstColumn="0" w:lastRowLastColumn="0"/>
              <w:rPr>
                <w:szCs w:val="24"/>
              </w:rPr>
            </w:pPr>
          </w:p>
        </w:tc>
      </w:tr>
      <w:tr w:rsidR="00AF2B5D" w:rsidRPr="00070F46" w14:paraId="75D4AF2E" w14:textId="77777777" w:rsidTr="003907AE">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92905EA" w14:textId="77777777" w:rsidR="00AF2B5D" w:rsidRPr="00070F46" w:rsidRDefault="00AF2B5D" w:rsidP="00AF2B5D">
            <w:pPr>
              <w:pStyle w:val="Prrafodelista"/>
              <w:numPr>
                <w:ilvl w:val="0"/>
                <w:numId w:val="22"/>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AF2B5D" w:rsidRPr="00070F46" w14:paraId="28935C85" w14:textId="77777777" w:rsidTr="003907A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B517B5B" w14:textId="77777777" w:rsidR="00AF2B5D" w:rsidRPr="00070F46" w:rsidRDefault="00AF2B5D" w:rsidP="003907AE">
            <w:pPr>
              <w:jc w:val="both"/>
              <w:rPr>
                <w:bCs w:val="0"/>
                <w:i/>
                <w:szCs w:val="24"/>
                <w:u w:val="single"/>
              </w:rPr>
            </w:pPr>
          </w:p>
        </w:tc>
        <w:tc>
          <w:tcPr>
            <w:tcW w:w="9701" w:type="dxa"/>
            <w:shd w:val="clear" w:color="auto" w:fill="FFFFFF" w:themeFill="background1"/>
          </w:tcPr>
          <w:p w14:paraId="7FF657CD" w14:textId="77777777" w:rsidR="00AF2B5D" w:rsidRPr="00070F46" w:rsidRDefault="00AF2B5D" w:rsidP="003907A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AF2B5D" w:rsidRPr="00070F46" w14:paraId="263463E9" w14:textId="77777777" w:rsidTr="003907AE">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8511656" w14:textId="77777777" w:rsidR="00AF2B5D" w:rsidRPr="00070F46" w:rsidRDefault="00AF2B5D" w:rsidP="003907AE">
            <w:pPr>
              <w:jc w:val="both"/>
              <w:rPr>
                <w:b w:val="0"/>
                <w:szCs w:val="24"/>
              </w:rPr>
            </w:pPr>
          </w:p>
        </w:tc>
        <w:tc>
          <w:tcPr>
            <w:tcW w:w="9701" w:type="dxa"/>
            <w:shd w:val="clear" w:color="auto" w:fill="FFFFFF" w:themeFill="background1"/>
          </w:tcPr>
          <w:p w14:paraId="19D2A7AD" w14:textId="77777777" w:rsidR="00AF2B5D" w:rsidRPr="00070F46" w:rsidRDefault="00AF2B5D" w:rsidP="003907AE">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417767CC" w14:textId="77777777" w:rsidR="00AF2B5D" w:rsidRDefault="00AF2B5D" w:rsidP="003907AE">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1CD5CFAF" w14:textId="77777777" w:rsidR="00AF2B5D" w:rsidRDefault="00AF2B5D" w:rsidP="003907AE">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518D267E" w14:textId="77777777" w:rsidR="00AF2B5D" w:rsidRDefault="00AF2B5D" w:rsidP="003907AE">
            <w:pPr>
              <w:jc w:val="both"/>
              <w:cnfStyle w:val="000000100000" w:firstRow="0" w:lastRow="0" w:firstColumn="0" w:lastColumn="0" w:oddVBand="0" w:evenVBand="0" w:oddHBand="1" w:evenHBand="0" w:firstRowFirstColumn="0" w:firstRowLastColumn="0" w:lastRowFirstColumn="0" w:lastRowLastColumn="0"/>
              <w:rPr>
                <w:szCs w:val="24"/>
              </w:rPr>
            </w:pPr>
          </w:p>
          <w:p w14:paraId="2F0A9946" w14:textId="77777777" w:rsidR="00AF2B5D" w:rsidRDefault="00AF2B5D" w:rsidP="003907AE">
            <w:pPr>
              <w:jc w:val="both"/>
              <w:cnfStyle w:val="000000100000" w:firstRow="0" w:lastRow="0" w:firstColumn="0" w:lastColumn="0" w:oddVBand="0" w:evenVBand="0" w:oddHBand="1" w:evenHBand="0" w:firstRowFirstColumn="0" w:firstRowLastColumn="0" w:lastRowFirstColumn="0" w:lastRowLastColumn="0"/>
              <w:rPr>
                <w:szCs w:val="24"/>
              </w:rPr>
            </w:pPr>
          </w:p>
          <w:p w14:paraId="44A6E2AE" w14:textId="77777777" w:rsidR="00AF2B5D" w:rsidRDefault="00AF2B5D" w:rsidP="003907AE">
            <w:pPr>
              <w:jc w:val="both"/>
              <w:cnfStyle w:val="000000100000" w:firstRow="0" w:lastRow="0" w:firstColumn="0" w:lastColumn="0" w:oddVBand="0" w:evenVBand="0" w:oddHBand="1" w:evenHBand="0" w:firstRowFirstColumn="0" w:firstRowLastColumn="0" w:lastRowFirstColumn="0" w:lastRowLastColumn="0"/>
              <w:rPr>
                <w:szCs w:val="24"/>
              </w:rPr>
            </w:pPr>
          </w:p>
          <w:p w14:paraId="5152F54B" w14:textId="77777777" w:rsidR="00AF2B5D" w:rsidRDefault="00AF2B5D" w:rsidP="003907AE">
            <w:pPr>
              <w:jc w:val="both"/>
              <w:cnfStyle w:val="000000100000" w:firstRow="0" w:lastRow="0" w:firstColumn="0" w:lastColumn="0" w:oddVBand="0" w:evenVBand="0" w:oddHBand="1" w:evenHBand="0" w:firstRowFirstColumn="0" w:firstRowLastColumn="0" w:lastRowFirstColumn="0" w:lastRowLastColumn="0"/>
              <w:rPr>
                <w:szCs w:val="24"/>
              </w:rPr>
            </w:pPr>
          </w:p>
          <w:p w14:paraId="76990E0B" w14:textId="77777777" w:rsidR="00AF2B5D" w:rsidRDefault="00AF2B5D" w:rsidP="003907AE">
            <w:pPr>
              <w:jc w:val="both"/>
              <w:cnfStyle w:val="000000100000" w:firstRow="0" w:lastRow="0" w:firstColumn="0" w:lastColumn="0" w:oddVBand="0" w:evenVBand="0" w:oddHBand="1" w:evenHBand="0" w:firstRowFirstColumn="0" w:firstRowLastColumn="0" w:lastRowFirstColumn="0" w:lastRowLastColumn="0"/>
              <w:rPr>
                <w:szCs w:val="24"/>
              </w:rPr>
            </w:pPr>
          </w:p>
          <w:p w14:paraId="68BCA6FE" w14:textId="77777777" w:rsidR="00AF2B5D" w:rsidRDefault="00AF2B5D" w:rsidP="003907AE">
            <w:pPr>
              <w:jc w:val="both"/>
              <w:cnfStyle w:val="000000100000" w:firstRow="0" w:lastRow="0" w:firstColumn="0" w:lastColumn="0" w:oddVBand="0" w:evenVBand="0" w:oddHBand="1" w:evenHBand="0" w:firstRowFirstColumn="0" w:firstRowLastColumn="0" w:lastRowFirstColumn="0" w:lastRowLastColumn="0"/>
              <w:rPr>
                <w:szCs w:val="24"/>
              </w:rPr>
            </w:pPr>
          </w:p>
          <w:p w14:paraId="285F46CD" w14:textId="77777777" w:rsidR="00AF2B5D" w:rsidRDefault="00AF2B5D" w:rsidP="003907AE">
            <w:pPr>
              <w:jc w:val="both"/>
              <w:cnfStyle w:val="000000100000" w:firstRow="0" w:lastRow="0" w:firstColumn="0" w:lastColumn="0" w:oddVBand="0" w:evenVBand="0" w:oddHBand="1" w:evenHBand="0" w:firstRowFirstColumn="0" w:firstRowLastColumn="0" w:lastRowFirstColumn="0" w:lastRowLastColumn="0"/>
              <w:rPr>
                <w:szCs w:val="24"/>
              </w:rPr>
            </w:pPr>
          </w:p>
          <w:p w14:paraId="6A2BE8DB" w14:textId="77777777" w:rsidR="00AF2B5D" w:rsidRDefault="00AF2B5D" w:rsidP="003907AE">
            <w:pPr>
              <w:jc w:val="both"/>
              <w:cnfStyle w:val="000000100000" w:firstRow="0" w:lastRow="0" w:firstColumn="0" w:lastColumn="0" w:oddVBand="0" w:evenVBand="0" w:oddHBand="1" w:evenHBand="0" w:firstRowFirstColumn="0" w:firstRowLastColumn="0" w:lastRowFirstColumn="0" w:lastRowLastColumn="0"/>
              <w:rPr>
                <w:szCs w:val="24"/>
              </w:rPr>
            </w:pPr>
          </w:p>
          <w:p w14:paraId="31911737" w14:textId="77777777" w:rsidR="00AF2B5D" w:rsidRPr="00070F46" w:rsidRDefault="00AF2B5D" w:rsidP="003907AE">
            <w:pPr>
              <w:jc w:val="both"/>
              <w:cnfStyle w:val="000000100000" w:firstRow="0" w:lastRow="0" w:firstColumn="0" w:lastColumn="0" w:oddVBand="0" w:evenVBand="0" w:oddHBand="1" w:evenHBand="0" w:firstRowFirstColumn="0" w:firstRowLastColumn="0" w:lastRowFirstColumn="0" w:lastRowLastColumn="0"/>
              <w:rPr>
                <w:b/>
                <w:szCs w:val="24"/>
              </w:rPr>
            </w:pPr>
          </w:p>
        </w:tc>
      </w:tr>
      <w:tr w:rsidR="00AF2B5D" w:rsidRPr="00070F46" w14:paraId="19B96D84" w14:textId="77777777" w:rsidTr="003907AE">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2E9ADB2" w14:textId="77777777" w:rsidR="00AF2B5D" w:rsidRPr="00070F46" w:rsidRDefault="00AF2B5D" w:rsidP="00AF2B5D">
            <w:pPr>
              <w:pStyle w:val="Prrafodelista"/>
              <w:numPr>
                <w:ilvl w:val="0"/>
                <w:numId w:val="22"/>
              </w:numPr>
              <w:jc w:val="both"/>
              <w:rPr>
                <w:b w:val="0"/>
                <w:noProof/>
              </w:rPr>
            </w:pPr>
            <w:r w:rsidRPr="00070F46">
              <w:t>¿Ha</w:t>
            </w:r>
            <w:r>
              <w:t>s</w:t>
            </w:r>
            <w:r w:rsidRPr="00070F46">
              <w:t xml:space="preserve"> identificado problemáticas en el desarrollo del curso? En caso de respuesta afirmativa favor de indicar cuáles.</w:t>
            </w:r>
          </w:p>
        </w:tc>
      </w:tr>
      <w:tr w:rsidR="00AF2B5D" w:rsidRPr="00070F46" w14:paraId="06EF4A54" w14:textId="77777777" w:rsidTr="003907AE">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9AB3159" w14:textId="77777777" w:rsidR="00AF2B5D" w:rsidRPr="00070F46" w:rsidRDefault="00AF2B5D" w:rsidP="003907AE">
            <w:pPr>
              <w:jc w:val="both"/>
              <w:rPr>
                <w:b w:val="0"/>
                <w:szCs w:val="24"/>
              </w:rPr>
            </w:pPr>
          </w:p>
        </w:tc>
        <w:tc>
          <w:tcPr>
            <w:tcW w:w="9701" w:type="dxa"/>
            <w:shd w:val="clear" w:color="auto" w:fill="FFFFFF" w:themeFill="background1"/>
          </w:tcPr>
          <w:p w14:paraId="37911FB7" w14:textId="77777777" w:rsidR="00AF2B5D" w:rsidRPr="00070F46" w:rsidRDefault="00AF2B5D" w:rsidP="003907AE">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57A7709" w14:textId="77777777" w:rsidR="00AF2B5D" w:rsidRDefault="00AF2B5D" w:rsidP="003907AE">
            <w:pPr>
              <w:jc w:val="both"/>
              <w:cnfStyle w:val="000000100000" w:firstRow="0" w:lastRow="0" w:firstColumn="0" w:lastColumn="0" w:oddVBand="0" w:evenVBand="0" w:oddHBand="1" w:evenHBand="0" w:firstRowFirstColumn="0" w:firstRowLastColumn="0" w:lastRowFirstColumn="0" w:lastRowLastColumn="0"/>
              <w:rPr>
                <w:szCs w:val="24"/>
              </w:rPr>
            </w:pPr>
          </w:p>
          <w:p w14:paraId="56358004" w14:textId="77777777" w:rsidR="00AF2B5D" w:rsidRPr="00070F46" w:rsidRDefault="00AF2B5D" w:rsidP="003907AE">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5D7CFAEF" w14:textId="77777777" w:rsidR="00AF2B5D" w:rsidRPr="00070F46" w:rsidRDefault="00AF2B5D" w:rsidP="003907AE">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1EB388BB" w14:textId="77777777" w:rsidR="00AF2B5D" w:rsidRPr="00070F46" w:rsidRDefault="00AF2B5D" w:rsidP="003907AE">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6891229B" w14:textId="77777777" w:rsidR="00AF2B5D" w:rsidRDefault="00AF2B5D" w:rsidP="003907AE">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2E988C0" w14:textId="77777777" w:rsidR="00AF2B5D" w:rsidRDefault="00AF2B5D" w:rsidP="003907AE">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42FEB90" w14:textId="77777777" w:rsidR="00AF2B5D" w:rsidRDefault="00AF2B5D" w:rsidP="003907AE">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6D6CEDE5" w14:textId="77777777" w:rsidR="00AF2B5D" w:rsidRPr="00070F46" w:rsidRDefault="00AF2B5D" w:rsidP="003907AE">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25032DCB" w14:textId="77777777" w:rsidR="00AF2B5D" w:rsidRDefault="00AF2B5D" w:rsidP="00AF2B5D"/>
    <w:p w14:paraId="06007DD8" w14:textId="77777777" w:rsidR="00AF2B5D" w:rsidRDefault="00AF2B5D" w:rsidP="00AF2B5D"/>
    <w:p w14:paraId="5BE88AAE" w14:textId="77777777" w:rsidR="00AF2B5D" w:rsidRDefault="00AF2B5D" w:rsidP="00AF2B5D">
      <w:pPr>
        <w:pStyle w:val="Ttulo1"/>
        <w:jc w:val="center"/>
        <w:rPr>
          <w:rFonts w:ascii="Constantia" w:hAnsi="Constantia" w:cs="Arial"/>
          <w:b/>
          <w:sz w:val="28"/>
        </w:rPr>
      </w:pPr>
      <w:r w:rsidRPr="00FD6A7C">
        <w:rPr>
          <w:rFonts w:ascii="Constantia" w:hAnsi="Constantia" w:cs="Arial"/>
          <w:b/>
          <w:sz w:val="28"/>
        </w:rPr>
        <w:lastRenderedPageBreak/>
        <w:t>Anexos</w:t>
      </w:r>
    </w:p>
    <w:p w14:paraId="031D0C6E" w14:textId="77777777" w:rsidR="00AF2B5D" w:rsidRDefault="00AF2B5D" w:rsidP="00AF2B5D">
      <w:pPr>
        <w:pStyle w:val="Prrafodelista"/>
        <w:jc w:val="both"/>
        <w:rPr>
          <w:rFonts w:ascii="Arial" w:hAnsi="Arial" w:cs="Arial"/>
          <w:highlight w:val="green"/>
        </w:rPr>
      </w:pPr>
    </w:p>
    <w:p w14:paraId="0C729BED" w14:textId="77777777" w:rsidR="00AF2B5D" w:rsidRDefault="00AF2B5D" w:rsidP="00AF2B5D">
      <w:pPr>
        <w:pStyle w:val="Prrafodelista"/>
        <w:jc w:val="both"/>
        <w:rPr>
          <w:rFonts w:ascii="Arial" w:hAnsi="Arial" w:cs="Arial"/>
          <w:highlight w:val="green"/>
        </w:rPr>
      </w:pPr>
    </w:p>
    <w:p w14:paraId="23D47CE9" w14:textId="77777777" w:rsidR="00AF2B5D" w:rsidRDefault="00AF2B5D" w:rsidP="00AF2B5D">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29C8CEC1" w14:textId="77777777" w:rsidR="00AF2B5D" w:rsidRDefault="00AF2B5D" w:rsidP="00AF2B5D">
      <w:pPr>
        <w:pStyle w:val="Prrafodelista"/>
        <w:ind w:left="0"/>
        <w:jc w:val="both"/>
        <w:rPr>
          <w:rFonts w:ascii="Arial" w:hAnsi="Arial" w:cs="Arial"/>
          <w:highlight w:val="green"/>
        </w:rPr>
      </w:pPr>
    </w:p>
    <w:p w14:paraId="17B07DB9" w14:textId="77777777" w:rsidR="00AF2B5D" w:rsidRPr="007907FC" w:rsidRDefault="00AF2B5D" w:rsidP="00AF2B5D">
      <w:pPr>
        <w:pStyle w:val="Prrafodelista"/>
        <w:numPr>
          <w:ilvl w:val="1"/>
          <w:numId w:val="23"/>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68D3D57E" w14:textId="77777777" w:rsidR="00AF2B5D" w:rsidRPr="007907FC" w:rsidRDefault="00AF2B5D" w:rsidP="00AF2B5D">
      <w:pPr>
        <w:pStyle w:val="Prrafodelista"/>
        <w:numPr>
          <w:ilvl w:val="1"/>
          <w:numId w:val="23"/>
        </w:numPr>
        <w:ind w:left="1418" w:hanging="425"/>
        <w:jc w:val="both"/>
        <w:rPr>
          <w:rFonts w:ascii="Arial" w:hAnsi="Arial" w:cs="Arial"/>
          <w:highlight w:val="green"/>
        </w:rPr>
      </w:pPr>
      <w:r w:rsidRPr="007907FC">
        <w:rPr>
          <w:rFonts w:ascii="Arial" w:hAnsi="Arial" w:cs="Arial"/>
          <w:highlight w:val="green"/>
        </w:rPr>
        <w:t>Lista de cotejo (Anexo 3.1)</w:t>
      </w:r>
    </w:p>
    <w:p w14:paraId="21B23C92" w14:textId="77777777" w:rsidR="00AF2B5D" w:rsidRPr="007907FC" w:rsidRDefault="00AF2B5D" w:rsidP="00AF2B5D">
      <w:pPr>
        <w:pStyle w:val="Prrafodelista"/>
        <w:numPr>
          <w:ilvl w:val="1"/>
          <w:numId w:val="23"/>
        </w:numPr>
        <w:ind w:left="1418" w:hanging="425"/>
        <w:jc w:val="both"/>
        <w:rPr>
          <w:rFonts w:ascii="Arial" w:hAnsi="Arial" w:cs="Arial"/>
          <w:highlight w:val="green"/>
        </w:rPr>
      </w:pPr>
      <w:r w:rsidRPr="007907FC">
        <w:rPr>
          <w:rFonts w:ascii="Arial" w:hAnsi="Arial" w:cs="Arial"/>
          <w:highlight w:val="green"/>
        </w:rPr>
        <w:t>Concentrado de calificaciones (Anexo 3.2)</w:t>
      </w:r>
    </w:p>
    <w:p w14:paraId="4DCA7D83" w14:textId="77777777" w:rsidR="00AF2B5D" w:rsidRPr="007907FC" w:rsidRDefault="00AF2B5D" w:rsidP="00AF2B5D">
      <w:pPr>
        <w:pStyle w:val="Prrafodelista"/>
        <w:numPr>
          <w:ilvl w:val="1"/>
          <w:numId w:val="23"/>
        </w:numPr>
        <w:ind w:left="1418" w:hanging="425"/>
        <w:jc w:val="both"/>
        <w:rPr>
          <w:rFonts w:ascii="Arial" w:hAnsi="Arial" w:cs="Arial"/>
          <w:highlight w:val="green"/>
        </w:rPr>
      </w:pPr>
      <w:r w:rsidRPr="007907FC">
        <w:rPr>
          <w:rFonts w:ascii="Arial" w:hAnsi="Arial" w:cs="Arial"/>
          <w:highlight w:val="green"/>
        </w:rPr>
        <w:t>Exámenes objetivos (Anexo 3.3)</w:t>
      </w:r>
    </w:p>
    <w:p w14:paraId="6C3DE793" w14:textId="77777777" w:rsidR="00AF2B5D" w:rsidRPr="007907FC" w:rsidRDefault="00AF2B5D" w:rsidP="00AF2B5D">
      <w:pPr>
        <w:pStyle w:val="Prrafodelista"/>
        <w:numPr>
          <w:ilvl w:val="1"/>
          <w:numId w:val="23"/>
        </w:numPr>
        <w:ind w:left="1418" w:hanging="425"/>
        <w:jc w:val="both"/>
        <w:rPr>
          <w:rFonts w:ascii="Arial" w:hAnsi="Arial" w:cs="Arial"/>
          <w:highlight w:val="green"/>
        </w:rPr>
      </w:pPr>
      <w:r w:rsidRPr="007907FC">
        <w:rPr>
          <w:rFonts w:ascii="Arial" w:hAnsi="Arial" w:cs="Arial"/>
          <w:highlight w:val="green"/>
        </w:rPr>
        <w:t>Rubrica (Anexo 3.4)</w:t>
      </w:r>
    </w:p>
    <w:p w14:paraId="1DE9DC34" w14:textId="77777777" w:rsidR="00AF2B5D" w:rsidRPr="007907FC" w:rsidRDefault="00AF2B5D" w:rsidP="00AF2B5D">
      <w:pPr>
        <w:pStyle w:val="Prrafodelista"/>
        <w:numPr>
          <w:ilvl w:val="1"/>
          <w:numId w:val="23"/>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2FB17CA6" w14:textId="77777777" w:rsidR="00AF2B5D" w:rsidRPr="007907FC" w:rsidRDefault="00AF2B5D" w:rsidP="00AF2B5D">
      <w:pPr>
        <w:pStyle w:val="Prrafodelista"/>
        <w:numPr>
          <w:ilvl w:val="1"/>
          <w:numId w:val="23"/>
        </w:numPr>
        <w:ind w:left="1418" w:hanging="425"/>
        <w:jc w:val="both"/>
        <w:rPr>
          <w:rFonts w:ascii="Arial" w:hAnsi="Arial" w:cs="Arial"/>
          <w:highlight w:val="green"/>
        </w:rPr>
      </w:pPr>
      <w:r w:rsidRPr="007907FC">
        <w:rPr>
          <w:rFonts w:ascii="Arial" w:hAnsi="Arial" w:cs="Arial"/>
          <w:highlight w:val="green"/>
        </w:rPr>
        <w:t>Notas de observaciones</w:t>
      </w:r>
    </w:p>
    <w:p w14:paraId="4707CA44" w14:textId="77777777" w:rsidR="00AF2B5D" w:rsidRPr="007907FC" w:rsidRDefault="00AF2B5D" w:rsidP="00AF2B5D">
      <w:pPr>
        <w:pStyle w:val="Prrafodelista"/>
        <w:numPr>
          <w:ilvl w:val="1"/>
          <w:numId w:val="23"/>
        </w:numPr>
        <w:ind w:left="1418" w:hanging="425"/>
        <w:jc w:val="both"/>
        <w:rPr>
          <w:rFonts w:ascii="Arial" w:hAnsi="Arial" w:cs="Arial"/>
          <w:highlight w:val="green"/>
        </w:rPr>
      </w:pPr>
      <w:r w:rsidRPr="007907FC">
        <w:rPr>
          <w:rFonts w:ascii="Arial" w:hAnsi="Arial" w:cs="Arial"/>
          <w:highlight w:val="green"/>
        </w:rPr>
        <w:t>Exámenes de ensayo (Anexo 3.6)</w:t>
      </w:r>
    </w:p>
    <w:p w14:paraId="10E76401" w14:textId="77777777" w:rsidR="00AF2B5D" w:rsidRPr="007907FC" w:rsidRDefault="00AF2B5D" w:rsidP="00AF2B5D">
      <w:pPr>
        <w:pStyle w:val="Prrafodelista"/>
        <w:numPr>
          <w:ilvl w:val="1"/>
          <w:numId w:val="23"/>
        </w:numPr>
        <w:ind w:left="1418" w:hanging="425"/>
        <w:jc w:val="both"/>
        <w:rPr>
          <w:rFonts w:ascii="Arial" w:hAnsi="Arial" w:cs="Arial"/>
          <w:highlight w:val="green"/>
        </w:rPr>
      </w:pPr>
      <w:r w:rsidRPr="007907FC">
        <w:rPr>
          <w:rFonts w:ascii="Arial" w:hAnsi="Arial" w:cs="Arial"/>
          <w:highlight w:val="green"/>
        </w:rPr>
        <w:t>Examen departamental</w:t>
      </w:r>
    </w:p>
    <w:p w14:paraId="17F430EA" w14:textId="77777777" w:rsidR="00AF2B5D" w:rsidRPr="007907FC" w:rsidRDefault="00AF2B5D" w:rsidP="00AF2B5D">
      <w:pPr>
        <w:jc w:val="both"/>
        <w:rPr>
          <w:rFonts w:ascii="Arial" w:hAnsi="Arial" w:cs="Arial"/>
          <w:highlight w:val="green"/>
        </w:rPr>
      </w:pPr>
    </w:p>
    <w:p w14:paraId="0E053D7A" w14:textId="77777777" w:rsidR="00AF2B5D" w:rsidRDefault="00AF2B5D" w:rsidP="00AF2B5D">
      <w:pPr>
        <w:pStyle w:val="Prrafodelista"/>
        <w:numPr>
          <w:ilvl w:val="0"/>
          <w:numId w:val="23"/>
        </w:numPr>
        <w:ind w:left="709"/>
        <w:jc w:val="both"/>
        <w:rPr>
          <w:rFonts w:ascii="Arial" w:hAnsi="Arial" w:cs="Arial"/>
        </w:rPr>
      </w:pPr>
      <w:r>
        <w:rPr>
          <w:rFonts w:ascii="Arial" w:hAnsi="Arial" w:cs="Arial"/>
          <w:highlight w:val="green"/>
        </w:rPr>
        <w:t>Evidencias de aprendizajes:</w:t>
      </w:r>
    </w:p>
    <w:p w14:paraId="7A143B32" w14:textId="77777777" w:rsidR="00AF2B5D" w:rsidRPr="007907FC" w:rsidRDefault="00AF2B5D" w:rsidP="00AF2B5D">
      <w:pPr>
        <w:pStyle w:val="Prrafodelista"/>
        <w:numPr>
          <w:ilvl w:val="0"/>
          <w:numId w:val="23"/>
        </w:numPr>
        <w:ind w:left="1418"/>
        <w:jc w:val="both"/>
        <w:rPr>
          <w:rFonts w:ascii="Arial" w:hAnsi="Arial" w:cs="Arial"/>
          <w:highlight w:val="green"/>
        </w:rPr>
      </w:pPr>
      <w:r w:rsidRPr="007907FC">
        <w:rPr>
          <w:rFonts w:ascii="Arial" w:hAnsi="Arial" w:cs="Arial"/>
          <w:highlight w:val="green"/>
        </w:rPr>
        <w:t>Historias clínicas</w:t>
      </w:r>
    </w:p>
    <w:p w14:paraId="752FF11C" w14:textId="77777777" w:rsidR="00AF2B5D" w:rsidRPr="007907FC" w:rsidRDefault="00AF2B5D" w:rsidP="00AF2B5D">
      <w:pPr>
        <w:pStyle w:val="Prrafodelista"/>
        <w:numPr>
          <w:ilvl w:val="0"/>
          <w:numId w:val="23"/>
        </w:numPr>
        <w:ind w:left="1418"/>
        <w:jc w:val="both"/>
        <w:rPr>
          <w:rFonts w:ascii="Arial" w:hAnsi="Arial" w:cs="Arial"/>
          <w:highlight w:val="green"/>
        </w:rPr>
      </w:pPr>
      <w:r w:rsidRPr="007907FC">
        <w:rPr>
          <w:rFonts w:ascii="Arial" w:hAnsi="Arial" w:cs="Arial"/>
          <w:highlight w:val="green"/>
        </w:rPr>
        <w:t>Reportes de laboratorio</w:t>
      </w:r>
    </w:p>
    <w:p w14:paraId="4B41BA6E" w14:textId="77777777" w:rsidR="00AF2B5D" w:rsidRPr="007907FC" w:rsidRDefault="00AF2B5D" w:rsidP="00AF2B5D">
      <w:pPr>
        <w:pStyle w:val="Prrafodelista"/>
        <w:numPr>
          <w:ilvl w:val="0"/>
          <w:numId w:val="23"/>
        </w:numPr>
        <w:ind w:left="1418"/>
        <w:jc w:val="both"/>
        <w:rPr>
          <w:rFonts w:ascii="Arial" w:hAnsi="Arial" w:cs="Arial"/>
          <w:highlight w:val="green"/>
        </w:rPr>
      </w:pPr>
      <w:r w:rsidRPr="007907FC">
        <w:rPr>
          <w:rFonts w:ascii="Arial" w:hAnsi="Arial" w:cs="Arial"/>
          <w:highlight w:val="green"/>
        </w:rPr>
        <w:t>Fotos</w:t>
      </w:r>
    </w:p>
    <w:p w14:paraId="3399E029" w14:textId="77777777" w:rsidR="00AF2B5D" w:rsidRPr="007907FC" w:rsidRDefault="00AF2B5D" w:rsidP="00AF2B5D">
      <w:pPr>
        <w:pStyle w:val="Prrafodelista"/>
        <w:numPr>
          <w:ilvl w:val="0"/>
          <w:numId w:val="23"/>
        </w:numPr>
        <w:ind w:left="1418"/>
        <w:jc w:val="both"/>
        <w:rPr>
          <w:rFonts w:ascii="Arial" w:hAnsi="Arial" w:cs="Arial"/>
          <w:highlight w:val="green"/>
        </w:rPr>
      </w:pPr>
      <w:r w:rsidRPr="007907FC">
        <w:rPr>
          <w:rFonts w:ascii="Arial" w:hAnsi="Arial" w:cs="Arial"/>
          <w:highlight w:val="green"/>
        </w:rPr>
        <w:t>Bitácoras</w:t>
      </w:r>
    </w:p>
    <w:p w14:paraId="31394256" w14:textId="77777777" w:rsidR="00AF2B5D" w:rsidRPr="007907FC" w:rsidRDefault="00AF2B5D" w:rsidP="00AF2B5D">
      <w:pPr>
        <w:pStyle w:val="Prrafodelista"/>
        <w:numPr>
          <w:ilvl w:val="0"/>
          <w:numId w:val="23"/>
        </w:numPr>
        <w:ind w:left="1418"/>
        <w:jc w:val="both"/>
        <w:rPr>
          <w:rFonts w:ascii="Arial" w:hAnsi="Arial" w:cs="Arial"/>
          <w:highlight w:val="green"/>
        </w:rPr>
      </w:pPr>
      <w:r w:rsidRPr="007907FC">
        <w:rPr>
          <w:rFonts w:ascii="Arial" w:hAnsi="Arial" w:cs="Arial"/>
          <w:highlight w:val="green"/>
        </w:rPr>
        <w:t>Evidencias de trabajo en comunidad</w:t>
      </w:r>
    </w:p>
    <w:p w14:paraId="7CB2B4FB" w14:textId="77777777" w:rsidR="00AF2B5D" w:rsidRPr="005C6AD8" w:rsidRDefault="00AF2B5D" w:rsidP="00AF2B5D">
      <w:pPr>
        <w:pStyle w:val="Prrafodelista"/>
        <w:numPr>
          <w:ilvl w:val="0"/>
          <w:numId w:val="23"/>
        </w:numPr>
        <w:jc w:val="both"/>
        <w:rPr>
          <w:rFonts w:ascii="Arial" w:hAnsi="Arial" w:cs="Arial"/>
          <w:highlight w:val="green"/>
        </w:rPr>
      </w:pPr>
      <w:r w:rsidRPr="005C6AD8">
        <w:rPr>
          <w:rFonts w:ascii="Arial" w:hAnsi="Arial" w:cs="Arial"/>
          <w:highlight w:val="green"/>
        </w:rPr>
        <w:t>Resúmenes  (Anexo 4.3)</w:t>
      </w:r>
    </w:p>
    <w:p w14:paraId="6ED5F5EB" w14:textId="77777777" w:rsidR="00AF2B5D" w:rsidRPr="005C6AD8" w:rsidRDefault="00AF2B5D" w:rsidP="00AF2B5D">
      <w:pPr>
        <w:pStyle w:val="Prrafodelista"/>
        <w:numPr>
          <w:ilvl w:val="0"/>
          <w:numId w:val="23"/>
        </w:numPr>
        <w:jc w:val="both"/>
        <w:rPr>
          <w:rFonts w:ascii="Arial" w:hAnsi="Arial" w:cs="Arial"/>
          <w:highlight w:val="green"/>
        </w:rPr>
      </w:pPr>
      <w:r w:rsidRPr="005C6AD8">
        <w:rPr>
          <w:rFonts w:ascii="Arial" w:hAnsi="Arial" w:cs="Arial"/>
          <w:highlight w:val="green"/>
        </w:rPr>
        <w:t>Ensayos (Anexo 4.4)</w:t>
      </w:r>
    </w:p>
    <w:p w14:paraId="21483893" w14:textId="77777777" w:rsidR="00AF2B5D" w:rsidRPr="005C6AD8" w:rsidRDefault="00AF2B5D" w:rsidP="00AF2B5D">
      <w:pPr>
        <w:pStyle w:val="Prrafodelista"/>
        <w:numPr>
          <w:ilvl w:val="0"/>
          <w:numId w:val="23"/>
        </w:numPr>
        <w:jc w:val="both"/>
        <w:rPr>
          <w:rFonts w:ascii="Arial" w:hAnsi="Arial" w:cs="Arial"/>
          <w:highlight w:val="green"/>
        </w:rPr>
      </w:pPr>
      <w:r w:rsidRPr="005C6AD8">
        <w:rPr>
          <w:rFonts w:ascii="Arial" w:hAnsi="Arial" w:cs="Arial"/>
          <w:highlight w:val="green"/>
        </w:rPr>
        <w:t>Bitácoras (Anexo 4.5)</w:t>
      </w:r>
    </w:p>
    <w:p w14:paraId="6AAF3126" w14:textId="77777777" w:rsidR="00AF2B5D" w:rsidRPr="005C6AD8" w:rsidRDefault="00AF2B5D" w:rsidP="00AF2B5D">
      <w:pPr>
        <w:pStyle w:val="Prrafodelista"/>
        <w:numPr>
          <w:ilvl w:val="0"/>
          <w:numId w:val="23"/>
        </w:numPr>
        <w:jc w:val="both"/>
        <w:rPr>
          <w:rFonts w:ascii="Arial" w:hAnsi="Arial" w:cs="Arial"/>
          <w:highlight w:val="green"/>
        </w:rPr>
      </w:pPr>
      <w:r w:rsidRPr="005C6AD8">
        <w:rPr>
          <w:rFonts w:ascii="Arial" w:hAnsi="Arial" w:cs="Arial"/>
          <w:highlight w:val="green"/>
        </w:rPr>
        <w:t xml:space="preserve">Informes de investigación documental </w:t>
      </w:r>
    </w:p>
    <w:p w14:paraId="5DFD5F29" w14:textId="77777777" w:rsidR="00AF2B5D" w:rsidRPr="005C6AD8" w:rsidRDefault="00AF2B5D" w:rsidP="00AF2B5D">
      <w:pPr>
        <w:pStyle w:val="Prrafodelista"/>
        <w:numPr>
          <w:ilvl w:val="0"/>
          <w:numId w:val="23"/>
        </w:numPr>
        <w:jc w:val="both"/>
        <w:rPr>
          <w:rFonts w:ascii="Arial" w:hAnsi="Arial" w:cs="Arial"/>
          <w:highlight w:val="green"/>
        </w:rPr>
      </w:pPr>
      <w:r w:rsidRPr="005C6AD8">
        <w:rPr>
          <w:rFonts w:ascii="Arial" w:hAnsi="Arial" w:cs="Arial"/>
          <w:highlight w:val="green"/>
        </w:rPr>
        <w:t xml:space="preserve">Informes de investigación de campo </w:t>
      </w:r>
    </w:p>
    <w:p w14:paraId="5C38985C" w14:textId="77777777" w:rsidR="00AF2B5D" w:rsidRPr="005C6AD8" w:rsidRDefault="00AF2B5D" w:rsidP="00AF2B5D">
      <w:pPr>
        <w:pStyle w:val="Prrafodelista"/>
        <w:numPr>
          <w:ilvl w:val="0"/>
          <w:numId w:val="23"/>
        </w:numPr>
        <w:jc w:val="both"/>
        <w:rPr>
          <w:rFonts w:ascii="Arial" w:hAnsi="Arial" w:cs="Arial"/>
          <w:highlight w:val="green"/>
        </w:rPr>
      </w:pPr>
      <w:r w:rsidRPr="005C6AD8">
        <w:rPr>
          <w:rFonts w:ascii="Arial" w:hAnsi="Arial" w:cs="Arial"/>
          <w:highlight w:val="green"/>
        </w:rPr>
        <w:t>Carteles (Anexo 4.6)</w:t>
      </w:r>
    </w:p>
    <w:p w14:paraId="0239F3EB" w14:textId="77777777" w:rsidR="00AF2B5D" w:rsidRPr="005C6AD8" w:rsidRDefault="00AF2B5D" w:rsidP="00AF2B5D">
      <w:pPr>
        <w:pStyle w:val="Prrafodelista"/>
        <w:numPr>
          <w:ilvl w:val="0"/>
          <w:numId w:val="23"/>
        </w:numPr>
        <w:jc w:val="both"/>
        <w:rPr>
          <w:rFonts w:ascii="Arial" w:hAnsi="Arial" w:cs="Arial"/>
          <w:highlight w:val="green"/>
        </w:rPr>
      </w:pPr>
      <w:r w:rsidRPr="005C6AD8">
        <w:rPr>
          <w:rFonts w:ascii="Arial" w:hAnsi="Arial" w:cs="Arial"/>
          <w:highlight w:val="green"/>
        </w:rPr>
        <w:t>Ponencias (Anexo 4.7)</w:t>
      </w:r>
    </w:p>
    <w:p w14:paraId="044F2078" w14:textId="77777777" w:rsidR="00AF2B5D" w:rsidRPr="005C6AD8" w:rsidRDefault="00AF2B5D" w:rsidP="00AF2B5D">
      <w:pPr>
        <w:pStyle w:val="Prrafodelista"/>
        <w:numPr>
          <w:ilvl w:val="0"/>
          <w:numId w:val="23"/>
        </w:numPr>
        <w:jc w:val="both"/>
        <w:rPr>
          <w:rFonts w:ascii="Arial" w:hAnsi="Arial" w:cs="Arial"/>
          <w:highlight w:val="green"/>
        </w:rPr>
      </w:pPr>
      <w:r w:rsidRPr="005C6AD8">
        <w:rPr>
          <w:rFonts w:ascii="Arial" w:hAnsi="Arial" w:cs="Arial"/>
          <w:highlight w:val="green"/>
        </w:rPr>
        <w:t>Imágenes -Imágenes (Anexo 4.9)</w:t>
      </w:r>
    </w:p>
    <w:p w14:paraId="6A9D4182" w14:textId="77777777" w:rsidR="00AF2B5D" w:rsidRPr="005C6AD8" w:rsidRDefault="00AF2B5D" w:rsidP="00AF2B5D">
      <w:pPr>
        <w:pStyle w:val="Prrafodelista"/>
        <w:numPr>
          <w:ilvl w:val="0"/>
          <w:numId w:val="23"/>
        </w:numPr>
        <w:jc w:val="both"/>
        <w:rPr>
          <w:rFonts w:ascii="Arial" w:hAnsi="Arial" w:cs="Arial"/>
          <w:highlight w:val="green"/>
        </w:rPr>
      </w:pPr>
      <w:r w:rsidRPr="005C6AD8">
        <w:rPr>
          <w:rFonts w:ascii="Arial" w:hAnsi="Arial" w:cs="Arial"/>
          <w:highlight w:val="green"/>
        </w:rPr>
        <w:t>Mapas conceptuales (Anexo 4.10)</w:t>
      </w:r>
    </w:p>
    <w:p w14:paraId="2DE7059D" w14:textId="77777777" w:rsidR="00AF2B5D" w:rsidRPr="005C6AD8" w:rsidRDefault="00AF2B5D" w:rsidP="00AF2B5D">
      <w:pPr>
        <w:pStyle w:val="Prrafodelista"/>
        <w:numPr>
          <w:ilvl w:val="0"/>
          <w:numId w:val="23"/>
        </w:numPr>
        <w:jc w:val="both"/>
        <w:rPr>
          <w:rFonts w:ascii="Arial" w:hAnsi="Arial" w:cs="Arial"/>
          <w:highlight w:val="green"/>
        </w:rPr>
      </w:pPr>
      <w:r w:rsidRPr="005C6AD8">
        <w:rPr>
          <w:rFonts w:ascii="Arial" w:hAnsi="Arial" w:cs="Arial"/>
          <w:highlight w:val="green"/>
        </w:rPr>
        <w:t xml:space="preserve">Cuadros Sinópticos </w:t>
      </w:r>
    </w:p>
    <w:p w14:paraId="12CF2A16" w14:textId="77777777" w:rsidR="00AF2B5D" w:rsidRPr="005C6AD8" w:rsidRDefault="00AF2B5D" w:rsidP="00AF2B5D">
      <w:pPr>
        <w:pStyle w:val="Prrafodelista"/>
        <w:numPr>
          <w:ilvl w:val="0"/>
          <w:numId w:val="23"/>
        </w:numPr>
        <w:jc w:val="both"/>
        <w:rPr>
          <w:rFonts w:ascii="Arial" w:hAnsi="Arial" w:cs="Arial"/>
          <w:highlight w:val="green"/>
        </w:rPr>
      </w:pPr>
      <w:r w:rsidRPr="005C6AD8">
        <w:rPr>
          <w:rFonts w:ascii="Arial" w:hAnsi="Arial" w:cs="Arial"/>
          <w:highlight w:val="green"/>
        </w:rPr>
        <w:t>Esquemas (Anexo 4.11)</w:t>
      </w:r>
    </w:p>
    <w:p w14:paraId="308E3D7F" w14:textId="77777777" w:rsidR="00AF2B5D" w:rsidRPr="005C6AD8" w:rsidRDefault="00AF2B5D" w:rsidP="00AF2B5D">
      <w:pPr>
        <w:pStyle w:val="Prrafodelista"/>
        <w:numPr>
          <w:ilvl w:val="0"/>
          <w:numId w:val="23"/>
        </w:numPr>
        <w:jc w:val="both"/>
        <w:rPr>
          <w:rFonts w:ascii="Arial" w:hAnsi="Arial" w:cs="Arial"/>
          <w:highlight w:val="green"/>
        </w:rPr>
      </w:pPr>
      <w:r w:rsidRPr="005C6AD8">
        <w:rPr>
          <w:rFonts w:ascii="Arial" w:hAnsi="Arial" w:cs="Arial"/>
          <w:highlight w:val="green"/>
        </w:rPr>
        <w:t xml:space="preserve">Síntesis  </w:t>
      </w:r>
    </w:p>
    <w:p w14:paraId="5BDA111E" w14:textId="77777777" w:rsidR="00AF2B5D" w:rsidRPr="005C6AD8" w:rsidRDefault="00AF2B5D" w:rsidP="00AF2B5D">
      <w:pPr>
        <w:pStyle w:val="Prrafodelista"/>
        <w:numPr>
          <w:ilvl w:val="0"/>
          <w:numId w:val="23"/>
        </w:numPr>
        <w:ind w:left="1418"/>
        <w:jc w:val="both"/>
        <w:rPr>
          <w:rFonts w:ascii="Arial" w:hAnsi="Arial" w:cs="Arial"/>
          <w:highlight w:val="green"/>
        </w:rPr>
      </w:pPr>
      <w:r w:rsidRPr="005C6AD8">
        <w:rPr>
          <w:rFonts w:ascii="Arial" w:hAnsi="Arial" w:cs="Arial"/>
          <w:highlight w:val="green"/>
        </w:rPr>
        <w:t>Entre otros</w:t>
      </w:r>
    </w:p>
    <w:p w14:paraId="57CF9FE3" w14:textId="77777777" w:rsidR="00AF2B5D" w:rsidRPr="007907FC" w:rsidRDefault="00AF2B5D" w:rsidP="00AF2B5D">
      <w:pPr>
        <w:jc w:val="both"/>
        <w:rPr>
          <w:rFonts w:ascii="Arial" w:hAnsi="Arial" w:cs="Arial"/>
          <w:highlight w:val="green"/>
        </w:rPr>
      </w:pPr>
    </w:p>
    <w:p w14:paraId="5335A832" w14:textId="77777777" w:rsidR="00AF2B5D" w:rsidRPr="002F12ED" w:rsidRDefault="00AF2B5D" w:rsidP="00AF2B5D"/>
    <w:p w14:paraId="4C82731C" w14:textId="77777777" w:rsidR="00AF2B5D" w:rsidRDefault="00AF2B5D" w:rsidP="00AF2B5D">
      <w:pPr>
        <w:rPr>
          <w:rFonts w:ascii="Constantia" w:hAnsi="Constantia"/>
          <w:sz w:val="24"/>
          <w:szCs w:val="24"/>
        </w:rPr>
      </w:pPr>
    </w:p>
    <w:p w14:paraId="6877C217" w14:textId="77777777" w:rsidR="00D27EFB" w:rsidRPr="00D27EFB" w:rsidRDefault="00D27EFB" w:rsidP="00AF2B5D">
      <w:pPr>
        <w:pStyle w:val="Ttulo1"/>
      </w:pPr>
    </w:p>
    <w:sectPr w:rsidR="00D27EFB" w:rsidRPr="00D27EFB" w:rsidSect="00C32EA5">
      <w:pgSz w:w="12240" w:h="15840"/>
      <w:pgMar w:top="1418" w:right="1701" w:bottom="1418" w:left="1701" w:header="709" w:footer="709"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56D8"/>
    <w:multiLevelType w:val="hybridMultilevel"/>
    <w:tmpl w:val="D820C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E47F69"/>
    <w:multiLevelType w:val="hybridMultilevel"/>
    <w:tmpl w:val="4C805EC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611EFB"/>
    <w:multiLevelType w:val="hybridMultilevel"/>
    <w:tmpl w:val="7A929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B40586"/>
    <w:multiLevelType w:val="hybridMultilevel"/>
    <w:tmpl w:val="4B14BB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D10E3E"/>
    <w:multiLevelType w:val="hybridMultilevel"/>
    <w:tmpl w:val="095A09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E5F0AB5"/>
    <w:multiLevelType w:val="hybridMultilevel"/>
    <w:tmpl w:val="077A159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F55664F"/>
    <w:multiLevelType w:val="hybridMultilevel"/>
    <w:tmpl w:val="4A40DF8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4FD861C4"/>
    <w:multiLevelType w:val="hybridMultilevel"/>
    <w:tmpl w:val="C7C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1630F93"/>
    <w:multiLevelType w:val="hybridMultilevel"/>
    <w:tmpl w:val="376A2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9880260"/>
    <w:multiLevelType w:val="hybridMultilevel"/>
    <w:tmpl w:val="99C23FD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625524AA"/>
    <w:multiLevelType w:val="hybridMultilevel"/>
    <w:tmpl w:val="29D09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4CC3015"/>
    <w:multiLevelType w:val="hybridMultilevel"/>
    <w:tmpl w:val="D728D4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FDF0243"/>
    <w:multiLevelType w:val="hybridMultilevel"/>
    <w:tmpl w:val="B20E4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7EC7AA0"/>
    <w:multiLevelType w:val="hybridMultilevel"/>
    <w:tmpl w:val="3F10D75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5"/>
  </w:num>
  <w:num w:numId="4">
    <w:abstractNumId w:val="19"/>
  </w:num>
  <w:num w:numId="5">
    <w:abstractNumId w:val="7"/>
  </w:num>
  <w:num w:numId="6">
    <w:abstractNumId w:val="4"/>
  </w:num>
  <w:num w:numId="7">
    <w:abstractNumId w:val="1"/>
  </w:num>
  <w:num w:numId="8">
    <w:abstractNumId w:val="8"/>
  </w:num>
  <w:num w:numId="9">
    <w:abstractNumId w:val="20"/>
  </w:num>
  <w:num w:numId="10">
    <w:abstractNumId w:val="13"/>
  </w:num>
  <w:num w:numId="11">
    <w:abstractNumId w:val="14"/>
  </w:num>
  <w:num w:numId="12">
    <w:abstractNumId w:val="0"/>
  </w:num>
  <w:num w:numId="13">
    <w:abstractNumId w:val="2"/>
  </w:num>
  <w:num w:numId="14">
    <w:abstractNumId w:val="18"/>
  </w:num>
  <w:num w:numId="15">
    <w:abstractNumId w:val="16"/>
  </w:num>
  <w:num w:numId="16">
    <w:abstractNumId w:val="9"/>
  </w:num>
  <w:num w:numId="17">
    <w:abstractNumId w:val="17"/>
  </w:num>
  <w:num w:numId="18">
    <w:abstractNumId w:val="11"/>
  </w:num>
  <w:num w:numId="19">
    <w:abstractNumId w:val="15"/>
  </w:num>
  <w:num w:numId="20">
    <w:abstractNumId w:val="6"/>
  </w:num>
  <w:num w:numId="21">
    <w:abstractNumId w:val="10"/>
  </w:num>
  <w:num w:numId="22">
    <w:abstractNumId w:val="3"/>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060DBC"/>
    <w:rsid w:val="000D7450"/>
    <w:rsid w:val="001512A9"/>
    <w:rsid w:val="001D191F"/>
    <w:rsid w:val="006317A1"/>
    <w:rsid w:val="0064270E"/>
    <w:rsid w:val="006B6CA5"/>
    <w:rsid w:val="00787EAC"/>
    <w:rsid w:val="00A3690F"/>
    <w:rsid w:val="00AF2B5D"/>
    <w:rsid w:val="00D27EFB"/>
    <w:rsid w:val="00EC6C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AF2B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D27EF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3Car">
    <w:name w:val="Título 3 Car"/>
    <w:basedOn w:val="Fuentedeprrafopredeter"/>
    <w:link w:val="Ttulo3"/>
    <w:uiPriority w:val="9"/>
    <w:semiHidden/>
    <w:rsid w:val="00AF2B5D"/>
    <w:rPr>
      <w:rFonts w:asciiTheme="majorHAnsi" w:eastAsiaTheme="majorEastAsia" w:hAnsiTheme="majorHAnsi" w:cstheme="majorBidi"/>
      <w:color w:val="1F4D78" w:themeColor="accent1" w:themeShade="7F"/>
      <w:sz w:val="24"/>
      <w:szCs w:val="24"/>
    </w:rPr>
  </w:style>
  <w:style w:type="paragraph" w:styleId="Textoindependiente2">
    <w:name w:val="Body Text 2"/>
    <w:basedOn w:val="Normal"/>
    <w:link w:val="Textoindependiente2Car"/>
    <w:uiPriority w:val="99"/>
    <w:semiHidden/>
    <w:unhideWhenUsed/>
    <w:rsid w:val="00AF2B5D"/>
    <w:pPr>
      <w:spacing w:after="120" w:line="480" w:lineRule="auto"/>
    </w:pPr>
  </w:style>
  <w:style w:type="character" w:customStyle="1" w:styleId="Textoindependiente2Car">
    <w:name w:val="Texto independiente 2 Car"/>
    <w:basedOn w:val="Fuentedeprrafopredeter"/>
    <w:link w:val="Textoindependiente2"/>
    <w:uiPriority w:val="99"/>
    <w:semiHidden/>
    <w:rsid w:val="00AF2B5D"/>
  </w:style>
  <w:style w:type="paragraph" w:styleId="Textoindependiente">
    <w:name w:val="Body Text"/>
    <w:basedOn w:val="Normal"/>
    <w:link w:val="TextoindependienteCar"/>
    <w:uiPriority w:val="99"/>
    <w:semiHidden/>
    <w:unhideWhenUsed/>
    <w:rsid w:val="00AF2B5D"/>
    <w:pPr>
      <w:spacing w:after="120"/>
    </w:pPr>
  </w:style>
  <w:style w:type="character" w:customStyle="1" w:styleId="TextoindependienteCar">
    <w:name w:val="Texto independiente Car"/>
    <w:basedOn w:val="Fuentedeprrafopredeter"/>
    <w:link w:val="Textoindependiente"/>
    <w:uiPriority w:val="99"/>
    <w:semiHidden/>
    <w:rsid w:val="00AF2B5D"/>
  </w:style>
  <w:style w:type="paragraph" w:customStyle="1" w:styleId="Default">
    <w:name w:val="Default"/>
    <w:rsid w:val="00EC6C3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AF2B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D27EF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3Car">
    <w:name w:val="Título 3 Car"/>
    <w:basedOn w:val="Fuentedeprrafopredeter"/>
    <w:link w:val="Ttulo3"/>
    <w:uiPriority w:val="9"/>
    <w:semiHidden/>
    <w:rsid w:val="00AF2B5D"/>
    <w:rPr>
      <w:rFonts w:asciiTheme="majorHAnsi" w:eastAsiaTheme="majorEastAsia" w:hAnsiTheme="majorHAnsi" w:cstheme="majorBidi"/>
      <w:color w:val="1F4D78" w:themeColor="accent1" w:themeShade="7F"/>
      <w:sz w:val="24"/>
      <w:szCs w:val="24"/>
    </w:rPr>
  </w:style>
  <w:style w:type="paragraph" w:styleId="Textoindependiente2">
    <w:name w:val="Body Text 2"/>
    <w:basedOn w:val="Normal"/>
    <w:link w:val="Textoindependiente2Car"/>
    <w:uiPriority w:val="99"/>
    <w:semiHidden/>
    <w:unhideWhenUsed/>
    <w:rsid w:val="00AF2B5D"/>
    <w:pPr>
      <w:spacing w:after="120" w:line="480" w:lineRule="auto"/>
    </w:pPr>
  </w:style>
  <w:style w:type="character" w:customStyle="1" w:styleId="Textoindependiente2Car">
    <w:name w:val="Texto independiente 2 Car"/>
    <w:basedOn w:val="Fuentedeprrafopredeter"/>
    <w:link w:val="Textoindependiente2"/>
    <w:uiPriority w:val="99"/>
    <w:semiHidden/>
    <w:rsid w:val="00AF2B5D"/>
  </w:style>
  <w:style w:type="paragraph" w:styleId="Textoindependiente">
    <w:name w:val="Body Text"/>
    <w:basedOn w:val="Normal"/>
    <w:link w:val="TextoindependienteCar"/>
    <w:uiPriority w:val="99"/>
    <w:semiHidden/>
    <w:unhideWhenUsed/>
    <w:rsid w:val="00AF2B5D"/>
    <w:pPr>
      <w:spacing w:after="120"/>
    </w:pPr>
  </w:style>
  <w:style w:type="character" w:customStyle="1" w:styleId="TextoindependienteCar">
    <w:name w:val="Texto independiente Car"/>
    <w:basedOn w:val="Fuentedeprrafopredeter"/>
    <w:link w:val="Textoindependiente"/>
    <w:uiPriority w:val="99"/>
    <w:semiHidden/>
    <w:rsid w:val="00AF2B5D"/>
  </w:style>
  <w:style w:type="paragraph" w:customStyle="1" w:styleId="Default">
    <w:name w:val="Default"/>
    <w:rsid w:val="00EC6C3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41</Pages>
  <Words>5955</Words>
  <Characters>32754</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4</cp:revision>
  <dcterms:created xsi:type="dcterms:W3CDTF">2019-02-06T16:39:00Z</dcterms:created>
  <dcterms:modified xsi:type="dcterms:W3CDTF">2020-09-24T17:14:00Z</dcterms:modified>
</cp:coreProperties>
</file>