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D4AF3" w14:textId="2A5F9B50" w:rsidR="001D191F" w:rsidRPr="00BF2C8E" w:rsidRDefault="00A32910" w:rsidP="001D191F">
      <w:pPr>
        <w:pStyle w:val="Foto"/>
        <w:rPr>
          <w:rFonts w:ascii="Arial" w:hAnsi="Arial" w:cs="Arial"/>
          <w:sz w:val="36"/>
        </w:rPr>
      </w:pPr>
      <w:r w:rsidRPr="00E128AD">
        <w:rPr>
          <w:noProof/>
          <w:lang w:val="es-MX" w:eastAsia="es-MX"/>
        </w:rPr>
        <w:drawing>
          <wp:anchor distT="0" distB="0" distL="114300" distR="114300" simplePos="0" relativeHeight="251667456" behindDoc="1" locked="0" layoutInCell="1" allowOverlap="1" wp14:anchorId="30D61B1D" wp14:editId="58CEDFAB">
            <wp:simplePos x="0" y="0"/>
            <wp:positionH relativeFrom="margin">
              <wp:posOffset>-121920</wp:posOffset>
            </wp:positionH>
            <wp:positionV relativeFrom="margin">
              <wp:posOffset>-268859</wp:posOffset>
            </wp:positionV>
            <wp:extent cx="957943" cy="1032112"/>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noProof/>
          <w:sz w:val="36"/>
          <w:lang w:val="es-MX" w:eastAsia="es-MX"/>
        </w:rPr>
        <w:drawing>
          <wp:anchor distT="0" distB="0" distL="114300" distR="114300" simplePos="0" relativeHeight="251659264" behindDoc="0" locked="0" layoutInCell="1" allowOverlap="1" wp14:anchorId="31726609" wp14:editId="0CC1459C">
            <wp:simplePos x="0" y="0"/>
            <wp:positionH relativeFrom="margin">
              <wp:posOffset>4869180</wp:posOffset>
            </wp:positionH>
            <wp:positionV relativeFrom="margin">
              <wp:posOffset>-209550</wp:posOffset>
            </wp:positionV>
            <wp:extent cx="968375" cy="1078865"/>
            <wp:effectExtent l="0" t="0" r="3175" b="698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1451108A"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04F443D2"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29DA7FEB" w14:textId="77777777" w:rsidR="001D191F" w:rsidRDefault="001D191F" w:rsidP="001D191F">
      <w:pPr>
        <w:pStyle w:val="Foto"/>
      </w:pPr>
    </w:p>
    <w:p w14:paraId="3E6A2FCA" w14:textId="77777777" w:rsidR="001D191F" w:rsidRDefault="001D191F" w:rsidP="001D191F">
      <w:pPr>
        <w:pStyle w:val="Foto"/>
      </w:pPr>
    </w:p>
    <w:p w14:paraId="0AB834EC" w14:textId="77777777" w:rsidR="001D191F" w:rsidRDefault="001D191F" w:rsidP="001D191F">
      <w:pPr>
        <w:pStyle w:val="Foto"/>
      </w:pPr>
    </w:p>
    <w:p w14:paraId="57D301B9" w14:textId="77777777" w:rsidR="001D191F" w:rsidRDefault="001D191F" w:rsidP="001D191F">
      <w:pPr>
        <w:pStyle w:val="Ttulo"/>
        <w:rPr>
          <w:sz w:val="110"/>
          <w:szCs w:val="110"/>
        </w:rPr>
      </w:pPr>
    </w:p>
    <w:p w14:paraId="54F5F4B1" w14:textId="77777777" w:rsidR="001D191F" w:rsidRPr="00BF2C8E" w:rsidRDefault="001D191F" w:rsidP="001D191F">
      <w:pPr>
        <w:pStyle w:val="Ttulo"/>
        <w:rPr>
          <w:sz w:val="110"/>
          <w:szCs w:val="110"/>
        </w:rPr>
      </w:pPr>
      <w:r>
        <w:rPr>
          <w:sz w:val="110"/>
          <w:szCs w:val="110"/>
        </w:rPr>
        <w:t>Portafolio Docente</w:t>
      </w:r>
      <w:r w:rsidRPr="00BF2C8E">
        <w:rPr>
          <w:sz w:val="110"/>
          <w:szCs w:val="110"/>
        </w:rPr>
        <w:t xml:space="preserve"> </w:t>
      </w:r>
    </w:p>
    <w:p w14:paraId="7AB90602" w14:textId="77777777" w:rsidR="001D191F" w:rsidRPr="006B6CA5" w:rsidRDefault="001D191F" w:rsidP="001D191F">
      <w:pPr>
        <w:pStyle w:val="Subttulo"/>
        <w:rPr>
          <w:sz w:val="40"/>
        </w:rPr>
      </w:pPr>
      <w:r w:rsidRPr="006B6CA5">
        <w:rPr>
          <w:sz w:val="40"/>
        </w:rPr>
        <w:t xml:space="preserve">e. e.: </w:t>
      </w:r>
      <w:r w:rsidR="004F23A3">
        <w:rPr>
          <w:sz w:val="40"/>
        </w:rPr>
        <w:t>medicina alternativa</w:t>
      </w:r>
    </w:p>
    <w:p w14:paraId="27288785" w14:textId="77777777" w:rsidR="001D191F" w:rsidRPr="006B6CA5" w:rsidRDefault="001D191F" w:rsidP="001D191F">
      <w:pPr>
        <w:pStyle w:val="Subttulo"/>
        <w:rPr>
          <w:sz w:val="40"/>
        </w:rPr>
      </w:pPr>
      <w:r w:rsidRPr="006B6CA5">
        <w:rPr>
          <w:sz w:val="40"/>
        </w:rPr>
        <w:t>academico: ------------- ----- ------------</w:t>
      </w:r>
    </w:p>
    <w:p w14:paraId="58E3B87B" w14:textId="15D772CC" w:rsidR="001D191F" w:rsidRPr="006B6CA5" w:rsidRDefault="001D191F" w:rsidP="001D191F">
      <w:pPr>
        <w:pStyle w:val="Subttulo"/>
        <w:rPr>
          <w:sz w:val="40"/>
        </w:rPr>
      </w:pPr>
      <w:r w:rsidRPr="006B6CA5">
        <w:rPr>
          <w:sz w:val="40"/>
        </w:rPr>
        <w:t xml:space="preserve">periodo escolar: </w:t>
      </w:r>
      <w:r w:rsidR="000C4C73" w:rsidRPr="000C4C73">
        <w:rPr>
          <w:sz w:val="40"/>
        </w:rPr>
        <w:t>Agosto20 - enero21</w:t>
      </w:r>
    </w:p>
    <w:p w14:paraId="3329253F" w14:textId="78598F74" w:rsidR="001D191F" w:rsidRDefault="001D191F" w:rsidP="001D191F">
      <w:pPr>
        <w:pStyle w:val="Subttulo"/>
        <w:rPr>
          <w:sz w:val="40"/>
        </w:rPr>
      </w:pPr>
      <w:r w:rsidRPr="006B6CA5">
        <w:rPr>
          <w:sz w:val="40"/>
        </w:rPr>
        <w:t>nrc: -------</w:t>
      </w:r>
    </w:p>
    <w:p w14:paraId="1EE15485" w14:textId="472A575C" w:rsidR="00C85DF1" w:rsidRDefault="00C85DF1" w:rsidP="001D191F">
      <w:pPr>
        <w:pStyle w:val="Subttulo"/>
        <w:rPr>
          <w:sz w:val="40"/>
        </w:rPr>
      </w:pPr>
      <w:r>
        <w:rPr>
          <w:sz w:val="40"/>
        </w:rPr>
        <w:t>plan 2017</w:t>
      </w:r>
    </w:p>
    <w:p w14:paraId="4C869E34" w14:textId="77777777" w:rsidR="001D191F" w:rsidRDefault="001D191F" w:rsidP="001D191F">
      <w:pPr>
        <w:pStyle w:val="Subttulo"/>
        <w:rPr>
          <w:sz w:val="40"/>
        </w:rPr>
      </w:pPr>
      <w:r>
        <w:rPr>
          <w:sz w:val="40"/>
        </w:rPr>
        <w:t xml:space="preserve"> </w:t>
      </w:r>
    </w:p>
    <w:p w14:paraId="63701332" w14:textId="77777777" w:rsidR="001D191F" w:rsidRDefault="001D191F" w:rsidP="001D191F">
      <w:pPr>
        <w:pStyle w:val="Subttulo"/>
        <w:rPr>
          <w:sz w:val="40"/>
        </w:rPr>
      </w:pPr>
    </w:p>
    <w:p w14:paraId="5D9D4AFD" w14:textId="77777777" w:rsidR="001D191F" w:rsidRDefault="001D191F" w:rsidP="001D191F">
      <w:pPr>
        <w:pStyle w:val="Subttulo"/>
        <w:rPr>
          <w:sz w:val="40"/>
        </w:rPr>
      </w:pPr>
    </w:p>
    <w:p w14:paraId="7652C657" w14:textId="77777777" w:rsidR="001D191F" w:rsidRDefault="001D191F" w:rsidP="001D191F">
      <w:pPr>
        <w:pStyle w:val="Subttulo"/>
        <w:rPr>
          <w:sz w:val="40"/>
        </w:rPr>
      </w:pPr>
    </w:p>
    <w:p w14:paraId="608FF02A" w14:textId="77777777" w:rsidR="001D191F" w:rsidRDefault="001D191F" w:rsidP="001D191F">
      <w:pPr>
        <w:pStyle w:val="Subttulo"/>
        <w:rPr>
          <w:sz w:val="40"/>
        </w:rPr>
      </w:pPr>
    </w:p>
    <w:p w14:paraId="0CFD5F24" w14:textId="77777777" w:rsidR="001D191F" w:rsidRDefault="001D191F" w:rsidP="001D191F">
      <w:pPr>
        <w:pStyle w:val="Subttulo"/>
        <w:rPr>
          <w:sz w:val="40"/>
        </w:rPr>
      </w:pPr>
    </w:p>
    <w:p w14:paraId="6F37A06C" w14:textId="77777777" w:rsidR="001D191F" w:rsidRDefault="001D191F" w:rsidP="001D191F">
      <w:pPr>
        <w:pStyle w:val="Subttulo"/>
        <w:rPr>
          <w:sz w:val="40"/>
        </w:rPr>
      </w:pPr>
    </w:p>
    <w:p w14:paraId="44123FDA" w14:textId="77777777" w:rsidR="001D191F" w:rsidRDefault="001D191F" w:rsidP="001D191F">
      <w:pPr>
        <w:pStyle w:val="Subttulo"/>
        <w:rPr>
          <w:sz w:val="40"/>
        </w:rPr>
      </w:pPr>
    </w:p>
    <w:p w14:paraId="2837726D" w14:textId="77777777" w:rsidR="001D191F" w:rsidRDefault="001D191F" w:rsidP="001D191F">
      <w:pPr>
        <w:pStyle w:val="Subttulo"/>
        <w:jc w:val="left"/>
        <w:rPr>
          <w:sz w:val="40"/>
        </w:rPr>
      </w:pPr>
    </w:p>
    <w:p w14:paraId="38974F5C" w14:textId="77777777" w:rsidR="00A32910" w:rsidRPr="00FD6A7C" w:rsidRDefault="00A32910" w:rsidP="00A32910">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70528" behindDoc="0" locked="0" layoutInCell="1" allowOverlap="1" wp14:anchorId="4C838A48" wp14:editId="6D5CD98D">
                <wp:simplePos x="0" y="0"/>
                <wp:positionH relativeFrom="margin">
                  <wp:align>left</wp:align>
                </wp:positionH>
                <wp:positionV relativeFrom="paragraph">
                  <wp:posOffset>364363</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16B4BCC9" w14:textId="77777777" w:rsidR="009B6F8D" w:rsidRPr="0078447D" w:rsidRDefault="009B6F8D" w:rsidP="00A228CE">
                              <w:pPr>
                                <w:pStyle w:val="Prrafodelista"/>
                                <w:numPr>
                                  <w:ilvl w:val="0"/>
                                  <w:numId w:val="23"/>
                                </w:numPr>
                                <w:rPr>
                                  <w:rFonts w:ascii="Arial" w:hAnsi="Arial" w:cs="Arial"/>
                                  <w:b/>
                                </w:rPr>
                              </w:pPr>
                              <w:r w:rsidRPr="0078447D">
                                <w:rPr>
                                  <w:rFonts w:ascii="Arial" w:hAnsi="Arial" w:cs="Arial"/>
                                  <w:b/>
                                </w:rPr>
                                <w:t>INFORMACION INSTITUCIONAL</w:t>
                              </w:r>
                            </w:p>
                            <w:p w14:paraId="2EBB1A27" w14:textId="77777777" w:rsidR="009B6F8D" w:rsidRDefault="009B6F8D" w:rsidP="00A32910">
                              <w:pPr>
                                <w:pStyle w:val="Prrafodelista"/>
                                <w:ind w:left="360"/>
                                <w:jc w:val="right"/>
                                <w:rPr>
                                  <w:rFonts w:ascii="Arial" w:hAnsi="Arial" w:cs="Arial"/>
                                  <w:b/>
                                </w:rPr>
                              </w:pPr>
                            </w:p>
                            <w:p w14:paraId="5AE7074F" w14:textId="77777777" w:rsidR="009B6F8D" w:rsidRDefault="009B6F8D" w:rsidP="00A32910">
                              <w:pPr>
                                <w:pStyle w:val="Prrafodelista"/>
                                <w:ind w:left="360"/>
                                <w:jc w:val="right"/>
                                <w:rPr>
                                  <w:rFonts w:ascii="Arial" w:hAnsi="Arial" w:cs="Arial"/>
                                  <w:b/>
                                </w:rPr>
                              </w:pPr>
                              <w:r>
                                <w:rPr>
                                  <w:rFonts w:ascii="Arial" w:hAnsi="Arial" w:cs="Arial"/>
                                  <w:b/>
                                </w:rPr>
                                <w:t xml:space="preserve">Introducción </w:t>
                              </w:r>
                            </w:p>
                            <w:p w14:paraId="6C1043EE" w14:textId="77777777" w:rsidR="009B6F8D" w:rsidRDefault="009B6F8D" w:rsidP="00A32910">
                              <w:pPr>
                                <w:pStyle w:val="Prrafodelista"/>
                                <w:ind w:left="360"/>
                                <w:jc w:val="right"/>
                                <w:rPr>
                                  <w:rFonts w:ascii="Arial" w:hAnsi="Arial" w:cs="Arial"/>
                                  <w:b/>
                                </w:rPr>
                              </w:pPr>
                              <w:r>
                                <w:rPr>
                                  <w:rFonts w:ascii="Arial" w:hAnsi="Arial" w:cs="Arial"/>
                                  <w:b/>
                                </w:rPr>
                                <w:t xml:space="preserve">Misión </w:t>
                              </w:r>
                            </w:p>
                            <w:p w14:paraId="470AE052" w14:textId="77777777" w:rsidR="009B6F8D" w:rsidRDefault="009B6F8D" w:rsidP="00A32910">
                              <w:pPr>
                                <w:pStyle w:val="Prrafodelista"/>
                                <w:ind w:left="360"/>
                                <w:jc w:val="right"/>
                                <w:rPr>
                                  <w:rFonts w:ascii="Arial" w:hAnsi="Arial" w:cs="Arial"/>
                                  <w:b/>
                                </w:rPr>
                              </w:pPr>
                              <w:r>
                                <w:rPr>
                                  <w:rFonts w:ascii="Arial" w:hAnsi="Arial" w:cs="Arial"/>
                                  <w:b/>
                                </w:rPr>
                                <w:t>Visión</w:t>
                              </w:r>
                            </w:p>
                            <w:p w14:paraId="074C8222" w14:textId="77777777" w:rsidR="009B6F8D" w:rsidRPr="0078447D" w:rsidRDefault="009B6F8D" w:rsidP="00A32910">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4" o:spid="_x0000_s1026" style="position:absolute;left:0;text-align:left;margin-left:0;margin-top:28.7pt;width:468.35pt;height:114.3pt;z-index:251670528;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16B4BCC9" w14:textId="77777777" w:rsidR="009B6F8D" w:rsidRPr="0078447D" w:rsidRDefault="009B6F8D" w:rsidP="00A228CE">
                        <w:pPr>
                          <w:pStyle w:val="Prrafodelista"/>
                          <w:numPr>
                            <w:ilvl w:val="0"/>
                            <w:numId w:val="23"/>
                          </w:numPr>
                          <w:rPr>
                            <w:rFonts w:ascii="Arial" w:hAnsi="Arial" w:cs="Arial"/>
                            <w:b/>
                          </w:rPr>
                        </w:pPr>
                        <w:r w:rsidRPr="0078447D">
                          <w:rPr>
                            <w:rFonts w:ascii="Arial" w:hAnsi="Arial" w:cs="Arial"/>
                            <w:b/>
                          </w:rPr>
                          <w:t>INFORMACION INSTITUCIONAL</w:t>
                        </w:r>
                      </w:p>
                      <w:p w14:paraId="2EBB1A27" w14:textId="77777777" w:rsidR="009B6F8D" w:rsidRDefault="009B6F8D" w:rsidP="00A32910">
                        <w:pPr>
                          <w:pStyle w:val="Prrafodelista"/>
                          <w:ind w:left="360"/>
                          <w:jc w:val="right"/>
                          <w:rPr>
                            <w:rFonts w:ascii="Arial" w:hAnsi="Arial" w:cs="Arial"/>
                            <w:b/>
                          </w:rPr>
                        </w:pPr>
                      </w:p>
                      <w:p w14:paraId="5AE7074F" w14:textId="77777777" w:rsidR="009B6F8D" w:rsidRDefault="009B6F8D" w:rsidP="00A32910">
                        <w:pPr>
                          <w:pStyle w:val="Prrafodelista"/>
                          <w:ind w:left="360"/>
                          <w:jc w:val="right"/>
                          <w:rPr>
                            <w:rFonts w:ascii="Arial" w:hAnsi="Arial" w:cs="Arial"/>
                            <w:b/>
                          </w:rPr>
                        </w:pPr>
                        <w:r>
                          <w:rPr>
                            <w:rFonts w:ascii="Arial" w:hAnsi="Arial" w:cs="Arial"/>
                            <w:b/>
                          </w:rPr>
                          <w:t xml:space="preserve">Introducción </w:t>
                        </w:r>
                      </w:p>
                      <w:p w14:paraId="6C1043EE" w14:textId="77777777" w:rsidR="009B6F8D" w:rsidRDefault="009B6F8D" w:rsidP="00A32910">
                        <w:pPr>
                          <w:pStyle w:val="Prrafodelista"/>
                          <w:ind w:left="360"/>
                          <w:jc w:val="right"/>
                          <w:rPr>
                            <w:rFonts w:ascii="Arial" w:hAnsi="Arial" w:cs="Arial"/>
                            <w:b/>
                          </w:rPr>
                        </w:pPr>
                        <w:r>
                          <w:rPr>
                            <w:rFonts w:ascii="Arial" w:hAnsi="Arial" w:cs="Arial"/>
                            <w:b/>
                          </w:rPr>
                          <w:t xml:space="preserve">Misión </w:t>
                        </w:r>
                      </w:p>
                      <w:p w14:paraId="470AE052" w14:textId="77777777" w:rsidR="009B6F8D" w:rsidRDefault="009B6F8D" w:rsidP="00A32910">
                        <w:pPr>
                          <w:pStyle w:val="Prrafodelista"/>
                          <w:ind w:left="360"/>
                          <w:jc w:val="right"/>
                          <w:rPr>
                            <w:rFonts w:ascii="Arial" w:hAnsi="Arial" w:cs="Arial"/>
                            <w:b/>
                          </w:rPr>
                        </w:pPr>
                        <w:r>
                          <w:rPr>
                            <w:rFonts w:ascii="Arial" w:hAnsi="Arial" w:cs="Arial"/>
                            <w:b/>
                          </w:rPr>
                          <w:t>Visión</w:t>
                        </w:r>
                      </w:p>
                      <w:p w14:paraId="074C8222" w14:textId="77777777" w:rsidR="009B6F8D" w:rsidRPr="0078447D" w:rsidRDefault="009B6F8D" w:rsidP="00A32910">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1FCC58F6" w14:textId="77777777" w:rsidR="00A32910" w:rsidRPr="0078447D" w:rsidRDefault="00A32910" w:rsidP="00A32910">
      <w:pPr>
        <w:pStyle w:val="Prrafodelista"/>
        <w:ind w:left="360"/>
        <w:jc w:val="right"/>
        <w:rPr>
          <w:rFonts w:ascii="Arial" w:hAnsi="Arial" w:cs="Arial"/>
          <w:b/>
        </w:rPr>
      </w:pPr>
    </w:p>
    <w:p w14:paraId="7D7D955A" w14:textId="77777777" w:rsidR="00A32910" w:rsidRPr="0078447D" w:rsidRDefault="00A32910" w:rsidP="00A32910">
      <w:pPr>
        <w:pStyle w:val="Prrafodelista"/>
        <w:ind w:left="360"/>
        <w:jc w:val="right"/>
        <w:rPr>
          <w:rFonts w:ascii="Arial" w:hAnsi="Arial" w:cs="Arial"/>
          <w:b/>
        </w:rPr>
      </w:pPr>
    </w:p>
    <w:p w14:paraId="55D7A28B" w14:textId="77777777" w:rsidR="00A32910" w:rsidRPr="002477F3" w:rsidRDefault="00A32910" w:rsidP="00A32910">
      <w:pPr>
        <w:spacing w:line="240" w:lineRule="auto"/>
        <w:jc w:val="both"/>
      </w:pPr>
      <w:r>
        <w:rPr>
          <w:b/>
          <w:caps/>
          <w:noProof/>
          <w:sz w:val="40"/>
          <w:lang w:eastAsia="es-MX"/>
        </w:rPr>
        <mc:AlternateContent>
          <mc:Choice Requires="wpg">
            <w:drawing>
              <wp:anchor distT="0" distB="0" distL="114300" distR="114300" simplePos="0" relativeHeight="251671552" behindDoc="0" locked="0" layoutInCell="1" allowOverlap="1" wp14:anchorId="1E12D78F" wp14:editId="53E43AA0">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rgbClr val="FF0000"/>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4AB47D78" w14:textId="77777777" w:rsidR="009B6F8D" w:rsidRDefault="009B6F8D" w:rsidP="00A32910">
                              <w:pPr>
                                <w:pStyle w:val="Prrafodelista"/>
                                <w:ind w:left="0"/>
                                <w:rPr>
                                  <w:rFonts w:ascii="Arial" w:hAnsi="Arial" w:cs="Arial"/>
                                  <w:b/>
                                </w:rPr>
                              </w:pPr>
                              <w:r>
                                <w:rPr>
                                  <w:rFonts w:ascii="Arial" w:hAnsi="Arial" w:cs="Arial"/>
                                  <w:b/>
                                </w:rPr>
                                <w:t xml:space="preserve">2. INFORMACION CURRICULAR </w:t>
                              </w:r>
                            </w:p>
                            <w:p w14:paraId="093E51B1" w14:textId="77777777" w:rsidR="009B6F8D" w:rsidRDefault="009B6F8D" w:rsidP="00A32910">
                              <w:pPr>
                                <w:pStyle w:val="Prrafodelista"/>
                                <w:ind w:left="360"/>
                                <w:jc w:val="right"/>
                                <w:rPr>
                                  <w:rFonts w:ascii="Arial" w:hAnsi="Arial" w:cs="Arial"/>
                                  <w:b/>
                                </w:rPr>
                              </w:pPr>
                            </w:p>
                            <w:p w14:paraId="36D0B8C3" w14:textId="77777777" w:rsidR="009B6F8D" w:rsidRDefault="009B6F8D" w:rsidP="00A32910">
                              <w:pPr>
                                <w:pStyle w:val="Prrafodelista"/>
                                <w:ind w:left="360"/>
                                <w:jc w:val="right"/>
                                <w:rPr>
                                  <w:rFonts w:ascii="Arial" w:hAnsi="Arial" w:cs="Arial"/>
                                  <w:b/>
                                </w:rPr>
                              </w:pPr>
                              <w:r>
                                <w:rPr>
                                  <w:rFonts w:ascii="Arial" w:hAnsi="Arial" w:cs="Arial"/>
                                  <w:b/>
                                </w:rPr>
                                <w:t>Perfil de egreso</w:t>
                              </w:r>
                            </w:p>
                            <w:p w14:paraId="004CD2EE" w14:textId="77777777" w:rsidR="009B6F8D" w:rsidRDefault="009B6F8D" w:rsidP="00A32910">
                              <w:pPr>
                                <w:pStyle w:val="Prrafodelista"/>
                                <w:ind w:left="360"/>
                                <w:jc w:val="right"/>
                                <w:rPr>
                                  <w:rFonts w:ascii="Arial" w:hAnsi="Arial" w:cs="Arial"/>
                                  <w:b/>
                                </w:rPr>
                              </w:pPr>
                              <w:r>
                                <w:rPr>
                                  <w:rFonts w:ascii="Arial" w:hAnsi="Arial" w:cs="Arial"/>
                                  <w:b/>
                                </w:rPr>
                                <w:t>Competencias genéricas</w:t>
                              </w:r>
                            </w:p>
                            <w:p w14:paraId="1E44AFE2" w14:textId="77777777" w:rsidR="009B6F8D" w:rsidRDefault="009B6F8D" w:rsidP="00A32910">
                              <w:pPr>
                                <w:pStyle w:val="Prrafodelista"/>
                                <w:ind w:left="360"/>
                                <w:jc w:val="right"/>
                                <w:rPr>
                                  <w:rFonts w:ascii="Arial" w:hAnsi="Arial" w:cs="Arial"/>
                                  <w:b/>
                                </w:rPr>
                              </w:pPr>
                              <w:r>
                                <w:rPr>
                                  <w:rFonts w:ascii="Arial" w:hAnsi="Arial" w:cs="Arial"/>
                                  <w:b/>
                                </w:rPr>
                                <w:t xml:space="preserve">Mapa curricular </w:t>
                              </w:r>
                            </w:p>
                            <w:p w14:paraId="4C1C2627" w14:textId="77777777" w:rsidR="009B6F8D" w:rsidRPr="0078447D" w:rsidRDefault="009B6F8D" w:rsidP="00A32910">
                              <w:pPr>
                                <w:pStyle w:val="Prrafodelista"/>
                                <w:ind w:left="360"/>
                                <w:jc w:val="right"/>
                                <w:rPr>
                                  <w:rFonts w:ascii="Arial" w:hAnsi="Arial" w:cs="Arial"/>
                                  <w:b/>
                                </w:rPr>
                              </w:pPr>
                              <w:r>
                                <w:rPr>
                                  <w:rFonts w:ascii="Arial" w:hAnsi="Arial" w:cs="Arial"/>
                                  <w:b/>
                                </w:rPr>
                                <w:t xml:space="preserve">Objetivos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5" o:spid="_x0000_s1029" style="position:absolute;left:0;text-align:left;margin-left:.65pt;margin-top:78.25pt;width:468.3pt;height:107.4pt;z-index:251671552;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">
                <v:shape id="Shape 342" o:spid="_x0000_s1030"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rUcEA&#10;AADbAAAADwAAAGRycy9kb3ducmV2LnhtbESPQWsCMRSE74X+h/AKvdWsFkRXo1ih4FUren1snpvV&#10;zXtLkurWX28KhR6HmfmGmS9736orhdgIGxgOClDEldiGawP7r8+3CaiYkC22wmTghyIsF89Pcyyt&#10;3HhL112qVYZwLNGAS6krtY6VI49xIB1x9k4SPKYsQ61twFuG+1aPimKsPTacFxx2tHZUXXbf3sB9&#10;G9oPfRqO0lnc+V02cjysxZjXl341A5WoT//hv/bGGpiO4fdL/gF6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661HBAAAA2wAAAA8AAAAAAAAAAAAAAAAAmAIAAGRycy9kb3du&#10;cmV2LnhtbFBLBQYAAAAABAAEAPUAAACGAwAAAAA=&#10;" path="m,l1158240,r,477012l,477012,,e" fillcolor="red" strokecolor="red" strokeweight="1.5pt">
                  <v:stroke joinstyle="miter"/>
                  <v:path arrowok="t" textboxrect="0,0,1158240,477012"/>
                </v:shape>
                <v:shape id="Cuadro de texto 2" o:spid="_x0000_s1031"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4AB47D78" w14:textId="77777777" w:rsidR="009B6F8D" w:rsidRDefault="009B6F8D" w:rsidP="00A32910">
                        <w:pPr>
                          <w:pStyle w:val="Prrafodelista"/>
                          <w:ind w:left="0"/>
                          <w:rPr>
                            <w:rFonts w:ascii="Arial" w:hAnsi="Arial" w:cs="Arial"/>
                            <w:b/>
                          </w:rPr>
                        </w:pPr>
                        <w:r>
                          <w:rPr>
                            <w:rFonts w:ascii="Arial" w:hAnsi="Arial" w:cs="Arial"/>
                            <w:b/>
                          </w:rPr>
                          <w:t xml:space="preserve">2. INFORMACION CURRICULAR </w:t>
                        </w:r>
                      </w:p>
                      <w:p w14:paraId="093E51B1" w14:textId="77777777" w:rsidR="009B6F8D" w:rsidRDefault="009B6F8D" w:rsidP="00A32910">
                        <w:pPr>
                          <w:pStyle w:val="Prrafodelista"/>
                          <w:ind w:left="360"/>
                          <w:jc w:val="right"/>
                          <w:rPr>
                            <w:rFonts w:ascii="Arial" w:hAnsi="Arial" w:cs="Arial"/>
                            <w:b/>
                          </w:rPr>
                        </w:pPr>
                      </w:p>
                      <w:p w14:paraId="36D0B8C3" w14:textId="77777777" w:rsidR="009B6F8D" w:rsidRDefault="009B6F8D" w:rsidP="00A32910">
                        <w:pPr>
                          <w:pStyle w:val="Prrafodelista"/>
                          <w:ind w:left="360"/>
                          <w:jc w:val="right"/>
                          <w:rPr>
                            <w:rFonts w:ascii="Arial" w:hAnsi="Arial" w:cs="Arial"/>
                            <w:b/>
                          </w:rPr>
                        </w:pPr>
                        <w:r>
                          <w:rPr>
                            <w:rFonts w:ascii="Arial" w:hAnsi="Arial" w:cs="Arial"/>
                            <w:b/>
                          </w:rPr>
                          <w:t>Perfil de egreso</w:t>
                        </w:r>
                      </w:p>
                      <w:p w14:paraId="004CD2EE" w14:textId="77777777" w:rsidR="009B6F8D" w:rsidRDefault="009B6F8D" w:rsidP="00A32910">
                        <w:pPr>
                          <w:pStyle w:val="Prrafodelista"/>
                          <w:ind w:left="360"/>
                          <w:jc w:val="right"/>
                          <w:rPr>
                            <w:rFonts w:ascii="Arial" w:hAnsi="Arial" w:cs="Arial"/>
                            <w:b/>
                          </w:rPr>
                        </w:pPr>
                        <w:r>
                          <w:rPr>
                            <w:rFonts w:ascii="Arial" w:hAnsi="Arial" w:cs="Arial"/>
                            <w:b/>
                          </w:rPr>
                          <w:t>Competencias genéricas</w:t>
                        </w:r>
                      </w:p>
                      <w:p w14:paraId="1E44AFE2" w14:textId="77777777" w:rsidR="009B6F8D" w:rsidRDefault="009B6F8D" w:rsidP="00A32910">
                        <w:pPr>
                          <w:pStyle w:val="Prrafodelista"/>
                          <w:ind w:left="360"/>
                          <w:jc w:val="right"/>
                          <w:rPr>
                            <w:rFonts w:ascii="Arial" w:hAnsi="Arial" w:cs="Arial"/>
                            <w:b/>
                          </w:rPr>
                        </w:pPr>
                        <w:r>
                          <w:rPr>
                            <w:rFonts w:ascii="Arial" w:hAnsi="Arial" w:cs="Arial"/>
                            <w:b/>
                          </w:rPr>
                          <w:t xml:space="preserve">Mapa curricular </w:t>
                        </w:r>
                      </w:p>
                      <w:p w14:paraId="4C1C2627" w14:textId="77777777" w:rsidR="009B6F8D" w:rsidRPr="0078447D" w:rsidRDefault="009B6F8D" w:rsidP="00A32910">
                        <w:pPr>
                          <w:pStyle w:val="Prrafodelista"/>
                          <w:ind w:left="360"/>
                          <w:jc w:val="right"/>
                          <w:rPr>
                            <w:rFonts w:ascii="Arial" w:hAnsi="Arial" w:cs="Arial"/>
                            <w:b/>
                          </w:rPr>
                        </w:pPr>
                        <w:r>
                          <w:rPr>
                            <w:rFonts w:ascii="Arial" w:hAnsi="Arial" w:cs="Arial"/>
                            <w:b/>
                          </w:rPr>
                          <w:t xml:space="preserve">Objetivos  </w:t>
                        </w:r>
                      </w:p>
                    </w:txbxContent>
                  </v:textbox>
                </v:shape>
                <w10:wrap anchorx="margin"/>
              </v:group>
            </w:pict>
          </mc:Fallback>
        </mc:AlternateContent>
      </w:r>
      <w:r>
        <w:rPr>
          <w:b/>
          <w:caps/>
          <w:noProof/>
          <w:sz w:val="40"/>
          <w:lang w:eastAsia="es-MX"/>
        </w:rPr>
        <mc:AlternateContent>
          <mc:Choice Requires="wpg">
            <w:drawing>
              <wp:anchor distT="0" distB="0" distL="114300" distR="114300" simplePos="0" relativeHeight="251674624" behindDoc="0" locked="0" layoutInCell="1" allowOverlap="1" wp14:anchorId="75A9F65F" wp14:editId="145D8A15">
                <wp:simplePos x="0" y="0"/>
                <wp:positionH relativeFrom="margin">
                  <wp:posOffset>8255</wp:posOffset>
                </wp:positionH>
                <wp:positionV relativeFrom="paragraph">
                  <wp:posOffset>2605405</wp:posOffset>
                </wp:positionV>
                <wp:extent cx="5947410" cy="1276350"/>
                <wp:effectExtent l="19050" t="0" r="15240" b="19050"/>
                <wp:wrapNone/>
                <wp:docPr id="113" name="Grupo 113"/>
                <wp:cNvGraphicFramePr/>
                <a:graphic xmlns:a="http://schemas.openxmlformats.org/drawingml/2006/main">
                  <a:graphicData uri="http://schemas.microsoft.com/office/word/2010/wordprocessingGroup">
                    <wpg:wgp>
                      <wpg:cNvGrpSpPr/>
                      <wpg:grpSpPr>
                        <a:xfrm>
                          <a:off x="0" y="0"/>
                          <a:ext cx="5947410" cy="1276350"/>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rgbClr val="7030A0"/>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1B491FF4" w14:textId="77777777" w:rsidR="009B6F8D" w:rsidRDefault="009B6F8D" w:rsidP="00A32910">
                              <w:pPr>
                                <w:pStyle w:val="Prrafodelista"/>
                                <w:ind w:left="0"/>
                                <w:rPr>
                                  <w:rFonts w:ascii="Arial" w:hAnsi="Arial" w:cs="Arial"/>
                                  <w:b/>
                                </w:rPr>
                              </w:pPr>
                              <w:r>
                                <w:rPr>
                                  <w:rFonts w:ascii="Arial" w:hAnsi="Arial" w:cs="Arial"/>
                                  <w:b/>
                                </w:rPr>
                                <w:t>3. PLANEACIÓN EDUCATIVA</w:t>
                              </w:r>
                            </w:p>
                            <w:p w14:paraId="5F5B91E8" w14:textId="77777777" w:rsidR="009B6F8D" w:rsidRDefault="009B6F8D" w:rsidP="00A32910">
                              <w:pPr>
                                <w:pStyle w:val="Prrafodelista"/>
                                <w:ind w:left="360"/>
                                <w:jc w:val="right"/>
                                <w:rPr>
                                  <w:rFonts w:ascii="Arial" w:hAnsi="Arial" w:cs="Arial"/>
                                  <w:b/>
                                </w:rPr>
                              </w:pPr>
                            </w:p>
                            <w:p w14:paraId="56F948F2" w14:textId="77777777" w:rsidR="009B6F8D" w:rsidRPr="00463546" w:rsidRDefault="009B6F8D" w:rsidP="00A32910">
                              <w:pPr>
                                <w:pStyle w:val="Prrafodelista"/>
                                <w:ind w:left="360"/>
                                <w:jc w:val="right"/>
                                <w:rPr>
                                  <w:rFonts w:ascii="Arial" w:hAnsi="Arial" w:cs="Arial"/>
                                  <w:b/>
                                </w:rPr>
                              </w:pPr>
                              <w:r w:rsidRPr="00463546">
                                <w:rPr>
                                  <w:rFonts w:ascii="Arial" w:hAnsi="Arial" w:cs="Arial"/>
                                  <w:b/>
                                </w:rPr>
                                <w:t>Programa académico</w:t>
                              </w:r>
                            </w:p>
                            <w:p w14:paraId="347059AF" w14:textId="77777777" w:rsidR="009B6F8D" w:rsidRPr="00EB1833" w:rsidRDefault="009B6F8D" w:rsidP="00A32910">
                              <w:pPr>
                                <w:pStyle w:val="Prrafodelista"/>
                                <w:ind w:left="360"/>
                                <w:jc w:val="right"/>
                                <w:rPr>
                                  <w:rFonts w:ascii="Arial" w:hAnsi="Arial" w:cs="Arial"/>
                                  <w:b/>
                                </w:rPr>
                              </w:pPr>
                              <w:r w:rsidRPr="00463546">
                                <w:rPr>
                                  <w:rFonts w:ascii="Arial" w:hAnsi="Arial" w:cs="Arial"/>
                                  <w:b/>
                                </w:rPr>
                                <w:t>Calendarización</w:t>
                              </w:r>
                            </w:p>
                            <w:p w14:paraId="552D6C62" w14:textId="77777777" w:rsidR="009B6F8D" w:rsidRDefault="009B6F8D" w:rsidP="00A32910">
                              <w:pPr>
                                <w:pStyle w:val="Prrafodelista"/>
                                <w:ind w:left="360"/>
                                <w:jc w:val="right"/>
                                <w:rPr>
                                  <w:rFonts w:ascii="Arial" w:hAnsi="Arial" w:cs="Arial"/>
                                  <w:b/>
                                </w:rPr>
                              </w:pPr>
                              <w:r w:rsidRPr="00463546">
                                <w:rPr>
                                  <w:rFonts w:ascii="Arial" w:hAnsi="Arial" w:cs="Arial"/>
                                  <w:b/>
                                </w:rPr>
                                <w:t>Planeación Didáctica</w:t>
                              </w:r>
                            </w:p>
                            <w:p w14:paraId="7015DEBB" w14:textId="77777777" w:rsidR="009B6F8D" w:rsidRDefault="009B6F8D" w:rsidP="009B6F8D">
                              <w:pPr>
                                <w:pStyle w:val="Prrafodelista"/>
                                <w:ind w:left="360"/>
                                <w:jc w:val="right"/>
                                <w:rPr>
                                  <w:rFonts w:ascii="Arial" w:hAnsi="Arial" w:cs="Arial"/>
                                  <w:b/>
                                </w:rPr>
                              </w:pPr>
                              <w:r>
                                <w:rPr>
                                  <w:rFonts w:ascii="Arial" w:hAnsi="Arial" w:cs="Arial"/>
                                  <w:b/>
                                </w:rPr>
                                <w:t xml:space="preserve">Formato evaluación de estudio autodirigido </w:t>
                              </w:r>
                            </w:p>
                            <w:p w14:paraId="5621F737" w14:textId="77777777" w:rsidR="009B6F8D" w:rsidRPr="00463546" w:rsidRDefault="009B6F8D" w:rsidP="00A32910">
                              <w:pPr>
                                <w:pStyle w:val="Prrafodelista"/>
                                <w:ind w:left="360"/>
                                <w:jc w:val="right"/>
                                <w:rPr>
                                  <w:rFonts w:ascii="Arial" w:hAnsi="Arial" w:cs="Arial"/>
                                  <w:b/>
                                </w:rPr>
                              </w:pPr>
                            </w:p>
                            <w:p w14:paraId="4AA3D553" w14:textId="77777777" w:rsidR="009B6F8D" w:rsidRDefault="009B6F8D" w:rsidP="00A32910"/>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3" o:spid="_x0000_s1032" style="position:absolute;left:0;text-align:left;margin-left:.65pt;margin-top:205.15pt;width:468.3pt;height:100.5pt;z-index:251674624;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">
                <v:shape id="Shape 342" o:spid="_x0000_s1033"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9MV8IA&#10;AADcAAAADwAAAGRycy9kb3ducmV2LnhtbERPTWsCMRC9F/ofwhS8FM1aqsjWrEhLS71ZK3gdN7PZ&#10;rZvJsoma/nsjCN7m8T5nvoi2FSfqfeNYwXiUgSAunW7YKNj+fg5nIHxA1tg6JgX/5GFRPD7MMdfu&#10;zD902gQjUgj7HBXUIXS5lL6syaIfuY44cZXrLYYEeyN1j+cUblv5kmVTabHh1FBjR+81lYfN0Sr4&#10;Kg/rOI1mt6+e/erD/PFk6XZKDZ7i8g1EoBju4pv7W6f541e4PpMukM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H0xXwgAAANwAAAAPAAAAAAAAAAAAAAAAAJgCAABkcnMvZG93&#10;bnJldi54bWxQSwUGAAAAAAQABAD1AAAAhwMAAAAA&#10;" path="m,l1158240,r,477012l,477012,,e" fillcolor="#7030a0" strokecolor="#7030a0" strokeweight="1.5pt">
                  <v:stroke joinstyle="miter"/>
                  <v:path arrowok="t" textboxrect="0,0,1158240,477012"/>
                </v:shape>
                <v:shape id="Cuadro de texto 2" o:spid="_x0000_s1034"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1B491FF4" w14:textId="77777777" w:rsidR="009B6F8D" w:rsidRDefault="009B6F8D" w:rsidP="00A32910">
                        <w:pPr>
                          <w:pStyle w:val="Prrafodelista"/>
                          <w:ind w:left="0"/>
                          <w:rPr>
                            <w:rFonts w:ascii="Arial" w:hAnsi="Arial" w:cs="Arial"/>
                            <w:b/>
                          </w:rPr>
                        </w:pPr>
                        <w:r>
                          <w:rPr>
                            <w:rFonts w:ascii="Arial" w:hAnsi="Arial" w:cs="Arial"/>
                            <w:b/>
                          </w:rPr>
                          <w:t>3. PLANEACIÓN EDUCATIVA</w:t>
                        </w:r>
                      </w:p>
                      <w:p w14:paraId="5F5B91E8" w14:textId="77777777" w:rsidR="009B6F8D" w:rsidRDefault="009B6F8D" w:rsidP="00A32910">
                        <w:pPr>
                          <w:pStyle w:val="Prrafodelista"/>
                          <w:ind w:left="360"/>
                          <w:jc w:val="right"/>
                          <w:rPr>
                            <w:rFonts w:ascii="Arial" w:hAnsi="Arial" w:cs="Arial"/>
                            <w:b/>
                          </w:rPr>
                        </w:pPr>
                      </w:p>
                      <w:p w14:paraId="56F948F2" w14:textId="77777777" w:rsidR="009B6F8D" w:rsidRPr="00463546" w:rsidRDefault="009B6F8D" w:rsidP="00A32910">
                        <w:pPr>
                          <w:pStyle w:val="Prrafodelista"/>
                          <w:ind w:left="360"/>
                          <w:jc w:val="right"/>
                          <w:rPr>
                            <w:rFonts w:ascii="Arial" w:hAnsi="Arial" w:cs="Arial"/>
                            <w:b/>
                          </w:rPr>
                        </w:pPr>
                        <w:r w:rsidRPr="00463546">
                          <w:rPr>
                            <w:rFonts w:ascii="Arial" w:hAnsi="Arial" w:cs="Arial"/>
                            <w:b/>
                          </w:rPr>
                          <w:t>Programa académico</w:t>
                        </w:r>
                      </w:p>
                      <w:p w14:paraId="347059AF" w14:textId="77777777" w:rsidR="009B6F8D" w:rsidRPr="00EB1833" w:rsidRDefault="009B6F8D" w:rsidP="00A32910">
                        <w:pPr>
                          <w:pStyle w:val="Prrafodelista"/>
                          <w:ind w:left="360"/>
                          <w:jc w:val="right"/>
                          <w:rPr>
                            <w:rFonts w:ascii="Arial" w:hAnsi="Arial" w:cs="Arial"/>
                            <w:b/>
                          </w:rPr>
                        </w:pPr>
                        <w:r w:rsidRPr="00463546">
                          <w:rPr>
                            <w:rFonts w:ascii="Arial" w:hAnsi="Arial" w:cs="Arial"/>
                            <w:b/>
                          </w:rPr>
                          <w:t>Calendarización</w:t>
                        </w:r>
                      </w:p>
                      <w:p w14:paraId="552D6C62" w14:textId="77777777" w:rsidR="009B6F8D" w:rsidRDefault="009B6F8D" w:rsidP="00A32910">
                        <w:pPr>
                          <w:pStyle w:val="Prrafodelista"/>
                          <w:ind w:left="360"/>
                          <w:jc w:val="right"/>
                          <w:rPr>
                            <w:rFonts w:ascii="Arial" w:hAnsi="Arial" w:cs="Arial"/>
                            <w:b/>
                          </w:rPr>
                        </w:pPr>
                        <w:r w:rsidRPr="00463546">
                          <w:rPr>
                            <w:rFonts w:ascii="Arial" w:hAnsi="Arial" w:cs="Arial"/>
                            <w:b/>
                          </w:rPr>
                          <w:t>Planeación Didáctica</w:t>
                        </w:r>
                      </w:p>
                      <w:p w14:paraId="7015DEBB" w14:textId="77777777" w:rsidR="009B6F8D" w:rsidRDefault="009B6F8D" w:rsidP="009B6F8D">
                        <w:pPr>
                          <w:pStyle w:val="Prrafodelista"/>
                          <w:ind w:left="360"/>
                          <w:jc w:val="right"/>
                          <w:rPr>
                            <w:rFonts w:ascii="Arial" w:hAnsi="Arial" w:cs="Arial"/>
                            <w:b/>
                          </w:rPr>
                        </w:pPr>
                        <w:r>
                          <w:rPr>
                            <w:rFonts w:ascii="Arial" w:hAnsi="Arial" w:cs="Arial"/>
                            <w:b/>
                          </w:rPr>
                          <w:t xml:space="preserve">Formato evaluación de estudio autodirigido </w:t>
                        </w:r>
                      </w:p>
                      <w:p w14:paraId="5621F737" w14:textId="77777777" w:rsidR="009B6F8D" w:rsidRPr="00463546" w:rsidRDefault="009B6F8D" w:rsidP="00A32910">
                        <w:pPr>
                          <w:pStyle w:val="Prrafodelista"/>
                          <w:ind w:left="360"/>
                          <w:jc w:val="right"/>
                          <w:rPr>
                            <w:rFonts w:ascii="Arial" w:hAnsi="Arial" w:cs="Arial"/>
                            <w:b/>
                          </w:rPr>
                        </w:pPr>
                      </w:p>
                      <w:p w14:paraId="4AA3D553" w14:textId="77777777" w:rsidR="009B6F8D" w:rsidRDefault="009B6F8D" w:rsidP="00A32910"/>
                    </w:txbxContent>
                  </v:textbox>
                </v:shape>
                <w10:wrap anchorx="margin"/>
              </v:group>
            </w:pict>
          </mc:Fallback>
        </mc:AlternateContent>
      </w:r>
      <w:r>
        <w:rPr>
          <w:b/>
          <w:caps/>
          <w:noProof/>
          <w:sz w:val="40"/>
          <w:lang w:eastAsia="es-MX"/>
        </w:rPr>
        <mc:AlternateContent>
          <mc:Choice Requires="wpg">
            <w:drawing>
              <wp:anchor distT="0" distB="0" distL="114300" distR="114300" simplePos="0" relativeHeight="251672576" behindDoc="0" locked="0" layoutInCell="1" allowOverlap="1" wp14:anchorId="63870CF0" wp14:editId="4F082DB3">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rgbClr val="00B050"/>
                            </a:solidFill>
                          </a:ln>
                        </wps:spPr>
                        <wps:style>
                          <a:lnRef idx="3">
                            <a:schemeClr val="accent5"/>
                          </a:lnRef>
                          <a:fillRef idx="0">
                            <a:schemeClr val="accent5"/>
                          </a:fillRef>
                          <a:effectRef idx="2">
                            <a:schemeClr val="accent5"/>
                          </a:effectRef>
                          <a:fontRef idx="minor">
                            <a:schemeClr val="tx1"/>
                          </a:fontRef>
                        </wps:style>
                        <wps:txbx>
                          <w:txbxContent>
                            <w:p w14:paraId="2FCDB06B" w14:textId="77777777" w:rsidR="009B6F8D" w:rsidRPr="002C6A21" w:rsidRDefault="009B6F8D" w:rsidP="00A32910">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704B512D" w14:textId="77777777" w:rsidR="009B6F8D" w:rsidRDefault="009B6F8D" w:rsidP="00A32910">
                              <w:pPr>
                                <w:pStyle w:val="Prrafodelista"/>
                                <w:ind w:left="0"/>
                                <w:rPr>
                                  <w:rFonts w:ascii="Arial" w:hAnsi="Arial" w:cs="Arial"/>
                                  <w:b/>
                                </w:rPr>
                              </w:pPr>
                              <w:r>
                                <w:rPr>
                                  <w:rFonts w:ascii="Arial" w:hAnsi="Arial" w:cs="Arial"/>
                                  <w:b/>
                                </w:rPr>
                                <w:t xml:space="preserve"> 5. REFLEXIÓN SOBRE LA PRÁCTICA</w:t>
                              </w:r>
                            </w:p>
                            <w:p w14:paraId="147622CA" w14:textId="77777777" w:rsidR="009B6F8D" w:rsidRDefault="009B6F8D" w:rsidP="00A32910">
                              <w:pPr>
                                <w:pStyle w:val="Prrafodelista"/>
                                <w:ind w:left="360"/>
                                <w:jc w:val="right"/>
                                <w:rPr>
                                  <w:rFonts w:ascii="Arial" w:hAnsi="Arial" w:cs="Arial"/>
                                  <w:b/>
                                </w:rPr>
                              </w:pPr>
                            </w:p>
                            <w:p w14:paraId="13214C91" w14:textId="77777777" w:rsidR="009B6F8D" w:rsidRPr="00463546" w:rsidRDefault="009B6F8D" w:rsidP="00A32910">
                              <w:pPr>
                                <w:pStyle w:val="Prrafodelista"/>
                                <w:ind w:left="360"/>
                                <w:jc w:val="right"/>
                                <w:rPr>
                                  <w:rFonts w:ascii="Arial" w:hAnsi="Arial" w:cs="Arial"/>
                                  <w:b/>
                                </w:rPr>
                              </w:pPr>
                              <w:r w:rsidRPr="00463546">
                                <w:rPr>
                                  <w:rFonts w:ascii="Arial" w:hAnsi="Arial" w:cs="Arial"/>
                                  <w:b/>
                                </w:rPr>
                                <w:t xml:space="preserve">Avance programático </w:t>
                              </w:r>
                            </w:p>
                            <w:p w14:paraId="7F831E74" w14:textId="77777777" w:rsidR="009B6F8D" w:rsidRPr="00463546" w:rsidRDefault="009B6F8D" w:rsidP="00A32910">
                              <w:pPr>
                                <w:pStyle w:val="Prrafodelista"/>
                                <w:ind w:left="360"/>
                                <w:jc w:val="right"/>
                                <w:rPr>
                                  <w:rFonts w:ascii="Arial" w:hAnsi="Arial" w:cs="Arial"/>
                                  <w:b/>
                                </w:rPr>
                              </w:pPr>
                              <w:r w:rsidRPr="00463546">
                                <w:rPr>
                                  <w:rFonts w:ascii="Arial" w:hAnsi="Arial" w:cs="Arial"/>
                                  <w:b/>
                                </w:rPr>
                                <w:t>Reflexión</w:t>
                              </w:r>
                            </w:p>
                            <w:p w14:paraId="643448CA" w14:textId="77777777" w:rsidR="009B6F8D" w:rsidRPr="00463546" w:rsidRDefault="009B6F8D" w:rsidP="00A32910">
                              <w:pPr>
                                <w:pStyle w:val="Prrafodelista"/>
                                <w:ind w:left="360"/>
                                <w:jc w:val="right"/>
                                <w:rPr>
                                  <w:rFonts w:ascii="Arial" w:hAnsi="Arial" w:cs="Arial"/>
                                  <w:b/>
                                </w:rPr>
                              </w:pPr>
                              <w:r w:rsidRPr="00463546">
                                <w:rPr>
                                  <w:rFonts w:ascii="Arial" w:hAnsi="Arial" w:cs="Arial"/>
                                  <w:b/>
                                </w:rPr>
                                <w:t>Reporte final</w:t>
                              </w:r>
                            </w:p>
                            <w:p w14:paraId="44D968F1" w14:textId="77777777" w:rsidR="009B6F8D" w:rsidRPr="0078447D" w:rsidRDefault="009B6F8D" w:rsidP="00A32910">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07" o:spid="_x0000_s1035" style="position:absolute;left:0;text-align:left;margin-left:.65pt;margin-top:468pt;width:477.4pt;height:100.5pt;z-index:251672576;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0VcQA&#10;AADcAAAADwAAAGRycy9kb3ducmV2LnhtbESPQWsCMRCF7wX/Q5iCl1KTaimyNYoIgtKLWsHrsBl3&#10;l24mS5Ku67/vHITeZnhv3vtmsRp8q3qKqQls4W1iQBGXwTVcWTh/b1/noFJGdtgGJgt3SrBajp4W&#10;WLhw4yP1p1wpCeFUoIU6567QOpU1eUyT0BGLdg3RY5Y1VtpFvEm4b/XUmA/tsWFpqLGjTU3lz+nX&#10;W0jttU/7fH+pZuay2/D7l7kcorXj52H9CSrTkP/Nj+udE3wjtPKMTK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MNFXEAAAA3AAAAA8AAAAAAAAAAAAAAAAAmAIAAGRycy9k&#10;b3ducmV2LnhtbFBLBQYAAAAABAAEAPUAAACJAwAAAAA=&#10;" adj="-11796480,,5400" path="m,l1158240,r,477012l,477012,,e" fillcolor="#00b050" strokecolor="#00b050" strokeweight="1.5pt">
                  <v:stroke joinstyle="miter"/>
                  <v:formulas/>
                  <v:path arrowok="t" o:connecttype="custom" textboxrect="0,0,1158240,477012"/>
                  <v:textbox>
                    <w:txbxContent>
                      <w:p w14:paraId="2FCDB06B" w14:textId="77777777" w:rsidR="009B6F8D" w:rsidRPr="002C6A21" w:rsidRDefault="009B6F8D" w:rsidP="00A32910">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704B512D" w14:textId="77777777" w:rsidR="009B6F8D" w:rsidRDefault="009B6F8D" w:rsidP="00A32910">
                        <w:pPr>
                          <w:pStyle w:val="Prrafodelista"/>
                          <w:ind w:left="0"/>
                          <w:rPr>
                            <w:rFonts w:ascii="Arial" w:hAnsi="Arial" w:cs="Arial"/>
                            <w:b/>
                          </w:rPr>
                        </w:pPr>
                        <w:r>
                          <w:rPr>
                            <w:rFonts w:ascii="Arial" w:hAnsi="Arial" w:cs="Arial"/>
                            <w:b/>
                          </w:rPr>
                          <w:t xml:space="preserve"> 5. REFLEXIÓN SOBRE LA PRÁCTICA</w:t>
                        </w:r>
                      </w:p>
                      <w:p w14:paraId="147622CA" w14:textId="77777777" w:rsidR="009B6F8D" w:rsidRDefault="009B6F8D" w:rsidP="00A32910">
                        <w:pPr>
                          <w:pStyle w:val="Prrafodelista"/>
                          <w:ind w:left="360"/>
                          <w:jc w:val="right"/>
                          <w:rPr>
                            <w:rFonts w:ascii="Arial" w:hAnsi="Arial" w:cs="Arial"/>
                            <w:b/>
                          </w:rPr>
                        </w:pPr>
                      </w:p>
                      <w:p w14:paraId="13214C91" w14:textId="77777777" w:rsidR="009B6F8D" w:rsidRPr="00463546" w:rsidRDefault="009B6F8D" w:rsidP="00A32910">
                        <w:pPr>
                          <w:pStyle w:val="Prrafodelista"/>
                          <w:ind w:left="360"/>
                          <w:jc w:val="right"/>
                          <w:rPr>
                            <w:rFonts w:ascii="Arial" w:hAnsi="Arial" w:cs="Arial"/>
                            <w:b/>
                          </w:rPr>
                        </w:pPr>
                        <w:r w:rsidRPr="00463546">
                          <w:rPr>
                            <w:rFonts w:ascii="Arial" w:hAnsi="Arial" w:cs="Arial"/>
                            <w:b/>
                          </w:rPr>
                          <w:t xml:space="preserve">Avance programático </w:t>
                        </w:r>
                      </w:p>
                      <w:p w14:paraId="7F831E74" w14:textId="77777777" w:rsidR="009B6F8D" w:rsidRPr="00463546" w:rsidRDefault="009B6F8D" w:rsidP="00A32910">
                        <w:pPr>
                          <w:pStyle w:val="Prrafodelista"/>
                          <w:ind w:left="360"/>
                          <w:jc w:val="right"/>
                          <w:rPr>
                            <w:rFonts w:ascii="Arial" w:hAnsi="Arial" w:cs="Arial"/>
                            <w:b/>
                          </w:rPr>
                        </w:pPr>
                        <w:r w:rsidRPr="00463546">
                          <w:rPr>
                            <w:rFonts w:ascii="Arial" w:hAnsi="Arial" w:cs="Arial"/>
                            <w:b/>
                          </w:rPr>
                          <w:t>Reflexión</w:t>
                        </w:r>
                      </w:p>
                      <w:p w14:paraId="643448CA" w14:textId="77777777" w:rsidR="009B6F8D" w:rsidRPr="00463546" w:rsidRDefault="009B6F8D" w:rsidP="00A32910">
                        <w:pPr>
                          <w:pStyle w:val="Prrafodelista"/>
                          <w:ind w:left="360"/>
                          <w:jc w:val="right"/>
                          <w:rPr>
                            <w:rFonts w:ascii="Arial" w:hAnsi="Arial" w:cs="Arial"/>
                            <w:b/>
                          </w:rPr>
                        </w:pPr>
                        <w:r w:rsidRPr="00463546">
                          <w:rPr>
                            <w:rFonts w:ascii="Arial" w:hAnsi="Arial" w:cs="Arial"/>
                            <w:b/>
                          </w:rPr>
                          <w:t>Reporte final</w:t>
                        </w:r>
                      </w:p>
                      <w:p w14:paraId="44D968F1" w14:textId="77777777" w:rsidR="009B6F8D" w:rsidRPr="0078447D" w:rsidRDefault="009B6F8D" w:rsidP="00A32910">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Pr>
          <w:b/>
          <w:caps/>
          <w:noProof/>
          <w:sz w:val="40"/>
          <w:lang w:eastAsia="es-MX"/>
        </w:rPr>
        <mc:AlternateContent>
          <mc:Choice Requires="wpg">
            <w:drawing>
              <wp:anchor distT="0" distB="0" distL="114300" distR="114300" simplePos="0" relativeHeight="251673600" behindDoc="0" locked="0" layoutInCell="1" allowOverlap="1" wp14:anchorId="07CE160E" wp14:editId="0830CB64">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4">
                                <a:lumMod val="60000"/>
                                <a:lumOff val="40000"/>
                              </a:schemeClr>
                            </a:solidFill>
                          </a:ln>
                        </wps:spPr>
                        <wps:style>
                          <a:lnRef idx="3">
                            <a:schemeClr val="accent5"/>
                          </a:lnRef>
                          <a:fillRef idx="0">
                            <a:schemeClr val="accent5"/>
                          </a:fillRef>
                          <a:effectRef idx="2">
                            <a:schemeClr val="accent5"/>
                          </a:effectRef>
                          <a:fontRef idx="minor">
                            <a:schemeClr val="tx1"/>
                          </a:fontRef>
                        </wps:style>
                        <wps:txbx>
                          <w:txbxContent>
                            <w:p w14:paraId="664FB06D" w14:textId="77777777" w:rsidR="009B6F8D" w:rsidRDefault="009B6F8D" w:rsidP="00A32910"/>
                            <w:p w14:paraId="1A3022F6" w14:textId="77777777" w:rsidR="009B6F8D" w:rsidRDefault="009B6F8D" w:rsidP="00A32910">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50505CAC" w14:textId="77777777" w:rsidR="009B6F8D" w:rsidRDefault="009B6F8D" w:rsidP="00A32910">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36001252" w14:textId="77777777" w:rsidR="009B6F8D" w:rsidRPr="00EB1833" w:rsidRDefault="009B6F8D" w:rsidP="00A32910">
                              <w:pPr>
                                <w:jc w:val="right"/>
                                <w:rPr>
                                  <w:rFonts w:ascii="Arial" w:hAnsi="Arial" w:cs="Arial"/>
                                  <w:b/>
                                  <w:sz w:val="24"/>
                                  <w:szCs w:val="24"/>
                                </w:rPr>
                              </w:pPr>
                              <w:r>
                                <w:rPr>
                                  <w:rFonts w:ascii="Arial" w:hAnsi="Arial" w:cs="Arial"/>
                                  <w:b/>
                                  <w:sz w:val="24"/>
                                  <w:szCs w:val="24"/>
                                </w:rPr>
                                <w:t>Control de calificaciones</w:t>
                              </w:r>
                            </w:p>
                            <w:p w14:paraId="3BCB937B" w14:textId="77777777" w:rsidR="009B6F8D" w:rsidRPr="00463546" w:rsidRDefault="009B6F8D" w:rsidP="00A32910">
                              <w:pPr>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0BE5984C" w14:textId="77777777" w:rsidR="009B6F8D" w:rsidRPr="00463546" w:rsidRDefault="009B6F8D" w:rsidP="00A32910">
                              <w:pPr>
                                <w:jc w:val="right"/>
                                <w:rPr>
                                  <w:rFonts w:ascii="Arial" w:hAnsi="Arial" w:cs="Arial"/>
                                  <w:b/>
                                  <w:sz w:val="24"/>
                                  <w:szCs w:val="24"/>
                                </w:rPr>
                              </w:pPr>
                              <w:r w:rsidRPr="00463546">
                                <w:rPr>
                                  <w:rFonts w:ascii="Arial" w:hAnsi="Arial" w:cs="Arial"/>
                                  <w:b/>
                                  <w:sz w:val="24"/>
                                  <w:szCs w:val="24"/>
                                </w:rPr>
                                <w:t>Ejemplo de evidencia de aprendizaje</w:t>
                              </w:r>
                            </w:p>
                            <w:p w14:paraId="02106172" w14:textId="77777777" w:rsidR="009B6F8D" w:rsidRDefault="009B6F8D" w:rsidP="00A32910">
                              <w:pPr>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0" o:spid="_x0000_s1038" style="position:absolute;left:0;text-align:left;margin-left:0;margin-top:330.85pt;width:472.85pt;height:117.7pt;z-index:251673600;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SA4sQA&#10;AADcAAAADwAAAGRycy9kb3ducmV2LnhtbERP22rCQBB9F/yHZQp9001KsRJdpRUKrVi8FfFxyI7Z&#10;YHY2ZLea+PXdgtC3OZzrTOetrcSFGl86VpAOExDEudMlFwq+9++DMQgfkDVWjklBRx7ms35vipl2&#10;V97SZRcKEUPYZ6jAhFBnUvrckEU/dDVx5E6usRgibAqpG7zGcFvJpyQZSYslxwaDNS0M5efdj1Ww&#10;fcnfNl+f+8MqmG68WSyfb+vuqNTjQ/s6ARGoDf/iu/tDx/lpCn/PxAv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kgOLEAAAA3AAAAA8AAAAAAAAAAAAAAAAAmAIAAGRycy9k&#10;b3ducmV2LnhtbFBLBQYAAAAABAAEAPUAAACJAwAAAAA=&#10;" adj="-11796480,,5400" path="m,l1158240,r,477012l,477012,,e" fillcolor="#ffd966 [1943]" strokecolor="#ffd966 [1943]" strokeweight="1.5pt">
                  <v:stroke joinstyle="miter"/>
                  <v:formulas/>
                  <v:path arrowok="t" o:connecttype="custom" textboxrect="0,0,1158240,477012"/>
                  <v:textbox>
                    <w:txbxContent>
                      <w:p w14:paraId="664FB06D" w14:textId="77777777" w:rsidR="009B6F8D" w:rsidRDefault="009B6F8D" w:rsidP="00A32910"/>
                      <w:p w14:paraId="1A3022F6" w14:textId="77777777" w:rsidR="009B6F8D" w:rsidRDefault="009B6F8D" w:rsidP="00A32910">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50505CAC" w14:textId="77777777" w:rsidR="009B6F8D" w:rsidRDefault="009B6F8D" w:rsidP="00A32910">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36001252" w14:textId="77777777" w:rsidR="009B6F8D" w:rsidRPr="00EB1833" w:rsidRDefault="009B6F8D" w:rsidP="00A32910">
                        <w:pPr>
                          <w:jc w:val="right"/>
                          <w:rPr>
                            <w:rFonts w:ascii="Arial" w:hAnsi="Arial" w:cs="Arial"/>
                            <w:b/>
                            <w:sz w:val="24"/>
                            <w:szCs w:val="24"/>
                          </w:rPr>
                        </w:pPr>
                        <w:r>
                          <w:rPr>
                            <w:rFonts w:ascii="Arial" w:hAnsi="Arial" w:cs="Arial"/>
                            <w:b/>
                            <w:sz w:val="24"/>
                            <w:szCs w:val="24"/>
                          </w:rPr>
                          <w:t>Control de calificaciones</w:t>
                        </w:r>
                      </w:p>
                      <w:p w14:paraId="3BCB937B" w14:textId="77777777" w:rsidR="009B6F8D" w:rsidRPr="00463546" w:rsidRDefault="009B6F8D" w:rsidP="00A32910">
                        <w:pPr>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0BE5984C" w14:textId="77777777" w:rsidR="009B6F8D" w:rsidRPr="00463546" w:rsidRDefault="009B6F8D" w:rsidP="00A32910">
                        <w:pPr>
                          <w:jc w:val="right"/>
                          <w:rPr>
                            <w:rFonts w:ascii="Arial" w:hAnsi="Arial" w:cs="Arial"/>
                            <w:b/>
                            <w:sz w:val="24"/>
                            <w:szCs w:val="24"/>
                          </w:rPr>
                        </w:pPr>
                        <w:r w:rsidRPr="00463546">
                          <w:rPr>
                            <w:rFonts w:ascii="Arial" w:hAnsi="Arial" w:cs="Arial"/>
                            <w:b/>
                            <w:sz w:val="24"/>
                            <w:szCs w:val="24"/>
                          </w:rPr>
                          <w:t>Ejemplo de evidencia de aprendizaje</w:t>
                        </w:r>
                      </w:p>
                      <w:p w14:paraId="02106172" w14:textId="77777777" w:rsidR="009B6F8D" w:rsidRDefault="009B6F8D" w:rsidP="00A32910">
                        <w:pPr>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Pr>
          <w:sz w:val="40"/>
        </w:rPr>
        <w:br w:type="page"/>
      </w:r>
      <w:r>
        <w:rPr>
          <w:noProof/>
          <w:lang w:eastAsia="es-MX"/>
        </w:rPr>
        <mc:AlternateContent>
          <mc:Choice Requires="wps">
            <w:drawing>
              <wp:anchor distT="0" distB="0" distL="114300" distR="114300" simplePos="0" relativeHeight="251669504" behindDoc="0" locked="0" layoutInCell="1" allowOverlap="1" wp14:anchorId="52F76690" wp14:editId="782674BB">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77D33A5C" w14:textId="77777777" w:rsidR="009B6F8D" w:rsidRPr="0042731A" w:rsidRDefault="009B6F8D" w:rsidP="00A32910">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Rectangle 74" o:spid="_x0000_s1041" style="position:absolute;left:0;text-align:left;margin-left:321.8pt;margin-top:501.65pt;width:83.6pt;height:1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14:paraId="77D33A5C" w14:textId="77777777" w:rsidR="009B6F8D" w:rsidRPr="0042731A" w:rsidRDefault="009B6F8D" w:rsidP="00A32910">
                      <w:pPr>
                        <w:rPr>
                          <w:b/>
                        </w:rPr>
                      </w:pPr>
                    </w:p>
                  </w:txbxContent>
                </v:textbox>
              </v:rect>
            </w:pict>
          </mc:Fallback>
        </mc:AlternateContent>
      </w:r>
    </w:p>
    <w:p w14:paraId="722D8880" w14:textId="77777777" w:rsidR="001D191F" w:rsidRPr="009B728D" w:rsidRDefault="001D191F" w:rsidP="001D191F">
      <w:pPr>
        <w:pStyle w:val="Ttulo1"/>
        <w:spacing w:after="240"/>
        <w:jc w:val="center"/>
        <w:rPr>
          <w:rFonts w:ascii="Arial" w:hAnsi="Arial" w:cs="Arial"/>
          <w:b/>
          <w:sz w:val="28"/>
        </w:rPr>
      </w:pPr>
      <w:r w:rsidRPr="009B728D">
        <w:rPr>
          <w:rFonts w:ascii="Arial" w:hAnsi="Arial" w:cs="Arial"/>
          <w:b/>
          <w:sz w:val="28"/>
        </w:rPr>
        <w:lastRenderedPageBreak/>
        <w:t>Introducción</w:t>
      </w:r>
    </w:p>
    <w:p w14:paraId="57DA8C96" w14:textId="698C57E7"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El presente portafolio muestra las evidencias realizadas en la Experiencia Educativa de</w:t>
      </w:r>
      <w:r w:rsidR="004F23A3">
        <w:rPr>
          <w:rFonts w:ascii="Arial" w:hAnsi="Arial" w:cs="Arial"/>
          <w:sz w:val="24"/>
          <w:szCs w:val="24"/>
        </w:rPr>
        <w:t xml:space="preserve"> Medicina Alternativa</w:t>
      </w:r>
      <w:r w:rsidRPr="004F23A3">
        <w:rPr>
          <w:rFonts w:ascii="Arial" w:hAnsi="Arial" w:cs="Arial"/>
          <w:sz w:val="24"/>
          <w:szCs w:val="24"/>
        </w:rPr>
        <w:t xml:space="preserve">, en el periodo escolar </w:t>
      </w:r>
      <w:r w:rsidR="000C4C73" w:rsidRPr="000C4C73">
        <w:rPr>
          <w:rFonts w:ascii="Arial" w:hAnsi="Arial" w:cs="Arial"/>
          <w:sz w:val="24"/>
          <w:szCs w:val="24"/>
        </w:rPr>
        <w:t>Agosto20 - enero21</w:t>
      </w:r>
      <w:r w:rsidR="000C4C73">
        <w:rPr>
          <w:rFonts w:ascii="Arial" w:hAnsi="Arial" w:cs="Arial"/>
          <w:sz w:val="24"/>
          <w:szCs w:val="24"/>
        </w:rPr>
        <w:t xml:space="preserve"> </w:t>
      </w:r>
      <w:r w:rsidRPr="00262BBA">
        <w:rPr>
          <w:rFonts w:ascii="Arial" w:hAnsi="Arial" w:cs="Arial"/>
          <w:sz w:val="24"/>
          <w:szCs w:val="24"/>
          <w:highlight w:val="yellow"/>
        </w:rPr>
        <w:t>por el académico ------------- --------- --------------.</w:t>
      </w:r>
      <w:r w:rsidRPr="009B728D">
        <w:rPr>
          <w:rFonts w:ascii="Arial" w:hAnsi="Arial" w:cs="Arial"/>
          <w:sz w:val="24"/>
          <w:szCs w:val="24"/>
        </w:rPr>
        <w:t xml:space="preserve"> </w:t>
      </w:r>
      <w:r w:rsidR="002D1FDD">
        <w:rPr>
          <w:rFonts w:ascii="Arial" w:hAnsi="Arial" w:cs="Arial"/>
          <w:sz w:val="24"/>
          <w:szCs w:val="24"/>
        </w:rPr>
        <w:t xml:space="preserve">En donde se encuentra ubicado la Misión, visión, </w:t>
      </w:r>
      <w:r w:rsidR="002D1FDD">
        <w:rPr>
          <w:rFonts w:ascii="Arial" w:eastAsiaTheme="minorEastAsia" w:hAnsi="Arial" w:cs="Arial"/>
          <w:sz w:val="24"/>
          <w:szCs w:val="24"/>
        </w:rPr>
        <w:t>calendario escolar</w:t>
      </w:r>
      <w:r w:rsidR="002D1FDD">
        <w:rPr>
          <w:rFonts w:ascii="Arial" w:hAnsi="Arial" w:cs="Arial"/>
          <w:sz w:val="24"/>
          <w:szCs w:val="24"/>
        </w:rPr>
        <w:t xml:space="preserve">, así como también el </w:t>
      </w:r>
      <w:r w:rsidR="002D1FDD">
        <w:rPr>
          <w:rFonts w:ascii="Arial" w:eastAsiaTheme="minorEastAsia" w:hAnsi="Arial" w:cs="Arial"/>
          <w:sz w:val="24"/>
          <w:szCs w:val="24"/>
        </w:rPr>
        <w:t>perfil de egreso</w:t>
      </w:r>
      <w:r w:rsidR="002D1FDD">
        <w:rPr>
          <w:rFonts w:ascii="Arial" w:hAnsi="Arial" w:cs="Arial"/>
          <w:sz w:val="24"/>
          <w:szCs w:val="24"/>
        </w:rPr>
        <w:t xml:space="preserve">, las </w:t>
      </w:r>
      <w:r w:rsidR="002D1FDD">
        <w:rPr>
          <w:rFonts w:ascii="Arial" w:eastAsiaTheme="minorEastAsia" w:hAnsi="Arial" w:cs="Arial"/>
          <w:sz w:val="24"/>
          <w:szCs w:val="24"/>
        </w:rPr>
        <w:t>competencias genéricas, mapa curricular y</w:t>
      </w:r>
      <w:r w:rsidR="002D1FDD">
        <w:rPr>
          <w:rFonts w:ascii="Arial" w:hAnsi="Arial" w:cs="Arial"/>
          <w:sz w:val="24"/>
          <w:szCs w:val="24"/>
        </w:rPr>
        <w:t xml:space="preserve"> objetivos de la institución</w:t>
      </w:r>
      <w:r w:rsidR="002D1FDD">
        <w:rPr>
          <w:rFonts w:ascii="Arial" w:eastAsiaTheme="minorEastAsia" w:hAnsi="Arial" w:cs="Arial"/>
          <w:sz w:val="24"/>
          <w:szCs w:val="24"/>
        </w:rPr>
        <w:t xml:space="preserve"> de la Licenciatura de Médico Cirujano.</w:t>
      </w:r>
    </w:p>
    <w:p w14:paraId="76503A85" w14:textId="2FDFA07F"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De igual manera se localiza el programa de estudios de la Experiencia Educativa de</w:t>
      </w:r>
      <w:r w:rsidR="004F23A3">
        <w:rPr>
          <w:rFonts w:ascii="Arial" w:eastAsiaTheme="minorEastAsia" w:hAnsi="Arial" w:cs="Arial"/>
          <w:sz w:val="24"/>
          <w:szCs w:val="24"/>
        </w:rPr>
        <w:t xml:space="preserve"> Medicina Alternativa</w:t>
      </w:r>
      <w:r w:rsidRPr="009B728D">
        <w:rPr>
          <w:rFonts w:ascii="Arial" w:eastAsiaTheme="minorEastAsia" w:hAnsi="Arial" w:cs="Arial"/>
          <w:sz w:val="24"/>
          <w:szCs w:val="24"/>
        </w:rPr>
        <w:t xml:space="preserve">, </w:t>
      </w:r>
      <w:r w:rsidR="00A32910">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del semestre correspondiente por microunidad, exponiendo las estrategias metodológicas, materiales y recursos didácticos a utilizar, como los instrumentos de evaluación para el cumplimiento de los saberes teórico, heurístico y axiológico.</w:t>
      </w:r>
    </w:p>
    <w:p w14:paraId="7EE1ECF5"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3C4C81E5"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5E1FF0A7"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0A6014EE"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230FB545"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2CA9E47F" w14:textId="77777777" w:rsidR="001D191F" w:rsidRDefault="001D191F" w:rsidP="001D191F">
      <w:pPr>
        <w:spacing w:line="360" w:lineRule="auto"/>
        <w:jc w:val="both"/>
        <w:rPr>
          <w:rFonts w:ascii="Arial" w:hAnsi="Arial" w:cs="Arial"/>
          <w:bCs/>
          <w:color w:val="000000"/>
          <w:sz w:val="24"/>
          <w:szCs w:val="24"/>
          <w:shd w:val="clear" w:color="auto" w:fill="FFFFFF"/>
        </w:rPr>
      </w:pPr>
    </w:p>
    <w:p w14:paraId="0CAF9A1B"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47B7B99A" w14:textId="77777777" w:rsidR="001D191F" w:rsidRPr="009B728D" w:rsidRDefault="001D191F" w:rsidP="001D191F">
      <w:pPr>
        <w:spacing w:line="360" w:lineRule="auto"/>
        <w:jc w:val="both"/>
        <w:rPr>
          <w:rFonts w:ascii="Arial" w:hAnsi="Arial" w:cs="Arial"/>
          <w:sz w:val="24"/>
          <w:szCs w:val="24"/>
        </w:rPr>
      </w:pPr>
    </w:p>
    <w:p w14:paraId="47B50CC1" w14:textId="77777777" w:rsidR="00A32910" w:rsidRDefault="00A32910" w:rsidP="00A32910">
      <w:pPr>
        <w:pStyle w:val="Ttulo1"/>
        <w:spacing w:after="240"/>
        <w:jc w:val="center"/>
        <w:rPr>
          <w:rFonts w:ascii="Arial" w:hAnsi="Arial" w:cs="Arial"/>
          <w:b/>
          <w:sz w:val="28"/>
          <w:szCs w:val="28"/>
        </w:rPr>
      </w:pPr>
    </w:p>
    <w:p w14:paraId="07B72075" w14:textId="77777777" w:rsidR="00A32910" w:rsidRDefault="00A32910" w:rsidP="00A32910">
      <w:pPr>
        <w:pStyle w:val="Ttulo1"/>
        <w:spacing w:after="240"/>
        <w:jc w:val="center"/>
        <w:rPr>
          <w:rFonts w:ascii="Arial" w:hAnsi="Arial" w:cs="Arial"/>
          <w:b/>
          <w:sz w:val="28"/>
          <w:szCs w:val="28"/>
        </w:rPr>
      </w:pPr>
    </w:p>
    <w:p w14:paraId="1764E1E7" w14:textId="77777777" w:rsidR="00A32910" w:rsidRPr="009B728D" w:rsidRDefault="00A32910" w:rsidP="00A32910">
      <w:pPr>
        <w:pStyle w:val="Ttulo1"/>
        <w:spacing w:after="240"/>
        <w:jc w:val="center"/>
        <w:rPr>
          <w:rFonts w:ascii="Arial" w:hAnsi="Arial" w:cs="Arial"/>
          <w:b/>
          <w:sz w:val="28"/>
          <w:szCs w:val="28"/>
        </w:rPr>
      </w:pPr>
      <w:r w:rsidRPr="009B728D">
        <w:rPr>
          <w:rFonts w:ascii="Arial" w:hAnsi="Arial" w:cs="Arial"/>
          <w:b/>
          <w:sz w:val="28"/>
          <w:szCs w:val="28"/>
        </w:rPr>
        <w:t>Misión</w:t>
      </w:r>
    </w:p>
    <w:p w14:paraId="143B13A4" w14:textId="77777777" w:rsidR="00A32910" w:rsidRDefault="00A32910" w:rsidP="00A32910">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396D4150" w14:textId="77777777" w:rsidR="00A32910" w:rsidRDefault="00A32910" w:rsidP="00A32910">
      <w:pPr>
        <w:spacing w:line="360" w:lineRule="auto"/>
        <w:jc w:val="both"/>
        <w:rPr>
          <w:rFonts w:ascii="Arial" w:hAnsi="Arial" w:cs="Arial"/>
          <w:sz w:val="24"/>
          <w:szCs w:val="24"/>
        </w:rPr>
      </w:pPr>
      <w:r w:rsidRPr="009B728D">
        <w:rPr>
          <w:rFonts w:ascii="Arial" w:hAnsi="Arial" w:cs="Arial"/>
          <w:sz w:val="24"/>
          <w:szCs w:val="24"/>
        </w:rPr>
        <w:t xml:space="preserve"> </w:t>
      </w:r>
    </w:p>
    <w:p w14:paraId="2F6F5F86" w14:textId="77777777" w:rsidR="00A32910" w:rsidRPr="009B728D" w:rsidRDefault="00A32910" w:rsidP="00A32910">
      <w:pPr>
        <w:spacing w:line="360" w:lineRule="auto"/>
        <w:jc w:val="both"/>
        <w:rPr>
          <w:rFonts w:ascii="Arial" w:hAnsi="Arial" w:cs="Arial"/>
          <w:sz w:val="24"/>
          <w:szCs w:val="24"/>
        </w:rPr>
      </w:pPr>
    </w:p>
    <w:p w14:paraId="5EB059C4" w14:textId="77777777" w:rsidR="00A32910" w:rsidRPr="009B728D" w:rsidRDefault="00A32910" w:rsidP="00A32910">
      <w:pPr>
        <w:pStyle w:val="Ttulo1"/>
        <w:spacing w:after="240"/>
        <w:jc w:val="center"/>
        <w:rPr>
          <w:rFonts w:ascii="Arial" w:hAnsi="Arial" w:cs="Arial"/>
          <w:b/>
          <w:sz w:val="28"/>
          <w:szCs w:val="28"/>
        </w:rPr>
      </w:pPr>
      <w:r w:rsidRPr="009B728D">
        <w:rPr>
          <w:rFonts w:ascii="Arial" w:hAnsi="Arial" w:cs="Arial"/>
          <w:b/>
          <w:sz w:val="28"/>
          <w:szCs w:val="28"/>
        </w:rPr>
        <w:t>Visión</w:t>
      </w:r>
    </w:p>
    <w:p w14:paraId="2E7095FC" w14:textId="77777777" w:rsidR="00A32910" w:rsidRPr="009B728D" w:rsidRDefault="00A32910" w:rsidP="00A32910">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3036BFF6" w14:textId="77777777" w:rsidR="00A32910" w:rsidRDefault="00A32910" w:rsidP="00A32910">
      <w:pPr>
        <w:rPr>
          <w:rFonts w:ascii="Arial" w:hAnsi="Arial" w:cs="Arial"/>
          <w:sz w:val="24"/>
          <w:szCs w:val="24"/>
        </w:rPr>
      </w:pPr>
    </w:p>
    <w:p w14:paraId="3F6F0AEC" w14:textId="77777777" w:rsidR="00A32910" w:rsidRDefault="00A32910" w:rsidP="00A32910">
      <w:pPr>
        <w:rPr>
          <w:rFonts w:ascii="Arial" w:hAnsi="Arial" w:cs="Arial"/>
          <w:sz w:val="24"/>
          <w:szCs w:val="24"/>
        </w:rPr>
      </w:pPr>
    </w:p>
    <w:p w14:paraId="2202CF4F" w14:textId="77777777" w:rsidR="00A32910" w:rsidRDefault="00A32910" w:rsidP="00A32910">
      <w:pPr>
        <w:rPr>
          <w:rFonts w:ascii="Arial" w:hAnsi="Arial" w:cs="Arial"/>
          <w:sz w:val="24"/>
          <w:szCs w:val="24"/>
        </w:rPr>
      </w:pPr>
    </w:p>
    <w:p w14:paraId="60D7DFCA" w14:textId="77777777" w:rsidR="00A32910" w:rsidRDefault="00A32910" w:rsidP="00A32910">
      <w:pPr>
        <w:rPr>
          <w:rFonts w:ascii="Arial" w:hAnsi="Arial" w:cs="Arial"/>
          <w:sz w:val="24"/>
          <w:szCs w:val="24"/>
        </w:rPr>
      </w:pPr>
    </w:p>
    <w:p w14:paraId="54B13D45" w14:textId="77777777" w:rsidR="00A32910" w:rsidRDefault="00A32910" w:rsidP="00A32910">
      <w:pPr>
        <w:rPr>
          <w:rFonts w:ascii="Arial" w:hAnsi="Arial" w:cs="Arial"/>
          <w:sz w:val="24"/>
          <w:szCs w:val="24"/>
        </w:rPr>
      </w:pPr>
    </w:p>
    <w:p w14:paraId="2E8867B2" w14:textId="77777777" w:rsidR="00A32910" w:rsidRDefault="00A32910" w:rsidP="00A32910">
      <w:pPr>
        <w:rPr>
          <w:rFonts w:ascii="Arial" w:hAnsi="Arial" w:cs="Arial"/>
          <w:sz w:val="24"/>
          <w:szCs w:val="24"/>
        </w:rPr>
        <w:sectPr w:rsidR="00A32910" w:rsidSect="00A32910">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7F787E9" w14:textId="77777777" w:rsidR="00A32910" w:rsidRDefault="00A32910" w:rsidP="00A32910">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1E25E271" w14:textId="133FDEB6" w:rsidR="00A32910" w:rsidRPr="0042731A" w:rsidRDefault="000C4C73" w:rsidP="00A32910">
      <w:r>
        <w:rPr>
          <w:noProof/>
          <w:lang w:eastAsia="es-MX"/>
        </w:rPr>
        <w:drawing>
          <wp:inline distT="0" distB="0" distL="0" distR="0" wp14:anchorId="144F9CE6" wp14:editId="4EED7882">
            <wp:extent cx="8257540" cy="50380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57540" cy="5038090"/>
                    </a:xfrm>
                    <a:prstGeom prst="rect">
                      <a:avLst/>
                    </a:prstGeom>
                  </pic:spPr>
                </pic:pic>
              </a:graphicData>
            </a:graphic>
          </wp:inline>
        </w:drawing>
      </w:r>
    </w:p>
    <w:p w14:paraId="2E6CD900" w14:textId="0734EC18" w:rsidR="00A32910" w:rsidRDefault="00A32910" w:rsidP="009B6F8D">
      <w:pPr>
        <w:spacing w:line="360" w:lineRule="auto"/>
        <w:jc w:val="center"/>
        <w:rPr>
          <w:rFonts w:ascii="Constantia" w:hAnsi="Constantia"/>
          <w:sz w:val="24"/>
          <w:szCs w:val="24"/>
        </w:rPr>
        <w:sectPr w:rsidR="00A32910" w:rsidSect="00A32910">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0CDA793" w14:textId="77777777" w:rsidR="00A32910" w:rsidRPr="009B728D" w:rsidRDefault="00A32910" w:rsidP="00A32910">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0CA26C53" w14:textId="77777777" w:rsidR="00A32910" w:rsidRPr="009B728D" w:rsidRDefault="00A32910" w:rsidP="00A32910">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4E226F4A" w14:textId="77777777" w:rsidR="00A32910" w:rsidRPr="009B728D" w:rsidRDefault="00A32910" w:rsidP="00A32910">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1A143A22" w14:textId="77777777" w:rsidR="00A32910" w:rsidRPr="009B728D" w:rsidRDefault="00A32910" w:rsidP="00A32910">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1506F26F" w14:textId="77777777" w:rsidR="00A32910" w:rsidRPr="009B728D" w:rsidRDefault="00A32910" w:rsidP="00A32910">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468F5C1F" w14:textId="77777777" w:rsidR="00A32910" w:rsidRPr="009B728D" w:rsidRDefault="00A32910" w:rsidP="00A32910">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04CDFC43" w14:textId="77777777" w:rsidR="00A32910" w:rsidRPr="009B728D" w:rsidRDefault="00A32910" w:rsidP="00A228CE">
      <w:pPr>
        <w:pStyle w:val="Prrafodelista"/>
        <w:numPr>
          <w:ilvl w:val="0"/>
          <w:numId w:val="1"/>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6D535880" w14:textId="77777777" w:rsidR="00A32910" w:rsidRPr="009B728D" w:rsidRDefault="00A32910" w:rsidP="00A228CE">
      <w:pPr>
        <w:pStyle w:val="Prrafodelista"/>
        <w:numPr>
          <w:ilvl w:val="0"/>
          <w:numId w:val="1"/>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w:t>
      </w:r>
      <w:r w:rsidRPr="009B728D">
        <w:rPr>
          <w:rFonts w:ascii="Arial" w:hAnsi="Arial" w:cs="Arial"/>
        </w:rPr>
        <w:lastRenderedPageBreak/>
        <w:t>estrategias educativas para la promoción de la salud y prevención de la enfermedad, con una actitud de respeto, tolerancia, justicia, equidad, solidaridad, y responsabilidad social, fundamentándose en los enfoques teóricos metodológicos de la educación para favorecer un ambiente saludable y mejorar la calidad de vida.</w:t>
      </w:r>
    </w:p>
    <w:p w14:paraId="31770F40" w14:textId="77777777" w:rsidR="00A32910" w:rsidRPr="009B728D" w:rsidRDefault="00A32910" w:rsidP="00A228CE">
      <w:pPr>
        <w:pStyle w:val="Prrafodelista"/>
        <w:numPr>
          <w:ilvl w:val="0"/>
          <w:numId w:val="1"/>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3F90E1B1" w14:textId="77777777" w:rsidR="00A32910" w:rsidRPr="009B728D" w:rsidRDefault="00A32910" w:rsidP="00A228CE">
      <w:pPr>
        <w:pStyle w:val="Prrafodelista"/>
        <w:numPr>
          <w:ilvl w:val="0"/>
          <w:numId w:val="1"/>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342F1C2B" w14:textId="77777777" w:rsidR="00A32910" w:rsidRPr="009B728D" w:rsidRDefault="00A32910" w:rsidP="00A228CE">
      <w:pPr>
        <w:pStyle w:val="Prrafodelista"/>
        <w:numPr>
          <w:ilvl w:val="0"/>
          <w:numId w:val="1"/>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0E58616F" w14:textId="77777777" w:rsidR="00A32910" w:rsidRPr="002C6A21" w:rsidRDefault="00A32910" w:rsidP="00A228CE">
      <w:pPr>
        <w:pStyle w:val="Prrafodelista"/>
        <w:numPr>
          <w:ilvl w:val="0"/>
          <w:numId w:val="1"/>
        </w:numPr>
        <w:spacing w:line="360" w:lineRule="auto"/>
        <w:jc w:val="both"/>
        <w:rPr>
          <w:rFonts w:ascii="Arial" w:hAnsi="Arial" w:cs="Arial"/>
        </w:rPr>
        <w:sectPr w:rsidR="00A32910" w:rsidRPr="002C6A21" w:rsidSect="00A32910">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6F9EA18F" w14:textId="77777777" w:rsidR="00A32910" w:rsidRPr="009B728D" w:rsidRDefault="00A32910" w:rsidP="00A32910">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33A8DAAB" w14:textId="77777777" w:rsidR="00A32910" w:rsidRPr="009B728D" w:rsidRDefault="00A32910" w:rsidP="00A32910">
      <w:pPr>
        <w:jc w:val="center"/>
        <w:rPr>
          <w:rFonts w:ascii="Arial" w:hAnsi="Arial" w:cs="Arial"/>
        </w:rPr>
      </w:pPr>
      <w:r w:rsidRPr="009B728D">
        <w:rPr>
          <w:rFonts w:ascii="Arial" w:hAnsi="Arial" w:cs="Arial"/>
          <w:noProof/>
          <w:lang w:eastAsia="es-MX"/>
        </w:rPr>
        <w:drawing>
          <wp:inline distT="0" distB="0" distL="0" distR="0" wp14:anchorId="15948BC2" wp14:editId="7EC258E1">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6FD9A55D" w14:textId="77777777" w:rsidR="00A32910" w:rsidRPr="009B728D" w:rsidRDefault="00A32910" w:rsidP="00A32910">
      <w:pPr>
        <w:jc w:val="center"/>
        <w:rPr>
          <w:rFonts w:ascii="Arial" w:hAnsi="Arial" w:cs="Arial"/>
        </w:rPr>
      </w:pPr>
      <w:r w:rsidRPr="009B728D">
        <w:rPr>
          <w:rFonts w:ascii="Arial" w:hAnsi="Arial" w:cs="Arial"/>
          <w:noProof/>
          <w:lang w:eastAsia="es-MX"/>
        </w:rPr>
        <w:lastRenderedPageBreak/>
        <w:drawing>
          <wp:inline distT="0" distB="0" distL="0" distR="0" wp14:anchorId="00D8B3EA" wp14:editId="147ADB5F">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0BA9D96C" w14:textId="77777777" w:rsidR="00A32910" w:rsidRPr="009B728D" w:rsidRDefault="00A32910" w:rsidP="00A32910">
      <w:pPr>
        <w:pStyle w:val="Ttulo1"/>
        <w:spacing w:after="240"/>
        <w:jc w:val="center"/>
        <w:rPr>
          <w:rFonts w:ascii="Arial" w:hAnsi="Arial" w:cs="Arial"/>
          <w:b/>
          <w:sz w:val="28"/>
          <w:szCs w:val="28"/>
        </w:rPr>
        <w:sectPr w:rsidR="00A32910" w:rsidRPr="009B728D" w:rsidSect="00A32910">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E06C8CC" w14:textId="77777777" w:rsidR="00A32910" w:rsidRPr="009B728D" w:rsidRDefault="00A32910" w:rsidP="00A32910">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3551F54E" w14:textId="77777777" w:rsidR="00A32910" w:rsidRPr="009B728D" w:rsidRDefault="00A32910" w:rsidP="00A32910">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243C77D8" w14:textId="77777777" w:rsidR="00A32910" w:rsidRPr="00202D22" w:rsidRDefault="00A32910" w:rsidP="00A32910">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3ECE7063" w14:textId="77777777" w:rsidR="00A32910" w:rsidRPr="009B728D" w:rsidRDefault="00A32910" w:rsidP="00A32910">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10BA546B" w14:textId="77777777" w:rsidR="00A32910" w:rsidRPr="009B728D" w:rsidRDefault="00A32910" w:rsidP="00A32910">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5745472A" w14:textId="77777777" w:rsidR="00A32910" w:rsidRPr="009B728D" w:rsidRDefault="00A32910" w:rsidP="00A32910">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17C7FC3D" w14:textId="77777777" w:rsidR="00A32910" w:rsidRPr="009B728D" w:rsidRDefault="00A32910" w:rsidP="00A32910">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6E246BCD" w14:textId="77777777" w:rsidR="00A32910" w:rsidRDefault="00A32910" w:rsidP="00A32910">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población, a partir de la investigación aplicada </w:t>
      </w:r>
      <w:r>
        <w:rPr>
          <w:rFonts w:ascii="Arial" w:hAnsi="Arial" w:cs="Arial"/>
          <w:sz w:val="24"/>
          <w:szCs w:val="24"/>
        </w:rPr>
        <w:t>en equipos multidisciplinarios</w:t>
      </w:r>
    </w:p>
    <w:p w14:paraId="7A71AE68" w14:textId="77777777" w:rsidR="008011C0" w:rsidRPr="009B728D" w:rsidRDefault="008011C0" w:rsidP="008011C0">
      <w:pPr>
        <w:pStyle w:val="Ttulo1"/>
        <w:spacing w:after="240"/>
        <w:jc w:val="center"/>
        <w:rPr>
          <w:rFonts w:ascii="Arial" w:hAnsi="Arial" w:cs="Arial"/>
          <w:b/>
          <w:sz w:val="28"/>
          <w:szCs w:val="28"/>
        </w:rPr>
      </w:pPr>
      <w:r>
        <w:rPr>
          <w:rFonts w:ascii="Arial" w:hAnsi="Arial" w:cs="Arial"/>
          <w:b/>
          <w:sz w:val="28"/>
          <w:szCs w:val="28"/>
        </w:rPr>
        <w:lastRenderedPageBreak/>
        <w:t>Ideario</w:t>
      </w:r>
    </w:p>
    <w:p w14:paraId="763CB294" w14:textId="77777777" w:rsidR="008011C0" w:rsidRDefault="008011C0" w:rsidP="008011C0">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8011C0" w:rsidRPr="004E20E9" w14:paraId="3762C2A8" w14:textId="77777777" w:rsidTr="009B6F8D">
        <w:tc>
          <w:tcPr>
            <w:tcW w:w="2009" w:type="dxa"/>
          </w:tcPr>
          <w:p w14:paraId="119BE010" w14:textId="77777777" w:rsidR="008011C0" w:rsidRPr="004E20E9" w:rsidRDefault="008011C0" w:rsidP="009B6F8D">
            <w:pPr>
              <w:spacing w:line="360" w:lineRule="auto"/>
              <w:jc w:val="center"/>
              <w:rPr>
                <w:b/>
              </w:rPr>
            </w:pPr>
            <w:r w:rsidRPr="004E20E9">
              <w:rPr>
                <w:b/>
              </w:rPr>
              <w:t>VALOR</w:t>
            </w:r>
          </w:p>
        </w:tc>
        <w:tc>
          <w:tcPr>
            <w:tcW w:w="6917" w:type="dxa"/>
          </w:tcPr>
          <w:p w14:paraId="23EF88E0" w14:textId="77777777" w:rsidR="008011C0" w:rsidRPr="004E20E9" w:rsidRDefault="008011C0" w:rsidP="009B6F8D">
            <w:pPr>
              <w:spacing w:line="360" w:lineRule="auto"/>
              <w:jc w:val="center"/>
              <w:rPr>
                <w:b/>
              </w:rPr>
            </w:pPr>
            <w:r w:rsidRPr="004E20E9">
              <w:rPr>
                <w:b/>
              </w:rPr>
              <w:t>DEFINICIÓN</w:t>
            </w:r>
          </w:p>
        </w:tc>
      </w:tr>
      <w:tr w:rsidR="008011C0" w14:paraId="719216DC" w14:textId="77777777" w:rsidTr="009B6F8D">
        <w:tc>
          <w:tcPr>
            <w:tcW w:w="2009" w:type="dxa"/>
          </w:tcPr>
          <w:p w14:paraId="62D2733B" w14:textId="77777777" w:rsidR="008011C0" w:rsidRDefault="008011C0" w:rsidP="009B6F8D">
            <w:pPr>
              <w:spacing w:line="360" w:lineRule="auto"/>
              <w:jc w:val="both"/>
            </w:pPr>
            <w:r>
              <w:t>JUSTICIA</w:t>
            </w:r>
          </w:p>
        </w:tc>
        <w:tc>
          <w:tcPr>
            <w:tcW w:w="6917" w:type="dxa"/>
          </w:tcPr>
          <w:p w14:paraId="3E9B9439" w14:textId="77777777" w:rsidR="008011C0" w:rsidRDefault="008011C0" w:rsidP="009B6F8D">
            <w:pPr>
              <w:spacing w:line="360" w:lineRule="auto"/>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8011C0" w14:paraId="2EC53639" w14:textId="77777777" w:rsidTr="009B6F8D">
        <w:tc>
          <w:tcPr>
            <w:tcW w:w="2009" w:type="dxa"/>
          </w:tcPr>
          <w:p w14:paraId="0C83F30E" w14:textId="77777777" w:rsidR="008011C0" w:rsidRDefault="008011C0" w:rsidP="009B6F8D">
            <w:pPr>
              <w:spacing w:line="360" w:lineRule="auto"/>
              <w:jc w:val="both"/>
            </w:pPr>
            <w:r>
              <w:t>RESPETO</w:t>
            </w:r>
          </w:p>
        </w:tc>
        <w:tc>
          <w:tcPr>
            <w:tcW w:w="6917" w:type="dxa"/>
          </w:tcPr>
          <w:p w14:paraId="3D1020C0" w14:textId="77777777" w:rsidR="008011C0" w:rsidRDefault="008011C0" w:rsidP="009B6F8D">
            <w:pPr>
              <w:spacing w:line="360" w:lineRule="auto"/>
              <w:jc w:val="both"/>
            </w:pPr>
            <w:r>
              <w:t>Es el reconocimiento, consideración, o deferencia que se debe a otras personas, basado en la ética y lo moral, acepta y comprende la manera de pensar y actuar de ellas.</w:t>
            </w:r>
          </w:p>
        </w:tc>
      </w:tr>
      <w:tr w:rsidR="008011C0" w14:paraId="3AE74834" w14:textId="77777777" w:rsidTr="009B6F8D">
        <w:tc>
          <w:tcPr>
            <w:tcW w:w="2009" w:type="dxa"/>
          </w:tcPr>
          <w:p w14:paraId="5EBE05B1" w14:textId="77777777" w:rsidR="008011C0" w:rsidRDefault="008011C0" w:rsidP="009B6F8D">
            <w:pPr>
              <w:spacing w:line="360" w:lineRule="auto"/>
              <w:jc w:val="both"/>
            </w:pPr>
            <w:r>
              <w:t>TOLERANCIA</w:t>
            </w:r>
          </w:p>
        </w:tc>
        <w:tc>
          <w:tcPr>
            <w:tcW w:w="6917" w:type="dxa"/>
          </w:tcPr>
          <w:p w14:paraId="3AED411A" w14:textId="77777777" w:rsidR="008011C0" w:rsidRDefault="008011C0" w:rsidP="009B6F8D">
            <w:pPr>
              <w:spacing w:line="360"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8011C0" w14:paraId="45121AAF" w14:textId="77777777" w:rsidTr="009B6F8D">
        <w:tc>
          <w:tcPr>
            <w:tcW w:w="2009" w:type="dxa"/>
          </w:tcPr>
          <w:p w14:paraId="55C9D0DA" w14:textId="77777777" w:rsidR="008011C0" w:rsidRDefault="008011C0" w:rsidP="009B6F8D">
            <w:pPr>
              <w:spacing w:line="360" w:lineRule="auto"/>
              <w:jc w:val="both"/>
            </w:pPr>
            <w:r>
              <w:t>HONESTIDAD</w:t>
            </w:r>
          </w:p>
        </w:tc>
        <w:tc>
          <w:tcPr>
            <w:tcW w:w="6917" w:type="dxa"/>
          </w:tcPr>
          <w:p w14:paraId="3A5E0C7E" w14:textId="77777777" w:rsidR="008011C0" w:rsidRDefault="008011C0" w:rsidP="009B6F8D">
            <w:pPr>
              <w:spacing w:line="360" w:lineRule="auto"/>
              <w:jc w:val="both"/>
            </w:pPr>
            <w:r>
              <w:t>Al día de hoy el término de honestidad designa esencialmente todo aquello que se conforma a la ley moral: Verdaderamente honesto y bueno es aquel para quien todos los verdaderos bienes subsisten siéndolo, y que no se deja corromper por ellos, como los hombres se dejan corromper las más veces.</w:t>
            </w:r>
          </w:p>
        </w:tc>
      </w:tr>
      <w:tr w:rsidR="008011C0" w14:paraId="2B9A31FB" w14:textId="77777777" w:rsidTr="009B6F8D">
        <w:tc>
          <w:tcPr>
            <w:tcW w:w="2009" w:type="dxa"/>
          </w:tcPr>
          <w:p w14:paraId="62968E67" w14:textId="77777777" w:rsidR="008011C0" w:rsidRDefault="008011C0" w:rsidP="009B6F8D">
            <w:pPr>
              <w:spacing w:line="360" w:lineRule="auto"/>
              <w:jc w:val="both"/>
            </w:pPr>
            <w:r>
              <w:lastRenderedPageBreak/>
              <w:t>EQUIDAD</w:t>
            </w:r>
          </w:p>
        </w:tc>
        <w:tc>
          <w:tcPr>
            <w:tcW w:w="6917" w:type="dxa"/>
          </w:tcPr>
          <w:p w14:paraId="44E1F5A9" w14:textId="77777777" w:rsidR="008011C0" w:rsidRDefault="008011C0" w:rsidP="009B6F8D">
            <w:pPr>
              <w:spacing w:line="360" w:lineRule="auto"/>
              <w:jc w:val="both"/>
            </w:pPr>
            <w:r>
              <w:t>Es aquella cualidad que en quien la dispone lo moverá a dar a cada cual lo que se merece y corresponde, en el sentido de necesidades sociales. Se trata de un término que se emplea en relación a la justicia, ya que implica la atención conforme a lo que requiere cada individuo o grupo.</w:t>
            </w:r>
          </w:p>
        </w:tc>
      </w:tr>
      <w:tr w:rsidR="008011C0" w14:paraId="34AAACE9" w14:textId="77777777" w:rsidTr="009B6F8D">
        <w:tc>
          <w:tcPr>
            <w:tcW w:w="2009" w:type="dxa"/>
          </w:tcPr>
          <w:p w14:paraId="557C3F00" w14:textId="77777777" w:rsidR="008011C0" w:rsidRDefault="008011C0" w:rsidP="009B6F8D">
            <w:pPr>
              <w:spacing w:line="360" w:lineRule="auto"/>
              <w:jc w:val="both"/>
            </w:pPr>
            <w:r>
              <w:t>SOLIDARIDAD</w:t>
            </w:r>
          </w:p>
        </w:tc>
        <w:tc>
          <w:tcPr>
            <w:tcW w:w="6917" w:type="dxa"/>
          </w:tcPr>
          <w:p w14:paraId="1A89D485" w14:textId="77777777" w:rsidR="008011C0" w:rsidRDefault="008011C0" w:rsidP="009B6F8D">
            <w:pPr>
              <w:spacing w:line="360"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8011C0" w14:paraId="12ABD3D5" w14:textId="77777777" w:rsidTr="009B6F8D">
        <w:tc>
          <w:tcPr>
            <w:tcW w:w="2009" w:type="dxa"/>
          </w:tcPr>
          <w:p w14:paraId="12B84223" w14:textId="77777777" w:rsidR="008011C0" w:rsidRDefault="008011C0" w:rsidP="009B6F8D">
            <w:pPr>
              <w:spacing w:line="360" w:lineRule="auto"/>
              <w:jc w:val="both"/>
            </w:pPr>
            <w:r>
              <w:t>LEALTAD</w:t>
            </w:r>
          </w:p>
        </w:tc>
        <w:tc>
          <w:tcPr>
            <w:tcW w:w="6917" w:type="dxa"/>
          </w:tcPr>
          <w:p w14:paraId="41CDE3E0" w14:textId="77777777" w:rsidR="008011C0" w:rsidRDefault="008011C0" w:rsidP="009B6F8D">
            <w:pPr>
              <w:spacing w:line="360"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8011C0" w14:paraId="0A5C77BF" w14:textId="77777777" w:rsidTr="009B6F8D">
        <w:tc>
          <w:tcPr>
            <w:tcW w:w="2009" w:type="dxa"/>
          </w:tcPr>
          <w:p w14:paraId="64EA427B" w14:textId="77777777" w:rsidR="008011C0" w:rsidRDefault="008011C0" w:rsidP="009B6F8D">
            <w:pPr>
              <w:spacing w:line="360" w:lineRule="auto"/>
              <w:jc w:val="both"/>
            </w:pPr>
            <w:r>
              <w:t>RESPONSABILIDAD SOCIAL</w:t>
            </w:r>
          </w:p>
        </w:tc>
        <w:tc>
          <w:tcPr>
            <w:tcW w:w="6917" w:type="dxa"/>
          </w:tcPr>
          <w:p w14:paraId="0A055A0E" w14:textId="77777777" w:rsidR="008011C0" w:rsidRDefault="008011C0" w:rsidP="009B6F8D">
            <w:pPr>
              <w:spacing w:line="360"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8011C0" w14:paraId="316BB1F6" w14:textId="77777777" w:rsidTr="009B6F8D">
        <w:tc>
          <w:tcPr>
            <w:tcW w:w="2009" w:type="dxa"/>
          </w:tcPr>
          <w:p w14:paraId="186A97C1" w14:textId="77777777" w:rsidR="008011C0" w:rsidRDefault="008011C0" w:rsidP="009B6F8D">
            <w:pPr>
              <w:spacing w:line="360" w:lineRule="auto"/>
              <w:jc w:val="both"/>
            </w:pPr>
            <w:r>
              <w:t>DISCIPLINA</w:t>
            </w:r>
          </w:p>
        </w:tc>
        <w:tc>
          <w:tcPr>
            <w:tcW w:w="6917" w:type="dxa"/>
          </w:tcPr>
          <w:p w14:paraId="4C4C97E3" w14:textId="77777777" w:rsidR="008011C0" w:rsidRDefault="008011C0" w:rsidP="009B6F8D">
            <w:pPr>
              <w:spacing w:line="360"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8011C0" w14:paraId="16201641" w14:textId="77777777" w:rsidTr="009B6F8D">
        <w:tc>
          <w:tcPr>
            <w:tcW w:w="2009" w:type="dxa"/>
          </w:tcPr>
          <w:p w14:paraId="0B9703AF" w14:textId="77777777" w:rsidR="008011C0" w:rsidRDefault="008011C0" w:rsidP="009B6F8D">
            <w:pPr>
              <w:spacing w:line="360" w:lineRule="auto"/>
              <w:jc w:val="both"/>
            </w:pPr>
            <w:r>
              <w:t>CONFIDENCIALIDAD</w:t>
            </w:r>
          </w:p>
        </w:tc>
        <w:tc>
          <w:tcPr>
            <w:tcW w:w="6917" w:type="dxa"/>
          </w:tcPr>
          <w:p w14:paraId="3B7517D5" w14:textId="77777777" w:rsidR="008011C0" w:rsidRDefault="008011C0" w:rsidP="009B6F8D">
            <w:pPr>
              <w:spacing w:line="360" w:lineRule="auto"/>
              <w:jc w:val="both"/>
            </w:pPr>
            <w:r>
              <w:t>Aplicación de la doctrina del secreto, que consiste en la prohibición moral y obligatoria de descubrir o revelar hechos ocultos, noticias o información sobre la salud de los pacientes.</w:t>
            </w:r>
          </w:p>
        </w:tc>
      </w:tr>
      <w:tr w:rsidR="008011C0" w14:paraId="0EF54058" w14:textId="77777777" w:rsidTr="009B6F8D">
        <w:tc>
          <w:tcPr>
            <w:tcW w:w="2009" w:type="dxa"/>
          </w:tcPr>
          <w:p w14:paraId="68028737" w14:textId="77777777" w:rsidR="008011C0" w:rsidRDefault="008011C0" w:rsidP="009B6F8D">
            <w:pPr>
              <w:spacing w:line="360" w:lineRule="auto"/>
              <w:jc w:val="both"/>
            </w:pPr>
            <w:r>
              <w:t>DIGNIDAD</w:t>
            </w:r>
          </w:p>
        </w:tc>
        <w:tc>
          <w:tcPr>
            <w:tcW w:w="6917" w:type="dxa"/>
          </w:tcPr>
          <w:p w14:paraId="440A2D62" w14:textId="77777777" w:rsidR="008011C0" w:rsidRDefault="008011C0" w:rsidP="009B6F8D">
            <w:pPr>
              <w:spacing w:line="360" w:lineRule="auto"/>
              <w:jc w:val="both"/>
              <w:rPr>
                <w:rFonts w:ascii="Arial" w:hAnsi="Arial" w:cs="Arial"/>
                <w:sz w:val="24"/>
                <w:szCs w:val="24"/>
              </w:rPr>
            </w:pPr>
            <w:r>
              <w:t>El reconocimiento del hombre como persona, siendo una atribución innata y común a todos los seres humanos independientemente de las diversidades individuales, sociales y culturales.</w:t>
            </w:r>
          </w:p>
          <w:p w14:paraId="557BF1BA" w14:textId="77777777" w:rsidR="008011C0" w:rsidRDefault="008011C0" w:rsidP="009B6F8D">
            <w:pPr>
              <w:spacing w:line="360" w:lineRule="auto"/>
              <w:jc w:val="both"/>
            </w:pPr>
          </w:p>
        </w:tc>
      </w:tr>
    </w:tbl>
    <w:p w14:paraId="6989AA68" w14:textId="77777777" w:rsidR="001D191F" w:rsidRPr="007B1505" w:rsidRDefault="001D191F" w:rsidP="001D191F">
      <w:pPr>
        <w:pStyle w:val="Ttulo1"/>
        <w:jc w:val="center"/>
        <w:rPr>
          <w:rFonts w:ascii="Constantia" w:hAnsi="Constantia"/>
          <w:b/>
          <w:sz w:val="28"/>
        </w:rPr>
      </w:pPr>
      <w:r w:rsidRPr="00A32910">
        <w:rPr>
          <w:rFonts w:ascii="Constantia" w:hAnsi="Constantia"/>
          <w:b/>
          <w:sz w:val="28"/>
        </w:rPr>
        <w:lastRenderedPageBreak/>
        <w:t>Programa de estudios de la Experiencia Educativa</w:t>
      </w:r>
    </w:p>
    <w:p w14:paraId="7C80578D" w14:textId="77777777" w:rsidR="000C4C73" w:rsidRDefault="000C4C73" w:rsidP="00A228CE">
      <w:pPr>
        <w:pStyle w:val="Textoindependiente31"/>
        <w:spacing w:after="0"/>
        <w:ind w:left="480" w:hanging="480"/>
        <w:jc w:val="center"/>
        <w:rPr>
          <w:rFonts w:ascii="Arial" w:hAnsi="Arial" w:cs="Arial"/>
          <w:b/>
          <w:sz w:val="28"/>
          <w:szCs w:val="24"/>
        </w:rPr>
      </w:pPr>
    </w:p>
    <w:p w14:paraId="6E96F3BA" w14:textId="77777777" w:rsidR="000C4C73" w:rsidRPr="00605D0F" w:rsidRDefault="000C4C73" w:rsidP="000C4C73">
      <w:pPr>
        <w:spacing w:after="0" w:line="240" w:lineRule="auto"/>
        <w:rPr>
          <w:rFonts w:ascii="Arial" w:hAnsi="Arial" w:cs="Arial"/>
          <w:b/>
          <w:sz w:val="24"/>
          <w:szCs w:val="24"/>
        </w:rPr>
      </w:pPr>
      <w:r w:rsidRPr="00605D0F">
        <w:rPr>
          <w:rFonts w:ascii="Arial" w:hAnsi="Arial" w:cs="Arial"/>
          <w:b/>
          <w:sz w:val="24"/>
          <w:szCs w:val="24"/>
        </w:rPr>
        <w:t>1.-Área académica</w:t>
      </w:r>
    </w:p>
    <w:tbl>
      <w:tblPr>
        <w:tblW w:w="10065" w:type="dxa"/>
        <w:tblInd w:w="70" w:type="dxa"/>
        <w:tblLayout w:type="fixed"/>
        <w:tblCellMar>
          <w:left w:w="70" w:type="dxa"/>
          <w:right w:w="70" w:type="dxa"/>
        </w:tblCellMar>
        <w:tblLook w:val="0000" w:firstRow="0" w:lastRow="0" w:firstColumn="0" w:lastColumn="0" w:noHBand="0" w:noVBand="0"/>
      </w:tblPr>
      <w:tblGrid>
        <w:gridCol w:w="10065"/>
      </w:tblGrid>
      <w:tr w:rsidR="000C4C73" w:rsidRPr="00605D0F" w14:paraId="1CC16EFD" w14:textId="77777777" w:rsidTr="00216F37">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301124E7"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Ciencias de la Salud</w:t>
            </w:r>
          </w:p>
        </w:tc>
      </w:tr>
    </w:tbl>
    <w:p w14:paraId="43CB94CF" w14:textId="77777777" w:rsidR="000C4C73" w:rsidRPr="00605D0F" w:rsidRDefault="000C4C73" w:rsidP="000C4C73">
      <w:pPr>
        <w:spacing w:after="0" w:line="240" w:lineRule="auto"/>
        <w:rPr>
          <w:rFonts w:ascii="Arial" w:hAnsi="Arial" w:cs="Arial"/>
          <w:sz w:val="24"/>
          <w:szCs w:val="24"/>
        </w:rPr>
      </w:pPr>
    </w:p>
    <w:p w14:paraId="7418AC2D" w14:textId="77777777" w:rsidR="000C4C73" w:rsidRPr="00605D0F" w:rsidRDefault="000C4C73" w:rsidP="000C4C73">
      <w:pPr>
        <w:spacing w:after="0" w:line="240" w:lineRule="auto"/>
        <w:rPr>
          <w:rFonts w:ascii="Arial" w:hAnsi="Arial" w:cs="Arial"/>
          <w:b/>
          <w:sz w:val="24"/>
          <w:szCs w:val="24"/>
        </w:rPr>
      </w:pPr>
      <w:r w:rsidRPr="00605D0F">
        <w:rPr>
          <w:rFonts w:ascii="Arial" w:hAnsi="Arial" w:cs="Arial"/>
          <w:b/>
          <w:sz w:val="24"/>
          <w:szCs w:val="24"/>
        </w:rPr>
        <w:t>2.-Programa educativo</w:t>
      </w:r>
    </w:p>
    <w:tbl>
      <w:tblPr>
        <w:tblW w:w="10065" w:type="dxa"/>
        <w:tblInd w:w="70" w:type="dxa"/>
        <w:tblLayout w:type="fixed"/>
        <w:tblCellMar>
          <w:left w:w="70" w:type="dxa"/>
          <w:right w:w="70" w:type="dxa"/>
        </w:tblCellMar>
        <w:tblLook w:val="0000" w:firstRow="0" w:lastRow="0" w:firstColumn="0" w:lastColumn="0" w:noHBand="0" w:noVBand="0"/>
      </w:tblPr>
      <w:tblGrid>
        <w:gridCol w:w="10065"/>
      </w:tblGrid>
      <w:tr w:rsidR="000C4C73" w:rsidRPr="00605D0F" w14:paraId="118F6864" w14:textId="77777777" w:rsidTr="00216F37">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71923886"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Médico Cirujano</w:t>
            </w:r>
          </w:p>
        </w:tc>
      </w:tr>
    </w:tbl>
    <w:p w14:paraId="45A4739C" w14:textId="77777777" w:rsidR="000C4C73" w:rsidRPr="00605D0F" w:rsidRDefault="000C4C73" w:rsidP="000C4C73">
      <w:pPr>
        <w:spacing w:after="0" w:line="240" w:lineRule="auto"/>
        <w:rPr>
          <w:rFonts w:ascii="Arial" w:hAnsi="Arial" w:cs="Arial"/>
          <w:sz w:val="24"/>
          <w:szCs w:val="24"/>
        </w:rPr>
      </w:pPr>
    </w:p>
    <w:p w14:paraId="50F3F2C0" w14:textId="77777777" w:rsidR="000C4C73" w:rsidRPr="00605D0F" w:rsidRDefault="000C4C73" w:rsidP="000C4C73">
      <w:pPr>
        <w:spacing w:after="0" w:line="240" w:lineRule="auto"/>
        <w:rPr>
          <w:rFonts w:ascii="Arial" w:hAnsi="Arial" w:cs="Arial"/>
          <w:b/>
          <w:sz w:val="24"/>
          <w:szCs w:val="24"/>
        </w:rPr>
      </w:pPr>
      <w:r w:rsidRPr="00605D0F">
        <w:rPr>
          <w:rFonts w:ascii="Arial" w:hAnsi="Arial" w:cs="Arial"/>
          <w:b/>
          <w:sz w:val="24"/>
          <w:szCs w:val="24"/>
        </w:rPr>
        <w:t>3.- Campus</w:t>
      </w:r>
    </w:p>
    <w:tbl>
      <w:tblPr>
        <w:tblW w:w="10065" w:type="dxa"/>
        <w:tblInd w:w="70" w:type="dxa"/>
        <w:tblLayout w:type="fixed"/>
        <w:tblCellMar>
          <w:left w:w="70" w:type="dxa"/>
          <w:right w:w="70" w:type="dxa"/>
        </w:tblCellMar>
        <w:tblLook w:val="0000" w:firstRow="0" w:lastRow="0" w:firstColumn="0" w:lastColumn="0" w:noHBand="0" w:noVBand="0"/>
      </w:tblPr>
      <w:tblGrid>
        <w:gridCol w:w="10065"/>
      </w:tblGrid>
      <w:tr w:rsidR="000C4C73" w:rsidRPr="00605D0F" w14:paraId="5E14F744" w14:textId="77777777" w:rsidTr="00216F37">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39B489BD"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Xalapa, Veracruz-Boca del Rio</w:t>
            </w:r>
            <w:r>
              <w:rPr>
                <w:rFonts w:ascii="Arial" w:hAnsi="Arial" w:cs="Arial"/>
                <w:sz w:val="24"/>
                <w:szCs w:val="24"/>
              </w:rPr>
              <w:t>,</w:t>
            </w:r>
            <w:r w:rsidRPr="00605D0F">
              <w:rPr>
                <w:rFonts w:ascii="Arial" w:hAnsi="Arial" w:cs="Arial"/>
                <w:sz w:val="24"/>
                <w:szCs w:val="24"/>
              </w:rPr>
              <w:t xml:space="preserve"> Orizaba </w:t>
            </w:r>
            <w:r>
              <w:rPr>
                <w:rFonts w:ascii="Arial" w:hAnsi="Arial" w:cs="Arial"/>
                <w:sz w:val="24"/>
                <w:szCs w:val="24"/>
              </w:rPr>
              <w:t>-</w:t>
            </w:r>
            <w:r w:rsidRPr="00605D0F">
              <w:rPr>
                <w:rFonts w:ascii="Arial" w:hAnsi="Arial" w:cs="Arial"/>
                <w:sz w:val="24"/>
                <w:szCs w:val="24"/>
              </w:rPr>
              <w:t>Cd. Mendoza</w:t>
            </w:r>
            <w:r>
              <w:rPr>
                <w:rFonts w:ascii="Arial" w:hAnsi="Arial" w:cs="Arial"/>
                <w:sz w:val="24"/>
                <w:szCs w:val="24"/>
              </w:rPr>
              <w:t>,</w:t>
            </w:r>
            <w:r w:rsidRPr="00605D0F">
              <w:rPr>
                <w:rFonts w:ascii="Arial" w:hAnsi="Arial" w:cs="Arial"/>
                <w:sz w:val="24"/>
                <w:szCs w:val="24"/>
              </w:rPr>
              <w:t xml:space="preserve"> Poza Rica</w:t>
            </w:r>
            <w:r>
              <w:rPr>
                <w:rFonts w:ascii="Arial" w:hAnsi="Arial" w:cs="Arial"/>
                <w:sz w:val="24"/>
                <w:szCs w:val="24"/>
              </w:rPr>
              <w:t>-Tuxpan</w:t>
            </w:r>
            <w:r w:rsidRPr="00605D0F">
              <w:rPr>
                <w:rFonts w:ascii="Arial" w:hAnsi="Arial" w:cs="Arial"/>
                <w:sz w:val="24"/>
                <w:szCs w:val="24"/>
              </w:rPr>
              <w:t xml:space="preserve"> , Coatzacoalcos </w:t>
            </w:r>
            <w:r>
              <w:rPr>
                <w:rFonts w:ascii="Arial" w:hAnsi="Arial" w:cs="Arial"/>
                <w:sz w:val="24"/>
                <w:szCs w:val="24"/>
              </w:rPr>
              <w:t>-Minatitlán</w:t>
            </w:r>
          </w:p>
        </w:tc>
      </w:tr>
    </w:tbl>
    <w:p w14:paraId="655EE336" w14:textId="77777777" w:rsidR="000C4C73" w:rsidRPr="00A007FE" w:rsidRDefault="000C4C73" w:rsidP="000C4C73">
      <w:pPr>
        <w:spacing w:after="0"/>
        <w:rPr>
          <w:rFonts w:ascii="Arial" w:hAnsi="Arial" w:cs="Arial"/>
          <w:b/>
          <w:sz w:val="24"/>
          <w:szCs w:val="24"/>
        </w:rPr>
      </w:pPr>
      <w:r w:rsidRPr="00A007FE">
        <w:rPr>
          <w:rFonts w:ascii="Arial" w:hAnsi="Arial" w:cs="Arial"/>
          <w:b/>
          <w:sz w:val="24"/>
          <w:szCs w:val="24"/>
        </w:rPr>
        <w:t>Misión</w:t>
      </w:r>
    </w:p>
    <w:tbl>
      <w:tblPr>
        <w:tblW w:w="100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3"/>
      </w:tblGrid>
      <w:tr w:rsidR="000C4C73" w:rsidRPr="00A007FE" w14:paraId="13B612B7" w14:textId="77777777" w:rsidTr="00216F37">
        <w:tc>
          <w:tcPr>
            <w:tcW w:w="10063" w:type="dxa"/>
            <w:shd w:val="clear" w:color="auto" w:fill="auto"/>
          </w:tcPr>
          <w:p w14:paraId="043F83F5" w14:textId="77777777" w:rsidR="000C4C73" w:rsidRPr="00A007FE" w:rsidRDefault="000C4C73" w:rsidP="00216F37">
            <w:pPr>
              <w:jc w:val="both"/>
              <w:rPr>
                <w:rFonts w:ascii="Arial" w:hAnsi="Arial" w:cs="Arial"/>
                <w:sz w:val="24"/>
                <w:szCs w:val="24"/>
              </w:rPr>
            </w:pPr>
            <w:r w:rsidRPr="00A007FE">
              <w:rPr>
                <w:rFonts w:ascii="Arial" w:hAnsi="Arial" w:cs="Arial"/>
                <w:sz w:val="24"/>
                <w:szCs w:val="24"/>
              </w:rPr>
              <w:t>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14:paraId="4AF8BF9C" w14:textId="77777777" w:rsidR="000C4C73" w:rsidRPr="00A007FE" w:rsidRDefault="000C4C73" w:rsidP="000C4C73">
      <w:pPr>
        <w:spacing w:after="0"/>
        <w:rPr>
          <w:rFonts w:ascii="Arial" w:hAnsi="Arial" w:cs="Arial"/>
          <w:b/>
          <w:sz w:val="24"/>
          <w:szCs w:val="24"/>
        </w:rPr>
      </w:pPr>
      <w:r w:rsidRPr="00A007FE">
        <w:rPr>
          <w:rFonts w:ascii="Arial" w:hAnsi="Arial" w:cs="Arial"/>
          <w:b/>
          <w:sz w:val="24"/>
          <w:szCs w:val="24"/>
        </w:rPr>
        <w:t>Visión</w:t>
      </w:r>
    </w:p>
    <w:tbl>
      <w:tblPr>
        <w:tblW w:w="100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3"/>
      </w:tblGrid>
      <w:tr w:rsidR="000C4C73" w:rsidRPr="00A007FE" w14:paraId="5CD469A3" w14:textId="77777777" w:rsidTr="00216F37">
        <w:tc>
          <w:tcPr>
            <w:tcW w:w="10063" w:type="dxa"/>
            <w:shd w:val="clear" w:color="auto" w:fill="auto"/>
          </w:tcPr>
          <w:p w14:paraId="43DBA84D" w14:textId="77777777" w:rsidR="000C4C73" w:rsidRPr="00A007FE" w:rsidRDefault="000C4C73" w:rsidP="00216F37">
            <w:pPr>
              <w:jc w:val="both"/>
              <w:rPr>
                <w:rFonts w:ascii="Arial" w:hAnsi="Arial" w:cs="Arial"/>
                <w:sz w:val="24"/>
                <w:szCs w:val="24"/>
              </w:rPr>
            </w:pPr>
            <w:r w:rsidRPr="00A007FE">
              <w:rPr>
                <w:rFonts w:ascii="Arial" w:hAnsi="Arial" w:cs="Arial"/>
                <w:sz w:val="24"/>
                <w:szCs w:val="24"/>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14:paraId="5BE57FFC" w14:textId="77777777" w:rsidR="000C4C73" w:rsidRPr="00605D0F" w:rsidRDefault="000C4C73" w:rsidP="000C4C73">
      <w:pPr>
        <w:spacing w:after="0" w:line="240" w:lineRule="auto"/>
        <w:rPr>
          <w:rFonts w:ascii="Arial" w:hAnsi="Arial" w:cs="Arial"/>
          <w:sz w:val="24"/>
          <w:szCs w:val="24"/>
        </w:rPr>
      </w:pPr>
    </w:p>
    <w:p w14:paraId="0E6BC45C" w14:textId="77777777" w:rsidR="000C4C73" w:rsidRPr="00605D0F" w:rsidRDefault="000C4C73" w:rsidP="000C4C73">
      <w:pPr>
        <w:spacing w:after="0" w:line="240" w:lineRule="auto"/>
        <w:rPr>
          <w:rFonts w:ascii="Arial" w:hAnsi="Arial" w:cs="Arial"/>
          <w:b/>
          <w:sz w:val="24"/>
          <w:szCs w:val="24"/>
        </w:rPr>
      </w:pPr>
      <w:r w:rsidRPr="00605D0F">
        <w:rPr>
          <w:rFonts w:ascii="Arial" w:hAnsi="Arial" w:cs="Arial"/>
          <w:b/>
          <w:sz w:val="24"/>
          <w:szCs w:val="24"/>
        </w:rPr>
        <w:t>4.-Dependencia/Entidad académica</w:t>
      </w:r>
    </w:p>
    <w:tbl>
      <w:tblPr>
        <w:tblW w:w="10065" w:type="dxa"/>
        <w:tblInd w:w="70" w:type="dxa"/>
        <w:tblLayout w:type="fixed"/>
        <w:tblCellMar>
          <w:left w:w="70" w:type="dxa"/>
          <w:right w:w="70" w:type="dxa"/>
        </w:tblCellMar>
        <w:tblLook w:val="0000" w:firstRow="0" w:lastRow="0" w:firstColumn="0" w:lastColumn="0" w:noHBand="0" w:noVBand="0"/>
      </w:tblPr>
      <w:tblGrid>
        <w:gridCol w:w="10065"/>
      </w:tblGrid>
      <w:tr w:rsidR="000C4C73" w:rsidRPr="00605D0F" w14:paraId="02E89DD0" w14:textId="77777777" w:rsidTr="00216F37">
        <w:trPr>
          <w:trHeight w:val="196"/>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5758C0C8"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Facultad de Medicina</w:t>
            </w:r>
          </w:p>
        </w:tc>
      </w:tr>
    </w:tbl>
    <w:p w14:paraId="30FAF048" w14:textId="77777777" w:rsidR="000C4C73" w:rsidRPr="00605D0F" w:rsidRDefault="000C4C73" w:rsidP="000C4C73">
      <w:pPr>
        <w:spacing w:after="0" w:line="240" w:lineRule="auto"/>
        <w:rPr>
          <w:rFonts w:ascii="Arial" w:hAnsi="Arial" w:cs="Arial"/>
          <w:b/>
          <w:sz w:val="24"/>
          <w:szCs w:val="24"/>
        </w:rPr>
      </w:pPr>
    </w:p>
    <w:tbl>
      <w:tblPr>
        <w:tblW w:w="10065" w:type="dxa"/>
        <w:tblInd w:w="70" w:type="dxa"/>
        <w:tblLayout w:type="fixed"/>
        <w:tblCellMar>
          <w:left w:w="70" w:type="dxa"/>
          <w:right w:w="70" w:type="dxa"/>
        </w:tblCellMar>
        <w:tblLook w:val="0000" w:firstRow="0" w:lastRow="0" w:firstColumn="0" w:lastColumn="0" w:noHBand="0" w:noVBand="0"/>
      </w:tblPr>
      <w:tblGrid>
        <w:gridCol w:w="1843"/>
        <w:gridCol w:w="4536"/>
        <w:gridCol w:w="1843"/>
        <w:gridCol w:w="1843"/>
      </w:tblGrid>
      <w:tr w:rsidR="000C4C73" w:rsidRPr="00605D0F" w14:paraId="1E554BE3" w14:textId="77777777" w:rsidTr="00216F37">
        <w:trPr>
          <w:cantSplit/>
        </w:trPr>
        <w:tc>
          <w:tcPr>
            <w:tcW w:w="1843" w:type="dxa"/>
            <w:shd w:val="clear" w:color="auto" w:fill="auto"/>
          </w:tcPr>
          <w:p w14:paraId="25E0CB15"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b/>
                <w:sz w:val="24"/>
                <w:szCs w:val="24"/>
              </w:rPr>
              <w:t>5.- Código</w:t>
            </w:r>
          </w:p>
        </w:tc>
        <w:tc>
          <w:tcPr>
            <w:tcW w:w="4536" w:type="dxa"/>
            <w:vMerge w:val="restart"/>
            <w:shd w:val="clear" w:color="auto" w:fill="auto"/>
          </w:tcPr>
          <w:p w14:paraId="3BDBB5B4" w14:textId="77777777" w:rsidR="000C4C73" w:rsidRPr="00605D0F" w:rsidRDefault="000C4C73" w:rsidP="00216F37">
            <w:pPr>
              <w:spacing w:after="0" w:line="240" w:lineRule="auto"/>
              <w:rPr>
                <w:rFonts w:ascii="Arial" w:hAnsi="Arial" w:cs="Arial"/>
                <w:b/>
                <w:sz w:val="24"/>
                <w:szCs w:val="24"/>
              </w:rPr>
            </w:pPr>
            <w:r w:rsidRPr="00605D0F">
              <w:rPr>
                <w:rFonts w:ascii="Arial" w:hAnsi="Arial" w:cs="Arial"/>
                <w:b/>
                <w:sz w:val="24"/>
                <w:szCs w:val="24"/>
              </w:rPr>
              <w:t>6.-Nombre de la experiencia educativa</w:t>
            </w:r>
          </w:p>
        </w:tc>
        <w:tc>
          <w:tcPr>
            <w:tcW w:w="3686" w:type="dxa"/>
            <w:gridSpan w:val="2"/>
            <w:shd w:val="clear" w:color="auto" w:fill="auto"/>
          </w:tcPr>
          <w:p w14:paraId="76D68265"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b/>
                <w:i/>
                <w:sz w:val="24"/>
                <w:szCs w:val="24"/>
              </w:rPr>
              <w:t>7.- Área de formación</w:t>
            </w:r>
          </w:p>
        </w:tc>
      </w:tr>
      <w:tr w:rsidR="000C4C73" w:rsidRPr="00605D0F" w14:paraId="3893CD3F" w14:textId="77777777" w:rsidTr="00216F37">
        <w:trPr>
          <w:cantSplit/>
        </w:trPr>
        <w:tc>
          <w:tcPr>
            <w:tcW w:w="1843" w:type="dxa"/>
            <w:tcBorders>
              <w:bottom w:val="single" w:sz="4" w:space="0" w:color="000000"/>
            </w:tcBorders>
            <w:shd w:val="clear" w:color="auto" w:fill="auto"/>
          </w:tcPr>
          <w:p w14:paraId="494D0C38" w14:textId="77777777" w:rsidR="000C4C73" w:rsidRPr="00605D0F" w:rsidRDefault="000C4C73" w:rsidP="00216F37">
            <w:pPr>
              <w:spacing w:after="0" w:line="240" w:lineRule="auto"/>
              <w:rPr>
                <w:rFonts w:ascii="Arial" w:hAnsi="Arial" w:cs="Arial"/>
                <w:sz w:val="24"/>
                <w:szCs w:val="24"/>
              </w:rPr>
            </w:pPr>
          </w:p>
        </w:tc>
        <w:tc>
          <w:tcPr>
            <w:tcW w:w="4536" w:type="dxa"/>
            <w:vMerge/>
            <w:tcBorders>
              <w:bottom w:val="single" w:sz="4" w:space="0" w:color="000000"/>
            </w:tcBorders>
            <w:shd w:val="clear" w:color="auto" w:fill="auto"/>
          </w:tcPr>
          <w:p w14:paraId="2BDAA87F" w14:textId="77777777" w:rsidR="000C4C73" w:rsidRPr="00605D0F" w:rsidRDefault="000C4C73" w:rsidP="00216F37">
            <w:pPr>
              <w:spacing w:after="0" w:line="240" w:lineRule="auto"/>
              <w:rPr>
                <w:rFonts w:ascii="Arial" w:hAnsi="Arial" w:cs="Arial"/>
                <w:sz w:val="24"/>
                <w:szCs w:val="24"/>
              </w:rPr>
            </w:pPr>
          </w:p>
        </w:tc>
        <w:tc>
          <w:tcPr>
            <w:tcW w:w="1843" w:type="dxa"/>
            <w:tcBorders>
              <w:top w:val="single" w:sz="4" w:space="0" w:color="000000"/>
              <w:left w:val="single" w:sz="4" w:space="0" w:color="000000"/>
              <w:bottom w:val="single" w:sz="4" w:space="0" w:color="000000"/>
            </w:tcBorders>
            <w:shd w:val="clear" w:color="auto" w:fill="auto"/>
          </w:tcPr>
          <w:p w14:paraId="7E7ED60B"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b/>
                <w:i/>
                <w:sz w:val="24"/>
                <w:szCs w:val="24"/>
              </w:rPr>
              <w:t>Principal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2E64FE4"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b/>
                <w:i/>
                <w:sz w:val="24"/>
                <w:szCs w:val="24"/>
              </w:rPr>
              <w:t>Secundaria</w:t>
            </w:r>
          </w:p>
        </w:tc>
      </w:tr>
      <w:tr w:rsidR="000C4C73" w:rsidRPr="00605D0F" w14:paraId="6D43D771" w14:textId="77777777" w:rsidTr="00216F37">
        <w:trPr>
          <w:cantSplit/>
        </w:trPr>
        <w:tc>
          <w:tcPr>
            <w:tcW w:w="1843" w:type="dxa"/>
            <w:tcBorders>
              <w:top w:val="single" w:sz="4" w:space="0" w:color="000000"/>
              <w:left w:val="single" w:sz="4" w:space="0" w:color="000000"/>
              <w:bottom w:val="single" w:sz="4" w:space="0" w:color="000000"/>
            </w:tcBorders>
            <w:shd w:val="clear" w:color="auto" w:fill="auto"/>
          </w:tcPr>
          <w:p w14:paraId="1935C78D" w14:textId="77777777" w:rsidR="000C4C73" w:rsidRPr="00605D0F" w:rsidRDefault="000C4C73" w:rsidP="00216F37">
            <w:pPr>
              <w:spacing w:after="0" w:line="240" w:lineRule="auto"/>
              <w:rPr>
                <w:rFonts w:ascii="Arial" w:hAnsi="Arial" w:cs="Arial"/>
                <w:sz w:val="24"/>
                <w:szCs w:val="24"/>
              </w:rPr>
            </w:pPr>
          </w:p>
        </w:tc>
        <w:tc>
          <w:tcPr>
            <w:tcW w:w="4536" w:type="dxa"/>
            <w:tcBorders>
              <w:top w:val="single" w:sz="4" w:space="0" w:color="000000"/>
              <w:left w:val="single" w:sz="4" w:space="0" w:color="000000"/>
              <w:bottom w:val="single" w:sz="4" w:space="0" w:color="000000"/>
            </w:tcBorders>
            <w:shd w:val="clear" w:color="auto" w:fill="auto"/>
          </w:tcPr>
          <w:p w14:paraId="3F3521A6" w14:textId="77777777" w:rsidR="000C4C73" w:rsidRPr="00605D0F" w:rsidRDefault="000C4C73" w:rsidP="00216F37">
            <w:pPr>
              <w:spacing w:after="0" w:line="240" w:lineRule="auto"/>
              <w:rPr>
                <w:rFonts w:ascii="Arial" w:hAnsi="Arial" w:cs="Arial"/>
                <w:b/>
                <w:sz w:val="24"/>
                <w:szCs w:val="24"/>
              </w:rPr>
            </w:pPr>
            <w:r w:rsidRPr="00605D0F">
              <w:rPr>
                <w:rFonts w:ascii="Arial" w:hAnsi="Arial" w:cs="Arial"/>
                <w:b/>
                <w:sz w:val="24"/>
                <w:szCs w:val="24"/>
              </w:rPr>
              <w:t>Medicina Alternativa</w:t>
            </w:r>
          </w:p>
        </w:tc>
        <w:tc>
          <w:tcPr>
            <w:tcW w:w="1843" w:type="dxa"/>
            <w:tcBorders>
              <w:top w:val="single" w:sz="4" w:space="0" w:color="000000"/>
              <w:left w:val="single" w:sz="4" w:space="0" w:color="000000"/>
              <w:bottom w:val="single" w:sz="4" w:space="0" w:color="000000"/>
            </w:tcBorders>
            <w:shd w:val="clear" w:color="auto" w:fill="auto"/>
          </w:tcPr>
          <w:p w14:paraId="7458A455" w14:textId="77777777" w:rsidR="000C4C73" w:rsidRPr="00605D0F" w:rsidRDefault="000C4C73" w:rsidP="00216F37">
            <w:pPr>
              <w:spacing w:after="0" w:line="240" w:lineRule="auto"/>
              <w:rPr>
                <w:rFonts w:ascii="Arial" w:hAnsi="Arial" w:cs="Arial"/>
                <w:sz w:val="24"/>
                <w:szCs w:val="24"/>
              </w:rPr>
            </w:pPr>
            <w:proofErr w:type="spellStart"/>
            <w:r>
              <w:rPr>
                <w:rFonts w:ascii="Arial" w:hAnsi="Arial" w:cs="Arial"/>
                <w:sz w:val="24"/>
                <w:szCs w:val="24"/>
              </w:rPr>
              <w:t>Sociomedicas</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7A55894" w14:textId="77777777" w:rsidR="000C4C73" w:rsidRPr="00605D0F" w:rsidRDefault="000C4C73" w:rsidP="00216F37">
            <w:pPr>
              <w:spacing w:after="0" w:line="240" w:lineRule="auto"/>
              <w:rPr>
                <w:rFonts w:ascii="Arial" w:hAnsi="Arial" w:cs="Arial"/>
                <w:sz w:val="24"/>
                <w:szCs w:val="24"/>
              </w:rPr>
            </w:pPr>
            <w:r>
              <w:rPr>
                <w:rFonts w:ascii="Arial" w:hAnsi="Arial" w:cs="Arial"/>
                <w:sz w:val="24"/>
                <w:szCs w:val="24"/>
              </w:rPr>
              <w:t>Optativa.</w:t>
            </w:r>
          </w:p>
        </w:tc>
      </w:tr>
    </w:tbl>
    <w:p w14:paraId="5EACF44C" w14:textId="77777777" w:rsidR="000C4C73" w:rsidRPr="00605D0F" w:rsidRDefault="000C4C73" w:rsidP="000C4C73">
      <w:pPr>
        <w:spacing w:after="0" w:line="240" w:lineRule="auto"/>
        <w:rPr>
          <w:rFonts w:ascii="Arial" w:hAnsi="Arial" w:cs="Arial"/>
          <w:sz w:val="24"/>
          <w:szCs w:val="24"/>
        </w:rPr>
      </w:pPr>
    </w:p>
    <w:p w14:paraId="2C24F754" w14:textId="77777777" w:rsidR="000C4C73" w:rsidRPr="00605D0F" w:rsidRDefault="000C4C73" w:rsidP="000C4C73">
      <w:pPr>
        <w:spacing w:after="0" w:line="240" w:lineRule="auto"/>
        <w:rPr>
          <w:rFonts w:ascii="Arial" w:hAnsi="Arial" w:cs="Arial"/>
          <w:b/>
          <w:sz w:val="24"/>
          <w:szCs w:val="24"/>
        </w:rPr>
      </w:pPr>
      <w:r w:rsidRPr="00605D0F">
        <w:rPr>
          <w:rFonts w:ascii="Arial" w:hAnsi="Arial" w:cs="Arial"/>
          <w:b/>
          <w:sz w:val="24"/>
          <w:szCs w:val="24"/>
        </w:rPr>
        <w:t>8.-Valores de la experiencia educativa</w:t>
      </w:r>
    </w:p>
    <w:tbl>
      <w:tblPr>
        <w:tblW w:w="10065" w:type="dxa"/>
        <w:tblInd w:w="70" w:type="dxa"/>
        <w:tblLayout w:type="fixed"/>
        <w:tblCellMar>
          <w:left w:w="70" w:type="dxa"/>
          <w:right w:w="70" w:type="dxa"/>
        </w:tblCellMar>
        <w:tblLook w:val="0000" w:firstRow="0" w:lastRow="0" w:firstColumn="0" w:lastColumn="0" w:noHBand="0" w:noVBand="0"/>
      </w:tblPr>
      <w:tblGrid>
        <w:gridCol w:w="1630"/>
        <w:gridCol w:w="1630"/>
        <w:gridCol w:w="1630"/>
        <w:gridCol w:w="1631"/>
        <w:gridCol w:w="3544"/>
      </w:tblGrid>
      <w:tr w:rsidR="000C4C73" w:rsidRPr="00605D0F" w14:paraId="1B078973" w14:textId="77777777" w:rsidTr="00216F37">
        <w:trPr>
          <w:cantSplit/>
        </w:trPr>
        <w:tc>
          <w:tcPr>
            <w:tcW w:w="1630" w:type="dxa"/>
            <w:tcBorders>
              <w:top w:val="single" w:sz="4" w:space="0" w:color="000000"/>
              <w:left w:val="single" w:sz="4" w:space="0" w:color="000000"/>
              <w:bottom w:val="single" w:sz="4" w:space="0" w:color="000000"/>
            </w:tcBorders>
            <w:shd w:val="clear" w:color="auto" w:fill="C0C0C0"/>
          </w:tcPr>
          <w:p w14:paraId="213124B0"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b/>
                <w:sz w:val="24"/>
                <w:szCs w:val="24"/>
              </w:rPr>
              <w:t>Créditos</w:t>
            </w:r>
          </w:p>
        </w:tc>
        <w:tc>
          <w:tcPr>
            <w:tcW w:w="1630" w:type="dxa"/>
            <w:tcBorders>
              <w:top w:val="single" w:sz="4" w:space="0" w:color="000000"/>
              <w:left w:val="single" w:sz="4" w:space="0" w:color="000000"/>
              <w:bottom w:val="single" w:sz="4" w:space="0" w:color="000000"/>
            </w:tcBorders>
            <w:shd w:val="clear" w:color="auto" w:fill="C0C0C0"/>
          </w:tcPr>
          <w:p w14:paraId="75593F3D"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b/>
                <w:sz w:val="24"/>
                <w:szCs w:val="24"/>
              </w:rPr>
              <w:t>Teoría</w:t>
            </w:r>
          </w:p>
        </w:tc>
        <w:tc>
          <w:tcPr>
            <w:tcW w:w="1630" w:type="dxa"/>
            <w:tcBorders>
              <w:top w:val="single" w:sz="4" w:space="0" w:color="000000"/>
              <w:left w:val="single" w:sz="4" w:space="0" w:color="000000"/>
              <w:bottom w:val="single" w:sz="4" w:space="0" w:color="000000"/>
            </w:tcBorders>
            <w:shd w:val="clear" w:color="auto" w:fill="C0C0C0"/>
          </w:tcPr>
          <w:p w14:paraId="7BDBF60D"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b/>
                <w:sz w:val="24"/>
                <w:szCs w:val="24"/>
              </w:rPr>
              <w:t>Práctica</w:t>
            </w:r>
          </w:p>
        </w:tc>
        <w:tc>
          <w:tcPr>
            <w:tcW w:w="1631" w:type="dxa"/>
            <w:tcBorders>
              <w:top w:val="single" w:sz="4" w:space="0" w:color="000000"/>
              <w:left w:val="single" w:sz="4" w:space="0" w:color="000000"/>
              <w:bottom w:val="single" w:sz="4" w:space="0" w:color="000000"/>
            </w:tcBorders>
            <w:shd w:val="clear" w:color="auto" w:fill="C0C0C0"/>
          </w:tcPr>
          <w:p w14:paraId="407B4A55"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b/>
                <w:sz w:val="24"/>
                <w:szCs w:val="24"/>
              </w:rPr>
              <w:t>Total horas</w:t>
            </w:r>
          </w:p>
        </w:tc>
        <w:tc>
          <w:tcPr>
            <w:tcW w:w="3544" w:type="dxa"/>
            <w:tcBorders>
              <w:top w:val="single" w:sz="4" w:space="0" w:color="000000"/>
              <w:left w:val="single" w:sz="4" w:space="0" w:color="000000"/>
              <w:bottom w:val="single" w:sz="4" w:space="0" w:color="000000"/>
              <w:right w:val="single" w:sz="4" w:space="0" w:color="000000"/>
            </w:tcBorders>
            <w:shd w:val="clear" w:color="auto" w:fill="C0C0C0"/>
          </w:tcPr>
          <w:p w14:paraId="54DF7139"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b/>
                <w:sz w:val="24"/>
                <w:szCs w:val="24"/>
              </w:rPr>
              <w:t>Equivalencia (s)</w:t>
            </w:r>
          </w:p>
        </w:tc>
      </w:tr>
      <w:tr w:rsidR="000C4C73" w:rsidRPr="00605D0F" w14:paraId="486C0FEE" w14:textId="77777777" w:rsidTr="00216F37">
        <w:trPr>
          <w:cantSplit/>
        </w:trPr>
        <w:tc>
          <w:tcPr>
            <w:tcW w:w="1630" w:type="dxa"/>
            <w:tcBorders>
              <w:top w:val="single" w:sz="4" w:space="0" w:color="000000"/>
              <w:left w:val="single" w:sz="4" w:space="0" w:color="000000"/>
              <w:bottom w:val="single" w:sz="4" w:space="0" w:color="000000"/>
            </w:tcBorders>
            <w:shd w:val="clear" w:color="auto" w:fill="auto"/>
          </w:tcPr>
          <w:p w14:paraId="0B30D048"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5</w:t>
            </w:r>
          </w:p>
        </w:tc>
        <w:tc>
          <w:tcPr>
            <w:tcW w:w="1630" w:type="dxa"/>
            <w:tcBorders>
              <w:top w:val="single" w:sz="4" w:space="0" w:color="000000"/>
              <w:left w:val="single" w:sz="4" w:space="0" w:color="000000"/>
              <w:bottom w:val="single" w:sz="4" w:space="0" w:color="000000"/>
            </w:tcBorders>
            <w:shd w:val="clear" w:color="auto" w:fill="auto"/>
          </w:tcPr>
          <w:p w14:paraId="6AB302EA"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2</w:t>
            </w:r>
          </w:p>
        </w:tc>
        <w:tc>
          <w:tcPr>
            <w:tcW w:w="1630" w:type="dxa"/>
            <w:tcBorders>
              <w:top w:val="single" w:sz="4" w:space="0" w:color="000000"/>
              <w:left w:val="single" w:sz="4" w:space="0" w:color="000000"/>
              <w:bottom w:val="single" w:sz="4" w:space="0" w:color="000000"/>
            </w:tcBorders>
            <w:shd w:val="clear" w:color="auto" w:fill="auto"/>
          </w:tcPr>
          <w:p w14:paraId="7083C404"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1</w:t>
            </w:r>
          </w:p>
        </w:tc>
        <w:tc>
          <w:tcPr>
            <w:tcW w:w="1631" w:type="dxa"/>
            <w:tcBorders>
              <w:top w:val="single" w:sz="4" w:space="0" w:color="000000"/>
              <w:left w:val="single" w:sz="4" w:space="0" w:color="000000"/>
              <w:bottom w:val="single" w:sz="4" w:space="0" w:color="000000"/>
            </w:tcBorders>
            <w:shd w:val="clear" w:color="auto" w:fill="auto"/>
          </w:tcPr>
          <w:p w14:paraId="0A03B4B5"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45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B3842EB"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Ninguna</w:t>
            </w:r>
          </w:p>
        </w:tc>
      </w:tr>
    </w:tbl>
    <w:p w14:paraId="74AC0023" w14:textId="77777777" w:rsidR="000C4C73" w:rsidRPr="00605D0F" w:rsidRDefault="000C4C73" w:rsidP="000C4C73">
      <w:pPr>
        <w:spacing w:after="0" w:line="240" w:lineRule="auto"/>
        <w:rPr>
          <w:rFonts w:ascii="Arial" w:hAnsi="Arial" w:cs="Arial"/>
          <w:sz w:val="24"/>
          <w:szCs w:val="24"/>
        </w:rPr>
      </w:pPr>
    </w:p>
    <w:tbl>
      <w:tblPr>
        <w:tblW w:w="10065" w:type="dxa"/>
        <w:tblInd w:w="70" w:type="dxa"/>
        <w:tblLayout w:type="fixed"/>
        <w:tblCellMar>
          <w:left w:w="70" w:type="dxa"/>
          <w:right w:w="70" w:type="dxa"/>
        </w:tblCellMar>
        <w:tblLook w:val="0000" w:firstRow="0" w:lastRow="0" w:firstColumn="0" w:lastColumn="0" w:noHBand="0" w:noVBand="0"/>
      </w:tblPr>
      <w:tblGrid>
        <w:gridCol w:w="5032"/>
        <w:gridCol w:w="5033"/>
      </w:tblGrid>
      <w:tr w:rsidR="000C4C73" w:rsidRPr="00605D0F" w14:paraId="6C613007" w14:textId="77777777" w:rsidTr="00216F37">
        <w:trPr>
          <w:cantSplit/>
        </w:trPr>
        <w:tc>
          <w:tcPr>
            <w:tcW w:w="5032" w:type="dxa"/>
            <w:shd w:val="clear" w:color="auto" w:fill="auto"/>
          </w:tcPr>
          <w:p w14:paraId="058E4763"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b/>
                <w:bCs/>
                <w:sz w:val="24"/>
                <w:szCs w:val="24"/>
              </w:rPr>
              <w:t>9.-Modalidad</w:t>
            </w:r>
          </w:p>
        </w:tc>
        <w:tc>
          <w:tcPr>
            <w:tcW w:w="5033" w:type="dxa"/>
            <w:tcBorders>
              <w:bottom w:val="single" w:sz="4" w:space="0" w:color="000000"/>
            </w:tcBorders>
            <w:shd w:val="clear" w:color="auto" w:fill="auto"/>
          </w:tcPr>
          <w:p w14:paraId="3E55606E"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b/>
                <w:bCs/>
                <w:sz w:val="24"/>
                <w:szCs w:val="24"/>
              </w:rPr>
              <w:t>10.-Oportunidades de evaluación</w:t>
            </w:r>
          </w:p>
        </w:tc>
      </w:tr>
      <w:tr w:rsidR="000C4C73" w:rsidRPr="00605D0F" w14:paraId="5C2130DC" w14:textId="77777777" w:rsidTr="00216F37">
        <w:trPr>
          <w:cantSplit/>
        </w:trPr>
        <w:tc>
          <w:tcPr>
            <w:tcW w:w="5032" w:type="dxa"/>
            <w:tcBorders>
              <w:top w:val="single" w:sz="4" w:space="0" w:color="000000"/>
              <w:left w:val="single" w:sz="4" w:space="0" w:color="000000"/>
              <w:bottom w:val="single" w:sz="4" w:space="0" w:color="000000"/>
            </w:tcBorders>
            <w:shd w:val="clear" w:color="auto" w:fill="auto"/>
          </w:tcPr>
          <w:p w14:paraId="677C751A" w14:textId="77777777" w:rsidR="000C4C73" w:rsidRPr="00605D0F" w:rsidRDefault="000C4C73" w:rsidP="00216F37">
            <w:pPr>
              <w:spacing w:after="0" w:line="240" w:lineRule="auto"/>
              <w:rPr>
                <w:rFonts w:ascii="Arial" w:hAnsi="Arial" w:cs="Arial"/>
                <w:sz w:val="24"/>
                <w:szCs w:val="24"/>
              </w:rPr>
            </w:pPr>
            <w:r>
              <w:rPr>
                <w:rFonts w:ascii="Arial" w:hAnsi="Arial" w:cs="Arial"/>
                <w:sz w:val="24"/>
                <w:szCs w:val="24"/>
              </w:rPr>
              <w:t>Curso Taller</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14:paraId="2CA54A54"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b/>
                <w:sz w:val="24"/>
                <w:szCs w:val="24"/>
              </w:rPr>
              <w:t>Todas</w:t>
            </w:r>
          </w:p>
        </w:tc>
      </w:tr>
    </w:tbl>
    <w:p w14:paraId="0DEBE4BF" w14:textId="3B79B825" w:rsidR="000C4C73" w:rsidRDefault="000C4C73" w:rsidP="000C4C73">
      <w:pPr>
        <w:spacing w:after="0" w:line="240" w:lineRule="auto"/>
        <w:rPr>
          <w:rFonts w:ascii="Arial" w:hAnsi="Arial" w:cs="Arial"/>
          <w:b/>
          <w:sz w:val="24"/>
          <w:szCs w:val="24"/>
        </w:rPr>
      </w:pPr>
      <w:r w:rsidRPr="00605D0F">
        <w:rPr>
          <w:rFonts w:ascii="Arial" w:hAnsi="Arial" w:cs="Arial"/>
          <w:sz w:val="24"/>
          <w:szCs w:val="24"/>
        </w:rPr>
        <w:t xml:space="preserve"> </w:t>
      </w:r>
    </w:p>
    <w:p w14:paraId="2DB32883" w14:textId="77777777" w:rsidR="000C4C73" w:rsidRPr="00605D0F" w:rsidRDefault="000C4C73" w:rsidP="000C4C73">
      <w:pPr>
        <w:spacing w:after="0" w:line="240" w:lineRule="auto"/>
        <w:rPr>
          <w:rFonts w:ascii="Arial" w:hAnsi="Arial" w:cs="Arial"/>
          <w:b/>
          <w:sz w:val="24"/>
          <w:szCs w:val="24"/>
        </w:rPr>
      </w:pPr>
      <w:r w:rsidRPr="00605D0F">
        <w:rPr>
          <w:rFonts w:ascii="Arial" w:hAnsi="Arial" w:cs="Arial"/>
          <w:b/>
          <w:sz w:val="24"/>
          <w:szCs w:val="24"/>
        </w:rPr>
        <w:t xml:space="preserve">11.-Requisitos </w:t>
      </w:r>
    </w:p>
    <w:tbl>
      <w:tblPr>
        <w:tblW w:w="10065" w:type="dxa"/>
        <w:tblInd w:w="70" w:type="dxa"/>
        <w:tblLayout w:type="fixed"/>
        <w:tblCellMar>
          <w:left w:w="70" w:type="dxa"/>
          <w:right w:w="70" w:type="dxa"/>
        </w:tblCellMar>
        <w:tblLook w:val="0000" w:firstRow="0" w:lastRow="0" w:firstColumn="0" w:lastColumn="0" w:noHBand="0" w:noVBand="0"/>
      </w:tblPr>
      <w:tblGrid>
        <w:gridCol w:w="5032"/>
        <w:gridCol w:w="5033"/>
      </w:tblGrid>
      <w:tr w:rsidR="000C4C73" w:rsidRPr="00605D0F" w14:paraId="5DBF8A60" w14:textId="77777777" w:rsidTr="00216F37">
        <w:tc>
          <w:tcPr>
            <w:tcW w:w="5032" w:type="dxa"/>
            <w:tcBorders>
              <w:top w:val="single" w:sz="4" w:space="0" w:color="000000"/>
              <w:left w:val="single" w:sz="4" w:space="0" w:color="000000"/>
              <w:bottom w:val="single" w:sz="4" w:space="0" w:color="000000"/>
            </w:tcBorders>
            <w:shd w:val="clear" w:color="auto" w:fill="C0C0C0"/>
          </w:tcPr>
          <w:p w14:paraId="4D25FB1D"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b/>
                <w:sz w:val="24"/>
                <w:szCs w:val="24"/>
              </w:rPr>
              <w:t>Pre-requisitos</w:t>
            </w:r>
          </w:p>
        </w:tc>
        <w:tc>
          <w:tcPr>
            <w:tcW w:w="5033" w:type="dxa"/>
            <w:tcBorders>
              <w:top w:val="single" w:sz="4" w:space="0" w:color="000000"/>
              <w:left w:val="single" w:sz="4" w:space="0" w:color="000000"/>
              <w:bottom w:val="single" w:sz="4" w:space="0" w:color="000000"/>
              <w:right w:val="single" w:sz="4" w:space="0" w:color="000000"/>
            </w:tcBorders>
            <w:shd w:val="clear" w:color="auto" w:fill="C0C0C0"/>
          </w:tcPr>
          <w:p w14:paraId="451F52FD"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b/>
                <w:sz w:val="24"/>
                <w:szCs w:val="24"/>
              </w:rPr>
              <w:t>Co-requisitos</w:t>
            </w:r>
          </w:p>
        </w:tc>
      </w:tr>
      <w:tr w:rsidR="000C4C73" w:rsidRPr="00605D0F" w14:paraId="127EE73B" w14:textId="77777777" w:rsidTr="00216F37">
        <w:tc>
          <w:tcPr>
            <w:tcW w:w="5032" w:type="dxa"/>
            <w:tcBorders>
              <w:top w:val="single" w:sz="4" w:space="0" w:color="000000"/>
              <w:left w:val="single" w:sz="4" w:space="0" w:color="000000"/>
              <w:bottom w:val="single" w:sz="4" w:space="0" w:color="000000"/>
            </w:tcBorders>
            <w:shd w:val="clear" w:color="auto" w:fill="auto"/>
          </w:tcPr>
          <w:p w14:paraId="182C763F"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Ninguno</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14:paraId="7CC0FB8A"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Ninguno</w:t>
            </w:r>
          </w:p>
        </w:tc>
      </w:tr>
    </w:tbl>
    <w:p w14:paraId="29796CEB" w14:textId="77777777" w:rsidR="000C4C73" w:rsidRPr="00605D0F" w:rsidRDefault="000C4C73" w:rsidP="000C4C73">
      <w:pPr>
        <w:spacing w:after="0" w:line="240" w:lineRule="auto"/>
        <w:rPr>
          <w:rFonts w:ascii="Arial" w:hAnsi="Arial" w:cs="Arial"/>
          <w:sz w:val="24"/>
          <w:szCs w:val="24"/>
        </w:rPr>
      </w:pPr>
      <w:r w:rsidRPr="00605D0F">
        <w:rPr>
          <w:rFonts w:ascii="Arial" w:hAnsi="Arial" w:cs="Arial"/>
          <w:b/>
          <w:bCs/>
          <w:sz w:val="24"/>
          <w:szCs w:val="24"/>
        </w:rPr>
        <w:t xml:space="preserve">         </w:t>
      </w:r>
    </w:p>
    <w:p w14:paraId="32544CD6" w14:textId="77777777" w:rsidR="000C4C73" w:rsidRPr="00605D0F" w:rsidRDefault="000C4C73" w:rsidP="000C4C73">
      <w:pPr>
        <w:spacing w:after="0" w:line="240" w:lineRule="auto"/>
        <w:rPr>
          <w:rFonts w:ascii="Arial" w:hAnsi="Arial" w:cs="Arial"/>
          <w:b/>
          <w:sz w:val="24"/>
          <w:szCs w:val="24"/>
        </w:rPr>
      </w:pPr>
      <w:r w:rsidRPr="00605D0F">
        <w:rPr>
          <w:rFonts w:ascii="Arial" w:hAnsi="Arial" w:cs="Arial"/>
          <w:b/>
          <w:sz w:val="24"/>
          <w:szCs w:val="24"/>
        </w:rPr>
        <w:t>12.-Características del proceso de enseñanza aprendizaje</w:t>
      </w:r>
    </w:p>
    <w:tbl>
      <w:tblPr>
        <w:tblW w:w="10065" w:type="dxa"/>
        <w:tblInd w:w="70" w:type="dxa"/>
        <w:tblLayout w:type="fixed"/>
        <w:tblCellMar>
          <w:left w:w="70" w:type="dxa"/>
          <w:right w:w="70" w:type="dxa"/>
        </w:tblCellMar>
        <w:tblLook w:val="0000" w:firstRow="0" w:lastRow="0" w:firstColumn="0" w:lastColumn="0" w:noHBand="0" w:noVBand="0"/>
      </w:tblPr>
      <w:tblGrid>
        <w:gridCol w:w="3355"/>
        <w:gridCol w:w="3355"/>
        <w:gridCol w:w="3355"/>
      </w:tblGrid>
      <w:tr w:rsidR="000C4C73" w:rsidRPr="00605D0F" w14:paraId="52D3DCF0" w14:textId="77777777" w:rsidTr="00216F37">
        <w:trPr>
          <w:cantSplit/>
        </w:trPr>
        <w:tc>
          <w:tcPr>
            <w:tcW w:w="3355" w:type="dxa"/>
            <w:tcBorders>
              <w:top w:val="single" w:sz="4" w:space="0" w:color="000000"/>
              <w:left w:val="single" w:sz="4" w:space="0" w:color="000000"/>
              <w:bottom w:val="single" w:sz="4" w:space="0" w:color="000000"/>
            </w:tcBorders>
            <w:shd w:val="clear" w:color="auto" w:fill="C0C0C0"/>
          </w:tcPr>
          <w:p w14:paraId="671482EF"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b/>
                <w:sz w:val="24"/>
                <w:szCs w:val="24"/>
              </w:rPr>
              <w:lastRenderedPageBreak/>
              <w:t>Individual / Grupal</w:t>
            </w:r>
          </w:p>
        </w:tc>
        <w:tc>
          <w:tcPr>
            <w:tcW w:w="3355" w:type="dxa"/>
            <w:tcBorders>
              <w:top w:val="single" w:sz="4" w:space="0" w:color="000000"/>
              <w:left w:val="single" w:sz="4" w:space="0" w:color="000000"/>
              <w:bottom w:val="single" w:sz="4" w:space="0" w:color="000000"/>
            </w:tcBorders>
            <w:shd w:val="clear" w:color="auto" w:fill="C0C0C0"/>
          </w:tcPr>
          <w:p w14:paraId="18EFF8D2"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b/>
                <w:sz w:val="24"/>
                <w:szCs w:val="24"/>
              </w:rPr>
              <w:t>Máximo</w:t>
            </w:r>
          </w:p>
        </w:tc>
        <w:tc>
          <w:tcPr>
            <w:tcW w:w="3355" w:type="dxa"/>
            <w:tcBorders>
              <w:top w:val="single" w:sz="4" w:space="0" w:color="000000"/>
              <w:left w:val="single" w:sz="4" w:space="0" w:color="000000"/>
              <w:bottom w:val="single" w:sz="4" w:space="0" w:color="000000"/>
              <w:right w:val="single" w:sz="4" w:space="0" w:color="000000"/>
            </w:tcBorders>
            <w:shd w:val="clear" w:color="auto" w:fill="C0C0C0"/>
          </w:tcPr>
          <w:p w14:paraId="49295CA4"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b/>
                <w:sz w:val="24"/>
                <w:szCs w:val="24"/>
              </w:rPr>
              <w:t>Mínimo</w:t>
            </w:r>
          </w:p>
        </w:tc>
      </w:tr>
      <w:tr w:rsidR="000C4C73" w:rsidRPr="00605D0F" w14:paraId="1E2A6666" w14:textId="77777777" w:rsidTr="00216F37">
        <w:trPr>
          <w:cantSplit/>
        </w:trPr>
        <w:tc>
          <w:tcPr>
            <w:tcW w:w="3355" w:type="dxa"/>
            <w:tcBorders>
              <w:top w:val="single" w:sz="4" w:space="0" w:color="000000"/>
              <w:left w:val="single" w:sz="4" w:space="0" w:color="000000"/>
              <w:bottom w:val="single" w:sz="4" w:space="0" w:color="000000"/>
            </w:tcBorders>
            <w:shd w:val="clear" w:color="auto" w:fill="auto"/>
          </w:tcPr>
          <w:p w14:paraId="24CFC977"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Grupal</w:t>
            </w:r>
          </w:p>
        </w:tc>
        <w:tc>
          <w:tcPr>
            <w:tcW w:w="3355" w:type="dxa"/>
            <w:tcBorders>
              <w:top w:val="single" w:sz="4" w:space="0" w:color="000000"/>
              <w:left w:val="single" w:sz="4" w:space="0" w:color="000000"/>
              <w:bottom w:val="single" w:sz="4" w:space="0" w:color="000000"/>
            </w:tcBorders>
            <w:shd w:val="clear" w:color="auto" w:fill="auto"/>
          </w:tcPr>
          <w:p w14:paraId="5270B1BF"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20</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14:paraId="485FCC38"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10</w:t>
            </w:r>
          </w:p>
        </w:tc>
      </w:tr>
    </w:tbl>
    <w:p w14:paraId="5BA719AA" w14:textId="77777777" w:rsidR="000C4C73" w:rsidRPr="00605D0F" w:rsidRDefault="000C4C73" w:rsidP="000C4C73">
      <w:pPr>
        <w:spacing w:after="0" w:line="240" w:lineRule="auto"/>
        <w:rPr>
          <w:rFonts w:ascii="Arial" w:hAnsi="Arial" w:cs="Arial"/>
          <w:sz w:val="24"/>
          <w:szCs w:val="24"/>
        </w:rPr>
      </w:pPr>
    </w:p>
    <w:tbl>
      <w:tblPr>
        <w:tblW w:w="10065" w:type="dxa"/>
        <w:tblInd w:w="70" w:type="dxa"/>
        <w:tblLayout w:type="fixed"/>
        <w:tblCellMar>
          <w:left w:w="70" w:type="dxa"/>
          <w:right w:w="70" w:type="dxa"/>
        </w:tblCellMar>
        <w:tblLook w:val="0000" w:firstRow="0" w:lastRow="0" w:firstColumn="0" w:lastColumn="0" w:noHBand="0" w:noVBand="0"/>
      </w:tblPr>
      <w:tblGrid>
        <w:gridCol w:w="5954"/>
        <w:gridCol w:w="4111"/>
      </w:tblGrid>
      <w:tr w:rsidR="000C4C73" w:rsidRPr="00605D0F" w14:paraId="48F9F937" w14:textId="77777777" w:rsidTr="00216F37">
        <w:trPr>
          <w:cantSplit/>
        </w:trPr>
        <w:tc>
          <w:tcPr>
            <w:tcW w:w="5954" w:type="dxa"/>
            <w:shd w:val="clear" w:color="auto" w:fill="auto"/>
          </w:tcPr>
          <w:p w14:paraId="34907AF5"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b/>
                <w:bCs/>
                <w:sz w:val="24"/>
                <w:szCs w:val="24"/>
              </w:rPr>
              <w:t>13.-Agrupación natural de la Experiencia educativa (áreas de conocimiento, academia, ejes, módulos, departamentos)</w:t>
            </w:r>
          </w:p>
        </w:tc>
        <w:tc>
          <w:tcPr>
            <w:tcW w:w="4111" w:type="dxa"/>
            <w:tcBorders>
              <w:bottom w:val="single" w:sz="4" w:space="0" w:color="000000"/>
            </w:tcBorders>
            <w:shd w:val="clear" w:color="auto" w:fill="auto"/>
          </w:tcPr>
          <w:p w14:paraId="25C9C792"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b/>
                <w:bCs/>
                <w:sz w:val="24"/>
                <w:szCs w:val="24"/>
              </w:rPr>
              <w:t>14.-Proyecto integrador</w:t>
            </w:r>
          </w:p>
        </w:tc>
      </w:tr>
      <w:tr w:rsidR="000C4C73" w:rsidRPr="00605D0F" w14:paraId="4EB92EBA" w14:textId="77777777" w:rsidTr="00216F37">
        <w:trPr>
          <w:cantSplit/>
          <w:trHeight w:val="321"/>
        </w:trPr>
        <w:tc>
          <w:tcPr>
            <w:tcW w:w="5954" w:type="dxa"/>
            <w:tcBorders>
              <w:top w:val="single" w:sz="4" w:space="0" w:color="000000"/>
              <w:left w:val="single" w:sz="4" w:space="0" w:color="000000"/>
              <w:bottom w:val="single" w:sz="4" w:space="0" w:color="000000"/>
            </w:tcBorders>
            <w:shd w:val="clear" w:color="auto" w:fill="auto"/>
          </w:tcPr>
          <w:p w14:paraId="38DA9044" w14:textId="77777777" w:rsidR="000C4C73" w:rsidRPr="00605D0F" w:rsidRDefault="000C4C73" w:rsidP="00216F37">
            <w:pPr>
              <w:spacing w:after="0" w:line="240" w:lineRule="auto"/>
              <w:rPr>
                <w:rFonts w:ascii="Arial" w:hAnsi="Arial" w:cs="Arial"/>
                <w:sz w:val="24"/>
                <w:szCs w:val="24"/>
              </w:rPr>
            </w:pPr>
            <w:proofErr w:type="spellStart"/>
            <w:r w:rsidRPr="00605D0F">
              <w:rPr>
                <w:rFonts w:ascii="Arial" w:hAnsi="Arial" w:cs="Arial"/>
                <w:sz w:val="24"/>
                <w:szCs w:val="24"/>
              </w:rPr>
              <w:t>Sociomédicas</w:t>
            </w:r>
            <w:proofErr w:type="spellEnd"/>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3DD6003"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Salud Pública</w:t>
            </w:r>
          </w:p>
        </w:tc>
      </w:tr>
    </w:tbl>
    <w:p w14:paraId="31427508" w14:textId="77777777" w:rsidR="000C4C73" w:rsidRPr="00605D0F" w:rsidRDefault="000C4C73" w:rsidP="000C4C73">
      <w:pPr>
        <w:spacing w:after="0" w:line="240" w:lineRule="auto"/>
        <w:rPr>
          <w:rFonts w:ascii="Arial" w:hAnsi="Arial" w:cs="Arial"/>
          <w:sz w:val="24"/>
          <w:szCs w:val="24"/>
        </w:rPr>
      </w:pPr>
      <w:r w:rsidRPr="00605D0F">
        <w:rPr>
          <w:rFonts w:ascii="Arial" w:hAnsi="Arial" w:cs="Arial"/>
          <w:sz w:val="24"/>
          <w:szCs w:val="24"/>
        </w:rPr>
        <w:t xml:space="preserve">         </w:t>
      </w:r>
    </w:p>
    <w:p w14:paraId="5D90771E" w14:textId="77777777" w:rsidR="000C4C73" w:rsidRPr="00605D0F" w:rsidRDefault="000C4C73" w:rsidP="000C4C73">
      <w:pPr>
        <w:spacing w:after="0" w:line="240" w:lineRule="auto"/>
        <w:rPr>
          <w:rFonts w:ascii="Arial" w:hAnsi="Arial" w:cs="Arial"/>
          <w:b/>
          <w:sz w:val="24"/>
          <w:szCs w:val="24"/>
        </w:rPr>
      </w:pPr>
      <w:r w:rsidRPr="00605D0F">
        <w:rPr>
          <w:rFonts w:ascii="Arial" w:hAnsi="Arial" w:cs="Arial"/>
          <w:b/>
          <w:sz w:val="24"/>
          <w:szCs w:val="24"/>
        </w:rPr>
        <w:t>15.-Fecha</w:t>
      </w:r>
    </w:p>
    <w:tbl>
      <w:tblPr>
        <w:tblW w:w="10065" w:type="dxa"/>
        <w:tblInd w:w="70" w:type="dxa"/>
        <w:tblLayout w:type="fixed"/>
        <w:tblCellMar>
          <w:left w:w="70" w:type="dxa"/>
          <w:right w:w="70" w:type="dxa"/>
        </w:tblCellMar>
        <w:tblLook w:val="0000" w:firstRow="0" w:lastRow="0" w:firstColumn="0" w:lastColumn="0" w:noHBand="0" w:noVBand="0"/>
      </w:tblPr>
      <w:tblGrid>
        <w:gridCol w:w="3355"/>
        <w:gridCol w:w="3355"/>
        <w:gridCol w:w="3355"/>
      </w:tblGrid>
      <w:tr w:rsidR="000C4C73" w:rsidRPr="00605D0F" w14:paraId="5A01CF32" w14:textId="77777777" w:rsidTr="00216F37">
        <w:tc>
          <w:tcPr>
            <w:tcW w:w="3355" w:type="dxa"/>
            <w:tcBorders>
              <w:top w:val="single" w:sz="4" w:space="0" w:color="000000"/>
              <w:left w:val="single" w:sz="4" w:space="0" w:color="000000"/>
              <w:bottom w:val="single" w:sz="4" w:space="0" w:color="000000"/>
            </w:tcBorders>
            <w:shd w:val="clear" w:color="auto" w:fill="C0C0C0"/>
          </w:tcPr>
          <w:p w14:paraId="0A36911E"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b/>
                <w:sz w:val="24"/>
                <w:szCs w:val="24"/>
              </w:rPr>
              <w:t>Elaboración</w:t>
            </w:r>
          </w:p>
        </w:tc>
        <w:tc>
          <w:tcPr>
            <w:tcW w:w="3355" w:type="dxa"/>
            <w:tcBorders>
              <w:top w:val="single" w:sz="4" w:space="0" w:color="000000"/>
              <w:left w:val="single" w:sz="4" w:space="0" w:color="000000"/>
              <w:bottom w:val="single" w:sz="4" w:space="0" w:color="000000"/>
            </w:tcBorders>
            <w:shd w:val="clear" w:color="auto" w:fill="C0C0C0"/>
          </w:tcPr>
          <w:p w14:paraId="6A69EFDB"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b/>
                <w:sz w:val="24"/>
                <w:szCs w:val="24"/>
              </w:rPr>
              <w:t>Modificación</w:t>
            </w:r>
          </w:p>
        </w:tc>
        <w:tc>
          <w:tcPr>
            <w:tcW w:w="3355" w:type="dxa"/>
            <w:tcBorders>
              <w:top w:val="single" w:sz="4" w:space="0" w:color="000000"/>
              <w:left w:val="single" w:sz="4" w:space="0" w:color="000000"/>
              <w:bottom w:val="single" w:sz="4" w:space="0" w:color="000000"/>
              <w:right w:val="single" w:sz="4" w:space="0" w:color="000000"/>
            </w:tcBorders>
            <w:shd w:val="clear" w:color="auto" w:fill="C0C0C0"/>
          </w:tcPr>
          <w:p w14:paraId="7D239B17"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b/>
                <w:sz w:val="24"/>
                <w:szCs w:val="24"/>
              </w:rPr>
              <w:t>Aprobación</w:t>
            </w:r>
          </w:p>
        </w:tc>
      </w:tr>
      <w:tr w:rsidR="000C4C73" w:rsidRPr="00605D0F" w14:paraId="6BA94ACD" w14:textId="77777777" w:rsidTr="00216F37">
        <w:tc>
          <w:tcPr>
            <w:tcW w:w="3355" w:type="dxa"/>
            <w:tcBorders>
              <w:top w:val="single" w:sz="4" w:space="0" w:color="000000"/>
              <w:left w:val="single" w:sz="4" w:space="0" w:color="000000"/>
              <w:bottom w:val="single" w:sz="4" w:space="0" w:color="000000"/>
            </w:tcBorders>
            <w:shd w:val="clear" w:color="auto" w:fill="auto"/>
          </w:tcPr>
          <w:p w14:paraId="12768529"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9 de marzo del 2017</w:t>
            </w:r>
          </w:p>
        </w:tc>
        <w:tc>
          <w:tcPr>
            <w:tcW w:w="3355" w:type="dxa"/>
            <w:tcBorders>
              <w:top w:val="single" w:sz="4" w:space="0" w:color="000000"/>
              <w:left w:val="single" w:sz="4" w:space="0" w:color="000000"/>
              <w:bottom w:val="single" w:sz="4" w:space="0" w:color="000000"/>
            </w:tcBorders>
            <w:shd w:val="clear" w:color="auto" w:fill="auto"/>
          </w:tcPr>
          <w:p w14:paraId="67DF411F" w14:textId="77777777" w:rsidR="000C4C73" w:rsidRPr="00605D0F" w:rsidRDefault="000C4C73" w:rsidP="00216F37">
            <w:pPr>
              <w:spacing w:after="0" w:line="240" w:lineRule="auto"/>
              <w:rPr>
                <w:rFonts w:ascii="Arial" w:hAnsi="Arial" w:cs="Arial"/>
                <w:sz w:val="24"/>
                <w:szCs w:val="24"/>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14:paraId="7AD22A2F"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24 de marzo del 2017</w:t>
            </w:r>
          </w:p>
        </w:tc>
      </w:tr>
    </w:tbl>
    <w:p w14:paraId="58A792E2" w14:textId="77777777" w:rsidR="000C4C73" w:rsidRPr="00605D0F" w:rsidRDefault="000C4C73" w:rsidP="000C4C73">
      <w:pPr>
        <w:spacing w:after="0" w:line="240" w:lineRule="auto"/>
        <w:rPr>
          <w:rFonts w:ascii="Arial" w:hAnsi="Arial" w:cs="Arial"/>
          <w:sz w:val="24"/>
          <w:szCs w:val="24"/>
        </w:rPr>
      </w:pPr>
      <w:r w:rsidRPr="00605D0F">
        <w:rPr>
          <w:rFonts w:ascii="Arial" w:hAnsi="Arial" w:cs="Arial"/>
          <w:b/>
          <w:bCs/>
          <w:sz w:val="24"/>
          <w:szCs w:val="24"/>
        </w:rPr>
        <w:t xml:space="preserve">        </w:t>
      </w:r>
    </w:p>
    <w:p w14:paraId="2FBABE0C" w14:textId="77777777" w:rsidR="000C4C73" w:rsidRPr="00605D0F" w:rsidRDefault="000C4C73" w:rsidP="000C4C73">
      <w:pPr>
        <w:spacing w:after="0" w:line="240" w:lineRule="auto"/>
        <w:rPr>
          <w:rFonts w:ascii="Arial" w:hAnsi="Arial" w:cs="Arial"/>
          <w:b/>
          <w:sz w:val="24"/>
          <w:szCs w:val="24"/>
        </w:rPr>
      </w:pPr>
      <w:r w:rsidRPr="00605D0F">
        <w:rPr>
          <w:rFonts w:ascii="Arial" w:hAnsi="Arial" w:cs="Arial"/>
          <w:b/>
          <w:sz w:val="24"/>
          <w:szCs w:val="24"/>
        </w:rPr>
        <w:t xml:space="preserve">16.-Nombre de los académicos que participaron </w:t>
      </w:r>
    </w:p>
    <w:tbl>
      <w:tblPr>
        <w:tblW w:w="10065" w:type="dxa"/>
        <w:tblInd w:w="70" w:type="dxa"/>
        <w:tblLayout w:type="fixed"/>
        <w:tblCellMar>
          <w:left w:w="70" w:type="dxa"/>
          <w:right w:w="70" w:type="dxa"/>
        </w:tblCellMar>
        <w:tblLook w:val="0000" w:firstRow="0" w:lastRow="0" w:firstColumn="0" w:lastColumn="0" w:noHBand="0" w:noVBand="0"/>
      </w:tblPr>
      <w:tblGrid>
        <w:gridCol w:w="10065"/>
      </w:tblGrid>
      <w:tr w:rsidR="000C4C73" w:rsidRPr="00605D0F" w14:paraId="32273DC8" w14:textId="77777777" w:rsidTr="00216F37">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2A1992F3"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Dr. Eusebio Santos Tello, Dr. Ramón Santiago Ortiz.</w:t>
            </w:r>
          </w:p>
        </w:tc>
      </w:tr>
    </w:tbl>
    <w:p w14:paraId="267A02C4" w14:textId="77777777" w:rsidR="000C4C73" w:rsidRPr="00605D0F" w:rsidRDefault="000C4C73" w:rsidP="000C4C73">
      <w:pPr>
        <w:spacing w:after="0" w:line="240" w:lineRule="auto"/>
        <w:rPr>
          <w:rFonts w:ascii="Arial" w:hAnsi="Arial" w:cs="Arial"/>
          <w:sz w:val="24"/>
          <w:szCs w:val="24"/>
        </w:rPr>
      </w:pPr>
    </w:p>
    <w:p w14:paraId="31C8DC44" w14:textId="77777777" w:rsidR="000C4C73" w:rsidRPr="00605D0F" w:rsidRDefault="000C4C73" w:rsidP="000C4C73">
      <w:pPr>
        <w:spacing w:after="0" w:line="240" w:lineRule="auto"/>
        <w:rPr>
          <w:rFonts w:ascii="Arial" w:hAnsi="Arial" w:cs="Arial"/>
          <w:b/>
          <w:sz w:val="24"/>
          <w:szCs w:val="24"/>
        </w:rPr>
      </w:pPr>
      <w:r w:rsidRPr="00605D0F">
        <w:rPr>
          <w:rFonts w:ascii="Arial" w:hAnsi="Arial" w:cs="Arial"/>
          <w:b/>
          <w:sz w:val="24"/>
          <w:szCs w:val="24"/>
        </w:rPr>
        <w:t>17.-Perfil del docente</w:t>
      </w:r>
    </w:p>
    <w:tbl>
      <w:tblPr>
        <w:tblW w:w="10065" w:type="dxa"/>
        <w:tblInd w:w="70" w:type="dxa"/>
        <w:tblLayout w:type="fixed"/>
        <w:tblCellMar>
          <w:left w:w="70" w:type="dxa"/>
          <w:right w:w="70" w:type="dxa"/>
        </w:tblCellMar>
        <w:tblLook w:val="0000" w:firstRow="0" w:lastRow="0" w:firstColumn="0" w:lastColumn="0" w:noHBand="0" w:noVBand="0"/>
      </w:tblPr>
      <w:tblGrid>
        <w:gridCol w:w="10065"/>
      </w:tblGrid>
      <w:tr w:rsidR="000C4C73" w:rsidRPr="00605D0F" w14:paraId="60A1C0BF" w14:textId="77777777" w:rsidTr="00216F37">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01B6E5FD" w14:textId="77777777" w:rsidR="000C4C73" w:rsidRPr="00605D0F" w:rsidRDefault="000C4C73" w:rsidP="00216F37">
            <w:pPr>
              <w:spacing w:after="0" w:line="240" w:lineRule="auto"/>
              <w:jc w:val="both"/>
              <w:rPr>
                <w:rFonts w:ascii="Arial" w:hAnsi="Arial" w:cs="Arial"/>
                <w:sz w:val="24"/>
                <w:szCs w:val="24"/>
              </w:rPr>
            </w:pPr>
            <w:r w:rsidRPr="00605D0F">
              <w:rPr>
                <w:rFonts w:ascii="Arial" w:hAnsi="Arial" w:cs="Arial"/>
                <w:bCs/>
                <w:sz w:val="24"/>
                <w:szCs w:val="18"/>
              </w:rPr>
              <w:t xml:space="preserve">Médico Cirujano  con experiencia en el manejo de medicina alternativa con documentos probatorios de institución reconocida </w:t>
            </w:r>
            <w:r w:rsidRPr="00605D0F">
              <w:rPr>
                <w:rFonts w:ascii="Arial" w:hAnsi="Arial" w:cs="Arial"/>
                <w:sz w:val="24"/>
                <w:szCs w:val="18"/>
              </w:rPr>
              <w:t xml:space="preserve">con </w:t>
            </w:r>
            <w:r w:rsidRPr="00605D0F">
              <w:rPr>
                <w:rFonts w:ascii="Arial" w:hAnsi="Arial" w:cs="Arial"/>
                <w:bCs/>
                <w:sz w:val="24"/>
                <w:szCs w:val="18"/>
              </w:rPr>
              <w:t>experiencia profesional y docente en instituciones de educación superior</w:t>
            </w:r>
          </w:p>
        </w:tc>
      </w:tr>
    </w:tbl>
    <w:p w14:paraId="386C552D" w14:textId="77777777" w:rsidR="000C4C73" w:rsidRPr="00605D0F" w:rsidRDefault="000C4C73" w:rsidP="000C4C73">
      <w:pPr>
        <w:spacing w:after="0" w:line="240" w:lineRule="auto"/>
        <w:rPr>
          <w:rFonts w:ascii="Arial" w:hAnsi="Arial" w:cs="Arial"/>
          <w:b/>
          <w:sz w:val="24"/>
          <w:szCs w:val="24"/>
        </w:rPr>
      </w:pPr>
    </w:p>
    <w:tbl>
      <w:tblPr>
        <w:tblW w:w="10065" w:type="dxa"/>
        <w:tblInd w:w="70" w:type="dxa"/>
        <w:tblLayout w:type="fixed"/>
        <w:tblCellMar>
          <w:left w:w="70" w:type="dxa"/>
          <w:right w:w="70" w:type="dxa"/>
        </w:tblCellMar>
        <w:tblLook w:val="0000" w:firstRow="0" w:lastRow="0" w:firstColumn="0" w:lastColumn="0" w:noHBand="0" w:noVBand="0"/>
      </w:tblPr>
      <w:tblGrid>
        <w:gridCol w:w="4962"/>
        <w:gridCol w:w="5103"/>
      </w:tblGrid>
      <w:tr w:rsidR="000C4C73" w:rsidRPr="00605D0F" w14:paraId="6C6F81CC" w14:textId="77777777" w:rsidTr="00216F37">
        <w:trPr>
          <w:cantSplit/>
        </w:trPr>
        <w:tc>
          <w:tcPr>
            <w:tcW w:w="4962" w:type="dxa"/>
            <w:shd w:val="clear" w:color="auto" w:fill="auto"/>
          </w:tcPr>
          <w:p w14:paraId="2F0C7E82"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b/>
                <w:bCs/>
                <w:sz w:val="24"/>
                <w:szCs w:val="24"/>
              </w:rPr>
              <w:t>18.-Espacio</w:t>
            </w:r>
          </w:p>
        </w:tc>
        <w:tc>
          <w:tcPr>
            <w:tcW w:w="5103" w:type="dxa"/>
            <w:tcBorders>
              <w:bottom w:val="single" w:sz="4" w:space="0" w:color="000000"/>
            </w:tcBorders>
            <w:shd w:val="clear" w:color="auto" w:fill="auto"/>
          </w:tcPr>
          <w:p w14:paraId="0D5E0EEE"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b/>
                <w:bCs/>
                <w:sz w:val="24"/>
                <w:szCs w:val="24"/>
              </w:rPr>
              <w:t>19.-Relación disciplinaria</w:t>
            </w:r>
            <w:r w:rsidRPr="00605D0F">
              <w:rPr>
                <w:rFonts w:ascii="Arial" w:hAnsi="Arial" w:cs="Arial"/>
                <w:b/>
                <w:sz w:val="24"/>
                <w:szCs w:val="24"/>
              </w:rPr>
              <w:t xml:space="preserve"> </w:t>
            </w:r>
          </w:p>
        </w:tc>
      </w:tr>
      <w:tr w:rsidR="000C4C73" w:rsidRPr="00605D0F" w14:paraId="37E6D4AC" w14:textId="77777777" w:rsidTr="00216F37">
        <w:trPr>
          <w:cantSplit/>
        </w:trPr>
        <w:tc>
          <w:tcPr>
            <w:tcW w:w="4962" w:type="dxa"/>
            <w:tcBorders>
              <w:top w:val="single" w:sz="4" w:space="0" w:color="000000"/>
              <w:left w:val="single" w:sz="4" w:space="0" w:color="000000"/>
              <w:bottom w:val="single" w:sz="4" w:space="0" w:color="000000"/>
            </w:tcBorders>
            <w:shd w:val="clear" w:color="auto" w:fill="auto"/>
          </w:tcPr>
          <w:p w14:paraId="0CD357F0"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Aula</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2E14A29"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Multidisciplinar</w:t>
            </w:r>
          </w:p>
        </w:tc>
      </w:tr>
    </w:tbl>
    <w:p w14:paraId="2D7992CB" w14:textId="77777777" w:rsidR="000C4C73" w:rsidRPr="00605D0F" w:rsidRDefault="000C4C73" w:rsidP="000C4C73">
      <w:pPr>
        <w:spacing w:after="0" w:line="240" w:lineRule="auto"/>
        <w:rPr>
          <w:rFonts w:ascii="Arial" w:hAnsi="Arial" w:cs="Arial"/>
          <w:sz w:val="24"/>
          <w:szCs w:val="24"/>
        </w:rPr>
      </w:pPr>
      <w:r w:rsidRPr="00605D0F">
        <w:rPr>
          <w:rFonts w:ascii="Arial" w:hAnsi="Arial" w:cs="Arial"/>
          <w:b/>
          <w:bCs/>
          <w:sz w:val="24"/>
          <w:szCs w:val="24"/>
        </w:rPr>
        <w:t xml:space="preserve">         </w:t>
      </w:r>
    </w:p>
    <w:p w14:paraId="2C013417" w14:textId="77777777" w:rsidR="000C4C73" w:rsidRPr="00605D0F" w:rsidRDefault="000C4C73" w:rsidP="000C4C73">
      <w:pPr>
        <w:spacing w:after="0" w:line="240" w:lineRule="auto"/>
        <w:rPr>
          <w:rFonts w:ascii="Arial" w:hAnsi="Arial" w:cs="Arial"/>
          <w:b/>
          <w:sz w:val="24"/>
          <w:szCs w:val="24"/>
        </w:rPr>
      </w:pPr>
      <w:r w:rsidRPr="00605D0F">
        <w:rPr>
          <w:rFonts w:ascii="Arial" w:hAnsi="Arial" w:cs="Arial"/>
          <w:b/>
          <w:sz w:val="24"/>
          <w:szCs w:val="24"/>
        </w:rPr>
        <w:t>20.-Descripción</w:t>
      </w:r>
    </w:p>
    <w:tbl>
      <w:tblPr>
        <w:tblW w:w="10065" w:type="dxa"/>
        <w:tblInd w:w="70" w:type="dxa"/>
        <w:tblLayout w:type="fixed"/>
        <w:tblCellMar>
          <w:left w:w="70" w:type="dxa"/>
          <w:right w:w="70" w:type="dxa"/>
        </w:tblCellMar>
        <w:tblLook w:val="0000" w:firstRow="0" w:lastRow="0" w:firstColumn="0" w:lastColumn="0" w:noHBand="0" w:noVBand="0"/>
      </w:tblPr>
      <w:tblGrid>
        <w:gridCol w:w="10065"/>
      </w:tblGrid>
      <w:tr w:rsidR="000C4C73" w:rsidRPr="00605D0F" w14:paraId="1295F9C7" w14:textId="77777777" w:rsidTr="00216F37">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45380EA0" w14:textId="77777777" w:rsidR="000C4C73" w:rsidRPr="00605D0F" w:rsidRDefault="000C4C73" w:rsidP="00216F37">
            <w:pPr>
              <w:spacing w:after="0" w:line="240" w:lineRule="auto"/>
              <w:jc w:val="both"/>
              <w:rPr>
                <w:rFonts w:ascii="Arial" w:hAnsi="Arial" w:cs="Arial"/>
                <w:sz w:val="24"/>
                <w:szCs w:val="24"/>
              </w:rPr>
            </w:pPr>
            <w:r w:rsidRPr="00605D0F">
              <w:rPr>
                <w:rFonts w:ascii="Arial" w:hAnsi="Arial" w:cs="Arial"/>
                <w:sz w:val="24"/>
                <w:szCs w:val="24"/>
              </w:rPr>
              <w:t xml:space="preserve">La experiencia se localiza en el área </w:t>
            </w:r>
            <w:proofErr w:type="spellStart"/>
            <w:r>
              <w:rPr>
                <w:rFonts w:ascii="Arial" w:hAnsi="Arial" w:cs="Arial"/>
                <w:sz w:val="24"/>
                <w:szCs w:val="24"/>
              </w:rPr>
              <w:t>Sociomédicas</w:t>
            </w:r>
            <w:proofErr w:type="spellEnd"/>
            <w:r w:rsidRPr="00605D0F">
              <w:rPr>
                <w:rFonts w:ascii="Arial" w:hAnsi="Arial" w:cs="Arial"/>
                <w:sz w:val="24"/>
                <w:szCs w:val="24"/>
              </w:rPr>
              <w:t xml:space="preserve"> optativa</w:t>
            </w:r>
            <w:r>
              <w:rPr>
                <w:rFonts w:ascii="Arial" w:hAnsi="Arial" w:cs="Arial"/>
                <w:sz w:val="24"/>
                <w:szCs w:val="24"/>
              </w:rPr>
              <w:t xml:space="preserve"> con 2 horas de teoría, 1 de prá</w:t>
            </w:r>
            <w:r w:rsidRPr="00605D0F">
              <w:rPr>
                <w:rFonts w:ascii="Arial" w:hAnsi="Arial" w:cs="Arial"/>
                <w:sz w:val="24"/>
                <w:szCs w:val="24"/>
              </w:rPr>
              <w:t>ctica y un total de 5 créditos, la finalidad de la materia es capacitar al estudiante para que conozca las terapias alternativas que actualmente se encuentran disponibles para la sociedad en general, las analice, clasifique y conozca las bases filosóficas científicas así como el estado actual y la Normatividad  de la Secretaria de Salud y de la Asociación Mexicana de Facultades y Escuelas de Medicina para el ejercicio de ésta, y no</w:t>
            </w:r>
            <w:r>
              <w:rPr>
                <w:rFonts w:ascii="Arial" w:hAnsi="Arial" w:cs="Arial"/>
                <w:sz w:val="24"/>
                <w:szCs w:val="24"/>
              </w:rPr>
              <w:t>rmar los criterios para su uso y</w:t>
            </w:r>
            <w:r w:rsidRPr="00605D0F">
              <w:rPr>
                <w:rFonts w:ascii="Arial" w:hAnsi="Arial" w:cs="Arial"/>
                <w:sz w:val="24"/>
                <w:szCs w:val="24"/>
              </w:rPr>
              <w:t xml:space="preserve">/o incorporación a su práctica profesional. Esto lo </w:t>
            </w:r>
            <w:r>
              <w:rPr>
                <w:rFonts w:ascii="Arial" w:hAnsi="Arial" w:cs="Arial"/>
                <w:sz w:val="24"/>
                <w:szCs w:val="24"/>
              </w:rPr>
              <w:t>p</w:t>
            </w:r>
            <w:r w:rsidRPr="00605D0F">
              <w:rPr>
                <w:rFonts w:ascii="Arial" w:hAnsi="Arial" w:cs="Arial"/>
                <w:sz w:val="24"/>
                <w:szCs w:val="24"/>
              </w:rPr>
              <w:t xml:space="preserve">odrá realizar a través de talleres, demostraciones y prácticas en aula, y trabajo de campo el cual se evidenciará con la presentación de un Manual de la práctica investigada y los procedimientos empleados en esta terapia. Cultivo de una planta medicinal que se empleará en la verificación del tema herbolaria, tinturas y </w:t>
            </w:r>
            <w:proofErr w:type="spellStart"/>
            <w:r w:rsidRPr="00605D0F">
              <w:rPr>
                <w:rFonts w:ascii="Arial" w:hAnsi="Arial" w:cs="Arial"/>
                <w:sz w:val="24"/>
                <w:szCs w:val="24"/>
              </w:rPr>
              <w:t>microdosis</w:t>
            </w:r>
            <w:proofErr w:type="spellEnd"/>
            <w:r w:rsidRPr="00605D0F">
              <w:rPr>
                <w:rFonts w:ascii="Arial" w:hAnsi="Arial" w:cs="Arial"/>
                <w:sz w:val="24"/>
                <w:szCs w:val="24"/>
              </w:rPr>
              <w:t xml:space="preserve">, autoestudios y estudios </w:t>
            </w:r>
            <w:proofErr w:type="spellStart"/>
            <w:r w:rsidRPr="00605D0F">
              <w:rPr>
                <w:rFonts w:ascii="Arial" w:hAnsi="Arial" w:cs="Arial"/>
                <w:sz w:val="24"/>
                <w:szCs w:val="24"/>
              </w:rPr>
              <w:t>autodirigidos</w:t>
            </w:r>
            <w:proofErr w:type="spellEnd"/>
            <w:r w:rsidRPr="00605D0F">
              <w:rPr>
                <w:rFonts w:ascii="Arial" w:hAnsi="Arial" w:cs="Arial"/>
                <w:sz w:val="24"/>
                <w:szCs w:val="24"/>
              </w:rPr>
              <w:t>.</w:t>
            </w:r>
          </w:p>
        </w:tc>
      </w:tr>
    </w:tbl>
    <w:p w14:paraId="6196E1BC" w14:textId="77777777" w:rsidR="000C4C73" w:rsidRDefault="000C4C73" w:rsidP="000C4C73">
      <w:pPr>
        <w:spacing w:after="0" w:line="240" w:lineRule="auto"/>
        <w:rPr>
          <w:rFonts w:ascii="Arial" w:hAnsi="Arial" w:cs="Arial"/>
          <w:b/>
          <w:sz w:val="24"/>
          <w:szCs w:val="24"/>
        </w:rPr>
      </w:pPr>
    </w:p>
    <w:p w14:paraId="745EE035" w14:textId="77777777" w:rsidR="000C4C73" w:rsidRPr="00605D0F" w:rsidRDefault="000C4C73" w:rsidP="000C4C73">
      <w:pPr>
        <w:spacing w:after="0" w:line="240" w:lineRule="auto"/>
        <w:rPr>
          <w:rFonts w:ascii="Arial" w:hAnsi="Arial" w:cs="Arial"/>
          <w:b/>
          <w:sz w:val="24"/>
          <w:szCs w:val="24"/>
        </w:rPr>
      </w:pPr>
      <w:r w:rsidRPr="00605D0F">
        <w:rPr>
          <w:rFonts w:ascii="Arial" w:hAnsi="Arial" w:cs="Arial"/>
          <w:b/>
          <w:sz w:val="24"/>
          <w:szCs w:val="24"/>
        </w:rPr>
        <w:t>21.-Justificación</w:t>
      </w:r>
    </w:p>
    <w:tbl>
      <w:tblPr>
        <w:tblW w:w="10065" w:type="dxa"/>
        <w:tblInd w:w="70" w:type="dxa"/>
        <w:tblLayout w:type="fixed"/>
        <w:tblCellMar>
          <w:left w:w="70" w:type="dxa"/>
          <w:right w:w="70" w:type="dxa"/>
        </w:tblCellMar>
        <w:tblLook w:val="0000" w:firstRow="0" w:lastRow="0" w:firstColumn="0" w:lastColumn="0" w:noHBand="0" w:noVBand="0"/>
      </w:tblPr>
      <w:tblGrid>
        <w:gridCol w:w="10065"/>
      </w:tblGrid>
      <w:tr w:rsidR="000C4C73" w:rsidRPr="00605D0F" w14:paraId="13221816" w14:textId="77777777" w:rsidTr="00216F37">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76CC3535" w14:textId="77777777" w:rsidR="000C4C73" w:rsidRPr="00605D0F" w:rsidRDefault="000C4C73" w:rsidP="00216F37">
            <w:pPr>
              <w:spacing w:after="0" w:line="240" w:lineRule="auto"/>
              <w:jc w:val="both"/>
              <w:rPr>
                <w:rFonts w:ascii="Arial" w:hAnsi="Arial" w:cs="Arial"/>
                <w:sz w:val="24"/>
                <w:szCs w:val="24"/>
              </w:rPr>
            </w:pPr>
            <w:r w:rsidRPr="00605D0F">
              <w:rPr>
                <w:rFonts w:ascii="Arial" w:hAnsi="Arial" w:cs="Arial"/>
                <w:sz w:val="24"/>
                <w:szCs w:val="24"/>
              </w:rPr>
              <w:t>Debido al resurgimiento en algunas partes del mundo de la medicina alternativa y la expansión de su uso en el país se requiere que las facultades de medicina la incorporen a sus planes de estudio, para hacer un análisis de sus principios y bases científicas y filosóficas que permitan al futuro médico formar un juicio crítico para el uso de la misma a su prácticas médica además de proporcionar a sus pacientes a la población en general, información veraz acerca de las ventajas y desventajas de la misma; la medicina alternativa consiste en las terapias que actualmente se encuentran disponibles para la sociedad en general, a través d</w:t>
            </w:r>
            <w:r>
              <w:rPr>
                <w:rFonts w:ascii="Arial" w:hAnsi="Arial" w:cs="Arial"/>
                <w:sz w:val="24"/>
                <w:szCs w:val="24"/>
              </w:rPr>
              <w:t>e</w:t>
            </w:r>
            <w:r w:rsidRPr="00605D0F">
              <w:rPr>
                <w:rFonts w:ascii="Arial" w:hAnsi="Arial" w:cs="Arial"/>
                <w:sz w:val="24"/>
                <w:szCs w:val="24"/>
              </w:rPr>
              <w:t xml:space="preserve">l análisis de las bases filosóficas y científicas que la sustentan. </w:t>
            </w:r>
          </w:p>
        </w:tc>
      </w:tr>
    </w:tbl>
    <w:p w14:paraId="1E02B1C7" w14:textId="77777777" w:rsidR="000C4C73" w:rsidRPr="00605D0F" w:rsidRDefault="000C4C73" w:rsidP="000C4C73">
      <w:pPr>
        <w:spacing w:after="0" w:line="240" w:lineRule="auto"/>
        <w:rPr>
          <w:rFonts w:ascii="Arial" w:hAnsi="Arial" w:cs="Arial"/>
          <w:sz w:val="24"/>
          <w:szCs w:val="24"/>
        </w:rPr>
      </w:pPr>
      <w:r w:rsidRPr="00605D0F">
        <w:rPr>
          <w:rFonts w:ascii="Arial" w:hAnsi="Arial" w:cs="Arial"/>
          <w:b/>
          <w:bCs/>
          <w:sz w:val="24"/>
          <w:szCs w:val="24"/>
        </w:rPr>
        <w:lastRenderedPageBreak/>
        <w:t xml:space="preserve">         </w:t>
      </w:r>
    </w:p>
    <w:p w14:paraId="686AD218" w14:textId="77777777" w:rsidR="000C4C73" w:rsidRPr="00605D0F" w:rsidRDefault="000C4C73" w:rsidP="000C4C73">
      <w:pPr>
        <w:spacing w:after="0" w:line="240" w:lineRule="auto"/>
        <w:rPr>
          <w:rFonts w:ascii="Arial" w:hAnsi="Arial" w:cs="Arial"/>
          <w:b/>
          <w:sz w:val="24"/>
          <w:szCs w:val="24"/>
        </w:rPr>
      </w:pPr>
      <w:r w:rsidRPr="00605D0F">
        <w:rPr>
          <w:rFonts w:ascii="Arial" w:hAnsi="Arial" w:cs="Arial"/>
          <w:b/>
          <w:sz w:val="24"/>
          <w:szCs w:val="24"/>
        </w:rPr>
        <w:t>22.-Unidad de competencia</w:t>
      </w:r>
    </w:p>
    <w:tbl>
      <w:tblPr>
        <w:tblW w:w="10065" w:type="dxa"/>
        <w:tblInd w:w="70" w:type="dxa"/>
        <w:tblLayout w:type="fixed"/>
        <w:tblCellMar>
          <w:left w:w="70" w:type="dxa"/>
          <w:right w:w="70" w:type="dxa"/>
        </w:tblCellMar>
        <w:tblLook w:val="0000" w:firstRow="0" w:lastRow="0" w:firstColumn="0" w:lastColumn="0" w:noHBand="0" w:noVBand="0"/>
      </w:tblPr>
      <w:tblGrid>
        <w:gridCol w:w="10065"/>
      </w:tblGrid>
      <w:tr w:rsidR="000C4C73" w:rsidRPr="00605D0F" w14:paraId="68D0C188" w14:textId="77777777" w:rsidTr="00216F37">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650AC266" w14:textId="77777777" w:rsidR="000C4C73" w:rsidRPr="00605D0F" w:rsidRDefault="000C4C73" w:rsidP="00216F37">
            <w:pPr>
              <w:spacing w:after="0" w:line="240" w:lineRule="auto"/>
              <w:jc w:val="both"/>
              <w:rPr>
                <w:rFonts w:ascii="Arial" w:hAnsi="Arial" w:cs="Arial"/>
                <w:sz w:val="24"/>
                <w:szCs w:val="24"/>
              </w:rPr>
            </w:pPr>
            <w:r w:rsidRPr="00605D0F">
              <w:rPr>
                <w:rFonts w:ascii="Arial" w:hAnsi="Arial" w:cs="Arial"/>
                <w:sz w:val="24"/>
                <w:szCs w:val="24"/>
              </w:rPr>
              <w:t>El estudiante demuestra conocimientos y habilidad para la búsqueda de información relevante que le permite tener juicio crítico ante la práctica  de la medicina alternativa (complementaria) y destreza para seleccionar, analizar y presentar propuestas de un proyecto de integración entre la medicina alternativa y la medicina convencional, el cual pudiera operar para el individuo con patologías comunes en su contexto.</w:t>
            </w:r>
          </w:p>
        </w:tc>
      </w:tr>
    </w:tbl>
    <w:p w14:paraId="2B9D6FA0" w14:textId="77777777" w:rsidR="000C4C73" w:rsidRPr="00605D0F" w:rsidRDefault="000C4C73" w:rsidP="000C4C73">
      <w:pPr>
        <w:spacing w:after="0" w:line="240" w:lineRule="auto"/>
        <w:rPr>
          <w:rFonts w:ascii="Arial" w:hAnsi="Arial" w:cs="Arial"/>
          <w:sz w:val="24"/>
          <w:szCs w:val="24"/>
        </w:rPr>
      </w:pPr>
      <w:r w:rsidRPr="00605D0F">
        <w:rPr>
          <w:rFonts w:ascii="Arial" w:hAnsi="Arial" w:cs="Arial"/>
          <w:b/>
          <w:bCs/>
          <w:sz w:val="24"/>
          <w:szCs w:val="24"/>
        </w:rPr>
        <w:t xml:space="preserve">   </w:t>
      </w:r>
      <w:r w:rsidRPr="00605D0F">
        <w:rPr>
          <w:rFonts w:ascii="Arial" w:hAnsi="Arial" w:cs="Arial"/>
          <w:sz w:val="24"/>
          <w:szCs w:val="24"/>
        </w:rPr>
        <w:t xml:space="preserve">      </w:t>
      </w:r>
    </w:p>
    <w:p w14:paraId="51D01235" w14:textId="77777777" w:rsidR="000C4C73" w:rsidRPr="00605D0F" w:rsidRDefault="000C4C73" w:rsidP="000C4C73">
      <w:pPr>
        <w:spacing w:after="0" w:line="240" w:lineRule="auto"/>
        <w:rPr>
          <w:rFonts w:ascii="Arial" w:hAnsi="Arial" w:cs="Arial"/>
          <w:b/>
          <w:sz w:val="24"/>
          <w:szCs w:val="24"/>
        </w:rPr>
      </w:pPr>
      <w:r w:rsidRPr="00605D0F">
        <w:rPr>
          <w:rFonts w:ascii="Arial" w:hAnsi="Arial" w:cs="Arial"/>
          <w:b/>
          <w:sz w:val="24"/>
          <w:szCs w:val="24"/>
        </w:rPr>
        <w:t>23.-Articulación de los ejes</w:t>
      </w:r>
    </w:p>
    <w:tbl>
      <w:tblPr>
        <w:tblW w:w="10065" w:type="dxa"/>
        <w:tblInd w:w="70" w:type="dxa"/>
        <w:tblLayout w:type="fixed"/>
        <w:tblCellMar>
          <w:left w:w="70" w:type="dxa"/>
          <w:right w:w="70" w:type="dxa"/>
        </w:tblCellMar>
        <w:tblLook w:val="0000" w:firstRow="0" w:lastRow="0" w:firstColumn="0" w:lastColumn="0" w:noHBand="0" w:noVBand="0"/>
      </w:tblPr>
      <w:tblGrid>
        <w:gridCol w:w="10065"/>
      </w:tblGrid>
      <w:tr w:rsidR="000C4C73" w:rsidRPr="00605D0F" w14:paraId="521FEC18" w14:textId="77777777" w:rsidTr="00216F37">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3657673A" w14:textId="77777777" w:rsidR="000C4C73" w:rsidRPr="00605D0F" w:rsidRDefault="000C4C73" w:rsidP="00216F37">
            <w:pPr>
              <w:spacing w:after="0" w:line="240" w:lineRule="auto"/>
              <w:jc w:val="both"/>
              <w:rPr>
                <w:rFonts w:ascii="Arial" w:hAnsi="Arial" w:cs="Arial"/>
                <w:sz w:val="24"/>
                <w:szCs w:val="24"/>
              </w:rPr>
            </w:pPr>
            <w:r w:rsidRPr="00605D0F">
              <w:rPr>
                <w:rFonts w:ascii="Arial" w:hAnsi="Arial" w:cs="Arial"/>
                <w:sz w:val="24"/>
                <w:szCs w:val="24"/>
              </w:rPr>
              <w:t>Basados en los conocimientos científicos, filosóficos, y terapéuticos (paliativa)  de la medicina alternativa que se encuentran disponible en el contexto regional, nacional e internacional (eje teórico) el estudiante desarrolla las habilidades y destrezas para establecer estrategias que le permitan diferenciar entre la real medicina alternativa y la charlatanería. Aplicando guías de observación y elaborando bitácoras (eje heurístico) para la construcción del proyecto de intervención con actitud  humanística, ética  y demostrando  interés, equidad y respeto por el individuo, su familia y la comunidad (eje axiológico).</w:t>
            </w:r>
          </w:p>
        </w:tc>
      </w:tr>
    </w:tbl>
    <w:p w14:paraId="2DB12E42" w14:textId="77777777" w:rsidR="000C4C73" w:rsidRPr="00605D0F" w:rsidRDefault="000C4C73" w:rsidP="000C4C73">
      <w:pPr>
        <w:spacing w:after="0" w:line="240" w:lineRule="auto"/>
        <w:rPr>
          <w:rFonts w:ascii="Arial" w:hAnsi="Arial" w:cs="Arial"/>
          <w:sz w:val="24"/>
          <w:szCs w:val="24"/>
        </w:rPr>
      </w:pPr>
    </w:p>
    <w:p w14:paraId="01487624" w14:textId="77777777" w:rsidR="000C4C73" w:rsidRPr="00605D0F" w:rsidRDefault="000C4C73" w:rsidP="000C4C73">
      <w:pPr>
        <w:spacing w:after="0" w:line="240" w:lineRule="auto"/>
        <w:rPr>
          <w:rFonts w:ascii="Arial" w:hAnsi="Arial" w:cs="Arial"/>
          <w:b/>
          <w:sz w:val="24"/>
          <w:szCs w:val="24"/>
        </w:rPr>
      </w:pPr>
      <w:r w:rsidRPr="00605D0F">
        <w:rPr>
          <w:rFonts w:ascii="Arial" w:hAnsi="Arial" w:cs="Arial"/>
          <w:b/>
          <w:sz w:val="24"/>
          <w:szCs w:val="24"/>
        </w:rPr>
        <w:t>24.-Saberes</w:t>
      </w:r>
    </w:p>
    <w:tbl>
      <w:tblPr>
        <w:tblW w:w="10135" w:type="dxa"/>
        <w:tblCellMar>
          <w:left w:w="70" w:type="dxa"/>
          <w:right w:w="70" w:type="dxa"/>
        </w:tblCellMar>
        <w:tblLook w:val="0000" w:firstRow="0" w:lastRow="0" w:firstColumn="0" w:lastColumn="0" w:noHBand="0" w:noVBand="0"/>
      </w:tblPr>
      <w:tblGrid>
        <w:gridCol w:w="3378"/>
        <w:gridCol w:w="3378"/>
        <w:gridCol w:w="3379"/>
      </w:tblGrid>
      <w:tr w:rsidR="000C4C73" w:rsidRPr="00605D0F" w14:paraId="1CE5D3FB" w14:textId="77777777" w:rsidTr="00216F37">
        <w:tc>
          <w:tcPr>
            <w:tcW w:w="3378" w:type="dxa"/>
            <w:tcBorders>
              <w:top w:val="single" w:sz="4" w:space="0" w:color="000000"/>
              <w:left w:val="single" w:sz="4" w:space="0" w:color="000000"/>
              <w:bottom w:val="single" w:sz="4" w:space="0" w:color="000000"/>
            </w:tcBorders>
            <w:shd w:val="clear" w:color="auto" w:fill="C0C0C0"/>
          </w:tcPr>
          <w:p w14:paraId="53E90696"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b/>
                <w:bCs/>
                <w:sz w:val="24"/>
                <w:szCs w:val="24"/>
              </w:rPr>
              <w:t>Teóricos</w:t>
            </w:r>
          </w:p>
        </w:tc>
        <w:tc>
          <w:tcPr>
            <w:tcW w:w="3378" w:type="dxa"/>
            <w:tcBorders>
              <w:top w:val="single" w:sz="4" w:space="0" w:color="000000"/>
              <w:left w:val="single" w:sz="4" w:space="0" w:color="000000"/>
              <w:bottom w:val="single" w:sz="4" w:space="0" w:color="000000"/>
            </w:tcBorders>
            <w:shd w:val="clear" w:color="auto" w:fill="C0C0C0"/>
          </w:tcPr>
          <w:p w14:paraId="2DAE9B96"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b/>
                <w:bCs/>
                <w:sz w:val="24"/>
                <w:szCs w:val="24"/>
              </w:rPr>
              <w:t>Heurísticos</w:t>
            </w:r>
          </w:p>
        </w:tc>
        <w:tc>
          <w:tcPr>
            <w:tcW w:w="3379" w:type="dxa"/>
            <w:tcBorders>
              <w:top w:val="single" w:sz="4" w:space="0" w:color="000000"/>
              <w:left w:val="single" w:sz="4" w:space="0" w:color="000000"/>
              <w:bottom w:val="single" w:sz="4" w:space="0" w:color="000000"/>
              <w:right w:val="single" w:sz="4" w:space="0" w:color="000000"/>
            </w:tcBorders>
            <w:shd w:val="clear" w:color="auto" w:fill="C0C0C0"/>
          </w:tcPr>
          <w:p w14:paraId="1E93886F" w14:textId="77777777" w:rsidR="000C4C73" w:rsidRPr="00605D0F" w:rsidRDefault="000C4C73" w:rsidP="00216F37">
            <w:pPr>
              <w:spacing w:after="0" w:line="240" w:lineRule="auto"/>
              <w:rPr>
                <w:rFonts w:ascii="Arial" w:hAnsi="Arial" w:cs="Arial"/>
                <w:b/>
                <w:bCs/>
                <w:sz w:val="24"/>
                <w:szCs w:val="24"/>
                <w:lang w:val="en-US"/>
              </w:rPr>
            </w:pPr>
            <w:proofErr w:type="spellStart"/>
            <w:r w:rsidRPr="00605D0F">
              <w:rPr>
                <w:rFonts w:ascii="Arial" w:hAnsi="Arial" w:cs="Arial"/>
                <w:b/>
                <w:bCs/>
                <w:sz w:val="24"/>
                <w:szCs w:val="24"/>
                <w:lang w:val="en-US"/>
              </w:rPr>
              <w:t>Axiológicos</w:t>
            </w:r>
            <w:proofErr w:type="spellEnd"/>
          </w:p>
        </w:tc>
      </w:tr>
      <w:tr w:rsidR="000C4C73" w:rsidRPr="00605D0F" w14:paraId="7A0D7A41" w14:textId="77777777" w:rsidTr="00216F37">
        <w:tc>
          <w:tcPr>
            <w:tcW w:w="3378" w:type="dxa"/>
            <w:tcBorders>
              <w:top w:val="single" w:sz="4" w:space="0" w:color="000000"/>
              <w:left w:val="single" w:sz="4" w:space="0" w:color="000000"/>
              <w:bottom w:val="single" w:sz="4" w:space="0" w:color="000000"/>
            </w:tcBorders>
            <w:shd w:val="clear" w:color="auto" w:fill="auto"/>
          </w:tcPr>
          <w:p w14:paraId="38020CDD" w14:textId="77777777" w:rsidR="000C4C73" w:rsidRPr="00605D0F" w:rsidRDefault="000C4C73" w:rsidP="000C4C73">
            <w:pPr>
              <w:pStyle w:val="Prrafodelista"/>
              <w:numPr>
                <w:ilvl w:val="0"/>
                <w:numId w:val="18"/>
              </w:numPr>
              <w:rPr>
                <w:rFonts w:ascii="Arial" w:hAnsi="Arial" w:cs="Arial"/>
              </w:rPr>
            </w:pPr>
            <w:r w:rsidRPr="00605D0F">
              <w:rPr>
                <w:rFonts w:ascii="Arial" w:hAnsi="Arial" w:cs="Arial"/>
              </w:rPr>
              <w:t>Generalidades</w:t>
            </w:r>
          </w:p>
          <w:p w14:paraId="41B45B78" w14:textId="77777777" w:rsidR="000C4C73" w:rsidRPr="00605D0F" w:rsidRDefault="000C4C73" w:rsidP="000C4C73">
            <w:pPr>
              <w:pStyle w:val="Prrafodelista"/>
              <w:numPr>
                <w:ilvl w:val="0"/>
                <w:numId w:val="19"/>
              </w:numPr>
              <w:rPr>
                <w:rFonts w:ascii="Arial" w:hAnsi="Arial" w:cs="Arial"/>
              </w:rPr>
            </w:pPr>
            <w:r w:rsidRPr="00605D0F">
              <w:rPr>
                <w:rFonts w:ascii="Arial" w:hAnsi="Arial" w:cs="Arial"/>
              </w:rPr>
              <w:t>Concepto de medicina alternativa</w:t>
            </w:r>
          </w:p>
          <w:p w14:paraId="3F25D4A0" w14:textId="77777777" w:rsidR="000C4C73" w:rsidRPr="00605D0F" w:rsidRDefault="000C4C73" w:rsidP="000C4C73">
            <w:pPr>
              <w:pStyle w:val="Prrafodelista"/>
              <w:numPr>
                <w:ilvl w:val="0"/>
                <w:numId w:val="19"/>
              </w:numPr>
              <w:rPr>
                <w:rFonts w:ascii="Arial" w:hAnsi="Arial" w:cs="Arial"/>
              </w:rPr>
            </w:pPr>
            <w:r w:rsidRPr="00605D0F">
              <w:rPr>
                <w:rFonts w:ascii="Arial" w:hAnsi="Arial" w:cs="Arial"/>
              </w:rPr>
              <w:t>Antecedentes de la Medicina alternativa</w:t>
            </w:r>
          </w:p>
          <w:p w14:paraId="295AC349" w14:textId="77777777" w:rsidR="000C4C73" w:rsidRPr="00605D0F" w:rsidRDefault="000C4C73" w:rsidP="000C4C73">
            <w:pPr>
              <w:pStyle w:val="Prrafodelista"/>
              <w:numPr>
                <w:ilvl w:val="0"/>
                <w:numId w:val="19"/>
              </w:numPr>
              <w:rPr>
                <w:rFonts w:ascii="Arial" w:hAnsi="Arial" w:cs="Arial"/>
              </w:rPr>
            </w:pPr>
            <w:r w:rsidRPr="00605D0F">
              <w:rPr>
                <w:rFonts w:ascii="Arial" w:hAnsi="Arial" w:cs="Arial"/>
              </w:rPr>
              <w:t>Aplicación de la medicina alternativa</w:t>
            </w:r>
          </w:p>
          <w:p w14:paraId="1A029419" w14:textId="77777777" w:rsidR="000C4C73" w:rsidRPr="00605D0F" w:rsidRDefault="000C4C73" w:rsidP="000C4C73">
            <w:pPr>
              <w:pStyle w:val="Prrafodelista"/>
              <w:numPr>
                <w:ilvl w:val="0"/>
                <w:numId w:val="19"/>
              </w:numPr>
              <w:rPr>
                <w:rFonts w:ascii="Arial" w:hAnsi="Arial" w:cs="Arial"/>
              </w:rPr>
            </w:pPr>
            <w:r w:rsidRPr="00605D0F">
              <w:rPr>
                <w:rFonts w:ascii="Arial" w:hAnsi="Arial" w:cs="Arial"/>
              </w:rPr>
              <w:t>Evolución , situación actual, integración de la medicina alternativa y/o complementaria y la medicina convencional</w:t>
            </w:r>
          </w:p>
          <w:p w14:paraId="6FF84EFB" w14:textId="77777777" w:rsidR="000C4C73" w:rsidRPr="00605D0F" w:rsidRDefault="000C4C73" w:rsidP="000C4C73">
            <w:pPr>
              <w:pStyle w:val="Prrafodelista"/>
              <w:numPr>
                <w:ilvl w:val="0"/>
                <w:numId w:val="19"/>
              </w:numPr>
              <w:rPr>
                <w:rFonts w:ascii="Arial" w:hAnsi="Arial" w:cs="Arial"/>
              </w:rPr>
            </w:pPr>
            <w:r w:rsidRPr="00605D0F">
              <w:rPr>
                <w:rFonts w:ascii="Arial" w:hAnsi="Arial" w:cs="Arial"/>
              </w:rPr>
              <w:t>Ética, prácticas y políticas de investigación en la medicina alternativa.</w:t>
            </w:r>
          </w:p>
          <w:p w14:paraId="23FAF376" w14:textId="77777777" w:rsidR="000C4C73" w:rsidRPr="00605D0F" w:rsidRDefault="000C4C73" w:rsidP="000C4C73">
            <w:pPr>
              <w:pStyle w:val="Prrafodelista"/>
              <w:numPr>
                <w:ilvl w:val="0"/>
                <w:numId w:val="19"/>
              </w:numPr>
              <w:rPr>
                <w:rFonts w:ascii="Arial" w:hAnsi="Arial" w:cs="Arial"/>
              </w:rPr>
            </w:pPr>
            <w:r w:rsidRPr="00605D0F">
              <w:rPr>
                <w:rFonts w:ascii="Arial" w:hAnsi="Arial" w:cs="Arial"/>
              </w:rPr>
              <w:t>Integración de la medicina alternativa y convencional</w:t>
            </w:r>
          </w:p>
          <w:p w14:paraId="6D5ACE81" w14:textId="77777777" w:rsidR="000C4C73" w:rsidRPr="00605D0F" w:rsidRDefault="000C4C73" w:rsidP="00216F37">
            <w:pPr>
              <w:spacing w:after="0" w:line="240" w:lineRule="auto"/>
              <w:rPr>
                <w:rFonts w:ascii="Arial" w:hAnsi="Arial" w:cs="Arial"/>
                <w:sz w:val="24"/>
                <w:szCs w:val="24"/>
              </w:rPr>
            </w:pPr>
          </w:p>
          <w:p w14:paraId="4FB1267F" w14:textId="77777777" w:rsidR="000C4C73" w:rsidRPr="00605D0F" w:rsidRDefault="000C4C73" w:rsidP="000C4C73">
            <w:pPr>
              <w:pStyle w:val="Prrafodelista"/>
              <w:numPr>
                <w:ilvl w:val="0"/>
                <w:numId w:val="18"/>
              </w:numPr>
              <w:rPr>
                <w:rFonts w:ascii="Arial" w:hAnsi="Arial" w:cs="Arial"/>
              </w:rPr>
            </w:pPr>
            <w:r w:rsidRPr="00605D0F">
              <w:rPr>
                <w:rFonts w:ascii="Arial" w:hAnsi="Arial" w:cs="Arial"/>
              </w:rPr>
              <w:t xml:space="preserve">Modalidades de medicina complementaria. </w:t>
            </w:r>
          </w:p>
          <w:p w14:paraId="5A1EA4E3" w14:textId="77777777" w:rsidR="000C4C73" w:rsidRPr="00605D0F" w:rsidRDefault="000C4C73" w:rsidP="000C4C73">
            <w:pPr>
              <w:pStyle w:val="Prrafodelista"/>
              <w:numPr>
                <w:ilvl w:val="0"/>
                <w:numId w:val="20"/>
              </w:numPr>
              <w:rPr>
                <w:rFonts w:ascii="Arial" w:hAnsi="Arial" w:cs="Arial"/>
              </w:rPr>
            </w:pPr>
            <w:r w:rsidRPr="00605D0F">
              <w:rPr>
                <w:rFonts w:ascii="Arial" w:hAnsi="Arial" w:cs="Arial"/>
              </w:rPr>
              <w:t xml:space="preserve">Marco histórico, evolución cosmovisión de la cultura en que se </w:t>
            </w:r>
            <w:r w:rsidRPr="00605D0F">
              <w:rPr>
                <w:rFonts w:ascii="Arial" w:hAnsi="Arial" w:cs="Arial"/>
              </w:rPr>
              <w:lastRenderedPageBreak/>
              <w:t xml:space="preserve">desarrolla, bases filosóficas y principios y métodos e indicaciones de cada una: </w:t>
            </w:r>
          </w:p>
          <w:p w14:paraId="64A86EA1" w14:textId="77777777" w:rsidR="000C4C73" w:rsidRPr="00605D0F" w:rsidRDefault="000C4C73" w:rsidP="000C4C73">
            <w:pPr>
              <w:pStyle w:val="Prrafodelista"/>
              <w:numPr>
                <w:ilvl w:val="0"/>
                <w:numId w:val="20"/>
              </w:numPr>
              <w:rPr>
                <w:rFonts w:ascii="Arial" w:hAnsi="Arial" w:cs="Arial"/>
              </w:rPr>
            </w:pPr>
            <w:r w:rsidRPr="00605D0F">
              <w:rPr>
                <w:rFonts w:ascii="Arial" w:hAnsi="Arial" w:cs="Arial"/>
              </w:rPr>
              <w:t>-Diagnósticos por olor, color y lengua, pulso e iris.</w:t>
            </w:r>
          </w:p>
          <w:p w14:paraId="2CA91259" w14:textId="77777777" w:rsidR="000C4C73" w:rsidRPr="00605D0F" w:rsidRDefault="000C4C73" w:rsidP="000C4C73">
            <w:pPr>
              <w:pStyle w:val="Prrafodelista"/>
              <w:numPr>
                <w:ilvl w:val="0"/>
                <w:numId w:val="20"/>
              </w:numPr>
              <w:rPr>
                <w:rFonts w:ascii="Arial" w:hAnsi="Arial" w:cs="Arial"/>
              </w:rPr>
            </w:pPr>
            <w:r w:rsidRPr="00605D0F">
              <w:rPr>
                <w:rFonts w:ascii="Arial" w:hAnsi="Arial" w:cs="Arial"/>
              </w:rPr>
              <w:t xml:space="preserve">-Medicina tradicional China (herbolaria, acupuntura, </w:t>
            </w:r>
            <w:proofErr w:type="spellStart"/>
            <w:r w:rsidRPr="00605D0F">
              <w:rPr>
                <w:rFonts w:ascii="Arial" w:hAnsi="Arial" w:cs="Arial"/>
              </w:rPr>
              <w:t>moxibusión</w:t>
            </w:r>
            <w:proofErr w:type="spellEnd"/>
            <w:r w:rsidRPr="00605D0F">
              <w:rPr>
                <w:rFonts w:ascii="Arial" w:hAnsi="Arial" w:cs="Arial"/>
              </w:rPr>
              <w:t xml:space="preserve">, </w:t>
            </w:r>
            <w:proofErr w:type="spellStart"/>
            <w:r w:rsidRPr="00605D0F">
              <w:rPr>
                <w:rFonts w:ascii="Arial" w:hAnsi="Arial" w:cs="Arial"/>
              </w:rPr>
              <w:t>masoterapia</w:t>
            </w:r>
            <w:proofErr w:type="spellEnd"/>
            <w:r w:rsidRPr="00605D0F">
              <w:rPr>
                <w:rFonts w:ascii="Arial" w:hAnsi="Arial" w:cs="Arial"/>
              </w:rPr>
              <w:t xml:space="preserve">, </w:t>
            </w:r>
            <w:proofErr w:type="spellStart"/>
            <w:r w:rsidRPr="00605D0F">
              <w:rPr>
                <w:rFonts w:ascii="Arial" w:hAnsi="Arial" w:cs="Arial"/>
              </w:rPr>
              <w:t>Qi</w:t>
            </w:r>
            <w:proofErr w:type="spellEnd"/>
            <w:r w:rsidRPr="00605D0F">
              <w:rPr>
                <w:rFonts w:ascii="Arial" w:hAnsi="Arial" w:cs="Arial"/>
              </w:rPr>
              <w:t>-gong y Thai-Chi).</w:t>
            </w:r>
          </w:p>
          <w:p w14:paraId="6D319D79" w14:textId="77777777" w:rsidR="000C4C73" w:rsidRPr="00605D0F" w:rsidRDefault="000C4C73" w:rsidP="000C4C73">
            <w:pPr>
              <w:pStyle w:val="Prrafodelista"/>
              <w:numPr>
                <w:ilvl w:val="0"/>
                <w:numId w:val="20"/>
              </w:numPr>
              <w:rPr>
                <w:rFonts w:ascii="Arial" w:hAnsi="Arial" w:cs="Arial"/>
              </w:rPr>
            </w:pPr>
            <w:r w:rsidRPr="00605D0F">
              <w:rPr>
                <w:rFonts w:ascii="Arial" w:hAnsi="Arial" w:cs="Arial"/>
              </w:rPr>
              <w:t>-</w:t>
            </w:r>
            <w:proofErr w:type="spellStart"/>
            <w:r w:rsidRPr="00605D0F">
              <w:rPr>
                <w:rFonts w:ascii="Arial" w:hAnsi="Arial" w:cs="Arial"/>
              </w:rPr>
              <w:t>Digitopuntura</w:t>
            </w:r>
            <w:proofErr w:type="spellEnd"/>
          </w:p>
          <w:p w14:paraId="23730D31" w14:textId="77777777" w:rsidR="000C4C73" w:rsidRPr="00605D0F" w:rsidRDefault="000C4C73" w:rsidP="000C4C73">
            <w:pPr>
              <w:pStyle w:val="Prrafodelista"/>
              <w:numPr>
                <w:ilvl w:val="0"/>
                <w:numId w:val="20"/>
              </w:numPr>
              <w:rPr>
                <w:rFonts w:ascii="Arial" w:hAnsi="Arial" w:cs="Arial"/>
              </w:rPr>
            </w:pPr>
            <w:r w:rsidRPr="00605D0F">
              <w:rPr>
                <w:rFonts w:ascii="Arial" w:hAnsi="Arial" w:cs="Arial"/>
              </w:rPr>
              <w:t>-Reflexología</w:t>
            </w:r>
          </w:p>
          <w:p w14:paraId="0FCDC960" w14:textId="77777777" w:rsidR="000C4C73" w:rsidRPr="00605D0F" w:rsidRDefault="000C4C73" w:rsidP="000C4C73">
            <w:pPr>
              <w:pStyle w:val="Prrafodelista"/>
              <w:numPr>
                <w:ilvl w:val="0"/>
                <w:numId w:val="20"/>
              </w:numPr>
              <w:rPr>
                <w:rFonts w:ascii="Arial" w:hAnsi="Arial" w:cs="Arial"/>
              </w:rPr>
            </w:pPr>
            <w:r w:rsidRPr="00605D0F">
              <w:rPr>
                <w:rFonts w:ascii="Arial" w:hAnsi="Arial" w:cs="Arial"/>
              </w:rPr>
              <w:t>-</w:t>
            </w:r>
            <w:proofErr w:type="spellStart"/>
            <w:r w:rsidRPr="00605D0F">
              <w:rPr>
                <w:rFonts w:ascii="Arial" w:hAnsi="Arial" w:cs="Arial"/>
              </w:rPr>
              <w:t>Auriculoterapia</w:t>
            </w:r>
            <w:proofErr w:type="spellEnd"/>
          </w:p>
          <w:p w14:paraId="64B320AB" w14:textId="77777777" w:rsidR="000C4C73" w:rsidRPr="00605D0F" w:rsidRDefault="000C4C73" w:rsidP="000C4C73">
            <w:pPr>
              <w:pStyle w:val="Prrafodelista"/>
              <w:numPr>
                <w:ilvl w:val="0"/>
                <w:numId w:val="20"/>
              </w:numPr>
              <w:rPr>
                <w:rFonts w:ascii="Arial" w:hAnsi="Arial" w:cs="Arial"/>
              </w:rPr>
            </w:pPr>
            <w:r w:rsidRPr="00605D0F">
              <w:rPr>
                <w:rFonts w:ascii="Arial" w:hAnsi="Arial" w:cs="Arial"/>
              </w:rPr>
              <w:t xml:space="preserve">-Magnetoterapia (Magnetos, Camas y Almohadas) </w:t>
            </w:r>
          </w:p>
          <w:p w14:paraId="46F9342F" w14:textId="77777777" w:rsidR="000C4C73" w:rsidRPr="00605D0F" w:rsidRDefault="000C4C73" w:rsidP="000C4C73">
            <w:pPr>
              <w:pStyle w:val="Prrafodelista"/>
              <w:numPr>
                <w:ilvl w:val="0"/>
                <w:numId w:val="20"/>
              </w:numPr>
              <w:rPr>
                <w:rFonts w:ascii="Arial" w:hAnsi="Arial" w:cs="Arial"/>
              </w:rPr>
            </w:pPr>
            <w:r w:rsidRPr="00605D0F">
              <w:rPr>
                <w:rFonts w:ascii="Arial" w:hAnsi="Arial" w:cs="Arial"/>
              </w:rPr>
              <w:t xml:space="preserve">-Trabajo corporal y </w:t>
            </w:r>
            <w:proofErr w:type="spellStart"/>
            <w:r w:rsidRPr="00605D0F">
              <w:rPr>
                <w:rFonts w:ascii="Arial" w:hAnsi="Arial" w:cs="Arial"/>
              </w:rPr>
              <w:t>práticas</w:t>
            </w:r>
            <w:proofErr w:type="spellEnd"/>
            <w:r w:rsidRPr="00605D0F">
              <w:rPr>
                <w:rFonts w:ascii="Arial" w:hAnsi="Arial" w:cs="Arial"/>
              </w:rPr>
              <w:t xml:space="preserve"> somáticas: osteopatía, kinesiología.</w:t>
            </w:r>
          </w:p>
          <w:p w14:paraId="6153D6C6" w14:textId="77777777" w:rsidR="000C4C73" w:rsidRPr="00605D0F" w:rsidRDefault="000C4C73" w:rsidP="000C4C73">
            <w:pPr>
              <w:pStyle w:val="Prrafodelista"/>
              <w:numPr>
                <w:ilvl w:val="0"/>
                <w:numId w:val="20"/>
              </w:numPr>
              <w:rPr>
                <w:rFonts w:ascii="Arial" w:hAnsi="Arial" w:cs="Arial"/>
              </w:rPr>
            </w:pPr>
            <w:r w:rsidRPr="00605D0F">
              <w:rPr>
                <w:rFonts w:ascii="Arial" w:hAnsi="Arial" w:cs="Arial"/>
              </w:rPr>
              <w:t>EFT (</w:t>
            </w:r>
            <w:proofErr w:type="spellStart"/>
            <w:r w:rsidRPr="00605D0F">
              <w:rPr>
                <w:rFonts w:ascii="Arial" w:hAnsi="Arial" w:cs="Arial"/>
              </w:rPr>
              <w:t>Ténicas</w:t>
            </w:r>
            <w:proofErr w:type="spellEnd"/>
            <w:r w:rsidRPr="00605D0F">
              <w:rPr>
                <w:rFonts w:ascii="Arial" w:hAnsi="Arial" w:cs="Arial"/>
              </w:rPr>
              <w:t xml:space="preserve"> de Liberación Emocional) </w:t>
            </w:r>
          </w:p>
          <w:p w14:paraId="686352C1" w14:textId="77777777" w:rsidR="000C4C73" w:rsidRPr="00605D0F" w:rsidRDefault="000C4C73" w:rsidP="000C4C73">
            <w:pPr>
              <w:pStyle w:val="Prrafodelista"/>
              <w:numPr>
                <w:ilvl w:val="0"/>
                <w:numId w:val="20"/>
              </w:numPr>
              <w:rPr>
                <w:rFonts w:ascii="Arial" w:hAnsi="Arial" w:cs="Arial"/>
              </w:rPr>
            </w:pPr>
            <w:r w:rsidRPr="00605D0F">
              <w:rPr>
                <w:rFonts w:ascii="Arial" w:hAnsi="Arial" w:cs="Arial"/>
              </w:rPr>
              <w:t>Hidroterapia</w:t>
            </w:r>
          </w:p>
          <w:p w14:paraId="456A9460" w14:textId="77777777" w:rsidR="000C4C73" w:rsidRPr="00605D0F" w:rsidRDefault="000C4C73" w:rsidP="000C4C73">
            <w:pPr>
              <w:pStyle w:val="Prrafodelista"/>
              <w:numPr>
                <w:ilvl w:val="0"/>
                <w:numId w:val="20"/>
              </w:numPr>
              <w:rPr>
                <w:rFonts w:ascii="Arial" w:hAnsi="Arial" w:cs="Arial"/>
              </w:rPr>
            </w:pPr>
            <w:r w:rsidRPr="00605D0F">
              <w:rPr>
                <w:rFonts w:ascii="Arial" w:hAnsi="Arial" w:cs="Arial"/>
              </w:rPr>
              <w:t xml:space="preserve">Herbolaria, plantas medicinales, fitoterapia, elaboración de tinturas y </w:t>
            </w:r>
            <w:proofErr w:type="spellStart"/>
            <w:r w:rsidRPr="00605D0F">
              <w:rPr>
                <w:rFonts w:ascii="Arial" w:hAnsi="Arial" w:cs="Arial"/>
              </w:rPr>
              <w:t>microdosis</w:t>
            </w:r>
            <w:proofErr w:type="spellEnd"/>
          </w:p>
          <w:p w14:paraId="24CAEDAF" w14:textId="77777777" w:rsidR="000C4C73" w:rsidRPr="00605D0F" w:rsidRDefault="000C4C73" w:rsidP="000C4C73">
            <w:pPr>
              <w:pStyle w:val="Prrafodelista"/>
              <w:numPr>
                <w:ilvl w:val="0"/>
                <w:numId w:val="20"/>
              </w:numPr>
              <w:rPr>
                <w:rFonts w:ascii="Arial" w:hAnsi="Arial" w:cs="Arial"/>
              </w:rPr>
            </w:pPr>
            <w:proofErr w:type="spellStart"/>
            <w:r w:rsidRPr="00605D0F">
              <w:rPr>
                <w:rFonts w:ascii="Arial" w:hAnsi="Arial" w:cs="Arial"/>
              </w:rPr>
              <w:t>Trofoterapia</w:t>
            </w:r>
            <w:proofErr w:type="spellEnd"/>
          </w:p>
          <w:p w14:paraId="180D1F01" w14:textId="77777777" w:rsidR="000C4C73" w:rsidRPr="00605D0F" w:rsidRDefault="000C4C73" w:rsidP="000C4C73">
            <w:pPr>
              <w:pStyle w:val="Prrafodelista"/>
              <w:numPr>
                <w:ilvl w:val="0"/>
                <w:numId w:val="20"/>
              </w:numPr>
              <w:rPr>
                <w:rFonts w:ascii="Arial" w:hAnsi="Arial" w:cs="Arial"/>
              </w:rPr>
            </w:pPr>
            <w:r w:rsidRPr="00605D0F">
              <w:rPr>
                <w:rFonts w:ascii="Arial" w:hAnsi="Arial" w:cs="Arial"/>
              </w:rPr>
              <w:t>Flores de Bach</w:t>
            </w:r>
          </w:p>
          <w:p w14:paraId="4A6B2754" w14:textId="77777777" w:rsidR="000C4C73" w:rsidRPr="00605D0F" w:rsidRDefault="000C4C73" w:rsidP="000C4C73">
            <w:pPr>
              <w:pStyle w:val="Prrafodelista"/>
              <w:numPr>
                <w:ilvl w:val="0"/>
                <w:numId w:val="20"/>
              </w:numPr>
              <w:rPr>
                <w:rFonts w:ascii="Arial" w:hAnsi="Arial" w:cs="Arial"/>
              </w:rPr>
            </w:pPr>
            <w:r w:rsidRPr="00605D0F">
              <w:rPr>
                <w:rFonts w:ascii="Arial" w:hAnsi="Arial" w:cs="Arial"/>
              </w:rPr>
              <w:t xml:space="preserve">Medicina Cuántica </w:t>
            </w:r>
          </w:p>
          <w:p w14:paraId="0BD0A3AD" w14:textId="77777777" w:rsidR="000C4C73" w:rsidRPr="00605D0F" w:rsidRDefault="000C4C73" w:rsidP="000C4C73">
            <w:pPr>
              <w:pStyle w:val="Prrafodelista"/>
              <w:numPr>
                <w:ilvl w:val="0"/>
                <w:numId w:val="20"/>
              </w:numPr>
              <w:rPr>
                <w:rFonts w:ascii="Arial" w:hAnsi="Arial" w:cs="Arial"/>
              </w:rPr>
            </w:pPr>
            <w:r w:rsidRPr="00605D0F">
              <w:rPr>
                <w:rFonts w:ascii="Arial" w:hAnsi="Arial" w:cs="Arial"/>
              </w:rPr>
              <w:t>Medicina Ayurvédica</w:t>
            </w:r>
          </w:p>
          <w:p w14:paraId="5E23D560" w14:textId="77777777" w:rsidR="000C4C73" w:rsidRPr="00605D0F" w:rsidRDefault="000C4C73" w:rsidP="000C4C73">
            <w:pPr>
              <w:pStyle w:val="Prrafodelista"/>
              <w:numPr>
                <w:ilvl w:val="0"/>
                <w:numId w:val="20"/>
              </w:numPr>
              <w:rPr>
                <w:rFonts w:ascii="Arial" w:hAnsi="Arial" w:cs="Arial"/>
              </w:rPr>
            </w:pPr>
            <w:r w:rsidRPr="00605D0F">
              <w:rPr>
                <w:rFonts w:ascii="Arial" w:hAnsi="Arial" w:cs="Arial"/>
              </w:rPr>
              <w:t>Cromoterapia (terapia en colores)</w:t>
            </w:r>
          </w:p>
          <w:p w14:paraId="1FBDA030" w14:textId="77777777" w:rsidR="000C4C73" w:rsidRPr="00605D0F" w:rsidRDefault="000C4C73" w:rsidP="000C4C73">
            <w:pPr>
              <w:pStyle w:val="Prrafodelista"/>
              <w:numPr>
                <w:ilvl w:val="0"/>
                <w:numId w:val="20"/>
              </w:numPr>
              <w:rPr>
                <w:rFonts w:ascii="Arial" w:hAnsi="Arial" w:cs="Arial"/>
              </w:rPr>
            </w:pPr>
            <w:r w:rsidRPr="00605D0F">
              <w:rPr>
                <w:rFonts w:ascii="Arial" w:hAnsi="Arial" w:cs="Arial"/>
              </w:rPr>
              <w:t>Terapia con cristales</w:t>
            </w:r>
          </w:p>
          <w:p w14:paraId="48B722E2" w14:textId="77777777" w:rsidR="000C4C73" w:rsidRPr="00605D0F" w:rsidRDefault="000C4C73" w:rsidP="000C4C73">
            <w:pPr>
              <w:pStyle w:val="Prrafodelista"/>
              <w:numPr>
                <w:ilvl w:val="0"/>
                <w:numId w:val="20"/>
              </w:numPr>
              <w:rPr>
                <w:rFonts w:ascii="Arial" w:hAnsi="Arial" w:cs="Arial"/>
              </w:rPr>
            </w:pPr>
            <w:r w:rsidRPr="00605D0F">
              <w:rPr>
                <w:rFonts w:ascii="Arial" w:hAnsi="Arial" w:cs="Arial"/>
              </w:rPr>
              <w:t>Ozonoterapia</w:t>
            </w:r>
          </w:p>
          <w:p w14:paraId="34C222F3" w14:textId="77777777" w:rsidR="000C4C73" w:rsidRPr="00605D0F" w:rsidRDefault="000C4C73" w:rsidP="000C4C73">
            <w:pPr>
              <w:pStyle w:val="Prrafodelista"/>
              <w:numPr>
                <w:ilvl w:val="0"/>
                <w:numId w:val="20"/>
              </w:numPr>
              <w:rPr>
                <w:rFonts w:ascii="Arial" w:hAnsi="Arial" w:cs="Arial"/>
              </w:rPr>
            </w:pPr>
            <w:r w:rsidRPr="00605D0F">
              <w:rPr>
                <w:rFonts w:ascii="Arial" w:hAnsi="Arial" w:cs="Arial"/>
              </w:rPr>
              <w:t>Terapia neural</w:t>
            </w:r>
          </w:p>
          <w:p w14:paraId="16C39EDE" w14:textId="77777777" w:rsidR="000C4C73" w:rsidRPr="00605D0F" w:rsidRDefault="000C4C73" w:rsidP="000C4C73">
            <w:pPr>
              <w:pStyle w:val="Prrafodelista"/>
              <w:numPr>
                <w:ilvl w:val="0"/>
                <w:numId w:val="20"/>
              </w:numPr>
              <w:rPr>
                <w:rFonts w:ascii="Arial" w:hAnsi="Arial" w:cs="Arial"/>
              </w:rPr>
            </w:pPr>
            <w:r w:rsidRPr="00605D0F">
              <w:rPr>
                <w:rFonts w:ascii="Arial" w:hAnsi="Arial" w:cs="Arial"/>
              </w:rPr>
              <w:t xml:space="preserve">Medicina </w:t>
            </w:r>
            <w:proofErr w:type="spellStart"/>
            <w:r w:rsidRPr="00605D0F">
              <w:rPr>
                <w:rFonts w:ascii="Arial" w:hAnsi="Arial" w:cs="Arial"/>
              </w:rPr>
              <w:t>Ortomolecular</w:t>
            </w:r>
            <w:proofErr w:type="spellEnd"/>
          </w:p>
          <w:p w14:paraId="69B27546" w14:textId="77777777" w:rsidR="000C4C73" w:rsidRPr="00605D0F" w:rsidRDefault="000C4C73" w:rsidP="000C4C73">
            <w:pPr>
              <w:pStyle w:val="Prrafodelista"/>
              <w:numPr>
                <w:ilvl w:val="0"/>
                <w:numId w:val="20"/>
              </w:numPr>
              <w:rPr>
                <w:rFonts w:ascii="Arial" w:hAnsi="Arial" w:cs="Arial"/>
              </w:rPr>
            </w:pPr>
            <w:r w:rsidRPr="00605D0F">
              <w:rPr>
                <w:rFonts w:ascii="Arial" w:hAnsi="Arial" w:cs="Arial"/>
              </w:rPr>
              <w:t>Cura de Energía (</w:t>
            </w:r>
            <w:proofErr w:type="spellStart"/>
            <w:r w:rsidRPr="00605D0F">
              <w:rPr>
                <w:rFonts w:ascii="Arial" w:hAnsi="Arial" w:cs="Arial"/>
              </w:rPr>
              <w:t>reiki</w:t>
            </w:r>
            <w:proofErr w:type="spellEnd"/>
            <w:r w:rsidRPr="00605D0F">
              <w:rPr>
                <w:rFonts w:ascii="Arial" w:hAnsi="Arial" w:cs="Arial"/>
              </w:rPr>
              <w:t xml:space="preserve">, yoga, meditación, </w:t>
            </w:r>
            <w:proofErr w:type="spellStart"/>
            <w:r w:rsidRPr="00605D0F">
              <w:rPr>
                <w:rFonts w:ascii="Arial" w:hAnsi="Arial" w:cs="Arial"/>
              </w:rPr>
              <w:t>mandalas</w:t>
            </w:r>
            <w:proofErr w:type="spellEnd"/>
            <w:r w:rsidRPr="00605D0F">
              <w:rPr>
                <w:rFonts w:ascii="Arial" w:hAnsi="Arial" w:cs="Arial"/>
              </w:rPr>
              <w:t>).</w:t>
            </w:r>
          </w:p>
          <w:p w14:paraId="7E49FB55" w14:textId="77777777" w:rsidR="000C4C73" w:rsidRPr="00605D0F" w:rsidRDefault="000C4C73" w:rsidP="000C4C73">
            <w:pPr>
              <w:pStyle w:val="Prrafodelista"/>
              <w:numPr>
                <w:ilvl w:val="0"/>
                <w:numId w:val="20"/>
              </w:numPr>
              <w:rPr>
                <w:rFonts w:ascii="Arial" w:hAnsi="Arial" w:cs="Arial"/>
              </w:rPr>
            </w:pPr>
            <w:proofErr w:type="spellStart"/>
            <w:r w:rsidRPr="00605D0F">
              <w:rPr>
                <w:rFonts w:ascii="Arial" w:hAnsi="Arial" w:cs="Arial"/>
              </w:rPr>
              <w:t>Aromaterappia</w:t>
            </w:r>
            <w:proofErr w:type="spellEnd"/>
          </w:p>
          <w:p w14:paraId="773BE436" w14:textId="77777777" w:rsidR="000C4C73" w:rsidRPr="00605D0F" w:rsidRDefault="000C4C73" w:rsidP="000C4C73">
            <w:pPr>
              <w:pStyle w:val="Prrafodelista"/>
              <w:numPr>
                <w:ilvl w:val="0"/>
                <w:numId w:val="20"/>
              </w:numPr>
              <w:rPr>
                <w:rFonts w:ascii="Arial" w:hAnsi="Arial" w:cs="Arial"/>
              </w:rPr>
            </w:pPr>
            <w:r w:rsidRPr="00605D0F">
              <w:rPr>
                <w:rFonts w:ascii="Arial" w:hAnsi="Arial" w:cs="Arial"/>
              </w:rPr>
              <w:t>Hidroterapia</w:t>
            </w:r>
          </w:p>
          <w:p w14:paraId="4FAEE107" w14:textId="77777777" w:rsidR="000C4C73" w:rsidRPr="00605D0F" w:rsidRDefault="000C4C73" w:rsidP="000C4C73">
            <w:pPr>
              <w:pStyle w:val="Prrafodelista"/>
              <w:numPr>
                <w:ilvl w:val="0"/>
                <w:numId w:val="20"/>
              </w:numPr>
              <w:rPr>
                <w:rFonts w:ascii="Arial" w:hAnsi="Arial" w:cs="Arial"/>
              </w:rPr>
            </w:pPr>
            <w:r w:rsidRPr="00605D0F">
              <w:rPr>
                <w:rFonts w:ascii="Arial" w:hAnsi="Arial" w:cs="Arial"/>
              </w:rPr>
              <w:lastRenderedPageBreak/>
              <w:t>Terapia con elementos corporales</w:t>
            </w:r>
          </w:p>
          <w:p w14:paraId="02FBBBAA" w14:textId="77777777" w:rsidR="000C4C73" w:rsidRPr="00605D0F" w:rsidRDefault="000C4C73" w:rsidP="000C4C73">
            <w:pPr>
              <w:pStyle w:val="Prrafodelista"/>
              <w:numPr>
                <w:ilvl w:val="0"/>
                <w:numId w:val="20"/>
              </w:numPr>
              <w:rPr>
                <w:rFonts w:ascii="Arial" w:hAnsi="Arial" w:cs="Arial"/>
              </w:rPr>
            </w:pPr>
            <w:r w:rsidRPr="00605D0F">
              <w:rPr>
                <w:rFonts w:ascii="Arial" w:hAnsi="Arial" w:cs="Arial"/>
              </w:rPr>
              <w:t xml:space="preserve">(Células madre, </w:t>
            </w:r>
            <w:proofErr w:type="spellStart"/>
            <w:r w:rsidRPr="00605D0F">
              <w:rPr>
                <w:rFonts w:ascii="Arial" w:hAnsi="Arial" w:cs="Arial"/>
              </w:rPr>
              <w:t>urinoterapia</w:t>
            </w:r>
            <w:proofErr w:type="spellEnd"/>
            <w:r w:rsidRPr="00605D0F">
              <w:rPr>
                <w:rFonts w:ascii="Arial" w:hAnsi="Arial" w:cs="Arial"/>
              </w:rPr>
              <w:t>, consumo de placenta).</w:t>
            </w:r>
          </w:p>
          <w:p w14:paraId="0E5B0E60" w14:textId="77777777" w:rsidR="000C4C73" w:rsidRPr="00605D0F" w:rsidRDefault="000C4C73" w:rsidP="000C4C73">
            <w:pPr>
              <w:pStyle w:val="Prrafodelista"/>
              <w:numPr>
                <w:ilvl w:val="0"/>
                <w:numId w:val="20"/>
              </w:numPr>
              <w:rPr>
                <w:rFonts w:ascii="Arial" w:hAnsi="Arial" w:cs="Arial"/>
              </w:rPr>
            </w:pPr>
            <w:r w:rsidRPr="00605D0F">
              <w:rPr>
                <w:rFonts w:ascii="Arial" w:hAnsi="Arial" w:cs="Arial"/>
              </w:rPr>
              <w:t>Terapia con animales (</w:t>
            </w:r>
            <w:proofErr w:type="spellStart"/>
            <w:r w:rsidRPr="00605D0F">
              <w:rPr>
                <w:rFonts w:ascii="Arial" w:hAnsi="Arial" w:cs="Arial"/>
              </w:rPr>
              <w:t>caninoterapia</w:t>
            </w:r>
            <w:proofErr w:type="spellEnd"/>
            <w:r w:rsidRPr="00605D0F">
              <w:rPr>
                <w:rFonts w:ascii="Arial" w:hAnsi="Arial" w:cs="Arial"/>
              </w:rPr>
              <w:t xml:space="preserve">, </w:t>
            </w:r>
            <w:proofErr w:type="spellStart"/>
            <w:r w:rsidRPr="00605D0F">
              <w:rPr>
                <w:rFonts w:ascii="Arial" w:hAnsi="Arial" w:cs="Arial"/>
              </w:rPr>
              <w:t>equinoterapia</w:t>
            </w:r>
            <w:proofErr w:type="spellEnd"/>
            <w:r w:rsidRPr="00605D0F">
              <w:rPr>
                <w:rFonts w:ascii="Arial" w:hAnsi="Arial" w:cs="Arial"/>
              </w:rPr>
              <w:t xml:space="preserve">, </w:t>
            </w:r>
            <w:proofErr w:type="spellStart"/>
            <w:r w:rsidRPr="00605D0F">
              <w:rPr>
                <w:rFonts w:ascii="Arial" w:hAnsi="Arial" w:cs="Arial"/>
              </w:rPr>
              <w:t>delfinoterapia</w:t>
            </w:r>
            <w:proofErr w:type="spellEnd"/>
            <w:r w:rsidRPr="00605D0F">
              <w:rPr>
                <w:rFonts w:ascii="Arial" w:hAnsi="Arial" w:cs="Arial"/>
              </w:rPr>
              <w:t xml:space="preserve">, terapia con larvas, con sanguijuelas, apiterapia, productos de la colmena, té de zopilote, cápsulas de víbora de cascabel, cerebrina y grasa de lagarto). </w:t>
            </w:r>
          </w:p>
        </w:tc>
        <w:tc>
          <w:tcPr>
            <w:tcW w:w="3378" w:type="dxa"/>
            <w:tcBorders>
              <w:top w:val="single" w:sz="4" w:space="0" w:color="000000"/>
              <w:left w:val="single" w:sz="4" w:space="0" w:color="000000"/>
              <w:bottom w:val="single" w:sz="4" w:space="0" w:color="000000"/>
            </w:tcBorders>
            <w:shd w:val="clear" w:color="auto" w:fill="auto"/>
          </w:tcPr>
          <w:p w14:paraId="56433365"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lastRenderedPageBreak/>
              <w:t>-Clasificar, y analizar los antecedentes y evolución de la medicina alternativa  en el  mundo y en el país así como la reflexión actual de cómo puede servir de apoyo a la medicina convencional</w:t>
            </w:r>
          </w:p>
          <w:p w14:paraId="6B179536" w14:textId="77777777" w:rsidR="000C4C73" w:rsidRPr="00605D0F" w:rsidRDefault="000C4C73" w:rsidP="00216F37">
            <w:pPr>
              <w:spacing w:after="0" w:line="240" w:lineRule="auto"/>
              <w:rPr>
                <w:rFonts w:ascii="Arial" w:hAnsi="Arial" w:cs="Arial"/>
                <w:sz w:val="24"/>
                <w:szCs w:val="24"/>
              </w:rPr>
            </w:pPr>
          </w:p>
          <w:p w14:paraId="02C42B90"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 xml:space="preserve">-Realizar  un análisis comparativo entre ambas medicina con variables establecidas. </w:t>
            </w:r>
          </w:p>
          <w:p w14:paraId="3AC7D901" w14:textId="77777777" w:rsidR="000C4C73" w:rsidRPr="00605D0F" w:rsidRDefault="000C4C73" w:rsidP="00216F37">
            <w:pPr>
              <w:spacing w:after="0" w:line="240" w:lineRule="auto"/>
              <w:rPr>
                <w:rFonts w:ascii="Arial" w:hAnsi="Arial" w:cs="Arial"/>
                <w:sz w:val="24"/>
                <w:szCs w:val="24"/>
              </w:rPr>
            </w:pPr>
          </w:p>
          <w:p w14:paraId="1FDCBCDB"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-Búsqueda de información en bancos de datos e indicaciones para la aplicación.</w:t>
            </w:r>
          </w:p>
          <w:p w14:paraId="7245DE98" w14:textId="77777777" w:rsidR="000C4C73" w:rsidRPr="00605D0F" w:rsidRDefault="000C4C73" w:rsidP="00216F37">
            <w:pPr>
              <w:spacing w:after="0" w:line="240" w:lineRule="auto"/>
              <w:rPr>
                <w:rFonts w:ascii="Arial" w:hAnsi="Arial" w:cs="Arial"/>
                <w:sz w:val="24"/>
                <w:szCs w:val="24"/>
              </w:rPr>
            </w:pPr>
          </w:p>
          <w:p w14:paraId="7D796088"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 xml:space="preserve">-Analiza los principios Filosóficos y Terapéuticos de cada una de las modalidades. </w:t>
            </w:r>
          </w:p>
          <w:p w14:paraId="3479303A" w14:textId="77777777" w:rsidR="000C4C73" w:rsidRPr="00605D0F" w:rsidRDefault="000C4C73" w:rsidP="00216F37">
            <w:pPr>
              <w:spacing w:after="0" w:line="240" w:lineRule="auto"/>
              <w:rPr>
                <w:rFonts w:ascii="Arial" w:hAnsi="Arial" w:cs="Arial"/>
                <w:sz w:val="24"/>
                <w:szCs w:val="24"/>
              </w:rPr>
            </w:pPr>
          </w:p>
          <w:p w14:paraId="283BED6D"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 xml:space="preserve">-Revisión de la bibliografía y análisis  de los principios éticos en el ejercicio de la medicina así como el control sanitario de los productos que </w:t>
            </w:r>
            <w:r w:rsidRPr="00605D0F">
              <w:rPr>
                <w:rFonts w:ascii="Arial" w:hAnsi="Arial" w:cs="Arial"/>
                <w:sz w:val="24"/>
                <w:szCs w:val="24"/>
              </w:rPr>
              <w:lastRenderedPageBreak/>
              <w:t>se elaboraran y usan en las terapias alternativas.</w:t>
            </w:r>
          </w:p>
          <w:p w14:paraId="1E102599" w14:textId="77777777" w:rsidR="000C4C73" w:rsidRPr="00605D0F" w:rsidRDefault="000C4C73" w:rsidP="00216F37">
            <w:pPr>
              <w:spacing w:after="0" w:line="240" w:lineRule="auto"/>
              <w:rPr>
                <w:rFonts w:ascii="Arial" w:hAnsi="Arial" w:cs="Arial"/>
                <w:sz w:val="24"/>
                <w:szCs w:val="24"/>
              </w:rPr>
            </w:pPr>
          </w:p>
          <w:p w14:paraId="6C7F1E7E"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-Análisis de la situación actual y de los puntos de convergencia y divergencia en la demanda de servicios de medicina alternativa.</w:t>
            </w:r>
          </w:p>
          <w:p w14:paraId="63C1C5A7" w14:textId="77777777" w:rsidR="000C4C73" w:rsidRPr="00605D0F" w:rsidRDefault="000C4C73" w:rsidP="00216F37">
            <w:pPr>
              <w:spacing w:after="0" w:line="240" w:lineRule="auto"/>
              <w:rPr>
                <w:rFonts w:ascii="Arial" w:hAnsi="Arial" w:cs="Arial"/>
                <w:sz w:val="24"/>
                <w:szCs w:val="24"/>
              </w:rPr>
            </w:pPr>
          </w:p>
          <w:p w14:paraId="1BC87781"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-Cultivo de una planta medicinal</w:t>
            </w:r>
          </w:p>
          <w:p w14:paraId="749D4F8D" w14:textId="77777777" w:rsidR="000C4C73" w:rsidRPr="00605D0F" w:rsidRDefault="000C4C73" w:rsidP="00216F37">
            <w:pPr>
              <w:spacing w:after="0" w:line="240" w:lineRule="auto"/>
              <w:rPr>
                <w:rFonts w:ascii="Arial" w:hAnsi="Arial" w:cs="Arial"/>
                <w:sz w:val="24"/>
                <w:szCs w:val="24"/>
              </w:rPr>
            </w:pPr>
          </w:p>
          <w:p w14:paraId="5201BD32"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 xml:space="preserve">-Realiza autoestudios y estudios </w:t>
            </w:r>
            <w:proofErr w:type="spellStart"/>
            <w:r w:rsidRPr="00605D0F">
              <w:rPr>
                <w:rFonts w:ascii="Arial" w:hAnsi="Arial" w:cs="Arial"/>
                <w:sz w:val="24"/>
                <w:szCs w:val="24"/>
              </w:rPr>
              <w:t>autodirigidos</w:t>
            </w:r>
            <w:proofErr w:type="spellEnd"/>
            <w:r w:rsidRPr="00605D0F">
              <w:rPr>
                <w:rFonts w:ascii="Arial" w:hAnsi="Arial" w:cs="Arial"/>
                <w:sz w:val="24"/>
                <w:szCs w:val="24"/>
              </w:rPr>
              <w:t>.</w:t>
            </w:r>
          </w:p>
          <w:p w14:paraId="27C41370" w14:textId="77777777" w:rsidR="000C4C73" w:rsidRPr="00605D0F" w:rsidRDefault="000C4C73" w:rsidP="00216F37">
            <w:pPr>
              <w:spacing w:after="0" w:line="240" w:lineRule="auto"/>
              <w:rPr>
                <w:rFonts w:ascii="Arial" w:hAnsi="Arial" w:cs="Arial"/>
                <w:sz w:val="24"/>
                <w:szCs w:val="24"/>
              </w:rPr>
            </w:pPr>
          </w:p>
          <w:p w14:paraId="282A7539"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 xml:space="preserve">-Documenta las enfermedades frecuentes en la población y sus tratamientos por diferentes métodos alternativos. </w:t>
            </w:r>
          </w:p>
          <w:p w14:paraId="7FDFD4C2" w14:textId="77777777" w:rsidR="000C4C73" w:rsidRPr="00605D0F" w:rsidRDefault="000C4C73" w:rsidP="00216F37">
            <w:pPr>
              <w:spacing w:after="0" w:line="240" w:lineRule="auto"/>
              <w:rPr>
                <w:rFonts w:ascii="Arial" w:hAnsi="Arial" w:cs="Arial"/>
                <w:sz w:val="24"/>
                <w:szCs w:val="24"/>
              </w:rPr>
            </w:pPr>
          </w:p>
          <w:p w14:paraId="48F21A80" w14:textId="77777777" w:rsidR="000C4C73" w:rsidRPr="00605D0F" w:rsidRDefault="000C4C73" w:rsidP="00216F37">
            <w:pPr>
              <w:spacing w:after="0" w:line="240" w:lineRule="auto"/>
              <w:rPr>
                <w:rFonts w:ascii="Arial" w:hAnsi="Arial" w:cs="Arial"/>
                <w:sz w:val="24"/>
                <w:szCs w:val="24"/>
              </w:rPr>
            </w:pP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14:paraId="0AEF7C71"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lastRenderedPageBreak/>
              <w:t xml:space="preserve"> -Responsabilidad en la búsqueda de información acerca de la medicina alternativa y su importancia en el ejercicio de  la medicina.</w:t>
            </w:r>
          </w:p>
          <w:p w14:paraId="2085A9A9" w14:textId="77777777" w:rsidR="000C4C73" w:rsidRPr="00605D0F" w:rsidRDefault="000C4C73" w:rsidP="00216F37">
            <w:pPr>
              <w:spacing w:after="0" w:line="240" w:lineRule="auto"/>
              <w:rPr>
                <w:rFonts w:ascii="Arial" w:hAnsi="Arial" w:cs="Arial"/>
                <w:sz w:val="24"/>
                <w:szCs w:val="24"/>
              </w:rPr>
            </w:pPr>
          </w:p>
          <w:p w14:paraId="42CA6B1F"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-Compromiso para buscar e identificar los conceptos y campo de la medicina alternativa</w:t>
            </w:r>
          </w:p>
          <w:p w14:paraId="6A7C5CF9" w14:textId="77777777" w:rsidR="000C4C73" w:rsidRPr="00605D0F" w:rsidRDefault="000C4C73" w:rsidP="00216F37">
            <w:pPr>
              <w:spacing w:after="0" w:line="240" w:lineRule="auto"/>
              <w:rPr>
                <w:rFonts w:ascii="Arial" w:hAnsi="Arial" w:cs="Arial"/>
                <w:sz w:val="24"/>
                <w:szCs w:val="24"/>
              </w:rPr>
            </w:pPr>
          </w:p>
          <w:p w14:paraId="4007BF0F"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-Honestidad en el reporte de los datos obtenidos de las consultas realizadas. Compromiso para la búsqueda de información.</w:t>
            </w:r>
          </w:p>
          <w:p w14:paraId="04396CEF" w14:textId="77777777" w:rsidR="000C4C73" w:rsidRPr="00605D0F" w:rsidRDefault="000C4C73" w:rsidP="00216F37">
            <w:pPr>
              <w:spacing w:after="0" w:line="240" w:lineRule="auto"/>
              <w:rPr>
                <w:rFonts w:ascii="Arial" w:hAnsi="Arial" w:cs="Arial"/>
                <w:sz w:val="24"/>
                <w:szCs w:val="24"/>
              </w:rPr>
            </w:pPr>
          </w:p>
          <w:p w14:paraId="2A14AF11"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-Participación en grupos colaborativos.</w:t>
            </w:r>
          </w:p>
          <w:p w14:paraId="768CF963" w14:textId="77777777" w:rsidR="000C4C73" w:rsidRPr="00605D0F" w:rsidRDefault="000C4C73" w:rsidP="00216F37">
            <w:pPr>
              <w:spacing w:after="0" w:line="240" w:lineRule="auto"/>
              <w:rPr>
                <w:rFonts w:ascii="Arial" w:hAnsi="Arial" w:cs="Arial"/>
                <w:sz w:val="24"/>
                <w:szCs w:val="24"/>
              </w:rPr>
            </w:pPr>
          </w:p>
          <w:p w14:paraId="19483F7B"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 xml:space="preserve">-Respeto </w:t>
            </w:r>
            <w:proofErr w:type="gramStart"/>
            <w:r w:rsidRPr="00605D0F">
              <w:rPr>
                <w:rFonts w:ascii="Arial" w:hAnsi="Arial" w:cs="Arial"/>
                <w:sz w:val="24"/>
                <w:szCs w:val="24"/>
              </w:rPr>
              <w:t>( a</w:t>
            </w:r>
            <w:proofErr w:type="gramEnd"/>
            <w:r w:rsidRPr="00605D0F">
              <w:rPr>
                <w:rFonts w:ascii="Arial" w:hAnsi="Arial" w:cs="Arial"/>
                <w:sz w:val="24"/>
                <w:szCs w:val="24"/>
              </w:rPr>
              <w:t xml:space="preserve">  la institución, al paciente a sus pares, y a sí mismos).</w:t>
            </w:r>
          </w:p>
          <w:p w14:paraId="03B8168C" w14:textId="77777777" w:rsidR="000C4C73" w:rsidRPr="00605D0F" w:rsidRDefault="000C4C73" w:rsidP="00216F37">
            <w:pPr>
              <w:spacing w:after="0" w:line="240" w:lineRule="auto"/>
              <w:rPr>
                <w:rFonts w:ascii="Arial" w:hAnsi="Arial" w:cs="Arial"/>
                <w:sz w:val="24"/>
                <w:szCs w:val="24"/>
              </w:rPr>
            </w:pPr>
          </w:p>
          <w:p w14:paraId="4845A990"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-Creatividad en la realización de las actividades académicas.</w:t>
            </w:r>
          </w:p>
          <w:p w14:paraId="3386D5B3" w14:textId="77777777" w:rsidR="000C4C73" w:rsidRPr="00605D0F" w:rsidRDefault="000C4C73" w:rsidP="00216F37">
            <w:pPr>
              <w:spacing w:after="0" w:line="240" w:lineRule="auto"/>
              <w:rPr>
                <w:rFonts w:ascii="Arial" w:hAnsi="Arial" w:cs="Arial"/>
                <w:sz w:val="24"/>
                <w:szCs w:val="24"/>
              </w:rPr>
            </w:pPr>
          </w:p>
          <w:p w14:paraId="56C10C71" w14:textId="77777777" w:rsidR="000C4C73" w:rsidRPr="00605D0F" w:rsidRDefault="000C4C73" w:rsidP="00216F37">
            <w:pPr>
              <w:spacing w:after="0" w:line="240" w:lineRule="auto"/>
              <w:rPr>
                <w:rFonts w:ascii="Arial" w:hAnsi="Arial" w:cs="Arial"/>
                <w:sz w:val="24"/>
                <w:szCs w:val="24"/>
              </w:rPr>
            </w:pPr>
          </w:p>
          <w:p w14:paraId="470731C7" w14:textId="77777777" w:rsidR="000C4C73" w:rsidRPr="00605D0F" w:rsidRDefault="000C4C73" w:rsidP="00216F37">
            <w:pPr>
              <w:spacing w:after="0" w:line="240" w:lineRule="auto"/>
              <w:rPr>
                <w:rFonts w:ascii="Arial" w:hAnsi="Arial" w:cs="Arial"/>
                <w:sz w:val="24"/>
                <w:szCs w:val="24"/>
              </w:rPr>
            </w:pPr>
          </w:p>
        </w:tc>
      </w:tr>
    </w:tbl>
    <w:p w14:paraId="7217FD15" w14:textId="77777777" w:rsidR="000C4C73" w:rsidRPr="00605D0F" w:rsidRDefault="000C4C73" w:rsidP="000C4C73">
      <w:pPr>
        <w:spacing w:after="0" w:line="240" w:lineRule="auto"/>
        <w:rPr>
          <w:rFonts w:ascii="Arial" w:hAnsi="Arial" w:cs="Arial"/>
          <w:sz w:val="24"/>
          <w:szCs w:val="24"/>
        </w:rPr>
      </w:pPr>
    </w:p>
    <w:p w14:paraId="3EB3D12B" w14:textId="77777777" w:rsidR="000C4C73" w:rsidRPr="00605D0F" w:rsidRDefault="000C4C73" w:rsidP="000C4C73">
      <w:pPr>
        <w:spacing w:after="0" w:line="240" w:lineRule="auto"/>
        <w:rPr>
          <w:rFonts w:ascii="Arial" w:hAnsi="Arial" w:cs="Arial"/>
          <w:b/>
          <w:sz w:val="24"/>
          <w:szCs w:val="24"/>
        </w:rPr>
      </w:pPr>
      <w:r w:rsidRPr="00605D0F">
        <w:rPr>
          <w:rFonts w:ascii="Arial" w:hAnsi="Arial" w:cs="Arial"/>
          <w:b/>
          <w:sz w:val="24"/>
          <w:szCs w:val="24"/>
        </w:rPr>
        <w:t>25.-Estrategias metodológicas</w:t>
      </w:r>
    </w:p>
    <w:tbl>
      <w:tblPr>
        <w:tblW w:w="10140" w:type="dxa"/>
        <w:tblInd w:w="-5" w:type="dxa"/>
        <w:tblLayout w:type="fixed"/>
        <w:tblCellMar>
          <w:left w:w="70" w:type="dxa"/>
          <w:right w:w="70" w:type="dxa"/>
        </w:tblCellMar>
        <w:tblLook w:val="0000" w:firstRow="0" w:lastRow="0" w:firstColumn="0" w:lastColumn="0" w:noHBand="0" w:noVBand="0"/>
      </w:tblPr>
      <w:tblGrid>
        <w:gridCol w:w="5887"/>
        <w:gridCol w:w="4253"/>
      </w:tblGrid>
      <w:tr w:rsidR="000C4C73" w:rsidRPr="00605D0F" w14:paraId="0B1247AE" w14:textId="77777777" w:rsidTr="00216F37">
        <w:tc>
          <w:tcPr>
            <w:tcW w:w="5887" w:type="dxa"/>
            <w:tcBorders>
              <w:top w:val="single" w:sz="4" w:space="0" w:color="000000"/>
              <w:left w:val="single" w:sz="4" w:space="0" w:color="000000"/>
              <w:bottom w:val="single" w:sz="4" w:space="0" w:color="000000"/>
            </w:tcBorders>
            <w:shd w:val="clear" w:color="auto" w:fill="C0C0C0"/>
          </w:tcPr>
          <w:p w14:paraId="136C359E"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b/>
                <w:bCs/>
                <w:sz w:val="24"/>
                <w:szCs w:val="24"/>
              </w:rPr>
              <w:t>De aprendizaje</w:t>
            </w:r>
          </w:p>
        </w:tc>
        <w:tc>
          <w:tcPr>
            <w:tcW w:w="4253" w:type="dxa"/>
            <w:tcBorders>
              <w:top w:val="single" w:sz="4" w:space="0" w:color="000000"/>
              <w:left w:val="single" w:sz="4" w:space="0" w:color="000000"/>
              <w:bottom w:val="single" w:sz="4" w:space="0" w:color="000000"/>
              <w:right w:val="single" w:sz="4" w:space="0" w:color="000000"/>
            </w:tcBorders>
            <w:shd w:val="clear" w:color="auto" w:fill="C0C0C0"/>
          </w:tcPr>
          <w:p w14:paraId="39519D74"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b/>
                <w:bCs/>
                <w:sz w:val="24"/>
                <w:szCs w:val="24"/>
              </w:rPr>
              <w:t>De enseñanza</w:t>
            </w:r>
          </w:p>
        </w:tc>
      </w:tr>
      <w:tr w:rsidR="000C4C73" w:rsidRPr="00605D0F" w14:paraId="493E8937" w14:textId="77777777" w:rsidTr="00216F37">
        <w:trPr>
          <w:cantSplit/>
          <w:trHeight w:val="242"/>
        </w:trPr>
        <w:tc>
          <w:tcPr>
            <w:tcW w:w="5887" w:type="dxa"/>
            <w:tcBorders>
              <w:top w:val="single" w:sz="4" w:space="0" w:color="000000"/>
              <w:left w:val="single" w:sz="4" w:space="0" w:color="000000"/>
              <w:bottom w:val="single" w:sz="4" w:space="0" w:color="000000"/>
            </w:tcBorders>
            <w:shd w:val="clear" w:color="auto" w:fill="auto"/>
          </w:tcPr>
          <w:p w14:paraId="57549E33" w14:textId="77777777" w:rsidR="000C4C73" w:rsidRPr="00605D0F" w:rsidRDefault="000C4C73" w:rsidP="00216F37">
            <w:pPr>
              <w:spacing w:after="0" w:line="240" w:lineRule="auto"/>
              <w:rPr>
                <w:rFonts w:ascii="Arial" w:hAnsi="Arial" w:cs="Arial"/>
                <w:b/>
                <w:sz w:val="24"/>
                <w:szCs w:val="24"/>
              </w:rPr>
            </w:pPr>
            <w:r w:rsidRPr="00605D0F">
              <w:rPr>
                <w:rFonts w:ascii="Arial" w:hAnsi="Arial" w:cs="Arial"/>
                <w:b/>
                <w:sz w:val="24"/>
                <w:szCs w:val="24"/>
              </w:rPr>
              <w:t>1.-Cognitivas</w:t>
            </w:r>
          </w:p>
          <w:p w14:paraId="6445E903"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Búsqueda de información</w:t>
            </w:r>
          </w:p>
          <w:p w14:paraId="6908F3CD"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Discusión, análisis y reflexión de la información básica y consulta de información complementaria a través de discusiones  grupales.</w:t>
            </w:r>
          </w:p>
          <w:p w14:paraId="177DE5E7"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Realización del cuadro comparativo y mapas conceptuales</w:t>
            </w:r>
          </w:p>
          <w:p w14:paraId="53E98E02" w14:textId="77777777" w:rsidR="000C4C73" w:rsidRPr="00605D0F" w:rsidRDefault="000C4C73" w:rsidP="00216F37">
            <w:pPr>
              <w:spacing w:after="0" w:line="240" w:lineRule="auto"/>
              <w:rPr>
                <w:rFonts w:ascii="Arial" w:hAnsi="Arial" w:cs="Arial"/>
                <w:b/>
                <w:sz w:val="24"/>
                <w:szCs w:val="24"/>
              </w:rPr>
            </w:pPr>
            <w:r w:rsidRPr="00605D0F">
              <w:rPr>
                <w:rFonts w:ascii="Arial" w:hAnsi="Arial" w:cs="Arial"/>
                <w:sz w:val="24"/>
                <w:szCs w:val="24"/>
              </w:rPr>
              <w:t>.</w:t>
            </w:r>
            <w:r w:rsidRPr="00605D0F">
              <w:rPr>
                <w:rFonts w:ascii="Arial" w:hAnsi="Arial" w:cs="Arial"/>
                <w:b/>
                <w:sz w:val="24"/>
                <w:szCs w:val="24"/>
              </w:rPr>
              <w:t xml:space="preserve">2.- </w:t>
            </w:r>
            <w:proofErr w:type="spellStart"/>
            <w:r w:rsidRPr="00605D0F">
              <w:rPr>
                <w:rFonts w:ascii="Arial" w:hAnsi="Arial" w:cs="Arial"/>
                <w:b/>
                <w:sz w:val="24"/>
                <w:szCs w:val="24"/>
              </w:rPr>
              <w:t>Metacognitivas</w:t>
            </w:r>
            <w:proofErr w:type="spellEnd"/>
          </w:p>
          <w:p w14:paraId="41F9BA51"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Visitas a centros de distribución de productos usados en medicina alternativa.</w:t>
            </w:r>
          </w:p>
          <w:p w14:paraId="246D9C3B"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Tareas de es</w:t>
            </w:r>
            <w:r>
              <w:rPr>
                <w:rFonts w:ascii="Arial" w:hAnsi="Arial" w:cs="Arial"/>
                <w:sz w:val="24"/>
                <w:szCs w:val="24"/>
              </w:rPr>
              <w:t>tudio auto dirigido E. A. D.  (</w:t>
            </w:r>
            <w:r w:rsidRPr="00605D0F">
              <w:rPr>
                <w:rFonts w:ascii="Arial" w:hAnsi="Arial" w:cs="Arial"/>
                <w:sz w:val="24"/>
                <w:szCs w:val="24"/>
              </w:rPr>
              <w:t xml:space="preserve">El alumno dedica por lo menos el 50 % del  total de horas de la experiencia educativa al E.A.E.  con 2 horas a la semana y se expresa en el portafolio de evidencias)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C0F3F01" w14:textId="77777777" w:rsidR="000C4C73" w:rsidRPr="00605D0F" w:rsidRDefault="000C4C73" w:rsidP="000C4C73">
            <w:pPr>
              <w:pStyle w:val="Prrafodelista"/>
              <w:numPr>
                <w:ilvl w:val="0"/>
                <w:numId w:val="21"/>
              </w:numPr>
              <w:rPr>
                <w:rFonts w:ascii="Arial" w:hAnsi="Arial" w:cs="Arial"/>
              </w:rPr>
            </w:pPr>
            <w:r w:rsidRPr="00605D0F">
              <w:rPr>
                <w:rFonts w:ascii="Arial" w:hAnsi="Arial" w:cs="Arial"/>
              </w:rPr>
              <w:t xml:space="preserve">Organización de grupos colaborativos </w:t>
            </w:r>
          </w:p>
          <w:p w14:paraId="0FF0CC5A" w14:textId="77777777" w:rsidR="000C4C73" w:rsidRPr="00605D0F" w:rsidRDefault="000C4C73" w:rsidP="000C4C73">
            <w:pPr>
              <w:pStyle w:val="Prrafodelista"/>
              <w:numPr>
                <w:ilvl w:val="0"/>
                <w:numId w:val="21"/>
              </w:numPr>
              <w:rPr>
                <w:rFonts w:ascii="Arial" w:hAnsi="Arial" w:cs="Arial"/>
              </w:rPr>
            </w:pPr>
            <w:r w:rsidRPr="00605D0F">
              <w:rPr>
                <w:rFonts w:ascii="Arial" w:hAnsi="Arial" w:cs="Arial"/>
              </w:rPr>
              <w:t xml:space="preserve">Panel de expertos.  </w:t>
            </w:r>
          </w:p>
          <w:p w14:paraId="23DC5B02" w14:textId="77777777" w:rsidR="000C4C73" w:rsidRPr="00605D0F" w:rsidRDefault="000C4C73" w:rsidP="000C4C73">
            <w:pPr>
              <w:pStyle w:val="Prrafodelista"/>
              <w:numPr>
                <w:ilvl w:val="0"/>
                <w:numId w:val="21"/>
              </w:numPr>
              <w:rPr>
                <w:rFonts w:ascii="Arial" w:hAnsi="Arial" w:cs="Arial"/>
              </w:rPr>
            </w:pPr>
            <w:r w:rsidRPr="00605D0F">
              <w:rPr>
                <w:rFonts w:ascii="Arial" w:hAnsi="Arial" w:cs="Arial"/>
              </w:rPr>
              <w:t>Tarea para estudio independiente</w:t>
            </w:r>
          </w:p>
          <w:p w14:paraId="579C2C0C" w14:textId="77777777" w:rsidR="000C4C73" w:rsidRPr="00605D0F" w:rsidRDefault="000C4C73" w:rsidP="000C4C73">
            <w:pPr>
              <w:pStyle w:val="Prrafodelista"/>
              <w:numPr>
                <w:ilvl w:val="0"/>
                <w:numId w:val="21"/>
              </w:numPr>
              <w:rPr>
                <w:rFonts w:ascii="Arial" w:hAnsi="Arial" w:cs="Arial"/>
              </w:rPr>
            </w:pPr>
            <w:r w:rsidRPr="00605D0F">
              <w:rPr>
                <w:rFonts w:ascii="Arial" w:hAnsi="Arial" w:cs="Arial"/>
              </w:rPr>
              <w:t>Discusión dirigida</w:t>
            </w:r>
          </w:p>
          <w:p w14:paraId="1D52BDC6" w14:textId="77777777" w:rsidR="000C4C73" w:rsidRPr="00605D0F" w:rsidRDefault="000C4C73" w:rsidP="000C4C73">
            <w:pPr>
              <w:pStyle w:val="Prrafodelista"/>
              <w:numPr>
                <w:ilvl w:val="0"/>
                <w:numId w:val="21"/>
              </w:numPr>
              <w:rPr>
                <w:rFonts w:ascii="Arial" w:hAnsi="Arial" w:cs="Arial"/>
              </w:rPr>
            </w:pPr>
            <w:r w:rsidRPr="00605D0F">
              <w:rPr>
                <w:rFonts w:ascii="Arial" w:hAnsi="Arial" w:cs="Arial"/>
              </w:rPr>
              <w:t>Exposición con apoyo  tecnológicos varado</w:t>
            </w:r>
          </w:p>
          <w:p w14:paraId="0A47209C" w14:textId="77777777" w:rsidR="000C4C73" w:rsidRPr="00605D0F" w:rsidRDefault="000C4C73" w:rsidP="000C4C73">
            <w:pPr>
              <w:pStyle w:val="Prrafodelista"/>
              <w:numPr>
                <w:ilvl w:val="0"/>
                <w:numId w:val="21"/>
              </w:numPr>
              <w:rPr>
                <w:rFonts w:ascii="Arial" w:hAnsi="Arial" w:cs="Arial"/>
              </w:rPr>
            </w:pPr>
            <w:r w:rsidRPr="00605D0F">
              <w:rPr>
                <w:rFonts w:ascii="Arial" w:hAnsi="Arial" w:cs="Arial"/>
              </w:rPr>
              <w:t>Orientación y supervisión continua de acciones didácticas</w:t>
            </w:r>
          </w:p>
          <w:p w14:paraId="65BAC5AE" w14:textId="77777777" w:rsidR="000C4C73" w:rsidRPr="00605D0F" w:rsidRDefault="000C4C73" w:rsidP="000C4C73">
            <w:pPr>
              <w:pStyle w:val="Prrafodelista"/>
              <w:numPr>
                <w:ilvl w:val="0"/>
                <w:numId w:val="21"/>
              </w:numPr>
              <w:rPr>
                <w:rFonts w:ascii="Arial" w:hAnsi="Arial" w:cs="Arial"/>
              </w:rPr>
            </w:pPr>
            <w:r>
              <w:rPr>
                <w:rFonts w:ascii="Arial" w:hAnsi="Arial" w:cs="Arial"/>
              </w:rPr>
              <w:t xml:space="preserve">Retroalimentación </w:t>
            </w:r>
            <w:proofErr w:type="spellStart"/>
            <w:r>
              <w:rPr>
                <w:rFonts w:ascii="Arial" w:hAnsi="Arial" w:cs="Arial"/>
              </w:rPr>
              <w:t>contí</w:t>
            </w:r>
            <w:r w:rsidRPr="00605D0F">
              <w:rPr>
                <w:rFonts w:ascii="Arial" w:hAnsi="Arial" w:cs="Arial"/>
              </w:rPr>
              <w:t>nua</w:t>
            </w:r>
            <w:proofErr w:type="spellEnd"/>
          </w:p>
        </w:tc>
      </w:tr>
    </w:tbl>
    <w:p w14:paraId="7F22D71F" w14:textId="77777777" w:rsidR="000C4C73" w:rsidRPr="00605D0F" w:rsidRDefault="000C4C73" w:rsidP="000C4C73">
      <w:pPr>
        <w:spacing w:after="0" w:line="240" w:lineRule="auto"/>
        <w:rPr>
          <w:rFonts w:ascii="Arial" w:hAnsi="Arial" w:cs="Arial"/>
          <w:sz w:val="24"/>
          <w:szCs w:val="24"/>
        </w:rPr>
      </w:pPr>
    </w:p>
    <w:p w14:paraId="76A3BFC9" w14:textId="77777777" w:rsidR="000C4C73" w:rsidRPr="00605D0F" w:rsidRDefault="000C4C73" w:rsidP="000C4C73">
      <w:pPr>
        <w:spacing w:after="0" w:line="240" w:lineRule="auto"/>
        <w:rPr>
          <w:rFonts w:ascii="Arial" w:hAnsi="Arial" w:cs="Arial"/>
          <w:b/>
          <w:sz w:val="24"/>
          <w:szCs w:val="24"/>
        </w:rPr>
      </w:pPr>
      <w:r w:rsidRPr="00605D0F">
        <w:rPr>
          <w:rFonts w:ascii="Arial" w:hAnsi="Arial" w:cs="Arial"/>
          <w:b/>
          <w:sz w:val="24"/>
          <w:szCs w:val="24"/>
        </w:rPr>
        <w:t>26.-Apoyos educativos</w:t>
      </w:r>
    </w:p>
    <w:tbl>
      <w:tblPr>
        <w:tblW w:w="10209" w:type="dxa"/>
        <w:tblInd w:w="-74" w:type="dxa"/>
        <w:tblLayout w:type="fixed"/>
        <w:tblCellMar>
          <w:left w:w="70" w:type="dxa"/>
          <w:right w:w="70" w:type="dxa"/>
        </w:tblCellMar>
        <w:tblLook w:val="0000" w:firstRow="0" w:lastRow="0" w:firstColumn="0" w:lastColumn="0" w:noHBand="0" w:noVBand="0"/>
      </w:tblPr>
      <w:tblGrid>
        <w:gridCol w:w="4964"/>
        <w:gridCol w:w="5245"/>
      </w:tblGrid>
      <w:tr w:rsidR="000C4C73" w:rsidRPr="00605D0F" w14:paraId="0AB2D7C2" w14:textId="77777777" w:rsidTr="00216F37">
        <w:tc>
          <w:tcPr>
            <w:tcW w:w="4964" w:type="dxa"/>
            <w:tcBorders>
              <w:top w:val="single" w:sz="4" w:space="0" w:color="000000"/>
              <w:left w:val="single" w:sz="4" w:space="0" w:color="000000"/>
              <w:bottom w:val="single" w:sz="4" w:space="0" w:color="000000"/>
            </w:tcBorders>
            <w:shd w:val="clear" w:color="auto" w:fill="C0C0C0"/>
          </w:tcPr>
          <w:p w14:paraId="03018838"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b/>
                <w:bCs/>
                <w:sz w:val="24"/>
                <w:szCs w:val="24"/>
              </w:rPr>
              <w:t>Materiales didácticos</w:t>
            </w:r>
          </w:p>
        </w:tc>
        <w:tc>
          <w:tcPr>
            <w:tcW w:w="5245" w:type="dxa"/>
            <w:tcBorders>
              <w:top w:val="single" w:sz="4" w:space="0" w:color="000000"/>
              <w:left w:val="single" w:sz="4" w:space="0" w:color="000000"/>
              <w:bottom w:val="single" w:sz="4" w:space="0" w:color="000000"/>
              <w:right w:val="single" w:sz="4" w:space="0" w:color="000000"/>
            </w:tcBorders>
            <w:shd w:val="clear" w:color="auto" w:fill="C0C0C0"/>
          </w:tcPr>
          <w:p w14:paraId="6CD38C1B"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b/>
                <w:bCs/>
                <w:sz w:val="24"/>
                <w:szCs w:val="24"/>
              </w:rPr>
              <w:t>Recursos didácticos</w:t>
            </w:r>
          </w:p>
        </w:tc>
      </w:tr>
      <w:tr w:rsidR="000C4C73" w:rsidRPr="00605D0F" w14:paraId="468B84C0" w14:textId="77777777" w:rsidTr="00216F37">
        <w:tc>
          <w:tcPr>
            <w:tcW w:w="4964" w:type="dxa"/>
            <w:tcBorders>
              <w:top w:val="single" w:sz="4" w:space="0" w:color="000000"/>
              <w:left w:val="single" w:sz="4" w:space="0" w:color="000000"/>
              <w:bottom w:val="single" w:sz="4" w:space="0" w:color="000000"/>
            </w:tcBorders>
            <w:shd w:val="clear" w:color="auto" w:fill="auto"/>
          </w:tcPr>
          <w:p w14:paraId="0A0BDFE8" w14:textId="77777777" w:rsidR="000C4C73" w:rsidRPr="00605D0F" w:rsidRDefault="000C4C73" w:rsidP="000C4C73">
            <w:pPr>
              <w:pStyle w:val="Prrafodelista"/>
              <w:numPr>
                <w:ilvl w:val="0"/>
                <w:numId w:val="22"/>
              </w:numPr>
              <w:rPr>
                <w:rFonts w:ascii="Arial" w:hAnsi="Arial" w:cs="Arial"/>
              </w:rPr>
            </w:pPr>
            <w:r w:rsidRPr="00605D0F">
              <w:rPr>
                <w:rFonts w:ascii="Arial" w:hAnsi="Arial" w:cs="Arial"/>
              </w:rPr>
              <w:t>Libros</w:t>
            </w:r>
          </w:p>
          <w:p w14:paraId="04998421" w14:textId="77777777" w:rsidR="000C4C73" w:rsidRPr="00605D0F" w:rsidRDefault="000C4C73" w:rsidP="000C4C73">
            <w:pPr>
              <w:pStyle w:val="Prrafodelista"/>
              <w:numPr>
                <w:ilvl w:val="0"/>
                <w:numId w:val="22"/>
              </w:numPr>
              <w:rPr>
                <w:rFonts w:ascii="Arial" w:hAnsi="Arial" w:cs="Arial"/>
              </w:rPr>
            </w:pPr>
            <w:r w:rsidRPr="00605D0F">
              <w:rPr>
                <w:rFonts w:ascii="Arial" w:hAnsi="Arial" w:cs="Arial"/>
              </w:rPr>
              <w:t>Revistas</w:t>
            </w:r>
          </w:p>
          <w:p w14:paraId="106E85FC" w14:textId="77777777" w:rsidR="000C4C73" w:rsidRPr="00605D0F" w:rsidRDefault="000C4C73" w:rsidP="000C4C73">
            <w:pPr>
              <w:pStyle w:val="Prrafodelista"/>
              <w:numPr>
                <w:ilvl w:val="0"/>
                <w:numId w:val="22"/>
              </w:numPr>
              <w:rPr>
                <w:rFonts w:ascii="Arial" w:hAnsi="Arial" w:cs="Arial"/>
              </w:rPr>
            </w:pPr>
            <w:proofErr w:type="spellStart"/>
            <w:r w:rsidRPr="00605D0F">
              <w:rPr>
                <w:rFonts w:ascii="Arial" w:hAnsi="Arial" w:cs="Arial"/>
              </w:rPr>
              <w:t>Pintarron</w:t>
            </w:r>
            <w:proofErr w:type="spellEnd"/>
          </w:p>
          <w:p w14:paraId="7B16DD86" w14:textId="77777777" w:rsidR="000C4C73" w:rsidRPr="00605D0F" w:rsidRDefault="000C4C73" w:rsidP="000C4C73">
            <w:pPr>
              <w:pStyle w:val="Prrafodelista"/>
              <w:numPr>
                <w:ilvl w:val="0"/>
                <w:numId w:val="22"/>
              </w:numPr>
              <w:rPr>
                <w:rFonts w:ascii="Arial" w:hAnsi="Arial" w:cs="Arial"/>
              </w:rPr>
            </w:pPr>
            <w:r w:rsidRPr="00605D0F">
              <w:rPr>
                <w:rFonts w:ascii="Arial" w:hAnsi="Arial" w:cs="Arial"/>
              </w:rPr>
              <w:t>Plumones</w:t>
            </w:r>
          </w:p>
          <w:p w14:paraId="373D5ABC" w14:textId="77777777" w:rsidR="000C4C73" w:rsidRPr="00605D0F" w:rsidRDefault="000C4C73" w:rsidP="000C4C73">
            <w:pPr>
              <w:pStyle w:val="Prrafodelista"/>
              <w:numPr>
                <w:ilvl w:val="0"/>
                <w:numId w:val="22"/>
              </w:numPr>
              <w:rPr>
                <w:rFonts w:ascii="Arial" w:hAnsi="Arial" w:cs="Arial"/>
              </w:rPr>
            </w:pPr>
            <w:r w:rsidRPr="00605D0F">
              <w:rPr>
                <w:rFonts w:ascii="Arial" w:hAnsi="Arial" w:cs="Arial"/>
              </w:rPr>
              <w:t>Normas  oficiales</w:t>
            </w:r>
          </w:p>
          <w:p w14:paraId="47CEBE48" w14:textId="77777777" w:rsidR="000C4C73" w:rsidRPr="00605D0F" w:rsidRDefault="000C4C73" w:rsidP="000C4C73">
            <w:pPr>
              <w:pStyle w:val="Prrafodelista"/>
              <w:numPr>
                <w:ilvl w:val="0"/>
                <w:numId w:val="22"/>
              </w:numPr>
              <w:rPr>
                <w:rFonts w:ascii="Arial" w:hAnsi="Arial" w:cs="Arial"/>
              </w:rPr>
            </w:pPr>
            <w:r w:rsidRPr="00605D0F">
              <w:rPr>
                <w:rFonts w:ascii="Arial" w:hAnsi="Arial" w:cs="Arial"/>
              </w:rPr>
              <w:t>Biblioteca virtual</w:t>
            </w:r>
          </w:p>
          <w:p w14:paraId="61669DC8" w14:textId="77777777" w:rsidR="000C4C73" w:rsidRPr="00605D0F" w:rsidRDefault="000C4C73" w:rsidP="000C4C73">
            <w:pPr>
              <w:pStyle w:val="Prrafodelista"/>
              <w:numPr>
                <w:ilvl w:val="0"/>
                <w:numId w:val="22"/>
              </w:numPr>
              <w:rPr>
                <w:rFonts w:ascii="Arial" w:hAnsi="Arial" w:cs="Arial"/>
              </w:rPr>
            </w:pPr>
            <w:r w:rsidRPr="00605D0F">
              <w:rPr>
                <w:rFonts w:ascii="Arial" w:hAnsi="Arial" w:cs="Arial"/>
              </w:rPr>
              <w:t xml:space="preserve">Magnetos, equipo de cromoterapia, ventosas,  agujas, balines, tachuelas, </w:t>
            </w:r>
            <w:proofErr w:type="spellStart"/>
            <w:r w:rsidRPr="00605D0F">
              <w:rPr>
                <w:rFonts w:ascii="Arial" w:hAnsi="Arial" w:cs="Arial"/>
              </w:rPr>
              <w:t>microporum</w:t>
            </w:r>
            <w:proofErr w:type="spellEnd"/>
            <w:r w:rsidRPr="00605D0F">
              <w:rPr>
                <w:rFonts w:ascii="Arial" w:hAnsi="Arial" w:cs="Arial"/>
              </w:rPr>
              <w:t xml:space="preserve">, alcohol, algodón, </w:t>
            </w:r>
            <w:r w:rsidRPr="00605D0F">
              <w:rPr>
                <w:rFonts w:ascii="Arial" w:hAnsi="Arial" w:cs="Arial"/>
              </w:rPr>
              <w:lastRenderedPageBreak/>
              <w:t xml:space="preserve">torundas, animales).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8BFE264" w14:textId="77777777" w:rsidR="000C4C73" w:rsidRPr="00605D0F" w:rsidRDefault="000C4C73" w:rsidP="000C4C73">
            <w:pPr>
              <w:pStyle w:val="Prrafodelista"/>
              <w:numPr>
                <w:ilvl w:val="0"/>
                <w:numId w:val="22"/>
              </w:numPr>
              <w:rPr>
                <w:rFonts w:ascii="Arial" w:hAnsi="Arial" w:cs="Arial"/>
              </w:rPr>
            </w:pPr>
            <w:r w:rsidRPr="00605D0F">
              <w:rPr>
                <w:rFonts w:ascii="Arial" w:hAnsi="Arial" w:cs="Arial"/>
              </w:rPr>
              <w:lastRenderedPageBreak/>
              <w:t>Computadoras</w:t>
            </w:r>
          </w:p>
          <w:p w14:paraId="345CDCE9" w14:textId="77777777" w:rsidR="000C4C73" w:rsidRPr="00605D0F" w:rsidRDefault="000C4C73" w:rsidP="000C4C73">
            <w:pPr>
              <w:pStyle w:val="Prrafodelista"/>
              <w:numPr>
                <w:ilvl w:val="0"/>
                <w:numId w:val="22"/>
              </w:numPr>
              <w:rPr>
                <w:rFonts w:ascii="Arial" w:hAnsi="Arial" w:cs="Arial"/>
              </w:rPr>
            </w:pPr>
            <w:r w:rsidRPr="00605D0F">
              <w:rPr>
                <w:rFonts w:ascii="Arial" w:hAnsi="Arial" w:cs="Arial"/>
              </w:rPr>
              <w:t>Video proyector (cañón)</w:t>
            </w:r>
          </w:p>
          <w:p w14:paraId="6993B487" w14:textId="77777777" w:rsidR="000C4C73" w:rsidRPr="00605D0F" w:rsidRDefault="000C4C73" w:rsidP="000C4C73">
            <w:pPr>
              <w:pStyle w:val="Prrafodelista"/>
              <w:numPr>
                <w:ilvl w:val="0"/>
                <w:numId w:val="22"/>
              </w:numPr>
              <w:rPr>
                <w:rFonts w:ascii="Arial" w:hAnsi="Arial" w:cs="Arial"/>
              </w:rPr>
            </w:pPr>
            <w:r w:rsidRPr="00605D0F">
              <w:rPr>
                <w:rFonts w:ascii="Arial" w:hAnsi="Arial" w:cs="Arial"/>
              </w:rPr>
              <w:t>USBI ( Biblioteca virtual- Bases de datos)</w:t>
            </w:r>
          </w:p>
          <w:p w14:paraId="62818FBC" w14:textId="77777777" w:rsidR="000C4C73" w:rsidRPr="00605D0F" w:rsidRDefault="000C4C73" w:rsidP="000C4C73">
            <w:pPr>
              <w:pStyle w:val="Prrafodelista"/>
              <w:numPr>
                <w:ilvl w:val="0"/>
                <w:numId w:val="22"/>
              </w:numPr>
              <w:rPr>
                <w:rFonts w:ascii="Arial" w:hAnsi="Arial" w:cs="Arial"/>
              </w:rPr>
            </w:pPr>
            <w:r w:rsidRPr="00605D0F">
              <w:rPr>
                <w:rFonts w:ascii="Arial" w:hAnsi="Arial" w:cs="Arial"/>
              </w:rPr>
              <w:t>Internet</w:t>
            </w:r>
          </w:p>
          <w:p w14:paraId="1F740055" w14:textId="77777777" w:rsidR="000C4C73" w:rsidRPr="00605D0F" w:rsidRDefault="000C4C73" w:rsidP="000C4C73">
            <w:pPr>
              <w:pStyle w:val="Prrafodelista"/>
              <w:numPr>
                <w:ilvl w:val="0"/>
                <w:numId w:val="22"/>
              </w:numPr>
              <w:rPr>
                <w:rFonts w:ascii="Arial" w:hAnsi="Arial" w:cs="Arial"/>
              </w:rPr>
            </w:pPr>
            <w:r w:rsidRPr="00605D0F">
              <w:rPr>
                <w:rFonts w:ascii="Arial" w:hAnsi="Arial" w:cs="Arial"/>
              </w:rPr>
              <w:t>Videos</w:t>
            </w:r>
          </w:p>
          <w:p w14:paraId="403D78F9" w14:textId="77777777" w:rsidR="000C4C73" w:rsidRPr="00605D0F" w:rsidRDefault="000C4C73" w:rsidP="000C4C73">
            <w:pPr>
              <w:pStyle w:val="Prrafodelista"/>
              <w:numPr>
                <w:ilvl w:val="0"/>
                <w:numId w:val="22"/>
              </w:numPr>
              <w:rPr>
                <w:rFonts w:ascii="Arial" w:hAnsi="Arial" w:cs="Arial"/>
              </w:rPr>
            </w:pPr>
            <w:r w:rsidRPr="00605D0F">
              <w:rPr>
                <w:rFonts w:ascii="Arial" w:hAnsi="Arial" w:cs="Arial"/>
              </w:rPr>
              <w:t>Redes sociales</w:t>
            </w:r>
          </w:p>
          <w:p w14:paraId="1156B5DC" w14:textId="77777777" w:rsidR="000C4C73" w:rsidRPr="00605D0F" w:rsidRDefault="000C4C73" w:rsidP="000C4C73">
            <w:pPr>
              <w:pStyle w:val="Prrafodelista"/>
              <w:numPr>
                <w:ilvl w:val="0"/>
                <w:numId w:val="22"/>
              </w:numPr>
              <w:rPr>
                <w:rFonts w:ascii="Arial" w:hAnsi="Arial" w:cs="Arial"/>
              </w:rPr>
            </w:pPr>
            <w:r w:rsidRPr="00605D0F">
              <w:rPr>
                <w:rFonts w:ascii="Arial" w:hAnsi="Arial" w:cs="Arial"/>
              </w:rPr>
              <w:t xml:space="preserve">Carteles </w:t>
            </w:r>
          </w:p>
        </w:tc>
      </w:tr>
    </w:tbl>
    <w:p w14:paraId="71708CB1" w14:textId="77777777" w:rsidR="000C4C73" w:rsidRPr="00605D0F" w:rsidRDefault="000C4C73" w:rsidP="000C4C73">
      <w:pPr>
        <w:spacing w:after="0" w:line="240" w:lineRule="auto"/>
        <w:rPr>
          <w:rFonts w:ascii="Arial" w:hAnsi="Arial" w:cs="Arial"/>
          <w:sz w:val="24"/>
          <w:szCs w:val="24"/>
        </w:rPr>
      </w:pPr>
    </w:p>
    <w:p w14:paraId="05D2656E" w14:textId="77777777" w:rsidR="000C4C73" w:rsidRPr="00605D0F" w:rsidRDefault="000C4C73" w:rsidP="000C4C73">
      <w:pPr>
        <w:spacing w:after="0" w:line="240" w:lineRule="auto"/>
        <w:rPr>
          <w:rFonts w:ascii="Arial" w:hAnsi="Arial" w:cs="Arial"/>
          <w:b/>
          <w:sz w:val="24"/>
          <w:szCs w:val="24"/>
        </w:rPr>
      </w:pPr>
      <w:r w:rsidRPr="00605D0F">
        <w:rPr>
          <w:rFonts w:ascii="Arial" w:hAnsi="Arial" w:cs="Arial"/>
          <w:b/>
          <w:sz w:val="24"/>
          <w:szCs w:val="24"/>
        </w:rPr>
        <w:t>27.-Evaluación del desempeño</w:t>
      </w:r>
    </w:p>
    <w:tbl>
      <w:tblPr>
        <w:tblW w:w="10207" w:type="dxa"/>
        <w:tblInd w:w="-72" w:type="dxa"/>
        <w:tblLayout w:type="fixed"/>
        <w:tblCellMar>
          <w:left w:w="70" w:type="dxa"/>
          <w:right w:w="70" w:type="dxa"/>
        </w:tblCellMar>
        <w:tblLook w:val="0000" w:firstRow="0" w:lastRow="0" w:firstColumn="0" w:lastColumn="0" w:noHBand="0" w:noVBand="0"/>
      </w:tblPr>
      <w:tblGrid>
        <w:gridCol w:w="2882"/>
        <w:gridCol w:w="2882"/>
        <w:gridCol w:w="2883"/>
        <w:gridCol w:w="1560"/>
      </w:tblGrid>
      <w:tr w:rsidR="000C4C73" w:rsidRPr="00605D0F" w14:paraId="6788964D" w14:textId="77777777" w:rsidTr="00216F37">
        <w:trPr>
          <w:tblHeader/>
        </w:trPr>
        <w:tc>
          <w:tcPr>
            <w:tcW w:w="2882" w:type="dxa"/>
            <w:tcBorders>
              <w:top w:val="single" w:sz="4" w:space="0" w:color="000000"/>
              <w:left w:val="single" w:sz="4" w:space="0" w:color="000000"/>
              <w:bottom w:val="single" w:sz="4" w:space="0" w:color="000000"/>
            </w:tcBorders>
            <w:shd w:val="clear" w:color="auto" w:fill="C0C0C0"/>
            <w:vAlign w:val="center"/>
          </w:tcPr>
          <w:p w14:paraId="7389DBA3"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b/>
                <w:bCs/>
                <w:sz w:val="24"/>
                <w:szCs w:val="24"/>
              </w:rPr>
              <w:t>Evidencia (s) de desempeño</w:t>
            </w:r>
          </w:p>
        </w:tc>
        <w:tc>
          <w:tcPr>
            <w:tcW w:w="2882" w:type="dxa"/>
            <w:tcBorders>
              <w:top w:val="single" w:sz="4" w:space="0" w:color="000000"/>
              <w:left w:val="single" w:sz="4" w:space="0" w:color="000000"/>
              <w:bottom w:val="single" w:sz="4" w:space="0" w:color="000000"/>
            </w:tcBorders>
            <w:shd w:val="clear" w:color="auto" w:fill="C0C0C0"/>
            <w:vAlign w:val="center"/>
          </w:tcPr>
          <w:p w14:paraId="0ABC02A4"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b/>
                <w:bCs/>
                <w:sz w:val="24"/>
                <w:szCs w:val="24"/>
                <w:lang w:val="es-ES_tradnl"/>
              </w:rPr>
              <w:t>Criterios de desempeño</w:t>
            </w:r>
          </w:p>
        </w:tc>
        <w:tc>
          <w:tcPr>
            <w:tcW w:w="2883" w:type="dxa"/>
            <w:tcBorders>
              <w:top w:val="single" w:sz="4" w:space="0" w:color="000000"/>
              <w:left w:val="single" w:sz="4" w:space="0" w:color="000000"/>
              <w:bottom w:val="single" w:sz="4" w:space="0" w:color="000000"/>
            </w:tcBorders>
            <w:shd w:val="clear" w:color="auto" w:fill="C0C0C0"/>
            <w:vAlign w:val="center"/>
          </w:tcPr>
          <w:p w14:paraId="69BDFBF5"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b/>
                <w:bCs/>
                <w:sz w:val="24"/>
                <w:szCs w:val="24"/>
              </w:rPr>
              <w:t>Ámbito(s) de aplicación</w:t>
            </w:r>
          </w:p>
        </w:tc>
        <w:tc>
          <w:tcPr>
            <w:tcW w:w="156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877D08D"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b/>
                <w:bCs/>
                <w:sz w:val="24"/>
                <w:szCs w:val="24"/>
              </w:rPr>
              <w:t>Porcentaje</w:t>
            </w:r>
          </w:p>
        </w:tc>
      </w:tr>
      <w:tr w:rsidR="000C4C73" w:rsidRPr="00605D0F" w14:paraId="17A4A212" w14:textId="77777777" w:rsidTr="00216F37">
        <w:trPr>
          <w:cantSplit/>
          <w:trHeight w:val="807"/>
        </w:trPr>
        <w:tc>
          <w:tcPr>
            <w:tcW w:w="2882" w:type="dxa"/>
            <w:tcBorders>
              <w:top w:val="single" w:sz="4" w:space="0" w:color="000000"/>
              <w:left w:val="single" w:sz="4" w:space="0" w:color="000000"/>
              <w:bottom w:val="single" w:sz="4" w:space="0" w:color="000000"/>
            </w:tcBorders>
            <w:shd w:val="clear" w:color="auto" w:fill="auto"/>
          </w:tcPr>
          <w:p w14:paraId="7DFAE315" w14:textId="77777777" w:rsidR="000C4C73" w:rsidRPr="00605D0F" w:rsidRDefault="000C4C73" w:rsidP="00216F37">
            <w:pPr>
              <w:spacing w:after="0" w:line="240" w:lineRule="auto"/>
              <w:rPr>
                <w:rFonts w:ascii="Arial" w:hAnsi="Arial" w:cs="Arial"/>
                <w:sz w:val="24"/>
                <w:szCs w:val="24"/>
              </w:rPr>
            </w:pPr>
          </w:p>
          <w:p w14:paraId="1CE6980A"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bCs/>
                <w:sz w:val="24"/>
                <w:szCs w:val="24"/>
              </w:rPr>
              <w:t>Examen parcial</w:t>
            </w:r>
            <w:r>
              <w:rPr>
                <w:rFonts w:ascii="Arial" w:hAnsi="Arial" w:cs="Arial"/>
                <w:bCs/>
                <w:sz w:val="24"/>
                <w:szCs w:val="24"/>
              </w:rPr>
              <w:t xml:space="preserve"> 1 y 1 final departamental.</w:t>
            </w:r>
          </w:p>
        </w:tc>
        <w:tc>
          <w:tcPr>
            <w:tcW w:w="2882" w:type="dxa"/>
            <w:tcBorders>
              <w:top w:val="single" w:sz="4" w:space="0" w:color="000000"/>
              <w:left w:val="single" w:sz="4" w:space="0" w:color="000000"/>
              <w:bottom w:val="single" w:sz="4" w:space="0" w:color="000000"/>
            </w:tcBorders>
            <w:shd w:val="clear" w:color="auto" w:fill="auto"/>
          </w:tcPr>
          <w:p w14:paraId="55637167" w14:textId="77777777" w:rsidR="000C4C73" w:rsidRPr="00DD7A3A" w:rsidRDefault="000C4C73" w:rsidP="00216F37">
            <w:pPr>
              <w:spacing w:after="0" w:line="240" w:lineRule="auto"/>
              <w:rPr>
                <w:rFonts w:ascii="Arial" w:hAnsi="Arial" w:cs="Arial"/>
                <w:bCs/>
                <w:sz w:val="24"/>
                <w:szCs w:val="24"/>
              </w:rPr>
            </w:pPr>
            <w:r>
              <w:rPr>
                <w:rFonts w:ascii="Arial" w:hAnsi="Arial" w:cs="Arial"/>
                <w:bCs/>
                <w:sz w:val="24"/>
                <w:szCs w:val="24"/>
              </w:rPr>
              <w:t xml:space="preserve">Mayor </w:t>
            </w:r>
            <w:proofErr w:type="spellStart"/>
            <w:r w:rsidRPr="00DD7A3A">
              <w:rPr>
                <w:rFonts w:ascii="Arial" w:hAnsi="Arial" w:cs="Arial"/>
                <w:bCs/>
                <w:sz w:val="24"/>
                <w:szCs w:val="24"/>
              </w:rPr>
              <w:t>úmero</w:t>
            </w:r>
            <w:proofErr w:type="spellEnd"/>
            <w:r w:rsidRPr="00DD7A3A">
              <w:rPr>
                <w:rFonts w:ascii="Arial" w:hAnsi="Arial" w:cs="Arial"/>
                <w:bCs/>
                <w:sz w:val="24"/>
                <w:szCs w:val="24"/>
              </w:rPr>
              <w:t xml:space="preserve"> de aciertos </w:t>
            </w:r>
            <w:r>
              <w:rPr>
                <w:rFonts w:ascii="Arial" w:hAnsi="Arial" w:cs="Arial"/>
                <w:bCs/>
                <w:sz w:val="24"/>
                <w:szCs w:val="24"/>
              </w:rPr>
              <w:t>correctos</w:t>
            </w:r>
          </w:p>
        </w:tc>
        <w:tc>
          <w:tcPr>
            <w:tcW w:w="2883" w:type="dxa"/>
            <w:tcBorders>
              <w:top w:val="single" w:sz="4" w:space="0" w:color="000000"/>
              <w:left w:val="single" w:sz="4" w:space="0" w:color="000000"/>
              <w:bottom w:val="single" w:sz="4" w:space="0" w:color="000000"/>
            </w:tcBorders>
            <w:shd w:val="clear" w:color="auto" w:fill="auto"/>
          </w:tcPr>
          <w:p w14:paraId="630257FB"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Aula</w:t>
            </w:r>
          </w:p>
          <w:p w14:paraId="6BF610AC"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Estudio independiente</w:t>
            </w:r>
          </w:p>
          <w:p w14:paraId="59EA842E"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Ambientes virtuales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4DDAF8E"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30%</w:t>
            </w:r>
          </w:p>
        </w:tc>
      </w:tr>
      <w:tr w:rsidR="000C4C73" w:rsidRPr="00605D0F" w14:paraId="0ABF7594" w14:textId="77777777" w:rsidTr="00216F37">
        <w:trPr>
          <w:cantSplit/>
          <w:trHeight w:val="151"/>
        </w:trPr>
        <w:tc>
          <w:tcPr>
            <w:tcW w:w="2882" w:type="dxa"/>
            <w:tcBorders>
              <w:left w:val="single" w:sz="4" w:space="0" w:color="000000"/>
              <w:bottom w:val="single" w:sz="4" w:space="0" w:color="000000"/>
            </w:tcBorders>
            <w:shd w:val="clear" w:color="auto" w:fill="auto"/>
          </w:tcPr>
          <w:p w14:paraId="21EA4AF5" w14:textId="77777777" w:rsidR="000C4C73" w:rsidRPr="00DD7A3A" w:rsidRDefault="000C4C73" w:rsidP="00216F37">
            <w:pPr>
              <w:spacing w:after="0" w:line="240" w:lineRule="auto"/>
              <w:rPr>
                <w:rFonts w:ascii="Arial" w:hAnsi="Arial" w:cs="Arial"/>
                <w:bCs/>
                <w:sz w:val="24"/>
                <w:szCs w:val="24"/>
              </w:rPr>
            </w:pPr>
            <w:r w:rsidRPr="00DD7A3A">
              <w:rPr>
                <w:rFonts w:ascii="Arial" w:hAnsi="Arial" w:cs="Arial"/>
                <w:bCs/>
                <w:sz w:val="24"/>
                <w:szCs w:val="24"/>
              </w:rPr>
              <w:t>Portafolio de evidencias</w:t>
            </w:r>
          </w:p>
        </w:tc>
        <w:tc>
          <w:tcPr>
            <w:tcW w:w="2882" w:type="dxa"/>
            <w:tcBorders>
              <w:left w:val="single" w:sz="4" w:space="0" w:color="000000"/>
              <w:bottom w:val="single" w:sz="4" w:space="0" w:color="000000"/>
            </w:tcBorders>
            <w:shd w:val="clear" w:color="auto" w:fill="auto"/>
          </w:tcPr>
          <w:p w14:paraId="344A583F" w14:textId="77777777" w:rsidR="000C4C73" w:rsidRPr="00DD7A3A" w:rsidRDefault="000C4C73" w:rsidP="00216F37">
            <w:pPr>
              <w:spacing w:after="0" w:line="240" w:lineRule="auto"/>
              <w:rPr>
                <w:rFonts w:ascii="Arial" w:hAnsi="Arial" w:cs="Arial"/>
                <w:bCs/>
                <w:sz w:val="24"/>
                <w:szCs w:val="24"/>
              </w:rPr>
            </w:pPr>
            <w:r w:rsidRPr="00DD7A3A">
              <w:rPr>
                <w:rFonts w:ascii="Arial" w:hAnsi="Arial" w:cs="Arial"/>
                <w:bCs/>
                <w:sz w:val="24"/>
                <w:szCs w:val="24"/>
              </w:rPr>
              <w:t>-Mapas conceptuales</w:t>
            </w:r>
          </w:p>
          <w:p w14:paraId="2328280E" w14:textId="77777777" w:rsidR="000C4C73" w:rsidRPr="00DD7A3A" w:rsidRDefault="000C4C73" w:rsidP="00216F37">
            <w:pPr>
              <w:spacing w:after="0" w:line="240" w:lineRule="auto"/>
              <w:rPr>
                <w:rFonts w:ascii="Arial" w:hAnsi="Arial" w:cs="Arial"/>
                <w:bCs/>
                <w:sz w:val="24"/>
                <w:szCs w:val="24"/>
              </w:rPr>
            </w:pPr>
            <w:r w:rsidRPr="00DD7A3A">
              <w:rPr>
                <w:rFonts w:ascii="Arial" w:hAnsi="Arial" w:cs="Arial"/>
                <w:bCs/>
                <w:sz w:val="24"/>
                <w:szCs w:val="24"/>
              </w:rPr>
              <w:t>-Exposiciones</w:t>
            </w:r>
          </w:p>
          <w:p w14:paraId="56955948" w14:textId="77777777" w:rsidR="000C4C73" w:rsidRPr="00DD7A3A" w:rsidRDefault="000C4C73" w:rsidP="00216F37">
            <w:pPr>
              <w:spacing w:after="0" w:line="240" w:lineRule="auto"/>
              <w:rPr>
                <w:rFonts w:ascii="Arial" w:hAnsi="Arial" w:cs="Arial"/>
                <w:bCs/>
                <w:sz w:val="24"/>
                <w:szCs w:val="24"/>
              </w:rPr>
            </w:pPr>
            <w:r w:rsidRPr="00DD7A3A">
              <w:rPr>
                <w:rFonts w:ascii="Arial" w:hAnsi="Arial" w:cs="Arial"/>
                <w:bCs/>
                <w:sz w:val="24"/>
                <w:szCs w:val="24"/>
              </w:rPr>
              <w:t xml:space="preserve">-Autoestudios y estudios </w:t>
            </w:r>
            <w:proofErr w:type="spellStart"/>
            <w:r w:rsidRPr="00DD7A3A">
              <w:rPr>
                <w:rFonts w:ascii="Arial" w:hAnsi="Arial" w:cs="Arial"/>
                <w:bCs/>
                <w:sz w:val="24"/>
                <w:szCs w:val="24"/>
              </w:rPr>
              <w:t>autodirigidos</w:t>
            </w:r>
            <w:proofErr w:type="spellEnd"/>
          </w:p>
          <w:p w14:paraId="3A8F01D6" w14:textId="77777777" w:rsidR="000C4C73" w:rsidRPr="00DD7A3A" w:rsidRDefault="000C4C73" w:rsidP="00216F37">
            <w:pPr>
              <w:spacing w:after="0" w:line="240" w:lineRule="auto"/>
              <w:rPr>
                <w:rFonts w:ascii="Arial" w:hAnsi="Arial" w:cs="Arial"/>
                <w:bCs/>
                <w:sz w:val="24"/>
                <w:szCs w:val="24"/>
              </w:rPr>
            </w:pPr>
            <w:r w:rsidRPr="00DD7A3A">
              <w:rPr>
                <w:rFonts w:ascii="Arial" w:hAnsi="Arial" w:cs="Arial"/>
                <w:bCs/>
                <w:sz w:val="24"/>
                <w:szCs w:val="24"/>
              </w:rPr>
              <w:t xml:space="preserve">-Tinturas y </w:t>
            </w:r>
            <w:proofErr w:type="spellStart"/>
            <w:r w:rsidRPr="00DD7A3A">
              <w:rPr>
                <w:rFonts w:ascii="Arial" w:hAnsi="Arial" w:cs="Arial"/>
                <w:bCs/>
                <w:sz w:val="24"/>
                <w:szCs w:val="24"/>
              </w:rPr>
              <w:t>microdosis</w:t>
            </w:r>
            <w:proofErr w:type="spellEnd"/>
          </w:p>
        </w:tc>
        <w:tc>
          <w:tcPr>
            <w:tcW w:w="2883" w:type="dxa"/>
            <w:tcBorders>
              <w:left w:val="single" w:sz="4" w:space="0" w:color="000000"/>
              <w:bottom w:val="single" w:sz="4" w:space="0" w:color="000000"/>
            </w:tcBorders>
            <w:shd w:val="clear" w:color="auto" w:fill="auto"/>
          </w:tcPr>
          <w:p w14:paraId="1B46510D"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Aula</w:t>
            </w:r>
          </w:p>
          <w:p w14:paraId="73A01F2F"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Estudio independiente</w:t>
            </w:r>
          </w:p>
        </w:tc>
        <w:tc>
          <w:tcPr>
            <w:tcW w:w="1560" w:type="dxa"/>
            <w:tcBorders>
              <w:left w:val="single" w:sz="4" w:space="0" w:color="000000"/>
              <w:bottom w:val="single" w:sz="4" w:space="0" w:color="000000"/>
              <w:right w:val="single" w:sz="4" w:space="0" w:color="000000"/>
            </w:tcBorders>
            <w:shd w:val="clear" w:color="auto" w:fill="auto"/>
          </w:tcPr>
          <w:p w14:paraId="60D94881"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40%</w:t>
            </w:r>
          </w:p>
        </w:tc>
      </w:tr>
      <w:tr w:rsidR="000C4C73" w:rsidRPr="00605D0F" w14:paraId="260F42CD" w14:textId="77777777" w:rsidTr="00216F37">
        <w:trPr>
          <w:cantSplit/>
          <w:trHeight w:val="151"/>
        </w:trPr>
        <w:tc>
          <w:tcPr>
            <w:tcW w:w="2882" w:type="dxa"/>
            <w:tcBorders>
              <w:left w:val="single" w:sz="4" w:space="0" w:color="000000"/>
              <w:bottom w:val="single" w:sz="4" w:space="0" w:color="000000"/>
            </w:tcBorders>
            <w:shd w:val="clear" w:color="auto" w:fill="auto"/>
          </w:tcPr>
          <w:p w14:paraId="6E0E53C7" w14:textId="77777777" w:rsidR="000C4C73" w:rsidRDefault="000C4C73" w:rsidP="00216F37">
            <w:pPr>
              <w:spacing w:after="0" w:line="240" w:lineRule="auto"/>
              <w:rPr>
                <w:rFonts w:ascii="Arial" w:hAnsi="Arial" w:cs="Arial"/>
                <w:sz w:val="24"/>
                <w:szCs w:val="24"/>
              </w:rPr>
            </w:pPr>
            <w:r w:rsidRPr="00605D0F">
              <w:rPr>
                <w:rFonts w:ascii="Arial" w:hAnsi="Arial" w:cs="Arial"/>
                <w:sz w:val="24"/>
                <w:szCs w:val="24"/>
              </w:rPr>
              <w:t>Trabajo escrito</w:t>
            </w:r>
          </w:p>
          <w:p w14:paraId="36B0EF28" w14:textId="77777777" w:rsidR="000C4C73" w:rsidRDefault="000C4C73" w:rsidP="00216F37">
            <w:pPr>
              <w:spacing w:after="0" w:line="240" w:lineRule="auto"/>
              <w:rPr>
                <w:rFonts w:ascii="Arial" w:hAnsi="Arial" w:cs="Arial"/>
                <w:sz w:val="24"/>
                <w:szCs w:val="24"/>
              </w:rPr>
            </w:pPr>
            <w:r>
              <w:rPr>
                <w:rFonts w:ascii="Arial" w:hAnsi="Arial" w:cs="Arial"/>
                <w:sz w:val="24"/>
                <w:szCs w:val="24"/>
              </w:rPr>
              <w:t>Actitud y Aptitud</w:t>
            </w:r>
          </w:p>
          <w:p w14:paraId="3CD3A0BB" w14:textId="77777777" w:rsidR="000C4C73" w:rsidRDefault="000C4C73" w:rsidP="00216F37">
            <w:pPr>
              <w:spacing w:after="0" w:line="240" w:lineRule="auto"/>
              <w:rPr>
                <w:rFonts w:ascii="Arial" w:hAnsi="Arial" w:cs="Arial"/>
                <w:sz w:val="24"/>
                <w:szCs w:val="24"/>
              </w:rPr>
            </w:pPr>
          </w:p>
          <w:p w14:paraId="1DC9FF8D" w14:textId="77777777" w:rsidR="000C4C73" w:rsidRPr="00605D0F" w:rsidRDefault="000C4C73" w:rsidP="00216F37">
            <w:pPr>
              <w:spacing w:after="0" w:line="240" w:lineRule="auto"/>
              <w:rPr>
                <w:rFonts w:ascii="Arial" w:hAnsi="Arial" w:cs="Arial"/>
                <w:sz w:val="24"/>
                <w:szCs w:val="24"/>
              </w:rPr>
            </w:pPr>
            <w:r>
              <w:rPr>
                <w:rFonts w:ascii="Arial" w:hAnsi="Arial" w:cs="Arial"/>
                <w:sz w:val="24"/>
                <w:szCs w:val="24"/>
              </w:rPr>
              <w:t>Se evaluara con lista de cotejo y/o rúbrica.</w:t>
            </w:r>
          </w:p>
        </w:tc>
        <w:tc>
          <w:tcPr>
            <w:tcW w:w="2882" w:type="dxa"/>
            <w:tcBorders>
              <w:left w:val="single" w:sz="4" w:space="0" w:color="000000"/>
              <w:bottom w:val="single" w:sz="4" w:space="0" w:color="000000"/>
            </w:tcBorders>
            <w:shd w:val="clear" w:color="auto" w:fill="auto"/>
          </w:tcPr>
          <w:p w14:paraId="695D80FD"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-El escrito plantea la idea central a desarrollar de manera clara</w:t>
            </w:r>
          </w:p>
          <w:p w14:paraId="432A4FAA"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-Respeta la organización del texto (inicio, desarrollo y final), expresa con sus propias palabras</w:t>
            </w:r>
          </w:p>
          <w:p w14:paraId="493EF9DC"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-Elimina material  innecesario o redundante</w:t>
            </w:r>
          </w:p>
          <w:p w14:paraId="1004433E" w14:textId="77777777" w:rsidR="000C4C73" w:rsidRDefault="000C4C73" w:rsidP="00216F37">
            <w:pPr>
              <w:spacing w:after="0" w:line="240" w:lineRule="auto"/>
              <w:rPr>
                <w:rFonts w:ascii="Arial" w:hAnsi="Arial" w:cs="Arial"/>
                <w:sz w:val="24"/>
                <w:szCs w:val="24"/>
              </w:rPr>
            </w:pPr>
            <w:r w:rsidRPr="00605D0F">
              <w:rPr>
                <w:rFonts w:ascii="Arial" w:hAnsi="Arial" w:cs="Arial"/>
                <w:sz w:val="24"/>
                <w:szCs w:val="24"/>
              </w:rPr>
              <w:t xml:space="preserve">-Sin errores ortográficos gramaticales. </w:t>
            </w:r>
          </w:p>
          <w:p w14:paraId="0E945E98" w14:textId="77777777" w:rsidR="000C4C73" w:rsidRPr="00605D0F" w:rsidRDefault="000C4C73" w:rsidP="00216F37">
            <w:pPr>
              <w:spacing w:after="0" w:line="240" w:lineRule="auto"/>
              <w:rPr>
                <w:rFonts w:ascii="Arial" w:hAnsi="Arial" w:cs="Arial"/>
                <w:sz w:val="24"/>
                <w:szCs w:val="24"/>
              </w:rPr>
            </w:pPr>
            <w:r>
              <w:rPr>
                <w:rFonts w:ascii="Arial" w:hAnsi="Arial" w:cs="Arial"/>
                <w:sz w:val="24"/>
                <w:szCs w:val="24"/>
              </w:rPr>
              <w:t>-</w:t>
            </w:r>
            <w:r w:rsidRPr="00605D0F">
              <w:rPr>
                <w:rFonts w:ascii="Arial" w:hAnsi="Arial" w:cs="Arial"/>
                <w:sz w:val="24"/>
                <w:szCs w:val="24"/>
              </w:rPr>
              <w:t>Reporte correcto de la fuente utilizada. Citación correcta en el modelo de Vancouver.</w:t>
            </w:r>
          </w:p>
        </w:tc>
        <w:tc>
          <w:tcPr>
            <w:tcW w:w="2883" w:type="dxa"/>
            <w:tcBorders>
              <w:left w:val="single" w:sz="4" w:space="0" w:color="000000"/>
              <w:bottom w:val="single" w:sz="4" w:space="0" w:color="000000"/>
            </w:tcBorders>
            <w:shd w:val="clear" w:color="auto" w:fill="auto"/>
          </w:tcPr>
          <w:p w14:paraId="6CFDA21E"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 xml:space="preserve">Aula </w:t>
            </w:r>
          </w:p>
          <w:p w14:paraId="59413BE1"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Estudio Independiente</w:t>
            </w:r>
          </w:p>
        </w:tc>
        <w:tc>
          <w:tcPr>
            <w:tcW w:w="1560" w:type="dxa"/>
            <w:tcBorders>
              <w:left w:val="single" w:sz="4" w:space="0" w:color="000000"/>
              <w:bottom w:val="single" w:sz="4" w:space="0" w:color="000000"/>
              <w:right w:val="single" w:sz="4" w:space="0" w:color="000000"/>
            </w:tcBorders>
            <w:shd w:val="clear" w:color="auto" w:fill="auto"/>
          </w:tcPr>
          <w:p w14:paraId="36A2FEA1"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20%</w:t>
            </w:r>
          </w:p>
        </w:tc>
      </w:tr>
      <w:tr w:rsidR="000C4C73" w:rsidRPr="00605D0F" w14:paraId="6916B894" w14:textId="77777777" w:rsidTr="00216F37">
        <w:trPr>
          <w:cantSplit/>
          <w:trHeight w:val="151"/>
        </w:trPr>
        <w:tc>
          <w:tcPr>
            <w:tcW w:w="2882" w:type="dxa"/>
            <w:tcBorders>
              <w:left w:val="single" w:sz="4" w:space="0" w:color="000000"/>
              <w:bottom w:val="single" w:sz="4" w:space="0" w:color="000000"/>
            </w:tcBorders>
            <w:shd w:val="clear" w:color="auto" w:fill="auto"/>
          </w:tcPr>
          <w:p w14:paraId="328283EC" w14:textId="77777777" w:rsidR="000C4C73" w:rsidRDefault="000C4C73" w:rsidP="00216F37">
            <w:pPr>
              <w:spacing w:after="0" w:line="240" w:lineRule="auto"/>
              <w:rPr>
                <w:rFonts w:ascii="Arial" w:hAnsi="Arial" w:cs="Arial"/>
                <w:sz w:val="24"/>
                <w:szCs w:val="24"/>
              </w:rPr>
            </w:pPr>
            <w:r w:rsidRPr="00605D0F">
              <w:rPr>
                <w:rFonts w:ascii="Arial" w:hAnsi="Arial" w:cs="Arial"/>
                <w:sz w:val="24"/>
                <w:szCs w:val="24"/>
              </w:rPr>
              <w:t xml:space="preserve">Cultivo de planta, exposición y elaboración de cartel. </w:t>
            </w:r>
          </w:p>
          <w:p w14:paraId="540BB938" w14:textId="77777777" w:rsidR="000C4C73" w:rsidRPr="00605D0F" w:rsidRDefault="000C4C73" w:rsidP="00216F37">
            <w:pPr>
              <w:spacing w:after="0" w:line="240" w:lineRule="auto"/>
              <w:rPr>
                <w:rFonts w:ascii="Arial" w:hAnsi="Arial" w:cs="Arial"/>
                <w:sz w:val="24"/>
                <w:szCs w:val="24"/>
              </w:rPr>
            </w:pPr>
            <w:r>
              <w:rPr>
                <w:rFonts w:ascii="Arial" w:hAnsi="Arial" w:cs="Arial"/>
                <w:sz w:val="24"/>
                <w:szCs w:val="24"/>
              </w:rPr>
              <w:t xml:space="preserve">Se </w:t>
            </w:r>
            <w:proofErr w:type="spellStart"/>
            <w:r>
              <w:rPr>
                <w:rFonts w:ascii="Arial" w:hAnsi="Arial" w:cs="Arial"/>
                <w:sz w:val="24"/>
                <w:szCs w:val="24"/>
              </w:rPr>
              <w:t>evalua</w:t>
            </w:r>
            <w:proofErr w:type="spellEnd"/>
            <w:r>
              <w:rPr>
                <w:rFonts w:ascii="Arial" w:hAnsi="Arial" w:cs="Arial"/>
                <w:sz w:val="24"/>
                <w:szCs w:val="24"/>
              </w:rPr>
              <w:t xml:space="preserve"> con lista de cotejo y/o rúbrica. </w:t>
            </w:r>
          </w:p>
        </w:tc>
        <w:tc>
          <w:tcPr>
            <w:tcW w:w="2882" w:type="dxa"/>
            <w:tcBorders>
              <w:left w:val="single" w:sz="4" w:space="0" w:color="000000"/>
              <w:bottom w:val="single" w:sz="4" w:space="0" w:color="000000"/>
            </w:tcBorders>
            <w:shd w:val="clear" w:color="auto" w:fill="auto"/>
          </w:tcPr>
          <w:p w14:paraId="60CD73EE" w14:textId="77777777" w:rsidR="000C4C73" w:rsidRPr="00605D0F" w:rsidRDefault="000C4C73" w:rsidP="00216F37">
            <w:pPr>
              <w:spacing w:after="0" w:line="240" w:lineRule="auto"/>
              <w:rPr>
                <w:rFonts w:ascii="Arial" w:hAnsi="Arial" w:cs="Arial"/>
                <w:b/>
                <w:sz w:val="24"/>
                <w:szCs w:val="24"/>
              </w:rPr>
            </w:pPr>
            <w:r w:rsidRPr="00605D0F">
              <w:rPr>
                <w:rFonts w:ascii="Arial" w:hAnsi="Arial" w:cs="Arial"/>
                <w:b/>
                <w:sz w:val="24"/>
                <w:szCs w:val="24"/>
              </w:rPr>
              <w:t>-</w:t>
            </w:r>
            <w:r w:rsidRPr="00DD7A3A">
              <w:rPr>
                <w:rFonts w:ascii="Arial" w:hAnsi="Arial" w:cs="Arial"/>
                <w:bCs/>
                <w:sz w:val="24"/>
                <w:szCs w:val="24"/>
              </w:rPr>
              <w:t>Cultiva una planta medicinal que expondrá utilizando cartel al final del curso</w:t>
            </w:r>
            <w:r>
              <w:rPr>
                <w:rFonts w:ascii="Arial" w:hAnsi="Arial" w:cs="Arial"/>
                <w:b/>
                <w:sz w:val="24"/>
                <w:szCs w:val="24"/>
              </w:rPr>
              <w:t xml:space="preserve">.  </w:t>
            </w:r>
            <w:r w:rsidRPr="00DD7A3A">
              <w:rPr>
                <w:rFonts w:ascii="Arial" w:hAnsi="Arial" w:cs="Arial"/>
                <w:bCs/>
                <w:sz w:val="24"/>
                <w:szCs w:val="24"/>
              </w:rPr>
              <w:t>Actitud y Aptitud</w:t>
            </w:r>
          </w:p>
        </w:tc>
        <w:tc>
          <w:tcPr>
            <w:tcW w:w="2883" w:type="dxa"/>
            <w:tcBorders>
              <w:left w:val="single" w:sz="4" w:space="0" w:color="000000"/>
              <w:bottom w:val="single" w:sz="4" w:space="0" w:color="000000"/>
            </w:tcBorders>
            <w:shd w:val="clear" w:color="auto" w:fill="auto"/>
          </w:tcPr>
          <w:p w14:paraId="44E56274"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Aula</w:t>
            </w:r>
          </w:p>
          <w:p w14:paraId="2EFED2AF"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 xml:space="preserve">Domicilio </w:t>
            </w:r>
          </w:p>
          <w:p w14:paraId="00E5558D"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Estudio independiente</w:t>
            </w:r>
          </w:p>
        </w:tc>
        <w:tc>
          <w:tcPr>
            <w:tcW w:w="1560" w:type="dxa"/>
            <w:tcBorders>
              <w:left w:val="single" w:sz="4" w:space="0" w:color="000000"/>
              <w:bottom w:val="single" w:sz="4" w:space="0" w:color="000000"/>
              <w:right w:val="single" w:sz="4" w:space="0" w:color="000000"/>
            </w:tcBorders>
            <w:shd w:val="clear" w:color="auto" w:fill="auto"/>
          </w:tcPr>
          <w:p w14:paraId="790FAAC1"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10%</w:t>
            </w:r>
          </w:p>
        </w:tc>
      </w:tr>
    </w:tbl>
    <w:p w14:paraId="27B404EC" w14:textId="77777777" w:rsidR="000C4C73" w:rsidRPr="00605D0F" w:rsidRDefault="000C4C73" w:rsidP="000C4C73">
      <w:pPr>
        <w:spacing w:after="0" w:line="240" w:lineRule="auto"/>
        <w:rPr>
          <w:rFonts w:ascii="Arial" w:hAnsi="Arial" w:cs="Arial"/>
          <w:sz w:val="24"/>
          <w:szCs w:val="24"/>
        </w:rPr>
      </w:pPr>
    </w:p>
    <w:p w14:paraId="402D8E94" w14:textId="77777777" w:rsidR="000C4C73" w:rsidRPr="00605D0F" w:rsidRDefault="000C4C73" w:rsidP="000C4C73">
      <w:pPr>
        <w:spacing w:after="0" w:line="240" w:lineRule="auto"/>
        <w:rPr>
          <w:rFonts w:ascii="Arial" w:hAnsi="Arial" w:cs="Arial"/>
          <w:sz w:val="24"/>
          <w:szCs w:val="24"/>
        </w:rPr>
      </w:pPr>
      <w:r w:rsidRPr="00605D0F">
        <w:rPr>
          <w:rFonts w:ascii="Arial" w:hAnsi="Arial" w:cs="Arial"/>
          <w:b/>
          <w:bCs/>
          <w:sz w:val="24"/>
          <w:szCs w:val="24"/>
        </w:rPr>
        <w:t>28.-Acreditación</w:t>
      </w:r>
    </w:p>
    <w:tbl>
      <w:tblPr>
        <w:tblW w:w="10140" w:type="dxa"/>
        <w:tblInd w:w="-5" w:type="dxa"/>
        <w:tblLayout w:type="fixed"/>
        <w:tblCellMar>
          <w:left w:w="70" w:type="dxa"/>
          <w:right w:w="70" w:type="dxa"/>
        </w:tblCellMar>
        <w:tblLook w:val="0000" w:firstRow="0" w:lastRow="0" w:firstColumn="0" w:lastColumn="0" w:noHBand="0" w:noVBand="0"/>
      </w:tblPr>
      <w:tblGrid>
        <w:gridCol w:w="10140"/>
      </w:tblGrid>
      <w:tr w:rsidR="000C4C73" w:rsidRPr="00605D0F" w14:paraId="7233501C" w14:textId="77777777" w:rsidTr="00216F37">
        <w:tc>
          <w:tcPr>
            <w:tcW w:w="10140" w:type="dxa"/>
            <w:tcBorders>
              <w:top w:val="single" w:sz="4" w:space="0" w:color="000000"/>
              <w:left w:val="single" w:sz="4" w:space="0" w:color="000000"/>
              <w:bottom w:val="single" w:sz="4" w:space="0" w:color="000000"/>
              <w:right w:val="single" w:sz="4" w:space="0" w:color="000000"/>
            </w:tcBorders>
            <w:shd w:val="clear" w:color="auto" w:fill="auto"/>
          </w:tcPr>
          <w:p w14:paraId="2EC38A20"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 xml:space="preserve"> De acuerdo con lo establecido en el Estatuto de Alumnos 2008 de la Universidad Veracruzana, en el Capítulo III artículos del 53 al 70; y el Título VIII artículos del 71 al 73; en donde se establece que: </w:t>
            </w:r>
          </w:p>
          <w:p w14:paraId="1E96B69C" w14:textId="77777777" w:rsidR="000C4C73" w:rsidRPr="00605D0F" w:rsidRDefault="000C4C73" w:rsidP="00216F37">
            <w:pPr>
              <w:spacing w:after="0" w:line="240" w:lineRule="auto"/>
              <w:ind w:left="851" w:hanging="425"/>
              <w:rPr>
                <w:rFonts w:ascii="Arial" w:hAnsi="Arial" w:cs="Arial"/>
                <w:sz w:val="24"/>
                <w:szCs w:val="24"/>
              </w:rPr>
            </w:pPr>
            <w:r w:rsidRPr="00605D0F">
              <w:rPr>
                <w:rFonts w:ascii="Arial" w:hAnsi="Arial" w:cs="Arial"/>
                <w:sz w:val="24"/>
                <w:szCs w:val="24"/>
              </w:rPr>
              <w:t>a.</w:t>
            </w:r>
            <w:r w:rsidRPr="00605D0F">
              <w:rPr>
                <w:rFonts w:ascii="Arial" w:hAnsi="Arial" w:cs="Arial"/>
                <w:sz w:val="24"/>
                <w:szCs w:val="24"/>
              </w:rPr>
              <w:tab/>
              <w:t xml:space="preserve">La evaluación es el proceso por el cual se registran las evidencias en conocimientos, habilidades y actitudes; las cuales son especificados en el presente programa de estudios. </w:t>
            </w:r>
          </w:p>
          <w:p w14:paraId="16E82F01" w14:textId="77777777" w:rsidR="000C4C73" w:rsidRPr="00605D0F" w:rsidRDefault="000C4C73" w:rsidP="00216F37">
            <w:pPr>
              <w:spacing w:after="0" w:line="240" w:lineRule="auto"/>
              <w:ind w:left="851" w:hanging="425"/>
              <w:rPr>
                <w:rFonts w:ascii="Arial" w:hAnsi="Arial" w:cs="Arial"/>
                <w:sz w:val="24"/>
                <w:szCs w:val="24"/>
              </w:rPr>
            </w:pPr>
            <w:r w:rsidRPr="00605D0F">
              <w:rPr>
                <w:rFonts w:ascii="Arial" w:hAnsi="Arial" w:cs="Arial"/>
                <w:sz w:val="24"/>
                <w:szCs w:val="24"/>
              </w:rPr>
              <w:t>b.</w:t>
            </w:r>
            <w:r w:rsidRPr="00605D0F">
              <w:rPr>
                <w:rFonts w:ascii="Arial" w:hAnsi="Arial" w:cs="Arial"/>
                <w:sz w:val="24"/>
                <w:szCs w:val="24"/>
              </w:rPr>
              <w:tab/>
              <w:t xml:space="preserve">Los alumnos tienen oportunidad de presentar exámenes finales en carácter ordinario, extraordinario y título de suficiencia en la primera inscripción y exámenes finales en carácter ordinario, extraordinario y última oportunidad en la segunda inscripción. </w:t>
            </w:r>
          </w:p>
          <w:p w14:paraId="645FF2E8" w14:textId="77777777" w:rsidR="000C4C73" w:rsidRPr="00605D0F" w:rsidRDefault="000C4C73" w:rsidP="00216F37">
            <w:pPr>
              <w:spacing w:after="0" w:line="240" w:lineRule="auto"/>
              <w:ind w:left="851" w:hanging="425"/>
              <w:rPr>
                <w:rFonts w:ascii="Arial" w:hAnsi="Arial" w:cs="Arial"/>
                <w:sz w:val="24"/>
                <w:szCs w:val="24"/>
              </w:rPr>
            </w:pPr>
            <w:r w:rsidRPr="00605D0F">
              <w:rPr>
                <w:rFonts w:ascii="Arial" w:hAnsi="Arial" w:cs="Arial"/>
                <w:sz w:val="24"/>
                <w:szCs w:val="24"/>
              </w:rPr>
              <w:t>c.</w:t>
            </w:r>
            <w:r w:rsidRPr="00605D0F">
              <w:rPr>
                <w:rFonts w:ascii="Arial" w:hAnsi="Arial" w:cs="Arial"/>
                <w:sz w:val="24"/>
                <w:szCs w:val="24"/>
              </w:rPr>
              <w:tab/>
              <w:t xml:space="preserve">Tendrán derecho a la evaluación ordinario si cumplen con el 80% de asistencia. </w:t>
            </w:r>
          </w:p>
          <w:p w14:paraId="4FF69B4D" w14:textId="77777777" w:rsidR="000C4C73" w:rsidRPr="00605D0F" w:rsidRDefault="000C4C73" w:rsidP="00216F37">
            <w:pPr>
              <w:spacing w:after="0" w:line="240" w:lineRule="auto"/>
              <w:ind w:left="851" w:hanging="425"/>
              <w:rPr>
                <w:rFonts w:ascii="Arial" w:hAnsi="Arial" w:cs="Arial"/>
                <w:sz w:val="24"/>
                <w:szCs w:val="24"/>
              </w:rPr>
            </w:pPr>
            <w:r w:rsidRPr="00605D0F">
              <w:rPr>
                <w:rFonts w:ascii="Arial" w:hAnsi="Arial" w:cs="Arial"/>
                <w:sz w:val="24"/>
                <w:szCs w:val="24"/>
              </w:rPr>
              <w:lastRenderedPageBreak/>
              <w:t>d.</w:t>
            </w:r>
            <w:r w:rsidRPr="00605D0F">
              <w:rPr>
                <w:rFonts w:ascii="Arial" w:hAnsi="Arial" w:cs="Arial"/>
                <w:sz w:val="24"/>
                <w:szCs w:val="24"/>
              </w:rPr>
              <w:tab/>
              <w:t xml:space="preserve">Tendrán derecho a la evaluación extraordinario si cumplen con el 65% de asistencia. </w:t>
            </w:r>
          </w:p>
          <w:p w14:paraId="42B0BDD4" w14:textId="77777777" w:rsidR="000C4C73" w:rsidRPr="00605D0F" w:rsidRDefault="000C4C73" w:rsidP="00216F37">
            <w:pPr>
              <w:spacing w:after="0" w:line="240" w:lineRule="auto"/>
              <w:ind w:left="851" w:hanging="425"/>
              <w:rPr>
                <w:rFonts w:ascii="Arial" w:hAnsi="Arial" w:cs="Arial"/>
                <w:sz w:val="24"/>
                <w:szCs w:val="24"/>
              </w:rPr>
            </w:pPr>
            <w:r w:rsidRPr="00605D0F">
              <w:rPr>
                <w:rFonts w:ascii="Arial" w:hAnsi="Arial" w:cs="Arial"/>
                <w:sz w:val="24"/>
                <w:szCs w:val="24"/>
              </w:rPr>
              <w:t>e.</w:t>
            </w:r>
            <w:r w:rsidRPr="00605D0F">
              <w:rPr>
                <w:rFonts w:ascii="Arial" w:hAnsi="Arial" w:cs="Arial"/>
                <w:sz w:val="24"/>
                <w:szCs w:val="24"/>
              </w:rPr>
              <w:tab/>
              <w:t xml:space="preserve">Tendrán derecho a la evaluación de título de suficiencia si cumplen con el 50% de asistencia. </w:t>
            </w:r>
          </w:p>
          <w:p w14:paraId="116F343A"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sz w:val="24"/>
                <w:szCs w:val="24"/>
              </w:rPr>
              <w:t>El alumno acreditar</w:t>
            </w:r>
            <w:r>
              <w:rPr>
                <w:rFonts w:ascii="Arial" w:hAnsi="Arial" w:cs="Arial"/>
                <w:sz w:val="24"/>
                <w:szCs w:val="24"/>
              </w:rPr>
              <w:t>á</w:t>
            </w:r>
            <w:r w:rsidRPr="00605D0F">
              <w:rPr>
                <w:rFonts w:ascii="Arial" w:hAnsi="Arial" w:cs="Arial"/>
                <w:sz w:val="24"/>
                <w:szCs w:val="24"/>
              </w:rPr>
              <w:t xml:space="preserve"> el curso al lograr el 60% de los criterios de evaluación especificados en este programa de estudio. Porcentaje Mínimo 60 % siempre y cuando el alumno acredite con  6 cada una de las  evidencias y que no sobrepase el límite de fa</w:t>
            </w:r>
            <w:r>
              <w:rPr>
                <w:rFonts w:ascii="Arial" w:hAnsi="Arial" w:cs="Arial"/>
                <w:sz w:val="24"/>
                <w:szCs w:val="24"/>
              </w:rPr>
              <w:t>ltas a clases de teoría y de prá</w:t>
            </w:r>
            <w:r w:rsidRPr="00605D0F">
              <w:rPr>
                <w:rFonts w:ascii="Arial" w:hAnsi="Arial" w:cs="Arial"/>
                <w:sz w:val="24"/>
                <w:szCs w:val="24"/>
              </w:rPr>
              <w:t>cticas</w:t>
            </w:r>
            <w:r>
              <w:rPr>
                <w:rFonts w:ascii="Arial" w:hAnsi="Arial" w:cs="Arial"/>
                <w:sz w:val="24"/>
                <w:szCs w:val="24"/>
              </w:rPr>
              <w:t>.</w:t>
            </w:r>
            <w:r w:rsidRPr="00605D0F">
              <w:rPr>
                <w:rFonts w:ascii="Arial" w:hAnsi="Arial" w:cs="Arial"/>
                <w:sz w:val="24"/>
                <w:szCs w:val="24"/>
              </w:rPr>
              <w:t xml:space="preserve">  </w:t>
            </w:r>
          </w:p>
        </w:tc>
      </w:tr>
    </w:tbl>
    <w:p w14:paraId="35954778" w14:textId="77777777" w:rsidR="000C4C73" w:rsidRPr="00605D0F" w:rsidRDefault="000C4C73" w:rsidP="000C4C73">
      <w:pPr>
        <w:spacing w:after="0" w:line="240" w:lineRule="auto"/>
        <w:rPr>
          <w:rFonts w:ascii="Arial" w:hAnsi="Arial" w:cs="Arial"/>
          <w:b/>
          <w:bCs/>
          <w:sz w:val="24"/>
          <w:szCs w:val="24"/>
        </w:rPr>
      </w:pPr>
    </w:p>
    <w:p w14:paraId="3AE3A5D4" w14:textId="77777777" w:rsidR="000C4C73" w:rsidRPr="00605D0F" w:rsidRDefault="000C4C73" w:rsidP="000C4C73">
      <w:pPr>
        <w:spacing w:after="0" w:line="240" w:lineRule="auto"/>
        <w:rPr>
          <w:rFonts w:ascii="Arial" w:hAnsi="Arial" w:cs="Arial"/>
          <w:b/>
          <w:sz w:val="24"/>
          <w:szCs w:val="24"/>
        </w:rPr>
      </w:pPr>
      <w:r w:rsidRPr="00605D0F">
        <w:rPr>
          <w:rFonts w:ascii="Arial" w:hAnsi="Arial" w:cs="Arial"/>
          <w:b/>
          <w:sz w:val="24"/>
          <w:szCs w:val="24"/>
        </w:rPr>
        <w:t>29.-Fuentes de información</w:t>
      </w:r>
      <w:r>
        <w:rPr>
          <w:rFonts w:ascii="Arial" w:hAnsi="Arial" w:cs="Arial"/>
          <w:b/>
          <w:sz w:val="24"/>
          <w:szCs w:val="24"/>
        </w:rPr>
        <w:t xml:space="preserve"> </w:t>
      </w:r>
    </w:p>
    <w:tbl>
      <w:tblPr>
        <w:tblW w:w="10065" w:type="dxa"/>
        <w:tblInd w:w="70" w:type="dxa"/>
        <w:tblLayout w:type="fixed"/>
        <w:tblCellMar>
          <w:left w:w="70" w:type="dxa"/>
          <w:right w:w="70" w:type="dxa"/>
        </w:tblCellMar>
        <w:tblLook w:val="0000" w:firstRow="0" w:lastRow="0" w:firstColumn="0" w:lastColumn="0" w:noHBand="0" w:noVBand="0"/>
      </w:tblPr>
      <w:tblGrid>
        <w:gridCol w:w="10065"/>
      </w:tblGrid>
      <w:tr w:rsidR="000C4C73" w:rsidRPr="00605D0F" w14:paraId="019E3F28" w14:textId="77777777" w:rsidTr="00216F37">
        <w:trPr>
          <w:trHeight w:val="243"/>
        </w:trPr>
        <w:tc>
          <w:tcPr>
            <w:tcW w:w="10065" w:type="dxa"/>
            <w:tcBorders>
              <w:top w:val="single" w:sz="4" w:space="0" w:color="000000"/>
              <w:left w:val="single" w:sz="4" w:space="0" w:color="000000"/>
              <w:bottom w:val="single" w:sz="4" w:space="0" w:color="000000"/>
              <w:right w:val="single" w:sz="4" w:space="0" w:color="000000"/>
            </w:tcBorders>
            <w:shd w:val="clear" w:color="auto" w:fill="C0C0C0"/>
          </w:tcPr>
          <w:p w14:paraId="4A5D8AAF"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b/>
                <w:i/>
                <w:sz w:val="24"/>
                <w:szCs w:val="24"/>
              </w:rPr>
              <w:t>Básicas</w:t>
            </w:r>
          </w:p>
        </w:tc>
      </w:tr>
      <w:tr w:rsidR="000C4C73" w:rsidRPr="00605D0F" w14:paraId="545384E3" w14:textId="77777777" w:rsidTr="00216F37">
        <w:trPr>
          <w:cantSplit/>
          <w:trHeight w:val="287"/>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2EE9A45E" w14:textId="77777777" w:rsidR="000C4C73" w:rsidRPr="00DD7A3A" w:rsidRDefault="000C4C73" w:rsidP="000C4C73">
            <w:pPr>
              <w:pStyle w:val="Prrafodelista"/>
              <w:numPr>
                <w:ilvl w:val="0"/>
                <w:numId w:val="16"/>
              </w:numPr>
              <w:rPr>
                <w:rFonts w:ascii="Arial" w:hAnsi="Arial" w:cs="Arial"/>
              </w:rPr>
            </w:pPr>
            <w:proofErr w:type="spellStart"/>
            <w:r>
              <w:rPr>
                <w:rFonts w:ascii="Arial" w:hAnsi="Arial" w:cs="Arial"/>
              </w:rPr>
              <w:t>Dipierri</w:t>
            </w:r>
            <w:proofErr w:type="spellEnd"/>
            <w:r>
              <w:rPr>
                <w:rFonts w:ascii="Arial" w:hAnsi="Arial" w:cs="Arial"/>
              </w:rPr>
              <w:t xml:space="preserve"> J., Impacto e Integración entre la Medicina Alternativa y la Convencional. </w:t>
            </w:r>
            <w:proofErr w:type="spellStart"/>
            <w:r>
              <w:rPr>
                <w:rFonts w:ascii="Arial" w:hAnsi="Arial" w:cs="Arial"/>
              </w:rPr>
              <w:t>Edt</w:t>
            </w:r>
            <w:proofErr w:type="spellEnd"/>
            <w:r>
              <w:rPr>
                <w:rFonts w:ascii="Arial" w:hAnsi="Arial" w:cs="Arial"/>
              </w:rPr>
              <w:t>. Red Cuadernos 2005.</w:t>
            </w:r>
          </w:p>
        </w:tc>
      </w:tr>
      <w:tr w:rsidR="000C4C73" w:rsidRPr="00605D0F" w14:paraId="4BA22A51" w14:textId="77777777" w:rsidTr="00216F37">
        <w:trPr>
          <w:trHeight w:val="243"/>
        </w:trPr>
        <w:tc>
          <w:tcPr>
            <w:tcW w:w="10065" w:type="dxa"/>
            <w:tcBorders>
              <w:top w:val="single" w:sz="4" w:space="0" w:color="000000"/>
              <w:left w:val="single" w:sz="4" w:space="0" w:color="000000"/>
              <w:bottom w:val="single" w:sz="4" w:space="0" w:color="000000"/>
              <w:right w:val="single" w:sz="4" w:space="0" w:color="000000"/>
            </w:tcBorders>
            <w:shd w:val="clear" w:color="auto" w:fill="C0C0C0"/>
          </w:tcPr>
          <w:p w14:paraId="231DDC89" w14:textId="77777777" w:rsidR="000C4C73" w:rsidRPr="00605D0F" w:rsidRDefault="000C4C73" w:rsidP="00216F37">
            <w:pPr>
              <w:spacing w:after="0" w:line="240" w:lineRule="auto"/>
              <w:rPr>
                <w:rFonts w:ascii="Arial" w:hAnsi="Arial" w:cs="Arial"/>
                <w:sz w:val="24"/>
                <w:szCs w:val="24"/>
              </w:rPr>
            </w:pPr>
            <w:r w:rsidRPr="00605D0F">
              <w:rPr>
                <w:rFonts w:ascii="Arial" w:hAnsi="Arial" w:cs="Arial"/>
                <w:b/>
                <w:i/>
                <w:sz w:val="24"/>
                <w:szCs w:val="24"/>
              </w:rPr>
              <w:t>Complementarias</w:t>
            </w:r>
          </w:p>
        </w:tc>
      </w:tr>
      <w:tr w:rsidR="000C4C73" w:rsidRPr="00605D0F" w14:paraId="71A24C4A" w14:textId="77777777" w:rsidTr="00216F37">
        <w:trPr>
          <w:cantSplit/>
          <w:trHeight w:val="154"/>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273E4842" w14:textId="77777777" w:rsidR="000C4C73" w:rsidRDefault="000C4C73" w:rsidP="000C4C73">
            <w:pPr>
              <w:pStyle w:val="Prrafodelista"/>
              <w:numPr>
                <w:ilvl w:val="0"/>
                <w:numId w:val="17"/>
              </w:numPr>
              <w:rPr>
                <w:rFonts w:ascii="Arial" w:hAnsi="Arial" w:cs="Arial"/>
              </w:rPr>
            </w:pPr>
            <w:r w:rsidRPr="00605D0F">
              <w:rPr>
                <w:rFonts w:ascii="Arial" w:hAnsi="Arial" w:cs="Arial"/>
              </w:rPr>
              <w:t>Clare Hill “El Gran Libro de la Medicina Alternativa”.</w:t>
            </w:r>
            <w:r>
              <w:rPr>
                <w:rFonts w:ascii="Arial" w:hAnsi="Arial" w:cs="Arial"/>
              </w:rPr>
              <w:t xml:space="preserve">2015 </w:t>
            </w:r>
            <w:r w:rsidRPr="00605D0F">
              <w:rPr>
                <w:rFonts w:ascii="Arial" w:hAnsi="Arial" w:cs="Arial"/>
              </w:rPr>
              <w:t xml:space="preserve"> Ed. </w:t>
            </w:r>
            <w:proofErr w:type="spellStart"/>
            <w:r w:rsidRPr="00605D0F">
              <w:rPr>
                <w:rFonts w:ascii="Arial" w:hAnsi="Arial" w:cs="Arial"/>
              </w:rPr>
              <w:t>Edunsa</w:t>
            </w:r>
            <w:proofErr w:type="spellEnd"/>
          </w:p>
          <w:p w14:paraId="1B66D5DC" w14:textId="77777777" w:rsidR="000C4C73" w:rsidRDefault="000C4C73" w:rsidP="000C4C73">
            <w:pPr>
              <w:pStyle w:val="Prrafodelista"/>
              <w:numPr>
                <w:ilvl w:val="0"/>
                <w:numId w:val="17"/>
              </w:numPr>
              <w:rPr>
                <w:rFonts w:ascii="Arial" w:hAnsi="Arial" w:cs="Arial"/>
              </w:rPr>
            </w:pPr>
            <w:r w:rsidRPr="00605D0F">
              <w:rPr>
                <w:rFonts w:ascii="Arial" w:hAnsi="Arial" w:cs="Arial"/>
              </w:rPr>
              <w:t>Machorro Patricia. (2010) Terapias Alternativas Cúrese Naturalmente. Editorial Época: México.</w:t>
            </w:r>
          </w:p>
          <w:p w14:paraId="53271025" w14:textId="77777777" w:rsidR="000C4C73" w:rsidRPr="00DD7A3A" w:rsidRDefault="000C4C73" w:rsidP="000C4C73">
            <w:pPr>
              <w:pStyle w:val="Prrafodelista"/>
              <w:numPr>
                <w:ilvl w:val="0"/>
                <w:numId w:val="17"/>
              </w:numPr>
              <w:rPr>
                <w:rFonts w:ascii="Arial" w:hAnsi="Arial" w:cs="Arial"/>
              </w:rPr>
            </w:pPr>
            <w:r w:rsidRPr="00605D0F">
              <w:rPr>
                <w:rFonts w:ascii="Arial" w:hAnsi="Arial" w:cs="Arial"/>
              </w:rPr>
              <w:t>Álvarez Díaz Tomás A. “Acupuntura. Medicina Tradicional Asiática”. E, Capitán  San Luis, 1992.</w:t>
            </w:r>
          </w:p>
          <w:p w14:paraId="1CA33043" w14:textId="77777777" w:rsidR="000C4C73" w:rsidRPr="00605D0F" w:rsidRDefault="000C4C73" w:rsidP="000C4C73">
            <w:pPr>
              <w:pStyle w:val="Prrafodelista"/>
              <w:numPr>
                <w:ilvl w:val="0"/>
                <w:numId w:val="17"/>
              </w:numPr>
              <w:rPr>
                <w:rFonts w:ascii="Arial" w:hAnsi="Arial" w:cs="Arial"/>
              </w:rPr>
            </w:pPr>
            <w:proofErr w:type="spellStart"/>
            <w:r w:rsidRPr="00605D0F">
              <w:rPr>
                <w:rFonts w:ascii="Arial" w:hAnsi="Arial" w:cs="Arial"/>
              </w:rPr>
              <w:t>Budris</w:t>
            </w:r>
            <w:proofErr w:type="spellEnd"/>
            <w:r w:rsidRPr="00605D0F">
              <w:rPr>
                <w:rFonts w:ascii="Arial" w:hAnsi="Arial" w:cs="Arial"/>
              </w:rPr>
              <w:t xml:space="preserve"> Fabio (007) Masaje Oriental Técnicas y Tratamiento. Edit. Ágama Publicaciones: buenos Aires Argentina. </w:t>
            </w:r>
          </w:p>
          <w:p w14:paraId="3B7F457E" w14:textId="77777777" w:rsidR="000C4C73" w:rsidRPr="00605D0F" w:rsidRDefault="000C4C73" w:rsidP="000C4C73">
            <w:pPr>
              <w:pStyle w:val="Prrafodelista"/>
              <w:numPr>
                <w:ilvl w:val="0"/>
                <w:numId w:val="17"/>
              </w:numPr>
              <w:rPr>
                <w:rFonts w:ascii="Arial" w:hAnsi="Arial" w:cs="Arial"/>
              </w:rPr>
            </w:pPr>
            <w:proofErr w:type="spellStart"/>
            <w:r w:rsidRPr="00605D0F">
              <w:rPr>
                <w:rFonts w:ascii="Arial" w:hAnsi="Arial" w:cs="Arial"/>
              </w:rPr>
              <w:t>Budris</w:t>
            </w:r>
            <w:proofErr w:type="spellEnd"/>
            <w:r w:rsidRPr="00605D0F">
              <w:rPr>
                <w:rFonts w:ascii="Arial" w:hAnsi="Arial" w:cs="Arial"/>
              </w:rPr>
              <w:t xml:space="preserve"> Fabio. (2005). </w:t>
            </w:r>
            <w:proofErr w:type="spellStart"/>
            <w:r w:rsidRPr="00605D0F">
              <w:rPr>
                <w:rFonts w:ascii="Arial" w:hAnsi="Arial" w:cs="Arial"/>
              </w:rPr>
              <w:t>Airuculoterapia</w:t>
            </w:r>
            <w:proofErr w:type="spellEnd"/>
            <w:r w:rsidRPr="00605D0F">
              <w:rPr>
                <w:rFonts w:ascii="Arial" w:hAnsi="Arial" w:cs="Arial"/>
              </w:rPr>
              <w:t xml:space="preserve">  Técnicas y </w:t>
            </w:r>
            <w:proofErr w:type="spellStart"/>
            <w:r w:rsidRPr="00605D0F">
              <w:rPr>
                <w:rFonts w:ascii="Arial" w:hAnsi="Arial" w:cs="Arial"/>
              </w:rPr>
              <w:t>Tratamientoo</w:t>
            </w:r>
            <w:proofErr w:type="spellEnd"/>
            <w:r w:rsidRPr="00605D0F">
              <w:rPr>
                <w:rFonts w:ascii="Arial" w:hAnsi="Arial" w:cs="Arial"/>
              </w:rPr>
              <w:t>. Edi</w:t>
            </w:r>
            <w:r>
              <w:rPr>
                <w:rFonts w:ascii="Arial" w:hAnsi="Arial" w:cs="Arial"/>
              </w:rPr>
              <w:t>t. Ágama Publicaciones. Buenos A</w:t>
            </w:r>
            <w:r w:rsidRPr="00605D0F">
              <w:rPr>
                <w:rFonts w:ascii="Arial" w:hAnsi="Arial" w:cs="Arial"/>
              </w:rPr>
              <w:t>ires Argentina.</w:t>
            </w:r>
          </w:p>
          <w:p w14:paraId="1C99D3BC" w14:textId="77777777" w:rsidR="000C4C73" w:rsidRPr="00605D0F" w:rsidRDefault="000C4C73" w:rsidP="000C4C73">
            <w:pPr>
              <w:pStyle w:val="Prrafodelista"/>
              <w:numPr>
                <w:ilvl w:val="0"/>
                <w:numId w:val="17"/>
              </w:numPr>
              <w:rPr>
                <w:rFonts w:ascii="Arial" w:hAnsi="Arial" w:cs="Arial"/>
              </w:rPr>
            </w:pPr>
            <w:r w:rsidRPr="00605D0F">
              <w:rPr>
                <w:rFonts w:ascii="Arial" w:hAnsi="Arial" w:cs="Arial"/>
              </w:rPr>
              <w:t xml:space="preserve">De la Rosa Elizabeth. (2008) Aceites esenciales La primera Medicina del Hombre. Edit. </w:t>
            </w:r>
            <w:proofErr w:type="spellStart"/>
            <w:r w:rsidRPr="00605D0F">
              <w:rPr>
                <w:rFonts w:ascii="Arial" w:hAnsi="Arial" w:cs="Arial"/>
              </w:rPr>
              <w:t>Aromaclasser</w:t>
            </w:r>
            <w:proofErr w:type="spellEnd"/>
            <w:r w:rsidRPr="00605D0F">
              <w:rPr>
                <w:rFonts w:ascii="Arial" w:hAnsi="Arial" w:cs="Arial"/>
              </w:rPr>
              <w:t xml:space="preserve"> Publishing: </w:t>
            </w:r>
            <w:proofErr w:type="spellStart"/>
            <w:r w:rsidRPr="00605D0F">
              <w:rPr>
                <w:rFonts w:ascii="Arial" w:hAnsi="Arial" w:cs="Arial"/>
              </w:rPr>
              <w:t>Austim</w:t>
            </w:r>
            <w:proofErr w:type="spellEnd"/>
            <w:r w:rsidRPr="00605D0F">
              <w:rPr>
                <w:rFonts w:ascii="Arial" w:hAnsi="Arial" w:cs="Arial"/>
              </w:rPr>
              <w:t xml:space="preserve"> Texas USA.</w:t>
            </w:r>
          </w:p>
          <w:p w14:paraId="545C886C" w14:textId="77777777" w:rsidR="000C4C73" w:rsidRPr="00605D0F" w:rsidRDefault="000C4C73" w:rsidP="000C4C73">
            <w:pPr>
              <w:pStyle w:val="Prrafodelista"/>
              <w:numPr>
                <w:ilvl w:val="0"/>
                <w:numId w:val="17"/>
              </w:numPr>
              <w:rPr>
                <w:rFonts w:ascii="Arial" w:hAnsi="Arial" w:cs="Arial"/>
              </w:rPr>
            </w:pPr>
            <w:r w:rsidRPr="00605D0F">
              <w:rPr>
                <w:rFonts w:ascii="Arial" w:hAnsi="Arial" w:cs="Arial"/>
              </w:rPr>
              <w:t xml:space="preserve">Díaz </w:t>
            </w:r>
            <w:proofErr w:type="spellStart"/>
            <w:r w:rsidRPr="00605D0F">
              <w:rPr>
                <w:rFonts w:ascii="Arial" w:hAnsi="Arial" w:cs="Arial"/>
              </w:rPr>
              <w:t>Mastelallrias</w:t>
            </w:r>
            <w:proofErr w:type="spellEnd"/>
            <w:r w:rsidRPr="00605D0F">
              <w:rPr>
                <w:rFonts w:ascii="Arial" w:hAnsi="Arial" w:cs="Arial"/>
              </w:rPr>
              <w:t xml:space="preserve"> Marcos. “Pensar en chino”. Ed. Farmacia Verde.9998</w:t>
            </w:r>
          </w:p>
          <w:p w14:paraId="7CEA68C1" w14:textId="77777777" w:rsidR="000C4C73" w:rsidRPr="00605D0F" w:rsidRDefault="000C4C73" w:rsidP="000C4C73">
            <w:pPr>
              <w:pStyle w:val="Prrafodelista"/>
              <w:numPr>
                <w:ilvl w:val="0"/>
                <w:numId w:val="17"/>
              </w:numPr>
              <w:rPr>
                <w:rFonts w:ascii="Arial" w:hAnsi="Arial" w:cs="Arial"/>
              </w:rPr>
            </w:pPr>
            <w:proofErr w:type="spellStart"/>
            <w:r w:rsidRPr="00605D0F">
              <w:rPr>
                <w:rFonts w:ascii="Arial" w:hAnsi="Arial" w:cs="Arial"/>
              </w:rPr>
              <w:t>Jarasuriya</w:t>
            </w:r>
            <w:proofErr w:type="spellEnd"/>
            <w:r w:rsidRPr="00605D0F">
              <w:rPr>
                <w:rFonts w:ascii="Arial" w:hAnsi="Arial" w:cs="Arial"/>
              </w:rPr>
              <w:t xml:space="preserve"> Antón. “Acupuntura clínica” </w:t>
            </w:r>
            <w:proofErr w:type="spellStart"/>
            <w:r w:rsidRPr="00605D0F">
              <w:rPr>
                <w:rFonts w:ascii="Arial" w:hAnsi="Arial" w:cs="Arial"/>
              </w:rPr>
              <w:t>Neurosurgeon</w:t>
            </w:r>
            <w:proofErr w:type="spellEnd"/>
            <w:r w:rsidRPr="00605D0F">
              <w:rPr>
                <w:rFonts w:ascii="Arial" w:hAnsi="Arial" w:cs="Arial"/>
              </w:rPr>
              <w:t xml:space="preserve">, 1994. </w:t>
            </w:r>
          </w:p>
          <w:p w14:paraId="47C1A5EE" w14:textId="77777777" w:rsidR="000C4C73" w:rsidRPr="00605D0F" w:rsidRDefault="000C4C73" w:rsidP="000C4C73">
            <w:pPr>
              <w:pStyle w:val="Prrafodelista"/>
              <w:numPr>
                <w:ilvl w:val="0"/>
                <w:numId w:val="17"/>
              </w:numPr>
              <w:rPr>
                <w:rFonts w:ascii="Arial" w:hAnsi="Arial" w:cs="Arial"/>
              </w:rPr>
            </w:pPr>
            <w:r w:rsidRPr="00605D0F">
              <w:rPr>
                <w:rFonts w:ascii="Arial" w:hAnsi="Arial" w:cs="Arial"/>
              </w:rPr>
              <w:t xml:space="preserve">Jensen Bernard (200) Ciencia Práctica de la </w:t>
            </w:r>
            <w:proofErr w:type="spellStart"/>
            <w:r w:rsidRPr="00605D0F">
              <w:rPr>
                <w:rFonts w:ascii="Arial" w:hAnsi="Arial" w:cs="Arial"/>
              </w:rPr>
              <w:t>Iridología</w:t>
            </w:r>
            <w:proofErr w:type="spellEnd"/>
            <w:r w:rsidRPr="00605D0F">
              <w:rPr>
                <w:rFonts w:ascii="Arial" w:hAnsi="Arial" w:cs="Arial"/>
              </w:rPr>
              <w:t xml:space="preserve">. </w:t>
            </w:r>
            <w:proofErr w:type="spellStart"/>
            <w:r w:rsidRPr="00605D0F">
              <w:rPr>
                <w:rFonts w:ascii="Arial" w:hAnsi="Arial" w:cs="Arial"/>
              </w:rPr>
              <w:t>Yuc</w:t>
            </w:r>
            <w:proofErr w:type="spellEnd"/>
            <w:r w:rsidRPr="00605D0F">
              <w:rPr>
                <w:rFonts w:ascii="Arial" w:hAnsi="Arial" w:cs="Arial"/>
              </w:rPr>
              <w:t>: México.</w:t>
            </w:r>
          </w:p>
          <w:p w14:paraId="6B077200" w14:textId="77777777" w:rsidR="000C4C73" w:rsidRPr="00605D0F" w:rsidRDefault="000C4C73" w:rsidP="000C4C73">
            <w:pPr>
              <w:pStyle w:val="Prrafodelista"/>
              <w:numPr>
                <w:ilvl w:val="0"/>
                <w:numId w:val="17"/>
              </w:numPr>
              <w:rPr>
                <w:rFonts w:ascii="Arial" w:hAnsi="Arial" w:cs="Arial"/>
              </w:rPr>
            </w:pPr>
            <w:r w:rsidRPr="00605D0F">
              <w:rPr>
                <w:rFonts w:ascii="Arial" w:hAnsi="Arial" w:cs="Arial"/>
              </w:rPr>
              <w:t>Tapia Márquez Jorge. (2008) Terap</w:t>
            </w:r>
            <w:r>
              <w:rPr>
                <w:rFonts w:ascii="Arial" w:hAnsi="Arial" w:cs="Arial"/>
              </w:rPr>
              <w:t>i</w:t>
            </w:r>
            <w:r w:rsidRPr="00605D0F">
              <w:rPr>
                <w:rFonts w:ascii="Arial" w:hAnsi="Arial" w:cs="Arial"/>
              </w:rPr>
              <w:t>a de Imanes. Consuelo Sánchez y Asociados: México</w:t>
            </w:r>
          </w:p>
          <w:p w14:paraId="17AD6256" w14:textId="77777777" w:rsidR="000C4C73" w:rsidRPr="00605D0F" w:rsidRDefault="000C4C73" w:rsidP="000C4C73">
            <w:pPr>
              <w:pStyle w:val="Prrafodelista"/>
              <w:numPr>
                <w:ilvl w:val="0"/>
                <w:numId w:val="17"/>
              </w:numPr>
              <w:rPr>
                <w:rFonts w:ascii="Arial" w:hAnsi="Arial" w:cs="Arial"/>
              </w:rPr>
            </w:pPr>
            <w:r w:rsidRPr="00605D0F">
              <w:rPr>
                <w:rFonts w:ascii="Arial" w:hAnsi="Arial" w:cs="Arial"/>
              </w:rPr>
              <w:t>www.uv.mx/bvirtual/</w:t>
            </w:r>
          </w:p>
        </w:tc>
      </w:tr>
    </w:tbl>
    <w:p w14:paraId="62ABA99E" w14:textId="77777777" w:rsidR="000C4C73" w:rsidRDefault="000C4C73" w:rsidP="00A228CE">
      <w:pPr>
        <w:pStyle w:val="Textoindependiente31"/>
        <w:spacing w:after="0"/>
        <w:ind w:left="480" w:hanging="480"/>
        <w:jc w:val="center"/>
        <w:rPr>
          <w:rFonts w:ascii="Arial" w:hAnsi="Arial" w:cs="Arial"/>
          <w:b/>
          <w:sz w:val="28"/>
          <w:szCs w:val="24"/>
        </w:rPr>
      </w:pPr>
    </w:p>
    <w:p w14:paraId="00BA47F3" w14:textId="77777777" w:rsidR="00A228CE" w:rsidRDefault="00A228CE" w:rsidP="00A228CE">
      <w:pPr>
        <w:spacing w:after="0" w:line="240" w:lineRule="auto"/>
        <w:rPr>
          <w:rFonts w:ascii="Arial" w:hAnsi="Arial" w:cs="Arial"/>
          <w:sz w:val="24"/>
          <w:szCs w:val="24"/>
          <w:lang w:val="en-US"/>
        </w:rPr>
      </w:pPr>
    </w:p>
    <w:p w14:paraId="479A29A6" w14:textId="77777777" w:rsidR="000C4C73" w:rsidRDefault="000C4C73" w:rsidP="00A228CE">
      <w:pPr>
        <w:spacing w:after="0" w:line="240" w:lineRule="auto"/>
        <w:rPr>
          <w:rFonts w:ascii="Arial" w:hAnsi="Arial" w:cs="Arial"/>
          <w:sz w:val="24"/>
          <w:szCs w:val="24"/>
          <w:lang w:val="en-US"/>
        </w:rPr>
      </w:pPr>
    </w:p>
    <w:p w14:paraId="003CA6B7" w14:textId="77777777" w:rsidR="000C4C73" w:rsidRDefault="000C4C73" w:rsidP="00A228CE">
      <w:pPr>
        <w:spacing w:after="0" w:line="240" w:lineRule="auto"/>
        <w:rPr>
          <w:rFonts w:ascii="Arial" w:hAnsi="Arial" w:cs="Arial"/>
          <w:sz w:val="24"/>
          <w:szCs w:val="24"/>
          <w:lang w:val="en-US"/>
        </w:rPr>
      </w:pPr>
    </w:p>
    <w:p w14:paraId="31D4730D" w14:textId="77777777" w:rsidR="000C4C73" w:rsidRDefault="000C4C73" w:rsidP="00A228CE">
      <w:pPr>
        <w:spacing w:after="0" w:line="240" w:lineRule="auto"/>
        <w:rPr>
          <w:rFonts w:ascii="Arial" w:hAnsi="Arial" w:cs="Arial"/>
          <w:sz w:val="24"/>
          <w:szCs w:val="24"/>
          <w:lang w:val="en-US"/>
        </w:rPr>
      </w:pPr>
    </w:p>
    <w:p w14:paraId="3E4E98E2" w14:textId="77777777" w:rsidR="000C4C73" w:rsidRDefault="000C4C73" w:rsidP="00A228CE">
      <w:pPr>
        <w:spacing w:after="0" w:line="240" w:lineRule="auto"/>
        <w:rPr>
          <w:rFonts w:ascii="Arial" w:hAnsi="Arial" w:cs="Arial"/>
          <w:sz w:val="24"/>
          <w:szCs w:val="24"/>
          <w:lang w:val="en-US"/>
        </w:rPr>
      </w:pPr>
    </w:p>
    <w:p w14:paraId="684BF230" w14:textId="77777777" w:rsidR="000C4C73" w:rsidRDefault="000C4C73" w:rsidP="00A228CE">
      <w:pPr>
        <w:spacing w:after="0" w:line="240" w:lineRule="auto"/>
        <w:rPr>
          <w:rFonts w:ascii="Arial" w:hAnsi="Arial" w:cs="Arial"/>
          <w:sz w:val="24"/>
          <w:szCs w:val="24"/>
          <w:lang w:val="en-US"/>
        </w:rPr>
      </w:pPr>
    </w:p>
    <w:p w14:paraId="4496FE58" w14:textId="77777777" w:rsidR="000C4C73" w:rsidRDefault="000C4C73" w:rsidP="00A228CE">
      <w:pPr>
        <w:spacing w:after="0" w:line="240" w:lineRule="auto"/>
        <w:rPr>
          <w:rFonts w:ascii="Arial" w:hAnsi="Arial" w:cs="Arial"/>
          <w:sz w:val="24"/>
          <w:szCs w:val="24"/>
          <w:lang w:val="en-US"/>
        </w:rPr>
      </w:pPr>
    </w:p>
    <w:p w14:paraId="6FA846D0" w14:textId="77777777" w:rsidR="000C4C73" w:rsidRDefault="000C4C73" w:rsidP="00A228CE">
      <w:pPr>
        <w:spacing w:after="0" w:line="240" w:lineRule="auto"/>
        <w:rPr>
          <w:rFonts w:ascii="Arial" w:hAnsi="Arial" w:cs="Arial"/>
          <w:sz w:val="24"/>
          <w:szCs w:val="24"/>
          <w:lang w:val="en-US"/>
        </w:rPr>
      </w:pPr>
    </w:p>
    <w:p w14:paraId="25B19964" w14:textId="77777777" w:rsidR="000C4C73" w:rsidRDefault="000C4C73" w:rsidP="00A228CE">
      <w:pPr>
        <w:spacing w:after="0" w:line="240" w:lineRule="auto"/>
        <w:rPr>
          <w:rFonts w:ascii="Arial" w:hAnsi="Arial" w:cs="Arial"/>
          <w:sz w:val="24"/>
          <w:szCs w:val="24"/>
          <w:lang w:val="en-US"/>
        </w:rPr>
      </w:pPr>
    </w:p>
    <w:p w14:paraId="295666AC" w14:textId="77777777" w:rsidR="000C4C73" w:rsidRPr="00605D0F" w:rsidRDefault="000C4C73" w:rsidP="00A228CE">
      <w:pPr>
        <w:spacing w:after="0" w:line="240" w:lineRule="auto"/>
        <w:rPr>
          <w:rFonts w:ascii="Arial" w:hAnsi="Arial" w:cs="Arial"/>
          <w:sz w:val="24"/>
          <w:szCs w:val="24"/>
          <w:lang w:val="en-US"/>
        </w:rPr>
      </w:pPr>
      <w:bookmarkStart w:id="0" w:name="_GoBack"/>
      <w:bookmarkEnd w:id="0"/>
    </w:p>
    <w:p w14:paraId="0566ECF4" w14:textId="77777777" w:rsidR="00A228CE" w:rsidRDefault="00A228CE" w:rsidP="00A228CE"/>
    <w:p w14:paraId="38490652" w14:textId="77777777" w:rsidR="00CC24F0" w:rsidRDefault="00CC24F0" w:rsidP="00CC24F0">
      <w:pPr>
        <w:rPr>
          <w:lang w:eastAsia="es-ES"/>
        </w:rPr>
      </w:pPr>
    </w:p>
    <w:p w14:paraId="7A32A41B" w14:textId="77777777" w:rsidR="00CC24F0" w:rsidRDefault="00CC24F0" w:rsidP="00CC24F0">
      <w:pPr>
        <w:pStyle w:val="Ttulo1"/>
        <w:jc w:val="center"/>
        <w:rPr>
          <w:rFonts w:ascii="Arial" w:hAnsi="Arial" w:cs="Arial"/>
          <w:b/>
          <w:sz w:val="28"/>
        </w:rPr>
      </w:pPr>
      <w:r w:rsidRPr="00E877C5">
        <w:rPr>
          <w:rFonts w:ascii="Constantia" w:hAnsi="Constantia"/>
          <w:b/>
          <w:noProof/>
          <w:sz w:val="28"/>
          <w:lang w:eastAsia="es-MX"/>
        </w:rPr>
        <w:lastRenderedPageBreak/>
        <w:drawing>
          <wp:anchor distT="0" distB="0" distL="114300" distR="114300" simplePos="0" relativeHeight="251678720" behindDoc="1" locked="0" layoutInCell="1" allowOverlap="1" wp14:anchorId="11700A10" wp14:editId="467A0767">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677696" behindDoc="1" locked="0" layoutInCell="1" allowOverlap="1" wp14:anchorId="0D5E83A4" wp14:editId="7DECEF22">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03CE8C9C" w14:textId="77777777" w:rsidR="00CC24F0" w:rsidRPr="00C15D95" w:rsidRDefault="00CC24F0" w:rsidP="00CC24F0">
      <w:pPr>
        <w:jc w:val="center"/>
        <w:rPr>
          <w:rFonts w:ascii="Arial" w:hAnsi="Arial" w:cs="Arial"/>
          <w:b/>
          <w:sz w:val="24"/>
          <w:szCs w:val="24"/>
        </w:rPr>
      </w:pPr>
      <w:r w:rsidRPr="00C15D95">
        <w:rPr>
          <w:rFonts w:ascii="Arial" w:hAnsi="Arial" w:cs="Arial"/>
          <w:b/>
          <w:sz w:val="24"/>
          <w:szCs w:val="24"/>
        </w:rPr>
        <w:t>Universidad Veracruzana</w:t>
      </w:r>
    </w:p>
    <w:p w14:paraId="25F4E642" w14:textId="77777777" w:rsidR="00CC24F0" w:rsidRDefault="00CC24F0" w:rsidP="00CC24F0">
      <w:pPr>
        <w:jc w:val="center"/>
        <w:rPr>
          <w:rFonts w:ascii="Arial" w:hAnsi="Arial" w:cs="Arial"/>
          <w:b/>
          <w:sz w:val="24"/>
          <w:szCs w:val="24"/>
        </w:rPr>
      </w:pPr>
      <w:r>
        <w:rPr>
          <w:rFonts w:ascii="Arial" w:hAnsi="Arial" w:cs="Arial"/>
          <w:b/>
          <w:sz w:val="24"/>
          <w:szCs w:val="24"/>
        </w:rPr>
        <w:t>Facultad de Medicina/Región Xalapa</w:t>
      </w:r>
    </w:p>
    <w:p w14:paraId="3F32448C" w14:textId="77777777" w:rsidR="00CC24F0" w:rsidRDefault="00CC24F0" w:rsidP="00CC24F0">
      <w:pPr>
        <w:jc w:val="center"/>
        <w:rPr>
          <w:rFonts w:ascii="Arial" w:hAnsi="Arial" w:cs="Arial"/>
          <w:b/>
          <w:sz w:val="24"/>
          <w:szCs w:val="24"/>
        </w:rPr>
      </w:pPr>
      <w:r>
        <w:rPr>
          <w:rFonts w:ascii="Arial" w:hAnsi="Arial" w:cs="Arial"/>
          <w:b/>
          <w:sz w:val="24"/>
          <w:szCs w:val="24"/>
        </w:rPr>
        <w:t>Calendarización de contenidos temáticos</w:t>
      </w:r>
    </w:p>
    <w:p w14:paraId="067C8F25" w14:textId="77777777" w:rsidR="00CC24F0" w:rsidRDefault="00CC24F0" w:rsidP="00CC24F0">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738C4193" w14:textId="77777777" w:rsidR="00CC24F0" w:rsidRDefault="00CC24F0" w:rsidP="00CC24F0">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CC24F0" w14:paraId="6F3FDE41" w14:textId="77777777" w:rsidTr="009B6F8D">
        <w:trPr>
          <w:trHeight w:val="475"/>
          <w:jc w:val="center"/>
        </w:trPr>
        <w:tc>
          <w:tcPr>
            <w:tcW w:w="3964" w:type="dxa"/>
          </w:tcPr>
          <w:p w14:paraId="66BC9B03" w14:textId="77777777" w:rsidR="00CC24F0" w:rsidRDefault="00CC24F0" w:rsidP="009B6F8D">
            <w:pPr>
              <w:jc w:val="center"/>
              <w:rPr>
                <w:rFonts w:ascii="Arial" w:hAnsi="Arial" w:cs="Arial"/>
                <w:b/>
                <w:sz w:val="24"/>
                <w:szCs w:val="24"/>
              </w:rPr>
            </w:pPr>
          </w:p>
          <w:p w14:paraId="6C93B09B" w14:textId="77777777" w:rsidR="00CC24F0" w:rsidRDefault="00CC24F0" w:rsidP="009B6F8D">
            <w:pPr>
              <w:jc w:val="center"/>
              <w:rPr>
                <w:rFonts w:ascii="Arial" w:hAnsi="Arial" w:cs="Arial"/>
                <w:b/>
                <w:sz w:val="24"/>
                <w:szCs w:val="24"/>
              </w:rPr>
            </w:pPr>
            <w:r>
              <w:rPr>
                <w:rFonts w:ascii="Arial" w:hAnsi="Arial" w:cs="Arial"/>
                <w:b/>
                <w:sz w:val="24"/>
                <w:szCs w:val="24"/>
              </w:rPr>
              <w:t>Temas</w:t>
            </w:r>
          </w:p>
        </w:tc>
        <w:tc>
          <w:tcPr>
            <w:tcW w:w="1560" w:type="dxa"/>
          </w:tcPr>
          <w:p w14:paraId="78EB2770" w14:textId="77777777" w:rsidR="00CC24F0" w:rsidRDefault="00CC24F0" w:rsidP="009B6F8D">
            <w:pPr>
              <w:jc w:val="center"/>
              <w:rPr>
                <w:rFonts w:ascii="Arial" w:hAnsi="Arial" w:cs="Arial"/>
                <w:b/>
                <w:sz w:val="24"/>
                <w:szCs w:val="24"/>
              </w:rPr>
            </w:pPr>
          </w:p>
          <w:p w14:paraId="7054DAB6" w14:textId="77777777" w:rsidR="00CC24F0" w:rsidRDefault="00CC24F0" w:rsidP="009B6F8D">
            <w:pPr>
              <w:jc w:val="center"/>
              <w:rPr>
                <w:rFonts w:ascii="Arial" w:hAnsi="Arial" w:cs="Arial"/>
                <w:b/>
                <w:sz w:val="24"/>
                <w:szCs w:val="24"/>
              </w:rPr>
            </w:pPr>
            <w:r>
              <w:rPr>
                <w:rFonts w:ascii="Arial" w:hAnsi="Arial" w:cs="Arial"/>
                <w:b/>
                <w:sz w:val="24"/>
                <w:szCs w:val="24"/>
              </w:rPr>
              <w:t>Horas</w:t>
            </w:r>
          </w:p>
        </w:tc>
        <w:tc>
          <w:tcPr>
            <w:tcW w:w="1701" w:type="dxa"/>
          </w:tcPr>
          <w:p w14:paraId="02576F08" w14:textId="77777777" w:rsidR="00CC24F0" w:rsidRDefault="00CC24F0" w:rsidP="009B6F8D">
            <w:pPr>
              <w:jc w:val="center"/>
              <w:rPr>
                <w:rFonts w:ascii="Arial" w:hAnsi="Arial" w:cs="Arial"/>
                <w:b/>
                <w:sz w:val="24"/>
                <w:szCs w:val="24"/>
              </w:rPr>
            </w:pPr>
          </w:p>
          <w:p w14:paraId="6F4B4392" w14:textId="77777777" w:rsidR="00CC24F0" w:rsidRDefault="00CC24F0" w:rsidP="009B6F8D">
            <w:pPr>
              <w:jc w:val="center"/>
              <w:rPr>
                <w:rFonts w:ascii="Arial" w:hAnsi="Arial" w:cs="Arial"/>
                <w:b/>
                <w:sz w:val="24"/>
                <w:szCs w:val="24"/>
              </w:rPr>
            </w:pPr>
            <w:r>
              <w:rPr>
                <w:rFonts w:ascii="Arial" w:hAnsi="Arial" w:cs="Arial"/>
                <w:b/>
                <w:sz w:val="24"/>
                <w:szCs w:val="24"/>
              </w:rPr>
              <w:t xml:space="preserve">Semana </w:t>
            </w:r>
          </w:p>
        </w:tc>
        <w:tc>
          <w:tcPr>
            <w:tcW w:w="1701" w:type="dxa"/>
          </w:tcPr>
          <w:p w14:paraId="356C24B0" w14:textId="77777777" w:rsidR="00CC24F0" w:rsidRDefault="00CC24F0" w:rsidP="009B6F8D">
            <w:pPr>
              <w:jc w:val="center"/>
              <w:rPr>
                <w:rFonts w:ascii="Arial" w:hAnsi="Arial" w:cs="Arial"/>
                <w:b/>
                <w:sz w:val="24"/>
                <w:szCs w:val="24"/>
              </w:rPr>
            </w:pPr>
          </w:p>
          <w:p w14:paraId="10C84D08" w14:textId="77777777" w:rsidR="00CC24F0" w:rsidRDefault="00CC24F0" w:rsidP="009B6F8D">
            <w:pPr>
              <w:jc w:val="center"/>
              <w:rPr>
                <w:rFonts w:ascii="Arial" w:hAnsi="Arial" w:cs="Arial"/>
                <w:b/>
                <w:sz w:val="24"/>
                <w:szCs w:val="24"/>
              </w:rPr>
            </w:pPr>
            <w:r>
              <w:rPr>
                <w:rFonts w:ascii="Arial" w:hAnsi="Arial" w:cs="Arial"/>
                <w:b/>
                <w:sz w:val="24"/>
                <w:szCs w:val="24"/>
              </w:rPr>
              <w:t>Fecha</w:t>
            </w:r>
          </w:p>
        </w:tc>
      </w:tr>
      <w:tr w:rsidR="00CC24F0" w14:paraId="419C0695" w14:textId="77777777" w:rsidTr="009B6F8D">
        <w:trPr>
          <w:trHeight w:val="900"/>
          <w:jc w:val="center"/>
        </w:trPr>
        <w:tc>
          <w:tcPr>
            <w:tcW w:w="3964" w:type="dxa"/>
          </w:tcPr>
          <w:p w14:paraId="003E6638" w14:textId="77777777" w:rsidR="00CC24F0" w:rsidRDefault="00CC24F0" w:rsidP="009B6F8D">
            <w:pPr>
              <w:jc w:val="both"/>
              <w:rPr>
                <w:rFonts w:ascii="Arial" w:hAnsi="Arial" w:cs="Arial"/>
                <w:b/>
                <w:sz w:val="24"/>
                <w:szCs w:val="24"/>
              </w:rPr>
            </w:pPr>
          </w:p>
        </w:tc>
        <w:tc>
          <w:tcPr>
            <w:tcW w:w="1560" w:type="dxa"/>
          </w:tcPr>
          <w:p w14:paraId="74E41688" w14:textId="77777777" w:rsidR="00CC24F0" w:rsidRDefault="00CC24F0" w:rsidP="009B6F8D">
            <w:pPr>
              <w:jc w:val="both"/>
              <w:rPr>
                <w:rFonts w:ascii="Arial" w:hAnsi="Arial" w:cs="Arial"/>
                <w:b/>
                <w:sz w:val="24"/>
                <w:szCs w:val="24"/>
              </w:rPr>
            </w:pPr>
          </w:p>
        </w:tc>
        <w:tc>
          <w:tcPr>
            <w:tcW w:w="1701" w:type="dxa"/>
          </w:tcPr>
          <w:p w14:paraId="6D415558" w14:textId="77777777" w:rsidR="00CC24F0" w:rsidRDefault="00CC24F0" w:rsidP="009B6F8D">
            <w:pPr>
              <w:jc w:val="both"/>
              <w:rPr>
                <w:rFonts w:ascii="Arial" w:hAnsi="Arial" w:cs="Arial"/>
                <w:b/>
                <w:sz w:val="24"/>
                <w:szCs w:val="24"/>
              </w:rPr>
            </w:pPr>
          </w:p>
        </w:tc>
        <w:tc>
          <w:tcPr>
            <w:tcW w:w="1701" w:type="dxa"/>
          </w:tcPr>
          <w:p w14:paraId="7E73F572" w14:textId="77777777" w:rsidR="00CC24F0" w:rsidRDefault="00CC24F0" w:rsidP="009B6F8D">
            <w:pPr>
              <w:jc w:val="both"/>
              <w:rPr>
                <w:rFonts w:ascii="Arial" w:hAnsi="Arial" w:cs="Arial"/>
                <w:b/>
                <w:sz w:val="24"/>
                <w:szCs w:val="24"/>
              </w:rPr>
            </w:pPr>
          </w:p>
        </w:tc>
      </w:tr>
      <w:tr w:rsidR="00CC24F0" w14:paraId="3A01D6AB" w14:textId="77777777" w:rsidTr="009B6F8D">
        <w:trPr>
          <w:trHeight w:val="983"/>
          <w:jc w:val="center"/>
        </w:trPr>
        <w:tc>
          <w:tcPr>
            <w:tcW w:w="3964" w:type="dxa"/>
          </w:tcPr>
          <w:p w14:paraId="19B558D3" w14:textId="77777777" w:rsidR="00CC24F0" w:rsidRDefault="00CC24F0" w:rsidP="009B6F8D">
            <w:pPr>
              <w:jc w:val="both"/>
              <w:rPr>
                <w:rFonts w:ascii="Arial" w:hAnsi="Arial" w:cs="Arial"/>
                <w:b/>
                <w:sz w:val="24"/>
                <w:szCs w:val="24"/>
              </w:rPr>
            </w:pPr>
          </w:p>
        </w:tc>
        <w:tc>
          <w:tcPr>
            <w:tcW w:w="1560" w:type="dxa"/>
          </w:tcPr>
          <w:p w14:paraId="5D1D5032" w14:textId="77777777" w:rsidR="00CC24F0" w:rsidRDefault="00CC24F0" w:rsidP="009B6F8D">
            <w:pPr>
              <w:jc w:val="both"/>
              <w:rPr>
                <w:rFonts w:ascii="Arial" w:hAnsi="Arial" w:cs="Arial"/>
                <w:b/>
                <w:sz w:val="24"/>
                <w:szCs w:val="24"/>
              </w:rPr>
            </w:pPr>
          </w:p>
        </w:tc>
        <w:tc>
          <w:tcPr>
            <w:tcW w:w="1701" w:type="dxa"/>
          </w:tcPr>
          <w:p w14:paraId="489A7B2F" w14:textId="77777777" w:rsidR="00CC24F0" w:rsidRDefault="00CC24F0" w:rsidP="009B6F8D">
            <w:pPr>
              <w:jc w:val="both"/>
              <w:rPr>
                <w:rFonts w:ascii="Arial" w:hAnsi="Arial" w:cs="Arial"/>
                <w:b/>
                <w:sz w:val="24"/>
                <w:szCs w:val="24"/>
              </w:rPr>
            </w:pPr>
          </w:p>
        </w:tc>
        <w:tc>
          <w:tcPr>
            <w:tcW w:w="1701" w:type="dxa"/>
          </w:tcPr>
          <w:p w14:paraId="69749EED" w14:textId="77777777" w:rsidR="00CC24F0" w:rsidRDefault="00CC24F0" w:rsidP="009B6F8D">
            <w:pPr>
              <w:jc w:val="both"/>
              <w:rPr>
                <w:rFonts w:ascii="Arial" w:hAnsi="Arial" w:cs="Arial"/>
                <w:b/>
                <w:sz w:val="24"/>
                <w:szCs w:val="24"/>
              </w:rPr>
            </w:pPr>
          </w:p>
        </w:tc>
      </w:tr>
      <w:tr w:rsidR="00CC24F0" w14:paraId="1C265AB2" w14:textId="77777777" w:rsidTr="009B6F8D">
        <w:trPr>
          <w:trHeight w:val="900"/>
          <w:jc w:val="center"/>
        </w:trPr>
        <w:tc>
          <w:tcPr>
            <w:tcW w:w="3964" w:type="dxa"/>
          </w:tcPr>
          <w:p w14:paraId="73953F86" w14:textId="77777777" w:rsidR="00CC24F0" w:rsidRDefault="00CC24F0" w:rsidP="009B6F8D">
            <w:pPr>
              <w:jc w:val="both"/>
              <w:rPr>
                <w:rFonts w:ascii="Arial" w:hAnsi="Arial" w:cs="Arial"/>
                <w:b/>
                <w:sz w:val="24"/>
                <w:szCs w:val="24"/>
              </w:rPr>
            </w:pPr>
          </w:p>
        </w:tc>
        <w:tc>
          <w:tcPr>
            <w:tcW w:w="1560" w:type="dxa"/>
          </w:tcPr>
          <w:p w14:paraId="3FB2FCFA" w14:textId="77777777" w:rsidR="00CC24F0" w:rsidRDefault="00CC24F0" w:rsidP="009B6F8D">
            <w:pPr>
              <w:jc w:val="both"/>
              <w:rPr>
                <w:rFonts w:ascii="Arial" w:hAnsi="Arial" w:cs="Arial"/>
                <w:b/>
                <w:sz w:val="24"/>
                <w:szCs w:val="24"/>
              </w:rPr>
            </w:pPr>
          </w:p>
        </w:tc>
        <w:tc>
          <w:tcPr>
            <w:tcW w:w="1701" w:type="dxa"/>
          </w:tcPr>
          <w:p w14:paraId="509FE20E" w14:textId="77777777" w:rsidR="00CC24F0" w:rsidRDefault="00CC24F0" w:rsidP="009B6F8D">
            <w:pPr>
              <w:jc w:val="both"/>
              <w:rPr>
                <w:rFonts w:ascii="Arial" w:hAnsi="Arial" w:cs="Arial"/>
                <w:b/>
                <w:sz w:val="24"/>
                <w:szCs w:val="24"/>
              </w:rPr>
            </w:pPr>
          </w:p>
        </w:tc>
        <w:tc>
          <w:tcPr>
            <w:tcW w:w="1701" w:type="dxa"/>
          </w:tcPr>
          <w:p w14:paraId="20B007C2" w14:textId="77777777" w:rsidR="00CC24F0" w:rsidRDefault="00CC24F0" w:rsidP="009B6F8D">
            <w:pPr>
              <w:jc w:val="both"/>
              <w:rPr>
                <w:rFonts w:ascii="Arial" w:hAnsi="Arial" w:cs="Arial"/>
                <w:b/>
                <w:sz w:val="24"/>
                <w:szCs w:val="24"/>
              </w:rPr>
            </w:pPr>
          </w:p>
        </w:tc>
      </w:tr>
      <w:tr w:rsidR="00CC24F0" w14:paraId="4E0E10BB" w14:textId="77777777" w:rsidTr="009B6F8D">
        <w:trPr>
          <w:trHeight w:val="983"/>
          <w:jc w:val="center"/>
        </w:trPr>
        <w:tc>
          <w:tcPr>
            <w:tcW w:w="3964" w:type="dxa"/>
          </w:tcPr>
          <w:p w14:paraId="06722181" w14:textId="77777777" w:rsidR="00CC24F0" w:rsidRDefault="00CC24F0" w:rsidP="009B6F8D">
            <w:pPr>
              <w:jc w:val="both"/>
              <w:rPr>
                <w:rFonts w:ascii="Arial" w:hAnsi="Arial" w:cs="Arial"/>
                <w:b/>
                <w:sz w:val="24"/>
                <w:szCs w:val="24"/>
              </w:rPr>
            </w:pPr>
          </w:p>
        </w:tc>
        <w:tc>
          <w:tcPr>
            <w:tcW w:w="1560" w:type="dxa"/>
          </w:tcPr>
          <w:p w14:paraId="637C063C" w14:textId="77777777" w:rsidR="00CC24F0" w:rsidRDefault="00CC24F0" w:rsidP="009B6F8D">
            <w:pPr>
              <w:jc w:val="both"/>
              <w:rPr>
                <w:rFonts w:ascii="Arial" w:hAnsi="Arial" w:cs="Arial"/>
                <w:b/>
                <w:sz w:val="24"/>
                <w:szCs w:val="24"/>
              </w:rPr>
            </w:pPr>
          </w:p>
        </w:tc>
        <w:tc>
          <w:tcPr>
            <w:tcW w:w="1701" w:type="dxa"/>
          </w:tcPr>
          <w:p w14:paraId="28082ABA" w14:textId="77777777" w:rsidR="00CC24F0" w:rsidRDefault="00CC24F0" w:rsidP="009B6F8D">
            <w:pPr>
              <w:jc w:val="both"/>
              <w:rPr>
                <w:rFonts w:ascii="Arial" w:hAnsi="Arial" w:cs="Arial"/>
                <w:b/>
                <w:sz w:val="24"/>
                <w:szCs w:val="24"/>
              </w:rPr>
            </w:pPr>
          </w:p>
        </w:tc>
        <w:tc>
          <w:tcPr>
            <w:tcW w:w="1701" w:type="dxa"/>
          </w:tcPr>
          <w:p w14:paraId="5C5BEFDE" w14:textId="77777777" w:rsidR="00CC24F0" w:rsidRDefault="00CC24F0" w:rsidP="009B6F8D">
            <w:pPr>
              <w:jc w:val="both"/>
              <w:rPr>
                <w:rFonts w:ascii="Arial" w:hAnsi="Arial" w:cs="Arial"/>
                <w:b/>
                <w:sz w:val="24"/>
                <w:szCs w:val="24"/>
              </w:rPr>
            </w:pPr>
          </w:p>
        </w:tc>
      </w:tr>
      <w:tr w:rsidR="00CC24F0" w14:paraId="2C254DB7" w14:textId="77777777" w:rsidTr="009B6F8D">
        <w:trPr>
          <w:trHeight w:val="900"/>
          <w:jc w:val="center"/>
        </w:trPr>
        <w:tc>
          <w:tcPr>
            <w:tcW w:w="3964" w:type="dxa"/>
          </w:tcPr>
          <w:p w14:paraId="0CA4C428" w14:textId="77777777" w:rsidR="00CC24F0" w:rsidRDefault="00CC24F0" w:rsidP="009B6F8D">
            <w:pPr>
              <w:jc w:val="both"/>
              <w:rPr>
                <w:rFonts w:ascii="Arial" w:hAnsi="Arial" w:cs="Arial"/>
                <w:b/>
                <w:sz w:val="24"/>
                <w:szCs w:val="24"/>
              </w:rPr>
            </w:pPr>
          </w:p>
        </w:tc>
        <w:tc>
          <w:tcPr>
            <w:tcW w:w="1560" w:type="dxa"/>
          </w:tcPr>
          <w:p w14:paraId="2805ED6D" w14:textId="77777777" w:rsidR="00CC24F0" w:rsidRDefault="00CC24F0" w:rsidP="009B6F8D">
            <w:pPr>
              <w:jc w:val="both"/>
              <w:rPr>
                <w:rFonts w:ascii="Arial" w:hAnsi="Arial" w:cs="Arial"/>
                <w:b/>
                <w:sz w:val="24"/>
                <w:szCs w:val="24"/>
              </w:rPr>
            </w:pPr>
          </w:p>
        </w:tc>
        <w:tc>
          <w:tcPr>
            <w:tcW w:w="1701" w:type="dxa"/>
          </w:tcPr>
          <w:p w14:paraId="06723F99" w14:textId="77777777" w:rsidR="00CC24F0" w:rsidRDefault="00CC24F0" w:rsidP="009B6F8D">
            <w:pPr>
              <w:jc w:val="both"/>
              <w:rPr>
                <w:rFonts w:ascii="Arial" w:hAnsi="Arial" w:cs="Arial"/>
                <w:b/>
                <w:sz w:val="24"/>
                <w:szCs w:val="24"/>
              </w:rPr>
            </w:pPr>
          </w:p>
        </w:tc>
        <w:tc>
          <w:tcPr>
            <w:tcW w:w="1701" w:type="dxa"/>
          </w:tcPr>
          <w:p w14:paraId="67FE919E" w14:textId="77777777" w:rsidR="00CC24F0" w:rsidRDefault="00CC24F0" w:rsidP="009B6F8D">
            <w:pPr>
              <w:jc w:val="both"/>
              <w:rPr>
                <w:rFonts w:ascii="Arial" w:hAnsi="Arial" w:cs="Arial"/>
                <w:b/>
                <w:sz w:val="24"/>
                <w:szCs w:val="24"/>
              </w:rPr>
            </w:pPr>
          </w:p>
        </w:tc>
      </w:tr>
      <w:tr w:rsidR="00CC24F0" w14:paraId="3470F9AB" w14:textId="77777777" w:rsidTr="009B6F8D">
        <w:trPr>
          <w:trHeight w:val="983"/>
          <w:jc w:val="center"/>
        </w:trPr>
        <w:tc>
          <w:tcPr>
            <w:tcW w:w="3964" w:type="dxa"/>
          </w:tcPr>
          <w:p w14:paraId="2E232DDD" w14:textId="77777777" w:rsidR="00CC24F0" w:rsidRDefault="00CC24F0" w:rsidP="009B6F8D">
            <w:pPr>
              <w:jc w:val="both"/>
              <w:rPr>
                <w:rFonts w:ascii="Arial" w:hAnsi="Arial" w:cs="Arial"/>
                <w:b/>
                <w:sz w:val="24"/>
                <w:szCs w:val="24"/>
              </w:rPr>
            </w:pPr>
          </w:p>
        </w:tc>
        <w:tc>
          <w:tcPr>
            <w:tcW w:w="1560" w:type="dxa"/>
          </w:tcPr>
          <w:p w14:paraId="16A33C99" w14:textId="77777777" w:rsidR="00CC24F0" w:rsidRDefault="00CC24F0" w:rsidP="009B6F8D">
            <w:pPr>
              <w:jc w:val="both"/>
              <w:rPr>
                <w:rFonts w:ascii="Arial" w:hAnsi="Arial" w:cs="Arial"/>
                <w:b/>
                <w:sz w:val="24"/>
                <w:szCs w:val="24"/>
              </w:rPr>
            </w:pPr>
          </w:p>
        </w:tc>
        <w:tc>
          <w:tcPr>
            <w:tcW w:w="1701" w:type="dxa"/>
          </w:tcPr>
          <w:p w14:paraId="0F586DBC" w14:textId="77777777" w:rsidR="00CC24F0" w:rsidRDefault="00CC24F0" w:rsidP="009B6F8D">
            <w:pPr>
              <w:jc w:val="both"/>
              <w:rPr>
                <w:rFonts w:ascii="Arial" w:hAnsi="Arial" w:cs="Arial"/>
                <w:b/>
                <w:sz w:val="24"/>
                <w:szCs w:val="24"/>
              </w:rPr>
            </w:pPr>
          </w:p>
        </w:tc>
        <w:tc>
          <w:tcPr>
            <w:tcW w:w="1701" w:type="dxa"/>
          </w:tcPr>
          <w:p w14:paraId="4E7688F5" w14:textId="77777777" w:rsidR="00CC24F0" w:rsidRDefault="00CC24F0" w:rsidP="009B6F8D">
            <w:pPr>
              <w:jc w:val="both"/>
              <w:rPr>
                <w:rFonts w:ascii="Arial" w:hAnsi="Arial" w:cs="Arial"/>
                <w:b/>
                <w:sz w:val="24"/>
                <w:szCs w:val="24"/>
              </w:rPr>
            </w:pPr>
          </w:p>
        </w:tc>
      </w:tr>
      <w:tr w:rsidR="00CC24F0" w14:paraId="1E3B6102" w14:textId="77777777" w:rsidTr="009B6F8D">
        <w:trPr>
          <w:trHeight w:val="900"/>
          <w:jc w:val="center"/>
        </w:trPr>
        <w:tc>
          <w:tcPr>
            <w:tcW w:w="3964" w:type="dxa"/>
          </w:tcPr>
          <w:p w14:paraId="6D26E6B7" w14:textId="77777777" w:rsidR="00CC24F0" w:rsidRDefault="00CC24F0" w:rsidP="009B6F8D">
            <w:pPr>
              <w:jc w:val="both"/>
              <w:rPr>
                <w:rFonts w:ascii="Arial" w:hAnsi="Arial" w:cs="Arial"/>
                <w:b/>
                <w:sz w:val="24"/>
                <w:szCs w:val="24"/>
              </w:rPr>
            </w:pPr>
          </w:p>
        </w:tc>
        <w:tc>
          <w:tcPr>
            <w:tcW w:w="1560" w:type="dxa"/>
          </w:tcPr>
          <w:p w14:paraId="086DF345" w14:textId="77777777" w:rsidR="00CC24F0" w:rsidRDefault="00CC24F0" w:rsidP="009B6F8D">
            <w:pPr>
              <w:jc w:val="both"/>
              <w:rPr>
                <w:rFonts w:ascii="Arial" w:hAnsi="Arial" w:cs="Arial"/>
                <w:b/>
                <w:sz w:val="24"/>
                <w:szCs w:val="24"/>
              </w:rPr>
            </w:pPr>
          </w:p>
        </w:tc>
        <w:tc>
          <w:tcPr>
            <w:tcW w:w="1701" w:type="dxa"/>
          </w:tcPr>
          <w:p w14:paraId="7D1A4A0C" w14:textId="77777777" w:rsidR="00CC24F0" w:rsidRDefault="00CC24F0" w:rsidP="009B6F8D">
            <w:pPr>
              <w:jc w:val="both"/>
              <w:rPr>
                <w:rFonts w:ascii="Arial" w:hAnsi="Arial" w:cs="Arial"/>
                <w:b/>
                <w:sz w:val="24"/>
                <w:szCs w:val="24"/>
              </w:rPr>
            </w:pPr>
          </w:p>
        </w:tc>
        <w:tc>
          <w:tcPr>
            <w:tcW w:w="1701" w:type="dxa"/>
          </w:tcPr>
          <w:p w14:paraId="7497A019" w14:textId="77777777" w:rsidR="00CC24F0" w:rsidRDefault="00CC24F0" w:rsidP="009B6F8D">
            <w:pPr>
              <w:jc w:val="both"/>
              <w:rPr>
                <w:rFonts w:ascii="Arial" w:hAnsi="Arial" w:cs="Arial"/>
                <w:b/>
                <w:sz w:val="24"/>
                <w:szCs w:val="24"/>
              </w:rPr>
            </w:pPr>
          </w:p>
          <w:p w14:paraId="77E5D517" w14:textId="77777777" w:rsidR="00CC24F0" w:rsidRDefault="00CC24F0" w:rsidP="009B6F8D">
            <w:pPr>
              <w:jc w:val="both"/>
              <w:rPr>
                <w:rFonts w:ascii="Arial" w:hAnsi="Arial" w:cs="Arial"/>
                <w:b/>
                <w:sz w:val="24"/>
                <w:szCs w:val="24"/>
              </w:rPr>
            </w:pPr>
          </w:p>
          <w:p w14:paraId="472CD6DB" w14:textId="77777777" w:rsidR="00CC24F0" w:rsidRDefault="00CC24F0" w:rsidP="009B6F8D">
            <w:pPr>
              <w:jc w:val="both"/>
              <w:rPr>
                <w:rFonts w:ascii="Arial" w:hAnsi="Arial" w:cs="Arial"/>
                <w:b/>
                <w:sz w:val="24"/>
                <w:szCs w:val="24"/>
              </w:rPr>
            </w:pPr>
          </w:p>
        </w:tc>
      </w:tr>
      <w:tr w:rsidR="00CC24F0" w14:paraId="162D21E9" w14:textId="77777777" w:rsidTr="009B6F8D">
        <w:trPr>
          <w:trHeight w:val="900"/>
          <w:jc w:val="center"/>
        </w:trPr>
        <w:tc>
          <w:tcPr>
            <w:tcW w:w="3964" w:type="dxa"/>
          </w:tcPr>
          <w:p w14:paraId="67054E35" w14:textId="77777777" w:rsidR="00CC24F0" w:rsidRDefault="00CC24F0" w:rsidP="009B6F8D">
            <w:pPr>
              <w:jc w:val="both"/>
              <w:rPr>
                <w:rFonts w:ascii="Arial" w:hAnsi="Arial" w:cs="Arial"/>
                <w:b/>
                <w:sz w:val="24"/>
                <w:szCs w:val="24"/>
              </w:rPr>
            </w:pPr>
          </w:p>
          <w:p w14:paraId="51964834" w14:textId="77777777" w:rsidR="00CC24F0" w:rsidRDefault="00CC24F0" w:rsidP="009B6F8D">
            <w:pPr>
              <w:jc w:val="both"/>
              <w:rPr>
                <w:rFonts w:ascii="Arial" w:hAnsi="Arial" w:cs="Arial"/>
                <w:b/>
                <w:sz w:val="24"/>
                <w:szCs w:val="24"/>
              </w:rPr>
            </w:pPr>
          </w:p>
        </w:tc>
        <w:tc>
          <w:tcPr>
            <w:tcW w:w="1560" w:type="dxa"/>
          </w:tcPr>
          <w:p w14:paraId="0D5CE3E3" w14:textId="77777777" w:rsidR="00CC24F0" w:rsidRDefault="00CC24F0" w:rsidP="009B6F8D">
            <w:pPr>
              <w:jc w:val="both"/>
              <w:rPr>
                <w:rFonts w:ascii="Arial" w:hAnsi="Arial" w:cs="Arial"/>
                <w:b/>
                <w:sz w:val="24"/>
                <w:szCs w:val="24"/>
              </w:rPr>
            </w:pPr>
          </w:p>
        </w:tc>
        <w:tc>
          <w:tcPr>
            <w:tcW w:w="1701" w:type="dxa"/>
          </w:tcPr>
          <w:p w14:paraId="3F9F2BA5" w14:textId="77777777" w:rsidR="00CC24F0" w:rsidRDefault="00CC24F0" w:rsidP="009B6F8D">
            <w:pPr>
              <w:jc w:val="both"/>
              <w:rPr>
                <w:rFonts w:ascii="Arial" w:hAnsi="Arial" w:cs="Arial"/>
                <w:b/>
                <w:sz w:val="24"/>
                <w:szCs w:val="24"/>
              </w:rPr>
            </w:pPr>
          </w:p>
        </w:tc>
        <w:tc>
          <w:tcPr>
            <w:tcW w:w="1701" w:type="dxa"/>
          </w:tcPr>
          <w:p w14:paraId="585A2AE9" w14:textId="77777777" w:rsidR="00CC24F0" w:rsidRDefault="00CC24F0" w:rsidP="009B6F8D">
            <w:pPr>
              <w:jc w:val="both"/>
              <w:rPr>
                <w:rFonts w:ascii="Arial" w:hAnsi="Arial" w:cs="Arial"/>
                <w:b/>
                <w:sz w:val="24"/>
                <w:szCs w:val="24"/>
              </w:rPr>
            </w:pPr>
          </w:p>
        </w:tc>
      </w:tr>
      <w:tr w:rsidR="00CC24F0" w14:paraId="5C49AD8F" w14:textId="77777777" w:rsidTr="009B6F8D">
        <w:trPr>
          <w:trHeight w:val="900"/>
          <w:jc w:val="center"/>
        </w:trPr>
        <w:tc>
          <w:tcPr>
            <w:tcW w:w="3964" w:type="dxa"/>
          </w:tcPr>
          <w:p w14:paraId="5C7AA562" w14:textId="77777777" w:rsidR="00CC24F0" w:rsidRDefault="00CC24F0" w:rsidP="009B6F8D">
            <w:pPr>
              <w:jc w:val="both"/>
              <w:rPr>
                <w:rFonts w:ascii="Arial" w:hAnsi="Arial" w:cs="Arial"/>
                <w:b/>
                <w:sz w:val="24"/>
                <w:szCs w:val="24"/>
              </w:rPr>
            </w:pPr>
          </w:p>
        </w:tc>
        <w:tc>
          <w:tcPr>
            <w:tcW w:w="1560" w:type="dxa"/>
          </w:tcPr>
          <w:p w14:paraId="68279437" w14:textId="77777777" w:rsidR="00CC24F0" w:rsidRDefault="00CC24F0" w:rsidP="009B6F8D">
            <w:pPr>
              <w:jc w:val="both"/>
              <w:rPr>
                <w:rFonts w:ascii="Arial" w:hAnsi="Arial" w:cs="Arial"/>
                <w:b/>
                <w:sz w:val="24"/>
                <w:szCs w:val="24"/>
              </w:rPr>
            </w:pPr>
          </w:p>
        </w:tc>
        <w:tc>
          <w:tcPr>
            <w:tcW w:w="1701" w:type="dxa"/>
          </w:tcPr>
          <w:p w14:paraId="516DE63C" w14:textId="77777777" w:rsidR="00CC24F0" w:rsidRDefault="00CC24F0" w:rsidP="009B6F8D">
            <w:pPr>
              <w:jc w:val="both"/>
              <w:rPr>
                <w:rFonts w:ascii="Arial" w:hAnsi="Arial" w:cs="Arial"/>
                <w:b/>
                <w:sz w:val="24"/>
                <w:szCs w:val="24"/>
              </w:rPr>
            </w:pPr>
          </w:p>
        </w:tc>
        <w:tc>
          <w:tcPr>
            <w:tcW w:w="1701" w:type="dxa"/>
          </w:tcPr>
          <w:p w14:paraId="002666FD" w14:textId="77777777" w:rsidR="00CC24F0" w:rsidRDefault="00CC24F0" w:rsidP="009B6F8D">
            <w:pPr>
              <w:jc w:val="both"/>
              <w:rPr>
                <w:rFonts w:ascii="Arial" w:hAnsi="Arial" w:cs="Arial"/>
                <w:b/>
                <w:sz w:val="24"/>
                <w:szCs w:val="24"/>
              </w:rPr>
            </w:pPr>
          </w:p>
        </w:tc>
      </w:tr>
    </w:tbl>
    <w:p w14:paraId="119422E4" w14:textId="77777777" w:rsidR="00CC24F0" w:rsidRDefault="00CC24F0" w:rsidP="00CC24F0"/>
    <w:p w14:paraId="7B0B41D1" w14:textId="77777777" w:rsidR="00CC24F0" w:rsidRPr="002477F3" w:rsidRDefault="00CC24F0" w:rsidP="00CC24F0">
      <w:pPr>
        <w:sectPr w:rsidR="00CC24F0" w:rsidRPr="002477F3" w:rsidSect="009B6F8D">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773F2F2" w14:textId="77777777" w:rsidR="00A228CE" w:rsidRPr="00E877C5" w:rsidRDefault="00A228CE" w:rsidP="00A228CE">
      <w:pPr>
        <w:pStyle w:val="Ttulo1"/>
        <w:jc w:val="center"/>
        <w:rPr>
          <w:rFonts w:ascii="Constantia" w:hAnsi="Constantia" w:cstheme="minorBidi"/>
          <w:b/>
          <w:sz w:val="20"/>
        </w:rPr>
      </w:pPr>
      <w:r w:rsidRPr="00E128AD">
        <w:rPr>
          <w:noProof/>
          <w:lang w:eastAsia="es-MX"/>
        </w:rPr>
        <w:lastRenderedPageBreak/>
        <w:drawing>
          <wp:anchor distT="0" distB="0" distL="114300" distR="114300" simplePos="0" relativeHeight="251687936" behindDoc="1" locked="0" layoutInCell="1" allowOverlap="1" wp14:anchorId="08C27608" wp14:editId="2736C369">
            <wp:simplePos x="0" y="0"/>
            <wp:positionH relativeFrom="margin">
              <wp:posOffset>0</wp:posOffset>
            </wp:positionH>
            <wp:positionV relativeFrom="margin">
              <wp:posOffset>-2449</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680768" behindDoc="1" locked="0" layoutInCell="1" allowOverlap="1" wp14:anchorId="7AF356F4" wp14:editId="645BB73D">
            <wp:simplePos x="0" y="0"/>
            <wp:positionH relativeFrom="margin">
              <wp:align>right</wp:align>
            </wp:positionH>
            <wp:positionV relativeFrom="margin">
              <wp:align>top</wp:align>
            </wp:positionV>
            <wp:extent cx="968375" cy="1078865"/>
            <wp:effectExtent l="0" t="0" r="3175"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77C5">
        <w:rPr>
          <w:rFonts w:ascii="Constantia" w:hAnsi="Constantia"/>
          <w:b/>
          <w:sz w:val="28"/>
        </w:rPr>
        <w:t>Planeación Didáctica</w:t>
      </w:r>
    </w:p>
    <w:p w14:paraId="663C231A" w14:textId="77777777" w:rsidR="00A228CE" w:rsidRPr="00C15D95" w:rsidRDefault="00A228CE" w:rsidP="00A228CE">
      <w:pPr>
        <w:jc w:val="center"/>
        <w:rPr>
          <w:rFonts w:ascii="Arial" w:hAnsi="Arial" w:cs="Arial"/>
          <w:b/>
          <w:sz w:val="24"/>
          <w:szCs w:val="24"/>
        </w:rPr>
      </w:pPr>
      <w:r w:rsidRPr="00C15D95">
        <w:rPr>
          <w:rFonts w:ascii="Arial" w:hAnsi="Arial" w:cs="Arial"/>
          <w:b/>
          <w:sz w:val="24"/>
          <w:szCs w:val="24"/>
        </w:rPr>
        <w:t>Universidad Veracruzana</w:t>
      </w:r>
    </w:p>
    <w:p w14:paraId="2C1B7995" w14:textId="77777777" w:rsidR="00A228CE" w:rsidRDefault="00A228CE" w:rsidP="00A228CE">
      <w:pPr>
        <w:jc w:val="center"/>
        <w:rPr>
          <w:rFonts w:ascii="Arial" w:hAnsi="Arial" w:cs="Arial"/>
          <w:b/>
          <w:sz w:val="24"/>
          <w:szCs w:val="24"/>
        </w:rPr>
      </w:pPr>
      <w:r w:rsidRPr="00C15D95">
        <w:rPr>
          <w:rFonts w:ascii="Arial" w:hAnsi="Arial" w:cs="Arial"/>
          <w:b/>
          <w:sz w:val="24"/>
          <w:szCs w:val="24"/>
        </w:rPr>
        <w:t>Facultad de Medicina</w:t>
      </w:r>
    </w:p>
    <w:p w14:paraId="35141A81" w14:textId="77777777" w:rsidR="00A228CE" w:rsidRPr="002A2B7D" w:rsidRDefault="00A228CE" w:rsidP="00A228CE">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A228CE" w:rsidRPr="00C15D95" w14:paraId="22685BF3" w14:textId="77777777" w:rsidTr="009B6F8D">
        <w:trPr>
          <w:gridAfter w:val="1"/>
          <w:wAfter w:w="14" w:type="dxa"/>
          <w:trHeight w:val="276"/>
        </w:trPr>
        <w:tc>
          <w:tcPr>
            <w:tcW w:w="12980" w:type="dxa"/>
            <w:gridSpan w:val="15"/>
            <w:shd w:val="clear" w:color="auto" w:fill="8496B0" w:themeFill="text2" w:themeFillTint="99"/>
          </w:tcPr>
          <w:p w14:paraId="5F498461" w14:textId="77777777" w:rsidR="00A228CE" w:rsidRPr="00C15D95" w:rsidRDefault="00A228CE" w:rsidP="009B6F8D">
            <w:pPr>
              <w:jc w:val="center"/>
              <w:rPr>
                <w:rFonts w:ascii="Arial" w:hAnsi="Arial" w:cs="Arial"/>
                <w:b/>
                <w:sz w:val="24"/>
                <w:szCs w:val="24"/>
              </w:rPr>
            </w:pPr>
            <w:r>
              <w:rPr>
                <w:rFonts w:ascii="Arial" w:hAnsi="Arial" w:cs="Arial"/>
                <w:b/>
                <w:sz w:val="24"/>
                <w:szCs w:val="24"/>
              </w:rPr>
              <w:t>Planeación didáctica</w:t>
            </w:r>
          </w:p>
        </w:tc>
      </w:tr>
      <w:tr w:rsidR="00A228CE" w:rsidRPr="00C15D95" w14:paraId="121AEC2C" w14:textId="77777777" w:rsidTr="009B6F8D">
        <w:trPr>
          <w:gridAfter w:val="1"/>
          <w:wAfter w:w="14" w:type="dxa"/>
          <w:trHeight w:val="276"/>
        </w:trPr>
        <w:tc>
          <w:tcPr>
            <w:tcW w:w="5823" w:type="dxa"/>
            <w:gridSpan w:val="5"/>
          </w:tcPr>
          <w:p w14:paraId="189C4389" w14:textId="77777777" w:rsidR="00A228CE" w:rsidRPr="00C15D95" w:rsidRDefault="00A228CE" w:rsidP="009B6F8D">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3DD79278" w14:textId="77777777" w:rsidR="00A228CE" w:rsidRPr="00C15D95" w:rsidRDefault="00A228CE" w:rsidP="009B6F8D">
            <w:pPr>
              <w:jc w:val="center"/>
              <w:rPr>
                <w:rFonts w:ascii="Arial" w:hAnsi="Arial" w:cs="Arial"/>
                <w:b/>
                <w:sz w:val="24"/>
                <w:szCs w:val="24"/>
              </w:rPr>
            </w:pPr>
            <w:r w:rsidRPr="00C15D95">
              <w:rPr>
                <w:rFonts w:ascii="Arial" w:hAnsi="Arial" w:cs="Arial"/>
                <w:b/>
                <w:sz w:val="24"/>
                <w:szCs w:val="24"/>
              </w:rPr>
              <w:t>Académico:</w:t>
            </w:r>
          </w:p>
        </w:tc>
      </w:tr>
      <w:tr w:rsidR="00A228CE" w14:paraId="3C6C933D" w14:textId="77777777" w:rsidTr="009B6F8D">
        <w:trPr>
          <w:gridAfter w:val="1"/>
          <w:wAfter w:w="14" w:type="dxa"/>
          <w:trHeight w:val="298"/>
        </w:trPr>
        <w:tc>
          <w:tcPr>
            <w:tcW w:w="5823" w:type="dxa"/>
            <w:gridSpan w:val="5"/>
          </w:tcPr>
          <w:p w14:paraId="2DE32103" w14:textId="77777777" w:rsidR="00A228CE" w:rsidRDefault="00A228CE" w:rsidP="009B6F8D">
            <w:pPr>
              <w:jc w:val="center"/>
              <w:rPr>
                <w:rFonts w:ascii="Arial" w:hAnsi="Arial" w:cs="Arial"/>
                <w:sz w:val="24"/>
                <w:szCs w:val="24"/>
              </w:rPr>
            </w:pPr>
            <w:r w:rsidRPr="00AF2E25">
              <w:rPr>
                <w:rFonts w:ascii="Arial" w:hAnsi="Arial" w:cs="Arial"/>
                <w:sz w:val="24"/>
                <w:szCs w:val="24"/>
                <w:highlight w:val="yellow"/>
              </w:rPr>
              <w:t>Biología Molecular y Celular</w:t>
            </w:r>
          </w:p>
        </w:tc>
        <w:tc>
          <w:tcPr>
            <w:tcW w:w="7157" w:type="dxa"/>
            <w:gridSpan w:val="10"/>
          </w:tcPr>
          <w:p w14:paraId="7D763F6F" w14:textId="77777777" w:rsidR="00A228CE" w:rsidRDefault="00A228CE" w:rsidP="009B6F8D">
            <w:pPr>
              <w:jc w:val="center"/>
              <w:rPr>
                <w:rFonts w:ascii="Arial" w:hAnsi="Arial" w:cs="Arial"/>
                <w:sz w:val="24"/>
                <w:szCs w:val="24"/>
              </w:rPr>
            </w:pPr>
            <w:r w:rsidRPr="00AF2E25">
              <w:rPr>
                <w:rFonts w:ascii="Arial" w:hAnsi="Arial" w:cs="Arial"/>
                <w:sz w:val="24"/>
                <w:szCs w:val="24"/>
                <w:highlight w:val="yellow"/>
              </w:rPr>
              <w:t>--------------- ------- --------------</w:t>
            </w:r>
          </w:p>
        </w:tc>
      </w:tr>
      <w:tr w:rsidR="00A228CE" w:rsidRPr="00C15D95" w14:paraId="57031979" w14:textId="77777777" w:rsidTr="009B6F8D">
        <w:trPr>
          <w:gridAfter w:val="1"/>
          <w:wAfter w:w="14" w:type="dxa"/>
          <w:trHeight w:val="554"/>
        </w:trPr>
        <w:tc>
          <w:tcPr>
            <w:tcW w:w="2892" w:type="dxa"/>
          </w:tcPr>
          <w:p w14:paraId="2C596633" w14:textId="77777777" w:rsidR="00A228CE" w:rsidRPr="00C15D95" w:rsidRDefault="00A228CE" w:rsidP="009B6F8D">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7CB28099" w14:textId="77777777" w:rsidR="00A228CE" w:rsidRPr="00C15D95" w:rsidRDefault="00A228CE" w:rsidP="009B6F8D">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66FC781F" w14:textId="77777777" w:rsidR="00A228CE" w:rsidRPr="00C15D95" w:rsidRDefault="00A228CE" w:rsidP="009B6F8D">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7E9937EA" w14:textId="77777777" w:rsidR="00A228CE" w:rsidRPr="00C15D95" w:rsidRDefault="00A228CE" w:rsidP="009B6F8D">
            <w:pPr>
              <w:jc w:val="center"/>
              <w:rPr>
                <w:rFonts w:ascii="Arial" w:hAnsi="Arial" w:cs="Arial"/>
                <w:b/>
                <w:sz w:val="24"/>
                <w:szCs w:val="24"/>
              </w:rPr>
            </w:pPr>
            <w:r w:rsidRPr="00C15D95">
              <w:rPr>
                <w:rFonts w:ascii="Arial" w:hAnsi="Arial" w:cs="Arial"/>
                <w:b/>
                <w:sz w:val="24"/>
                <w:szCs w:val="24"/>
              </w:rPr>
              <w:t>Periodo escolar</w:t>
            </w:r>
          </w:p>
        </w:tc>
      </w:tr>
      <w:tr w:rsidR="00A228CE" w14:paraId="398E2D70" w14:textId="77777777" w:rsidTr="009B6F8D">
        <w:trPr>
          <w:gridAfter w:val="1"/>
          <w:wAfter w:w="14" w:type="dxa"/>
          <w:trHeight w:val="276"/>
        </w:trPr>
        <w:tc>
          <w:tcPr>
            <w:tcW w:w="2892" w:type="dxa"/>
          </w:tcPr>
          <w:p w14:paraId="2CF50E66" w14:textId="77777777" w:rsidR="00A228CE" w:rsidRDefault="00A228CE" w:rsidP="009B6F8D">
            <w:pPr>
              <w:jc w:val="center"/>
              <w:rPr>
                <w:rFonts w:ascii="Arial" w:hAnsi="Arial" w:cs="Arial"/>
                <w:sz w:val="24"/>
                <w:szCs w:val="24"/>
              </w:rPr>
            </w:pPr>
            <w:r w:rsidRPr="00AF2E25">
              <w:rPr>
                <w:rFonts w:ascii="Arial" w:hAnsi="Arial" w:cs="Arial"/>
                <w:sz w:val="24"/>
                <w:szCs w:val="24"/>
                <w:highlight w:val="yellow"/>
              </w:rPr>
              <w:t>Iniciación a la disciplina</w:t>
            </w:r>
          </w:p>
        </w:tc>
        <w:tc>
          <w:tcPr>
            <w:tcW w:w="5183" w:type="dxa"/>
            <w:gridSpan w:val="8"/>
          </w:tcPr>
          <w:p w14:paraId="503637EB" w14:textId="77777777" w:rsidR="00A228CE" w:rsidRDefault="00A228CE" w:rsidP="009B6F8D">
            <w:pPr>
              <w:jc w:val="center"/>
              <w:rPr>
                <w:rFonts w:ascii="Arial" w:hAnsi="Arial" w:cs="Arial"/>
                <w:sz w:val="24"/>
                <w:szCs w:val="24"/>
              </w:rPr>
            </w:pPr>
            <w:r w:rsidRPr="00AF2E25">
              <w:rPr>
                <w:rFonts w:ascii="Arial" w:hAnsi="Arial" w:cs="Arial"/>
                <w:sz w:val="24"/>
                <w:szCs w:val="24"/>
                <w:highlight w:val="yellow"/>
              </w:rPr>
              <w:t>Básicas Fisiológicas</w:t>
            </w:r>
          </w:p>
        </w:tc>
        <w:tc>
          <w:tcPr>
            <w:tcW w:w="1815" w:type="dxa"/>
            <w:gridSpan w:val="3"/>
          </w:tcPr>
          <w:p w14:paraId="4B0C1C8B" w14:textId="77777777" w:rsidR="00A228CE" w:rsidRDefault="00A228CE" w:rsidP="009B6F8D">
            <w:pPr>
              <w:jc w:val="center"/>
              <w:rPr>
                <w:rFonts w:ascii="Arial" w:hAnsi="Arial" w:cs="Arial"/>
                <w:sz w:val="24"/>
                <w:szCs w:val="24"/>
              </w:rPr>
            </w:pPr>
            <w:r w:rsidRPr="00AF2E25">
              <w:rPr>
                <w:rFonts w:ascii="Arial" w:hAnsi="Arial" w:cs="Arial"/>
                <w:sz w:val="24"/>
                <w:szCs w:val="24"/>
                <w:highlight w:val="yellow"/>
              </w:rPr>
              <w:t>Curso-Laboratorio</w:t>
            </w:r>
          </w:p>
        </w:tc>
        <w:tc>
          <w:tcPr>
            <w:tcW w:w="3090" w:type="dxa"/>
            <w:gridSpan w:val="3"/>
            <w:tcBorders>
              <w:bottom w:val="nil"/>
            </w:tcBorders>
          </w:tcPr>
          <w:p w14:paraId="2AAFE919" w14:textId="77777777" w:rsidR="00A228CE" w:rsidRDefault="00A228CE" w:rsidP="009B6F8D">
            <w:pPr>
              <w:jc w:val="center"/>
              <w:rPr>
                <w:rFonts w:ascii="Arial" w:hAnsi="Arial" w:cs="Arial"/>
                <w:sz w:val="24"/>
                <w:szCs w:val="24"/>
              </w:rPr>
            </w:pPr>
            <w:r w:rsidRPr="00AF2E25">
              <w:rPr>
                <w:rFonts w:ascii="Arial" w:hAnsi="Arial" w:cs="Arial"/>
                <w:sz w:val="24"/>
                <w:szCs w:val="24"/>
                <w:highlight w:val="yellow"/>
              </w:rPr>
              <w:t>Febrero – Julio 2018</w:t>
            </w:r>
          </w:p>
        </w:tc>
      </w:tr>
      <w:tr w:rsidR="00A228CE" w:rsidRPr="00C15D95" w14:paraId="14CB673A" w14:textId="77777777" w:rsidTr="009B6F8D">
        <w:trPr>
          <w:gridAfter w:val="1"/>
          <w:wAfter w:w="14" w:type="dxa"/>
          <w:trHeight w:val="276"/>
        </w:trPr>
        <w:tc>
          <w:tcPr>
            <w:tcW w:w="12980" w:type="dxa"/>
            <w:gridSpan w:val="15"/>
          </w:tcPr>
          <w:p w14:paraId="1E71F4DC" w14:textId="77777777" w:rsidR="00A228CE" w:rsidRPr="00C15D95" w:rsidRDefault="00A228CE" w:rsidP="009B6F8D">
            <w:pPr>
              <w:jc w:val="center"/>
              <w:rPr>
                <w:rFonts w:ascii="Arial" w:hAnsi="Arial" w:cs="Arial"/>
                <w:b/>
                <w:sz w:val="24"/>
                <w:szCs w:val="24"/>
              </w:rPr>
            </w:pPr>
            <w:r>
              <w:rPr>
                <w:rFonts w:ascii="Arial" w:hAnsi="Arial" w:cs="Arial"/>
                <w:b/>
                <w:sz w:val="24"/>
                <w:szCs w:val="24"/>
              </w:rPr>
              <w:t>Descripción de la Experiencia Educativa</w:t>
            </w:r>
          </w:p>
        </w:tc>
      </w:tr>
      <w:tr w:rsidR="00A228CE" w:rsidRPr="00C15D95" w14:paraId="79A5BB30" w14:textId="77777777" w:rsidTr="009B6F8D">
        <w:trPr>
          <w:gridAfter w:val="1"/>
          <w:wAfter w:w="14" w:type="dxa"/>
          <w:trHeight w:val="276"/>
        </w:trPr>
        <w:tc>
          <w:tcPr>
            <w:tcW w:w="12980" w:type="dxa"/>
            <w:gridSpan w:val="15"/>
          </w:tcPr>
          <w:p w14:paraId="5A43E49A" w14:textId="77777777" w:rsidR="00A228CE" w:rsidRPr="002A2B7D" w:rsidRDefault="00A228CE" w:rsidP="009B6F8D">
            <w:pPr>
              <w:jc w:val="both"/>
              <w:rPr>
                <w:rFonts w:ascii="Arial" w:hAnsi="Arial" w:cs="Arial"/>
                <w:sz w:val="24"/>
                <w:szCs w:val="24"/>
              </w:rPr>
            </w:pPr>
            <w:r w:rsidRPr="00AF2E25">
              <w:rPr>
                <w:rFonts w:ascii="Arial" w:hAnsi="Arial" w:cs="Arial"/>
                <w:sz w:val="24"/>
                <w:szCs w:val="24"/>
                <w:highlight w:val="yellow"/>
              </w:rPr>
              <w:t xml:space="preserve">La biología molecular y celular, experiencia educativa del área de iniciación a la disciplina, (2 horas de teoría y 1 hora de practica   con un total de 5 créditos) Aporta los conocimientos básicos sobre la estructura, composición y función de los distintos </w:t>
            </w:r>
            <w:proofErr w:type="spellStart"/>
            <w:r w:rsidRPr="00AF2E25">
              <w:rPr>
                <w:rFonts w:ascii="Arial" w:hAnsi="Arial" w:cs="Arial"/>
                <w:sz w:val="24"/>
                <w:szCs w:val="24"/>
                <w:highlight w:val="yellow"/>
              </w:rPr>
              <w:t>organelos</w:t>
            </w:r>
            <w:proofErr w:type="spellEnd"/>
            <w:r w:rsidRPr="00AF2E25">
              <w:rPr>
                <w:rFonts w:ascii="Arial" w:hAnsi="Arial" w:cs="Arial"/>
                <w:sz w:val="24"/>
                <w:szCs w:val="24"/>
                <w:highlight w:val="yellow"/>
              </w:rPr>
              <w:t xml:space="preserve"> y elementos celulares, para proporcionar una visión integral sobre la organización funcional y molecular de la célula. Contribuye en la formación del perfil y los objetivos del plan de estudios de médico cirujano, toda vez que desarrolla conocimientos, habilidades y actitudes para aportar al estudiante una formación básica de la Biología Molecular para que obtenga la capacidad de comprender la lógica molecular de la vida en procesos como la transmisión genética apropiado para la comprensión de los estados de salud y enfermedad. La experiencia será evaluada, el eje teórico tendrá una ponderación de 60% y los ejes heurísticos y axiológicos con un 40 %.</w:t>
            </w:r>
          </w:p>
        </w:tc>
      </w:tr>
      <w:tr w:rsidR="00A228CE" w:rsidRPr="00C15D95" w14:paraId="52CDB276" w14:textId="77777777" w:rsidTr="009B6F8D">
        <w:trPr>
          <w:gridAfter w:val="1"/>
          <w:wAfter w:w="14" w:type="dxa"/>
          <w:trHeight w:val="276"/>
        </w:trPr>
        <w:tc>
          <w:tcPr>
            <w:tcW w:w="12980" w:type="dxa"/>
            <w:gridSpan w:val="15"/>
          </w:tcPr>
          <w:p w14:paraId="660B1912" w14:textId="77777777" w:rsidR="00A228CE" w:rsidRPr="00C15D95" w:rsidRDefault="00A228CE" w:rsidP="009B6F8D">
            <w:pPr>
              <w:jc w:val="center"/>
              <w:rPr>
                <w:rFonts w:ascii="Arial" w:hAnsi="Arial" w:cs="Arial"/>
                <w:b/>
                <w:sz w:val="24"/>
                <w:szCs w:val="24"/>
              </w:rPr>
            </w:pPr>
            <w:r>
              <w:rPr>
                <w:rFonts w:ascii="Arial" w:hAnsi="Arial" w:cs="Arial"/>
                <w:b/>
                <w:sz w:val="24"/>
                <w:szCs w:val="24"/>
              </w:rPr>
              <w:t>Diagnóstico del grupo</w:t>
            </w:r>
          </w:p>
        </w:tc>
      </w:tr>
      <w:tr w:rsidR="00A228CE" w:rsidRPr="00C15D95" w14:paraId="2C822E1B" w14:textId="77777777" w:rsidTr="009B6F8D">
        <w:trPr>
          <w:gridAfter w:val="1"/>
          <w:wAfter w:w="14" w:type="dxa"/>
          <w:trHeight w:val="276"/>
        </w:trPr>
        <w:tc>
          <w:tcPr>
            <w:tcW w:w="12980" w:type="dxa"/>
            <w:gridSpan w:val="15"/>
          </w:tcPr>
          <w:p w14:paraId="38443A6D" w14:textId="77777777" w:rsidR="00A228CE" w:rsidRPr="00027E8A" w:rsidRDefault="00A228CE" w:rsidP="009B6F8D">
            <w:pPr>
              <w:jc w:val="both"/>
              <w:rPr>
                <w:rFonts w:ascii="Arial" w:hAnsi="Arial" w:cs="Arial"/>
                <w:sz w:val="24"/>
                <w:szCs w:val="24"/>
              </w:rPr>
            </w:pPr>
            <w:r w:rsidRPr="00AF2E25">
              <w:rPr>
                <w:rFonts w:ascii="Arial" w:hAnsi="Arial" w:cs="Arial"/>
                <w:sz w:val="24"/>
                <w:szCs w:val="24"/>
                <w:highlight w:val="green"/>
              </w:rPr>
              <w:t>El grupo está conformado por 25 alumnos (14 mujeres y 11 hombres), entre 18 y 19 años en promedio de edad, quienes cursan la experiencia educativa en 1 ª inscripción.</w:t>
            </w:r>
          </w:p>
        </w:tc>
      </w:tr>
      <w:tr w:rsidR="00A228CE" w:rsidRPr="00C15D95" w14:paraId="5202E605" w14:textId="77777777" w:rsidTr="009B6F8D">
        <w:trPr>
          <w:gridAfter w:val="1"/>
          <w:wAfter w:w="14" w:type="dxa"/>
          <w:trHeight w:val="276"/>
        </w:trPr>
        <w:tc>
          <w:tcPr>
            <w:tcW w:w="12980" w:type="dxa"/>
            <w:gridSpan w:val="15"/>
          </w:tcPr>
          <w:p w14:paraId="192F98BA" w14:textId="77777777" w:rsidR="00A228CE" w:rsidRPr="00C15D95" w:rsidRDefault="00A228CE" w:rsidP="009B6F8D">
            <w:pPr>
              <w:jc w:val="center"/>
              <w:rPr>
                <w:rFonts w:ascii="Arial" w:hAnsi="Arial" w:cs="Arial"/>
                <w:b/>
                <w:sz w:val="24"/>
                <w:szCs w:val="24"/>
              </w:rPr>
            </w:pPr>
            <w:r w:rsidRPr="00C15D95">
              <w:rPr>
                <w:rFonts w:ascii="Arial" w:hAnsi="Arial" w:cs="Arial"/>
                <w:b/>
                <w:sz w:val="24"/>
                <w:szCs w:val="24"/>
              </w:rPr>
              <w:t>Unidad de competencia</w:t>
            </w:r>
          </w:p>
        </w:tc>
      </w:tr>
      <w:tr w:rsidR="00A228CE" w14:paraId="16E6BDF0" w14:textId="77777777" w:rsidTr="009B6F8D">
        <w:trPr>
          <w:gridAfter w:val="1"/>
          <w:wAfter w:w="14" w:type="dxa"/>
          <w:trHeight w:val="298"/>
        </w:trPr>
        <w:tc>
          <w:tcPr>
            <w:tcW w:w="12980" w:type="dxa"/>
            <w:gridSpan w:val="15"/>
          </w:tcPr>
          <w:p w14:paraId="543F2E79" w14:textId="77777777" w:rsidR="00A228CE" w:rsidRDefault="00A228CE" w:rsidP="009B6F8D">
            <w:pPr>
              <w:jc w:val="both"/>
              <w:rPr>
                <w:rFonts w:ascii="Arial" w:hAnsi="Arial" w:cs="Arial"/>
                <w:sz w:val="24"/>
                <w:szCs w:val="24"/>
              </w:rPr>
            </w:pPr>
            <w:r>
              <w:rPr>
                <w:rFonts w:ascii="Arial" w:hAnsi="Arial" w:cs="Arial"/>
                <w:bCs/>
                <w:sz w:val="24"/>
                <w:szCs w:val="24"/>
                <w:highlight w:val="yellow"/>
              </w:rPr>
              <w:t>El estudiante conoce</w:t>
            </w:r>
            <w:r w:rsidRPr="00AF2E25">
              <w:rPr>
                <w:rFonts w:ascii="Arial" w:hAnsi="Arial" w:cs="Arial"/>
                <w:bCs/>
                <w:sz w:val="24"/>
                <w:szCs w:val="24"/>
                <w:highlight w:val="yellow"/>
              </w:rPr>
              <w:t xml:space="preserve"> la estructura y función de los componentes moleculares y su participación en los procesos fisiológicos de la célula, </w:t>
            </w:r>
            <w:r w:rsidRPr="00AF2E25">
              <w:rPr>
                <w:rFonts w:ascii="Arial" w:hAnsi="Arial" w:cs="Arial"/>
                <w:sz w:val="24"/>
                <w:szCs w:val="24"/>
                <w:highlight w:val="yellow"/>
              </w:rPr>
              <w:t>utilizando el conocimiento teórico, científico y clínico para tomar decisiones médicas,</w:t>
            </w:r>
            <w:r w:rsidRPr="00AF2E25">
              <w:rPr>
                <w:rFonts w:ascii="Arial" w:hAnsi="Arial" w:cs="Arial"/>
                <w:bCs/>
                <w:sz w:val="24"/>
                <w:szCs w:val="24"/>
                <w:highlight w:val="yellow"/>
              </w:rPr>
              <w:t xml:space="preserve"> logrando la habilidad de interpretar resultados, planear líneas de investigación, para el desarrollo de la competencia básica</w:t>
            </w:r>
            <w:r w:rsidRPr="00AF2E25">
              <w:rPr>
                <w:rFonts w:ascii="Arial" w:hAnsi="Arial" w:cs="Arial"/>
                <w:sz w:val="24"/>
                <w:szCs w:val="24"/>
                <w:highlight w:val="yellow"/>
              </w:rPr>
              <w:t xml:space="preserve"> con responsabilidad social, compromiso y respeto.</w:t>
            </w:r>
          </w:p>
        </w:tc>
      </w:tr>
      <w:tr w:rsidR="00A228CE" w14:paraId="0DFCC456" w14:textId="77777777" w:rsidTr="009B6F8D">
        <w:trPr>
          <w:gridAfter w:val="1"/>
          <w:wAfter w:w="14" w:type="dxa"/>
          <w:trHeight w:val="298"/>
        </w:trPr>
        <w:tc>
          <w:tcPr>
            <w:tcW w:w="12980" w:type="dxa"/>
            <w:gridSpan w:val="15"/>
            <w:shd w:val="clear" w:color="auto" w:fill="8496B0" w:themeFill="text2" w:themeFillTint="99"/>
          </w:tcPr>
          <w:p w14:paraId="2D115BD5" w14:textId="77777777" w:rsidR="00A228CE" w:rsidRPr="00E25734" w:rsidRDefault="00A228CE" w:rsidP="009B6F8D">
            <w:pPr>
              <w:jc w:val="center"/>
              <w:rPr>
                <w:rFonts w:ascii="Arial" w:hAnsi="Arial" w:cs="Arial"/>
                <w:b/>
                <w:sz w:val="24"/>
                <w:szCs w:val="24"/>
              </w:rPr>
            </w:pPr>
            <w:r w:rsidRPr="00E25734">
              <w:rPr>
                <w:rFonts w:ascii="Arial" w:hAnsi="Arial" w:cs="Arial"/>
                <w:b/>
                <w:sz w:val="24"/>
                <w:szCs w:val="24"/>
              </w:rPr>
              <w:lastRenderedPageBreak/>
              <w:t>P</w:t>
            </w:r>
            <w:r>
              <w:rPr>
                <w:rFonts w:ascii="Arial" w:hAnsi="Arial" w:cs="Arial"/>
                <w:b/>
                <w:sz w:val="24"/>
                <w:szCs w:val="24"/>
              </w:rPr>
              <w:t>laneación</w:t>
            </w:r>
          </w:p>
        </w:tc>
      </w:tr>
      <w:tr w:rsidR="00A228CE" w:rsidRPr="00C15D95" w14:paraId="7DA624C1" w14:textId="77777777" w:rsidTr="009B6F8D">
        <w:trPr>
          <w:gridAfter w:val="1"/>
          <w:wAfter w:w="14" w:type="dxa"/>
          <w:trHeight w:val="276"/>
        </w:trPr>
        <w:tc>
          <w:tcPr>
            <w:tcW w:w="8075" w:type="dxa"/>
            <w:gridSpan w:val="9"/>
          </w:tcPr>
          <w:p w14:paraId="3504D56F" w14:textId="77777777" w:rsidR="00A228CE" w:rsidRPr="00C15D95" w:rsidRDefault="00A228CE" w:rsidP="009B6F8D">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157CD406" w14:textId="77777777" w:rsidR="00A228CE" w:rsidRPr="00C15D95" w:rsidRDefault="00A228CE" w:rsidP="009B6F8D">
            <w:pPr>
              <w:jc w:val="center"/>
              <w:rPr>
                <w:rFonts w:ascii="Arial" w:hAnsi="Arial" w:cs="Arial"/>
                <w:b/>
                <w:sz w:val="24"/>
                <w:szCs w:val="24"/>
              </w:rPr>
            </w:pPr>
            <w:r>
              <w:rPr>
                <w:rFonts w:ascii="Arial" w:hAnsi="Arial" w:cs="Arial"/>
                <w:b/>
                <w:sz w:val="24"/>
                <w:szCs w:val="24"/>
              </w:rPr>
              <w:t>Horas</w:t>
            </w:r>
          </w:p>
        </w:tc>
        <w:tc>
          <w:tcPr>
            <w:tcW w:w="1445" w:type="dxa"/>
            <w:gridSpan w:val="2"/>
          </w:tcPr>
          <w:p w14:paraId="70DEB5B4" w14:textId="77777777" w:rsidR="00A228CE" w:rsidRPr="00C15D95" w:rsidRDefault="00A228CE" w:rsidP="009B6F8D">
            <w:pPr>
              <w:jc w:val="center"/>
              <w:rPr>
                <w:rFonts w:ascii="Arial" w:hAnsi="Arial" w:cs="Arial"/>
                <w:b/>
                <w:sz w:val="24"/>
                <w:szCs w:val="24"/>
              </w:rPr>
            </w:pPr>
            <w:r>
              <w:rPr>
                <w:rFonts w:ascii="Arial" w:hAnsi="Arial" w:cs="Arial"/>
                <w:b/>
                <w:sz w:val="24"/>
                <w:szCs w:val="24"/>
              </w:rPr>
              <w:t xml:space="preserve">Semana </w:t>
            </w:r>
          </w:p>
        </w:tc>
        <w:tc>
          <w:tcPr>
            <w:tcW w:w="1645" w:type="dxa"/>
          </w:tcPr>
          <w:p w14:paraId="2AEDBE31" w14:textId="77777777" w:rsidR="00A228CE" w:rsidRPr="00C15D95" w:rsidRDefault="00A228CE" w:rsidP="009B6F8D">
            <w:pPr>
              <w:jc w:val="center"/>
              <w:rPr>
                <w:rFonts w:ascii="Arial" w:hAnsi="Arial" w:cs="Arial"/>
                <w:b/>
                <w:sz w:val="24"/>
                <w:szCs w:val="24"/>
              </w:rPr>
            </w:pPr>
            <w:r>
              <w:rPr>
                <w:rFonts w:ascii="Arial" w:hAnsi="Arial" w:cs="Arial"/>
                <w:b/>
                <w:sz w:val="24"/>
                <w:szCs w:val="24"/>
              </w:rPr>
              <w:t>Fecha</w:t>
            </w:r>
          </w:p>
        </w:tc>
      </w:tr>
      <w:tr w:rsidR="00A228CE" w14:paraId="7F2D6768" w14:textId="77777777" w:rsidTr="009B6F8D">
        <w:trPr>
          <w:gridAfter w:val="1"/>
          <w:wAfter w:w="14" w:type="dxa"/>
          <w:trHeight w:val="1387"/>
        </w:trPr>
        <w:tc>
          <w:tcPr>
            <w:tcW w:w="8075" w:type="dxa"/>
            <w:gridSpan w:val="9"/>
          </w:tcPr>
          <w:p w14:paraId="69DD00D6" w14:textId="77777777" w:rsidR="00A228CE" w:rsidRDefault="00A228CE" w:rsidP="009B6F8D">
            <w:pPr>
              <w:jc w:val="both"/>
              <w:rPr>
                <w:rFonts w:ascii="Calibri" w:hAnsi="Calibri"/>
              </w:rPr>
            </w:pPr>
            <w:r w:rsidRPr="009C3A48">
              <w:rPr>
                <w:rFonts w:ascii="Calibri" w:hAnsi="Calibri"/>
                <w:highlight w:val="cyan"/>
              </w:rPr>
              <w:t xml:space="preserve">El sujeto + la acción </w:t>
            </w:r>
            <w:r w:rsidRPr="009C3A48">
              <w:rPr>
                <w:rFonts w:ascii="Calibri" w:hAnsi="Calibri"/>
                <w:b/>
                <w:highlight w:val="cyan"/>
              </w:rPr>
              <w:t xml:space="preserve">(verbo en presente) Cuidar que el nivel cognitivo sea igual o menor que el de la unidad de competencia. </w:t>
            </w:r>
            <w:r w:rsidRPr="009C3A48">
              <w:rPr>
                <w:rFonts w:ascii="Calibri" w:hAnsi="Calibri"/>
                <w:highlight w:val="cyan"/>
              </w:rPr>
              <w:t xml:space="preserve">+  </w:t>
            </w:r>
            <w:proofErr w:type="gramStart"/>
            <w:r w:rsidRPr="009C3A48">
              <w:rPr>
                <w:rFonts w:ascii="Calibri" w:hAnsi="Calibri"/>
                <w:highlight w:val="cyan"/>
              </w:rPr>
              <w:t>la</w:t>
            </w:r>
            <w:proofErr w:type="gramEnd"/>
            <w:r w:rsidRPr="009C3A48">
              <w:rPr>
                <w:rFonts w:ascii="Calibri" w:hAnsi="Calibri"/>
                <w:highlight w:val="cyan"/>
              </w:rPr>
              <w:t xml:space="preserve"> condición de operación + la demostración de un desempeño, o de un producto de aprendizaje a alcanzar por el alumno+ dominios de aprendizaje cognitivo (saber teórico), habilidades (saber heurístico), y/o afectivo (axiológico).</w:t>
            </w:r>
          </w:p>
          <w:p w14:paraId="5E761457" w14:textId="77777777" w:rsidR="00A228CE" w:rsidRDefault="00A228CE" w:rsidP="009B6F8D">
            <w:pPr>
              <w:jc w:val="both"/>
              <w:rPr>
                <w:rFonts w:ascii="Calibri" w:hAnsi="Calibri"/>
              </w:rPr>
            </w:pPr>
            <w:r>
              <w:rPr>
                <w:rFonts w:ascii="Calibri" w:hAnsi="Calibri"/>
              </w:rPr>
              <w:t>Ejemplo:</w:t>
            </w:r>
          </w:p>
          <w:p w14:paraId="72F73E72" w14:textId="77777777" w:rsidR="00A228CE" w:rsidRDefault="00A228CE" w:rsidP="009B6F8D">
            <w:pPr>
              <w:jc w:val="both"/>
              <w:rPr>
                <w:rFonts w:ascii="Calibri" w:hAnsi="Calibri"/>
              </w:rPr>
            </w:pPr>
            <w:r w:rsidRPr="00AF2E25">
              <w:rPr>
                <w:rFonts w:ascii="Calibri" w:hAnsi="Calibri"/>
                <w:highlight w:val="green"/>
              </w:rPr>
              <w:t xml:space="preserve">El alumno </w:t>
            </w:r>
            <w:r>
              <w:rPr>
                <w:rFonts w:ascii="Calibri" w:hAnsi="Calibri"/>
                <w:highlight w:val="green"/>
              </w:rPr>
              <w:t xml:space="preserve">conoce el dogma central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a partir de un mapa metal, para la comprensión de las bases y los conceptos básicos de la biología celular y molecular,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mostrando interés e integridad para el análisis de la información</w:t>
            </w:r>
            <w:r>
              <w:rPr>
                <w:rFonts w:ascii="Calibri" w:hAnsi="Calibri"/>
              </w:rPr>
              <w:t>.</w:t>
            </w:r>
          </w:p>
          <w:p w14:paraId="12238A63" w14:textId="77777777" w:rsidR="00A228CE" w:rsidRPr="00D17FC2" w:rsidRDefault="00A228CE" w:rsidP="009B6F8D">
            <w:pPr>
              <w:ind w:left="708"/>
              <w:jc w:val="both"/>
              <w:rPr>
                <w:rFonts w:ascii="Calibri" w:hAnsi="Calibri"/>
              </w:rPr>
            </w:pPr>
          </w:p>
        </w:tc>
        <w:tc>
          <w:tcPr>
            <w:tcW w:w="1815" w:type="dxa"/>
            <w:gridSpan w:val="3"/>
          </w:tcPr>
          <w:p w14:paraId="7880ABE3" w14:textId="77777777" w:rsidR="00A228CE" w:rsidRDefault="00A228CE" w:rsidP="009B6F8D">
            <w:pPr>
              <w:jc w:val="center"/>
              <w:rPr>
                <w:rFonts w:ascii="Arial" w:hAnsi="Arial" w:cs="Arial"/>
                <w:sz w:val="24"/>
                <w:szCs w:val="24"/>
              </w:rPr>
            </w:pPr>
          </w:p>
          <w:p w14:paraId="7B4F1EF2" w14:textId="77777777" w:rsidR="00A228CE" w:rsidRDefault="00A228CE" w:rsidP="009B6F8D">
            <w:pPr>
              <w:jc w:val="center"/>
              <w:rPr>
                <w:rFonts w:ascii="Arial" w:hAnsi="Arial" w:cs="Arial"/>
                <w:sz w:val="24"/>
                <w:szCs w:val="24"/>
              </w:rPr>
            </w:pPr>
            <w:r>
              <w:rPr>
                <w:rFonts w:ascii="Arial" w:hAnsi="Arial" w:cs="Arial"/>
                <w:sz w:val="24"/>
                <w:szCs w:val="24"/>
                <w:highlight w:val="green"/>
              </w:rPr>
              <w:t>6</w:t>
            </w:r>
          </w:p>
        </w:tc>
        <w:tc>
          <w:tcPr>
            <w:tcW w:w="1445" w:type="dxa"/>
            <w:gridSpan w:val="2"/>
          </w:tcPr>
          <w:p w14:paraId="256310F1" w14:textId="77777777" w:rsidR="00A228CE" w:rsidRDefault="00A228CE" w:rsidP="009B6F8D">
            <w:pPr>
              <w:jc w:val="center"/>
              <w:rPr>
                <w:rFonts w:ascii="Arial" w:hAnsi="Arial" w:cs="Arial"/>
                <w:sz w:val="24"/>
                <w:szCs w:val="24"/>
              </w:rPr>
            </w:pPr>
          </w:p>
          <w:p w14:paraId="648DBE19" w14:textId="77777777" w:rsidR="00A228CE" w:rsidRDefault="00A228CE" w:rsidP="009B6F8D">
            <w:pPr>
              <w:jc w:val="center"/>
              <w:rPr>
                <w:rFonts w:ascii="Arial" w:hAnsi="Arial" w:cs="Arial"/>
                <w:sz w:val="24"/>
                <w:szCs w:val="24"/>
              </w:rPr>
            </w:pPr>
            <w:r>
              <w:rPr>
                <w:rFonts w:ascii="Arial" w:hAnsi="Arial" w:cs="Arial"/>
                <w:sz w:val="24"/>
                <w:szCs w:val="24"/>
                <w:highlight w:val="green"/>
              </w:rPr>
              <w:t>1 y 2</w:t>
            </w:r>
            <w:r w:rsidRPr="00AF2E25">
              <w:rPr>
                <w:rFonts w:ascii="Arial" w:hAnsi="Arial" w:cs="Arial"/>
                <w:sz w:val="24"/>
                <w:szCs w:val="24"/>
                <w:highlight w:val="green"/>
              </w:rPr>
              <w:t>/15</w:t>
            </w:r>
          </w:p>
        </w:tc>
        <w:tc>
          <w:tcPr>
            <w:tcW w:w="1645" w:type="dxa"/>
          </w:tcPr>
          <w:p w14:paraId="2CC2A90A" w14:textId="77777777" w:rsidR="00A228CE" w:rsidRDefault="00A228CE" w:rsidP="009B6F8D">
            <w:pPr>
              <w:jc w:val="center"/>
              <w:rPr>
                <w:rFonts w:ascii="Arial" w:hAnsi="Arial" w:cs="Arial"/>
                <w:sz w:val="24"/>
                <w:szCs w:val="24"/>
              </w:rPr>
            </w:pPr>
          </w:p>
          <w:p w14:paraId="42DBA3F3" w14:textId="77777777" w:rsidR="00A228CE" w:rsidRPr="002A2B7D" w:rsidRDefault="00A228CE" w:rsidP="009B6F8D">
            <w:pPr>
              <w:jc w:val="center"/>
              <w:rPr>
                <w:rFonts w:ascii="Arial" w:hAnsi="Arial" w:cs="Arial"/>
                <w:sz w:val="24"/>
                <w:szCs w:val="24"/>
              </w:rPr>
            </w:pPr>
            <w:r>
              <w:rPr>
                <w:rFonts w:ascii="Arial" w:hAnsi="Arial" w:cs="Arial"/>
                <w:sz w:val="24"/>
                <w:szCs w:val="24"/>
                <w:highlight w:val="green"/>
              </w:rPr>
              <w:t xml:space="preserve">06 al 16 de </w:t>
            </w:r>
            <w:r w:rsidRPr="00AF2E25">
              <w:rPr>
                <w:rFonts w:ascii="Arial" w:hAnsi="Arial" w:cs="Arial"/>
                <w:sz w:val="24"/>
                <w:szCs w:val="24"/>
                <w:highlight w:val="green"/>
              </w:rPr>
              <w:t>Febrero</w:t>
            </w:r>
          </w:p>
        </w:tc>
      </w:tr>
      <w:tr w:rsidR="00A228CE" w14:paraId="6B7A9442" w14:textId="77777777" w:rsidTr="009B6F8D">
        <w:trPr>
          <w:trHeight w:val="137"/>
        </w:trPr>
        <w:tc>
          <w:tcPr>
            <w:tcW w:w="12994" w:type="dxa"/>
            <w:gridSpan w:val="16"/>
            <w:shd w:val="clear" w:color="auto" w:fill="FFFFFF" w:themeFill="background1"/>
          </w:tcPr>
          <w:p w14:paraId="0BE50196" w14:textId="77777777" w:rsidR="00A228CE" w:rsidRPr="00C35F2D" w:rsidRDefault="00A228CE" w:rsidP="009B6F8D">
            <w:pPr>
              <w:jc w:val="center"/>
              <w:rPr>
                <w:rFonts w:ascii="Arial" w:hAnsi="Arial" w:cs="Arial"/>
                <w:b/>
                <w:sz w:val="24"/>
                <w:szCs w:val="24"/>
              </w:rPr>
            </w:pPr>
            <w:r>
              <w:rPr>
                <w:rFonts w:ascii="Arial" w:hAnsi="Arial" w:cs="Arial"/>
                <w:b/>
                <w:sz w:val="24"/>
                <w:szCs w:val="24"/>
              </w:rPr>
              <w:t xml:space="preserve">Saberes </w:t>
            </w:r>
          </w:p>
        </w:tc>
      </w:tr>
      <w:tr w:rsidR="00A228CE" w14:paraId="5ABEB0B4" w14:textId="77777777" w:rsidTr="009B6F8D">
        <w:trPr>
          <w:trHeight w:val="137"/>
        </w:trPr>
        <w:tc>
          <w:tcPr>
            <w:tcW w:w="2972" w:type="dxa"/>
            <w:gridSpan w:val="2"/>
            <w:shd w:val="clear" w:color="auto" w:fill="FFFFFF" w:themeFill="background1"/>
          </w:tcPr>
          <w:p w14:paraId="58968DBA" w14:textId="77777777" w:rsidR="00A228CE" w:rsidRPr="00C35F2D" w:rsidRDefault="00A228CE" w:rsidP="009B6F8D">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22C80C30" w14:textId="77777777" w:rsidR="00A228CE" w:rsidRPr="00C35F2D" w:rsidRDefault="00A228CE" w:rsidP="009B6F8D">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6F884B53" w14:textId="77777777" w:rsidR="00A228CE" w:rsidRPr="00C35F2D" w:rsidRDefault="00A228CE" w:rsidP="009B6F8D">
            <w:pPr>
              <w:jc w:val="center"/>
              <w:rPr>
                <w:rFonts w:ascii="Arial" w:hAnsi="Arial" w:cs="Arial"/>
                <w:b/>
                <w:sz w:val="24"/>
                <w:szCs w:val="24"/>
              </w:rPr>
            </w:pPr>
            <w:r>
              <w:rPr>
                <w:rFonts w:ascii="Arial" w:hAnsi="Arial" w:cs="Arial"/>
                <w:b/>
                <w:sz w:val="24"/>
                <w:szCs w:val="24"/>
              </w:rPr>
              <w:t>Axiológico</w:t>
            </w:r>
          </w:p>
        </w:tc>
      </w:tr>
      <w:tr w:rsidR="00A228CE" w14:paraId="11D23BCB" w14:textId="77777777" w:rsidTr="009B6F8D">
        <w:trPr>
          <w:trHeight w:val="137"/>
        </w:trPr>
        <w:tc>
          <w:tcPr>
            <w:tcW w:w="2972" w:type="dxa"/>
            <w:gridSpan w:val="2"/>
          </w:tcPr>
          <w:p w14:paraId="608DC57A" w14:textId="77777777" w:rsidR="00A228CE" w:rsidRDefault="00A228CE" w:rsidP="009B6F8D">
            <w:pPr>
              <w:jc w:val="center"/>
              <w:rPr>
                <w:rFonts w:ascii="Arial" w:hAnsi="Arial" w:cs="Arial"/>
                <w:sz w:val="24"/>
                <w:szCs w:val="24"/>
                <w:highlight w:val="yellow"/>
              </w:rPr>
            </w:pPr>
            <w:r w:rsidRPr="00AF2E25">
              <w:rPr>
                <w:rFonts w:ascii="Arial" w:hAnsi="Arial" w:cs="Arial"/>
                <w:sz w:val="24"/>
                <w:szCs w:val="24"/>
                <w:highlight w:val="yellow"/>
              </w:rPr>
              <w:t>Genoma. Dogma central</w:t>
            </w:r>
          </w:p>
          <w:p w14:paraId="39DDBC3A" w14:textId="77777777" w:rsidR="00A228CE" w:rsidRPr="00E656D5" w:rsidRDefault="00A228CE" w:rsidP="00A228CE">
            <w:pPr>
              <w:pStyle w:val="Prrafodelista"/>
              <w:numPr>
                <w:ilvl w:val="0"/>
                <w:numId w:val="2"/>
              </w:numPr>
              <w:ind w:left="596"/>
              <w:rPr>
                <w:rFonts w:ascii="Arial" w:hAnsi="Arial" w:cs="Arial"/>
                <w:highlight w:val="yellow"/>
              </w:rPr>
            </w:pPr>
            <w:r w:rsidRPr="00E656D5">
              <w:rPr>
                <w:rFonts w:ascii="Arial" w:hAnsi="Arial" w:cs="Arial"/>
                <w:highlight w:val="yellow"/>
              </w:rPr>
              <w:t>Ácidos nucleicos:</w:t>
            </w:r>
          </w:p>
          <w:p w14:paraId="0A8ACDEC" w14:textId="77777777" w:rsidR="00A228CE" w:rsidRPr="00E656D5" w:rsidRDefault="00A228CE" w:rsidP="00A228CE">
            <w:pPr>
              <w:pStyle w:val="Prrafodelista"/>
              <w:numPr>
                <w:ilvl w:val="0"/>
                <w:numId w:val="2"/>
              </w:numPr>
              <w:ind w:left="596"/>
              <w:rPr>
                <w:rFonts w:ascii="Arial" w:hAnsi="Arial" w:cs="Arial"/>
                <w:highlight w:val="yellow"/>
              </w:rPr>
            </w:pPr>
            <w:r w:rsidRPr="00E656D5">
              <w:rPr>
                <w:rFonts w:ascii="Arial" w:hAnsi="Arial" w:cs="Arial"/>
                <w:highlight w:val="yellow"/>
              </w:rPr>
              <w:t>DNA: cromatina organización y función.</w:t>
            </w:r>
          </w:p>
          <w:p w14:paraId="0A0A89D7" w14:textId="77777777" w:rsidR="00A228CE" w:rsidRPr="00E656D5" w:rsidRDefault="00A228CE" w:rsidP="00A228CE">
            <w:pPr>
              <w:pStyle w:val="Prrafodelista"/>
              <w:numPr>
                <w:ilvl w:val="0"/>
                <w:numId w:val="2"/>
              </w:numPr>
              <w:ind w:left="596"/>
              <w:rPr>
                <w:rFonts w:ascii="Arial" w:hAnsi="Arial" w:cs="Arial"/>
                <w:highlight w:val="yellow"/>
              </w:rPr>
            </w:pPr>
            <w:r w:rsidRPr="00E656D5">
              <w:rPr>
                <w:rFonts w:ascii="Arial" w:hAnsi="Arial" w:cs="Arial"/>
                <w:highlight w:val="yellow"/>
              </w:rPr>
              <w:t>Niveles de organización y compactación del DNA (</w:t>
            </w:r>
            <w:proofErr w:type="spellStart"/>
            <w:r w:rsidRPr="00E656D5">
              <w:rPr>
                <w:rFonts w:ascii="Arial" w:hAnsi="Arial" w:cs="Arial"/>
                <w:highlight w:val="yellow"/>
              </w:rPr>
              <w:t>eucromatina</w:t>
            </w:r>
            <w:proofErr w:type="spellEnd"/>
            <w:r w:rsidRPr="00E656D5">
              <w:rPr>
                <w:rFonts w:ascii="Arial" w:hAnsi="Arial" w:cs="Arial"/>
                <w:highlight w:val="yellow"/>
              </w:rPr>
              <w:t xml:space="preserve"> y heterocromatina, </w:t>
            </w:r>
            <w:proofErr w:type="spellStart"/>
            <w:r w:rsidRPr="00E656D5">
              <w:rPr>
                <w:rFonts w:ascii="Arial" w:hAnsi="Arial" w:cs="Arial"/>
                <w:highlight w:val="yellow"/>
              </w:rPr>
              <w:t>nucleosoma</w:t>
            </w:r>
            <w:proofErr w:type="spellEnd"/>
            <w:r w:rsidRPr="00E656D5">
              <w:rPr>
                <w:rFonts w:ascii="Arial" w:hAnsi="Arial" w:cs="Arial"/>
                <w:highlight w:val="yellow"/>
              </w:rPr>
              <w:t xml:space="preserve">, centrómero, </w:t>
            </w:r>
            <w:proofErr w:type="spellStart"/>
            <w:r w:rsidRPr="00E656D5">
              <w:rPr>
                <w:rFonts w:ascii="Arial" w:hAnsi="Arial" w:cs="Arial"/>
                <w:highlight w:val="yellow"/>
              </w:rPr>
              <w:t>telómero</w:t>
            </w:r>
            <w:proofErr w:type="spellEnd"/>
            <w:r w:rsidRPr="00E656D5">
              <w:rPr>
                <w:rFonts w:ascii="Arial" w:hAnsi="Arial" w:cs="Arial"/>
                <w:highlight w:val="yellow"/>
              </w:rPr>
              <w:t>).</w:t>
            </w:r>
          </w:p>
          <w:p w14:paraId="5156ABEF" w14:textId="77777777" w:rsidR="00A228CE" w:rsidRPr="00E656D5" w:rsidRDefault="00A228CE" w:rsidP="00A228CE">
            <w:pPr>
              <w:pStyle w:val="Prrafodelista"/>
              <w:numPr>
                <w:ilvl w:val="0"/>
                <w:numId w:val="2"/>
              </w:numPr>
              <w:ind w:left="596"/>
              <w:rPr>
                <w:rFonts w:ascii="Arial" w:hAnsi="Arial" w:cs="Arial"/>
                <w:highlight w:val="yellow"/>
              </w:rPr>
            </w:pPr>
            <w:r w:rsidRPr="00E656D5">
              <w:rPr>
                <w:rFonts w:ascii="Arial" w:hAnsi="Arial" w:cs="Arial"/>
                <w:highlight w:val="yellow"/>
              </w:rPr>
              <w:t>Metilación del DNA.</w:t>
            </w:r>
          </w:p>
          <w:p w14:paraId="050EDDD3" w14:textId="77777777" w:rsidR="00A228CE" w:rsidRPr="00AF2E25" w:rsidRDefault="00A228CE" w:rsidP="009B6F8D">
            <w:pPr>
              <w:jc w:val="both"/>
              <w:rPr>
                <w:rFonts w:ascii="Arial" w:hAnsi="Arial" w:cs="Arial"/>
                <w:sz w:val="24"/>
                <w:szCs w:val="24"/>
                <w:highlight w:val="yellow"/>
              </w:rPr>
            </w:pPr>
          </w:p>
        </w:tc>
        <w:tc>
          <w:tcPr>
            <w:tcW w:w="4394" w:type="dxa"/>
            <w:gridSpan w:val="6"/>
          </w:tcPr>
          <w:p w14:paraId="26608DA5" w14:textId="77777777" w:rsidR="00A228CE" w:rsidRPr="00AF2E25" w:rsidRDefault="00A228CE" w:rsidP="009B6F8D">
            <w:pPr>
              <w:jc w:val="center"/>
              <w:rPr>
                <w:rFonts w:ascii="Arial" w:hAnsi="Arial" w:cs="Arial"/>
                <w:b/>
                <w:sz w:val="24"/>
                <w:szCs w:val="24"/>
                <w:highlight w:val="yellow"/>
              </w:rPr>
            </w:pPr>
          </w:p>
          <w:p w14:paraId="6126A9F0" w14:textId="77777777" w:rsidR="00A228CE" w:rsidRPr="00AF2E25" w:rsidRDefault="00A228CE" w:rsidP="00A228CE">
            <w:pPr>
              <w:numPr>
                <w:ilvl w:val="0"/>
                <w:numId w:val="7"/>
              </w:numPr>
              <w:ind w:left="360"/>
              <w:jc w:val="both"/>
              <w:rPr>
                <w:rFonts w:ascii="Arial" w:hAnsi="Arial" w:cs="Arial"/>
                <w:sz w:val="24"/>
                <w:szCs w:val="24"/>
                <w:highlight w:val="yellow"/>
              </w:rPr>
            </w:pPr>
            <w:r w:rsidRPr="00AF2E25">
              <w:rPr>
                <w:rFonts w:ascii="Arial" w:hAnsi="Arial" w:cs="Arial"/>
                <w:sz w:val="24"/>
                <w:szCs w:val="24"/>
                <w:highlight w:val="yellow"/>
              </w:rPr>
              <w:t>Comprensión de las bases y los conceptos básicos de la biología celular y molecular.</w:t>
            </w:r>
          </w:p>
          <w:p w14:paraId="23524277" w14:textId="77777777" w:rsidR="00A228CE" w:rsidRPr="00AF2E25" w:rsidRDefault="00A228CE" w:rsidP="009B6F8D">
            <w:pPr>
              <w:jc w:val="both"/>
              <w:rPr>
                <w:rFonts w:ascii="Arial" w:hAnsi="Arial" w:cs="Arial"/>
                <w:sz w:val="24"/>
                <w:szCs w:val="24"/>
                <w:highlight w:val="yellow"/>
              </w:rPr>
            </w:pPr>
          </w:p>
          <w:p w14:paraId="25CCA6C0" w14:textId="77777777" w:rsidR="00A228CE" w:rsidRDefault="00A228CE" w:rsidP="00A228CE">
            <w:pPr>
              <w:numPr>
                <w:ilvl w:val="0"/>
                <w:numId w:val="7"/>
              </w:numPr>
              <w:ind w:left="360"/>
              <w:jc w:val="both"/>
              <w:rPr>
                <w:rFonts w:ascii="Arial" w:hAnsi="Arial" w:cs="Arial"/>
                <w:sz w:val="24"/>
                <w:szCs w:val="24"/>
                <w:highlight w:val="yellow"/>
              </w:rPr>
            </w:pPr>
            <w:r w:rsidRPr="00AF2E25">
              <w:rPr>
                <w:rFonts w:ascii="Arial" w:hAnsi="Arial" w:cs="Arial"/>
                <w:sz w:val="24"/>
                <w:szCs w:val="24"/>
                <w:highlight w:val="yellow"/>
              </w:rPr>
              <w:t>Discusión grupal y debate constructivo acerca del dogma central, organización y función.</w:t>
            </w:r>
          </w:p>
          <w:p w14:paraId="3725CD39" w14:textId="77777777" w:rsidR="00A228CE" w:rsidRDefault="00A228CE" w:rsidP="009B6F8D">
            <w:pPr>
              <w:pStyle w:val="Prrafodelista"/>
              <w:rPr>
                <w:rFonts w:ascii="Arial" w:hAnsi="Arial" w:cs="Arial"/>
                <w:highlight w:val="yellow"/>
              </w:rPr>
            </w:pPr>
          </w:p>
          <w:p w14:paraId="403EC365" w14:textId="77777777" w:rsidR="00A228CE" w:rsidRPr="00AF2E25" w:rsidRDefault="00A228CE" w:rsidP="009B6F8D">
            <w:pPr>
              <w:rPr>
                <w:rFonts w:ascii="Arial" w:hAnsi="Arial" w:cs="Arial"/>
                <w:b/>
                <w:sz w:val="24"/>
                <w:szCs w:val="24"/>
                <w:highlight w:val="yellow"/>
              </w:rPr>
            </w:pPr>
          </w:p>
          <w:p w14:paraId="42DAE2AB" w14:textId="77777777" w:rsidR="00A228CE" w:rsidRPr="00AF2E25" w:rsidRDefault="00A228CE" w:rsidP="009B6F8D">
            <w:pPr>
              <w:jc w:val="center"/>
              <w:rPr>
                <w:rFonts w:ascii="Arial" w:hAnsi="Arial" w:cs="Arial"/>
                <w:b/>
                <w:sz w:val="24"/>
                <w:szCs w:val="24"/>
                <w:highlight w:val="yellow"/>
              </w:rPr>
            </w:pPr>
          </w:p>
        </w:tc>
        <w:tc>
          <w:tcPr>
            <w:tcW w:w="5628" w:type="dxa"/>
            <w:gridSpan w:val="8"/>
          </w:tcPr>
          <w:p w14:paraId="62367FF4" w14:textId="77777777" w:rsidR="00A228CE" w:rsidRPr="00AF2E25" w:rsidRDefault="00A228CE" w:rsidP="00A228CE">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5FD79891" w14:textId="77777777" w:rsidR="00A228CE" w:rsidRPr="00AF2E25" w:rsidRDefault="00A228CE" w:rsidP="00A228CE">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6D04E636" w14:textId="77777777" w:rsidR="00A228CE" w:rsidRPr="00AF2E25" w:rsidRDefault="00A228CE" w:rsidP="00A228CE">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7000A943" w14:textId="77777777" w:rsidR="00A228CE" w:rsidRPr="00AF2E25" w:rsidRDefault="00A228CE" w:rsidP="00A228CE">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646A7516" w14:textId="77777777" w:rsidR="00A228CE" w:rsidRPr="00AF2E25" w:rsidRDefault="00A228CE" w:rsidP="00A228CE">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631AAFAC" w14:textId="77777777" w:rsidR="00A228CE" w:rsidRPr="002A2B7D" w:rsidRDefault="00A228CE" w:rsidP="009B6F8D">
            <w:pPr>
              <w:ind w:left="530"/>
              <w:rPr>
                <w:rFonts w:ascii="Arial" w:hAnsi="Arial" w:cs="Arial"/>
                <w:sz w:val="24"/>
                <w:szCs w:val="24"/>
              </w:rPr>
            </w:pPr>
          </w:p>
        </w:tc>
      </w:tr>
      <w:tr w:rsidR="00A228CE" w14:paraId="0875AB29" w14:textId="77777777" w:rsidTr="009B6F8D">
        <w:trPr>
          <w:trHeight w:val="137"/>
        </w:trPr>
        <w:tc>
          <w:tcPr>
            <w:tcW w:w="8500" w:type="dxa"/>
            <w:gridSpan w:val="10"/>
          </w:tcPr>
          <w:p w14:paraId="494C9A36" w14:textId="77777777" w:rsidR="00A228CE" w:rsidRPr="00C35F2D" w:rsidRDefault="00A228CE" w:rsidP="009B6F8D">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1AC4DDB0" w14:textId="77777777" w:rsidR="00A228CE" w:rsidRPr="00C35F2D" w:rsidRDefault="00A228CE" w:rsidP="009B6F8D">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D797B23" w14:textId="77777777" w:rsidR="00A228CE" w:rsidRPr="00C35F2D" w:rsidRDefault="00A228CE" w:rsidP="009B6F8D">
            <w:pPr>
              <w:jc w:val="center"/>
              <w:rPr>
                <w:rFonts w:ascii="Arial" w:hAnsi="Arial" w:cs="Arial"/>
                <w:b/>
                <w:sz w:val="24"/>
                <w:szCs w:val="24"/>
              </w:rPr>
            </w:pPr>
            <w:r w:rsidRPr="00C35F2D">
              <w:rPr>
                <w:rFonts w:ascii="Arial" w:hAnsi="Arial" w:cs="Arial"/>
                <w:b/>
                <w:sz w:val="24"/>
                <w:szCs w:val="24"/>
              </w:rPr>
              <w:t>Recursos didácticos</w:t>
            </w:r>
          </w:p>
        </w:tc>
      </w:tr>
      <w:tr w:rsidR="00A228CE" w14:paraId="4E846A93" w14:textId="77777777" w:rsidTr="009B6F8D">
        <w:trPr>
          <w:trHeight w:val="137"/>
        </w:trPr>
        <w:tc>
          <w:tcPr>
            <w:tcW w:w="3539" w:type="dxa"/>
            <w:gridSpan w:val="4"/>
          </w:tcPr>
          <w:p w14:paraId="2533F546" w14:textId="77777777" w:rsidR="00A228CE" w:rsidRPr="00C35F2D" w:rsidRDefault="00A228CE" w:rsidP="009B6F8D">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55554CCE" w14:textId="77777777" w:rsidR="00A228CE" w:rsidRPr="00C35F2D" w:rsidRDefault="00A228CE" w:rsidP="009B6F8D">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44705486" w14:textId="77777777" w:rsidR="00A228CE" w:rsidRPr="00C35F2D" w:rsidRDefault="00A228CE" w:rsidP="009B6F8D">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246782C8" w14:textId="77777777" w:rsidR="00A228CE" w:rsidRPr="00C35F2D" w:rsidRDefault="00A228CE" w:rsidP="009B6F8D">
            <w:pPr>
              <w:jc w:val="center"/>
              <w:rPr>
                <w:rFonts w:ascii="Arial" w:hAnsi="Arial" w:cs="Arial"/>
                <w:b/>
                <w:sz w:val="24"/>
                <w:szCs w:val="24"/>
              </w:rPr>
            </w:pPr>
          </w:p>
        </w:tc>
        <w:tc>
          <w:tcPr>
            <w:tcW w:w="2084" w:type="dxa"/>
            <w:gridSpan w:val="3"/>
            <w:vMerge/>
          </w:tcPr>
          <w:p w14:paraId="3210EDED" w14:textId="77777777" w:rsidR="00A228CE" w:rsidRPr="00C35F2D" w:rsidRDefault="00A228CE" w:rsidP="009B6F8D">
            <w:pPr>
              <w:jc w:val="center"/>
              <w:rPr>
                <w:rFonts w:ascii="Arial" w:hAnsi="Arial" w:cs="Arial"/>
                <w:b/>
                <w:sz w:val="24"/>
                <w:szCs w:val="24"/>
              </w:rPr>
            </w:pPr>
          </w:p>
        </w:tc>
      </w:tr>
      <w:tr w:rsidR="00A228CE" w14:paraId="68F571B9" w14:textId="77777777" w:rsidTr="009B6F8D">
        <w:trPr>
          <w:trHeight w:val="1407"/>
        </w:trPr>
        <w:tc>
          <w:tcPr>
            <w:tcW w:w="3539" w:type="dxa"/>
            <w:gridSpan w:val="4"/>
          </w:tcPr>
          <w:p w14:paraId="48F95C33" w14:textId="77777777" w:rsidR="00A228CE" w:rsidRPr="00AF2E25" w:rsidRDefault="00A228CE" w:rsidP="00A228CE">
            <w:pPr>
              <w:pStyle w:val="Prrafodelista"/>
              <w:numPr>
                <w:ilvl w:val="0"/>
                <w:numId w:val="8"/>
              </w:numPr>
              <w:ind w:left="473"/>
              <w:jc w:val="both"/>
              <w:rPr>
                <w:rFonts w:ascii="Arial" w:hAnsi="Arial" w:cs="Arial"/>
                <w:highlight w:val="green"/>
              </w:rPr>
            </w:pPr>
            <w:r w:rsidRPr="00AF2E25">
              <w:rPr>
                <w:rFonts w:ascii="Arial" w:hAnsi="Arial" w:cs="Arial"/>
                <w:highlight w:val="green"/>
              </w:rPr>
              <w:lastRenderedPageBreak/>
              <w:t>Exposición con apoyo tecnológico de los temas</w:t>
            </w:r>
          </w:p>
          <w:p w14:paraId="2152DF5B" w14:textId="77777777" w:rsidR="00A228CE" w:rsidRPr="00AF2E25" w:rsidRDefault="00A228CE" w:rsidP="00A228CE">
            <w:pPr>
              <w:pStyle w:val="Prrafodelista"/>
              <w:numPr>
                <w:ilvl w:val="0"/>
                <w:numId w:val="8"/>
              </w:numPr>
              <w:ind w:left="473"/>
              <w:jc w:val="both"/>
              <w:rPr>
                <w:rFonts w:ascii="Arial" w:hAnsi="Arial" w:cs="Arial"/>
                <w:highlight w:val="green"/>
              </w:rPr>
            </w:pPr>
            <w:r w:rsidRPr="00AF2E25">
              <w:rPr>
                <w:rFonts w:ascii="Arial" w:hAnsi="Arial" w:cs="Arial"/>
                <w:highlight w:val="green"/>
              </w:rPr>
              <w:t>Lluvia de ideas.</w:t>
            </w:r>
          </w:p>
          <w:p w14:paraId="034F5CD6" w14:textId="77777777" w:rsidR="00A228CE" w:rsidRPr="00AF2E25" w:rsidRDefault="00A228CE" w:rsidP="00A228CE">
            <w:pPr>
              <w:pStyle w:val="Prrafodelista"/>
              <w:numPr>
                <w:ilvl w:val="0"/>
                <w:numId w:val="8"/>
              </w:numPr>
              <w:ind w:left="473"/>
              <w:jc w:val="both"/>
              <w:rPr>
                <w:rFonts w:ascii="Arial" w:hAnsi="Arial" w:cs="Arial"/>
                <w:highlight w:val="green"/>
              </w:rPr>
            </w:pPr>
            <w:r w:rsidRPr="00AF2E25">
              <w:rPr>
                <w:rFonts w:ascii="Arial" w:hAnsi="Arial" w:cs="Arial"/>
                <w:highlight w:val="green"/>
              </w:rPr>
              <w:t>Tarea para estudio auto dirigido.</w:t>
            </w:r>
          </w:p>
          <w:p w14:paraId="16A928C1" w14:textId="77777777" w:rsidR="00A228CE" w:rsidRPr="00AF2E25" w:rsidRDefault="00A228CE" w:rsidP="009B6F8D">
            <w:pPr>
              <w:pStyle w:val="Prrafodelista"/>
              <w:ind w:left="473"/>
              <w:jc w:val="both"/>
              <w:rPr>
                <w:rFonts w:ascii="Arial" w:hAnsi="Arial" w:cs="Arial"/>
                <w:highlight w:val="green"/>
              </w:rPr>
            </w:pPr>
          </w:p>
        </w:tc>
        <w:tc>
          <w:tcPr>
            <w:tcW w:w="3402" w:type="dxa"/>
            <w:gridSpan w:val="3"/>
          </w:tcPr>
          <w:p w14:paraId="728D31A1" w14:textId="77777777" w:rsidR="00A228CE" w:rsidRPr="00AF2E25" w:rsidRDefault="00A228CE" w:rsidP="00A228CE">
            <w:pPr>
              <w:pStyle w:val="Prrafodelista"/>
              <w:numPr>
                <w:ilvl w:val="0"/>
                <w:numId w:val="10"/>
              </w:numPr>
              <w:jc w:val="both"/>
              <w:rPr>
                <w:rFonts w:ascii="Arial" w:hAnsi="Arial" w:cs="Arial"/>
                <w:highlight w:val="green"/>
              </w:rPr>
            </w:pPr>
            <w:r w:rsidRPr="00AF2E25">
              <w:rPr>
                <w:rFonts w:ascii="Arial" w:hAnsi="Arial" w:cs="Arial"/>
                <w:highlight w:val="green"/>
              </w:rPr>
              <w:t>Búsqueda, análisis e interpretación de fuentes de información en español e inglés.</w:t>
            </w:r>
          </w:p>
          <w:p w14:paraId="2DB5E334" w14:textId="77777777" w:rsidR="00A228CE" w:rsidRPr="00AF2E25" w:rsidRDefault="00A228CE" w:rsidP="00A228CE">
            <w:pPr>
              <w:pStyle w:val="Prrafodelista"/>
              <w:numPr>
                <w:ilvl w:val="0"/>
                <w:numId w:val="10"/>
              </w:numPr>
              <w:jc w:val="both"/>
              <w:rPr>
                <w:rFonts w:ascii="Arial" w:hAnsi="Arial" w:cs="Arial"/>
                <w:highlight w:val="green"/>
              </w:rPr>
            </w:pPr>
            <w:r w:rsidRPr="00AF2E25">
              <w:rPr>
                <w:rFonts w:ascii="Arial" w:hAnsi="Arial" w:cs="Arial"/>
                <w:highlight w:val="green"/>
              </w:rPr>
              <w:t>Mapa mental</w:t>
            </w:r>
          </w:p>
          <w:p w14:paraId="35DA0327" w14:textId="77777777" w:rsidR="00A228CE" w:rsidRPr="00AF2E25" w:rsidRDefault="00A228CE" w:rsidP="009B6F8D">
            <w:pPr>
              <w:rPr>
                <w:rFonts w:ascii="Arial" w:hAnsi="Arial" w:cs="Arial"/>
                <w:sz w:val="24"/>
                <w:szCs w:val="24"/>
                <w:highlight w:val="green"/>
              </w:rPr>
            </w:pPr>
          </w:p>
        </w:tc>
        <w:tc>
          <w:tcPr>
            <w:tcW w:w="1559" w:type="dxa"/>
            <w:gridSpan w:val="3"/>
          </w:tcPr>
          <w:p w14:paraId="07B7D107" w14:textId="77777777" w:rsidR="00A228CE" w:rsidRPr="00AF2E25" w:rsidRDefault="00A228CE" w:rsidP="009B6F8D">
            <w:pPr>
              <w:rPr>
                <w:rFonts w:ascii="Arial" w:hAnsi="Arial" w:cs="Arial"/>
                <w:sz w:val="24"/>
                <w:szCs w:val="24"/>
                <w:highlight w:val="green"/>
              </w:rPr>
            </w:pPr>
            <w:r>
              <w:rPr>
                <w:rFonts w:ascii="Arial" w:hAnsi="Arial" w:cs="Arial"/>
                <w:sz w:val="24"/>
                <w:szCs w:val="24"/>
                <w:highlight w:val="green"/>
              </w:rPr>
              <w:t xml:space="preserve">Debate </w:t>
            </w:r>
          </w:p>
        </w:tc>
        <w:tc>
          <w:tcPr>
            <w:tcW w:w="2410" w:type="dxa"/>
            <w:gridSpan w:val="3"/>
          </w:tcPr>
          <w:p w14:paraId="31DAB590" w14:textId="77777777" w:rsidR="00A228CE" w:rsidRPr="00AF2E25" w:rsidRDefault="00A228CE" w:rsidP="00A228CE">
            <w:pPr>
              <w:pStyle w:val="Prrafodelista"/>
              <w:numPr>
                <w:ilvl w:val="0"/>
                <w:numId w:val="11"/>
              </w:numPr>
              <w:rPr>
                <w:rFonts w:ascii="Arial" w:hAnsi="Arial" w:cs="Arial"/>
                <w:highlight w:val="green"/>
              </w:rPr>
            </w:pPr>
            <w:r w:rsidRPr="00AF2E25">
              <w:rPr>
                <w:rFonts w:ascii="Arial" w:hAnsi="Arial" w:cs="Arial"/>
                <w:highlight w:val="green"/>
              </w:rPr>
              <w:t xml:space="preserve">Diapositivas </w:t>
            </w:r>
          </w:p>
          <w:p w14:paraId="2E741BBF" w14:textId="77777777" w:rsidR="00A228CE" w:rsidRPr="00AF2E25" w:rsidRDefault="00A228CE" w:rsidP="00A228CE">
            <w:pPr>
              <w:pStyle w:val="Prrafodelista"/>
              <w:numPr>
                <w:ilvl w:val="0"/>
                <w:numId w:val="11"/>
              </w:numPr>
              <w:rPr>
                <w:rFonts w:ascii="Arial" w:hAnsi="Arial" w:cs="Arial"/>
                <w:highlight w:val="green"/>
              </w:rPr>
            </w:pPr>
            <w:r w:rsidRPr="00AF2E25">
              <w:rPr>
                <w:rFonts w:ascii="Arial" w:hAnsi="Arial" w:cs="Arial"/>
                <w:highlight w:val="green"/>
              </w:rPr>
              <w:t>Fichas bibliográficas</w:t>
            </w:r>
          </w:p>
          <w:p w14:paraId="37593E56" w14:textId="77777777" w:rsidR="00A228CE" w:rsidRPr="00AF2E25" w:rsidRDefault="00A228CE" w:rsidP="009B6F8D">
            <w:pPr>
              <w:rPr>
                <w:rFonts w:ascii="Arial" w:hAnsi="Arial" w:cs="Arial"/>
                <w:sz w:val="24"/>
                <w:szCs w:val="24"/>
                <w:highlight w:val="green"/>
              </w:rPr>
            </w:pPr>
          </w:p>
        </w:tc>
        <w:tc>
          <w:tcPr>
            <w:tcW w:w="2084" w:type="dxa"/>
            <w:gridSpan w:val="3"/>
          </w:tcPr>
          <w:p w14:paraId="75B93BCF" w14:textId="77777777" w:rsidR="00A228CE" w:rsidRPr="00AF2E25" w:rsidRDefault="00A228CE" w:rsidP="00A228CE">
            <w:pPr>
              <w:pStyle w:val="Prrafodelista"/>
              <w:numPr>
                <w:ilvl w:val="0"/>
                <w:numId w:val="11"/>
              </w:numPr>
              <w:rPr>
                <w:rFonts w:ascii="Arial" w:hAnsi="Arial" w:cs="Arial"/>
                <w:highlight w:val="green"/>
              </w:rPr>
            </w:pPr>
            <w:r w:rsidRPr="00AF2E25">
              <w:rPr>
                <w:rFonts w:ascii="Arial" w:hAnsi="Arial" w:cs="Arial"/>
                <w:highlight w:val="green"/>
              </w:rPr>
              <w:t>Pintarrón</w:t>
            </w:r>
          </w:p>
          <w:p w14:paraId="5E387AD8" w14:textId="77777777" w:rsidR="00A228CE" w:rsidRPr="00AF2E25" w:rsidRDefault="00A228CE" w:rsidP="00A228CE">
            <w:pPr>
              <w:pStyle w:val="Prrafodelista"/>
              <w:numPr>
                <w:ilvl w:val="0"/>
                <w:numId w:val="11"/>
              </w:numPr>
              <w:rPr>
                <w:rFonts w:ascii="Arial" w:hAnsi="Arial" w:cs="Arial"/>
                <w:highlight w:val="green"/>
              </w:rPr>
            </w:pPr>
            <w:r w:rsidRPr="00AF2E25">
              <w:rPr>
                <w:rFonts w:ascii="Arial" w:hAnsi="Arial" w:cs="Arial"/>
                <w:highlight w:val="green"/>
              </w:rPr>
              <w:t xml:space="preserve">Biblioteca </w:t>
            </w:r>
          </w:p>
          <w:p w14:paraId="37CD9A0B" w14:textId="77777777" w:rsidR="00A228CE" w:rsidRPr="00AF2E25" w:rsidRDefault="00A228CE" w:rsidP="00A228CE">
            <w:pPr>
              <w:pStyle w:val="Prrafodelista"/>
              <w:numPr>
                <w:ilvl w:val="0"/>
                <w:numId w:val="11"/>
              </w:numPr>
              <w:rPr>
                <w:rFonts w:ascii="Arial" w:hAnsi="Arial" w:cs="Arial"/>
                <w:highlight w:val="green"/>
              </w:rPr>
            </w:pPr>
            <w:r w:rsidRPr="00AF2E25">
              <w:rPr>
                <w:rFonts w:ascii="Arial" w:hAnsi="Arial" w:cs="Arial"/>
                <w:highlight w:val="green"/>
              </w:rPr>
              <w:t>Proyector</w:t>
            </w:r>
          </w:p>
          <w:p w14:paraId="659B6F36" w14:textId="77777777" w:rsidR="00A228CE" w:rsidRPr="00AF2E25" w:rsidRDefault="00A228CE" w:rsidP="00A228CE">
            <w:pPr>
              <w:pStyle w:val="Prrafodelista"/>
              <w:numPr>
                <w:ilvl w:val="0"/>
                <w:numId w:val="11"/>
              </w:numPr>
              <w:rPr>
                <w:rFonts w:ascii="Arial" w:hAnsi="Arial" w:cs="Arial"/>
                <w:highlight w:val="green"/>
              </w:rPr>
            </w:pPr>
            <w:r w:rsidRPr="00AF2E25">
              <w:rPr>
                <w:rFonts w:ascii="Arial" w:hAnsi="Arial" w:cs="Arial"/>
                <w:highlight w:val="green"/>
              </w:rPr>
              <w:t>Computadora</w:t>
            </w:r>
          </w:p>
          <w:p w14:paraId="170654F1" w14:textId="77777777" w:rsidR="00A228CE" w:rsidRPr="00AF2E25" w:rsidRDefault="00A228CE" w:rsidP="00A228CE">
            <w:pPr>
              <w:pStyle w:val="Prrafodelista"/>
              <w:numPr>
                <w:ilvl w:val="0"/>
                <w:numId w:val="11"/>
              </w:numPr>
              <w:rPr>
                <w:rFonts w:ascii="Arial" w:hAnsi="Arial" w:cs="Arial"/>
                <w:highlight w:val="green"/>
              </w:rPr>
            </w:pPr>
            <w:r w:rsidRPr="00AF2E25">
              <w:rPr>
                <w:rFonts w:ascii="Arial" w:hAnsi="Arial" w:cs="Arial"/>
                <w:highlight w:val="green"/>
              </w:rPr>
              <w:t xml:space="preserve">Plumones </w:t>
            </w:r>
          </w:p>
        </w:tc>
      </w:tr>
      <w:tr w:rsidR="00A228CE" w:rsidRPr="00357625" w14:paraId="6CCBE67E" w14:textId="77777777" w:rsidTr="009B6F8D">
        <w:tc>
          <w:tcPr>
            <w:tcW w:w="12994" w:type="dxa"/>
            <w:gridSpan w:val="16"/>
          </w:tcPr>
          <w:p w14:paraId="2B18ADAF" w14:textId="77777777" w:rsidR="00A228CE" w:rsidRPr="00357625" w:rsidRDefault="00A228CE" w:rsidP="009B6F8D">
            <w:pPr>
              <w:jc w:val="center"/>
              <w:rPr>
                <w:rFonts w:ascii="Arial" w:hAnsi="Arial" w:cs="Arial"/>
                <w:b/>
                <w:sz w:val="24"/>
                <w:szCs w:val="24"/>
              </w:rPr>
            </w:pPr>
            <w:r w:rsidRPr="00357625">
              <w:rPr>
                <w:rFonts w:ascii="Arial" w:hAnsi="Arial" w:cs="Arial"/>
                <w:b/>
                <w:sz w:val="24"/>
                <w:szCs w:val="24"/>
              </w:rPr>
              <w:t>Evaluación</w:t>
            </w:r>
          </w:p>
        </w:tc>
      </w:tr>
      <w:tr w:rsidR="00A228CE" w:rsidRPr="00357625" w14:paraId="1D8D55BC" w14:textId="77777777" w:rsidTr="009B6F8D">
        <w:tc>
          <w:tcPr>
            <w:tcW w:w="3114" w:type="dxa"/>
            <w:gridSpan w:val="3"/>
          </w:tcPr>
          <w:p w14:paraId="65565A65" w14:textId="77777777" w:rsidR="00A228CE" w:rsidRPr="00357625" w:rsidRDefault="00A228CE" w:rsidP="009B6F8D">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3CD6C0D0" w14:textId="77777777" w:rsidR="00A228CE" w:rsidRPr="00357625" w:rsidRDefault="00A228CE" w:rsidP="009B6F8D">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15AFC987" w14:textId="77777777" w:rsidR="00A228CE" w:rsidRPr="00357625" w:rsidRDefault="00A228CE" w:rsidP="009B6F8D">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13D2EAFB" w14:textId="77777777" w:rsidR="00A228CE" w:rsidRPr="00357625" w:rsidRDefault="00A228CE" w:rsidP="009B6F8D">
            <w:pPr>
              <w:jc w:val="center"/>
              <w:rPr>
                <w:rFonts w:ascii="Arial" w:hAnsi="Arial" w:cs="Arial"/>
                <w:b/>
                <w:sz w:val="24"/>
                <w:szCs w:val="24"/>
              </w:rPr>
            </w:pPr>
            <w:r>
              <w:rPr>
                <w:rFonts w:ascii="Arial" w:hAnsi="Arial" w:cs="Arial"/>
                <w:b/>
                <w:sz w:val="24"/>
                <w:szCs w:val="24"/>
              </w:rPr>
              <w:t xml:space="preserve">Valor porcentual </w:t>
            </w:r>
          </w:p>
        </w:tc>
      </w:tr>
      <w:tr w:rsidR="00A228CE" w14:paraId="08E41856" w14:textId="77777777" w:rsidTr="009B6F8D">
        <w:tc>
          <w:tcPr>
            <w:tcW w:w="3114" w:type="dxa"/>
            <w:gridSpan w:val="3"/>
          </w:tcPr>
          <w:p w14:paraId="521EC9C3" w14:textId="77777777" w:rsidR="00A228CE" w:rsidRPr="00AF2E25" w:rsidRDefault="00A228CE" w:rsidP="009B6F8D">
            <w:pPr>
              <w:rPr>
                <w:rFonts w:ascii="Arial" w:hAnsi="Arial" w:cs="Arial"/>
                <w:sz w:val="24"/>
                <w:szCs w:val="24"/>
                <w:highlight w:val="green"/>
              </w:rPr>
            </w:pPr>
            <w:r w:rsidRPr="00AF2E25">
              <w:rPr>
                <w:rFonts w:ascii="Arial" w:hAnsi="Arial" w:cs="Arial"/>
                <w:sz w:val="24"/>
                <w:szCs w:val="24"/>
                <w:highlight w:val="green"/>
              </w:rPr>
              <w:t>Mapa mental:</w:t>
            </w:r>
          </w:p>
          <w:p w14:paraId="022F2E16" w14:textId="77777777" w:rsidR="00A228CE" w:rsidRPr="00AF2E25" w:rsidRDefault="00A228CE" w:rsidP="00A228CE">
            <w:pPr>
              <w:pStyle w:val="Prrafodelista"/>
              <w:numPr>
                <w:ilvl w:val="0"/>
                <w:numId w:val="12"/>
              </w:numPr>
              <w:rPr>
                <w:rFonts w:ascii="Arial" w:hAnsi="Arial" w:cs="Arial"/>
                <w:highlight w:val="green"/>
              </w:rPr>
            </w:pPr>
            <w:r w:rsidRPr="00AF2E25">
              <w:rPr>
                <w:rFonts w:ascii="Arial" w:hAnsi="Arial" w:cs="Arial"/>
                <w:highlight w:val="green"/>
              </w:rPr>
              <w:t>Creatividad</w:t>
            </w:r>
          </w:p>
          <w:p w14:paraId="6707B936" w14:textId="77777777" w:rsidR="00A228CE" w:rsidRPr="00AF2E25" w:rsidRDefault="00A228CE" w:rsidP="00A228CE">
            <w:pPr>
              <w:pStyle w:val="Prrafodelista"/>
              <w:numPr>
                <w:ilvl w:val="0"/>
                <w:numId w:val="12"/>
              </w:numPr>
              <w:rPr>
                <w:rFonts w:ascii="Arial" w:hAnsi="Arial" w:cs="Arial"/>
                <w:highlight w:val="green"/>
              </w:rPr>
            </w:pPr>
            <w:r w:rsidRPr="00AF2E25">
              <w:rPr>
                <w:rFonts w:ascii="Arial" w:hAnsi="Arial" w:cs="Arial"/>
                <w:highlight w:val="green"/>
              </w:rPr>
              <w:t>Puntualidad</w:t>
            </w:r>
          </w:p>
          <w:p w14:paraId="2E5947CE" w14:textId="77777777" w:rsidR="00A228CE" w:rsidRPr="00AF2E25" w:rsidRDefault="00A228CE" w:rsidP="00A228CE">
            <w:pPr>
              <w:pStyle w:val="Prrafodelista"/>
              <w:numPr>
                <w:ilvl w:val="0"/>
                <w:numId w:val="12"/>
              </w:numPr>
              <w:rPr>
                <w:rFonts w:ascii="Arial" w:hAnsi="Arial" w:cs="Arial"/>
                <w:highlight w:val="green"/>
              </w:rPr>
            </w:pPr>
            <w:r w:rsidRPr="00AF2E25">
              <w:rPr>
                <w:rFonts w:ascii="Arial" w:hAnsi="Arial" w:cs="Arial"/>
                <w:highlight w:val="green"/>
              </w:rPr>
              <w:t>Congruencia de información</w:t>
            </w:r>
          </w:p>
          <w:p w14:paraId="322465A1" w14:textId="77777777" w:rsidR="00A228CE" w:rsidRPr="00AF2E25" w:rsidRDefault="00A228CE" w:rsidP="009B6F8D">
            <w:pPr>
              <w:rPr>
                <w:rFonts w:ascii="Arial" w:hAnsi="Arial" w:cs="Arial"/>
                <w:sz w:val="24"/>
                <w:szCs w:val="24"/>
                <w:highlight w:val="green"/>
              </w:rPr>
            </w:pPr>
          </w:p>
        </w:tc>
        <w:tc>
          <w:tcPr>
            <w:tcW w:w="3260" w:type="dxa"/>
            <w:gridSpan w:val="3"/>
          </w:tcPr>
          <w:p w14:paraId="395BA961" w14:textId="77777777" w:rsidR="00A228CE" w:rsidRPr="00AF2E25" w:rsidRDefault="00A228CE" w:rsidP="00A228CE">
            <w:pPr>
              <w:pStyle w:val="Prrafodelista"/>
              <w:numPr>
                <w:ilvl w:val="0"/>
                <w:numId w:val="13"/>
              </w:numPr>
              <w:rPr>
                <w:rFonts w:ascii="Arial" w:hAnsi="Arial" w:cs="Arial"/>
                <w:highlight w:val="green"/>
              </w:rPr>
            </w:pPr>
            <w:r w:rsidRPr="00AF2E25">
              <w:rPr>
                <w:rFonts w:ascii="Arial" w:hAnsi="Arial" w:cs="Arial"/>
                <w:highlight w:val="green"/>
              </w:rPr>
              <w:t>Basado en documentación confiable</w:t>
            </w:r>
          </w:p>
          <w:p w14:paraId="0C7DCA8E" w14:textId="77777777" w:rsidR="00A228CE" w:rsidRPr="00AF2E25" w:rsidRDefault="00A228CE" w:rsidP="00A228CE">
            <w:pPr>
              <w:pStyle w:val="Prrafodelista"/>
              <w:numPr>
                <w:ilvl w:val="0"/>
                <w:numId w:val="13"/>
              </w:numPr>
              <w:rPr>
                <w:rFonts w:ascii="Arial" w:hAnsi="Arial" w:cs="Arial"/>
                <w:highlight w:val="green"/>
              </w:rPr>
            </w:pPr>
            <w:r w:rsidRPr="00AF2E25">
              <w:rPr>
                <w:rFonts w:ascii="Arial" w:hAnsi="Arial" w:cs="Arial"/>
                <w:highlight w:val="green"/>
              </w:rPr>
              <w:t>Manejo de información</w:t>
            </w:r>
          </w:p>
          <w:p w14:paraId="50D054AB" w14:textId="77777777" w:rsidR="00A228CE" w:rsidRDefault="00A228CE" w:rsidP="00A228CE">
            <w:pPr>
              <w:pStyle w:val="Prrafodelista"/>
              <w:numPr>
                <w:ilvl w:val="0"/>
                <w:numId w:val="13"/>
              </w:numPr>
              <w:rPr>
                <w:rFonts w:ascii="Arial" w:hAnsi="Arial" w:cs="Arial"/>
                <w:highlight w:val="green"/>
              </w:rPr>
            </w:pPr>
            <w:r w:rsidRPr="00AF2E25">
              <w:rPr>
                <w:rFonts w:ascii="Arial" w:hAnsi="Arial" w:cs="Arial"/>
                <w:highlight w:val="green"/>
              </w:rPr>
              <w:t>Expresión oral</w:t>
            </w:r>
          </w:p>
          <w:p w14:paraId="634D0EF8" w14:textId="77777777" w:rsidR="00A228CE" w:rsidRPr="00AF2E25" w:rsidRDefault="00A228CE" w:rsidP="00A228CE">
            <w:pPr>
              <w:pStyle w:val="Prrafodelista"/>
              <w:numPr>
                <w:ilvl w:val="0"/>
                <w:numId w:val="13"/>
              </w:numPr>
              <w:rPr>
                <w:rFonts w:ascii="Arial" w:hAnsi="Arial" w:cs="Arial"/>
                <w:highlight w:val="green"/>
              </w:rPr>
            </w:pPr>
            <w:r>
              <w:rPr>
                <w:rFonts w:ascii="Arial" w:hAnsi="Arial" w:cs="Arial"/>
                <w:highlight w:val="green"/>
              </w:rPr>
              <w:t>Bitácora de observación de la práctica.</w:t>
            </w:r>
          </w:p>
          <w:p w14:paraId="1E441AAF" w14:textId="77777777" w:rsidR="00A228CE" w:rsidRPr="00AF2E25" w:rsidRDefault="00A228CE" w:rsidP="009B6F8D">
            <w:pPr>
              <w:rPr>
                <w:rFonts w:ascii="Arial" w:hAnsi="Arial" w:cs="Arial"/>
                <w:sz w:val="24"/>
                <w:szCs w:val="24"/>
                <w:highlight w:val="green"/>
              </w:rPr>
            </w:pPr>
          </w:p>
        </w:tc>
        <w:tc>
          <w:tcPr>
            <w:tcW w:w="3260" w:type="dxa"/>
            <w:gridSpan w:val="5"/>
          </w:tcPr>
          <w:p w14:paraId="35C07634" w14:textId="77777777" w:rsidR="00A228CE" w:rsidRPr="00AF2E25" w:rsidRDefault="00A228CE" w:rsidP="009B6F8D">
            <w:pPr>
              <w:jc w:val="center"/>
              <w:rPr>
                <w:rFonts w:ascii="Arial" w:hAnsi="Arial" w:cs="Arial"/>
                <w:sz w:val="24"/>
                <w:szCs w:val="24"/>
                <w:highlight w:val="green"/>
              </w:rPr>
            </w:pPr>
          </w:p>
          <w:p w14:paraId="33837F6F" w14:textId="77777777" w:rsidR="00A228CE" w:rsidRPr="00AF2E25" w:rsidRDefault="00A228CE" w:rsidP="009B6F8D">
            <w:pPr>
              <w:jc w:val="center"/>
              <w:rPr>
                <w:rFonts w:ascii="Arial" w:hAnsi="Arial" w:cs="Arial"/>
                <w:sz w:val="24"/>
                <w:szCs w:val="24"/>
                <w:highlight w:val="green"/>
              </w:rPr>
            </w:pPr>
            <w:r w:rsidRPr="00AF2E25">
              <w:rPr>
                <w:rFonts w:ascii="Arial" w:hAnsi="Arial" w:cs="Arial"/>
                <w:sz w:val="24"/>
                <w:szCs w:val="24"/>
                <w:highlight w:val="green"/>
              </w:rPr>
              <w:t>Rubrica</w:t>
            </w:r>
          </w:p>
        </w:tc>
        <w:tc>
          <w:tcPr>
            <w:tcW w:w="3360" w:type="dxa"/>
            <w:gridSpan w:val="5"/>
          </w:tcPr>
          <w:p w14:paraId="56BC974B" w14:textId="77777777" w:rsidR="00A228CE" w:rsidRPr="00AF2E25" w:rsidRDefault="00A228CE" w:rsidP="009B6F8D">
            <w:pPr>
              <w:jc w:val="center"/>
              <w:rPr>
                <w:rFonts w:ascii="Arial" w:hAnsi="Arial" w:cs="Arial"/>
                <w:sz w:val="24"/>
                <w:szCs w:val="24"/>
                <w:highlight w:val="green"/>
              </w:rPr>
            </w:pPr>
          </w:p>
          <w:p w14:paraId="1C050D83" w14:textId="77777777" w:rsidR="00A228CE" w:rsidRDefault="00A228CE" w:rsidP="009B6F8D">
            <w:pPr>
              <w:jc w:val="center"/>
              <w:rPr>
                <w:rFonts w:ascii="Arial" w:hAnsi="Arial" w:cs="Arial"/>
                <w:sz w:val="24"/>
                <w:szCs w:val="24"/>
              </w:rPr>
            </w:pPr>
            <w:r w:rsidRPr="00AF2E25">
              <w:rPr>
                <w:rFonts w:ascii="Arial" w:hAnsi="Arial" w:cs="Arial"/>
                <w:sz w:val="24"/>
                <w:szCs w:val="24"/>
                <w:highlight w:val="green"/>
              </w:rPr>
              <w:t>10 %</w:t>
            </w:r>
          </w:p>
        </w:tc>
      </w:tr>
      <w:tr w:rsidR="00A228CE" w:rsidRPr="00357625" w14:paraId="06A3D03F" w14:textId="77777777" w:rsidTr="009B6F8D">
        <w:tc>
          <w:tcPr>
            <w:tcW w:w="12994" w:type="dxa"/>
            <w:gridSpan w:val="16"/>
          </w:tcPr>
          <w:p w14:paraId="31864222" w14:textId="77777777" w:rsidR="00A228CE" w:rsidRPr="00357625" w:rsidRDefault="00A228CE" w:rsidP="009B6F8D">
            <w:pPr>
              <w:jc w:val="center"/>
              <w:rPr>
                <w:rFonts w:ascii="Arial" w:hAnsi="Arial" w:cs="Arial"/>
                <w:b/>
                <w:sz w:val="24"/>
                <w:szCs w:val="24"/>
              </w:rPr>
            </w:pPr>
            <w:r w:rsidRPr="00357625">
              <w:rPr>
                <w:rFonts w:ascii="Arial" w:hAnsi="Arial" w:cs="Arial"/>
                <w:b/>
                <w:sz w:val="24"/>
                <w:szCs w:val="24"/>
              </w:rPr>
              <w:t>Referencias</w:t>
            </w:r>
          </w:p>
        </w:tc>
      </w:tr>
      <w:tr w:rsidR="00A228CE" w:rsidRPr="00772900" w14:paraId="12DFE322" w14:textId="77777777" w:rsidTr="009B6F8D">
        <w:tc>
          <w:tcPr>
            <w:tcW w:w="12994" w:type="dxa"/>
            <w:gridSpan w:val="16"/>
          </w:tcPr>
          <w:p w14:paraId="5578B5B6" w14:textId="77777777" w:rsidR="00A228CE" w:rsidRPr="008670B5" w:rsidRDefault="00A228CE" w:rsidP="009B6F8D">
            <w:pPr>
              <w:rPr>
                <w:rFonts w:ascii="Arial" w:hAnsi="Arial" w:cs="Arial"/>
                <w:b/>
                <w:i/>
                <w:sz w:val="24"/>
                <w:szCs w:val="24"/>
                <w:highlight w:val="yellow"/>
              </w:rPr>
            </w:pPr>
            <w:r w:rsidRPr="008670B5">
              <w:rPr>
                <w:rFonts w:ascii="Arial" w:hAnsi="Arial" w:cs="Arial"/>
                <w:b/>
                <w:i/>
                <w:sz w:val="24"/>
                <w:szCs w:val="24"/>
                <w:highlight w:val="yellow"/>
              </w:rPr>
              <w:t xml:space="preserve">Básicas </w:t>
            </w:r>
          </w:p>
        </w:tc>
      </w:tr>
      <w:tr w:rsidR="00A228CE" w14:paraId="0E760D12" w14:textId="77777777" w:rsidTr="009B6F8D">
        <w:tc>
          <w:tcPr>
            <w:tcW w:w="12994" w:type="dxa"/>
            <w:gridSpan w:val="16"/>
          </w:tcPr>
          <w:p w14:paraId="321944ED" w14:textId="77777777" w:rsidR="00A228CE" w:rsidRPr="008670B5" w:rsidRDefault="00A228CE" w:rsidP="009B6F8D">
            <w:pPr>
              <w:ind w:left="709" w:hanging="709"/>
              <w:rPr>
                <w:rFonts w:ascii="Arial" w:hAnsi="Arial" w:cs="Arial"/>
                <w:sz w:val="24"/>
                <w:szCs w:val="24"/>
                <w:highlight w:val="yellow"/>
              </w:rPr>
            </w:pPr>
            <w:r w:rsidRPr="008670B5">
              <w:rPr>
                <w:rFonts w:ascii="Arial" w:hAnsi="Arial" w:cs="Arial"/>
                <w:highlight w:val="yellow"/>
                <w:lang w:val="en-US"/>
              </w:rPr>
              <w:t xml:space="preserve">Alberts B, Jonson A, Lewis J, Raff M, Roberts K. and Walter P. (2002). Molecular Biology of the Cell. N. Y. Garland Publishing Inc. IV Edition. </w:t>
            </w:r>
          </w:p>
        </w:tc>
      </w:tr>
      <w:tr w:rsidR="00A228CE" w:rsidRPr="00772900" w14:paraId="6DF5EF6A" w14:textId="77777777" w:rsidTr="009B6F8D">
        <w:tc>
          <w:tcPr>
            <w:tcW w:w="12994" w:type="dxa"/>
            <w:gridSpan w:val="16"/>
          </w:tcPr>
          <w:p w14:paraId="61E01E44" w14:textId="77777777" w:rsidR="00A228CE" w:rsidRPr="008670B5" w:rsidRDefault="00A228CE" w:rsidP="009B6F8D">
            <w:pPr>
              <w:rPr>
                <w:rFonts w:ascii="Arial" w:hAnsi="Arial" w:cs="Arial"/>
                <w:b/>
                <w:i/>
                <w:sz w:val="24"/>
                <w:szCs w:val="24"/>
                <w:highlight w:val="yellow"/>
              </w:rPr>
            </w:pPr>
            <w:r w:rsidRPr="008670B5">
              <w:rPr>
                <w:rFonts w:ascii="Arial" w:hAnsi="Arial" w:cs="Arial"/>
                <w:b/>
                <w:i/>
                <w:sz w:val="24"/>
                <w:szCs w:val="24"/>
                <w:highlight w:val="yellow"/>
              </w:rPr>
              <w:t xml:space="preserve">Complementarias </w:t>
            </w:r>
          </w:p>
        </w:tc>
      </w:tr>
      <w:tr w:rsidR="00A228CE" w14:paraId="557FDE09" w14:textId="77777777" w:rsidTr="009B6F8D">
        <w:tc>
          <w:tcPr>
            <w:tcW w:w="12994" w:type="dxa"/>
            <w:gridSpan w:val="16"/>
          </w:tcPr>
          <w:p w14:paraId="0EEEB81C" w14:textId="77777777" w:rsidR="00A228CE" w:rsidRPr="008670B5" w:rsidRDefault="00A228CE" w:rsidP="009B6F8D">
            <w:pPr>
              <w:ind w:left="11"/>
              <w:rPr>
                <w:rFonts w:ascii="Arial" w:hAnsi="Arial" w:cs="Arial"/>
                <w:highlight w:val="yellow"/>
                <w:lang w:val="en-US"/>
              </w:rPr>
            </w:pPr>
            <w:r w:rsidRPr="008670B5">
              <w:rPr>
                <w:rFonts w:ascii="Arial" w:hAnsi="Arial" w:cs="Arial"/>
                <w:highlight w:val="yellow"/>
              </w:rPr>
              <w:t xml:space="preserve">Biología Celular e Histología. 7a edición. </w:t>
            </w:r>
            <w:r w:rsidRPr="008670B5">
              <w:rPr>
                <w:rFonts w:ascii="Arial" w:hAnsi="Arial" w:cs="Arial"/>
                <w:highlight w:val="yellow"/>
                <w:lang w:val="en-US"/>
              </w:rPr>
              <w:t>Leslie P. Gartner, James L. Hiatt. 2014. Wolters Kluwer, Health.</w:t>
            </w:r>
          </w:p>
          <w:p w14:paraId="7719D4B9" w14:textId="77777777" w:rsidR="00A228CE" w:rsidRDefault="00A228CE" w:rsidP="009B6F8D">
            <w:pPr>
              <w:ind w:left="11"/>
              <w:rPr>
                <w:rFonts w:ascii="Arial" w:hAnsi="Arial" w:cs="Arial"/>
                <w:highlight w:val="yellow"/>
                <w:lang w:val="en-US"/>
              </w:rPr>
            </w:pPr>
            <w:r w:rsidRPr="008670B5">
              <w:rPr>
                <w:rFonts w:ascii="Arial" w:hAnsi="Arial" w:cs="Arial"/>
                <w:highlight w:val="yellow"/>
                <w:lang w:val="en-US"/>
              </w:rPr>
              <w:t xml:space="preserve">Molecular Cell Biology. </w:t>
            </w:r>
            <w:proofErr w:type="spellStart"/>
            <w:r w:rsidRPr="008670B5">
              <w:rPr>
                <w:rFonts w:ascii="Arial" w:hAnsi="Arial" w:cs="Arial"/>
                <w:highlight w:val="yellow"/>
                <w:lang w:val="en-US"/>
              </w:rPr>
              <w:t>Lodish</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Berk</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Zipursky</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Matsudaira</w:t>
            </w:r>
            <w:proofErr w:type="spellEnd"/>
            <w:r w:rsidRPr="008670B5">
              <w:rPr>
                <w:rFonts w:ascii="Arial" w:hAnsi="Arial" w:cs="Arial"/>
                <w:highlight w:val="yellow"/>
                <w:lang w:val="en-US"/>
              </w:rPr>
              <w:t>, Baltimore, Darnell. Fourth Edition. 2001. Media.</w:t>
            </w:r>
          </w:p>
          <w:p w14:paraId="3502B325" w14:textId="77777777" w:rsidR="00A228CE" w:rsidRPr="008670B5" w:rsidRDefault="00A228CE" w:rsidP="009B6F8D">
            <w:pPr>
              <w:ind w:left="11"/>
              <w:rPr>
                <w:rFonts w:ascii="Arial" w:hAnsi="Arial" w:cs="Arial"/>
                <w:highlight w:val="yellow"/>
                <w:lang w:val="en-US"/>
              </w:rPr>
            </w:pPr>
            <w:proofErr w:type="spellStart"/>
            <w:r w:rsidRPr="008670B5">
              <w:rPr>
                <w:rFonts w:ascii="Arial" w:hAnsi="Arial" w:cs="Arial"/>
                <w:sz w:val="24"/>
                <w:szCs w:val="24"/>
                <w:highlight w:val="yellow"/>
                <w:lang w:val="en-US"/>
              </w:rPr>
              <w:t>Sambrook</w:t>
            </w:r>
            <w:proofErr w:type="spellEnd"/>
            <w:r w:rsidRPr="008670B5">
              <w:rPr>
                <w:rFonts w:ascii="Arial" w:hAnsi="Arial" w:cs="Arial"/>
                <w:sz w:val="24"/>
                <w:szCs w:val="24"/>
                <w:highlight w:val="yellow"/>
                <w:lang w:val="en-US"/>
              </w:rPr>
              <w:t xml:space="preserve"> J and DW Russell Molecular Cloning. III Edition. Cold Spring Harbor Laboratory Press. Cold Spring Harbor, N. Y. 2001</w:t>
            </w:r>
          </w:p>
          <w:p w14:paraId="439F68AF" w14:textId="77777777" w:rsidR="00A228CE" w:rsidRPr="008670B5" w:rsidRDefault="00A228CE" w:rsidP="009B6F8D">
            <w:pPr>
              <w:ind w:left="-709"/>
              <w:rPr>
                <w:rFonts w:ascii="Arial" w:hAnsi="Arial" w:cs="Arial"/>
                <w:sz w:val="24"/>
                <w:szCs w:val="24"/>
                <w:highlight w:val="yellow"/>
              </w:rPr>
            </w:pPr>
          </w:p>
        </w:tc>
      </w:tr>
    </w:tbl>
    <w:p w14:paraId="2575DEA8" w14:textId="77777777" w:rsidR="00A228CE" w:rsidRDefault="00A228CE" w:rsidP="00A228CE">
      <w:pPr>
        <w:rPr>
          <w:rFonts w:ascii="Arial" w:hAnsi="Arial" w:cs="Arial"/>
          <w:sz w:val="24"/>
          <w:szCs w:val="24"/>
        </w:rPr>
      </w:pPr>
    </w:p>
    <w:p w14:paraId="35EB8F46" w14:textId="77777777" w:rsidR="00A228CE" w:rsidRDefault="00A228CE" w:rsidP="00A228CE">
      <w:pPr>
        <w:rPr>
          <w:rFonts w:ascii="Arial" w:hAnsi="Arial" w:cs="Arial"/>
          <w:sz w:val="24"/>
          <w:szCs w:val="24"/>
        </w:rPr>
      </w:pPr>
    </w:p>
    <w:p w14:paraId="28E44BC5" w14:textId="77777777" w:rsidR="00A228CE" w:rsidRDefault="00A228CE" w:rsidP="00A228CE">
      <w:pPr>
        <w:rPr>
          <w:rFonts w:ascii="Arial" w:hAnsi="Arial" w:cs="Arial"/>
          <w:sz w:val="24"/>
          <w:szCs w:val="24"/>
        </w:rPr>
      </w:pPr>
    </w:p>
    <w:p w14:paraId="593B8827" w14:textId="77777777" w:rsidR="00A228CE" w:rsidRDefault="00A228CE" w:rsidP="00A228CE">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A228CE" w:rsidRPr="00E25734" w14:paraId="317DDB01" w14:textId="77777777" w:rsidTr="009B6F8D">
        <w:trPr>
          <w:gridAfter w:val="1"/>
          <w:wAfter w:w="14" w:type="dxa"/>
          <w:trHeight w:val="298"/>
        </w:trPr>
        <w:tc>
          <w:tcPr>
            <w:tcW w:w="12980" w:type="dxa"/>
            <w:gridSpan w:val="13"/>
            <w:shd w:val="clear" w:color="auto" w:fill="8496B0" w:themeFill="text2" w:themeFillTint="99"/>
          </w:tcPr>
          <w:p w14:paraId="5BE313DD" w14:textId="77777777" w:rsidR="00A228CE" w:rsidRPr="00E25734" w:rsidRDefault="00A228CE" w:rsidP="009B6F8D">
            <w:pPr>
              <w:jc w:val="center"/>
              <w:rPr>
                <w:rFonts w:ascii="Arial" w:hAnsi="Arial" w:cs="Arial"/>
                <w:b/>
                <w:sz w:val="24"/>
                <w:szCs w:val="24"/>
              </w:rPr>
            </w:pPr>
            <w:r>
              <w:rPr>
                <w:rFonts w:ascii="Arial" w:hAnsi="Arial" w:cs="Arial"/>
                <w:b/>
                <w:sz w:val="24"/>
                <w:szCs w:val="24"/>
              </w:rPr>
              <w:lastRenderedPageBreak/>
              <w:t>Planeación</w:t>
            </w:r>
          </w:p>
        </w:tc>
      </w:tr>
      <w:tr w:rsidR="00A228CE" w:rsidRPr="00C15D95" w14:paraId="5886A5C6" w14:textId="77777777" w:rsidTr="009B6F8D">
        <w:trPr>
          <w:gridAfter w:val="1"/>
          <w:wAfter w:w="14" w:type="dxa"/>
          <w:trHeight w:val="276"/>
        </w:trPr>
        <w:tc>
          <w:tcPr>
            <w:tcW w:w="8075" w:type="dxa"/>
            <w:gridSpan w:val="7"/>
          </w:tcPr>
          <w:p w14:paraId="44478769" w14:textId="77777777" w:rsidR="00A228CE" w:rsidRPr="00C15D95" w:rsidRDefault="00A228CE" w:rsidP="009B6F8D">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07229D04" w14:textId="77777777" w:rsidR="00A228CE" w:rsidRPr="00C15D95" w:rsidRDefault="00A228CE" w:rsidP="009B6F8D">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55EE5C12" w14:textId="77777777" w:rsidR="00A228CE" w:rsidRPr="00C15D95" w:rsidRDefault="00A228CE" w:rsidP="009B6F8D">
            <w:pPr>
              <w:jc w:val="center"/>
              <w:rPr>
                <w:rFonts w:ascii="Arial" w:hAnsi="Arial" w:cs="Arial"/>
                <w:b/>
                <w:sz w:val="24"/>
                <w:szCs w:val="24"/>
              </w:rPr>
            </w:pPr>
            <w:r w:rsidRPr="00C15D95">
              <w:rPr>
                <w:rFonts w:ascii="Arial" w:hAnsi="Arial" w:cs="Arial"/>
                <w:b/>
                <w:sz w:val="24"/>
                <w:szCs w:val="24"/>
              </w:rPr>
              <w:t>Semana</w:t>
            </w:r>
          </w:p>
        </w:tc>
        <w:tc>
          <w:tcPr>
            <w:tcW w:w="1645" w:type="dxa"/>
          </w:tcPr>
          <w:p w14:paraId="344F1287" w14:textId="77777777" w:rsidR="00A228CE" w:rsidRPr="00C15D95" w:rsidRDefault="00A228CE" w:rsidP="009B6F8D">
            <w:pPr>
              <w:jc w:val="center"/>
              <w:rPr>
                <w:rFonts w:ascii="Arial" w:hAnsi="Arial" w:cs="Arial"/>
                <w:b/>
                <w:sz w:val="24"/>
                <w:szCs w:val="24"/>
              </w:rPr>
            </w:pPr>
            <w:r w:rsidRPr="00C15D95">
              <w:rPr>
                <w:rFonts w:ascii="Arial" w:hAnsi="Arial" w:cs="Arial"/>
                <w:b/>
                <w:sz w:val="24"/>
                <w:szCs w:val="24"/>
              </w:rPr>
              <w:t>Fecha</w:t>
            </w:r>
          </w:p>
        </w:tc>
      </w:tr>
      <w:tr w:rsidR="00A228CE" w:rsidRPr="002A2B7D" w14:paraId="13070FB4" w14:textId="77777777" w:rsidTr="009B6F8D">
        <w:trPr>
          <w:gridAfter w:val="1"/>
          <w:wAfter w:w="14" w:type="dxa"/>
          <w:trHeight w:val="1387"/>
        </w:trPr>
        <w:tc>
          <w:tcPr>
            <w:tcW w:w="8075" w:type="dxa"/>
            <w:gridSpan w:val="7"/>
          </w:tcPr>
          <w:p w14:paraId="409289E0" w14:textId="77777777" w:rsidR="00A228CE" w:rsidRPr="00D17FC2" w:rsidRDefault="00A228CE" w:rsidP="009B6F8D">
            <w:pPr>
              <w:jc w:val="both"/>
              <w:rPr>
                <w:rFonts w:ascii="Calibri" w:hAnsi="Calibri"/>
              </w:rPr>
            </w:pPr>
          </w:p>
        </w:tc>
        <w:tc>
          <w:tcPr>
            <w:tcW w:w="1815" w:type="dxa"/>
            <w:gridSpan w:val="3"/>
          </w:tcPr>
          <w:p w14:paraId="50C03442" w14:textId="77777777" w:rsidR="00A228CE" w:rsidRDefault="00A228CE" w:rsidP="009B6F8D">
            <w:pPr>
              <w:jc w:val="center"/>
              <w:rPr>
                <w:rFonts w:ascii="Arial" w:hAnsi="Arial" w:cs="Arial"/>
                <w:sz w:val="24"/>
                <w:szCs w:val="24"/>
              </w:rPr>
            </w:pPr>
          </w:p>
        </w:tc>
        <w:tc>
          <w:tcPr>
            <w:tcW w:w="1445" w:type="dxa"/>
            <w:gridSpan w:val="2"/>
          </w:tcPr>
          <w:p w14:paraId="78A1B8AA" w14:textId="77777777" w:rsidR="00A228CE" w:rsidRDefault="00A228CE" w:rsidP="009B6F8D">
            <w:pPr>
              <w:jc w:val="center"/>
              <w:rPr>
                <w:rFonts w:ascii="Arial" w:hAnsi="Arial" w:cs="Arial"/>
                <w:sz w:val="24"/>
                <w:szCs w:val="24"/>
              </w:rPr>
            </w:pPr>
          </w:p>
        </w:tc>
        <w:tc>
          <w:tcPr>
            <w:tcW w:w="1645" w:type="dxa"/>
          </w:tcPr>
          <w:p w14:paraId="6F365927" w14:textId="77777777" w:rsidR="00A228CE" w:rsidRPr="002A2B7D" w:rsidRDefault="00A228CE" w:rsidP="009B6F8D">
            <w:pPr>
              <w:jc w:val="center"/>
              <w:rPr>
                <w:rFonts w:ascii="Arial" w:hAnsi="Arial" w:cs="Arial"/>
                <w:sz w:val="24"/>
                <w:szCs w:val="24"/>
              </w:rPr>
            </w:pPr>
          </w:p>
        </w:tc>
      </w:tr>
      <w:tr w:rsidR="00A228CE" w:rsidRPr="00C35F2D" w14:paraId="32EE62A2" w14:textId="77777777" w:rsidTr="009B6F8D">
        <w:trPr>
          <w:trHeight w:val="137"/>
        </w:trPr>
        <w:tc>
          <w:tcPr>
            <w:tcW w:w="12994" w:type="dxa"/>
            <w:gridSpan w:val="14"/>
            <w:shd w:val="clear" w:color="auto" w:fill="FFFFFF" w:themeFill="background1"/>
          </w:tcPr>
          <w:p w14:paraId="10F21A7A" w14:textId="77777777" w:rsidR="00A228CE" w:rsidRPr="00C35F2D" w:rsidRDefault="00A228CE" w:rsidP="009B6F8D">
            <w:pPr>
              <w:jc w:val="center"/>
              <w:rPr>
                <w:rFonts w:ascii="Arial" w:hAnsi="Arial" w:cs="Arial"/>
                <w:b/>
                <w:sz w:val="24"/>
                <w:szCs w:val="24"/>
              </w:rPr>
            </w:pPr>
            <w:r>
              <w:rPr>
                <w:rFonts w:ascii="Arial" w:hAnsi="Arial" w:cs="Arial"/>
                <w:b/>
                <w:sz w:val="24"/>
                <w:szCs w:val="24"/>
              </w:rPr>
              <w:t xml:space="preserve">Saberes </w:t>
            </w:r>
          </w:p>
        </w:tc>
      </w:tr>
      <w:tr w:rsidR="00A228CE" w:rsidRPr="00C35F2D" w14:paraId="070BAC45" w14:textId="77777777" w:rsidTr="009B6F8D">
        <w:trPr>
          <w:trHeight w:val="137"/>
        </w:trPr>
        <w:tc>
          <w:tcPr>
            <w:tcW w:w="2972" w:type="dxa"/>
            <w:shd w:val="clear" w:color="auto" w:fill="FFFFFF" w:themeFill="background1"/>
          </w:tcPr>
          <w:p w14:paraId="7E4AB00C" w14:textId="77777777" w:rsidR="00A228CE" w:rsidRPr="00C35F2D" w:rsidRDefault="00A228CE" w:rsidP="009B6F8D">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1250BC57" w14:textId="77777777" w:rsidR="00A228CE" w:rsidRPr="00C35F2D" w:rsidRDefault="00A228CE" w:rsidP="009B6F8D">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3E56125F" w14:textId="77777777" w:rsidR="00A228CE" w:rsidRPr="00C35F2D" w:rsidRDefault="00A228CE" w:rsidP="009B6F8D">
            <w:pPr>
              <w:jc w:val="center"/>
              <w:rPr>
                <w:rFonts w:ascii="Arial" w:hAnsi="Arial" w:cs="Arial"/>
                <w:b/>
                <w:sz w:val="24"/>
                <w:szCs w:val="24"/>
              </w:rPr>
            </w:pPr>
            <w:r>
              <w:rPr>
                <w:rFonts w:ascii="Arial" w:hAnsi="Arial" w:cs="Arial"/>
                <w:b/>
                <w:sz w:val="24"/>
                <w:szCs w:val="24"/>
              </w:rPr>
              <w:t>Axiológico</w:t>
            </w:r>
          </w:p>
        </w:tc>
      </w:tr>
      <w:tr w:rsidR="00A228CE" w:rsidRPr="002A2B7D" w14:paraId="547C31D8" w14:textId="77777777" w:rsidTr="009B6F8D">
        <w:trPr>
          <w:trHeight w:val="137"/>
        </w:trPr>
        <w:tc>
          <w:tcPr>
            <w:tcW w:w="2972" w:type="dxa"/>
          </w:tcPr>
          <w:p w14:paraId="65DC79CD" w14:textId="77777777" w:rsidR="00A228CE" w:rsidRPr="00C2134A" w:rsidRDefault="00A228CE" w:rsidP="009B6F8D">
            <w:pPr>
              <w:ind w:left="540"/>
              <w:jc w:val="both"/>
              <w:rPr>
                <w:rFonts w:ascii="Arial" w:hAnsi="Arial" w:cs="Arial"/>
                <w:sz w:val="24"/>
                <w:szCs w:val="24"/>
                <w:highlight w:val="yellow"/>
              </w:rPr>
            </w:pPr>
          </w:p>
        </w:tc>
        <w:tc>
          <w:tcPr>
            <w:tcW w:w="4394" w:type="dxa"/>
            <w:gridSpan w:val="5"/>
          </w:tcPr>
          <w:p w14:paraId="5639AA27" w14:textId="77777777" w:rsidR="00A228CE" w:rsidRPr="00C2134A" w:rsidRDefault="00A228CE" w:rsidP="009B6F8D">
            <w:pPr>
              <w:jc w:val="center"/>
              <w:rPr>
                <w:rFonts w:ascii="Arial" w:hAnsi="Arial" w:cs="Arial"/>
                <w:b/>
                <w:sz w:val="24"/>
                <w:szCs w:val="24"/>
                <w:highlight w:val="yellow"/>
              </w:rPr>
            </w:pPr>
          </w:p>
        </w:tc>
        <w:tc>
          <w:tcPr>
            <w:tcW w:w="5628" w:type="dxa"/>
            <w:gridSpan w:val="8"/>
          </w:tcPr>
          <w:p w14:paraId="7D417D98" w14:textId="77777777" w:rsidR="00A228CE" w:rsidRPr="002A2B7D" w:rsidRDefault="00A228CE" w:rsidP="009B6F8D">
            <w:pPr>
              <w:ind w:left="530"/>
              <w:rPr>
                <w:rFonts w:ascii="Arial" w:hAnsi="Arial" w:cs="Arial"/>
                <w:sz w:val="24"/>
                <w:szCs w:val="24"/>
              </w:rPr>
            </w:pPr>
          </w:p>
        </w:tc>
      </w:tr>
      <w:tr w:rsidR="00A228CE" w:rsidRPr="00C35F2D" w14:paraId="793BE748" w14:textId="77777777" w:rsidTr="009B6F8D">
        <w:trPr>
          <w:trHeight w:val="137"/>
        </w:trPr>
        <w:tc>
          <w:tcPr>
            <w:tcW w:w="8500" w:type="dxa"/>
            <w:gridSpan w:val="8"/>
          </w:tcPr>
          <w:p w14:paraId="3B910E99" w14:textId="77777777" w:rsidR="00A228CE" w:rsidRPr="00C35F2D" w:rsidRDefault="00A228CE" w:rsidP="009B6F8D">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46E9E956" w14:textId="77777777" w:rsidR="00A228CE" w:rsidRPr="00C35F2D" w:rsidRDefault="00A228CE" w:rsidP="009B6F8D">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16A95559" w14:textId="77777777" w:rsidR="00A228CE" w:rsidRPr="00C35F2D" w:rsidRDefault="00A228CE" w:rsidP="009B6F8D">
            <w:pPr>
              <w:jc w:val="center"/>
              <w:rPr>
                <w:rFonts w:ascii="Arial" w:hAnsi="Arial" w:cs="Arial"/>
                <w:b/>
                <w:sz w:val="24"/>
                <w:szCs w:val="24"/>
              </w:rPr>
            </w:pPr>
            <w:r w:rsidRPr="00C35F2D">
              <w:rPr>
                <w:rFonts w:ascii="Arial" w:hAnsi="Arial" w:cs="Arial"/>
                <w:b/>
                <w:sz w:val="24"/>
                <w:szCs w:val="24"/>
              </w:rPr>
              <w:t>Recursos didácticos</w:t>
            </w:r>
          </w:p>
        </w:tc>
      </w:tr>
      <w:tr w:rsidR="00A228CE" w:rsidRPr="00C35F2D" w14:paraId="10D1B693" w14:textId="77777777" w:rsidTr="009B6F8D">
        <w:trPr>
          <w:trHeight w:val="137"/>
        </w:trPr>
        <w:tc>
          <w:tcPr>
            <w:tcW w:w="3539" w:type="dxa"/>
            <w:gridSpan w:val="3"/>
          </w:tcPr>
          <w:p w14:paraId="0A24BEF4" w14:textId="77777777" w:rsidR="00A228CE" w:rsidRPr="00C35F2D" w:rsidRDefault="00A228CE" w:rsidP="009B6F8D">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3EBE4B9E" w14:textId="77777777" w:rsidR="00A228CE" w:rsidRPr="00C35F2D" w:rsidRDefault="00A228CE" w:rsidP="009B6F8D">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2567AFFC" w14:textId="77777777" w:rsidR="00A228CE" w:rsidRPr="00C35F2D" w:rsidRDefault="00A228CE" w:rsidP="009B6F8D">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15D72A3F" w14:textId="77777777" w:rsidR="00A228CE" w:rsidRPr="00C35F2D" w:rsidRDefault="00A228CE" w:rsidP="009B6F8D">
            <w:pPr>
              <w:jc w:val="center"/>
              <w:rPr>
                <w:rFonts w:ascii="Arial" w:hAnsi="Arial" w:cs="Arial"/>
                <w:b/>
                <w:sz w:val="24"/>
                <w:szCs w:val="24"/>
              </w:rPr>
            </w:pPr>
          </w:p>
        </w:tc>
        <w:tc>
          <w:tcPr>
            <w:tcW w:w="2084" w:type="dxa"/>
            <w:gridSpan w:val="3"/>
            <w:vMerge/>
          </w:tcPr>
          <w:p w14:paraId="7A7C623D" w14:textId="77777777" w:rsidR="00A228CE" w:rsidRPr="00C35F2D" w:rsidRDefault="00A228CE" w:rsidP="009B6F8D">
            <w:pPr>
              <w:jc w:val="center"/>
              <w:rPr>
                <w:rFonts w:ascii="Arial" w:hAnsi="Arial" w:cs="Arial"/>
                <w:b/>
                <w:sz w:val="24"/>
                <w:szCs w:val="24"/>
              </w:rPr>
            </w:pPr>
          </w:p>
        </w:tc>
      </w:tr>
      <w:tr w:rsidR="00A228CE" w:rsidRPr="00AF2E25" w14:paraId="7389CC0F" w14:textId="77777777" w:rsidTr="009B6F8D">
        <w:trPr>
          <w:trHeight w:val="1407"/>
        </w:trPr>
        <w:tc>
          <w:tcPr>
            <w:tcW w:w="3539" w:type="dxa"/>
            <w:gridSpan w:val="3"/>
          </w:tcPr>
          <w:p w14:paraId="5855D4FB" w14:textId="77777777" w:rsidR="00A228CE" w:rsidRPr="00AF4A72" w:rsidRDefault="00A228CE" w:rsidP="009B6F8D">
            <w:pPr>
              <w:jc w:val="both"/>
              <w:rPr>
                <w:rFonts w:ascii="Arial" w:hAnsi="Arial" w:cs="Arial"/>
                <w:highlight w:val="green"/>
              </w:rPr>
            </w:pPr>
          </w:p>
        </w:tc>
        <w:tc>
          <w:tcPr>
            <w:tcW w:w="3402" w:type="dxa"/>
            <w:gridSpan w:val="2"/>
          </w:tcPr>
          <w:p w14:paraId="6FD88822" w14:textId="77777777" w:rsidR="00A228CE" w:rsidRPr="00AF4A72" w:rsidRDefault="00A228CE" w:rsidP="009B6F8D">
            <w:pPr>
              <w:jc w:val="both"/>
              <w:rPr>
                <w:rFonts w:ascii="Arial" w:hAnsi="Arial" w:cs="Arial"/>
                <w:highlight w:val="green"/>
              </w:rPr>
            </w:pPr>
          </w:p>
        </w:tc>
        <w:tc>
          <w:tcPr>
            <w:tcW w:w="1559" w:type="dxa"/>
            <w:gridSpan w:val="3"/>
          </w:tcPr>
          <w:p w14:paraId="60EB7038" w14:textId="77777777" w:rsidR="00A228CE" w:rsidRPr="00AF2E25" w:rsidRDefault="00A228CE" w:rsidP="009B6F8D">
            <w:pPr>
              <w:rPr>
                <w:rFonts w:ascii="Arial" w:hAnsi="Arial" w:cs="Arial"/>
                <w:sz w:val="24"/>
                <w:szCs w:val="24"/>
                <w:highlight w:val="green"/>
              </w:rPr>
            </w:pPr>
          </w:p>
        </w:tc>
        <w:tc>
          <w:tcPr>
            <w:tcW w:w="2410" w:type="dxa"/>
            <w:gridSpan w:val="3"/>
          </w:tcPr>
          <w:p w14:paraId="433CF587" w14:textId="77777777" w:rsidR="00A228CE" w:rsidRPr="00AF4A72" w:rsidRDefault="00A228CE" w:rsidP="009B6F8D">
            <w:pPr>
              <w:rPr>
                <w:rFonts w:ascii="Arial" w:hAnsi="Arial" w:cs="Arial"/>
                <w:highlight w:val="green"/>
              </w:rPr>
            </w:pPr>
          </w:p>
        </w:tc>
        <w:tc>
          <w:tcPr>
            <w:tcW w:w="2084" w:type="dxa"/>
            <w:gridSpan w:val="3"/>
          </w:tcPr>
          <w:p w14:paraId="14A40613" w14:textId="77777777" w:rsidR="00A228CE" w:rsidRPr="00AF2E25" w:rsidRDefault="00A228CE" w:rsidP="009B6F8D">
            <w:pPr>
              <w:pStyle w:val="Prrafodelista"/>
              <w:ind w:left="360"/>
              <w:rPr>
                <w:rFonts w:ascii="Arial" w:hAnsi="Arial" w:cs="Arial"/>
                <w:highlight w:val="green"/>
              </w:rPr>
            </w:pPr>
            <w:r w:rsidRPr="00AF2E25">
              <w:rPr>
                <w:rFonts w:ascii="Arial" w:hAnsi="Arial" w:cs="Arial"/>
                <w:highlight w:val="green"/>
              </w:rPr>
              <w:t xml:space="preserve"> </w:t>
            </w:r>
          </w:p>
        </w:tc>
      </w:tr>
      <w:tr w:rsidR="00A228CE" w:rsidRPr="00357625" w14:paraId="57DA1E61" w14:textId="77777777" w:rsidTr="009B6F8D">
        <w:tc>
          <w:tcPr>
            <w:tcW w:w="12994" w:type="dxa"/>
            <w:gridSpan w:val="14"/>
          </w:tcPr>
          <w:p w14:paraId="08664E65" w14:textId="77777777" w:rsidR="00A228CE" w:rsidRPr="00357625" w:rsidRDefault="00A228CE" w:rsidP="009B6F8D">
            <w:pPr>
              <w:jc w:val="center"/>
              <w:rPr>
                <w:rFonts w:ascii="Arial" w:hAnsi="Arial" w:cs="Arial"/>
                <w:b/>
                <w:sz w:val="24"/>
                <w:szCs w:val="24"/>
              </w:rPr>
            </w:pPr>
            <w:r w:rsidRPr="00357625">
              <w:rPr>
                <w:rFonts w:ascii="Arial" w:hAnsi="Arial" w:cs="Arial"/>
                <w:b/>
                <w:sz w:val="24"/>
                <w:szCs w:val="24"/>
              </w:rPr>
              <w:t>Evaluación</w:t>
            </w:r>
          </w:p>
        </w:tc>
      </w:tr>
      <w:tr w:rsidR="00A228CE" w:rsidRPr="00357625" w14:paraId="51805607" w14:textId="77777777" w:rsidTr="009B6F8D">
        <w:tc>
          <w:tcPr>
            <w:tcW w:w="3114" w:type="dxa"/>
            <w:gridSpan w:val="2"/>
          </w:tcPr>
          <w:p w14:paraId="65CC5716" w14:textId="77777777" w:rsidR="00A228CE" w:rsidRPr="00357625" w:rsidRDefault="00A228CE" w:rsidP="009B6F8D">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6B35DDC0" w14:textId="77777777" w:rsidR="00A228CE" w:rsidRPr="00357625" w:rsidRDefault="00A228CE" w:rsidP="009B6F8D">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0C890B22" w14:textId="77777777" w:rsidR="00A228CE" w:rsidRPr="00357625" w:rsidRDefault="00A228CE" w:rsidP="009B6F8D">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007CDEEA" w14:textId="77777777" w:rsidR="00A228CE" w:rsidRPr="00357625" w:rsidRDefault="00A228CE" w:rsidP="009B6F8D">
            <w:pPr>
              <w:jc w:val="center"/>
              <w:rPr>
                <w:rFonts w:ascii="Arial" w:hAnsi="Arial" w:cs="Arial"/>
                <w:b/>
                <w:sz w:val="24"/>
                <w:szCs w:val="24"/>
              </w:rPr>
            </w:pPr>
            <w:r>
              <w:rPr>
                <w:rFonts w:ascii="Arial" w:hAnsi="Arial" w:cs="Arial"/>
                <w:b/>
                <w:sz w:val="24"/>
                <w:szCs w:val="24"/>
              </w:rPr>
              <w:t xml:space="preserve">Valor porcentual </w:t>
            </w:r>
          </w:p>
        </w:tc>
      </w:tr>
      <w:tr w:rsidR="00A228CE" w14:paraId="7DBBC241" w14:textId="77777777" w:rsidTr="009B6F8D">
        <w:tc>
          <w:tcPr>
            <w:tcW w:w="3114" w:type="dxa"/>
            <w:gridSpan w:val="2"/>
          </w:tcPr>
          <w:p w14:paraId="43712C07" w14:textId="77777777" w:rsidR="00A228CE" w:rsidRPr="00AF4A72" w:rsidRDefault="00A228CE" w:rsidP="009B6F8D">
            <w:pPr>
              <w:rPr>
                <w:rFonts w:ascii="Arial" w:hAnsi="Arial" w:cs="Arial"/>
                <w:highlight w:val="green"/>
              </w:rPr>
            </w:pPr>
          </w:p>
        </w:tc>
        <w:tc>
          <w:tcPr>
            <w:tcW w:w="3260" w:type="dxa"/>
            <w:gridSpan w:val="2"/>
          </w:tcPr>
          <w:p w14:paraId="67B2D38B" w14:textId="77777777" w:rsidR="00A228CE" w:rsidRPr="00AF4A72" w:rsidRDefault="00A228CE" w:rsidP="009B6F8D">
            <w:pPr>
              <w:rPr>
                <w:rFonts w:ascii="Arial" w:hAnsi="Arial" w:cs="Arial"/>
                <w:highlight w:val="green"/>
              </w:rPr>
            </w:pPr>
          </w:p>
        </w:tc>
        <w:tc>
          <w:tcPr>
            <w:tcW w:w="3260" w:type="dxa"/>
            <w:gridSpan w:val="5"/>
          </w:tcPr>
          <w:p w14:paraId="526A74E1" w14:textId="77777777" w:rsidR="00A228CE" w:rsidRPr="00AF2E25" w:rsidRDefault="00A228CE" w:rsidP="009B6F8D">
            <w:pPr>
              <w:jc w:val="center"/>
              <w:rPr>
                <w:rFonts w:ascii="Arial" w:hAnsi="Arial" w:cs="Arial"/>
                <w:sz w:val="24"/>
                <w:szCs w:val="24"/>
                <w:highlight w:val="green"/>
              </w:rPr>
            </w:pPr>
          </w:p>
          <w:p w14:paraId="5912BF77" w14:textId="77777777" w:rsidR="00A228CE" w:rsidRPr="00AF2E25" w:rsidRDefault="00A228CE" w:rsidP="009B6F8D">
            <w:pPr>
              <w:jc w:val="center"/>
              <w:rPr>
                <w:rFonts w:ascii="Arial" w:hAnsi="Arial" w:cs="Arial"/>
                <w:sz w:val="24"/>
                <w:szCs w:val="24"/>
                <w:highlight w:val="green"/>
              </w:rPr>
            </w:pPr>
          </w:p>
        </w:tc>
        <w:tc>
          <w:tcPr>
            <w:tcW w:w="3360" w:type="dxa"/>
            <w:gridSpan w:val="5"/>
          </w:tcPr>
          <w:p w14:paraId="3F482F5E" w14:textId="77777777" w:rsidR="00A228CE" w:rsidRPr="00AF2E25" w:rsidRDefault="00A228CE" w:rsidP="009B6F8D">
            <w:pPr>
              <w:jc w:val="center"/>
              <w:rPr>
                <w:rFonts w:ascii="Arial" w:hAnsi="Arial" w:cs="Arial"/>
                <w:sz w:val="24"/>
                <w:szCs w:val="24"/>
                <w:highlight w:val="green"/>
              </w:rPr>
            </w:pPr>
          </w:p>
          <w:p w14:paraId="4F4DFBA5" w14:textId="77777777" w:rsidR="00A228CE" w:rsidRDefault="00A228CE" w:rsidP="009B6F8D">
            <w:pPr>
              <w:jc w:val="center"/>
              <w:rPr>
                <w:rFonts w:ascii="Arial" w:hAnsi="Arial" w:cs="Arial"/>
                <w:sz w:val="24"/>
                <w:szCs w:val="24"/>
              </w:rPr>
            </w:pPr>
          </w:p>
        </w:tc>
      </w:tr>
      <w:tr w:rsidR="00A228CE" w:rsidRPr="00357625" w14:paraId="64593EBE" w14:textId="77777777" w:rsidTr="009B6F8D">
        <w:tc>
          <w:tcPr>
            <w:tcW w:w="12994" w:type="dxa"/>
            <w:gridSpan w:val="14"/>
          </w:tcPr>
          <w:p w14:paraId="2718253C" w14:textId="77777777" w:rsidR="00A228CE" w:rsidRPr="00357625" w:rsidRDefault="00A228CE" w:rsidP="009B6F8D">
            <w:pPr>
              <w:jc w:val="center"/>
              <w:rPr>
                <w:rFonts w:ascii="Arial" w:hAnsi="Arial" w:cs="Arial"/>
                <w:b/>
                <w:sz w:val="24"/>
                <w:szCs w:val="24"/>
              </w:rPr>
            </w:pPr>
            <w:r w:rsidRPr="00357625">
              <w:rPr>
                <w:rFonts w:ascii="Arial" w:hAnsi="Arial" w:cs="Arial"/>
                <w:b/>
                <w:sz w:val="24"/>
                <w:szCs w:val="24"/>
              </w:rPr>
              <w:t>Referencias</w:t>
            </w:r>
          </w:p>
        </w:tc>
      </w:tr>
      <w:tr w:rsidR="00A228CE" w:rsidRPr="00772900" w14:paraId="0EDD524A" w14:textId="77777777" w:rsidTr="009B6F8D">
        <w:tc>
          <w:tcPr>
            <w:tcW w:w="12994" w:type="dxa"/>
            <w:gridSpan w:val="14"/>
          </w:tcPr>
          <w:p w14:paraId="4EC8F7F5" w14:textId="77777777" w:rsidR="00A228CE" w:rsidRPr="00772900" w:rsidRDefault="00A228CE" w:rsidP="009B6F8D">
            <w:pPr>
              <w:rPr>
                <w:rFonts w:ascii="Arial" w:hAnsi="Arial" w:cs="Arial"/>
                <w:b/>
                <w:i/>
                <w:sz w:val="24"/>
                <w:szCs w:val="24"/>
              </w:rPr>
            </w:pPr>
            <w:r w:rsidRPr="00772900">
              <w:rPr>
                <w:rFonts w:ascii="Arial" w:hAnsi="Arial" w:cs="Arial"/>
                <w:b/>
                <w:i/>
                <w:sz w:val="24"/>
                <w:szCs w:val="24"/>
              </w:rPr>
              <w:t xml:space="preserve">Básicas </w:t>
            </w:r>
          </w:p>
        </w:tc>
      </w:tr>
      <w:tr w:rsidR="00A228CE" w14:paraId="3C632411" w14:textId="77777777" w:rsidTr="009B6F8D">
        <w:tc>
          <w:tcPr>
            <w:tcW w:w="12994" w:type="dxa"/>
            <w:gridSpan w:val="14"/>
          </w:tcPr>
          <w:p w14:paraId="5BAAA404" w14:textId="77777777" w:rsidR="00A228CE" w:rsidRDefault="00A228CE" w:rsidP="009B6F8D">
            <w:pPr>
              <w:ind w:left="709" w:hanging="709"/>
              <w:rPr>
                <w:rFonts w:ascii="Arial" w:hAnsi="Arial" w:cs="Arial"/>
                <w:sz w:val="24"/>
                <w:szCs w:val="24"/>
              </w:rPr>
            </w:pPr>
          </w:p>
        </w:tc>
      </w:tr>
      <w:tr w:rsidR="00A228CE" w:rsidRPr="00772900" w14:paraId="2D8B7BC7" w14:textId="77777777" w:rsidTr="009B6F8D">
        <w:tc>
          <w:tcPr>
            <w:tcW w:w="12994" w:type="dxa"/>
            <w:gridSpan w:val="14"/>
          </w:tcPr>
          <w:p w14:paraId="426B6842" w14:textId="77777777" w:rsidR="00A228CE" w:rsidRPr="00772900" w:rsidRDefault="00A228CE" w:rsidP="009B6F8D">
            <w:pPr>
              <w:rPr>
                <w:rFonts w:ascii="Arial" w:hAnsi="Arial" w:cs="Arial"/>
                <w:b/>
                <w:i/>
                <w:sz w:val="24"/>
                <w:szCs w:val="24"/>
              </w:rPr>
            </w:pPr>
            <w:r w:rsidRPr="00772900">
              <w:rPr>
                <w:rFonts w:ascii="Arial" w:hAnsi="Arial" w:cs="Arial"/>
                <w:b/>
                <w:i/>
                <w:sz w:val="24"/>
                <w:szCs w:val="24"/>
              </w:rPr>
              <w:t xml:space="preserve">Complementarias </w:t>
            </w:r>
          </w:p>
        </w:tc>
      </w:tr>
    </w:tbl>
    <w:p w14:paraId="5B1845ED" w14:textId="77777777" w:rsidR="00A228CE" w:rsidRDefault="00A228CE" w:rsidP="00A228CE">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A228CE" w:rsidRPr="00E25734" w14:paraId="17C32584" w14:textId="77777777" w:rsidTr="009B6F8D">
        <w:trPr>
          <w:gridAfter w:val="1"/>
          <w:wAfter w:w="14" w:type="dxa"/>
          <w:trHeight w:val="382"/>
        </w:trPr>
        <w:tc>
          <w:tcPr>
            <w:tcW w:w="12980" w:type="dxa"/>
            <w:gridSpan w:val="13"/>
            <w:shd w:val="clear" w:color="auto" w:fill="8496B0" w:themeFill="text2" w:themeFillTint="99"/>
          </w:tcPr>
          <w:p w14:paraId="4D3F7D9F" w14:textId="77777777" w:rsidR="00A228CE" w:rsidRPr="00E25734" w:rsidRDefault="00A228CE" w:rsidP="009B6F8D">
            <w:pPr>
              <w:jc w:val="center"/>
              <w:rPr>
                <w:rFonts w:ascii="Arial" w:hAnsi="Arial" w:cs="Arial"/>
                <w:b/>
                <w:sz w:val="24"/>
                <w:szCs w:val="24"/>
              </w:rPr>
            </w:pPr>
            <w:r>
              <w:rPr>
                <w:rFonts w:ascii="Arial" w:hAnsi="Arial" w:cs="Arial"/>
                <w:b/>
                <w:sz w:val="24"/>
                <w:szCs w:val="24"/>
              </w:rPr>
              <w:t xml:space="preserve">Planeación </w:t>
            </w:r>
          </w:p>
        </w:tc>
      </w:tr>
      <w:tr w:rsidR="00A228CE" w:rsidRPr="00C15D95" w14:paraId="5FBAFBF4" w14:textId="77777777" w:rsidTr="009B6F8D">
        <w:trPr>
          <w:gridAfter w:val="1"/>
          <w:wAfter w:w="14" w:type="dxa"/>
          <w:trHeight w:val="276"/>
        </w:trPr>
        <w:tc>
          <w:tcPr>
            <w:tcW w:w="8075" w:type="dxa"/>
            <w:gridSpan w:val="7"/>
          </w:tcPr>
          <w:p w14:paraId="3482E9E2" w14:textId="77777777" w:rsidR="00A228CE" w:rsidRPr="00C15D95" w:rsidRDefault="00A228CE" w:rsidP="009B6F8D">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1D534E08" w14:textId="77777777" w:rsidR="00A228CE" w:rsidRPr="00C15D95" w:rsidRDefault="00A228CE" w:rsidP="009B6F8D">
            <w:pPr>
              <w:jc w:val="center"/>
              <w:rPr>
                <w:rFonts w:ascii="Arial" w:hAnsi="Arial" w:cs="Arial"/>
                <w:b/>
                <w:sz w:val="24"/>
                <w:szCs w:val="24"/>
              </w:rPr>
            </w:pPr>
            <w:r w:rsidRPr="00C15D95">
              <w:rPr>
                <w:rFonts w:ascii="Arial" w:hAnsi="Arial" w:cs="Arial"/>
                <w:b/>
                <w:sz w:val="24"/>
                <w:szCs w:val="24"/>
              </w:rPr>
              <w:t xml:space="preserve">Horas </w:t>
            </w:r>
          </w:p>
        </w:tc>
        <w:tc>
          <w:tcPr>
            <w:tcW w:w="1445" w:type="dxa"/>
            <w:gridSpan w:val="2"/>
          </w:tcPr>
          <w:p w14:paraId="1FE554F6" w14:textId="77777777" w:rsidR="00A228CE" w:rsidRPr="00C15D95" w:rsidRDefault="00A228CE" w:rsidP="009B6F8D">
            <w:pPr>
              <w:jc w:val="center"/>
              <w:rPr>
                <w:rFonts w:ascii="Arial" w:hAnsi="Arial" w:cs="Arial"/>
                <w:b/>
                <w:sz w:val="24"/>
                <w:szCs w:val="24"/>
              </w:rPr>
            </w:pPr>
            <w:r w:rsidRPr="00C15D95">
              <w:rPr>
                <w:rFonts w:ascii="Arial" w:hAnsi="Arial" w:cs="Arial"/>
                <w:b/>
                <w:sz w:val="24"/>
                <w:szCs w:val="24"/>
              </w:rPr>
              <w:t>Semana</w:t>
            </w:r>
          </w:p>
        </w:tc>
        <w:tc>
          <w:tcPr>
            <w:tcW w:w="1645" w:type="dxa"/>
          </w:tcPr>
          <w:p w14:paraId="3BF922DB" w14:textId="77777777" w:rsidR="00A228CE" w:rsidRPr="00C15D95" w:rsidRDefault="00A228CE" w:rsidP="009B6F8D">
            <w:pPr>
              <w:jc w:val="center"/>
              <w:rPr>
                <w:rFonts w:ascii="Arial" w:hAnsi="Arial" w:cs="Arial"/>
                <w:b/>
                <w:sz w:val="24"/>
                <w:szCs w:val="24"/>
              </w:rPr>
            </w:pPr>
            <w:r w:rsidRPr="00C15D95">
              <w:rPr>
                <w:rFonts w:ascii="Arial" w:hAnsi="Arial" w:cs="Arial"/>
                <w:b/>
                <w:sz w:val="24"/>
                <w:szCs w:val="24"/>
              </w:rPr>
              <w:t>Fecha</w:t>
            </w:r>
          </w:p>
        </w:tc>
      </w:tr>
      <w:tr w:rsidR="00A228CE" w:rsidRPr="002A2B7D" w14:paraId="2F406F53" w14:textId="77777777" w:rsidTr="009B6F8D">
        <w:trPr>
          <w:gridAfter w:val="1"/>
          <w:wAfter w:w="14" w:type="dxa"/>
          <w:trHeight w:val="1387"/>
        </w:trPr>
        <w:tc>
          <w:tcPr>
            <w:tcW w:w="8075" w:type="dxa"/>
            <w:gridSpan w:val="7"/>
          </w:tcPr>
          <w:p w14:paraId="2360BC06" w14:textId="77777777" w:rsidR="00A228CE" w:rsidRPr="00D17FC2" w:rsidRDefault="00A228CE" w:rsidP="009B6F8D">
            <w:pPr>
              <w:jc w:val="both"/>
              <w:rPr>
                <w:rFonts w:ascii="Calibri" w:hAnsi="Calibri"/>
              </w:rPr>
            </w:pPr>
          </w:p>
        </w:tc>
        <w:tc>
          <w:tcPr>
            <w:tcW w:w="1815" w:type="dxa"/>
            <w:gridSpan w:val="3"/>
          </w:tcPr>
          <w:p w14:paraId="5119F9BC" w14:textId="77777777" w:rsidR="00A228CE" w:rsidRDefault="00A228CE" w:rsidP="009B6F8D">
            <w:pPr>
              <w:jc w:val="center"/>
              <w:rPr>
                <w:rFonts w:ascii="Arial" w:hAnsi="Arial" w:cs="Arial"/>
                <w:sz w:val="24"/>
                <w:szCs w:val="24"/>
              </w:rPr>
            </w:pPr>
          </w:p>
          <w:p w14:paraId="6C8E8D0B" w14:textId="77777777" w:rsidR="00A228CE" w:rsidRDefault="00A228CE" w:rsidP="009B6F8D">
            <w:pPr>
              <w:jc w:val="center"/>
              <w:rPr>
                <w:rFonts w:ascii="Arial" w:hAnsi="Arial" w:cs="Arial"/>
                <w:sz w:val="24"/>
                <w:szCs w:val="24"/>
              </w:rPr>
            </w:pPr>
            <w:r w:rsidRPr="008670B5">
              <w:rPr>
                <w:rFonts w:ascii="Arial" w:hAnsi="Arial" w:cs="Arial"/>
                <w:sz w:val="24"/>
                <w:szCs w:val="24"/>
                <w:highlight w:val="green"/>
              </w:rPr>
              <w:t>6</w:t>
            </w:r>
          </w:p>
        </w:tc>
        <w:tc>
          <w:tcPr>
            <w:tcW w:w="1445" w:type="dxa"/>
            <w:gridSpan w:val="2"/>
          </w:tcPr>
          <w:p w14:paraId="33C5C07B" w14:textId="77777777" w:rsidR="00A228CE" w:rsidRDefault="00A228CE" w:rsidP="009B6F8D">
            <w:pPr>
              <w:jc w:val="center"/>
              <w:rPr>
                <w:rFonts w:ascii="Arial" w:hAnsi="Arial" w:cs="Arial"/>
                <w:sz w:val="24"/>
                <w:szCs w:val="24"/>
              </w:rPr>
            </w:pPr>
          </w:p>
          <w:p w14:paraId="4475EE4C" w14:textId="77777777" w:rsidR="00A228CE" w:rsidRDefault="00A228CE" w:rsidP="009B6F8D">
            <w:pPr>
              <w:jc w:val="center"/>
              <w:rPr>
                <w:rFonts w:ascii="Arial" w:hAnsi="Arial" w:cs="Arial"/>
                <w:sz w:val="24"/>
                <w:szCs w:val="24"/>
              </w:rPr>
            </w:pPr>
            <w:r>
              <w:rPr>
                <w:rFonts w:ascii="Arial" w:hAnsi="Arial" w:cs="Arial"/>
                <w:sz w:val="24"/>
                <w:szCs w:val="24"/>
                <w:highlight w:val="green"/>
              </w:rPr>
              <w:t>4 y 5</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7B43BB9D" w14:textId="77777777" w:rsidR="00A228CE" w:rsidRDefault="00A228CE" w:rsidP="009B6F8D">
            <w:pPr>
              <w:jc w:val="center"/>
              <w:rPr>
                <w:rFonts w:ascii="Arial" w:hAnsi="Arial" w:cs="Arial"/>
                <w:sz w:val="24"/>
                <w:szCs w:val="24"/>
              </w:rPr>
            </w:pPr>
          </w:p>
          <w:p w14:paraId="7081665A" w14:textId="77777777" w:rsidR="00A228CE" w:rsidRPr="002A2B7D" w:rsidRDefault="00A228CE" w:rsidP="009B6F8D">
            <w:pPr>
              <w:jc w:val="center"/>
              <w:rPr>
                <w:rFonts w:ascii="Arial" w:hAnsi="Arial" w:cs="Arial"/>
                <w:sz w:val="24"/>
                <w:szCs w:val="24"/>
              </w:rPr>
            </w:pPr>
            <w:r>
              <w:rPr>
                <w:rFonts w:ascii="Arial" w:hAnsi="Arial" w:cs="Arial"/>
                <w:sz w:val="24"/>
                <w:szCs w:val="24"/>
                <w:highlight w:val="green"/>
              </w:rPr>
              <w:t xml:space="preserve">26 de </w:t>
            </w:r>
            <w:r w:rsidRPr="00AF2E25">
              <w:rPr>
                <w:rFonts w:ascii="Arial" w:hAnsi="Arial" w:cs="Arial"/>
                <w:sz w:val="24"/>
                <w:szCs w:val="24"/>
                <w:highlight w:val="green"/>
              </w:rPr>
              <w:t>Febrero</w:t>
            </w:r>
            <w:r>
              <w:rPr>
                <w:rFonts w:ascii="Arial" w:hAnsi="Arial" w:cs="Arial"/>
                <w:sz w:val="24"/>
                <w:szCs w:val="24"/>
                <w:highlight w:val="green"/>
              </w:rPr>
              <w:t xml:space="preserve"> al 09 de </w:t>
            </w:r>
            <w:r w:rsidRPr="002B6550">
              <w:rPr>
                <w:rFonts w:ascii="Arial" w:hAnsi="Arial" w:cs="Arial"/>
                <w:sz w:val="24"/>
                <w:szCs w:val="24"/>
                <w:highlight w:val="green"/>
              </w:rPr>
              <w:t>marzo</w:t>
            </w:r>
            <w:r>
              <w:rPr>
                <w:rFonts w:ascii="Arial" w:hAnsi="Arial" w:cs="Arial"/>
                <w:sz w:val="24"/>
                <w:szCs w:val="24"/>
              </w:rPr>
              <w:t xml:space="preserve"> </w:t>
            </w:r>
          </w:p>
        </w:tc>
      </w:tr>
      <w:tr w:rsidR="00A228CE" w:rsidRPr="00C35F2D" w14:paraId="30721191" w14:textId="77777777" w:rsidTr="009B6F8D">
        <w:trPr>
          <w:trHeight w:val="137"/>
        </w:trPr>
        <w:tc>
          <w:tcPr>
            <w:tcW w:w="12994" w:type="dxa"/>
            <w:gridSpan w:val="14"/>
            <w:shd w:val="clear" w:color="auto" w:fill="FFFFFF" w:themeFill="background1"/>
          </w:tcPr>
          <w:p w14:paraId="55FB9AE4" w14:textId="77777777" w:rsidR="00A228CE" w:rsidRPr="00C35F2D" w:rsidRDefault="00A228CE" w:rsidP="009B6F8D">
            <w:pPr>
              <w:jc w:val="center"/>
              <w:rPr>
                <w:rFonts w:ascii="Arial" w:hAnsi="Arial" w:cs="Arial"/>
                <w:b/>
                <w:sz w:val="24"/>
                <w:szCs w:val="24"/>
              </w:rPr>
            </w:pPr>
            <w:r>
              <w:rPr>
                <w:rFonts w:ascii="Arial" w:hAnsi="Arial" w:cs="Arial"/>
                <w:b/>
                <w:sz w:val="24"/>
                <w:szCs w:val="24"/>
              </w:rPr>
              <w:t xml:space="preserve">Saberes </w:t>
            </w:r>
          </w:p>
        </w:tc>
      </w:tr>
      <w:tr w:rsidR="00A228CE" w:rsidRPr="00C35F2D" w14:paraId="060B82C7" w14:textId="77777777" w:rsidTr="009B6F8D">
        <w:trPr>
          <w:trHeight w:val="137"/>
        </w:trPr>
        <w:tc>
          <w:tcPr>
            <w:tcW w:w="2972" w:type="dxa"/>
            <w:shd w:val="clear" w:color="auto" w:fill="FFFFFF" w:themeFill="background1"/>
          </w:tcPr>
          <w:p w14:paraId="2318C15E" w14:textId="77777777" w:rsidR="00A228CE" w:rsidRPr="00C35F2D" w:rsidRDefault="00A228CE" w:rsidP="009B6F8D">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07BEF6E3" w14:textId="77777777" w:rsidR="00A228CE" w:rsidRPr="00C35F2D" w:rsidRDefault="00A228CE" w:rsidP="009B6F8D">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44121DBC" w14:textId="77777777" w:rsidR="00A228CE" w:rsidRPr="00C35F2D" w:rsidRDefault="00A228CE" w:rsidP="009B6F8D">
            <w:pPr>
              <w:jc w:val="center"/>
              <w:rPr>
                <w:rFonts w:ascii="Arial" w:hAnsi="Arial" w:cs="Arial"/>
                <w:b/>
                <w:sz w:val="24"/>
                <w:szCs w:val="24"/>
              </w:rPr>
            </w:pPr>
            <w:r>
              <w:rPr>
                <w:rFonts w:ascii="Arial" w:hAnsi="Arial" w:cs="Arial"/>
                <w:b/>
                <w:sz w:val="24"/>
                <w:szCs w:val="24"/>
              </w:rPr>
              <w:t>Axiológico</w:t>
            </w:r>
          </w:p>
        </w:tc>
      </w:tr>
      <w:tr w:rsidR="00A228CE" w:rsidRPr="002A2B7D" w14:paraId="174820CB" w14:textId="77777777" w:rsidTr="009B6F8D">
        <w:trPr>
          <w:trHeight w:val="137"/>
        </w:trPr>
        <w:tc>
          <w:tcPr>
            <w:tcW w:w="2972" w:type="dxa"/>
          </w:tcPr>
          <w:p w14:paraId="02A4B8BB" w14:textId="77777777" w:rsidR="00A228CE" w:rsidRPr="002B6550" w:rsidRDefault="00A228CE" w:rsidP="00A228CE">
            <w:pPr>
              <w:numPr>
                <w:ilvl w:val="0"/>
                <w:numId w:val="3"/>
              </w:numPr>
              <w:ind w:left="473"/>
              <w:jc w:val="both"/>
              <w:rPr>
                <w:rFonts w:ascii="Arial" w:hAnsi="Arial" w:cs="Arial"/>
                <w:sz w:val="24"/>
                <w:szCs w:val="24"/>
                <w:highlight w:val="yellow"/>
              </w:rPr>
            </w:pPr>
            <w:r w:rsidRPr="002B6550">
              <w:rPr>
                <w:rFonts w:ascii="Arial" w:hAnsi="Arial" w:cs="Arial"/>
                <w:sz w:val="24"/>
                <w:szCs w:val="24"/>
                <w:highlight w:val="yellow"/>
              </w:rPr>
              <w:t>Estructura de los genes, secuencias, regiones codificantes y no codificantes</w:t>
            </w:r>
          </w:p>
          <w:p w14:paraId="044F8666" w14:textId="77777777" w:rsidR="00A228CE" w:rsidRPr="002B6550" w:rsidRDefault="00A228CE" w:rsidP="00A228CE">
            <w:pPr>
              <w:numPr>
                <w:ilvl w:val="0"/>
                <w:numId w:val="3"/>
              </w:numPr>
              <w:jc w:val="both"/>
              <w:rPr>
                <w:rFonts w:ascii="Arial" w:hAnsi="Arial" w:cs="Arial"/>
                <w:sz w:val="24"/>
                <w:szCs w:val="24"/>
                <w:highlight w:val="yellow"/>
              </w:rPr>
            </w:pPr>
            <w:r w:rsidRPr="002B6550">
              <w:rPr>
                <w:rFonts w:ascii="Arial" w:hAnsi="Arial" w:cs="Arial"/>
                <w:sz w:val="24"/>
                <w:szCs w:val="24"/>
                <w:highlight w:val="yellow"/>
              </w:rPr>
              <w:t>Mutación y polimorfismos</w:t>
            </w:r>
          </w:p>
          <w:p w14:paraId="79E3ADD4" w14:textId="77777777" w:rsidR="00A228CE" w:rsidRPr="002B6550" w:rsidRDefault="00A228CE" w:rsidP="00A228CE">
            <w:pPr>
              <w:numPr>
                <w:ilvl w:val="0"/>
                <w:numId w:val="3"/>
              </w:numPr>
              <w:jc w:val="both"/>
              <w:rPr>
                <w:rFonts w:ascii="Arial" w:hAnsi="Arial" w:cs="Arial"/>
                <w:sz w:val="24"/>
                <w:szCs w:val="24"/>
                <w:highlight w:val="yellow"/>
              </w:rPr>
            </w:pPr>
            <w:proofErr w:type="spellStart"/>
            <w:r w:rsidRPr="002B6550">
              <w:rPr>
                <w:rFonts w:ascii="Arial" w:hAnsi="Arial" w:cs="Arial"/>
                <w:sz w:val="24"/>
                <w:szCs w:val="24"/>
                <w:highlight w:val="yellow"/>
              </w:rPr>
              <w:t>Transgen</w:t>
            </w:r>
            <w:proofErr w:type="spellEnd"/>
            <w:r w:rsidRPr="002B6550">
              <w:rPr>
                <w:rFonts w:ascii="Arial" w:hAnsi="Arial" w:cs="Arial"/>
                <w:sz w:val="24"/>
                <w:szCs w:val="24"/>
                <w:highlight w:val="yellow"/>
              </w:rPr>
              <w:t xml:space="preserve">, sobreexpresión, </w:t>
            </w:r>
            <w:proofErr w:type="spellStart"/>
            <w:r w:rsidRPr="002B6550">
              <w:rPr>
                <w:rFonts w:ascii="Arial" w:hAnsi="Arial" w:cs="Arial"/>
                <w:sz w:val="24"/>
                <w:szCs w:val="24"/>
                <w:highlight w:val="yellow"/>
              </w:rPr>
              <w:t>knockout</w:t>
            </w:r>
            <w:proofErr w:type="spellEnd"/>
            <w:r w:rsidRPr="002B6550">
              <w:rPr>
                <w:rFonts w:ascii="Arial" w:hAnsi="Arial" w:cs="Arial"/>
                <w:sz w:val="24"/>
                <w:szCs w:val="24"/>
                <w:highlight w:val="yellow"/>
              </w:rPr>
              <w:t xml:space="preserve">, huella digital. </w:t>
            </w:r>
          </w:p>
          <w:p w14:paraId="2E908662" w14:textId="77777777" w:rsidR="00A228CE" w:rsidRPr="002B6550" w:rsidRDefault="00A228CE" w:rsidP="00A228CE">
            <w:pPr>
              <w:numPr>
                <w:ilvl w:val="0"/>
                <w:numId w:val="3"/>
              </w:numPr>
              <w:jc w:val="both"/>
              <w:rPr>
                <w:rFonts w:ascii="Arial" w:hAnsi="Arial" w:cs="Arial"/>
                <w:sz w:val="24"/>
                <w:szCs w:val="24"/>
                <w:highlight w:val="yellow"/>
              </w:rPr>
            </w:pPr>
            <w:r w:rsidRPr="002B6550">
              <w:rPr>
                <w:rFonts w:ascii="Arial" w:hAnsi="Arial" w:cs="Arial"/>
                <w:sz w:val="24"/>
                <w:szCs w:val="24"/>
                <w:highlight w:val="yellow"/>
              </w:rPr>
              <w:t>Genoma humano</w:t>
            </w:r>
          </w:p>
          <w:p w14:paraId="79802933" w14:textId="77777777" w:rsidR="00A228CE" w:rsidRPr="00AF2E25" w:rsidRDefault="00A228CE" w:rsidP="009B6F8D">
            <w:pPr>
              <w:rPr>
                <w:rFonts w:ascii="Arial" w:hAnsi="Arial" w:cs="Arial"/>
                <w:sz w:val="24"/>
                <w:szCs w:val="24"/>
                <w:highlight w:val="yellow"/>
              </w:rPr>
            </w:pPr>
          </w:p>
        </w:tc>
        <w:tc>
          <w:tcPr>
            <w:tcW w:w="4394" w:type="dxa"/>
            <w:gridSpan w:val="5"/>
          </w:tcPr>
          <w:p w14:paraId="44B9944B" w14:textId="77777777" w:rsidR="00A228CE" w:rsidRPr="00AF2E25" w:rsidRDefault="00A228CE" w:rsidP="009B6F8D">
            <w:pPr>
              <w:jc w:val="center"/>
              <w:rPr>
                <w:rFonts w:ascii="Arial" w:hAnsi="Arial" w:cs="Arial"/>
                <w:b/>
                <w:sz w:val="24"/>
                <w:szCs w:val="24"/>
                <w:highlight w:val="yellow"/>
              </w:rPr>
            </w:pPr>
          </w:p>
          <w:p w14:paraId="1E7AEA5F" w14:textId="77777777" w:rsidR="00A228CE" w:rsidRPr="00AF2E25" w:rsidRDefault="00A228CE" w:rsidP="009B6F8D">
            <w:pPr>
              <w:rPr>
                <w:rFonts w:ascii="Arial" w:hAnsi="Arial" w:cs="Arial"/>
                <w:b/>
                <w:sz w:val="24"/>
                <w:szCs w:val="24"/>
                <w:highlight w:val="yellow"/>
              </w:rPr>
            </w:pPr>
          </w:p>
          <w:p w14:paraId="6C7E1247" w14:textId="77777777" w:rsidR="00A228CE" w:rsidRPr="002B6550" w:rsidRDefault="00A228CE" w:rsidP="00A228CE">
            <w:pPr>
              <w:pStyle w:val="Prrafodelista"/>
              <w:numPr>
                <w:ilvl w:val="0"/>
                <w:numId w:val="7"/>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3B9030D8" w14:textId="77777777" w:rsidR="00A228CE" w:rsidRPr="002B6550" w:rsidRDefault="00A228CE" w:rsidP="009B6F8D">
            <w:pPr>
              <w:rPr>
                <w:rFonts w:ascii="Arial" w:hAnsi="Arial" w:cs="Arial"/>
                <w:sz w:val="24"/>
                <w:szCs w:val="24"/>
                <w:highlight w:val="yellow"/>
              </w:rPr>
            </w:pPr>
          </w:p>
          <w:p w14:paraId="25AE9C79" w14:textId="77777777" w:rsidR="00A228CE" w:rsidRPr="002B6550" w:rsidRDefault="00A228CE" w:rsidP="00A228CE">
            <w:pPr>
              <w:pStyle w:val="Prrafodelista"/>
              <w:numPr>
                <w:ilvl w:val="0"/>
                <w:numId w:val="7"/>
              </w:numPr>
              <w:spacing w:line="276" w:lineRule="auto"/>
              <w:ind w:left="643"/>
              <w:rPr>
                <w:rFonts w:ascii="Arial" w:hAnsi="Arial" w:cs="Arial"/>
                <w:highlight w:val="yellow"/>
              </w:rPr>
            </w:pPr>
            <w:r w:rsidRPr="002B6550">
              <w:rPr>
                <w:rFonts w:ascii="Arial" w:hAnsi="Arial" w:cs="Arial"/>
                <w:highlight w:val="yellow"/>
              </w:rPr>
              <w:t>Habilidad para traducir textos en inglés.</w:t>
            </w:r>
          </w:p>
          <w:p w14:paraId="36B584CE" w14:textId="77777777" w:rsidR="00A228CE" w:rsidRPr="00AF2E25" w:rsidRDefault="00A228CE" w:rsidP="009B6F8D">
            <w:pPr>
              <w:jc w:val="center"/>
              <w:rPr>
                <w:rFonts w:ascii="Arial" w:hAnsi="Arial" w:cs="Arial"/>
                <w:b/>
                <w:sz w:val="24"/>
                <w:szCs w:val="24"/>
                <w:highlight w:val="yellow"/>
              </w:rPr>
            </w:pPr>
          </w:p>
        </w:tc>
        <w:tc>
          <w:tcPr>
            <w:tcW w:w="5628" w:type="dxa"/>
            <w:gridSpan w:val="8"/>
          </w:tcPr>
          <w:p w14:paraId="6CB4AB2D" w14:textId="77777777" w:rsidR="00A228CE" w:rsidRPr="00AF2E25" w:rsidRDefault="00A228CE" w:rsidP="00A228CE">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6A17BD1B" w14:textId="77777777" w:rsidR="00A228CE" w:rsidRPr="00AF2E25" w:rsidRDefault="00A228CE" w:rsidP="00A228CE">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2BBE940B" w14:textId="77777777" w:rsidR="00A228CE" w:rsidRPr="00AF2E25" w:rsidRDefault="00A228CE" w:rsidP="00A228CE">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49423EAA" w14:textId="77777777" w:rsidR="00A228CE" w:rsidRPr="00AF2E25" w:rsidRDefault="00A228CE" w:rsidP="00A228CE">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0D6AE357" w14:textId="77777777" w:rsidR="00A228CE" w:rsidRPr="00AF2E25" w:rsidRDefault="00A228CE" w:rsidP="00A228CE">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58A04371" w14:textId="77777777" w:rsidR="00A228CE" w:rsidRPr="002A2B7D" w:rsidRDefault="00A228CE" w:rsidP="009B6F8D">
            <w:pPr>
              <w:ind w:left="530"/>
              <w:rPr>
                <w:rFonts w:ascii="Arial" w:hAnsi="Arial" w:cs="Arial"/>
                <w:sz w:val="24"/>
                <w:szCs w:val="24"/>
              </w:rPr>
            </w:pPr>
          </w:p>
        </w:tc>
      </w:tr>
      <w:tr w:rsidR="00A228CE" w:rsidRPr="00C35F2D" w14:paraId="45152C44" w14:textId="77777777" w:rsidTr="009B6F8D">
        <w:trPr>
          <w:trHeight w:val="137"/>
        </w:trPr>
        <w:tc>
          <w:tcPr>
            <w:tcW w:w="8500" w:type="dxa"/>
            <w:gridSpan w:val="8"/>
          </w:tcPr>
          <w:p w14:paraId="451EBDF3" w14:textId="77777777" w:rsidR="00A228CE" w:rsidRPr="00C35F2D" w:rsidRDefault="00A228CE" w:rsidP="009B6F8D">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4769E194" w14:textId="77777777" w:rsidR="00A228CE" w:rsidRPr="00C35F2D" w:rsidRDefault="00A228CE" w:rsidP="009B6F8D">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43FFBD7D" w14:textId="77777777" w:rsidR="00A228CE" w:rsidRPr="00C35F2D" w:rsidRDefault="00A228CE" w:rsidP="009B6F8D">
            <w:pPr>
              <w:jc w:val="center"/>
              <w:rPr>
                <w:rFonts w:ascii="Arial" w:hAnsi="Arial" w:cs="Arial"/>
                <w:b/>
                <w:sz w:val="24"/>
                <w:szCs w:val="24"/>
              </w:rPr>
            </w:pPr>
            <w:r w:rsidRPr="00C35F2D">
              <w:rPr>
                <w:rFonts w:ascii="Arial" w:hAnsi="Arial" w:cs="Arial"/>
                <w:b/>
                <w:sz w:val="24"/>
                <w:szCs w:val="24"/>
              </w:rPr>
              <w:t>Recursos didácticos</w:t>
            </w:r>
          </w:p>
        </w:tc>
      </w:tr>
      <w:tr w:rsidR="00A228CE" w:rsidRPr="00C35F2D" w14:paraId="2148D74C" w14:textId="77777777" w:rsidTr="009B6F8D">
        <w:trPr>
          <w:trHeight w:val="137"/>
        </w:trPr>
        <w:tc>
          <w:tcPr>
            <w:tcW w:w="3539" w:type="dxa"/>
            <w:gridSpan w:val="3"/>
          </w:tcPr>
          <w:p w14:paraId="58500DF5" w14:textId="77777777" w:rsidR="00A228CE" w:rsidRPr="00C35F2D" w:rsidRDefault="00A228CE" w:rsidP="009B6F8D">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1234675E" w14:textId="77777777" w:rsidR="00A228CE" w:rsidRPr="00C35F2D" w:rsidRDefault="00A228CE" w:rsidP="009B6F8D">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7F6E422F" w14:textId="77777777" w:rsidR="00A228CE" w:rsidRPr="00C35F2D" w:rsidRDefault="00A228CE" w:rsidP="009B6F8D">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43EDF864" w14:textId="77777777" w:rsidR="00A228CE" w:rsidRPr="00C35F2D" w:rsidRDefault="00A228CE" w:rsidP="009B6F8D">
            <w:pPr>
              <w:jc w:val="center"/>
              <w:rPr>
                <w:rFonts w:ascii="Arial" w:hAnsi="Arial" w:cs="Arial"/>
                <w:b/>
                <w:sz w:val="24"/>
                <w:szCs w:val="24"/>
              </w:rPr>
            </w:pPr>
          </w:p>
        </w:tc>
        <w:tc>
          <w:tcPr>
            <w:tcW w:w="2084" w:type="dxa"/>
            <w:gridSpan w:val="3"/>
            <w:vMerge/>
          </w:tcPr>
          <w:p w14:paraId="1B5EDCC9" w14:textId="77777777" w:rsidR="00A228CE" w:rsidRPr="00C35F2D" w:rsidRDefault="00A228CE" w:rsidP="009B6F8D">
            <w:pPr>
              <w:jc w:val="center"/>
              <w:rPr>
                <w:rFonts w:ascii="Arial" w:hAnsi="Arial" w:cs="Arial"/>
                <w:b/>
                <w:sz w:val="24"/>
                <w:szCs w:val="24"/>
              </w:rPr>
            </w:pPr>
          </w:p>
        </w:tc>
      </w:tr>
      <w:tr w:rsidR="00A228CE" w:rsidRPr="00AF2E25" w14:paraId="14F54236" w14:textId="77777777" w:rsidTr="009B6F8D">
        <w:trPr>
          <w:trHeight w:val="1407"/>
        </w:trPr>
        <w:tc>
          <w:tcPr>
            <w:tcW w:w="3539" w:type="dxa"/>
            <w:gridSpan w:val="3"/>
          </w:tcPr>
          <w:p w14:paraId="02785501" w14:textId="77777777" w:rsidR="00A228CE" w:rsidRPr="00AF4A72" w:rsidRDefault="00A228CE" w:rsidP="009B6F8D">
            <w:pPr>
              <w:jc w:val="both"/>
              <w:rPr>
                <w:rFonts w:ascii="Arial" w:hAnsi="Arial" w:cs="Arial"/>
                <w:highlight w:val="green"/>
              </w:rPr>
            </w:pPr>
          </w:p>
        </w:tc>
        <w:tc>
          <w:tcPr>
            <w:tcW w:w="3402" w:type="dxa"/>
            <w:gridSpan w:val="2"/>
          </w:tcPr>
          <w:p w14:paraId="5D61CB66" w14:textId="77777777" w:rsidR="00A228CE" w:rsidRPr="00AF4A72" w:rsidRDefault="00A228CE" w:rsidP="009B6F8D">
            <w:pPr>
              <w:jc w:val="both"/>
              <w:rPr>
                <w:rFonts w:ascii="Arial" w:hAnsi="Arial" w:cs="Arial"/>
                <w:highlight w:val="green"/>
              </w:rPr>
            </w:pPr>
          </w:p>
        </w:tc>
        <w:tc>
          <w:tcPr>
            <w:tcW w:w="1559" w:type="dxa"/>
            <w:gridSpan w:val="3"/>
          </w:tcPr>
          <w:p w14:paraId="0BC4DF34" w14:textId="77777777" w:rsidR="00A228CE" w:rsidRPr="00AF2E25" w:rsidRDefault="00A228CE" w:rsidP="009B6F8D">
            <w:pPr>
              <w:rPr>
                <w:rFonts w:ascii="Arial" w:hAnsi="Arial" w:cs="Arial"/>
                <w:sz w:val="24"/>
                <w:szCs w:val="24"/>
                <w:highlight w:val="green"/>
              </w:rPr>
            </w:pPr>
          </w:p>
        </w:tc>
        <w:tc>
          <w:tcPr>
            <w:tcW w:w="2410" w:type="dxa"/>
            <w:gridSpan w:val="3"/>
          </w:tcPr>
          <w:p w14:paraId="1AB37B86" w14:textId="77777777" w:rsidR="00A228CE" w:rsidRPr="00AF4A72" w:rsidRDefault="00A228CE" w:rsidP="009B6F8D">
            <w:pPr>
              <w:rPr>
                <w:rFonts w:ascii="Arial" w:hAnsi="Arial" w:cs="Arial"/>
                <w:highlight w:val="green"/>
              </w:rPr>
            </w:pPr>
          </w:p>
        </w:tc>
        <w:tc>
          <w:tcPr>
            <w:tcW w:w="2084" w:type="dxa"/>
            <w:gridSpan w:val="3"/>
          </w:tcPr>
          <w:p w14:paraId="72968EE8" w14:textId="77777777" w:rsidR="00A228CE" w:rsidRPr="00AF2E25" w:rsidRDefault="00A228CE" w:rsidP="009B6F8D">
            <w:pPr>
              <w:pStyle w:val="Prrafodelista"/>
              <w:ind w:left="360"/>
              <w:rPr>
                <w:rFonts w:ascii="Arial" w:hAnsi="Arial" w:cs="Arial"/>
                <w:highlight w:val="green"/>
              </w:rPr>
            </w:pPr>
            <w:r w:rsidRPr="00AF2E25">
              <w:rPr>
                <w:rFonts w:ascii="Arial" w:hAnsi="Arial" w:cs="Arial"/>
                <w:highlight w:val="green"/>
              </w:rPr>
              <w:t xml:space="preserve"> </w:t>
            </w:r>
          </w:p>
        </w:tc>
      </w:tr>
      <w:tr w:rsidR="00A228CE" w:rsidRPr="00357625" w14:paraId="4BAEFF87" w14:textId="77777777" w:rsidTr="009B6F8D">
        <w:tc>
          <w:tcPr>
            <w:tcW w:w="12994" w:type="dxa"/>
            <w:gridSpan w:val="14"/>
          </w:tcPr>
          <w:p w14:paraId="1FF9C2B3" w14:textId="77777777" w:rsidR="00A228CE" w:rsidRPr="00357625" w:rsidRDefault="00A228CE" w:rsidP="009B6F8D">
            <w:pPr>
              <w:jc w:val="center"/>
              <w:rPr>
                <w:rFonts w:ascii="Arial" w:hAnsi="Arial" w:cs="Arial"/>
                <w:b/>
                <w:sz w:val="24"/>
                <w:szCs w:val="24"/>
              </w:rPr>
            </w:pPr>
            <w:r w:rsidRPr="00357625">
              <w:rPr>
                <w:rFonts w:ascii="Arial" w:hAnsi="Arial" w:cs="Arial"/>
                <w:b/>
                <w:sz w:val="24"/>
                <w:szCs w:val="24"/>
              </w:rPr>
              <w:t>Evaluación</w:t>
            </w:r>
          </w:p>
        </w:tc>
      </w:tr>
      <w:tr w:rsidR="00A228CE" w:rsidRPr="00357625" w14:paraId="5E3AC2A5" w14:textId="77777777" w:rsidTr="009B6F8D">
        <w:tc>
          <w:tcPr>
            <w:tcW w:w="3114" w:type="dxa"/>
            <w:gridSpan w:val="2"/>
          </w:tcPr>
          <w:p w14:paraId="138DC838" w14:textId="77777777" w:rsidR="00A228CE" w:rsidRPr="00357625" w:rsidRDefault="00A228CE" w:rsidP="009B6F8D">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4146CE95" w14:textId="77777777" w:rsidR="00A228CE" w:rsidRPr="00357625" w:rsidRDefault="00A228CE" w:rsidP="009B6F8D">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546FF37C" w14:textId="77777777" w:rsidR="00A228CE" w:rsidRPr="00357625" w:rsidRDefault="00A228CE" w:rsidP="009B6F8D">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5DCAF37" w14:textId="77777777" w:rsidR="00A228CE" w:rsidRPr="00357625" w:rsidRDefault="00A228CE" w:rsidP="009B6F8D">
            <w:pPr>
              <w:jc w:val="center"/>
              <w:rPr>
                <w:rFonts w:ascii="Arial" w:hAnsi="Arial" w:cs="Arial"/>
                <w:b/>
                <w:sz w:val="24"/>
                <w:szCs w:val="24"/>
              </w:rPr>
            </w:pPr>
            <w:r>
              <w:rPr>
                <w:rFonts w:ascii="Arial" w:hAnsi="Arial" w:cs="Arial"/>
                <w:b/>
                <w:sz w:val="24"/>
                <w:szCs w:val="24"/>
              </w:rPr>
              <w:t xml:space="preserve">Valor porcentual </w:t>
            </w:r>
          </w:p>
        </w:tc>
      </w:tr>
      <w:tr w:rsidR="00A228CE" w14:paraId="77EFCC2D" w14:textId="77777777" w:rsidTr="009B6F8D">
        <w:tc>
          <w:tcPr>
            <w:tcW w:w="3114" w:type="dxa"/>
            <w:gridSpan w:val="2"/>
          </w:tcPr>
          <w:p w14:paraId="0F4A22D7" w14:textId="77777777" w:rsidR="00A228CE" w:rsidRPr="00AF4A72" w:rsidRDefault="00A228CE" w:rsidP="009B6F8D">
            <w:pPr>
              <w:rPr>
                <w:rFonts w:ascii="Arial" w:hAnsi="Arial" w:cs="Arial"/>
                <w:highlight w:val="green"/>
              </w:rPr>
            </w:pPr>
          </w:p>
        </w:tc>
        <w:tc>
          <w:tcPr>
            <w:tcW w:w="3260" w:type="dxa"/>
            <w:gridSpan w:val="2"/>
          </w:tcPr>
          <w:p w14:paraId="2A273EFD" w14:textId="77777777" w:rsidR="00A228CE" w:rsidRPr="00AF4A72" w:rsidRDefault="00A228CE" w:rsidP="009B6F8D">
            <w:pPr>
              <w:rPr>
                <w:rFonts w:ascii="Arial" w:hAnsi="Arial" w:cs="Arial"/>
                <w:highlight w:val="green"/>
              </w:rPr>
            </w:pPr>
          </w:p>
        </w:tc>
        <w:tc>
          <w:tcPr>
            <w:tcW w:w="3260" w:type="dxa"/>
            <w:gridSpan w:val="5"/>
          </w:tcPr>
          <w:p w14:paraId="3EA8422F" w14:textId="77777777" w:rsidR="00A228CE" w:rsidRPr="00AF2E25" w:rsidRDefault="00A228CE" w:rsidP="009B6F8D">
            <w:pPr>
              <w:jc w:val="center"/>
              <w:rPr>
                <w:rFonts w:ascii="Arial" w:hAnsi="Arial" w:cs="Arial"/>
                <w:sz w:val="24"/>
                <w:szCs w:val="24"/>
                <w:highlight w:val="green"/>
              </w:rPr>
            </w:pPr>
          </w:p>
          <w:p w14:paraId="57FFC97C" w14:textId="77777777" w:rsidR="00A228CE" w:rsidRPr="00AF2E25" w:rsidRDefault="00A228CE" w:rsidP="009B6F8D">
            <w:pPr>
              <w:jc w:val="center"/>
              <w:rPr>
                <w:rFonts w:ascii="Arial" w:hAnsi="Arial" w:cs="Arial"/>
                <w:sz w:val="24"/>
                <w:szCs w:val="24"/>
                <w:highlight w:val="green"/>
              </w:rPr>
            </w:pPr>
          </w:p>
        </w:tc>
        <w:tc>
          <w:tcPr>
            <w:tcW w:w="3360" w:type="dxa"/>
            <w:gridSpan w:val="5"/>
          </w:tcPr>
          <w:p w14:paraId="0AE16DAC" w14:textId="77777777" w:rsidR="00A228CE" w:rsidRPr="00AF2E25" w:rsidRDefault="00A228CE" w:rsidP="009B6F8D">
            <w:pPr>
              <w:jc w:val="center"/>
              <w:rPr>
                <w:rFonts w:ascii="Arial" w:hAnsi="Arial" w:cs="Arial"/>
                <w:sz w:val="24"/>
                <w:szCs w:val="24"/>
                <w:highlight w:val="green"/>
              </w:rPr>
            </w:pPr>
          </w:p>
          <w:p w14:paraId="053907E0" w14:textId="77777777" w:rsidR="00A228CE" w:rsidRDefault="00A228CE" w:rsidP="009B6F8D">
            <w:pPr>
              <w:jc w:val="center"/>
              <w:rPr>
                <w:rFonts w:ascii="Arial" w:hAnsi="Arial" w:cs="Arial"/>
                <w:sz w:val="24"/>
                <w:szCs w:val="24"/>
              </w:rPr>
            </w:pPr>
          </w:p>
        </w:tc>
      </w:tr>
      <w:tr w:rsidR="00A228CE" w:rsidRPr="00357625" w14:paraId="47BE6C78" w14:textId="77777777" w:rsidTr="009B6F8D">
        <w:tc>
          <w:tcPr>
            <w:tcW w:w="12994" w:type="dxa"/>
            <w:gridSpan w:val="14"/>
          </w:tcPr>
          <w:p w14:paraId="4578D634" w14:textId="77777777" w:rsidR="00A228CE" w:rsidRPr="00357625" w:rsidRDefault="00A228CE" w:rsidP="009B6F8D">
            <w:pPr>
              <w:jc w:val="center"/>
              <w:rPr>
                <w:rFonts w:ascii="Arial" w:hAnsi="Arial" w:cs="Arial"/>
                <w:b/>
                <w:sz w:val="24"/>
                <w:szCs w:val="24"/>
              </w:rPr>
            </w:pPr>
            <w:r w:rsidRPr="00357625">
              <w:rPr>
                <w:rFonts w:ascii="Arial" w:hAnsi="Arial" w:cs="Arial"/>
                <w:b/>
                <w:sz w:val="24"/>
                <w:szCs w:val="24"/>
              </w:rPr>
              <w:t>Referencias</w:t>
            </w:r>
          </w:p>
        </w:tc>
      </w:tr>
      <w:tr w:rsidR="00A228CE" w:rsidRPr="00772900" w14:paraId="097AE67D" w14:textId="77777777" w:rsidTr="009B6F8D">
        <w:tc>
          <w:tcPr>
            <w:tcW w:w="12994" w:type="dxa"/>
            <w:gridSpan w:val="14"/>
          </w:tcPr>
          <w:p w14:paraId="6F5420CA" w14:textId="77777777" w:rsidR="00A228CE" w:rsidRPr="00772900" w:rsidRDefault="00A228CE" w:rsidP="009B6F8D">
            <w:pPr>
              <w:rPr>
                <w:rFonts w:ascii="Arial" w:hAnsi="Arial" w:cs="Arial"/>
                <w:b/>
                <w:i/>
                <w:sz w:val="24"/>
                <w:szCs w:val="24"/>
              </w:rPr>
            </w:pPr>
            <w:r w:rsidRPr="00772900">
              <w:rPr>
                <w:rFonts w:ascii="Arial" w:hAnsi="Arial" w:cs="Arial"/>
                <w:b/>
                <w:i/>
                <w:sz w:val="24"/>
                <w:szCs w:val="24"/>
              </w:rPr>
              <w:lastRenderedPageBreak/>
              <w:t xml:space="preserve">Básicas </w:t>
            </w:r>
          </w:p>
        </w:tc>
      </w:tr>
      <w:tr w:rsidR="00A228CE" w14:paraId="670C6434" w14:textId="77777777" w:rsidTr="009B6F8D">
        <w:tc>
          <w:tcPr>
            <w:tcW w:w="12994" w:type="dxa"/>
            <w:gridSpan w:val="14"/>
          </w:tcPr>
          <w:p w14:paraId="4AE8FBB0" w14:textId="77777777" w:rsidR="00A228CE" w:rsidRDefault="00A228CE" w:rsidP="009B6F8D">
            <w:pPr>
              <w:ind w:left="709" w:hanging="709"/>
              <w:rPr>
                <w:rFonts w:ascii="Arial" w:hAnsi="Arial" w:cs="Arial"/>
                <w:sz w:val="24"/>
                <w:szCs w:val="24"/>
              </w:rPr>
            </w:pPr>
          </w:p>
        </w:tc>
      </w:tr>
      <w:tr w:rsidR="00A228CE" w:rsidRPr="00772900" w14:paraId="309F80CA" w14:textId="77777777" w:rsidTr="009B6F8D">
        <w:tc>
          <w:tcPr>
            <w:tcW w:w="12994" w:type="dxa"/>
            <w:gridSpan w:val="14"/>
          </w:tcPr>
          <w:p w14:paraId="616D13DA" w14:textId="77777777" w:rsidR="00A228CE" w:rsidRPr="00772900" w:rsidRDefault="00A228CE" w:rsidP="009B6F8D">
            <w:pPr>
              <w:rPr>
                <w:rFonts w:ascii="Arial" w:hAnsi="Arial" w:cs="Arial"/>
                <w:b/>
                <w:i/>
                <w:sz w:val="24"/>
                <w:szCs w:val="24"/>
              </w:rPr>
            </w:pPr>
            <w:r w:rsidRPr="00772900">
              <w:rPr>
                <w:rFonts w:ascii="Arial" w:hAnsi="Arial" w:cs="Arial"/>
                <w:b/>
                <w:i/>
                <w:sz w:val="24"/>
                <w:szCs w:val="24"/>
              </w:rPr>
              <w:t xml:space="preserve">Complementarias </w:t>
            </w:r>
          </w:p>
        </w:tc>
      </w:tr>
    </w:tbl>
    <w:p w14:paraId="721CA31E" w14:textId="77777777" w:rsidR="00A228CE" w:rsidRDefault="00A228CE" w:rsidP="00A228CE">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A228CE" w:rsidRPr="00E25734" w14:paraId="5EAF2817" w14:textId="77777777" w:rsidTr="009B6F8D">
        <w:trPr>
          <w:gridAfter w:val="1"/>
          <w:wAfter w:w="14" w:type="dxa"/>
          <w:trHeight w:val="298"/>
        </w:trPr>
        <w:tc>
          <w:tcPr>
            <w:tcW w:w="12980" w:type="dxa"/>
            <w:gridSpan w:val="13"/>
            <w:shd w:val="clear" w:color="auto" w:fill="8496B0" w:themeFill="text2" w:themeFillTint="99"/>
          </w:tcPr>
          <w:p w14:paraId="4FAA98A7" w14:textId="77777777" w:rsidR="00A228CE" w:rsidRPr="00E25734" w:rsidRDefault="00A228CE" w:rsidP="009B6F8D">
            <w:pPr>
              <w:jc w:val="center"/>
              <w:rPr>
                <w:rFonts w:ascii="Arial" w:hAnsi="Arial" w:cs="Arial"/>
                <w:b/>
                <w:sz w:val="24"/>
                <w:szCs w:val="24"/>
              </w:rPr>
            </w:pPr>
            <w:r>
              <w:rPr>
                <w:rFonts w:ascii="Arial" w:hAnsi="Arial" w:cs="Arial"/>
                <w:b/>
                <w:sz w:val="24"/>
                <w:szCs w:val="24"/>
              </w:rPr>
              <w:t xml:space="preserve">Planeación </w:t>
            </w:r>
          </w:p>
        </w:tc>
      </w:tr>
      <w:tr w:rsidR="00A228CE" w:rsidRPr="00C15D95" w14:paraId="1A9F461D" w14:textId="77777777" w:rsidTr="009B6F8D">
        <w:trPr>
          <w:gridAfter w:val="1"/>
          <w:wAfter w:w="14" w:type="dxa"/>
          <w:trHeight w:val="276"/>
        </w:trPr>
        <w:tc>
          <w:tcPr>
            <w:tcW w:w="8075" w:type="dxa"/>
            <w:gridSpan w:val="7"/>
          </w:tcPr>
          <w:p w14:paraId="00A1EA01" w14:textId="77777777" w:rsidR="00A228CE" w:rsidRPr="00C15D95" w:rsidRDefault="00A228CE" w:rsidP="009B6F8D">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5E9ACE33" w14:textId="77777777" w:rsidR="00A228CE" w:rsidRPr="00C15D95" w:rsidRDefault="00A228CE" w:rsidP="009B6F8D">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73E57050" w14:textId="77777777" w:rsidR="00A228CE" w:rsidRPr="00C15D95" w:rsidRDefault="00A228CE" w:rsidP="009B6F8D">
            <w:pPr>
              <w:jc w:val="center"/>
              <w:rPr>
                <w:rFonts w:ascii="Arial" w:hAnsi="Arial" w:cs="Arial"/>
                <w:b/>
                <w:sz w:val="24"/>
                <w:szCs w:val="24"/>
              </w:rPr>
            </w:pPr>
            <w:r w:rsidRPr="00C15D95">
              <w:rPr>
                <w:rFonts w:ascii="Arial" w:hAnsi="Arial" w:cs="Arial"/>
                <w:b/>
                <w:sz w:val="24"/>
                <w:szCs w:val="24"/>
              </w:rPr>
              <w:t>Semana</w:t>
            </w:r>
          </w:p>
        </w:tc>
        <w:tc>
          <w:tcPr>
            <w:tcW w:w="1645" w:type="dxa"/>
          </w:tcPr>
          <w:p w14:paraId="4412A70C" w14:textId="77777777" w:rsidR="00A228CE" w:rsidRPr="00C15D95" w:rsidRDefault="00A228CE" w:rsidP="009B6F8D">
            <w:pPr>
              <w:jc w:val="center"/>
              <w:rPr>
                <w:rFonts w:ascii="Arial" w:hAnsi="Arial" w:cs="Arial"/>
                <w:b/>
                <w:sz w:val="24"/>
                <w:szCs w:val="24"/>
              </w:rPr>
            </w:pPr>
            <w:r w:rsidRPr="00C15D95">
              <w:rPr>
                <w:rFonts w:ascii="Arial" w:hAnsi="Arial" w:cs="Arial"/>
                <w:b/>
                <w:sz w:val="24"/>
                <w:szCs w:val="24"/>
              </w:rPr>
              <w:t>Fecha</w:t>
            </w:r>
          </w:p>
        </w:tc>
      </w:tr>
      <w:tr w:rsidR="00A228CE" w:rsidRPr="002A2B7D" w14:paraId="332C4654" w14:textId="77777777" w:rsidTr="009B6F8D">
        <w:trPr>
          <w:gridAfter w:val="1"/>
          <w:wAfter w:w="14" w:type="dxa"/>
          <w:trHeight w:val="1387"/>
        </w:trPr>
        <w:tc>
          <w:tcPr>
            <w:tcW w:w="8075" w:type="dxa"/>
            <w:gridSpan w:val="7"/>
          </w:tcPr>
          <w:p w14:paraId="6B517656" w14:textId="77777777" w:rsidR="00A228CE" w:rsidRPr="00D17FC2" w:rsidRDefault="00A228CE" w:rsidP="009B6F8D">
            <w:pPr>
              <w:jc w:val="both"/>
              <w:rPr>
                <w:rFonts w:ascii="Calibri" w:hAnsi="Calibri"/>
              </w:rPr>
            </w:pPr>
          </w:p>
        </w:tc>
        <w:tc>
          <w:tcPr>
            <w:tcW w:w="1815" w:type="dxa"/>
            <w:gridSpan w:val="3"/>
          </w:tcPr>
          <w:p w14:paraId="2F35BD1A" w14:textId="77777777" w:rsidR="00A228CE" w:rsidRDefault="00A228CE" w:rsidP="009B6F8D">
            <w:pPr>
              <w:jc w:val="center"/>
              <w:rPr>
                <w:rFonts w:ascii="Arial" w:hAnsi="Arial" w:cs="Arial"/>
                <w:sz w:val="24"/>
                <w:szCs w:val="24"/>
              </w:rPr>
            </w:pPr>
          </w:p>
          <w:p w14:paraId="3BA44BAA" w14:textId="77777777" w:rsidR="00A228CE" w:rsidRDefault="00A228CE" w:rsidP="009B6F8D">
            <w:pPr>
              <w:jc w:val="center"/>
              <w:rPr>
                <w:rFonts w:ascii="Arial" w:hAnsi="Arial" w:cs="Arial"/>
                <w:sz w:val="24"/>
                <w:szCs w:val="24"/>
              </w:rPr>
            </w:pPr>
            <w:r w:rsidRPr="00B456F8">
              <w:rPr>
                <w:rFonts w:ascii="Arial" w:hAnsi="Arial" w:cs="Arial"/>
                <w:sz w:val="24"/>
                <w:szCs w:val="24"/>
                <w:highlight w:val="green"/>
              </w:rPr>
              <w:t>6</w:t>
            </w:r>
          </w:p>
        </w:tc>
        <w:tc>
          <w:tcPr>
            <w:tcW w:w="1445" w:type="dxa"/>
            <w:gridSpan w:val="2"/>
          </w:tcPr>
          <w:p w14:paraId="28F77B98" w14:textId="77777777" w:rsidR="00A228CE" w:rsidRDefault="00A228CE" w:rsidP="009B6F8D">
            <w:pPr>
              <w:jc w:val="center"/>
              <w:rPr>
                <w:rFonts w:ascii="Arial" w:hAnsi="Arial" w:cs="Arial"/>
                <w:sz w:val="24"/>
                <w:szCs w:val="24"/>
              </w:rPr>
            </w:pPr>
          </w:p>
          <w:p w14:paraId="394D50F5" w14:textId="77777777" w:rsidR="00A228CE" w:rsidRDefault="00A228CE" w:rsidP="009B6F8D">
            <w:pPr>
              <w:jc w:val="center"/>
              <w:rPr>
                <w:rFonts w:ascii="Arial" w:hAnsi="Arial" w:cs="Arial"/>
                <w:sz w:val="24"/>
                <w:szCs w:val="24"/>
              </w:rPr>
            </w:pPr>
            <w:r>
              <w:rPr>
                <w:rFonts w:ascii="Arial" w:hAnsi="Arial" w:cs="Arial"/>
                <w:sz w:val="24"/>
                <w:szCs w:val="24"/>
                <w:highlight w:val="green"/>
              </w:rPr>
              <w:t>6 y 7</w:t>
            </w:r>
            <w:r w:rsidRPr="00AF2E25">
              <w:rPr>
                <w:rFonts w:ascii="Arial" w:hAnsi="Arial" w:cs="Arial"/>
                <w:sz w:val="24"/>
                <w:szCs w:val="24"/>
                <w:highlight w:val="green"/>
              </w:rPr>
              <w:t>/15</w:t>
            </w:r>
            <w:r>
              <w:rPr>
                <w:rFonts w:ascii="Arial" w:hAnsi="Arial" w:cs="Arial"/>
                <w:sz w:val="24"/>
                <w:szCs w:val="24"/>
              </w:rPr>
              <w:t xml:space="preserve"> </w:t>
            </w:r>
          </w:p>
        </w:tc>
        <w:tc>
          <w:tcPr>
            <w:tcW w:w="1645" w:type="dxa"/>
          </w:tcPr>
          <w:p w14:paraId="66279F91" w14:textId="77777777" w:rsidR="00A228CE" w:rsidRDefault="00A228CE" w:rsidP="009B6F8D">
            <w:pPr>
              <w:jc w:val="center"/>
              <w:rPr>
                <w:rFonts w:ascii="Arial" w:hAnsi="Arial" w:cs="Arial"/>
                <w:sz w:val="24"/>
                <w:szCs w:val="24"/>
              </w:rPr>
            </w:pPr>
          </w:p>
          <w:p w14:paraId="19217258" w14:textId="77777777" w:rsidR="00A228CE" w:rsidRPr="002A2B7D" w:rsidRDefault="00A228CE" w:rsidP="009B6F8D">
            <w:pPr>
              <w:jc w:val="center"/>
              <w:rPr>
                <w:rFonts w:ascii="Arial" w:hAnsi="Arial" w:cs="Arial"/>
                <w:sz w:val="24"/>
                <w:szCs w:val="24"/>
              </w:rPr>
            </w:pPr>
            <w:r>
              <w:rPr>
                <w:rFonts w:ascii="Arial" w:hAnsi="Arial" w:cs="Arial"/>
                <w:sz w:val="24"/>
                <w:szCs w:val="24"/>
                <w:highlight w:val="green"/>
              </w:rPr>
              <w:t>12 al 23 de Marz</w:t>
            </w:r>
            <w:r w:rsidRPr="00AF2E25">
              <w:rPr>
                <w:rFonts w:ascii="Arial" w:hAnsi="Arial" w:cs="Arial"/>
                <w:sz w:val="24"/>
                <w:szCs w:val="24"/>
                <w:highlight w:val="green"/>
              </w:rPr>
              <w:t>o</w:t>
            </w:r>
          </w:p>
        </w:tc>
      </w:tr>
      <w:tr w:rsidR="00A228CE" w:rsidRPr="00C35F2D" w14:paraId="4EB739C5" w14:textId="77777777" w:rsidTr="009B6F8D">
        <w:trPr>
          <w:trHeight w:val="137"/>
        </w:trPr>
        <w:tc>
          <w:tcPr>
            <w:tcW w:w="12994" w:type="dxa"/>
            <w:gridSpan w:val="14"/>
            <w:shd w:val="clear" w:color="auto" w:fill="FFFFFF" w:themeFill="background1"/>
          </w:tcPr>
          <w:p w14:paraId="4492CC5F" w14:textId="77777777" w:rsidR="00A228CE" w:rsidRPr="00C35F2D" w:rsidRDefault="00A228CE" w:rsidP="009B6F8D">
            <w:pPr>
              <w:jc w:val="center"/>
              <w:rPr>
                <w:rFonts w:ascii="Arial" w:hAnsi="Arial" w:cs="Arial"/>
                <w:b/>
                <w:sz w:val="24"/>
                <w:szCs w:val="24"/>
              </w:rPr>
            </w:pPr>
            <w:r>
              <w:rPr>
                <w:rFonts w:ascii="Arial" w:hAnsi="Arial" w:cs="Arial"/>
                <w:b/>
                <w:sz w:val="24"/>
                <w:szCs w:val="24"/>
              </w:rPr>
              <w:t xml:space="preserve">Saberes </w:t>
            </w:r>
          </w:p>
        </w:tc>
      </w:tr>
      <w:tr w:rsidR="00A228CE" w:rsidRPr="00C35F2D" w14:paraId="1199E9B5" w14:textId="77777777" w:rsidTr="009B6F8D">
        <w:trPr>
          <w:trHeight w:val="137"/>
        </w:trPr>
        <w:tc>
          <w:tcPr>
            <w:tcW w:w="2972" w:type="dxa"/>
            <w:shd w:val="clear" w:color="auto" w:fill="FFFFFF" w:themeFill="background1"/>
          </w:tcPr>
          <w:p w14:paraId="66300B90" w14:textId="77777777" w:rsidR="00A228CE" w:rsidRPr="00C35F2D" w:rsidRDefault="00A228CE" w:rsidP="009B6F8D">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5C387AB6" w14:textId="77777777" w:rsidR="00A228CE" w:rsidRPr="00C35F2D" w:rsidRDefault="00A228CE" w:rsidP="009B6F8D">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7DC88B6E" w14:textId="77777777" w:rsidR="00A228CE" w:rsidRPr="00C35F2D" w:rsidRDefault="00A228CE" w:rsidP="009B6F8D">
            <w:pPr>
              <w:jc w:val="center"/>
              <w:rPr>
                <w:rFonts w:ascii="Arial" w:hAnsi="Arial" w:cs="Arial"/>
                <w:b/>
                <w:sz w:val="24"/>
                <w:szCs w:val="24"/>
              </w:rPr>
            </w:pPr>
            <w:r>
              <w:rPr>
                <w:rFonts w:ascii="Arial" w:hAnsi="Arial" w:cs="Arial"/>
                <w:b/>
                <w:sz w:val="24"/>
                <w:szCs w:val="24"/>
              </w:rPr>
              <w:t>Axiológico</w:t>
            </w:r>
          </w:p>
        </w:tc>
      </w:tr>
      <w:tr w:rsidR="00A228CE" w:rsidRPr="002A2B7D" w14:paraId="451DA709" w14:textId="77777777" w:rsidTr="009B6F8D">
        <w:trPr>
          <w:trHeight w:val="137"/>
        </w:trPr>
        <w:tc>
          <w:tcPr>
            <w:tcW w:w="2972" w:type="dxa"/>
          </w:tcPr>
          <w:p w14:paraId="58A78A36" w14:textId="77777777" w:rsidR="00A228CE" w:rsidRPr="002B6550" w:rsidRDefault="00A228CE" w:rsidP="00A228CE">
            <w:pPr>
              <w:numPr>
                <w:ilvl w:val="0"/>
                <w:numId w:val="2"/>
              </w:numPr>
              <w:jc w:val="both"/>
              <w:rPr>
                <w:rFonts w:ascii="Arial" w:hAnsi="Arial" w:cs="Arial"/>
                <w:sz w:val="24"/>
                <w:szCs w:val="24"/>
                <w:highlight w:val="yellow"/>
              </w:rPr>
            </w:pPr>
            <w:r w:rsidRPr="002B6550">
              <w:rPr>
                <w:rFonts w:ascii="Arial" w:hAnsi="Arial" w:cs="Arial"/>
                <w:sz w:val="24"/>
                <w:szCs w:val="24"/>
                <w:highlight w:val="yellow"/>
              </w:rPr>
              <w:t>RNA: Estructura, organización y función.</w:t>
            </w:r>
          </w:p>
          <w:p w14:paraId="2E6E2212" w14:textId="77777777" w:rsidR="00A228CE" w:rsidRPr="002B6550" w:rsidRDefault="00A228CE" w:rsidP="00A228CE">
            <w:pPr>
              <w:numPr>
                <w:ilvl w:val="0"/>
                <w:numId w:val="4"/>
              </w:numPr>
              <w:jc w:val="both"/>
              <w:rPr>
                <w:rFonts w:ascii="Arial" w:hAnsi="Arial" w:cs="Arial"/>
                <w:sz w:val="24"/>
                <w:szCs w:val="24"/>
                <w:highlight w:val="yellow"/>
              </w:rPr>
            </w:pPr>
            <w:r w:rsidRPr="002B6550">
              <w:rPr>
                <w:rFonts w:ascii="Arial" w:hAnsi="Arial" w:cs="Arial"/>
                <w:sz w:val="24"/>
                <w:szCs w:val="24"/>
                <w:highlight w:val="yellow"/>
              </w:rPr>
              <w:t>Tipos de RNA</w:t>
            </w:r>
          </w:p>
          <w:p w14:paraId="521DC7F5" w14:textId="77777777" w:rsidR="00A228CE" w:rsidRPr="002B6550" w:rsidRDefault="00A228CE" w:rsidP="00A228CE">
            <w:pPr>
              <w:numPr>
                <w:ilvl w:val="0"/>
                <w:numId w:val="4"/>
              </w:numPr>
              <w:jc w:val="both"/>
              <w:rPr>
                <w:rFonts w:ascii="Arial" w:hAnsi="Arial" w:cs="Arial"/>
                <w:sz w:val="24"/>
                <w:szCs w:val="24"/>
                <w:highlight w:val="yellow"/>
              </w:rPr>
            </w:pPr>
            <w:r w:rsidRPr="002B6550">
              <w:rPr>
                <w:rFonts w:ascii="Arial" w:hAnsi="Arial" w:cs="Arial"/>
                <w:sz w:val="24"/>
                <w:szCs w:val="24"/>
                <w:highlight w:val="yellow"/>
              </w:rPr>
              <w:t xml:space="preserve">Regulación transcripciones de la expresión génica </w:t>
            </w:r>
          </w:p>
          <w:p w14:paraId="5B8CDD6A" w14:textId="77777777" w:rsidR="00A228CE" w:rsidRPr="002B6550" w:rsidRDefault="00A228CE" w:rsidP="00A228CE">
            <w:pPr>
              <w:numPr>
                <w:ilvl w:val="0"/>
                <w:numId w:val="4"/>
              </w:numPr>
              <w:rPr>
                <w:rFonts w:ascii="Arial" w:hAnsi="Arial" w:cs="Arial"/>
                <w:sz w:val="24"/>
                <w:szCs w:val="24"/>
                <w:highlight w:val="yellow"/>
              </w:rPr>
            </w:pPr>
            <w:r w:rsidRPr="002B6550">
              <w:rPr>
                <w:rFonts w:ascii="Arial" w:hAnsi="Arial" w:cs="Arial"/>
                <w:sz w:val="24"/>
                <w:szCs w:val="24"/>
                <w:highlight w:val="yellow"/>
              </w:rPr>
              <w:t xml:space="preserve">Regulación </w:t>
            </w:r>
            <w:proofErr w:type="spellStart"/>
            <w:r w:rsidRPr="002B6550">
              <w:rPr>
                <w:rFonts w:ascii="Arial" w:hAnsi="Arial" w:cs="Arial"/>
                <w:sz w:val="24"/>
                <w:szCs w:val="24"/>
                <w:highlight w:val="yellow"/>
              </w:rPr>
              <w:t>epigenética</w:t>
            </w:r>
            <w:proofErr w:type="spellEnd"/>
            <w:r w:rsidRPr="002B6550">
              <w:rPr>
                <w:rFonts w:ascii="Arial" w:hAnsi="Arial" w:cs="Arial"/>
                <w:sz w:val="24"/>
                <w:szCs w:val="24"/>
                <w:highlight w:val="yellow"/>
              </w:rPr>
              <w:t xml:space="preserve"> de la transcripción.</w:t>
            </w:r>
          </w:p>
          <w:p w14:paraId="46171C6D" w14:textId="77777777" w:rsidR="00A228CE" w:rsidRPr="00AF2E25" w:rsidRDefault="00A228CE" w:rsidP="009B6F8D">
            <w:pPr>
              <w:rPr>
                <w:rFonts w:ascii="Arial" w:hAnsi="Arial" w:cs="Arial"/>
                <w:sz w:val="24"/>
                <w:szCs w:val="24"/>
                <w:highlight w:val="yellow"/>
              </w:rPr>
            </w:pPr>
          </w:p>
        </w:tc>
        <w:tc>
          <w:tcPr>
            <w:tcW w:w="4394" w:type="dxa"/>
            <w:gridSpan w:val="5"/>
          </w:tcPr>
          <w:p w14:paraId="7FAA512B" w14:textId="77777777" w:rsidR="00A228CE" w:rsidRPr="002B6550" w:rsidRDefault="00A228CE" w:rsidP="009B6F8D">
            <w:pPr>
              <w:rPr>
                <w:rFonts w:ascii="Arial" w:hAnsi="Arial" w:cs="Arial"/>
                <w:b/>
                <w:sz w:val="24"/>
                <w:szCs w:val="24"/>
                <w:highlight w:val="yellow"/>
              </w:rPr>
            </w:pPr>
          </w:p>
          <w:p w14:paraId="43F8DB14" w14:textId="77777777" w:rsidR="00A228CE" w:rsidRPr="002B6550" w:rsidRDefault="00A228CE" w:rsidP="00A228CE">
            <w:pPr>
              <w:numPr>
                <w:ilvl w:val="0"/>
                <w:numId w:val="7"/>
              </w:numPr>
              <w:ind w:left="510"/>
              <w:jc w:val="both"/>
              <w:rPr>
                <w:rFonts w:ascii="Arial" w:hAnsi="Arial" w:cs="Arial"/>
                <w:sz w:val="24"/>
                <w:szCs w:val="24"/>
                <w:highlight w:val="yellow"/>
              </w:rPr>
            </w:pPr>
            <w:r w:rsidRPr="002B6550">
              <w:rPr>
                <w:rFonts w:ascii="Arial" w:hAnsi="Arial" w:cs="Arial"/>
                <w:sz w:val="24"/>
                <w:szCs w:val="24"/>
                <w:highlight w:val="yellow"/>
              </w:rPr>
              <w:t>Integración de biología molecular y celular con ejemplos de patología.</w:t>
            </w:r>
          </w:p>
          <w:p w14:paraId="3CF95CDE" w14:textId="77777777" w:rsidR="00A228CE" w:rsidRPr="002B6550" w:rsidRDefault="00A228CE" w:rsidP="009B6F8D">
            <w:pPr>
              <w:ind w:left="510"/>
              <w:jc w:val="both"/>
              <w:rPr>
                <w:rFonts w:ascii="Arial" w:hAnsi="Arial" w:cs="Arial"/>
                <w:sz w:val="24"/>
                <w:szCs w:val="24"/>
                <w:highlight w:val="yellow"/>
              </w:rPr>
            </w:pPr>
          </w:p>
          <w:p w14:paraId="456C78E1" w14:textId="77777777" w:rsidR="00A228CE" w:rsidRPr="002B6550" w:rsidRDefault="00A228CE" w:rsidP="00A228CE">
            <w:pPr>
              <w:pStyle w:val="Prrafodelista"/>
              <w:numPr>
                <w:ilvl w:val="0"/>
                <w:numId w:val="7"/>
              </w:numPr>
              <w:spacing w:after="200" w:line="276" w:lineRule="auto"/>
              <w:ind w:left="510"/>
              <w:rPr>
                <w:rFonts w:ascii="Arial" w:hAnsi="Arial" w:cs="Arial"/>
                <w:highlight w:val="yellow"/>
              </w:rPr>
            </w:pPr>
            <w:r w:rsidRPr="002B6550">
              <w:rPr>
                <w:rFonts w:ascii="Arial" w:hAnsi="Arial" w:cs="Arial"/>
                <w:highlight w:val="yellow"/>
              </w:rPr>
              <w:t>Manejo de las tecnologías de la información y comunicación para el desarrollo de evidencias requeridas</w:t>
            </w:r>
          </w:p>
          <w:p w14:paraId="6D662D79" w14:textId="77777777" w:rsidR="00A228CE" w:rsidRPr="002B6550" w:rsidRDefault="00A228CE" w:rsidP="00A228CE">
            <w:pPr>
              <w:pStyle w:val="Prrafodelista"/>
              <w:numPr>
                <w:ilvl w:val="0"/>
                <w:numId w:val="7"/>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03EB5DB7" w14:textId="77777777" w:rsidR="00A228CE" w:rsidRPr="00AF2E25" w:rsidRDefault="00A228CE" w:rsidP="009B6F8D">
            <w:pPr>
              <w:rPr>
                <w:rFonts w:ascii="Arial" w:hAnsi="Arial" w:cs="Arial"/>
                <w:b/>
                <w:sz w:val="24"/>
                <w:szCs w:val="24"/>
                <w:highlight w:val="yellow"/>
              </w:rPr>
            </w:pPr>
          </w:p>
        </w:tc>
        <w:tc>
          <w:tcPr>
            <w:tcW w:w="5628" w:type="dxa"/>
            <w:gridSpan w:val="8"/>
          </w:tcPr>
          <w:p w14:paraId="7776F88A" w14:textId="77777777" w:rsidR="00A228CE" w:rsidRPr="00AF2E25" w:rsidRDefault="00A228CE" w:rsidP="00A228CE">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2A29B5C7" w14:textId="77777777" w:rsidR="00A228CE" w:rsidRPr="00AF2E25" w:rsidRDefault="00A228CE" w:rsidP="00A228CE">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1D2F5FA6" w14:textId="77777777" w:rsidR="00A228CE" w:rsidRPr="00AF2E25" w:rsidRDefault="00A228CE" w:rsidP="00A228CE">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3D751A4D" w14:textId="77777777" w:rsidR="00A228CE" w:rsidRPr="00AF2E25" w:rsidRDefault="00A228CE" w:rsidP="00A228CE">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507EE240" w14:textId="77777777" w:rsidR="00A228CE" w:rsidRPr="00AF2E25" w:rsidRDefault="00A228CE" w:rsidP="00A228CE">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2EBA88C5" w14:textId="77777777" w:rsidR="00A228CE" w:rsidRPr="002A2B7D" w:rsidRDefault="00A228CE" w:rsidP="009B6F8D">
            <w:pPr>
              <w:ind w:left="530"/>
              <w:rPr>
                <w:rFonts w:ascii="Arial" w:hAnsi="Arial" w:cs="Arial"/>
                <w:sz w:val="24"/>
                <w:szCs w:val="24"/>
              </w:rPr>
            </w:pPr>
          </w:p>
        </w:tc>
      </w:tr>
      <w:tr w:rsidR="00A228CE" w:rsidRPr="00C35F2D" w14:paraId="3A738333" w14:textId="77777777" w:rsidTr="009B6F8D">
        <w:trPr>
          <w:trHeight w:val="137"/>
        </w:trPr>
        <w:tc>
          <w:tcPr>
            <w:tcW w:w="8500" w:type="dxa"/>
            <w:gridSpan w:val="8"/>
          </w:tcPr>
          <w:p w14:paraId="1D9DEA53" w14:textId="77777777" w:rsidR="00A228CE" w:rsidRPr="00C35F2D" w:rsidRDefault="00A228CE" w:rsidP="009B6F8D">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4E3334C3" w14:textId="77777777" w:rsidR="00A228CE" w:rsidRPr="00C35F2D" w:rsidRDefault="00A228CE" w:rsidP="009B6F8D">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1D7C090A" w14:textId="77777777" w:rsidR="00A228CE" w:rsidRPr="00C35F2D" w:rsidRDefault="00A228CE" w:rsidP="009B6F8D">
            <w:pPr>
              <w:jc w:val="center"/>
              <w:rPr>
                <w:rFonts w:ascii="Arial" w:hAnsi="Arial" w:cs="Arial"/>
                <w:b/>
                <w:sz w:val="24"/>
                <w:szCs w:val="24"/>
              </w:rPr>
            </w:pPr>
            <w:r w:rsidRPr="00C35F2D">
              <w:rPr>
                <w:rFonts w:ascii="Arial" w:hAnsi="Arial" w:cs="Arial"/>
                <w:b/>
                <w:sz w:val="24"/>
                <w:szCs w:val="24"/>
              </w:rPr>
              <w:t>Recursos didácticos</w:t>
            </w:r>
          </w:p>
        </w:tc>
      </w:tr>
      <w:tr w:rsidR="00A228CE" w:rsidRPr="00C35F2D" w14:paraId="1487EA0C" w14:textId="77777777" w:rsidTr="009B6F8D">
        <w:trPr>
          <w:trHeight w:val="137"/>
        </w:trPr>
        <w:tc>
          <w:tcPr>
            <w:tcW w:w="3539" w:type="dxa"/>
            <w:gridSpan w:val="3"/>
          </w:tcPr>
          <w:p w14:paraId="7C7D08B3" w14:textId="77777777" w:rsidR="00A228CE" w:rsidRPr="00C35F2D" w:rsidRDefault="00A228CE" w:rsidP="009B6F8D">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63C3BEAD" w14:textId="77777777" w:rsidR="00A228CE" w:rsidRPr="00C35F2D" w:rsidRDefault="00A228CE" w:rsidP="009B6F8D">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6776D23B" w14:textId="77777777" w:rsidR="00A228CE" w:rsidRPr="00C35F2D" w:rsidRDefault="00A228CE" w:rsidP="009B6F8D">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546C040A" w14:textId="77777777" w:rsidR="00A228CE" w:rsidRPr="00C35F2D" w:rsidRDefault="00A228CE" w:rsidP="009B6F8D">
            <w:pPr>
              <w:jc w:val="center"/>
              <w:rPr>
                <w:rFonts w:ascii="Arial" w:hAnsi="Arial" w:cs="Arial"/>
                <w:b/>
                <w:sz w:val="24"/>
                <w:szCs w:val="24"/>
              </w:rPr>
            </w:pPr>
          </w:p>
        </w:tc>
        <w:tc>
          <w:tcPr>
            <w:tcW w:w="2084" w:type="dxa"/>
            <w:gridSpan w:val="3"/>
            <w:vMerge/>
          </w:tcPr>
          <w:p w14:paraId="4EE3CEF8" w14:textId="77777777" w:rsidR="00A228CE" w:rsidRPr="00C35F2D" w:rsidRDefault="00A228CE" w:rsidP="009B6F8D">
            <w:pPr>
              <w:jc w:val="center"/>
              <w:rPr>
                <w:rFonts w:ascii="Arial" w:hAnsi="Arial" w:cs="Arial"/>
                <w:b/>
                <w:sz w:val="24"/>
                <w:szCs w:val="24"/>
              </w:rPr>
            </w:pPr>
          </w:p>
        </w:tc>
      </w:tr>
      <w:tr w:rsidR="00A228CE" w:rsidRPr="00AF2E25" w14:paraId="19C7A18A" w14:textId="77777777" w:rsidTr="009B6F8D">
        <w:trPr>
          <w:trHeight w:val="1407"/>
        </w:trPr>
        <w:tc>
          <w:tcPr>
            <w:tcW w:w="3539" w:type="dxa"/>
            <w:gridSpan w:val="3"/>
          </w:tcPr>
          <w:p w14:paraId="3D2A7BB1" w14:textId="77777777" w:rsidR="00A228CE" w:rsidRPr="00AF4A72" w:rsidRDefault="00A228CE" w:rsidP="009B6F8D">
            <w:pPr>
              <w:jc w:val="both"/>
              <w:rPr>
                <w:rFonts w:ascii="Arial" w:hAnsi="Arial" w:cs="Arial"/>
                <w:highlight w:val="green"/>
              </w:rPr>
            </w:pPr>
          </w:p>
        </w:tc>
        <w:tc>
          <w:tcPr>
            <w:tcW w:w="3402" w:type="dxa"/>
            <w:gridSpan w:val="2"/>
          </w:tcPr>
          <w:p w14:paraId="21D80B05" w14:textId="77777777" w:rsidR="00A228CE" w:rsidRPr="00AF4A72" w:rsidRDefault="00A228CE" w:rsidP="009B6F8D">
            <w:pPr>
              <w:jc w:val="both"/>
              <w:rPr>
                <w:rFonts w:ascii="Arial" w:hAnsi="Arial" w:cs="Arial"/>
                <w:highlight w:val="green"/>
              </w:rPr>
            </w:pPr>
          </w:p>
        </w:tc>
        <w:tc>
          <w:tcPr>
            <w:tcW w:w="1559" w:type="dxa"/>
            <w:gridSpan w:val="3"/>
          </w:tcPr>
          <w:p w14:paraId="782B90DC" w14:textId="77777777" w:rsidR="00A228CE" w:rsidRPr="00AF2E25" w:rsidRDefault="00A228CE" w:rsidP="009B6F8D">
            <w:pPr>
              <w:rPr>
                <w:rFonts w:ascii="Arial" w:hAnsi="Arial" w:cs="Arial"/>
                <w:sz w:val="24"/>
                <w:szCs w:val="24"/>
                <w:highlight w:val="green"/>
              </w:rPr>
            </w:pPr>
          </w:p>
        </w:tc>
        <w:tc>
          <w:tcPr>
            <w:tcW w:w="2410" w:type="dxa"/>
            <w:gridSpan w:val="3"/>
          </w:tcPr>
          <w:p w14:paraId="3A614427" w14:textId="77777777" w:rsidR="00A228CE" w:rsidRPr="00AF4A72" w:rsidRDefault="00A228CE" w:rsidP="009B6F8D">
            <w:pPr>
              <w:rPr>
                <w:rFonts w:ascii="Arial" w:hAnsi="Arial" w:cs="Arial"/>
                <w:highlight w:val="green"/>
              </w:rPr>
            </w:pPr>
          </w:p>
        </w:tc>
        <w:tc>
          <w:tcPr>
            <w:tcW w:w="2084" w:type="dxa"/>
            <w:gridSpan w:val="3"/>
          </w:tcPr>
          <w:p w14:paraId="40806C4D" w14:textId="77777777" w:rsidR="00A228CE" w:rsidRPr="00AF2E25" w:rsidRDefault="00A228CE" w:rsidP="009B6F8D">
            <w:pPr>
              <w:pStyle w:val="Prrafodelista"/>
              <w:ind w:left="360"/>
              <w:rPr>
                <w:rFonts w:ascii="Arial" w:hAnsi="Arial" w:cs="Arial"/>
                <w:highlight w:val="green"/>
              </w:rPr>
            </w:pPr>
            <w:r w:rsidRPr="00AF2E25">
              <w:rPr>
                <w:rFonts w:ascii="Arial" w:hAnsi="Arial" w:cs="Arial"/>
                <w:highlight w:val="green"/>
              </w:rPr>
              <w:t xml:space="preserve"> </w:t>
            </w:r>
          </w:p>
        </w:tc>
      </w:tr>
      <w:tr w:rsidR="00A228CE" w:rsidRPr="00357625" w14:paraId="29111AAC" w14:textId="77777777" w:rsidTr="009B6F8D">
        <w:tc>
          <w:tcPr>
            <w:tcW w:w="12994" w:type="dxa"/>
            <w:gridSpan w:val="14"/>
          </w:tcPr>
          <w:p w14:paraId="1A8CDD43" w14:textId="77777777" w:rsidR="00A228CE" w:rsidRPr="00357625" w:rsidRDefault="00A228CE" w:rsidP="009B6F8D">
            <w:pPr>
              <w:jc w:val="center"/>
              <w:rPr>
                <w:rFonts w:ascii="Arial" w:hAnsi="Arial" w:cs="Arial"/>
                <w:b/>
                <w:sz w:val="24"/>
                <w:szCs w:val="24"/>
              </w:rPr>
            </w:pPr>
            <w:r w:rsidRPr="00357625">
              <w:rPr>
                <w:rFonts w:ascii="Arial" w:hAnsi="Arial" w:cs="Arial"/>
                <w:b/>
                <w:sz w:val="24"/>
                <w:szCs w:val="24"/>
              </w:rPr>
              <w:t>Evaluación</w:t>
            </w:r>
          </w:p>
        </w:tc>
      </w:tr>
      <w:tr w:rsidR="00A228CE" w:rsidRPr="00357625" w14:paraId="080CE293" w14:textId="77777777" w:rsidTr="009B6F8D">
        <w:tc>
          <w:tcPr>
            <w:tcW w:w="3114" w:type="dxa"/>
            <w:gridSpan w:val="2"/>
          </w:tcPr>
          <w:p w14:paraId="10390F54" w14:textId="77777777" w:rsidR="00A228CE" w:rsidRPr="00357625" w:rsidRDefault="00A228CE" w:rsidP="009B6F8D">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780DD0FE" w14:textId="77777777" w:rsidR="00A228CE" w:rsidRPr="00357625" w:rsidRDefault="00A228CE" w:rsidP="009B6F8D">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4517AB6A" w14:textId="77777777" w:rsidR="00A228CE" w:rsidRPr="00357625" w:rsidRDefault="00A228CE" w:rsidP="009B6F8D">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3817E730" w14:textId="77777777" w:rsidR="00A228CE" w:rsidRPr="00357625" w:rsidRDefault="00A228CE" w:rsidP="009B6F8D">
            <w:pPr>
              <w:jc w:val="center"/>
              <w:rPr>
                <w:rFonts w:ascii="Arial" w:hAnsi="Arial" w:cs="Arial"/>
                <w:b/>
                <w:sz w:val="24"/>
                <w:szCs w:val="24"/>
              </w:rPr>
            </w:pPr>
            <w:r>
              <w:rPr>
                <w:rFonts w:ascii="Arial" w:hAnsi="Arial" w:cs="Arial"/>
                <w:b/>
                <w:sz w:val="24"/>
                <w:szCs w:val="24"/>
              </w:rPr>
              <w:t xml:space="preserve">Valor porcentual </w:t>
            </w:r>
          </w:p>
        </w:tc>
      </w:tr>
      <w:tr w:rsidR="00A228CE" w14:paraId="75A75230" w14:textId="77777777" w:rsidTr="009B6F8D">
        <w:tc>
          <w:tcPr>
            <w:tcW w:w="3114" w:type="dxa"/>
            <w:gridSpan w:val="2"/>
          </w:tcPr>
          <w:p w14:paraId="715CD57A" w14:textId="77777777" w:rsidR="00A228CE" w:rsidRPr="00AF4A72" w:rsidRDefault="00A228CE" w:rsidP="009B6F8D">
            <w:pPr>
              <w:rPr>
                <w:rFonts w:ascii="Arial" w:hAnsi="Arial" w:cs="Arial"/>
                <w:highlight w:val="green"/>
              </w:rPr>
            </w:pPr>
          </w:p>
        </w:tc>
        <w:tc>
          <w:tcPr>
            <w:tcW w:w="3260" w:type="dxa"/>
            <w:gridSpan w:val="2"/>
          </w:tcPr>
          <w:p w14:paraId="11768C61" w14:textId="77777777" w:rsidR="00A228CE" w:rsidRPr="00AF4A72" w:rsidRDefault="00A228CE" w:rsidP="009B6F8D">
            <w:pPr>
              <w:rPr>
                <w:rFonts w:ascii="Arial" w:hAnsi="Arial" w:cs="Arial"/>
                <w:highlight w:val="green"/>
              </w:rPr>
            </w:pPr>
          </w:p>
        </w:tc>
        <w:tc>
          <w:tcPr>
            <w:tcW w:w="3260" w:type="dxa"/>
            <w:gridSpan w:val="5"/>
          </w:tcPr>
          <w:p w14:paraId="0BF41DD0" w14:textId="77777777" w:rsidR="00A228CE" w:rsidRPr="00AF2E25" w:rsidRDefault="00A228CE" w:rsidP="009B6F8D">
            <w:pPr>
              <w:jc w:val="center"/>
              <w:rPr>
                <w:rFonts w:ascii="Arial" w:hAnsi="Arial" w:cs="Arial"/>
                <w:sz w:val="24"/>
                <w:szCs w:val="24"/>
                <w:highlight w:val="green"/>
              </w:rPr>
            </w:pPr>
          </w:p>
          <w:p w14:paraId="2F286D5C" w14:textId="77777777" w:rsidR="00A228CE" w:rsidRPr="00AF2E25" w:rsidRDefault="00A228CE" w:rsidP="009B6F8D">
            <w:pPr>
              <w:jc w:val="center"/>
              <w:rPr>
                <w:rFonts w:ascii="Arial" w:hAnsi="Arial" w:cs="Arial"/>
                <w:sz w:val="24"/>
                <w:szCs w:val="24"/>
                <w:highlight w:val="green"/>
              </w:rPr>
            </w:pPr>
          </w:p>
        </w:tc>
        <w:tc>
          <w:tcPr>
            <w:tcW w:w="3360" w:type="dxa"/>
            <w:gridSpan w:val="5"/>
          </w:tcPr>
          <w:p w14:paraId="3CF8301F" w14:textId="77777777" w:rsidR="00A228CE" w:rsidRPr="00AF2E25" w:rsidRDefault="00A228CE" w:rsidP="009B6F8D">
            <w:pPr>
              <w:jc w:val="center"/>
              <w:rPr>
                <w:rFonts w:ascii="Arial" w:hAnsi="Arial" w:cs="Arial"/>
                <w:sz w:val="24"/>
                <w:szCs w:val="24"/>
                <w:highlight w:val="green"/>
              </w:rPr>
            </w:pPr>
          </w:p>
          <w:p w14:paraId="185AFCF7" w14:textId="77777777" w:rsidR="00A228CE" w:rsidRDefault="00A228CE" w:rsidP="009B6F8D">
            <w:pPr>
              <w:jc w:val="center"/>
              <w:rPr>
                <w:rFonts w:ascii="Arial" w:hAnsi="Arial" w:cs="Arial"/>
                <w:sz w:val="24"/>
                <w:szCs w:val="24"/>
              </w:rPr>
            </w:pPr>
          </w:p>
        </w:tc>
      </w:tr>
      <w:tr w:rsidR="00A228CE" w:rsidRPr="00357625" w14:paraId="07542CC6" w14:textId="77777777" w:rsidTr="009B6F8D">
        <w:tc>
          <w:tcPr>
            <w:tcW w:w="12994" w:type="dxa"/>
            <w:gridSpan w:val="14"/>
          </w:tcPr>
          <w:p w14:paraId="2F090010" w14:textId="77777777" w:rsidR="00A228CE" w:rsidRPr="00357625" w:rsidRDefault="00A228CE" w:rsidP="009B6F8D">
            <w:pPr>
              <w:jc w:val="center"/>
              <w:rPr>
                <w:rFonts w:ascii="Arial" w:hAnsi="Arial" w:cs="Arial"/>
                <w:b/>
                <w:sz w:val="24"/>
                <w:szCs w:val="24"/>
              </w:rPr>
            </w:pPr>
            <w:r w:rsidRPr="00357625">
              <w:rPr>
                <w:rFonts w:ascii="Arial" w:hAnsi="Arial" w:cs="Arial"/>
                <w:b/>
                <w:sz w:val="24"/>
                <w:szCs w:val="24"/>
              </w:rPr>
              <w:t>Referencias</w:t>
            </w:r>
          </w:p>
        </w:tc>
      </w:tr>
      <w:tr w:rsidR="00A228CE" w:rsidRPr="00772900" w14:paraId="7D41958B" w14:textId="77777777" w:rsidTr="009B6F8D">
        <w:tc>
          <w:tcPr>
            <w:tcW w:w="12994" w:type="dxa"/>
            <w:gridSpan w:val="14"/>
          </w:tcPr>
          <w:p w14:paraId="43465BEE" w14:textId="77777777" w:rsidR="00A228CE" w:rsidRPr="00772900" w:rsidRDefault="00A228CE" w:rsidP="009B6F8D">
            <w:pPr>
              <w:rPr>
                <w:rFonts w:ascii="Arial" w:hAnsi="Arial" w:cs="Arial"/>
                <w:b/>
                <w:i/>
                <w:sz w:val="24"/>
                <w:szCs w:val="24"/>
              </w:rPr>
            </w:pPr>
            <w:r w:rsidRPr="00772900">
              <w:rPr>
                <w:rFonts w:ascii="Arial" w:hAnsi="Arial" w:cs="Arial"/>
                <w:b/>
                <w:i/>
                <w:sz w:val="24"/>
                <w:szCs w:val="24"/>
              </w:rPr>
              <w:t xml:space="preserve">Básicas </w:t>
            </w:r>
          </w:p>
        </w:tc>
      </w:tr>
      <w:tr w:rsidR="00A228CE" w14:paraId="6BC4760C" w14:textId="77777777" w:rsidTr="009B6F8D">
        <w:tc>
          <w:tcPr>
            <w:tcW w:w="12994" w:type="dxa"/>
            <w:gridSpan w:val="14"/>
          </w:tcPr>
          <w:p w14:paraId="5812FEC3" w14:textId="77777777" w:rsidR="00A228CE" w:rsidRDefault="00A228CE" w:rsidP="009B6F8D">
            <w:pPr>
              <w:ind w:left="709" w:hanging="709"/>
              <w:rPr>
                <w:rFonts w:ascii="Arial" w:hAnsi="Arial" w:cs="Arial"/>
                <w:sz w:val="24"/>
                <w:szCs w:val="24"/>
              </w:rPr>
            </w:pPr>
          </w:p>
        </w:tc>
      </w:tr>
      <w:tr w:rsidR="00A228CE" w:rsidRPr="00772900" w14:paraId="541AC8C8" w14:textId="77777777" w:rsidTr="009B6F8D">
        <w:tc>
          <w:tcPr>
            <w:tcW w:w="12994" w:type="dxa"/>
            <w:gridSpan w:val="14"/>
          </w:tcPr>
          <w:p w14:paraId="6AF1AA2F" w14:textId="77777777" w:rsidR="00A228CE" w:rsidRPr="00772900" w:rsidRDefault="00A228CE" w:rsidP="009B6F8D">
            <w:pPr>
              <w:rPr>
                <w:rFonts w:ascii="Arial" w:hAnsi="Arial" w:cs="Arial"/>
                <w:b/>
                <w:i/>
                <w:sz w:val="24"/>
                <w:szCs w:val="24"/>
              </w:rPr>
            </w:pPr>
            <w:r w:rsidRPr="00772900">
              <w:rPr>
                <w:rFonts w:ascii="Arial" w:hAnsi="Arial" w:cs="Arial"/>
                <w:b/>
                <w:i/>
                <w:sz w:val="24"/>
                <w:szCs w:val="24"/>
              </w:rPr>
              <w:t xml:space="preserve">Complementarias </w:t>
            </w:r>
          </w:p>
        </w:tc>
      </w:tr>
    </w:tbl>
    <w:p w14:paraId="2295764D" w14:textId="77777777" w:rsidR="00A228CE" w:rsidRDefault="00A228CE" w:rsidP="00A228CE">
      <w:pPr>
        <w:rPr>
          <w:rFonts w:ascii="Constantia" w:hAnsi="Constantia"/>
          <w:sz w:val="24"/>
          <w:szCs w:val="24"/>
        </w:rPr>
      </w:pPr>
    </w:p>
    <w:tbl>
      <w:tblPr>
        <w:tblStyle w:val="Tablaconcuadrcula"/>
        <w:tblW w:w="0" w:type="auto"/>
        <w:tblLook w:val="04A0" w:firstRow="1" w:lastRow="0" w:firstColumn="1" w:lastColumn="0" w:noHBand="0" w:noVBand="1"/>
      </w:tblPr>
      <w:tblGrid>
        <w:gridCol w:w="3074"/>
        <w:gridCol w:w="142"/>
        <w:gridCol w:w="422"/>
        <w:gridCol w:w="2796"/>
        <w:gridCol w:w="557"/>
        <w:gridCol w:w="425"/>
        <w:gridCol w:w="701"/>
        <w:gridCol w:w="425"/>
        <w:gridCol w:w="1117"/>
        <w:gridCol w:w="252"/>
        <w:gridCol w:w="1017"/>
        <w:gridCol w:w="421"/>
        <w:gridCol w:w="1631"/>
        <w:gridCol w:w="14"/>
      </w:tblGrid>
      <w:tr w:rsidR="00A228CE" w:rsidRPr="00E25734" w14:paraId="18FB53B7" w14:textId="77777777" w:rsidTr="009B6F8D">
        <w:trPr>
          <w:gridAfter w:val="1"/>
          <w:wAfter w:w="14" w:type="dxa"/>
          <w:trHeight w:val="298"/>
        </w:trPr>
        <w:tc>
          <w:tcPr>
            <w:tcW w:w="12980" w:type="dxa"/>
            <w:gridSpan w:val="13"/>
            <w:shd w:val="clear" w:color="auto" w:fill="8496B0" w:themeFill="text2" w:themeFillTint="99"/>
          </w:tcPr>
          <w:p w14:paraId="5AE8330D" w14:textId="77777777" w:rsidR="00A228CE" w:rsidRPr="00E25734" w:rsidRDefault="00A228CE" w:rsidP="009B6F8D">
            <w:pPr>
              <w:jc w:val="center"/>
              <w:rPr>
                <w:rFonts w:ascii="Arial" w:hAnsi="Arial" w:cs="Arial"/>
                <w:b/>
                <w:sz w:val="24"/>
                <w:szCs w:val="24"/>
              </w:rPr>
            </w:pPr>
            <w:r>
              <w:rPr>
                <w:rFonts w:ascii="Arial" w:hAnsi="Arial" w:cs="Arial"/>
                <w:b/>
                <w:sz w:val="24"/>
                <w:szCs w:val="24"/>
              </w:rPr>
              <w:t xml:space="preserve">Planeación </w:t>
            </w:r>
          </w:p>
        </w:tc>
      </w:tr>
      <w:tr w:rsidR="00A228CE" w:rsidRPr="00C15D95" w14:paraId="6A590105" w14:textId="77777777" w:rsidTr="009B6F8D">
        <w:trPr>
          <w:gridAfter w:val="1"/>
          <w:wAfter w:w="14" w:type="dxa"/>
          <w:trHeight w:val="276"/>
        </w:trPr>
        <w:tc>
          <w:tcPr>
            <w:tcW w:w="8117" w:type="dxa"/>
            <w:gridSpan w:val="7"/>
          </w:tcPr>
          <w:p w14:paraId="7CC74CB9" w14:textId="77777777" w:rsidR="00A228CE" w:rsidRPr="00C15D95" w:rsidRDefault="00A228CE" w:rsidP="009B6F8D">
            <w:pPr>
              <w:jc w:val="center"/>
              <w:rPr>
                <w:rFonts w:ascii="Arial" w:hAnsi="Arial" w:cs="Arial"/>
                <w:b/>
                <w:sz w:val="24"/>
                <w:szCs w:val="24"/>
              </w:rPr>
            </w:pPr>
            <w:r>
              <w:rPr>
                <w:rFonts w:ascii="Arial" w:hAnsi="Arial" w:cs="Arial"/>
                <w:b/>
                <w:sz w:val="24"/>
                <w:szCs w:val="24"/>
              </w:rPr>
              <w:t xml:space="preserve">Micro Unidad de Competencia </w:t>
            </w:r>
          </w:p>
        </w:tc>
        <w:tc>
          <w:tcPr>
            <w:tcW w:w="1794" w:type="dxa"/>
            <w:gridSpan w:val="3"/>
          </w:tcPr>
          <w:p w14:paraId="04D74CB9" w14:textId="77777777" w:rsidR="00A228CE" w:rsidRPr="00C15D95" w:rsidRDefault="00A228CE" w:rsidP="009B6F8D">
            <w:pPr>
              <w:jc w:val="center"/>
              <w:rPr>
                <w:rFonts w:ascii="Arial" w:hAnsi="Arial" w:cs="Arial"/>
                <w:b/>
                <w:sz w:val="24"/>
                <w:szCs w:val="24"/>
              </w:rPr>
            </w:pPr>
            <w:r w:rsidRPr="00C15D95">
              <w:rPr>
                <w:rFonts w:ascii="Arial" w:hAnsi="Arial" w:cs="Arial"/>
                <w:b/>
                <w:sz w:val="24"/>
                <w:szCs w:val="24"/>
              </w:rPr>
              <w:t xml:space="preserve">Horas </w:t>
            </w:r>
          </w:p>
        </w:tc>
        <w:tc>
          <w:tcPr>
            <w:tcW w:w="1438" w:type="dxa"/>
            <w:gridSpan w:val="2"/>
          </w:tcPr>
          <w:p w14:paraId="52A6FDE4" w14:textId="77777777" w:rsidR="00A228CE" w:rsidRPr="00C15D95" w:rsidRDefault="00A228CE" w:rsidP="009B6F8D">
            <w:pPr>
              <w:jc w:val="center"/>
              <w:rPr>
                <w:rFonts w:ascii="Arial" w:hAnsi="Arial" w:cs="Arial"/>
                <w:b/>
                <w:sz w:val="24"/>
                <w:szCs w:val="24"/>
              </w:rPr>
            </w:pPr>
            <w:r w:rsidRPr="00C15D95">
              <w:rPr>
                <w:rFonts w:ascii="Arial" w:hAnsi="Arial" w:cs="Arial"/>
                <w:b/>
                <w:sz w:val="24"/>
                <w:szCs w:val="24"/>
              </w:rPr>
              <w:t>Semana</w:t>
            </w:r>
          </w:p>
        </w:tc>
        <w:tc>
          <w:tcPr>
            <w:tcW w:w="1631" w:type="dxa"/>
          </w:tcPr>
          <w:p w14:paraId="6B6705DE" w14:textId="77777777" w:rsidR="00A228CE" w:rsidRPr="00C15D95" w:rsidRDefault="00A228CE" w:rsidP="009B6F8D">
            <w:pPr>
              <w:jc w:val="center"/>
              <w:rPr>
                <w:rFonts w:ascii="Arial" w:hAnsi="Arial" w:cs="Arial"/>
                <w:b/>
                <w:sz w:val="24"/>
                <w:szCs w:val="24"/>
              </w:rPr>
            </w:pPr>
            <w:r w:rsidRPr="00C15D95">
              <w:rPr>
                <w:rFonts w:ascii="Arial" w:hAnsi="Arial" w:cs="Arial"/>
                <w:b/>
                <w:sz w:val="24"/>
                <w:szCs w:val="24"/>
              </w:rPr>
              <w:t>Fecha</w:t>
            </w:r>
          </w:p>
        </w:tc>
      </w:tr>
      <w:tr w:rsidR="00A228CE" w:rsidRPr="002A2B7D" w14:paraId="062249C2" w14:textId="77777777" w:rsidTr="009B6F8D">
        <w:trPr>
          <w:gridAfter w:val="1"/>
          <w:wAfter w:w="14" w:type="dxa"/>
          <w:trHeight w:val="1387"/>
        </w:trPr>
        <w:tc>
          <w:tcPr>
            <w:tcW w:w="8117" w:type="dxa"/>
            <w:gridSpan w:val="7"/>
          </w:tcPr>
          <w:p w14:paraId="738901E4" w14:textId="77777777" w:rsidR="00A228CE" w:rsidRPr="00D17FC2" w:rsidRDefault="00A228CE" w:rsidP="009B6F8D">
            <w:pPr>
              <w:jc w:val="both"/>
              <w:rPr>
                <w:rFonts w:ascii="Calibri" w:hAnsi="Calibri"/>
              </w:rPr>
            </w:pPr>
          </w:p>
        </w:tc>
        <w:tc>
          <w:tcPr>
            <w:tcW w:w="1794" w:type="dxa"/>
            <w:gridSpan w:val="3"/>
          </w:tcPr>
          <w:p w14:paraId="6A1A894D" w14:textId="77777777" w:rsidR="00A228CE" w:rsidRDefault="00A228CE" w:rsidP="009B6F8D">
            <w:pPr>
              <w:jc w:val="center"/>
              <w:rPr>
                <w:rFonts w:ascii="Arial" w:hAnsi="Arial" w:cs="Arial"/>
                <w:sz w:val="24"/>
                <w:szCs w:val="24"/>
              </w:rPr>
            </w:pPr>
          </w:p>
          <w:p w14:paraId="17124A62" w14:textId="77777777" w:rsidR="00A228CE" w:rsidRDefault="00A228CE" w:rsidP="009B6F8D">
            <w:pPr>
              <w:jc w:val="center"/>
              <w:rPr>
                <w:rFonts w:ascii="Arial" w:hAnsi="Arial" w:cs="Arial"/>
                <w:sz w:val="24"/>
                <w:szCs w:val="24"/>
              </w:rPr>
            </w:pPr>
            <w:r w:rsidRPr="00B456F8">
              <w:rPr>
                <w:rFonts w:ascii="Arial" w:hAnsi="Arial" w:cs="Arial"/>
                <w:sz w:val="24"/>
                <w:szCs w:val="24"/>
                <w:highlight w:val="green"/>
              </w:rPr>
              <w:t>6</w:t>
            </w:r>
          </w:p>
        </w:tc>
        <w:tc>
          <w:tcPr>
            <w:tcW w:w="1438" w:type="dxa"/>
            <w:gridSpan w:val="2"/>
          </w:tcPr>
          <w:p w14:paraId="33BC4B4C" w14:textId="77777777" w:rsidR="00A228CE" w:rsidRDefault="00A228CE" w:rsidP="009B6F8D">
            <w:pPr>
              <w:jc w:val="center"/>
              <w:rPr>
                <w:rFonts w:ascii="Arial" w:hAnsi="Arial" w:cs="Arial"/>
                <w:sz w:val="24"/>
                <w:szCs w:val="24"/>
              </w:rPr>
            </w:pPr>
          </w:p>
          <w:p w14:paraId="59A17734" w14:textId="77777777" w:rsidR="00A228CE" w:rsidRDefault="00A228CE" w:rsidP="009B6F8D">
            <w:pPr>
              <w:jc w:val="center"/>
              <w:rPr>
                <w:rFonts w:ascii="Arial" w:hAnsi="Arial" w:cs="Arial"/>
                <w:sz w:val="24"/>
                <w:szCs w:val="24"/>
              </w:rPr>
            </w:pPr>
            <w:r>
              <w:rPr>
                <w:rFonts w:ascii="Arial" w:hAnsi="Arial" w:cs="Arial"/>
                <w:sz w:val="24"/>
                <w:szCs w:val="24"/>
                <w:highlight w:val="green"/>
              </w:rPr>
              <w:t>8 y 9</w:t>
            </w:r>
            <w:r w:rsidRPr="00AF2E25">
              <w:rPr>
                <w:rFonts w:ascii="Arial" w:hAnsi="Arial" w:cs="Arial"/>
                <w:sz w:val="24"/>
                <w:szCs w:val="24"/>
                <w:highlight w:val="green"/>
              </w:rPr>
              <w:t>/15</w:t>
            </w:r>
          </w:p>
        </w:tc>
        <w:tc>
          <w:tcPr>
            <w:tcW w:w="1631" w:type="dxa"/>
          </w:tcPr>
          <w:p w14:paraId="2266E281" w14:textId="77777777" w:rsidR="00A228CE" w:rsidRDefault="00A228CE" w:rsidP="009B6F8D">
            <w:pPr>
              <w:jc w:val="center"/>
              <w:rPr>
                <w:rFonts w:ascii="Arial" w:hAnsi="Arial" w:cs="Arial"/>
                <w:sz w:val="24"/>
                <w:szCs w:val="24"/>
                <w:highlight w:val="green"/>
              </w:rPr>
            </w:pPr>
          </w:p>
          <w:p w14:paraId="600C35D2" w14:textId="77777777" w:rsidR="00A228CE" w:rsidRDefault="00A228CE" w:rsidP="009B6F8D">
            <w:pPr>
              <w:jc w:val="center"/>
              <w:rPr>
                <w:rFonts w:ascii="Arial" w:hAnsi="Arial" w:cs="Arial"/>
                <w:sz w:val="24"/>
                <w:szCs w:val="24"/>
              </w:rPr>
            </w:pPr>
            <w:r>
              <w:rPr>
                <w:rFonts w:ascii="Arial" w:hAnsi="Arial" w:cs="Arial"/>
                <w:sz w:val="24"/>
                <w:szCs w:val="24"/>
                <w:highlight w:val="green"/>
              </w:rPr>
              <w:t>26 de marzo al 06 de Abril</w:t>
            </w:r>
          </w:p>
          <w:p w14:paraId="4F7993A7" w14:textId="77777777" w:rsidR="00A228CE" w:rsidRPr="002A2B7D" w:rsidRDefault="00A228CE" w:rsidP="009B6F8D">
            <w:pPr>
              <w:jc w:val="center"/>
              <w:rPr>
                <w:rFonts w:ascii="Arial" w:hAnsi="Arial" w:cs="Arial"/>
                <w:sz w:val="24"/>
                <w:szCs w:val="24"/>
              </w:rPr>
            </w:pPr>
          </w:p>
        </w:tc>
      </w:tr>
      <w:tr w:rsidR="00A228CE" w:rsidRPr="00C35F2D" w14:paraId="45C814AA" w14:textId="77777777" w:rsidTr="009B6F8D">
        <w:trPr>
          <w:trHeight w:val="137"/>
        </w:trPr>
        <w:tc>
          <w:tcPr>
            <w:tcW w:w="12994" w:type="dxa"/>
            <w:gridSpan w:val="14"/>
            <w:shd w:val="clear" w:color="auto" w:fill="FFFFFF" w:themeFill="background1"/>
          </w:tcPr>
          <w:p w14:paraId="6C745404" w14:textId="77777777" w:rsidR="00A228CE" w:rsidRPr="00C35F2D" w:rsidRDefault="00A228CE" w:rsidP="009B6F8D">
            <w:pPr>
              <w:jc w:val="center"/>
              <w:rPr>
                <w:rFonts w:ascii="Arial" w:hAnsi="Arial" w:cs="Arial"/>
                <w:b/>
                <w:sz w:val="24"/>
                <w:szCs w:val="24"/>
              </w:rPr>
            </w:pPr>
            <w:r>
              <w:rPr>
                <w:rFonts w:ascii="Arial" w:hAnsi="Arial" w:cs="Arial"/>
                <w:b/>
                <w:sz w:val="24"/>
                <w:szCs w:val="24"/>
              </w:rPr>
              <w:t xml:space="preserve">Saberes </w:t>
            </w:r>
          </w:p>
        </w:tc>
      </w:tr>
      <w:tr w:rsidR="00A228CE" w:rsidRPr="00C35F2D" w14:paraId="4D8A78C7" w14:textId="77777777" w:rsidTr="009B6F8D">
        <w:trPr>
          <w:trHeight w:val="137"/>
        </w:trPr>
        <w:tc>
          <w:tcPr>
            <w:tcW w:w="3074" w:type="dxa"/>
            <w:shd w:val="clear" w:color="auto" w:fill="FFFFFF" w:themeFill="background1"/>
          </w:tcPr>
          <w:p w14:paraId="27CD974D" w14:textId="77777777" w:rsidR="00A228CE" w:rsidRPr="00C35F2D" w:rsidRDefault="00A228CE" w:rsidP="009B6F8D">
            <w:pPr>
              <w:jc w:val="center"/>
              <w:rPr>
                <w:rFonts w:ascii="Arial" w:hAnsi="Arial" w:cs="Arial"/>
                <w:b/>
                <w:sz w:val="24"/>
                <w:szCs w:val="24"/>
              </w:rPr>
            </w:pPr>
            <w:r>
              <w:rPr>
                <w:rFonts w:ascii="Arial" w:hAnsi="Arial" w:cs="Arial"/>
                <w:b/>
                <w:sz w:val="24"/>
                <w:szCs w:val="24"/>
              </w:rPr>
              <w:t xml:space="preserve">Teórico </w:t>
            </w:r>
          </w:p>
        </w:tc>
        <w:tc>
          <w:tcPr>
            <w:tcW w:w="4342" w:type="dxa"/>
            <w:gridSpan w:val="5"/>
            <w:shd w:val="clear" w:color="auto" w:fill="FFFFFF" w:themeFill="background1"/>
          </w:tcPr>
          <w:p w14:paraId="15321AC6" w14:textId="77777777" w:rsidR="00A228CE" w:rsidRPr="00C35F2D" w:rsidRDefault="00A228CE" w:rsidP="009B6F8D">
            <w:pPr>
              <w:jc w:val="center"/>
              <w:rPr>
                <w:rFonts w:ascii="Arial" w:hAnsi="Arial" w:cs="Arial"/>
                <w:b/>
                <w:sz w:val="24"/>
                <w:szCs w:val="24"/>
              </w:rPr>
            </w:pPr>
            <w:r>
              <w:rPr>
                <w:rFonts w:ascii="Arial" w:hAnsi="Arial" w:cs="Arial"/>
                <w:b/>
                <w:sz w:val="24"/>
                <w:szCs w:val="24"/>
              </w:rPr>
              <w:t xml:space="preserve">Heurístico </w:t>
            </w:r>
          </w:p>
        </w:tc>
        <w:tc>
          <w:tcPr>
            <w:tcW w:w="5578" w:type="dxa"/>
            <w:gridSpan w:val="8"/>
            <w:shd w:val="clear" w:color="auto" w:fill="FFFFFF" w:themeFill="background1"/>
          </w:tcPr>
          <w:p w14:paraId="3E39E171" w14:textId="77777777" w:rsidR="00A228CE" w:rsidRPr="00C35F2D" w:rsidRDefault="00A228CE" w:rsidP="009B6F8D">
            <w:pPr>
              <w:jc w:val="center"/>
              <w:rPr>
                <w:rFonts w:ascii="Arial" w:hAnsi="Arial" w:cs="Arial"/>
                <w:b/>
                <w:sz w:val="24"/>
                <w:szCs w:val="24"/>
              </w:rPr>
            </w:pPr>
            <w:r>
              <w:rPr>
                <w:rFonts w:ascii="Arial" w:hAnsi="Arial" w:cs="Arial"/>
                <w:b/>
                <w:sz w:val="24"/>
                <w:szCs w:val="24"/>
              </w:rPr>
              <w:t>Axiológico</w:t>
            </w:r>
          </w:p>
        </w:tc>
      </w:tr>
      <w:tr w:rsidR="00A228CE" w:rsidRPr="002A2B7D" w14:paraId="07939F43" w14:textId="77777777" w:rsidTr="009B6F8D">
        <w:trPr>
          <w:trHeight w:val="137"/>
        </w:trPr>
        <w:tc>
          <w:tcPr>
            <w:tcW w:w="3074" w:type="dxa"/>
          </w:tcPr>
          <w:p w14:paraId="54484422" w14:textId="77777777" w:rsidR="00A228CE" w:rsidRPr="002B6550" w:rsidRDefault="00A228CE" w:rsidP="00A228CE">
            <w:pPr>
              <w:numPr>
                <w:ilvl w:val="0"/>
                <w:numId w:val="2"/>
              </w:numPr>
              <w:rPr>
                <w:rFonts w:ascii="Arial" w:hAnsi="Arial" w:cs="Arial"/>
                <w:sz w:val="24"/>
                <w:szCs w:val="24"/>
                <w:highlight w:val="yellow"/>
              </w:rPr>
            </w:pPr>
            <w:r w:rsidRPr="002B6550">
              <w:rPr>
                <w:rFonts w:ascii="Arial" w:hAnsi="Arial" w:cs="Arial"/>
                <w:sz w:val="24"/>
                <w:szCs w:val="24"/>
                <w:highlight w:val="yellow"/>
              </w:rPr>
              <w:t>Proteínas:</w:t>
            </w:r>
          </w:p>
          <w:p w14:paraId="736A9E05" w14:textId="77777777" w:rsidR="00A228CE" w:rsidRPr="002B6550" w:rsidRDefault="00A228CE" w:rsidP="00A228CE">
            <w:pPr>
              <w:numPr>
                <w:ilvl w:val="0"/>
                <w:numId w:val="5"/>
              </w:numPr>
              <w:rPr>
                <w:rFonts w:ascii="Arial" w:hAnsi="Arial" w:cs="Arial"/>
                <w:sz w:val="24"/>
                <w:szCs w:val="24"/>
                <w:highlight w:val="yellow"/>
              </w:rPr>
            </w:pPr>
            <w:r w:rsidRPr="002B6550">
              <w:rPr>
                <w:rFonts w:ascii="Arial" w:hAnsi="Arial" w:cs="Arial"/>
                <w:sz w:val="24"/>
                <w:szCs w:val="24"/>
                <w:highlight w:val="yellow"/>
              </w:rPr>
              <w:t>Estructura y Función.</w:t>
            </w:r>
          </w:p>
          <w:p w14:paraId="5C3D2591" w14:textId="77777777" w:rsidR="00A228CE" w:rsidRPr="002B6550" w:rsidRDefault="00A228CE" w:rsidP="00A228CE">
            <w:pPr>
              <w:numPr>
                <w:ilvl w:val="0"/>
                <w:numId w:val="5"/>
              </w:numPr>
              <w:rPr>
                <w:rFonts w:ascii="Arial" w:hAnsi="Arial" w:cs="Arial"/>
                <w:sz w:val="24"/>
                <w:szCs w:val="24"/>
                <w:highlight w:val="yellow"/>
              </w:rPr>
            </w:pPr>
            <w:r w:rsidRPr="002B6550">
              <w:rPr>
                <w:rFonts w:ascii="Arial" w:hAnsi="Arial" w:cs="Arial"/>
                <w:sz w:val="24"/>
                <w:szCs w:val="24"/>
                <w:highlight w:val="yellow"/>
              </w:rPr>
              <w:t>Regulación y Síntesis de proteínas.</w:t>
            </w:r>
          </w:p>
          <w:p w14:paraId="30D72057" w14:textId="77777777" w:rsidR="00A228CE" w:rsidRPr="002B6550" w:rsidRDefault="00A228CE" w:rsidP="00A228CE">
            <w:pPr>
              <w:numPr>
                <w:ilvl w:val="0"/>
                <w:numId w:val="5"/>
              </w:numPr>
              <w:rPr>
                <w:rFonts w:ascii="Arial" w:hAnsi="Arial" w:cs="Arial"/>
                <w:sz w:val="24"/>
                <w:szCs w:val="24"/>
                <w:highlight w:val="yellow"/>
              </w:rPr>
            </w:pPr>
            <w:r w:rsidRPr="002B6550">
              <w:rPr>
                <w:rFonts w:ascii="Arial" w:hAnsi="Arial" w:cs="Arial"/>
                <w:sz w:val="24"/>
                <w:szCs w:val="24"/>
                <w:highlight w:val="yellow"/>
              </w:rPr>
              <w:t xml:space="preserve">Mecanismos </w:t>
            </w:r>
            <w:proofErr w:type="spellStart"/>
            <w:r w:rsidRPr="002B6550">
              <w:rPr>
                <w:rFonts w:ascii="Arial" w:hAnsi="Arial" w:cs="Arial"/>
                <w:sz w:val="24"/>
                <w:szCs w:val="24"/>
                <w:highlight w:val="yellow"/>
              </w:rPr>
              <w:lastRenderedPageBreak/>
              <w:t>postraduccionales</w:t>
            </w:r>
            <w:proofErr w:type="spellEnd"/>
            <w:r w:rsidRPr="002B6550">
              <w:rPr>
                <w:rFonts w:ascii="Arial" w:hAnsi="Arial" w:cs="Arial"/>
                <w:sz w:val="24"/>
                <w:szCs w:val="24"/>
                <w:highlight w:val="yellow"/>
              </w:rPr>
              <w:t>.</w:t>
            </w:r>
          </w:p>
          <w:p w14:paraId="48007C53" w14:textId="77777777" w:rsidR="00A228CE" w:rsidRPr="002B6550" w:rsidRDefault="00A228CE" w:rsidP="00A228CE">
            <w:pPr>
              <w:numPr>
                <w:ilvl w:val="0"/>
                <w:numId w:val="5"/>
              </w:numPr>
              <w:rPr>
                <w:rFonts w:ascii="Arial" w:hAnsi="Arial" w:cs="Arial"/>
                <w:sz w:val="24"/>
                <w:szCs w:val="24"/>
                <w:highlight w:val="yellow"/>
              </w:rPr>
            </w:pPr>
            <w:r w:rsidRPr="002B6550">
              <w:rPr>
                <w:rFonts w:ascii="Arial" w:hAnsi="Arial" w:cs="Arial"/>
                <w:sz w:val="24"/>
                <w:szCs w:val="24"/>
                <w:highlight w:val="yellow"/>
              </w:rPr>
              <w:t>Tipos de proteínas.</w:t>
            </w:r>
          </w:p>
          <w:p w14:paraId="55AE6A5F" w14:textId="77777777" w:rsidR="00A228CE" w:rsidRPr="002B6550" w:rsidRDefault="00A228CE" w:rsidP="009B6F8D">
            <w:pPr>
              <w:rPr>
                <w:rFonts w:ascii="Arial" w:hAnsi="Arial" w:cs="Arial"/>
                <w:sz w:val="24"/>
                <w:szCs w:val="24"/>
                <w:highlight w:val="yellow"/>
              </w:rPr>
            </w:pPr>
          </w:p>
          <w:p w14:paraId="1F339FC5" w14:textId="77777777" w:rsidR="00A228CE" w:rsidRPr="002B6550" w:rsidRDefault="00A228CE" w:rsidP="009B6F8D">
            <w:pPr>
              <w:rPr>
                <w:rFonts w:ascii="Arial" w:hAnsi="Arial" w:cs="Arial"/>
                <w:sz w:val="24"/>
                <w:szCs w:val="24"/>
                <w:highlight w:val="yellow"/>
              </w:rPr>
            </w:pPr>
          </w:p>
        </w:tc>
        <w:tc>
          <w:tcPr>
            <w:tcW w:w="4342" w:type="dxa"/>
            <w:gridSpan w:val="5"/>
          </w:tcPr>
          <w:p w14:paraId="1A851991" w14:textId="77777777" w:rsidR="00A228CE" w:rsidRPr="002B6550" w:rsidRDefault="00A228CE" w:rsidP="009B6F8D">
            <w:pPr>
              <w:jc w:val="center"/>
              <w:rPr>
                <w:rFonts w:ascii="Arial" w:hAnsi="Arial" w:cs="Arial"/>
                <w:b/>
                <w:sz w:val="24"/>
                <w:szCs w:val="24"/>
                <w:highlight w:val="yellow"/>
              </w:rPr>
            </w:pPr>
          </w:p>
          <w:p w14:paraId="7F3290B6" w14:textId="77777777" w:rsidR="00A228CE" w:rsidRPr="002B6550" w:rsidRDefault="00A228CE" w:rsidP="009B6F8D">
            <w:pPr>
              <w:rPr>
                <w:rFonts w:ascii="Arial" w:hAnsi="Arial" w:cs="Arial"/>
                <w:b/>
                <w:sz w:val="24"/>
                <w:szCs w:val="24"/>
                <w:highlight w:val="yellow"/>
              </w:rPr>
            </w:pPr>
          </w:p>
          <w:p w14:paraId="51E6896E" w14:textId="77777777" w:rsidR="00A228CE" w:rsidRPr="002B6550" w:rsidRDefault="00A228CE" w:rsidP="00A228CE">
            <w:pPr>
              <w:pStyle w:val="Prrafodelista"/>
              <w:numPr>
                <w:ilvl w:val="0"/>
                <w:numId w:val="7"/>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14332FC8" w14:textId="77777777" w:rsidR="00A228CE" w:rsidRPr="002B6550" w:rsidRDefault="00A228CE" w:rsidP="009B6F8D">
            <w:pPr>
              <w:rPr>
                <w:rFonts w:ascii="Arial" w:hAnsi="Arial" w:cs="Arial"/>
                <w:sz w:val="24"/>
                <w:szCs w:val="24"/>
                <w:highlight w:val="yellow"/>
              </w:rPr>
            </w:pPr>
          </w:p>
          <w:p w14:paraId="0ABCD7F0" w14:textId="77777777" w:rsidR="00A228CE" w:rsidRPr="002B6550" w:rsidRDefault="00A228CE" w:rsidP="00A228CE">
            <w:pPr>
              <w:pStyle w:val="Prrafodelista"/>
              <w:numPr>
                <w:ilvl w:val="0"/>
                <w:numId w:val="7"/>
              </w:numPr>
              <w:spacing w:line="276" w:lineRule="auto"/>
              <w:ind w:left="643"/>
              <w:rPr>
                <w:rFonts w:ascii="Arial" w:hAnsi="Arial" w:cs="Arial"/>
                <w:highlight w:val="yellow"/>
              </w:rPr>
            </w:pPr>
            <w:r w:rsidRPr="002B6550">
              <w:rPr>
                <w:rFonts w:ascii="Arial" w:hAnsi="Arial" w:cs="Arial"/>
                <w:highlight w:val="yellow"/>
              </w:rPr>
              <w:lastRenderedPageBreak/>
              <w:t>Habilidad para traducir textos en inglés.</w:t>
            </w:r>
          </w:p>
          <w:p w14:paraId="09B4C238" w14:textId="77777777" w:rsidR="00A228CE" w:rsidRPr="002B6550" w:rsidRDefault="00A228CE" w:rsidP="009B6F8D">
            <w:pPr>
              <w:jc w:val="center"/>
              <w:rPr>
                <w:rFonts w:ascii="Arial" w:hAnsi="Arial" w:cs="Arial"/>
                <w:b/>
                <w:sz w:val="24"/>
                <w:szCs w:val="24"/>
                <w:highlight w:val="yellow"/>
              </w:rPr>
            </w:pPr>
          </w:p>
        </w:tc>
        <w:tc>
          <w:tcPr>
            <w:tcW w:w="5578" w:type="dxa"/>
            <w:gridSpan w:val="8"/>
          </w:tcPr>
          <w:p w14:paraId="768BA260" w14:textId="77777777" w:rsidR="00A228CE" w:rsidRPr="00AF2E25" w:rsidRDefault="00A228CE" w:rsidP="00A228CE">
            <w:pPr>
              <w:numPr>
                <w:ilvl w:val="0"/>
                <w:numId w:val="7"/>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65E13A61" w14:textId="77777777" w:rsidR="00A228CE" w:rsidRPr="00AF2E25" w:rsidRDefault="00A228CE" w:rsidP="00A228CE">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0C897EAC" w14:textId="77777777" w:rsidR="00A228CE" w:rsidRPr="00AF2E25" w:rsidRDefault="00A228CE" w:rsidP="00A228CE">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11CD4163" w14:textId="77777777" w:rsidR="00A228CE" w:rsidRPr="00AF2E25" w:rsidRDefault="00A228CE" w:rsidP="00A228CE">
            <w:pPr>
              <w:numPr>
                <w:ilvl w:val="0"/>
                <w:numId w:val="7"/>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0A522F96" w14:textId="77777777" w:rsidR="00A228CE" w:rsidRPr="00AF2E25" w:rsidRDefault="00A228CE" w:rsidP="00A228CE">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0DF83EF3" w14:textId="77777777" w:rsidR="00A228CE" w:rsidRPr="002A2B7D" w:rsidRDefault="00A228CE" w:rsidP="009B6F8D">
            <w:pPr>
              <w:ind w:left="530"/>
              <w:rPr>
                <w:rFonts w:ascii="Arial" w:hAnsi="Arial" w:cs="Arial"/>
                <w:sz w:val="24"/>
                <w:szCs w:val="24"/>
              </w:rPr>
            </w:pPr>
          </w:p>
        </w:tc>
      </w:tr>
      <w:tr w:rsidR="00A228CE" w:rsidRPr="00C35F2D" w14:paraId="19AD2C21" w14:textId="77777777" w:rsidTr="009B6F8D">
        <w:trPr>
          <w:trHeight w:val="137"/>
        </w:trPr>
        <w:tc>
          <w:tcPr>
            <w:tcW w:w="8542" w:type="dxa"/>
            <w:gridSpan w:val="8"/>
          </w:tcPr>
          <w:p w14:paraId="45517C8B" w14:textId="77777777" w:rsidR="00A228CE" w:rsidRPr="00C35F2D" w:rsidRDefault="00A228CE" w:rsidP="009B6F8D">
            <w:pPr>
              <w:jc w:val="center"/>
              <w:rPr>
                <w:rFonts w:ascii="Arial" w:hAnsi="Arial" w:cs="Arial"/>
                <w:b/>
                <w:sz w:val="24"/>
                <w:szCs w:val="24"/>
              </w:rPr>
            </w:pPr>
            <w:r w:rsidRPr="00C35F2D">
              <w:rPr>
                <w:rFonts w:ascii="Arial" w:hAnsi="Arial" w:cs="Arial"/>
                <w:b/>
                <w:sz w:val="24"/>
                <w:szCs w:val="24"/>
              </w:rPr>
              <w:lastRenderedPageBreak/>
              <w:t>Actividades</w:t>
            </w:r>
          </w:p>
        </w:tc>
        <w:tc>
          <w:tcPr>
            <w:tcW w:w="2386" w:type="dxa"/>
            <w:gridSpan w:val="3"/>
            <w:vMerge w:val="restart"/>
          </w:tcPr>
          <w:p w14:paraId="6223CAF8" w14:textId="77777777" w:rsidR="00A228CE" w:rsidRPr="00C35F2D" w:rsidRDefault="00A228CE" w:rsidP="009B6F8D">
            <w:pPr>
              <w:jc w:val="center"/>
              <w:rPr>
                <w:rFonts w:ascii="Arial" w:hAnsi="Arial" w:cs="Arial"/>
                <w:b/>
                <w:sz w:val="24"/>
                <w:szCs w:val="24"/>
              </w:rPr>
            </w:pPr>
            <w:r w:rsidRPr="00C35F2D">
              <w:rPr>
                <w:rFonts w:ascii="Arial" w:hAnsi="Arial" w:cs="Arial"/>
                <w:b/>
                <w:sz w:val="24"/>
                <w:szCs w:val="24"/>
              </w:rPr>
              <w:t>Materiales didácticos</w:t>
            </w:r>
          </w:p>
        </w:tc>
        <w:tc>
          <w:tcPr>
            <w:tcW w:w="2066" w:type="dxa"/>
            <w:gridSpan w:val="3"/>
            <w:vMerge w:val="restart"/>
          </w:tcPr>
          <w:p w14:paraId="122E6A35" w14:textId="77777777" w:rsidR="00A228CE" w:rsidRPr="00C35F2D" w:rsidRDefault="00A228CE" w:rsidP="009B6F8D">
            <w:pPr>
              <w:jc w:val="center"/>
              <w:rPr>
                <w:rFonts w:ascii="Arial" w:hAnsi="Arial" w:cs="Arial"/>
                <w:b/>
                <w:sz w:val="24"/>
                <w:szCs w:val="24"/>
              </w:rPr>
            </w:pPr>
            <w:r w:rsidRPr="00C35F2D">
              <w:rPr>
                <w:rFonts w:ascii="Arial" w:hAnsi="Arial" w:cs="Arial"/>
                <w:b/>
                <w:sz w:val="24"/>
                <w:szCs w:val="24"/>
              </w:rPr>
              <w:t>Recursos didácticos</w:t>
            </w:r>
          </w:p>
        </w:tc>
      </w:tr>
      <w:tr w:rsidR="00A228CE" w:rsidRPr="00C35F2D" w14:paraId="1E30CBA1" w14:textId="77777777" w:rsidTr="009B6F8D">
        <w:trPr>
          <w:trHeight w:val="137"/>
        </w:trPr>
        <w:tc>
          <w:tcPr>
            <w:tcW w:w="3638" w:type="dxa"/>
            <w:gridSpan w:val="3"/>
          </w:tcPr>
          <w:p w14:paraId="23829C4C" w14:textId="77777777" w:rsidR="00A228CE" w:rsidRPr="00C35F2D" w:rsidRDefault="00A228CE" w:rsidP="009B6F8D">
            <w:pPr>
              <w:jc w:val="center"/>
              <w:rPr>
                <w:rFonts w:ascii="Arial" w:hAnsi="Arial" w:cs="Arial"/>
                <w:b/>
                <w:sz w:val="24"/>
                <w:szCs w:val="24"/>
              </w:rPr>
            </w:pPr>
            <w:r>
              <w:rPr>
                <w:rFonts w:ascii="Arial" w:hAnsi="Arial" w:cs="Arial"/>
                <w:b/>
                <w:sz w:val="24"/>
                <w:szCs w:val="24"/>
              </w:rPr>
              <w:t xml:space="preserve">Enseñanza </w:t>
            </w:r>
          </w:p>
        </w:tc>
        <w:tc>
          <w:tcPr>
            <w:tcW w:w="3353" w:type="dxa"/>
            <w:gridSpan w:val="2"/>
          </w:tcPr>
          <w:p w14:paraId="64B2CCD3" w14:textId="77777777" w:rsidR="00A228CE" w:rsidRPr="00C35F2D" w:rsidRDefault="00A228CE" w:rsidP="009B6F8D">
            <w:pPr>
              <w:jc w:val="center"/>
              <w:rPr>
                <w:rFonts w:ascii="Arial" w:hAnsi="Arial" w:cs="Arial"/>
                <w:b/>
                <w:sz w:val="24"/>
                <w:szCs w:val="24"/>
              </w:rPr>
            </w:pPr>
            <w:r>
              <w:rPr>
                <w:rFonts w:ascii="Arial" w:hAnsi="Arial" w:cs="Arial"/>
                <w:b/>
                <w:sz w:val="24"/>
                <w:szCs w:val="24"/>
              </w:rPr>
              <w:t xml:space="preserve">Aprendizaje </w:t>
            </w:r>
          </w:p>
        </w:tc>
        <w:tc>
          <w:tcPr>
            <w:tcW w:w="1551" w:type="dxa"/>
            <w:gridSpan w:val="3"/>
          </w:tcPr>
          <w:p w14:paraId="3A68A3DA" w14:textId="77777777" w:rsidR="00A228CE" w:rsidRPr="00C35F2D" w:rsidRDefault="00A228CE" w:rsidP="009B6F8D">
            <w:pPr>
              <w:jc w:val="center"/>
              <w:rPr>
                <w:rFonts w:ascii="Arial" w:hAnsi="Arial" w:cs="Arial"/>
                <w:b/>
                <w:sz w:val="24"/>
                <w:szCs w:val="24"/>
              </w:rPr>
            </w:pPr>
            <w:r>
              <w:rPr>
                <w:rFonts w:ascii="Arial" w:hAnsi="Arial" w:cs="Arial"/>
                <w:b/>
                <w:sz w:val="24"/>
                <w:szCs w:val="24"/>
              </w:rPr>
              <w:t xml:space="preserve">Técnicas </w:t>
            </w:r>
          </w:p>
        </w:tc>
        <w:tc>
          <w:tcPr>
            <w:tcW w:w="2386" w:type="dxa"/>
            <w:gridSpan w:val="3"/>
            <w:vMerge/>
          </w:tcPr>
          <w:p w14:paraId="5B62BCEF" w14:textId="77777777" w:rsidR="00A228CE" w:rsidRPr="00C35F2D" w:rsidRDefault="00A228CE" w:rsidP="009B6F8D">
            <w:pPr>
              <w:jc w:val="center"/>
              <w:rPr>
                <w:rFonts w:ascii="Arial" w:hAnsi="Arial" w:cs="Arial"/>
                <w:b/>
                <w:sz w:val="24"/>
                <w:szCs w:val="24"/>
              </w:rPr>
            </w:pPr>
          </w:p>
        </w:tc>
        <w:tc>
          <w:tcPr>
            <w:tcW w:w="2066" w:type="dxa"/>
            <w:gridSpan w:val="3"/>
            <w:vMerge/>
          </w:tcPr>
          <w:p w14:paraId="75F6F563" w14:textId="77777777" w:rsidR="00A228CE" w:rsidRPr="00C35F2D" w:rsidRDefault="00A228CE" w:rsidP="009B6F8D">
            <w:pPr>
              <w:jc w:val="center"/>
              <w:rPr>
                <w:rFonts w:ascii="Arial" w:hAnsi="Arial" w:cs="Arial"/>
                <w:b/>
                <w:sz w:val="24"/>
                <w:szCs w:val="24"/>
              </w:rPr>
            </w:pPr>
          </w:p>
        </w:tc>
      </w:tr>
      <w:tr w:rsidR="00A228CE" w:rsidRPr="00AF2E25" w14:paraId="18ACA6A4" w14:textId="77777777" w:rsidTr="009B6F8D">
        <w:trPr>
          <w:trHeight w:val="1407"/>
        </w:trPr>
        <w:tc>
          <w:tcPr>
            <w:tcW w:w="3638" w:type="dxa"/>
            <w:gridSpan w:val="3"/>
          </w:tcPr>
          <w:p w14:paraId="5100B249" w14:textId="77777777" w:rsidR="00A228CE" w:rsidRPr="00AF4A72" w:rsidRDefault="00A228CE" w:rsidP="009B6F8D">
            <w:pPr>
              <w:jc w:val="both"/>
              <w:rPr>
                <w:rFonts w:ascii="Arial" w:hAnsi="Arial" w:cs="Arial"/>
                <w:highlight w:val="green"/>
              </w:rPr>
            </w:pPr>
          </w:p>
        </w:tc>
        <w:tc>
          <w:tcPr>
            <w:tcW w:w="3353" w:type="dxa"/>
            <w:gridSpan w:val="2"/>
          </w:tcPr>
          <w:p w14:paraId="22C46959" w14:textId="77777777" w:rsidR="00A228CE" w:rsidRPr="00AF4A72" w:rsidRDefault="00A228CE" w:rsidP="009B6F8D">
            <w:pPr>
              <w:jc w:val="both"/>
              <w:rPr>
                <w:rFonts w:ascii="Arial" w:hAnsi="Arial" w:cs="Arial"/>
                <w:highlight w:val="green"/>
              </w:rPr>
            </w:pPr>
          </w:p>
        </w:tc>
        <w:tc>
          <w:tcPr>
            <w:tcW w:w="1551" w:type="dxa"/>
            <w:gridSpan w:val="3"/>
          </w:tcPr>
          <w:p w14:paraId="640A321A" w14:textId="77777777" w:rsidR="00A228CE" w:rsidRPr="00AF2E25" w:rsidRDefault="00A228CE" w:rsidP="009B6F8D">
            <w:pPr>
              <w:rPr>
                <w:rFonts w:ascii="Arial" w:hAnsi="Arial" w:cs="Arial"/>
                <w:sz w:val="24"/>
                <w:szCs w:val="24"/>
                <w:highlight w:val="green"/>
              </w:rPr>
            </w:pPr>
          </w:p>
        </w:tc>
        <w:tc>
          <w:tcPr>
            <w:tcW w:w="2386" w:type="dxa"/>
            <w:gridSpan w:val="3"/>
          </w:tcPr>
          <w:p w14:paraId="7631072E" w14:textId="77777777" w:rsidR="00A228CE" w:rsidRPr="00AF4A72" w:rsidRDefault="00A228CE" w:rsidP="009B6F8D">
            <w:pPr>
              <w:rPr>
                <w:rFonts w:ascii="Arial" w:hAnsi="Arial" w:cs="Arial"/>
                <w:highlight w:val="green"/>
              </w:rPr>
            </w:pPr>
          </w:p>
        </w:tc>
        <w:tc>
          <w:tcPr>
            <w:tcW w:w="2066" w:type="dxa"/>
            <w:gridSpan w:val="3"/>
          </w:tcPr>
          <w:p w14:paraId="51ED5397" w14:textId="77777777" w:rsidR="00A228CE" w:rsidRPr="00AF2E25" w:rsidRDefault="00A228CE" w:rsidP="009B6F8D">
            <w:pPr>
              <w:pStyle w:val="Prrafodelista"/>
              <w:ind w:left="360"/>
              <w:rPr>
                <w:rFonts w:ascii="Arial" w:hAnsi="Arial" w:cs="Arial"/>
                <w:highlight w:val="green"/>
              </w:rPr>
            </w:pPr>
            <w:r w:rsidRPr="00AF2E25">
              <w:rPr>
                <w:rFonts w:ascii="Arial" w:hAnsi="Arial" w:cs="Arial"/>
                <w:highlight w:val="green"/>
              </w:rPr>
              <w:t xml:space="preserve"> </w:t>
            </w:r>
          </w:p>
        </w:tc>
      </w:tr>
      <w:tr w:rsidR="00A228CE" w:rsidRPr="00357625" w14:paraId="34B5386B" w14:textId="77777777" w:rsidTr="009B6F8D">
        <w:tc>
          <w:tcPr>
            <w:tcW w:w="12994" w:type="dxa"/>
            <w:gridSpan w:val="14"/>
          </w:tcPr>
          <w:p w14:paraId="3281B2CD" w14:textId="77777777" w:rsidR="00A228CE" w:rsidRPr="00357625" w:rsidRDefault="00A228CE" w:rsidP="009B6F8D">
            <w:pPr>
              <w:jc w:val="center"/>
              <w:rPr>
                <w:rFonts w:ascii="Arial" w:hAnsi="Arial" w:cs="Arial"/>
                <w:b/>
                <w:sz w:val="24"/>
                <w:szCs w:val="24"/>
              </w:rPr>
            </w:pPr>
            <w:r w:rsidRPr="00357625">
              <w:rPr>
                <w:rFonts w:ascii="Arial" w:hAnsi="Arial" w:cs="Arial"/>
                <w:b/>
                <w:sz w:val="24"/>
                <w:szCs w:val="24"/>
              </w:rPr>
              <w:t>Evaluación</w:t>
            </w:r>
          </w:p>
        </w:tc>
      </w:tr>
      <w:tr w:rsidR="00A228CE" w:rsidRPr="00357625" w14:paraId="5B09F3EE" w14:textId="77777777" w:rsidTr="009B6F8D">
        <w:tc>
          <w:tcPr>
            <w:tcW w:w="3216" w:type="dxa"/>
            <w:gridSpan w:val="2"/>
          </w:tcPr>
          <w:p w14:paraId="27422176" w14:textId="77777777" w:rsidR="00A228CE" w:rsidRPr="00357625" w:rsidRDefault="00A228CE" w:rsidP="009B6F8D">
            <w:pPr>
              <w:jc w:val="center"/>
              <w:rPr>
                <w:rFonts w:ascii="Arial" w:hAnsi="Arial" w:cs="Arial"/>
                <w:b/>
                <w:sz w:val="24"/>
                <w:szCs w:val="24"/>
              </w:rPr>
            </w:pPr>
            <w:r w:rsidRPr="007713EE">
              <w:rPr>
                <w:rFonts w:ascii="Arial" w:hAnsi="Arial" w:cs="Arial"/>
                <w:b/>
                <w:sz w:val="24"/>
                <w:szCs w:val="24"/>
              </w:rPr>
              <w:t>Evaluación del producto</w:t>
            </w:r>
          </w:p>
        </w:tc>
        <w:tc>
          <w:tcPr>
            <w:tcW w:w="3218" w:type="dxa"/>
            <w:gridSpan w:val="2"/>
          </w:tcPr>
          <w:p w14:paraId="2F0A7560" w14:textId="77777777" w:rsidR="00A228CE" w:rsidRPr="00357625" w:rsidRDefault="00A228CE" w:rsidP="009B6F8D">
            <w:pPr>
              <w:jc w:val="center"/>
              <w:rPr>
                <w:rFonts w:ascii="Arial" w:hAnsi="Arial" w:cs="Arial"/>
                <w:b/>
                <w:sz w:val="24"/>
                <w:szCs w:val="24"/>
              </w:rPr>
            </w:pPr>
            <w:r w:rsidRPr="007713EE">
              <w:rPr>
                <w:rFonts w:ascii="Arial" w:hAnsi="Arial" w:cs="Arial"/>
                <w:b/>
                <w:sz w:val="24"/>
                <w:szCs w:val="24"/>
              </w:rPr>
              <w:t>Evaluación de desempeño</w:t>
            </w:r>
          </w:p>
        </w:tc>
        <w:tc>
          <w:tcPr>
            <w:tcW w:w="3225" w:type="dxa"/>
            <w:gridSpan w:val="5"/>
          </w:tcPr>
          <w:p w14:paraId="3F459E9F" w14:textId="77777777" w:rsidR="00A228CE" w:rsidRPr="00357625" w:rsidRDefault="00A228CE" w:rsidP="009B6F8D">
            <w:pPr>
              <w:jc w:val="center"/>
              <w:rPr>
                <w:rFonts w:ascii="Arial" w:hAnsi="Arial" w:cs="Arial"/>
                <w:b/>
                <w:sz w:val="24"/>
                <w:szCs w:val="24"/>
              </w:rPr>
            </w:pPr>
            <w:r>
              <w:rPr>
                <w:rFonts w:ascii="Arial" w:hAnsi="Arial" w:cs="Arial"/>
                <w:b/>
                <w:sz w:val="24"/>
                <w:szCs w:val="24"/>
              </w:rPr>
              <w:t xml:space="preserve">Instrumento </w:t>
            </w:r>
          </w:p>
        </w:tc>
        <w:tc>
          <w:tcPr>
            <w:tcW w:w="3335" w:type="dxa"/>
            <w:gridSpan w:val="5"/>
          </w:tcPr>
          <w:p w14:paraId="6CE2FCD2" w14:textId="77777777" w:rsidR="00A228CE" w:rsidRPr="00357625" w:rsidRDefault="00A228CE" w:rsidP="009B6F8D">
            <w:pPr>
              <w:jc w:val="center"/>
              <w:rPr>
                <w:rFonts w:ascii="Arial" w:hAnsi="Arial" w:cs="Arial"/>
                <w:b/>
                <w:sz w:val="24"/>
                <w:szCs w:val="24"/>
              </w:rPr>
            </w:pPr>
            <w:r>
              <w:rPr>
                <w:rFonts w:ascii="Arial" w:hAnsi="Arial" w:cs="Arial"/>
                <w:b/>
                <w:sz w:val="24"/>
                <w:szCs w:val="24"/>
              </w:rPr>
              <w:t xml:space="preserve">Valor porcentual </w:t>
            </w:r>
          </w:p>
        </w:tc>
      </w:tr>
      <w:tr w:rsidR="00A228CE" w14:paraId="7FC6A60B" w14:textId="77777777" w:rsidTr="009B6F8D">
        <w:tc>
          <w:tcPr>
            <w:tcW w:w="3216" w:type="dxa"/>
            <w:gridSpan w:val="2"/>
          </w:tcPr>
          <w:p w14:paraId="27DFE42E" w14:textId="77777777" w:rsidR="00A228CE" w:rsidRPr="00AF4A72" w:rsidRDefault="00A228CE" w:rsidP="009B6F8D">
            <w:pPr>
              <w:rPr>
                <w:rFonts w:ascii="Arial" w:hAnsi="Arial" w:cs="Arial"/>
                <w:highlight w:val="green"/>
              </w:rPr>
            </w:pPr>
          </w:p>
        </w:tc>
        <w:tc>
          <w:tcPr>
            <w:tcW w:w="3218" w:type="dxa"/>
            <w:gridSpan w:val="2"/>
          </w:tcPr>
          <w:p w14:paraId="53416FB5" w14:textId="77777777" w:rsidR="00A228CE" w:rsidRPr="00AF4A72" w:rsidRDefault="00A228CE" w:rsidP="009B6F8D">
            <w:pPr>
              <w:rPr>
                <w:rFonts w:ascii="Arial" w:hAnsi="Arial" w:cs="Arial"/>
                <w:highlight w:val="green"/>
              </w:rPr>
            </w:pPr>
          </w:p>
        </w:tc>
        <w:tc>
          <w:tcPr>
            <w:tcW w:w="3225" w:type="dxa"/>
            <w:gridSpan w:val="5"/>
          </w:tcPr>
          <w:p w14:paraId="10675909" w14:textId="77777777" w:rsidR="00A228CE" w:rsidRPr="00AF2E25" w:rsidRDefault="00A228CE" w:rsidP="009B6F8D">
            <w:pPr>
              <w:jc w:val="center"/>
              <w:rPr>
                <w:rFonts w:ascii="Arial" w:hAnsi="Arial" w:cs="Arial"/>
                <w:sz w:val="24"/>
                <w:szCs w:val="24"/>
                <w:highlight w:val="green"/>
              </w:rPr>
            </w:pPr>
          </w:p>
          <w:p w14:paraId="67CF5F6C" w14:textId="77777777" w:rsidR="00A228CE" w:rsidRPr="00AF2E25" w:rsidRDefault="00A228CE" w:rsidP="009B6F8D">
            <w:pPr>
              <w:jc w:val="center"/>
              <w:rPr>
                <w:rFonts w:ascii="Arial" w:hAnsi="Arial" w:cs="Arial"/>
                <w:sz w:val="24"/>
                <w:szCs w:val="24"/>
                <w:highlight w:val="green"/>
              </w:rPr>
            </w:pPr>
          </w:p>
        </w:tc>
        <w:tc>
          <w:tcPr>
            <w:tcW w:w="3335" w:type="dxa"/>
            <w:gridSpan w:val="5"/>
          </w:tcPr>
          <w:p w14:paraId="198C9212" w14:textId="77777777" w:rsidR="00A228CE" w:rsidRPr="00AF2E25" w:rsidRDefault="00A228CE" w:rsidP="009B6F8D">
            <w:pPr>
              <w:jc w:val="center"/>
              <w:rPr>
                <w:rFonts w:ascii="Arial" w:hAnsi="Arial" w:cs="Arial"/>
                <w:sz w:val="24"/>
                <w:szCs w:val="24"/>
                <w:highlight w:val="green"/>
              </w:rPr>
            </w:pPr>
          </w:p>
          <w:p w14:paraId="40CC7C3A" w14:textId="77777777" w:rsidR="00A228CE" w:rsidRDefault="00A228CE" w:rsidP="009B6F8D">
            <w:pPr>
              <w:jc w:val="center"/>
              <w:rPr>
                <w:rFonts w:ascii="Arial" w:hAnsi="Arial" w:cs="Arial"/>
                <w:sz w:val="24"/>
                <w:szCs w:val="24"/>
              </w:rPr>
            </w:pPr>
          </w:p>
        </w:tc>
      </w:tr>
      <w:tr w:rsidR="00A228CE" w:rsidRPr="00357625" w14:paraId="6E919CBA" w14:textId="77777777" w:rsidTr="009B6F8D">
        <w:tc>
          <w:tcPr>
            <w:tcW w:w="12994" w:type="dxa"/>
            <w:gridSpan w:val="14"/>
          </w:tcPr>
          <w:p w14:paraId="02DCE032" w14:textId="77777777" w:rsidR="00A228CE" w:rsidRPr="00357625" w:rsidRDefault="00A228CE" w:rsidP="009B6F8D">
            <w:pPr>
              <w:jc w:val="center"/>
              <w:rPr>
                <w:rFonts w:ascii="Arial" w:hAnsi="Arial" w:cs="Arial"/>
                <w:b/>
                <w:sz w:val="24"/>
                <w:szCs w:val="24"/>
              </w:rPr>
            </w:pPr>
            <w:r w:rsidRPr="00357625">
              <w:rPr>
                <w:rFonts w:ascii="Arial" w:hAnsi="Arial" w:cs="Arial"/>
                <w:b/>
                <w:sz w:val="24"/>
                <w:szCs w:val="24"/>
              </w:rPr>
              <w:t>Referencias</w:t>
            </w:r>
          </w:p>
        </w:tc>
      </w:tr>
      <w:tr w:rsidR="00A228CE" w:rsidRPr="00772900" w14:paraId="3CB74989" w14:textId="77777777" w:rsidTr="009B6F8D">
        <w:tc>
          <w:tcPr>
            <w:tcW w:w="12994" w:type="dxa"/>
            <w:gridSpan w:val="14"/>
          </w:tcPr>
          <w:p w14:paraId="63367F1C" w14:textId="77777777" w:rsidR="00A228CE" w:rsidRPr="00772900" w:rsidRDefault="00A228CE" w:rsidP="009B6F8D">
            <w:pPr>
              <w:rPr>
                <w:rFonts w:ascii="Arial" w:hAnsi="Arial" w:cs="Arial"/>
                <w:b/>
                <w:i/>
                <w:sz w:val="24"/>
                <w:szCs w:val="24"/>
              </w:rPr>
            </w:pPr>
            <w:r w:rsidRPr="00772900">
              <w:rPr>
                <w:rFonts w:ascii="Arial" w:hAnsi="Arial" w:cs="Arial"/>
                <w:b/>
                <w:i/>
                <w:sz w:val="24"/>
                <w:szCs w:val="24"/>
              </w:rPr>
              <w:t xml:space="preserve">Básicas </w:t>
            </w:r>
          </w:p>
        </w:tc>
      </w:tr>
      <w:tr w:rsidR="00A228CE" w14:paraId="5EF91A86" w14:textId="77777777" w:rsidTr="009B6F8D">
        <w:tc>
          <w:tcPr>
            <w:tcW w:w="12994" w:type="dxa"/>
            <w:gridSpan w:val="14"/>
          </w:tcPr>
          <w:p w14:paraId="5E8CE9FB" w14:textId="77777777" w:rsidR="00A228CE" w:rsidRDefault="00A228CE" w:rsidP="009B6F8D">
            <w:pPr>
              <w:ind w:left="709" w:hanging="709"/>
              <w:rPr>
                <w:rFonts w:ascii="Arial" w:hAnsi="Arial" w:cs="Arial"/>
                <w:sz w:val="24"/>
                <w:szCs w:val="24"/>
              </w:rPr>
            </w:pPr>
          </w:p>
        </w:tc>
      </w:tr>
      <w:tr w:rsidR="00A228CE" w:rsidRPr="00772900" w14:paraId="3A15B5C6" w14:textId="77777777" w:rsidTr="009B6F8D">
        <w:tc>
          <w:tcPr>
            <w:tcW w:w="12994" w:type="dxa"/>
            <w:gridSpan w:val="14"/>
          </w:tcPr>
          <w:p w14:paraId="157B6671" w14:textId="77777777" w:rsidR="00A228CE" w:rsidRPr="00772900" w:rsidRDefault="00A228CE" w:rsidP="009B6F8D">
            <w:pPr>
              <w:rPr>
                <w:rFonts w:ascii="Arial" w:hAnsi="Arial" w:cs="Arial"/>
                <w:b/>
                <w:i/>
                <w:sz w:val="24"/>
                <w:szCs w:val="24"/>
              </w:rPr>
            </w:pPr>
            <w:r w:rsidRPr="00772900">
              <w:rPr>
                <w:rFonts w:ascii="Arial" w:hAnsi="Arial" w:cs="Arial"/>
                <w:b/>
                <w:i/>
                <w:sz w:val="24"/>
                <w:szCs w:val="24"/>
              </w:rPr>
              <w:t xml:space="preserve">Complementarias </w:t>
            </w:r>
          </w:p>
        </w:tc>
      </w:tr>
    </w:tbl>
    <w:p w14:paraId="6DEB33A9" w14:textId="77777777" w:rsidR="00A228CE" w:rsidRDefault="00A228CE" w:rsidP="00A228CE">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7"/>
        <w:gridCol w:w="142"/>
        <w:gridCol w:w="425"/>
        <w:gridCol w:w="2835"/>
        <w:gridCol w:w="567"/>
        <w:gridCol w:w="425"/>
        <w:gridCol w:w="709"/>
        <w:gridCol w:w="425"/>
        <w:gridCol w:w="1134"/>
        <w:gridCol w:w="256"/>
        <w:gridCol w:w="1020"/>
        <w:gridCol w:w="425"/>
        <w:gridCol w:w="1645"/>
        <w:gridCol w:w="14"/>
      </w:tblGrid>
      <w:tr w:rsidR="00A228CE" w:rsidRPr="00E25734" w14:paraId="24A61482" w14:textId="77777777" w:rsidTr="009B6F8D">
        <w:trPr>
          <w:gridAfter w:val="1"/>
          <w:wAfter w:w="14" w:type="dxa"/>
          <w:trHeight w:val="298"/>
        </w:trPr>
        <w:tc>
          <w:tcPr>
            <w:tcW w:w="12980" w:type="dxa"/>
            <w:gridSpan w:val="13"/>
            <w:shd w:val="clear" w:color="auto" w:fill="8496B0" w:themeFill="text2" w:themeFillTint="99"/>
          </w:tcPr>
          <w:p w14:paraId="7329C637" w14:textId="77777777" w:rsidR="00A228CE" w:rsidRPr="00E25734" w:rsidRDefault="00A228CE" w:rsidP="009B6F8D">
            <w:pPr>
              <w:jc w:val="center"/>
              <w:rPr>
                <w:rFonts w:ascii="Arial" w:hAnsi="Arial" w:cs="Arial"/>
                <w:b/>
                <w:sz w:val="24"/>
                <w:szCs w:val="24"/>
              </w:rPr>
            </w:pPr>
            <w:r>
              <w:rPr>
                <w:rFonts w:ascii="Arial" w:hAnsi="Arial" w:cs="Arial"/>
                <w:b/>
                <w:sz w:val="24"/>
                <w:szCs w:val="24"/>
              </w:rPr>
              <w:t>Planeación</w:t>
            </w:r>
          </w:p>
        </w:tc>
      </w:tr>
      <w:tr w:rsidR="00A228CE" w:rsidRPr="00C15D95" w14:paraId="72FDA173" w14:textId="77777777" w:rsidTr="009B6F8D">
        <w:trPr>
          <w:gridAfter w:val="1"/>
          <w:wAfter w:w="14" w:type="dxa"/>
          <w:trHeight w:val="276"/>
        </w:trPr>
        <w:tc>
          <w:tcPr>
            <w:tcW w:w="8075" w:type="dxa"/>
            <w:gridSpan w:val="7"/>
          </w:tcPr>
          <w:p w14:paraId="126D81B1" w14:textId="77777777" w:rsidR="00A228CE" w:rsidRPr="00C15D95" w:rsidRDefault="00A228CE" w:rsidP="009B6F8D">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0E151B33" w14:textId="77777777" w:rsidR="00A228CE" w:rsidRPr="00C15D95" w:rsidRDefault="00A228CE" w:rsidP="009B6F8D">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5AC13A55" w14:textId="77777777" w:rsidR="00A228CE" w:rsidRPr="00C15D95" w:rsidRDefault="00A228CE" w:rsidP="009B6F8D">
            <w:pPr>
              <w:jc w:val="center"/>
              <w:rPr>
                <w:rFonts w:ascii="Arial" w:hAnsi="Arial" w:cs="Arial"/>
                <w:b/>
                <w:sz w:val="24"/>
                <w:szCs w:val="24"/>
              </w:rPr>
            </w:pPr>
            <w:r w:rsidRPr="00C15D95">
              <w:rPr>
                <w:rFonts w:ascii="Arial" w:hAnsi="Arial" w:cs="Arial"/>
                <w:b/>
                <w:sz w:val="24"/>
                <w:szCs w:val="24"/>
              </w:rPr>
              <w:t>Semana</w:t>
            </w:r>
          </w:p>
        </w:tc>
        <w:tc>
          <w:tcPr>
            <w:tcW w:w="1645" w:type="dxa"/>
          </w:tcPr>
          <w:p w14:paraId="41E7C1AB" w14:textId="77777777" w:rsidR="00A228CE" w:rsidRPr="00C15D95" w:rsidRDefault="00A228CE" w:rsidP="009B6F8D">
            <w:pPr>
              <w:jc w:val="center"/>
              <w:rPr>
                <w:rFonts w:ascii="Arial" w:hAnsi="Arial" w:cs="Arial"/>
                <w:b/>
                <w:sz w:val="24"/>
                <w:szCs w:val="24"/>
              </w:rPr>
            </w:pPr>
            <w:r w:rsidRPr="00C15D95">
              <w:rPr>
                <w:rFonts w:ascii="Arial" w:hAnsi="Arial" w:cs="Arial"/>
                <w:b/>
                <w:sz w:val="24"/>
                <w:szCs w:val="24"/>
              </w:rPr>
              <w:t>Fecha</w:t>
            </w:r>
          </w:p>
        </w:tc>
      </w:tr>
      <w:tr w:rsidR="00A228CE" w:rsidRPr="002A2B7D" w14:paraId="36F62B3C" w14:textId="77777777" w:rsidTr="009B6F8D">
        <w:trPr>
          <w:gridAfter w:val="1"/>
          <w:wAfter w:w="14" w:type="dxa"/>
          <w:trHeight w:val="1387"/>
        </w:trPr>
        <w:tc>
          <w:tcPr>
            <w:tcW w:w="8075" w:type="dxa"/>
            <w:gridSpan w:val="7"/>
          </w:tcPr>
          <w:p w14:paraId="07279AF0" w14:textId="77777777" w:rsidR="00A228CE" w:rsidRPr="00D17FC2" w:rsidRDefault="00A228CE" w:rsidP="009B6F8D">
            <w:pPr>
              <w:jc w:val="both"/>
              <w:rPr>
                <w:rFonts w:ascii="Calibri" w:hAnsi="Calibri"/>
              </w:rPr>
            </w:pPr>
          </w:p>
        </w:tc>
        <w:tc>
          <w:tcPr>
            <w:tcW w:w="1815" w:type="dxa"/>
            <w:gridSpan w:val="3"/>
          </w:tcPr>
          <w:p w14:paraId="156F9ADE" w14:textId="77777777" w:rsidR="00A228CE" w:rsidRDefault="00A228CE" w:rsidP="009B6F8D">
            <w:pPr>
              <w:jc w:val="center"/>
              <w:rPr>
                <w:rFonts w:ascii="Arial" w:hAnsi="Arial" w:cs="Arial"/>
                <w:sz w:val="24"/>
                <w:szCs w:val="24"/>
              </w:rPr>
            </w:pPr>
          </w:p>
          <w:p w14:paraId="7594FA88" w14:textId="77777777" w:rsidR="00A228CE" w:rsidRDefault="00A228CE" w:rsidP="009B6F8D">
            <w:pPr>
              <w:jc w:val="center"/>
              <w:rPr>
                <w:rFonts w:ascii="Arial" w:hAnsi="Arial" w:cs="Arial"/>
                <w:sz w:val="24"/>
                <w:szCs w:val="24"/>
              </w:rPr>
            </w:pPr>
            <w:r w:rsidRPr="00521C46">
              <w:rPr>
                <w:rFonts w:ascii="Arial" w:hAnsi="Arial" w:cs="Arial"/>
                <w:sz w:val="24"/>
                <w:szCs w:val="24"/>
                <w:highlight w:val="green"/>
              </w:rPr>
              <w:t>6</w:t>
            </w:r>
          </w:p>
        </w:tc>
        <w:tc>
          <w:tcPr>
            <w:tcW w:w="1445" w:type="dxa"/>
            <w:gridSpan w:val="2"/>
          </w:tcPr>
          <w:p w14:paraId="6F5C22F9" w14:textId="77777777" w:rsidR="00A228CE" w:rsidRDefault="00A228CE" w:rsidP="009B6F8D">
            <w:pPr>
              <w:jc w:val="center"/>
              <w:rPr>
                <w:rFonts w:ascii="Arial" w:hAnsi="Arial" w:cs="Arial"/>
                <w:sz w:val="24"/>
                <w:szCs w:val="24"/>
              </w:rPr>
            </w:pPr>
          </w:p>
          <w:p w14:paraId="3CB69621" w14:textId="77777777" w:rsidR="00A228CE" w:rsidRDefault="00A228CE" w:rsidP="009B6F8D">
            <w:pPr>
              <w:jc w:val="center"/>
              <w:rPr>
                <w:rFonts w:ascii="Arial" w:hAnsi="Arial" w:cs="Arial"/>
                <w:sz w:val="24"/>
                <w:szCs w:val="24"/>
              </w:rPr>
            </w:pPr>
            <w:r>
              <w:rPr>
                <w:rFonts w:ascii="Arial" w:hAnsi="Arial" w:cs="Arial"/>
                <w:sz w:val="24"/>
                <w:szCs w:val="24"/>
                <w:highlight w:val="green"/>
              </w:rPr>
              <w:t>10 y 11</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43AA4A94" w14:textId="77777777" w:rsidR="00A228CE" w:rsidRDefault="00A228CE" w:rsidP="009B6F8D">
            <w:pPr>
              <w:jc w:val="center"/>
              <w:rPr>
                <w:rFonts w:ascii="Arial" w:hAnsi="Arial" w:cs="Arial"/>
                <w:sz w:val="24"/>
                <w:szCs w:val="24"/>
              </w:rPr>
            </w:pPr>
          </w:p>
          <w:p w14:paraId="76FBDA64" w14:textId="77777777" w:rsidR="00A228CE" w:rsidRPr="002A2B7D" w:rsidRDefault="00A228CE" w:rsidP="009B6F8D">
            <w:pPr>
              <w:jc w:val="center"/>
              <w:rPr>
                <w:rFonts w:ascii="Arial" w:hAnsi="Arial" w:cs="Arial"/>
                <w:sz w:val="24"/>
                <w:szCs w:val="24"/>
              </w:rPr>
            </w:pPr>
            <w:r>
              <w:rPr>
                <w:rFonts w:ascii="Arial" w:hAnsi="Arial" w:cs="Arial"/>
                <w:sz w:val="24"/>
                <w:szCs w:val="24"/>
                <w:highlight w:val="green"/>
              </w:rPr>
              <w:t>09 al 20 de Abril</w:t>
            </w:r>
          </w:p>
        </w:tc>
      </w:tr>
      <w:tr w:rsidR="00A228CE" w:rsidRPr="00C35F2D" w14:paraId="28DA2A57" w14:textId="77777777" w:rsidTr="009B6F8D">
        <w:trPr>
          <w:trHeight w:val="137"/>
        </w:trPr>
        <w:tc>
          <w:tcPr>
            <w:tcW w:w="12994" w:type="dxa"/>
            <w:gridSpan w:val="14"/>
            <w:shd w:val="clear" w:color="auto" w:fill="FFFFFF" w:themeFill="background1"/>
          </w:tcPr>
          <w:p w14:paraId="1CE56ED9" w14:textId="77777777" w:rsidR="00A228CE" w:rsidRPr="00C35F2D" w:rsidRDefault="00A228CE" w:rsidP="009B6F8D">
            <w:pPr>
              <w:jc w:val="center"/>
              <w:rPr>
                <w:rFonts w:ascii="Arial" w:hAnsi="Arial" w:cs="Arial"/>
                <w:b/>
                <w:sz w:val="24"/>
                <w:szCs w:val="24"/>
              </w:rPr>
            </w:pPr>
            <w:r>
              <w:rPr>
                <w:rFonts w:ascii="Arial" w:hAnsi="Arial" w:cs="Arial"/>
                <w:b/>
                <w:sz w:val="24"/>
                <w:szCs w:val="24"/>
              </w:rPr>
              <w:t xml:space="preserve">Saberes </w:t>
            </w:r>
          </w:p>
        </w:tc>
      </w:tr>
      <w:tr w:rsidR="00A228CE" w:rsidRPr="00C35F2D" w14:paraId="3D294FA3" w14:textId="77777777" w:rsidTr="009B6F8D">
        <w:trPr>
          <w:trHeight w:val="137"/>
        </w:trPr>
        <w:tc>
          <w:tcPr>
            <w:tcW w:w="2972" w:type="dxa"/>
            <w:shd w:val="clear" w:color="auto" w:fill="FFFFFF" w:themeFill="background1"/>
          </w:tcPr>
          <w:p w14:paraId="54970539" w14:textId="77777777" w:rsidR="00A228CE" w:rsidRPr="00C35F2D" w:rsidRDefault="00A228CE" w:rsidP="009B6F8D">
            <w:pPr>
              <w:jc w:val="center"/>
              <w:rPr>
                <w:rFonts w:ascii="Arial" w:hAnsi="Arial" w:cs="Arial"/>
                <w:b/>
                <w:sz w:val="24"/>
                <w:szCs w:val="24"/>
              </w:rPr>
            </w:pPr>
            <w:r>
              <w:rPr>
                <w:rFonts w:ascii="Arial" w:hAnsi="Arial" w:cs="Arial"/>
                <w:b/>
                <w:sz w:val="24"/>
                <w:szCs w:val="24"/>
              </w:rPr>
              <w:lastRenderedPageBreak/>
              <w:t xml:space="preserve">Teórico </w:t>
            </w:r>
          </w:p>
        </w:tc>
        <w:tc>
          <w:tcPr>
            <w:tcW w:w="4394" w:type="dxa"/>
            <w:gridSpan w:val="5"/>
            <w:shd w:val="clear" w:color="auto" w:fill="FFFFFF" w:themeFill="background1"/>
          </w:tcPr>
          <w:p w14:paraId="40B04FB2" w14:textId="77777777" w:rsidR="00A228CE" w:rsidRPr="00C35F2D" w:rsidRDefault="00A228CE" w:rsidP="009B6F8D">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46EE4065" w14:textId="77777777" w:rsidR="00A228CE" w:rsidRPr="00C35F2D" w:rsidRDefault="00A228CE" w:rsidP="009B6F8D">
            <w:pPr>
              <w:jc w:val="center"/>
              <w:rPr>
                <w:rFonts w:ascii="Arial" w:hAnsi="Arial" w:cs="Arial"/>
                <w:b/>
                <w:sz w:val="24"/>
                <w:szCs w:val="24"/>
              </w:rPr>
            </w:pPr>
            <w:r>
              <w:rPr>
                <w:rFonts w:ascii="Arial" w:hAnsi="Arial" w:cs="Arial"/>
                <w:b/>
                <w:sz w:val="24"/>
                <w:szCs w:val="24"/>
              </w:rPr>
              <w:t>Axiológico</w:t>
            </w:r>
          </w:p>
        </w:tc>
      </w:tr>
      <w:tr w:rsidR="00A228CE" w:rsidRPr="002A2B7D" w14:paraId="42488F86" w14:textId="77777777" w:rsidTr="009B6F8D">
        <w:trPr>
          <w:trHeight w:val="137"/>
        </w:trPr>
        <w:tc>
          <w:tcPr>
            <w:tcW w:w="2972" w:type="dxa"/>
          </w:tcPr>
          <w:p w14:paraId="74E0FE19" w14:textId="77777777" w:rsidR="00A228CE" w:rsidRPr="00F63556" w:rsidRDefault="00A228CE" w:rsidP="009B6F8D">
            <w:pPr>
              <w:rPr>
                <w:rFonts w:ascii="Arial" w:hAnsi="Arial" w:cs="Arial"/>
                <w:sz w:val="24"/>
                <w:szCs w:val="24"/>
                <w:highlight w:val="yellow"/>
              </w:rPr>
            </w:pPr>
          </w:p>
          <w:p w14:paraId="7680F5C5" w14:textId="77777777" w:rsidR="00A228CE" w:rsidRPr="00F63556" w:rsidRDefault="00A228CE" w:rsidP="00A228CE">
            <w:pPr>
              <w:numPr>
                <w:ilvl w:val="0"/>
                <w:numId w:val="2"/>
              </w:numPr>
              <w:jc w:val="both"/>
              <w:rPr>
                <w:rFonts w:ascii="Arial" w:hAnsi="Arial" w:cs="Arial"/>
                <w:sz w:val="24"/>
                <w:szCs w:val="24"/>
                <w:highlight w:val="yellow"/>
              </w:rPr>
            </w:pPr>
            <w:r w:rsidRPr="00F63556">
              <w:rPr>
                <w:rFonts w:ascii="Arial" w:hAnsi="Arial" w:cs="Arial"/>
                <w:sz w:val="24"/>
                <w:szCs w:val="24"/>
                <w:highlight w:val="yellow"/>
              </w:rPr>
              <w:t xml:space="preserve">Métodos diagnósticos de Biología Molecular y celular: </w:t>
            </w:r>
          </w:p>
          <w:p w14:paraId="4C618DF6" w14:textId="77777777" w:rsidR="00A228CE" w:rsidRPr="00F63556" w:rsidRDefault="00A228CE" w:rsidP="00A228CE">
            <w:pPr>
              <w:numPr>
                <w:ilvl w:val="0"/>
                <w:numId w:val="6"/>
              </w:numPr>
              <w:rPr>
                <w:rFonts w:ascii="Arial" w:hAnsi="Arial" w:cs="Arial"/>
                <w:sz w:val="24"/>
                <w:szCs w:val="24"/>
                <w:highlight w:val="yellow"/>
              </w:rPr>
            </w:pPr>
            <w:r w:rsidRPr="00F63556">
              <w:rPr>
                <w:rFonts w:ascii="Arial" w:hAnsi="Arial" w:cs="Arial"/>
                <w:sz w:val="24"/>
                <w:szCs w:val="24"/>
                <w:highlight w:val="yellow"/>
              </w:rPr>
              <w:t xml:space="preserve">Análisis Genético de Mutaciones </w:t>
            </w:r>
          </w:p>
          <w:p w14:paraId="558FF8E6" w14:textId="77777777" w:rsidR="00A228CE" w:rsidRPr="00F63556" w:rsidRDefault="00A228CE" w:rsidP="00A228CE">
            <w:pPr>
              <w:numPr>
                <w:ilvl w:val="0"/>
                <w:numId w:val="6"/>
              </w:numPr>
              <w:rPr>
                <w:rFonts w:ascii="Arial" w:hAnsi="Arial" w:cs="Arial"/>
                <w:sz w:val="24"/>
                <w:szCs w:val="24"/>
                <w:highlight w:val="yellow"/>
              </w:rPr>
            </w:pPr>
            <w:r w:rsidRPr="00F63556">
              <w:rPr>
                <w:rFonts w:ascii="Arial" w:hAnsi="Arial" w:cs="Arial"/>
                <w:sz w:val="24"/>
                <w:szCs w:val="24"/>
                <w:highlight w:val="yellow"/>
              </w:rPr>
              <w:t>Localización e interpretación de los genes de la enfermedad humana</w:t>
            </w:r>
          </w:p>
          <w:p w14:paraId="0F4C63ED" w14:textId="77777777" w:rsidR="00A228CE" w:rsidRPr="00F63556" w:rsidRDefault="00A228CE" w:rsidP="00A228CE">
            <w:pPr>
              <w:numPr>
                <w:ilvl w:val="0"/>
                <w:numId w:val="6"/>
              </w:numPr>
              <w:rPr>
                <w:rFonts w:ascii="Arial" w:hAnsi="Arial" w:cs="Arial"/>
                <w:sz w:val="24"/>
                <w:szCs w:val="24"/>
                <w:highlight w:val="yellow"/>
              </w:rPr>
            </w:pPr>
            <w:r w:rsidRPr="00F63556">
              <w:rPr>
                <w:rFonts w:ascii="Arial" w:hAnsi="Arial" w:cs="Arial"/>
                <w:sz w:val="24"/>
                <w:szCs w:val="24"/>
                <w:highlight w:val="yellow"/>
              </w:rPr>
              <w:t>Tecnología del DNA recombinante en el campo de la medicina.</w:t>
            </w:r>
          </w:p>
          <w:p w14:paraId="00A242CF" w14:textId="77777777" w:rsidR="00A228CE" w:rsidRPr="00F63556" w:rsidRDefault="00A228CE" w:rsidP="00A228CE">
            <w:pPr>
              <w:numPr>
                <w:ilvl w:val="0"/>
                <w:numId w:val="6"/>
              </w:numPr>
              <w:rPr>
                <w:rFonts w:ascii="Arial" w:hAnsi="Arial" w:cs="Arial"/>
                <w:sz w:val="24"/>
                <w:szCs w:val="24"/>
                <w:highlight w:val="yellow"/>
              </w:rPr>
            </w:pPr>
            <w:r w:rsidRPr="00F63556">
              <w:rPr>
                <w:rFonts w:ascii="Arial" w:hAnsi="Arial" w:cs="Arial"/>
                <w:sz w:val="24"/>
                <w:szCs w:val="24"/>
                <w:highlight w:val="yellow"/>
              </w:rPr>
              <w:t>Anatomía patológica y biología molecular.</w:t>
            </w:r>
          </w:p>
          <w:p w14:paraId="6BE9AC27" w14:textId="77777777" w:rsidR="00A228CE" w:rsidRPr="00F63556" w:rsidRDefault="00A228CE" w:rsidP="00A228CE">
            <w:pPr>
              <w:numPr>
                <w:ilvl w:val="0"/>
                <w:numId w:val="6"/>
              </w:numPr>
              <w:rPr>
                <w:rFonts w:ascii="Arial" w:hAnsi="Arial" w:cs="Arial"/>
                <w:sz w:val="24"/>
                <w:szCs w:val="24"/>
                <w:highlight w:val="yellow"/>
              </w:rPr>
            </w:pPr>
            <w:r w:rsidRPr="00F63556">
              <w:rPr>
                <w:rFonts w:ascii="Arial" w:hAnsi="Arial" w:cs="Arial"/>
                <w:sz w:val="24"/>
                <w:szCs w:val="24"/>
                <w:highlight w:val="yellow"/>
              </w:rPr>
              <w:t xml:space="preserve"> </w:t>
            </w:r>
            <w:proofErr w:type="spellStart"/>
            <w:r w:rsidRPr="00F63556">
              <w:rPr>
                <w:rFonts w:ascii="Arial" w:hAnsi="Arial" w:cs="Arial"/>
                <w:sz w:val="24"/>
                <w:szCs w:val="24"/>
                <w:highlight w:val="yellow"/>
              </w:rPr>
              <w:t>Proteómica</w:t>
            </w:r>
            <w:proofErr w:type="spellEnd"/>
            <w:r w:rsidRPr="00F63556">
              <w:rPr>
                <w:rFonts w:ascii="Arial" w:hAnsi="Arial" w:cs="Arial"/>
                <w:sz w:val="24"/>
                <w:szCs w:val="24"/>
                <w:highlight w:val="yellow"/>
              </w:rPr>
              <w:t>.</w:t>
            </w:r>
          </w:p>
          <w:p w14:paraId="7E7E53C5" w14:textId="77777777" w:rsidR="00A228CE" w:rsidRPr="00F63556" w:rsidRDefault="00A228CE" w:rsidP="009B6F8D">
            <w:pPr>
              <w:rPr>
                <w:rFonts w:ascii="Arial" w:hAnsi="Arial" w:cs="Arial"/>
                <w:sz w:val="24"/>
                <w:szCs w:val="24"/>
                <w:highlight w:val="yellow"/>
              </w:rPr>
            </w:pPr>
          </w:p>
          <w:p w14:paraId="4F609ED5" w14:textId="77777777" w:rsidR="00A228CE" w:rsidRPr="00F63556" w:rsidRDefault="00A228CE" w:rsidP="009B6F8D">
            <w:pPr>
              <w:rPr>
                <w:rFonts w:ascii="Arial" w:hAnsi="Arial" w:cs="Arial"/>
                <w:sz w:val="24"/>
                <w:szCs w:val="24"/>
                <w:highlight w:val="yellow"/>
              </w:rPr>
            </w:pPr>
          </w:p>
        </w:tc>
        <w:tc>
          <w:tcPr>
            <w:tcW w:w="4394" w:type="dxa"/>
            <w:gridSpan w:val="5"/>
          </w:tcPr>
          <w:p w14:paraId="48BA2B5E" w14:textId="77777777" w:rsidR="00A228CE" w:rsidRPr="00F63556" w:rsidRDefault="00A228CE" w:rsidP="009B6F8D">
            <w:pPr>
              <w:jc w:val="center"/>
              <w:rPr>
                <w:rFonts w:ascii="Arial" w:hAnsi="Arial" w:cs="Arial"/>
                <w:b/>
                <w:sz w:val="24"/>
                <w:szCs w:val="24"/>
                <w:highlight w:val="yellow"/>
              </w:rPr>
            </w:pPr>
          </w:p>
          <w:p w14:paraId="291E94C2" w14:textId="77777777" w:rsidR="00A228CE" w:rsidRPr="00F63556" w:rsidRDefault="00A228CE" w:rsidP="00A228CE">
            <w:pPr>
              <w:numPr>
                <w:ilvl w:val="0"/>
                <w:numId w:val="7"/>
              </w:numPr>
              <w:ind w:left="510"/>
              <w:jc w:val="both"/>
              <w:rPr>
                <w:rFonts w:ascii="Arial" w:hAnsi="Arial" w:cs="Arial"/>
                <w:sz w:val="24"/>
                <w:szCs w:val="24"/>
                <w:highlight w:val="yellow"/>
              </w:rPr>
            </w:pPr>
            <w:r w:rsidRPr="00F63556">
              <w:rPr>
                <w:rFonts w:ascii="Arial" w:hAnsi="Arial" w:cs="Arial"/>
                <w:sz w:val="24"/>
                <w:szCs w:val="24"/>
                <w:highlight w:val="yellow"/>
              </w:rPr>
              <w:t>Integración de biología molecular y celular con ejemplos de patología.</w:t>
            </w:r>
          </w:p>
          <w:p w14:paraId="153DA7A0" w14:textId="77777777" w:rsidR="00A228CE" w:rsidRPr="00F63556" w:rsidRDefault="00A228CE" w:rsidP="009B6F8D">
            <w:pPr>
              <w:ind w:left="510"/>
              <w:jc w:val="both"/>
              <w:rPr>
                <w:rFonts w:ascii="Arial" w:hAnsi="Arial" w:cs="Arial"/>
                <w:sz w:val="24"/>
                <w:szCs w:val="24"/>
                <w:highlight w:val="yellow"/>
              </w:rPr>
            </w:pPr>
          </w:p>
          <w:p w14:paraId="79547419" w14:textId="77777777" w:rsidR="00A228CE" w:rsidRPr="00F63556" w:rsidRDefault="00A228CE" w:rsidP="00A228CE">
            <w:pPr>
              <w:pStyle w:val="Prrafodelista"/>
              <w:numPr>
                <w:ilvl w:val="0"/>
                <w:numId w:val="7"/>
              </w:numPr>
              <w:spacing w:after="200" w:line="276" w:lineRule="auto"/>
              <w:ind w:left="510"/>
              <w:rPr>
                <w:rFonts w:ascii="Arial" w:hAnsi="Arial" w:cs="Arial"/>
                <w:highlight w:val="yellow"/>
              </w:rPr>
            </w:pPr>
            <w:r w:rsidRPr="00F63556">
              <w:rPr>
                <w:rFonts w:ascii="Arial" w:hAnsi="Arial" w:cs="Arial"/>
                <w:highlight w:val="yellow"/>
              </w:rPr>
              <w:t>Manejo de las tecnologías de la información y comunicación para el desarrollo de evidencias requeridas</w:t>
            </w:r>
          </w:p>
          <w:p w14:paraId="37F6CE28" w14:textId="77777777" w:rsidR="00A228CE" w:rsidRPr="00F63556" w:rsidRDefault="00A228CE" w:rsidP="009B6F8D">
            <w:pPr>
              <w:rPr>
                <w:rFonts w:ascii="Arial" w:hAnsi="Arial" w:cs="Arial"/>
                <w:sz w:val="24"/>
                <w:szCs w:val="24"/>
                <w:highlight w:val="yellow"/>
              </w:rPr>
            </w:pPr>
          </w:p>
          <w:p w14:paraId="124F9DBD" w14:textId="77777777" w:rsidR="00A228CE" w:rsidRPr="00F63556" w:rsidRDefault="00A228CE" w:rsidP="00A228CE">
            <w:pPr>
              <w:pStyle w:val="Prrafodelista"/>
              <w:numPr>
                <w:ilvl w:val="0"/>
                <w:numId w:val="7"/>
              </w:numPr>
              <w:spacing w:line="276" w:lineRule="auto"/>
              <w:ind w:left="530"/>
              <w:rPr>
                <w:rFonts w:ascii="Arial" w:hAnsi="Arial" w:cs="Arial"/>
                <w:highlight w:val="yellow"/>
              </w:rPr>
            </w:pPr>
            <w:r w:rsidRPr="00F63556">
              <w:rPr>
                <w:rFonts w:ascii="Arial" w:hAnsi="Arial" w:cs="Arial"/>
                <w:highlight w:val="yellow"/>
              </w:rPr>
              <w:t>Selección y análisis de información actual proveniente de bases de datos virtuales</w:t>
            </w:r>
          </w:p>
          <w:p w14:paraId="136320E6" w14:textId="77777777" w:rsidR="00A228CE" w:rsidRPr="00F63556" w:rsidRDefault="00A228CE" w:rsidP="009B6F8D">
            <w:pPr>
              <w:rPr>
                <w:rFonts w:ascii="Arial" w:hAnsi="Arial" w:cs="Arial"/>
                <w:b/>
                <w:sz w:val="24"/>
                <w:szCs w:val="24"/>
                <w:highlight w:val="yellow"/>
              </w:rPr>
            </w:pPr>
          </w:p>
          <w:p w14:paraId="5CF1C4BC" w14:textId="77777777" w:rsidR="00A228CE" w:rsidRPr="00F63556" w:rsidRDefault="00A228CE" w:rsidP="009B6F8D">
            <w:pPr>
              <w:jc w:val="center"/>
              <w:rPr>
                <w:rFonts w:ascii="Arial" w:hAnsi="Arial" w:cs="Arial"/>
                <w:b/>
                <w:sz w:val="24"/>
                <w:szCs w:val="24"/>
                <w:highlight w:val="yellow"/>
              </w:rPr>
            </w:pPr>
          </w:p>
        </w:tc>
        <w:tc>
          <w:tcPr>
            <w:tcW w:w="5628" w:type="dxa"/>
            <w:gridSpan w:val="8"/>
          </w:tcPr>
          <w:p w14:paraId="42154E71" w14:textId="77777777" w:rsidR="00A228CE" w:rsidRPr="00AF2E25" w:rsidRDefault="00A228CE" w:rsidP="00A228CE">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466F1F57" w14:textId="77777777" w:rsidR="00A228CE" w:rsidRPr="00AF2E25" w:rsidRDefault="00A228CE" w:rsidP="00A228CE">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301221BA" w14:textId="77777777" w:rsidR="00A228CE" w:rsidRPr="00AF2E25" w:rsidRDefault="00A228CE" w:rsidP="00A228CE">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42A49D3C" w14:textId="77777777" w:rsidR="00A228CE" w:rsidRPr="00AF2E25" w:rsidRDefault="00A228CE" w:rsidP="00A228CE">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4030D745" w14:textId="77777777" w:rsidR="00A228CE" w:rsidRPr="00AF2E25" w:rsidRDefault="00A228CE" w:rsidP="00A228CE">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2CBF4F0E" w14:textId="77777777" w:rsidR="00A228CE" w:rsidRPr="002A2B7D" w:rsidRDefault="00A228CE" w:rsidP="009B6F8D">
            <w:pPr>
              <w:ind w:left="530"/>
              <w:rPr>
                <w:rFonts w:ascii="Arial" w:hAnsi="Arial" w:cs="Arial"/>
                <w:sz w:val="24"/>
                <w:szCs w:val="24"/>
              </w:rPr>
            </w:pPr>
          </w:p>
        </w:tc>
      </w:tr>
      <w:tr w:rsidR="00A228CE" w:rsidRPr="00C35F2D" w14:paraId="26B0549A" w14:textId="77777777" w:rsidTr="009B6F8D">
        <w:trPr>
          <w:trHeight w:val="137"/>
        </w:trPr>
        <w:tc>
          <w:tcPr>
            <w:tcW w:w="8500" w:type="dxa"/>
            <w:gridSpan w:val="8"/>
          </w:tcPr>
          <w:p w14:paraId="74B6CD6F" w14:textId="77777777" w:rsidR="00A228CE" w:rsidRPr="00C35F2D" w:rsidRDefault="00A228CE" w:rsidP="009B6F8D">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23F41FA6" w14:textId="77777777" w:rsidR="00A228CE" w:rsidRPr="00C35F2D" w:rsidRDefault="00A228CE" w:rsidP="009B6F8D">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676EF4C0" w14:textId="77777777" w:rsidR="00A228CE" w:rsidRPr="00C35F2D" w:rsidRDefault="00A228CE" w:rsidP="009B6F8D">
            <w:pPr>
              <w:jc w:val="center"/>
              <w:rPr>
                <w:rFonts w:ascii="Arial" w:hAnsi="Arial" w:cs="Arial"/>
                <w:b/>
                <w:sz w:val="24"/>
                <w:szCs w:val="24"/>
              </w:rPr>
            </w:pPr>
            <w:r w:rsidRPr="00C35F2D">
              <w:rPr>
                <w:rFonts w:ascii="Arial" w:hAnsi="Arial" w:cs="Arial"/>
                <w:b/>
                <w:sz w:val="24"/>
                <w:szCs w:val="24"/>
              </w:rPr>
              <w:t>Recursos didácticos</w:t>
            </w:r>
          </w:p>
        </w:tc>
      </w:tr>
      <w:tr w:rsidR="00A228CE" w:rsidRPr="00C35F2D" w14:paraId="4086DA3D" w14:textId="77777777" w:rsidTr="009B6F8D">
        <w:trPr>
          <w:trHeight w:val="137"/>
        </w:trPr>
        <w:tc>
          <w:tcPr>
            <w:tcW w:w="3539" w:type="dxa"/>
            <w:gridSpan w:val="3"/>
          </w:tcPr>
          <w:p w14:paraId="55AA4C2B" w14:textId="77777777" w:rsidR="00A228CE" w:rsidRPr="00C35F2D" w:rsidRDefault="00A228CE" w:rsidP="009B6F8D">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0138FE9E" w14:textId="77777777" w:rsidR="00A228CE" w:rsidRPr="00C35F2D" w:rsidRDefault="00A228CE" w:rsidP="009B6F8D">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028CA395" w14:textId="77777777" w:rsidR="00A228CE" w:rsidRPr="00C35F2D" w:rsidRDefault="00A228CE" w:rsidP="009B6F8D">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686C36BC" w14:textId="77777777" w:rsidR="00A228CE" w:rsidRPr="00C35F2D" w:rsidRDefault="00A228CE" w:rsidP="009B6F8D">
            <w:pPr>
              <w:jc w:val="center"/>
              <w:rPr>
                <w:rFonts w:ascii="Arial" w:hAnsi="Arial" w:cs="Arial"/>
                <w:b/>
                <w:sz w:val="24"/>
                <w:szCs w:val="24"/>
              </w:rPr>
            </w:pPr>
          </w:p>
        </w:tc>
        <w:tc>
          <w:tcPr>
            <w:tcW w:w="2084" w:type="dxa"/>
            <w:gridSpan w:val="3"/>
            <w:vMerge/>
          </w:tcPr>
          <w:p w14:paraId="1A7CCB10" w14:textId="77777777" w:rsidR="00A228CE" w:rsidRPr="00C35F2D" w:rsidRDefault="00A228CE" w:rsidP="009B6F8D">
            <w:pPr>
              <w:jc w:val="center"/>
              <w:rPr>
                <w:rFonts w:ascii="Arial" w:hAnsi="Arial" w:cs="Arial"/>
                <w:b/>
                <w:sz w:val="24"/>
                <w:szCs w:val="24"/>
              </w:rPr>
            </w:pPr>
          </w:p>
        </w:tc>
      </w:tr>
      <w:tr w:rsidR="00A228CE" w:rsidRPr="00AF2E25" w14:paraId="5F47CB7D" w14:textId="77777777" w:rsidTr="009B6F8D">
        <w:trPr>
          <w:trHeight w:val="1407"/>
        </w:trPr>
        <w:tc>
          <w:tcPr>
            <w:tcW w:w="3539" w:type="dxa"/>
            <w:gridSpan w:val="3"/>
          </w:tcPr>
          <w:p w14:paraId="106F1D32" w14:textId="77777777" w:rsidR="00A228CE" w:rsidRPr="00AF4A72" w:rsidRDefault="00A228CE" w:rsidP="009B6F8D">
            <w:pPr>
              <w:jc w:val="both"/>
              <w:rPr>
                <w:rFonts w:ascii="Arial" w:hAnsi="Arial" w:cs="Arial"/>
                <w:highlight w:val="green"/>
              </w:rPr>
            </w:pPr>
          </w:p>
        </w:tc>
        <w:tc>
          <w:tcPr>
            <w:tcW w:w="3402" w:type="dxa"/>
            <w:gridSpan w:val="2"/>
          </w:tcPr>
          <w:p w14:paraId="11BFC223" w14:textId="77777777" w:rsidR="00A228CE" w:rsidRPr="00AF4A72" w:rsidRDefault="00A228CE" w:rsidP="009B6F8D">
            <w:pPr>
              <w:jc w:val="both"/>
              <w:rPr>
                <w:rFonts w:ascii="Arial" w:hAnsi="Arial" w:cs="Arial"/>
                <w:highlight w:val="green"/>
              </w:rPr>
            </w:pPr>
          </w:p>
        </w:tc>
        <w:tc>
          <w:tcPr>
            <w:tcW w:w="1559" w:type="dxa"/>
            <w:gridSpan w:val="3"/>
          </w:tcPr>
          <w:p w14:paraId="04876A52" w14:textId="77777777" w:rsidR="00A228CE" w:rsidRPr="00AF2E25" w:rsidRDefault="00A228CE" w:rsidP="009B6F8D">
            <w:pPr>
              <w:rPr>
                <w:rFonts w:ascii="Arial" w:hAnsi="Arial" w:cs="Arial"/>
                <w:sz w:val="24"/>
                <w:szCs w:val="24"/>
                <w:highlight w:val="green"/>
              </w:rPr>
            </w:pPr>
          </w:p>
        </w:tc>
        <w:tc>
          <w:tcPr>
            <w:tcW w:w="2410" w:type="dxa"/>
            <w:gridSpan w:val="3"/>
          </w:tcPr>
          <w:p w14:paraId="5A0688B4" w14:textId="77777777" w:rsidR="00A228CE" w:rsidRPr="00AF4A72" w:rsidRDefault="00A228CE" w:rsidP="009B6F8D">
            <w:pPr>
              <w:rPr>
                <w:rFonts w:ascii="Arial" w:hAnsi="Arial" w:cs="Arial"/>
                <w:highlight w:val="green"/>
              </w:rPr>
            </w:pPr>
          </w:p>
        </w:tc>
        <w:tc>
          <w:tcPr>
            <w:tcW w:w="2084" w:type="dxa"/>
            <w:gridSpan w:val="3"/>
          </w:tcPr>
          <w:p w14:paraId="47B75514" w14:textId="77777777" w:rsidR="00A228CE" w:rsidRPr="00AF2E25" w:rsidRDefault="00A228CE" w:rsidP="009B6F8D">
            <w:pPr>
              <w:pStyle w:val="Prrafodelista"/>
              <w:ind w:left="360"/>
              <w:rPr>
                <w:rFonts w:ascii="Arial" w:hAnsi="Arial" w:cs="Arial"/>
                <w:highlight w:val="green"/>
              </w:rPr>
            </w:pPr>
            <w:r w:rsidRPr="00AF2E25">
              <w:rPr>
                <w:rFonts w:ascii="Arial" w:hAnsi="Arial" w:cs="Arial"/>
                <w:highlight w:val="green"/>
              </w:rPr>
              <w:t xml:space="preserve"> </w:t>
            </w:r>
          </w:p>
        </w:tc>
      </w:tr>
      <w:tr w:rsidR="00A228CE" w:rsidRPr="00357625" w14:paraId="6A8091B4" w14:textId="77777777" w:rsidTr="009B6F8D">
        <w:tc>
          <w:tcPr>
            <w:tcW w:w="12994" w:type="dxa"/>
            <w:gridSpan w:val="14"/>
          </w:tcPr>
          <w:p w14:paraId="6056517A" w14:textId="77777777" w:rsidR="00A228CE" w:rsidRPr="00357625" w:rsidRDefault="00A228CE" w:rsidP="009B6F8D">
            <w:pPr>
              <w:jc w:val="center"/>
              <w:rPr>
                <w:rFonts w:ascii="Arial" w:hAnsi="Arial" w:cs="Arial"/>
                <w:b/>
                <w:sz w:val="24"/>
                <w:szCs w:val="24"/>
              </w:rPr>
            </w:pPr>
            <w:r w:rsidRPr="00357625">
              <w:rPr>
                <w:rFonts w:ascii="Arial" w:hAnsi="Arial" w:cs="Arial"/>
                <w:b/>
                <w:sz w:val="24"/>
                <w:szCs w:val="24"/>
              </w:rPr>
              <w:t>Evaluación</w:t>
            </w:r>
          </w:p>
        </w:tc>
      </w:tr>
      <w:tr w:rsidR="00A228CE" w:rsidRPr="00357625" w14:paraId="33F57CC8" w14:textId="77777777" w:rsidTr="009B6F8D">
        <w:tc>
          <w:tcPr>
            <w:tcW w:w="3114" w:type="dxa"/>
            <w:gridSpan w:val="2"/>
          </w:tcPr>
          <w:p w14:paraId="6162A52B" w14:textId="77777777" w:rsidR="00A228CE" w:rsidRPr="00357625" w:rsidRDefault="00A228CE" w:rsidP="009B6F8D">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2067495A" w14:textId="77777777" w:rsidR="00A228CE" w:rsidRPr="00357625" w:rsidRDefault="00A228CE" w:rsidP="009B6F8D">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3575B64C" w14:textId="77777777" w:rsidR="00A228CE" w:rsidRPr="00357625" w:rsidRDefault="00A228CE" w:rsidP="009B6F8D">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7FDF48B6" w14:textId="77777777" w:rsidR="00A228CE" w:rsidRPr="00357625" w:rsidRDefault="00A228CE" w:rsidP="009B6F8D">
            <w:pPr>
              <w:jc w:val="center"/>
              <w:rPr>
                <w:rFonts w:ascii="Arial" w:hAnsi="Arial" w:cs="Arial"/>
                <w:b/>
                <w:sz w:val="24"/>
                <w:szCs w:val="24"/>
              </w:rPr>
            </w:pPr>
            <w:r>
              <w:rPr>
                <w:rFonts w:ascii="Arial" w:hAnsi="Arial" w:cs="Arial"/>
                <w:b/>
                <w:sz w:val="24"/>
                <w:szCs w:val="24"/>
              </w:rPr>
              <w:t xml:space="preserve">Valor porcentual </w:t>
            </w:r>
          </w:p>
        </w:tc>
      </w:tr>
      <w:tr w:rsidR="00A228CE" w14:paraId="493374FA" w14:textId="77777777" w:rsidTr="009B6F8D">
        <w:tc>
          <w:tcPr>
            <w:tcW w:w="3114" w:type="dxa"/>
            <w:gridSpan w:val="2"/>
          </w:tcPr>
          <w:p w14:paraId="6BC0D880" w14:textId="77777777" w:rsidR="00A228CE" w:rsidRPr="00AF4A72" w:rsidRDefault="00A228CE" w:rsidP="009B6F8D">
            <w:pPr>
              <w:rPr>
                <w:rFonts w:ascii="Arial" w:hAnsi="Arial" w:cs="Arial"/>
                <w:highlight w:val="green"/>
              </w:rPr>
            </w:pPr>
          </w:p>
        </w:tc>
        <w:tc>
          <w:tcPr>
            <w:tcW w:w="3260" w:type="dxa"/>
            <w:gridSpan w:val="2"/>
          </w:tcPr>
          <w:p w14:paraId="603E8A27" w14:textId="77777777" w:rsidR="00A228CE" w:rsidRPr="00AF4A72" w:rsidRDefault="00A228CE" w:rsidP="009B6F8D">
            <w:pPr>
              <w:rPr>
                <w:rFonts w:ascii="Arial" w:hAnsi="Arial" w:cs="Arial"/>
                <w:highlight w:val="green"/>
              </w:rPr>
            </w:pPr>
          </w:p>
        </w:tc>
        <w:tc>
          <w:tcPr>
            <w:tcW w:w="3260" w:type="dxa"/>
            <w:gridSpan w:val="5"/>
          </w:tcPr>
          <w:p w14:paraId="5A46EA7C" w14:textId="77777777" w:rsidR="00A228CE" w:rsidRPr="00AF2E25" w:rsidRDefault="00A228CE" w:rsidP="009B6F8D">
            <w:pPr>
              <w:jc w:val="center"/>
              <w:rPr>
                <w:rFonts w:ascii="Arial" w:hAnsi="Arial" w:cs="Arial"/>
                <w:sz w:val="24"/>
                <w:szCs w:val="24"/>
                <w:highlight w:val="green"/>
              </w:rPr>
            </w:pPr>
          </w:p>
          <w:p w14:paraId="6D9E7B99" w14:textId="77777777" w:rsidR="00A228CE" w:rsidRPr="00AF2E25" w:rsidRDefault="00A228CE" w:rsidP="009B6F8D">
            <w:pPr>
              <w:jc w:val="center"/>
              <w:rPr>
                <w:rFonts w:ascii="Arial" w:hAnsi="Arial" w:cs="Arial"/>
                <w:sz w:val="24"/>
                <w:szCs w:val="24"/>
                <w:highlight w:val="green"/>
              </w:rPr>
            </w:pPr>
          </w:p>
        </w:tc>
        <w:tc>
          <w:tcPr>
            <w:tcW w:w="3360" w:type="dxa"/>
            <w:gridSpan w:val="5"/>
          </w:tcPr>
          <w:p w14:paraId="73F893A4" w14:textId="77777777" w:rsidR="00A228CE" w:rsidRPr="00AF2E25" w:rsidRDefault="00A228CE" w:rsidP="009B6F8D">
            <w:pPr>
              <w:jc w:val="center"/>
              <w:rPr>
                <w:rFonts w:ascii="Arial" w:hAnsi="Arial" w:cs="Arial"/>
                <w:sz w:val="24"/>
                <w:szCs w:val="24"/>
                <w:highlight w:val="green"/>
              </w:rPr>
            </w:pPr>
          </w:p>
          <w:p w14:paraId="2244EC8C" w14:textId="77777777" w:rsidR="00A228CE" w:rsidRDefault="00A228CE" w:rsidP="009B6F8D">
            <w:pPr>
              <w:jc w:val="center"/>
              <w:rPr>
                <w:rFonts w:ascii="Arial" w:hAnsi="Arial" w:cs="Arial"/>
                <w:sz w:val="24"/>
                <w:szCs w:val="24"/>
              </w:rPr>
            </w:pPr>
          </w:p>
        </w:tc>
      </w:tr>
      <w:tr w:rsidR="00A228CE" w:rsidRPr="00357625" w14:paraId="73ED44DE" w14:textId="77777777" w:rsidTr="009B6F8D">
        <w:tc>
          <w:tcPr>
            <w:tcW w:w="12994" w:type="dxa"/>
            <w:gridSpan w:val="14"/>
          </w:tcPr>
          <w:p w14:paraId="561B648C" w14:textId="77777777" w:rsidR="00A228CE" w:rsidRPr="00357625" w:rsidRDefault="00A228CE" w:rsidP="009B6F8D">
            <w:pPr>
              <w:jc w:val="center"/>
              <w:rPr>
                <w:rFonts w:ascii="Arial" w:hAnsi="Arial" w:cs="Arial"/>
                <w:b/>
                <w:sz w:val="24"/>
                <w:szCs w:val="24"/>
              </w:rPr>
            </w:pPr>
            <w:r w:rsidRPr="00357625">
              <w:rPr>
                <w:rFonts w:ascii="Arial" w:hAnsi="Arial" w:cs="Arial"/>
                <w:b/>
                <w:sz w:val="24"/>
                <w:szCs w:val="24"/>
              </w:rPr>
              <w:t>Referencias</w:t>
            </w:r>
          </w:p>
        </w:tc>
      </w:tr>
      <w:tr w:rsidR="00A228CE" w:rsidRPr="00772900" w14:paraId="460E2F75" w14:textId="77777777" w:rsidTr="009B6F8D">
        <w:tc>
          <w:tcPr>
            <w:tcW w:w="12994" w:type="dxa"/>
            <w:gridSpan w:val="14"/>
          </w:tcPr>
          <w:p w14:paraId="7077FC12" w14:textId="77777777" w:rsidR="00A228CE" w:rsidRPr="00772900" w:rsidRDefault="00A228CE" w:rsidP="009B6F8D">
            <w:pPr>
              <w:rPr>
                <w:rFonts w:ascii="Arial" w:hAnsi="Arial" w:cs="Arial"/>
                <w:b/>
                <w:i/>
                <w:sz w:val="24"/>
                <w:szCs w:val="24"/>
              </w:rPr>
            </w:pPr>
            <w:r w:rsidRPr="00772900">
              <w:rPr>
                <w:rFonts w:ascii="Arial" w:hAnsi="Arial" w:cs="Arial"/>
                <w:b/>
                <w:i/>
                <w:sz w:val="24"/>
                <w:szCs w:val="24"/>
              </w:rPr>
              <w:t xml:space="preserve">Básicas </w:t>
            </w:r>
          </w:p>
        </w:tc>
      </w:tr>
      <w:tr w:rsidR="00A228CE" w14:paraId="00FE943C" w14:textId="77777777" w:rsidTr="009B6F8D">
        <w:tc>
          <w:tcPr>
            <w:tcW w:w="12994" w:type="dxa"/>
            <w:gridSpan w:val="14"/>
          </w:tcPr>
          <w:p w14:paraId="293F6B28" w14:textId="77777777" w:rsidR="00A228CE" w:rsidRDefault="00A228CE" w:rsidP="009B6F8D">
            <w:pPr>
              <w:ind w:left="709" w:hanging="709"/>
              <w:rPr>
                <w:rFonts w:ascii="Arial" w:hAnsi="Arial" w:cs="Arial"/>
                <w:sz w:val="24"/>
                <w:szCs w:val="24"/>
              </w:rPr>
            </w:pPr>
          </w:p>
        </w:tc>
      </w:tr>
      <w:tr w:rsidR="00A228CE" w:rsidRPr="00772900" w14:paraId="4F14AABE" w14:textId="77777777" w:rsidTr="009B6F8D">
        <w:tc>
          <w:tcPr>
            <w:tcW w:w="12994" w:type="dxa"/>
            <w:gridSpan w:val="14"/>
          </w:tcPr>
          <w:p w14:paraId="418965D6" w14:textId="77777777" w:rsidR="00A228CE" w:rsidRPr="00772900" w:rsidRDefault="00A228CE" w:rsidP="009B6F8D">
            <w:pPr>
              <w:rPr>
                <w:rFonts w:ascii="Arial" w:hAnsi="Arial" w:cs="Arial"/>
                <w:b/>
                <w:i/>
                <w:sz w:val="24"/>
                <w:szCs w:val="24"/>
              </w:rPr>
            </w:pPr>
            <w:r w:rsidRPr="00772900">
              <w:rPr>
                <w:rFonts w:ascii="Arial" w:hAnsi="Arial" w:cs="Arial"/>
                <w:b/>
                <w:i/>
                <w:sz w:val="24"/>
                <w:szCs w:val="24"/>
              </w:rPr>
              <w:t xml:space="preserve">Complementarias </w:t>
            </w:r>
          </w:p>
        </w:tc>
      </w:tr>
    </w:tbl>
    <w:p w14:paraId="66E724D2" w14:textId="77777777" w:rsidR="00A228CE" w:rsidRDefault="00A228CE" w:rsidP="00A228CE">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3560"/>
        <w:gridCol w:w="142"/>
        <w:gridCol w:w="412"/>
        <w:gridCol w:w="2697"/>
        <w:gridCol w:w="533"/>
        <w:gridCol w:w="425"/>
        <w:gridCol w:w="679"/>
        <w:gridCol w:w="425"/>
        <w:gridCol w:w="1073"/>
        <w:gridCol w:w="243"/>
        <w:gridCol w:w="1010"/>
        <w:gridCol w:w="413"/>
        <w:gridCol w:w="1594"/>
        <w:gridCol w:w="14"/>
      </w:tblGrid>
      <w:tr w:rsidR="00A228CE" w:rsidRPr="00E25734" w14:paraId="5E24321A" w14:textId="77777777" w:rsidTr="009B6F8D">
        <w:trPr>
          <w:gridAfter w:val="1"/>
          <w:wAfter w:w="14" w:type="dxa"/>
          <w:trHeight w:val="298"/>
        </w:trPr>
        <w:tc>
          <w:tcPr>
            <w:tcW w:w="12980" w:type="dxa"/>
            <w:gridSpan w:val="13"/>
            <w:shd w:val="clear" w:color="auto" w:fill="8496B0" w:themeFill="text2" w:themeFillTint="99"/>
          </w:tcPr>
          <w:p w14:paraId="4C7C7869" w14:textId="77777777" w:rsidR="00A228CE" w:rsidRPr="00E25734" w:rsidRDefault="00A228CE" w:rsidP="009B6F8D">
            <w:pPr>
              <w:jc w:val="center"/>
              <w:rPr>
                <w:rFonts w:ascii="Arial" w:hAnsi="Arial" w:cs="Arial"/>
                <w:b/>
                <w:sz w:val="24"/>
                <w:szCs w:val="24"/>
              </w:rPr>
            </w:pPr>
            <w:r>
              <w:rPr>
                <w:rFonts w:ascii="Arial" w:hAnsi="Arial" w:cs="Arial"/>
                <w:b/>
                <w:sz w:val="24"/>
                <w:szCs w:val="24"/>
              </w:rPr>
              <w:t>Planeación</w:t>
            </w:r>
          </w:p>
        </w:tc>
      </w:tr>
      <w:tr w:rsidR="00A228CE" w:rsidRPr="00C15D95" w14:paraId="61DFF727" w14:textId="77777777" w:rsidTr="009B6F8D">
        <w:trPr>
          <w:gridAfter w:val="1"/>
          <w:wAfter w:w="14" w:type="dxa"/>
          <w:trHeight w:val="276"/>
        </w:trPr>
        <w:tc>
          <w:tcPr>
            <w:tcW w:w="8076" w:type="dxa"/>
            <w:gridSpan w:val="7"/>
          </w:tcPr>
          <w:p w14:paraId="2DA3071B" w14:textId="77777777" w:rsidR="00A228CE" w:rsidRPr="00C15D95" w:rsidRDefault="00A228CE" w:rsidP="009B6F8D">
            <w:pPr>
              <w:jc w:val="center"/>
              <w:rPr>
                <w:rFonts w:ascii="Arial" w:hAnsi="Arial" w:cs="Arial"/>
                <w:b/>
                <w:sz w:val="24"/>
                <w:szCs w:val="24"/>
              </w:rPr>
            </w:pPr>
            <w:r>
              <w:rPr>
                <w:rFonts w:ascii="Arial" w:hAnsi="Arial" w:cs="Arial"/>
                <w:b/>
                <w:sz w:val="24"/>
                <w:szCs w:val="24"/>
              </w:rPr>
              <w:t xml:space="preserve">Micro Unidad de Competencia </w:t>
            </w:r>
          </w:p>
        </w:tc>
        <w:tc>
          <w:tcPr>
            <w:tcW w:w="1814" w:type="dxa"/>
            <w:gridSpan w:val="3"/>
          </w:tcPr>
          <w:p w14:paraId="625473B8" w14:textId="77777777" w:rsidR="00A228CE" w:rsidRPr="00C15D95" w:rsidRDefault="00A228CE" w:rsidP="009B6F8D">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5CE83CAC" w14:textId="77777777" w:rsidR="00A228CE" w:rsidRPr="00C15D95" w:rsidRDefault="00A228CE" w:rsidP="009B6F8D">
            <w:pPr>
              <w:jc w:val="center"/>
              <w:rPr>
                <w:rFonts w:ascii="Arial" w:hAnsi="Arial" w:cs="Arial"/>
                <w:b/>
                <w:sz w:val="24"/>
                <w:szCs w:val="24"/>
              </w:rPr>
            </w:pPr>
            <w:r w:rsidRPr="00C15D95">
              <w:rPr>
                <w:rFonts w:ascii="Arial" w:hAnsi="Arial" w:cs="Arial"/>
                <w:b/>
                <w:sz w:val="24"/>
                <w:szCs w:val="24"/>
              </w:rPr>
              <w:t>Semana</w:t>
            </w:r>
          </w:p>
        </w:tc>
        <w:tc>
          <w:tcPr>
            <w:tcW w:w="1645" w:type="dxa"/>
          </w:tcPr>
          <w:p w14:paraId="546C82BA" w14:textId="77777777" w:rsidR="00A228CE" w:rsidRPr="00C15D95" w:rsidRDefault="00A228CE" w:rsidP="009B6F8D">
            <w:pPr>
              <w:jc w:val="center"/>
              <w:rPr>
                <w:rFonts w:ascii="Arial" w:hAnsi="Arial" w:cs="Arial"/>
                <w:b/>
                <w:sz w:val="24"/>
                <w:szCs w:val="24"/>
              </w:rPr>
            </w:pPr>
            <w:r w:rsidRPr="00C15D95">
              <w:rPr>
                <w:rFonts w:ascii="Arial" w:hAnsi="Arial" w:cs="Arial"/>
                <w:b/>
                <w:sz w:val="24"/>
                <w:szCs w:val="24"/>
              </w:rPr>
              <w:t>Fecha</w:t>
            </w:r>
          </w:p>
        </w:tc>
      </w:tr>
      <w:tr w:rsidR="00A228CE" w:rsidRPr="002A2B7D" w14:paraId="09E9535B" w14:textId="77777777" w:rsidTr="009B6F8D">
        <w:trPr>
          <w:gridAfter w:val="1"/>
          <w:wAfter w:w="14" w:type="dxa"/>
          <w:trHeight w:val="1387"/>
        </w:trPr>
        <w:tc>
          <w:tcPr>
            <w:tcW w:w="8076" w:type="dxa"/>
            <w:gridSpan w:val="7"/>
          </w:tcPr>
          <w:p w14:paraId="68198E59" w14:textId="77777777" w:rsidR="00A228CE" w:rsidRPr="00D17FC2" w:rsidRDefault="00A228CE" w:rsidP="009B6F8D">
            <w:pPr>
              <w:jc w:val="both"/>
              <w:rPr>
                <w:rFonts w:ascii="Calibri" w:hAnsi="Calibri"/>
              </w:rPr>
            </w:pPr>
          </w:p>
        </w:tc>
        <w:tc>
          <w:tcPr>
            <w:tcW w:w="1814" w:type="dxa"/>
            <w:gridSpan w:val="3"/>
          </w:tcPr>
          <w:p w14:paraId="3776DDD9" w14:textId="77777777" w:rsidR="00A228CE" w:rsidRDefault="00A228CE" w:rsidP="009B6F8D">
            <w:pPr>
              <w:jc w:val="center"/>
              <w:rPr>
                <w:rFonts w:ascii="Arial" w:hAnsi="Arial" w:cs="Arial"/>
                <w:sz w:val="24"/>
                <w:szCs w:val="24"/>
              </w:rPr>
            </w:pPr>
          </w:p>
          <w:p w14:paraId="6629AECA" w14:textId="77777777" w:rsidR="00A228CE" w:rsidRDefault="00A228CE" w:rsidP="009B6F8D">
            <w:pPr>
              <w:jc w:val="center"/>
              <w:rPr>
                <w:rFonts w:ascii="Arial" w:hAnsi="Arial" w:cs="Arial"/>
                <w:sz w:val="24"/>
                <w:szCs w:val="24"/>
              </w:rPr>
            </w:pPr>
            <w:r w:rsidRPr="00521C46">
              <w:rPr>
                <w:rFonts w:ascii="Arial" w:hAnsi="Arial" w:cs="Arial"/>
                <w:sz w:val="24"/>
                <w:szCs w:val="24"/>
                <w:highlight w:val="green"/>
              </w:rPr>
              <w:t>12</w:t>
            </w:r>
          </w:p>
        </w:tc>
        <w:tc>
          <w:tcPr>
            <w:tcW w:w="1445" w:type="dxa"/>
            <w:gridSpan w:val="2"/>
          </w:tcPr>
          <w:p w14:paraId="682356DE" w14:textId="77777777" w:rsidR="00A228CE" w:rsidRDefault="00A228CE" w:rsidP="009B6F8D">
            <w:pPr>
              <w:jc w:val="center"/>
              <w:rPr>
                <w:rFonts w:ascii="Arial" w:hAnsi="Arial" w:cs="Arial"/>
                <w:sz w:val="24"/>
                <w:szCs w:val="24"/>
              </w:rPr>
            </w:pPr>
          </w:p>
          <w:p w14:paraId="2EC87A89" w14:textId="77777777" w:rsidR="00A228CE" w:rsidRDefault="00A228CE" w:rsidP="009B6F8D">
            <w:pPr>
              <w:jc w:val="center"/>
              <w:rPr>
                <w:rFonts w:ascii="Arial" w:hAnsi="Arial" w:cs="Arial"/>
                <w:sz w:val="24"/>
                <w:szCs w:val="24"/>
              </w:rPr>
            </w:pPr>
            <w:r>
              <w:rPr>
                <w:rFonts w:ascii="Arial" w:hAnsi="Arial" w:cs="Arial"/>
                <w:sz w:val="24"/>
                <w:szCs w:val="24"/>
                <w:highlight w:val="green"/>
              </w:rPr>
              <w:t>12-13-14 y 15</w:t>
            </w:r>
            <w:r w:rsidRPr="00AF2E25">
              <w:rPr>
                <w:rFonts w:ascii="Arial" w:hAnsi="Arial" w:cs="Arial"/>
                <w:sz w:val="24"/>
                <w:szCs w:val="24"/>
                <w:highlight w:val="green"/>
              </w:rPr>
              <w:t>/15</w:t>
            </w:r>
          </w:p>
        </w:tc>
        <w:tc>
          <w:tcPr>
            <w:tcW w:w="1645" w:type="dxa"/>
          </w:tcPr>
          <w:p w14:paraId="5C11A539" w14:textId="77777777" w:rsidR="00A228CE" w:rsidRDefault="00A228CE" w:rsidP="009B6F8D">
            <w:pPr>
              <w:jc w:val="center"/>
              <w:rPr>
                <w:rFonts w:ascii="Arial" w:hAnsi="Arial" w:cs="Arial"/>
                <w:sz w:val="24"/>
                <w:szCs w:val="24"/>
              </w:rPr>
            </w:pPr>
          </w:p>
          <w:p w14:paraId="2BFC522D" w14:textId="77777777" w:rsidR="00A228CE" w:rsidRPr="002A2B7D" w:rsidRDefault="00A228CE" w:rsidP="009B6F8D">
            <w:pPr>
              <w:tabs>
                <w:tab w:val="left" w:pos="229"/>
                <w:tab w:val="center" w:pos="714"/>
              </w:tabs>
              <w:rPr>
                <w:rFonts w:ascii="Arial" w:hAnsi="Arial" w:cs="Arial"/>
                <w:sz w:val="24"/>
                <w:szCs w:val="24"/>
              </w:rPr>
            </w:pPr>
            <w:r>
              <w:rPr>
                <w:rFonts w:ascii="Arial" w:hAnsi="Arial" w:cs="Arial"/>
                <w:sz w:val="24"/>
                <w:szCs w:val="24"/>
                <w:highlight w:val="green"/>
              </w:rPr>
              <w:t>30 de abril al 25 de Mayo</w:t>
            </w:r>
          </w:p>
        </w:tc>
      </w:tr>
      <w:tr w:rsidR="00A228CE" w:rsidRPr="00C35F2D" w14:paraId="52EA2E36" w14:textId="77777777" w:rsidTr="009B6F8D">
        <w:trPr>
          <w:trHeight w:val="137"/>
        </w:trPr>
        <w:tc>
          <w:tcPr>
            <w:tcW w:w="12994" w:type="dxa"/>
            <w:gridSpan w:val="14"/>
            <w:shd w:val="clear" w:color="auto" w:fill="FFFFFF" w:themeFill="background1"/>
          </w:tcPr>
          <w:p w14:paraId="572F76B7" w14:textId="77777777" w:rsidR="00A228CE" w:rsidRPr="00C35F2D" w:rsidRDefault="00A228CE" w:rsidP="009B6F8D">
            <w:pPr>
              <w:jc w:val="center"/>
              <w:rPr>
                <w:rFonts w:ascii="Arial" w:hAnsi="Arial" w:cs="Arial"/>
                <w:b/>
                <w:sz w:val="24"/>
                <w:szCs w:val="24"/>
              </w:rPr>
            </w:pPr>
            <w:r>
              <w:rPr>
                <w:rFonts w:ascii="Arial" w:hAnsi="Arial" w:cs="Arial"/>
                <w:b/>
                <w:sz w:val="24"/>
                <w:szCs w:val="24"/>
              </w:rPr>
              <w:t xml:space="preserve">Saberes </w:t>
            </w:r>
          </w:p>
        </w:tc>
      </w:tr>
      <w:tr w:rsidR="00A228CE" w:rsidRPr="00C35F2D" w14:paraId="544AE038" w14:textId="77777777" w:rsidTr="009B6F8D">
        <w:trPr>
          <w:trHeight w:val="137"/>
        </w:trPr>
        <w:tc>
          <w:tcPr>
            <w:tcW w:w="2975" w:type="dxa"/>
            <w:shd w:val="clear" w:color="auto" w:fill="FFFFFF" w:themeFill="background1"/>
          </w:tcPr>
          <w:p w14:paraId="7CFB9E63" w14:textId="77777777" w:rsidR="00A228CE" w:rsidRPr="00C35F2D" w:rsidRDefault="00A228CE" w:rsidP="009B6F8D">
            <w:pPr>
              <w:jc w:val="center"/>
              <w:rPr>
                <w:rFonts w:ascii="Arial" w:hAnsi="Arial" w:cs="Arial"/>
                <w:b/>
                <w:sz w:val="24"/>
                <w:szCs w:val="24"/>
              </w:rPr>
            </w:pPr>
            <w:r>
              <w:rPr>
                <w:rFonts w:ascii="Arial" w:hAnsi="Arial" w:cs="Arial"/>
                <w:b/>
                <w:sz w:val="24"/>
                <w:szCs w:val="24"/>
              </w:rPr>
              <w:t xml:space="preserve">Teórico </w:t>
            </w:r>
          </w:p>
        </w:tc>
        <w:tc>
          <w:tcPr>
            <w:tcW w:w="4392" w:type="dxa"/>
            <w:gridSpan w:val="5"/>
            <w:shd w:val="clear" w:color="auto" w:fill="FFFFFF" w:themeFill="background1"/>
          </w:tcPr>
          <w:p w14:paraId="5BF834D3" w14:textId="77777777" w:rsidR="00A228CE" w:rsidRPr="00C35F2D" w:rsidRDefault="00A228CE" w:rsidP="009B6F8D">
            <w:pPr>
              <w:jc w:val="center"/>
              <w:rPr>
                <w:rFonts w:ascii="Arial" w:hAnsi="Arial" w:cs="Arial"/>
                <w:b/>
                <w:sz w:val="24"/>
                <w:szCs w:val="24"/>
              </w:rPr>
            </w:pPr>
            <w:r>
              <w:rPr>
                <w:rFonts w:ascii="Arial" w:hAnsi="Arial" w:cs="Arial"/>
                <w:b/>
                <w:sz w:val="24"/>
                <w:szCs w:val="24"/>
              </w:rPr>
              <w:t xml:space="preserve">Heurístico </w:t>
            </w:r>
          </w:p>
        </w:tc>
        <w:tc>
          <w:tcPr>
            <w:tcW w:w="5627" w:type="dxa"/>
            <w:gridSpan w:val="8"/>
            <w:shd w:val="clear" w:color="auto" w:fill="FFFFFF" w:themeFill="background1"/>
          </w:tcPr>
          <w:p w14:paraId="5C0F5C0A" w14:textId="77777777" w:rsidR="00A228CE" w:rsidRPr="00C35F2D" w:rsidRDefault="00A228CE" w:rsidP="009B6F8D">
            <w:pPr>
              <w:jc w:val="center"/>
              <w:rPr>
                <w:rFonts w:ascii="Arial" w:hAnsi="Arial" w:cs="Arial"/>
                <w:b/>
                <w:sz w:val="24"/>
                <w:szCs w:val="24"/>
              </w:rPr>
            </w:pPr>
            <w:r>
              <w:rPr>
                <w:rFonts w:ascii="Arial" w:hAnsi="Arial" w:cs="Arial"/>
                <w:b/>
                <w:sz w:val="24"/>
                <w:szCs w:val="24"/>
              </w:rPr>
              <w:t>Axiológico</w:t>
            </w:r>
          </w:p>
        </w:tc>
      </w:tr>
      <w:tr w:rsidR="00A228CE" w:rsidRPr="002A2B7D" w14:paraId="45F1E35D" w14:textId="77777777" w:rsidTr="009B6F8D">
        <w:trPr>
          <w:trHeight w:val="137"/>
        </w:trPr>
        <w:tc>
          <w:tcPr>
            <w:tcW w:w="2975" w:type="dxa"/>
          </w:tcPr>
          <w:p w14:paraId="5788B675" w14:textId="77777777" w:rsidR="00A228CE" w:rsidRPr="00F63556" w:rsidRDefault="00A228CE" w:rsidP="009B6F8D">
            <w:pPr>
              <w:rPr>
                <w:rFonts w:ascii="Arial" w:hAnsi="Arial" w:cs="Arial"/>
                <w:sz w:val="24"/>
                <w:szCs w:val="24"/>
                <w:highlight w:val="yellow"/>
              </w:rPr>
            </w:pPr>
          </w:p>
          <w:p w14:paraId="32CC98D8" w14:textId="77777777" w:rsidR="00A228CE" w:rsidRPr="00F63556" w:rsidRDefault="00A228CE" w:rsidP="00A228CE">
            <w:pPr>
              <w:numPr>
                <w:ilvl w:val="0"/>
                <w:numId w:val="2"/>
              </w:numPr>
              <w:ind w:left="530"/>
              <w:rPr>
                <w:rFonts w:ascii="Arial" w:hAnsi="Arial" w:cs="Arial"/>
                <w:sz w:val="24"/>
                <w:szCs w:val="24"/>
                <w:highlight w:val="yellow"/>
              </w:rPr>
            </w:pPr>
            <w:r w:rsidRPr="00F63556">
              <w:rPr>
                <w:rFonts w:ascii="Arial" w:hAnsi="Arial" w:cs="Arial"/>
                <w:sz w:val="24"/>
                <w:szCs w:val="24"/>
                <w:highlight w:val="yellow"/>
              </w:rPr>
              <w:t xml:space="preserve">Ciclo Celular: aspectos generales y regulación. </w:t>
            </w:r>
          </w:p>
          <w:p w14:paraId="6E107759" w14:textId="77777777" w:rsidR="00A228CE" w:rsidRPr="00F63556" w:rsidRDefault="00A228CE" w:rsidP="00A228CE">
            <w:pPr>
              <w:numPr>
                <w:ilvl w:val="0"/>
                <w:numId w:val="9"/>
              </w:numPr>
              <w:rPr>
                <w:rFonts w:ascii="Arial" w:hAnsi="Arial" w:cs="Arial"/>
                <w:sz w:val="24"/>
                <w:szCs w:val="24"/>
                <w:highlight w:val="yellow"/>
              </w:rPr>
            </w:pPr>
            <w:r w:rsidRPr="00F63556">
              <w:rPr>
                <w:rFonts w:ascii="Arial" w:hAnsi="Arial" w:cs="Arial"/>
                <w:sz w:val="24"/>
                <w:szCs w:val="24"/>
                <w:highlight w:val="yellow"/>
              </w:rPr>
              <w:t>Apoptosis.</w:t>
            </w:r>
          </w:p>
          <w:p w14:paraId="08BF8C38" w14:textId="77777777" w:rsidR="00A228CE" w:rsidRPr="00F63556" w:rsidRDefault="00A228CE" w:rsidP="00A228CE">
            <w:pPr>
              <w:numPr>
                <w:ilvl w:val="0"/>
                <w:numId w:val="9"/>
              </w:numPr>
              <w:rPr>
                <w:rFonts w:ascii="Arial" w:hAnsi="Arial" w:cs="Arial"/>
                <w:sz w:val="24"/>
                <w:szCs w:val="24"/>
                <w:highlight w:val="yellow"/>
              </w:rPr>
            </w:pPr>
            <w:r w:rsidRPr="00F63556">
              <w:rPr>
                <w:rFonts w:ascii="Arial" w:hAnsi="Arial" w:cs="Arial"/>
                <w:sz w:val="24"/>
                <w:szCs w:val="24"/>
                <w:highlight w:val="yellow"/>
              </w:rPr>
              <w:t xml:space="preserve">Estructura y función de la membrana, </w:t>
            </w:r>
          </w:p>
          <w:p w14:paraId="3772EFA0" w14:textId="77777777" w:rsidR="00A228CE" w:rsidRPr="00F63556" w:rsidRDefault="00A228CE" w:rsidP="00A228CE">
            <w:pPr>
              <w:numPr>
                <w:ilvl w:val="0"/>
                <w:numId w:val="9"/>
              </w:numPr>
              <w:rPr>
                <w:rFonts w:ascii="Arial" w:hAnsi="Arial" w:cs="Arial"/>
                <w:sz w:val="24"/>
                <w:szCs w:val="24"/>
                <w:highlight w:val="yellow"/>
              </w:rPr>
            </w:pPr>
            <w:proofErr w:type="spellStart"/>
            <w:r w:rsidRPr="00F63556">
              <w:rPr>
                <w:rFonts w:ascii="Arial" w:hAnsi="Arial" w:cs="Arial"/>
                <w:sz w:val="24"/>
                <w:szCs w:val="24"/>
                <w:highlight w:val="yellow"/>
              </w:rPr>
              <w:t>Citoesqueleto</w:t>
            </w:r>
            <w:proofErr w:type="spellEnd"/>
            <w:r w:rsidRPr="00F63556">
              <w:rPr>
                <w:rFonts w:ascii="Arial" w:hAnsi="Arial" w:cs="Arial"/>
                <w:sz w:val="24"/>
                <w:szCs w:val="24"/>
                <w:highlight w:val="yellow"/>
              </w:rPr>
              <w:t>.</w:t>
            </w:r>
          </w:p>
          <w:p w14:paraId="4F5F9834" w14:textId="77777777" w:rsidR="00A228CE" w:rsidRPr="00F63556" w:rsidRDefault="00A228CE" w:rsidP="00A228CE">
            <w:pPr>
              <w:numPr>
                <w:ilvl w:val="0"/>
                <w:numId w:val="9"/>
              </w:numPr>
              <w:rPr>
                <w:rFonts w:ascii="Arial" w:hAnsi="Arial" w:cs="Arial"/>
                <w:sz w:val="24"/>
                <w:szCs w:val="24"/>
                <w:highlight w:val="yellow"/>
              </w:rPr>
            </w:pPr>
            <w:r w:rsidRPr="00F63556">
              <w:rPr>
                <w:rFonts w:ascii="Arial" w:hAnsi="Arial" w:cs="Arial"/>
                <w:sz w:val="24"/>
                <w:szCs w:val="24"/>
                <w:highlight w:val="yellow"/>
              </w:rPr>
              <w:lastRenderedPageBreak/>
              <w:t xml:space="preserve">Matriz extracelular. </w:t>
            </w:r>
          </w:p>
          <w:p w14:paraId="215EDCE2" w14:textId="77777777" w:rsidR="00A228CE" w:rsidRPr="00F63556" w:rsidRDefault="00A228CE" w:rsidP="00A228CE">
            <w:pPr>
              <w:numPr>
                <w:ilvl w:val="0"/>
                <w:numId w:val="9"/>
              </w:numPr>
              <w:rPr>
                <w:rFonts w:ascii="Arial" w:hAnsi="Arial" w:cs="Arial"/>
                <w:sz w:val="24"/>
                <w:szCs w:val="24"/>
                <w:highlight w:val="yellow"/>
              </w:rPr>
            </w:pPr>
            <w:r w:rsidRPr="00F63556">
              <w:rPr>
                <w:rFonts w:ascii="Arial" w:hAnsi="Arial" w:cs="Arial"/>
                <w:sz w:val="24"/>
                <w:szCs w:val="24"/>
                <w:highlight w:val="yellow"/>
              </w:rPr>
              <w:t>Transporte de membrana.</w:t>
            </w:r>
          </w:p>
          <w:p w14:paraId="4F4C8359" w14:textId="77777777" w:rsidR="00A228CE" w:rsidRPr="00F63556" w:rsidRDefault="00A228CE" w:rsidP="00A228CE">
            <w:pPr>
              <w:numPr>
                <w:ilvl w:val="0"/>
                <w:numId w:val="9"/>
              </w:numPr>
              <w:rPr>
                <w:rFonts w:ascii="Arial" w:hAnsi="Arial" w:cs="Arial"/>
                <w:sz w:val="24"/>
                <w:szCs w:val="24"/>
                <w:highlight w:val="yellow"/>
              </w:rPr>
            </w:pPr>
            <w:r w:rsidRPr="00F63556">
              <w:rPr>
                <w:rFonts w:ascii="Arial" w:hAnsi="Arial" w:cs="Arial"/>
                <w:sz w:val="24"/>
                <w:szCs w:val="24"/>
                <w:highlight w:val="yellow"/>
              </w:rPr>
              <w:t>Compartimientos intracelulares y transporte de proteínas.</w:t>
            </w:r>
          </w:p>
          <w:p w14:paraId="4557BE7B" w14:textId="77777777" w:rsidR="00A228CE" w:rsidRPr="00F63556" w:rsidRDefault="00A228CE" w:rsidP="00A228CE">
            <w:pPr>
              <w:numPr>
                <w:ilvl w:val="0"/>
                <w:numId w:val="9"/>
              </w:numPr>
              <w:rPr>
                <w:rFonts w:ascii="Arial" w:hAnsi="Arial" w:cs="Arial"/>
                <w:sz w:val="24"/>
                <w:szCs w:val="24"/>
                <w:highlight w:val="yellow"/>
              </w:rPr>
            </w:pPr>
            <w:r w:rsidRPr="00F63556">
              <w:rPr>
                <w:rFonts w:ascii="Arial" w:hAnsi="Arial" w:cs="Arial"/>
                <w:sz w:val="24"/>
                <w:szCs w:val="24"/>
                <w:highlight w:val="yellow"/>
              </w:rPr>
              <w:t>Tráfico vesicular intracelular.</w:t>
            </w:r>
          </w:p>
          <w:p w14:paraId="523343A8" w14:textId="77777777" w:rsidR="00A228CE" w:rsidRPr="00F63556" w:rsidRDefault="00A228CE" w:rsidP="00A228CE">
            <w:pPr>
              <w:numPr>
                <w:ilvl w:val="0"/>
                <w:numId w:val="9"/>
              </w:numPr>
              <w:rPr>
                <w:rFonts w:ascii="Arial" w:hAnsi="Arial" w:cs="Arial"/>
                <w:sz w:val="24"/>
                <w:szCs w:val="24"/>
                <w:highlight w:val="yellow"/>
              </w:rPr>
            </w:pPr>
            <w:r w:rsidRPr="00F63556">
              <w:rPr>
                <w:rFonts w:ascii="Arial" w:hAnsi="Arial" w:cs="Arial"/>
                <w:sz w:val="24"/>
                <w:szCs w:val="24"/>
                <w:highlight w:val="yellow"/>
              </w:rPr>
              <w:t>Propiedades eléctricas de membrana.</w:t>
            </w:r>
          </w:p>
          <w:p w14:paraId="13B76F1B" w14:textId="77777777" w:rsidR="00A228CE" w:rsidRPr="00F63556" w:rsidRDefault="00A228CE" w:rsidP="00A228CE">
            <w:pPr>
              <w:numPr>
                <w:ilvl w:val="0"/>
                <w:numId w:val="9"/>
              </w:numPr>
              <w:rPr>
                <w:rFonts w:ascii="Arial" w:hAnsi="Arial" w:cs="Arial"/>
                <w:sz w:val="24"/>
                <w:szCs w:val="24"/>
                <w:highlight w:val="yellow"/>
              </w:rPr>
            </w:pPr>
            <w:r w:rsidRPr="00F63556">
              <w:rPr>
                <w:rFonts w:ascii="Arial" w:hAnsi="Arial" w:cs="Arial"/>
                <w:sz w:val="24"/>
                <w:szCs w:val="24"/>
                <w:highlight w:val="yellow"/>
              </w:rPr>
              <w:t>Conversión energética: mitocondria.</w:t>
            </w:r>
          </w:p>
          <w:p w14:paraId="7F2E27EF" w14:textId="77777777" w:rsidR="00A228CE" w:rsidRPr="00F63556" w:rsidRDefault="00A228CE" w:rsidP="00A228CE">
            <w:pPr>
              <w:numPr>
                <w:ilvl w:val="0"/>
                <w:numId w:val="9"/>
              </w:numPr>
              <w:rPr>
                <w:rFonts w:ascii="Arial" w:hAnsi="Arial" w:cs="Arial"/>
                <w:sz w:val="24"/>
                <w:szCs w:val="24"/>
                <w:highlight w:val="yellow"/>
              </w:rPr>
            </w:pPr>
            <w:r w:rsidRPr="00F63556">
              <w:rPr>
                <w:rFonts w:ascii="Arial" w:hAnsi="Arial" w:cs="Arial"/>
                <w:sz w:val="24"/>
                <w:szCs w:val="24"/>
                <w:highlight w:val="yellow"/>
              </w:rPr>
              <w:t>Mecanismos de comunicación celular.</w:t>
            </w:r>
          </w:p>
          <w:p w14:paraId="28BF06D1" w14:textId="77777777" w:rsidR="00A228CE" w:rsidRPr="00F63556" w:rsidRDefault="00A228CE" w:rsidP="00A228CE">
            <w:pPr>
              <w:numPr>
                <w:ilvl w:val="0"/>
                <w:numId w:val="9"/>
              </w:numPr>
              <w:rPr>
                <w:rFonts w:ascii="Arial" w:hAnsi="Arial" w:cs="Arial"/>
                <w:sz w:val="24"/>
                <w:szCs w:val="24"/>
                <w:highlight w:val="yellow"/>
              </w:rPr>
            </w:pPr>
            <w:r w:rsidRPr="00F63556">
              <w:rPr>
                <w:rFonts w:ascii="Arial" w:hAnsi="Arial" w:cs="Arial"/>
                <w:sz w:val="24"/>
                <w:szCs w:val="24"/>
                <w:highlight w:val="yellow"/>
              </w:rPr>
              <w:t>Patología Molecular y celular.</w:t>
            </w:r>
          </w:p>
          <w:p w14:paraId="437557AB" w14:textId="77777777" w:rsidR="00A228CE" w:rsidRPr="00F63556" w:rsidRDefault="00A228CE" w:rsidP="009B6F8D">
            <w:pPr>
              <w:rPr>
                <w:rFonts w:ascii="Arial" w:hAnsi="Arial" w:cs="Arial"/>
                <w:sz w:val="24"/>
                <w:szCs w:val="24"/>
                <w:highlight w:val="yellow"/>
              </w:rPr>
            </w:pPr>
          </w:p>
        </w:tc>
        <w:tc>
          <w:tcPr>
            <w:tcW w:w="4392" w:type="dxa"/>
            <w:gridSpan w:val="5"/>
          </w:tcPr>
          <w:p w14:paraId="07B10980" w14:textId="77777777" w:rsidR="00A228CE" w:rsidRPr="00F63556" w:rsidRDefault="00A228CE" w:rsidP="00A228CE">
            <w:pPr>
              <w:pStyle w:val="Prrafodelista"/>
              <w:numPr>
                <w:ilvl w:val="0"/>
                <w:numId w:val="7"/>
              </w:numPr>
              <w:spacing w:after="200" w:line="276" w:lineRule="auto"/>
              <w:ind w:left="510"/>
              <w:rPr>
                <w:rFonts w:ascii="Arial" w:hAnsi="Arial" w:cs="Arial"/>
                <w:highlight w:val="yellow"/>
              </w:rPr>
            </w:pPr>
            <w:r w:rsidRPr="00F63556">
              <w:rPr>
                <w:rFonts w:ascii="Arial" w:hAnsi="Arial" w:cs="Arial"/>
                <w:highlight w:val="yellow"/>
              </w:rPr>
              <w:lastRenderedPageBreak/>
              <w:t>Manejo de las tecnologías de la información y comunicación para el desarrollo de evidencias requeridas</w:t>
            </w:r>
          </w:p>
          <w:p w14:paraId="2DC626D4" w14:textId="77777777" w:rsidR="00A228CE" w:rsidRPr="00F63556" w:rsidRDefault="00A228CE" w:rsidP="009B6F8D">
            <w:pPr>
              <w:rPr>
                <w:rFonts w:ascii="Arial" w:hAnsi="Arial" w:cs="Arial"/>
                <w:sz w:val="24"/>
                <w:szCs w:val="24"/>
                <w:highlight w:val="yellow"/>
              </w:rPr>
            </w:pPr>
          </w:p>
          <w:p w14:paraId="25CC56C1" w14:textId="77777777" w:rsidR="00A228CE" w:rsidRPr="00F63556" w:rsidRDefault="00A228CE" w:rsidP="00A228CE">
            <w:pPr>
              <w:pStyle w:val="Prrafodelista"/>
              <w:numPr>
                <w:ilvl w:val="0"/>
                <w:numId w:val="7"/>
              </w:numPr>
              <w:spacing w:line="276" w:lineRule="auto"/>
              <w:ind w:left="530"/>
              <w:rPr>
                <w:rFonts w:ascii="Arial" w:hAnsi="Arial" w:cs="Arial"/>
                <w:highlight w:val="yellow"/>
              </w:rPr>
            </w:pPr>
            <w:r w:rsidRPr="00F63556">
              <w:rPr>
                <w:rFonts w:ascii="Arial" w:hAnsi="Arial" w:cs="Arial"/>
                <w:highlight w:val="yellow"/>
              </w:rPr>
              <w:lastRenderedPageBreak/>
              <w:t>Selección y análisis de información actual proveniente de bases de datos virtuales</w:t>
            </w:r>
          </w:p>
          <w:p w14:paraId="2B28E562" w14:textId="77777777" w:rsidR="00A228CE" w:rsidRPr="00F63556" w:rsidRDefault="00A228CE" w:rsidP="009B6F8D">
            <w:pPr>
              <w:pStyle w:val="Prrafodelista"/>
              <w:rPr>
                <w:rFonts w:ascii="Arial" w:hAnsi="Arial" w:cs="Arial"/>
                <w:highlight w:val="yellow"/>
              </w:rPr>
            </w:pPr>
          </w:p>
          <w:p w14:paraId="5AF4AE13" w14:textId="77777777" w:rsidR="00A228CE" w:rsidRPr="00F63556" w:rsidRDefault="00A228CE" w:rsidP="00A228CE">
            <w:pPr>
              <w:pStyle w:val="Prrafodelista"/>
              <w:numPr>
                <w:ilvl w:val="0"/>
                <w:numId w:val="7"/>
              </w:numPr>
              <w:spacing w:line="276" w:lineRule="auto"/>
              <w:ind w:left="530"/>
              <w:rPr>
                <w:rFonts w:ascii="Arial" w:hAnsi="Arial" w:cs="Arial"/>
                <w:highlight w:val="yellow"/>
              </w:rPr>
            </w:pPr>
            <w:r w:rsidRPr="00F63556">
              <w:rPr>
                <w:rFonts w:ascii="Arial" w:hAnsi="Arial" w:cs="Arial"/>
                <w:highlight w:val="yellow"/>
              </w:rPr>
              <w:t>Habilidad para traducir textos en inglés.</w:t>
            </w:r>
          </w:p>
        </w:tc>
        <w:tc>
          <w:tcPr>
            <w:tcW w:w="5627" w:type="dxa"/>
            <w:gridSpan w:val="8"/>
          </w:tcPr>
          <w:p w14:paraId="77C7080F" w14:textId="77777777" w:rsidR="00A228CE" w:rsidRPr="00AF2E25" w:rsidRDefault="00A228CE" w:rsidP="00A228CE">
            <w:pPr>
              <w:numPr>
                <w:ilvl w:val="0"/>
                <w:numId w:val="7"/>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298D1CA4" w14:textId="77777777" w:rsidR="00A228CE" w:rsidRPr="00AF2E25" w:rsidRDefault="00A228CE" w:rsidP="00A228CE">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2590765A" w14:textId="77777777" w:rsidR="00A228CE" w:rsidRPr="00AF2E25" w:rsidRDefault="00A228CE" w:rsidP="00A228CE">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32192C12" w14:textId="77777777" w:rsidR="00A228CE" w:rsidRPr="00AF2E25" w:rsidRDefault="00A228CE" w:rsidP="00A228CE">
            <w:pPr>
              <w:numPr>
                <w:ilvl w:val="0"/>
                <w:numId w:val="7"/>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0ABC6C0F" w14:textId="77777777" w:rsidR="00A228CE" w:rsidRPr="00AF2E25" w:rsidRDefault="00A228CE" w:rsidP="00A228CE">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798A33CB" w14:textId="77777777" w:rsidR="00A228CE" w:rsidRPr="002A2B7D" w:rsidRDefault="00A228CE" w:rsidP="009B6F8D">
            <w:pPr>
              <w:ind w:left="530"/>
              <w:rPr>
                <w:rFonts w:ascii="Arial" w:hAnsi="Arial" w:cs="Arial"/>
                <w:sz w:val="24"/>
                <w:szCs w:val="24"/>
              </w:rPr>
            </w:pPr>
          </w:p>
        </w:tc>
      </w:tr>
      <w:tr w:rsidR="00A228CE" w:rsidRPr="00C35F2D" w14:paraId="541E7F47" w14:textId="77777777" w:rsidTr="009B6F8D">
        <w:trPr>
          <w:trHeight w:val="137"/>
        </w:trPr>
        <w:tc>
          <w:tcPr>
            <w:tcW w:w="8501" w:type="dxa"/>
            <w:gridSpan w:val="8"/>
          </w:tcPr>
          <w:p w14:paraId="6BAC40EC" w14:textId="77777777" w:rsidR="00A228CE" w:rsidRPr="00C35F2D" w:rsidRDefault="00A228CE" w:rsidP="009B6F8D">
            <w:pPr>
              <w:jc w:val="center"/>
              <w:rPr>
                <w:rFonts w:ascii="Arial" w:hAnsi="Arial" w:cs="Arial"/>
                <w:b/>
                <w:sz w:val="24"/>
                <w:szCs w:val="24"/>
              </w:rPr>
            </w:pPr>
            <w:r w:rsidRPr="00C35F2D">
              <w:rPr>
                <w:rFonts w:ascii="Arial" w:hAnsi="Arial" w:cs="Arial"/>
                <w:b/>
                <w:sz w:val="24"/>
                <w:szCs w:val="24"/>
              </w:rPr>
              <w:lastRenderedPageBreak/>
              <w:t>Actividades</w:t>
            </w:r>
          </w:p>
        </w:tc>
        <w:tc>
          <w:tcPr>
            <w:tcW w:w="2409" w:type="dxa"/>
            <w:gridSpan w:val="3"/>
            <w:vMerge w:val="restart"/>
          </w:tcPr>
          <w:p w14:paraId="4A438B47" w14:textId="77777777" w:rsidR="00A228CE" w:rsidRPr="00C35F2D" w:rsidRDefault="00A228CE" w:rsidP="009B6F8D">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1C431237" w14:textId="77777777" w:rsidR="00A228CE" w:rsidRPr="00C35F2D" w:rsidRDefault="00A228CE" w:rsidP="009B6F8D">
            <w:pPr>
              <w:jc w:val="center"/>
              <w:rPr>
                <w:rFonts w:ascii="Arial" w:hAnsi="Arial" w:cs="Arial"/>
                <w:b/>
                <w:sz w:val="24"/>
                <w:szCs w:val="24"/>
              </w:rPr>
            </w:pPr>
            <w:r w:rsidRPr="00C35F2D">
              <w:rPr>
                <w:rFonts w:ascii="Arial" w:hAnsi="Arial" w:cs="Arial"/>
                <w:b/>
                <w:sz w:val="24"/>
                <w:szCs w:val="24"/>
              </w:rPr>
              <w:t>Recursos didácticos</w:t>
            </w:r>
          </w:p>
        </w:tc>
      </w:tr>
      <w:tr w:rsidR="00A228CE" w:rsidRPr="00C35F2D" w14:paraId="0C076E8D" w14:textId="77777777" w:rsidTr="009B6F8D">
        <w:trPr>
          <w:trHeight w:val="137"/>
        </w:trPr>
        <w:tc>
          <w:tcPr>
            <w:tcW w:w="3541" w:type="dxa"/>
            <w:gridSpan w:val="3"/>
          </w:tcPr>
          <w:p w14:paraId="3105A295" w14:textId="77777777" w:rsidR="00A228CE" w:rsidRPr="00C35F2D" w:rsidRDefault="00A228CE" w:rsidP="009B6F8D">
            <w:pPr>
              <w:jc w:val="center"/>
              <w:rPr>
                <w:rFonts w:ascii="Arial" w:hAnsi="Arial" w:cs="Arial"/>
                <w:b/>
                <w:sz w:val="24"/>
                <w:szCs w:val="24"/>
              </w:rPr>
            </w:pPr>
            <w:r>
              <w:rPr>
                <w:rFonts w:ascii="Arial" w:hAnsi="Arial" w:cs="Arial"/>
                <w:b/>
                <w:sz w:val="24"/>
                <w:szCs w:val="24"/>
              </w:rPr>
              <w:t xml:space="preserve">Enseñanza </w:t>
            </w:r>
          </w:p>
        </w:tc>
        <w:tc>
          <w:tcPr>
            <w:tcW w:w="3401" w:type="dxa"/>
            <w:gridSpan w:val="2"/>
          </w:tcPr>
          <w:p w14:paraId="403AF529" w14:textId="77777777" w:rsidR="00A228CE" w:rsidRPr="00C35F2D" w:rsidRDefault="00A228CE" w:rsidP="009B6F8D">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0DC073A" w14:textId="77777777" w:rsidR="00A228CE" w:rsidRPr="00C35F2D" w:rsidRDefault="00A228CE" w:rsidP="009B6F8D">
            <w:pPr>
              <w:jc w:val="center"/>
              <w:rPr>
                <w:rFonts w:ascii="Arial" w:hAnsi="Arial" w:cs="Arial"/>
                <w:b/>
                <w:sz w:val="24"/>
                <w:szCs w:val="24"/>
              </w:rPr>
            </w:pPr>
            <w:r>
              <w:rPr>
                <w:rFonts w:ascii="Arial" w:hAnsi="Arial" w:cs="Arial"/>
                <w:b/>
                <w:sz w:val="24"/>
                <w:szCs w:val="24"/>
              </w:rPr>
              <w:t xml:space="preserve">Técnicas </w:t>
            </w:r>
          </w:p>
        </w:tc>
        <w:tc>
          <w:tcPr>
            <w:tcW w:w="2409" w:type="dxa"/>
            <w:gridSpan w:val="3"/>
            <w:vMerge/>
          </w:tcPr>
          <w:p w14:paraId="040E140A" w14:textId="77777777" w:rsidR="00A228CE" w:rsidRPr="00C35F2D" w:rsidRDefault="00A228CE" w:rsidP="009B6F8D">
            <w:pPr>
              <w:jc w:val="center"/>
              <w:rPr>
                <w:rFonts w:ascii="Arial" w:hAnsi="Arial" w:cs="Arial"/>
                <w:b/>
                <w:sz w:val="24"/>
                <w:szCs w:val="24"/>
              </w:rPr>
            </w:pPr>
          </w:p>
        </w:tc>
        <w:tc>
          <w:tcPr>
            <w:tcW w:w="2084" w:type="dxa"/>
            <w:gridSpan w:val="3"/>
            <w:vMerge/>
          </w:tcPr>
          <w:p w14:paraId="2B23808D" w14:textId="77777777" w:rsidR="00A228CE" w:rsidRPr="00C35F2D" w:rsidRDefault="00A228CE" w:rsidP="009B6F8D">
            <w:pPr>
              <w:jc w:val="center"/>
              <w:rPr>
                <w:rFonts w:ascii="Arial" w:hAnsi="Arial" w:cs="Arial"/>
                <w:b/>
                <w:sz w:val="24"/>
                <w:szCs w:val="24"/>
              </w:rPr>
            </w:pPr>
          </w:p>
        </w:tc>
      </w:tr>
      <w:tr w:rsidR="00A228CE" w:rsidRPr="00AF2E25" w14:paraId="3F9AFCC7" w14:textId="77777777" w:rsidTr="009B6F8D">
        <w:trPr>
          <w:trHeight w:val="1407"/>
        </w:trPr>
        <w:tc>
          <w:tcPr>
            <w:tcW w:w="3541" w:type="dxa"/>
            <w:gridSpan w:val="3"/>
          </w:tcPr>
          <w:p w14:paraId="1428DC16" w14:textId="77777777" w:rsidR="00A228CE" w:rsidRPr="00AF4A72" w:rsidRDefault="00A228CE" w:rsidP="009B6F8D">
            <w:pPr>
              <w:jc w:val="both"/>
              <w:rPr>
                <w:rFonts w:ascii="Arial" w:hAnsi="Arial" w:cs="Arial"/>
                <w:highlight w:val="green"/>
              </w:rPr>
            </w:pPr>
          </w:p>
        </w:tc>
        <w:tc>
          <w:tcPr>
            <w:tcW w:w="3401" w:type="dxa"/>
            <w:gridSpan w:val="2"/>
          </w:tcPr>
          <w:p w14:paraId="7E8FE8B1" w14:textId="77777777" w:rsidR="00A228CE" w:rsidRPr="00AF4A72" w:rsidRDefault="00A228CE" w:rsidP="009B6F8D">
            <w:pPr>
              <w:jc w:val="both"/>
              <w:rPr>
                <w:rFonts w:ascii="Arial" w:hAnsi="Arial" w:cs="Arial"/>
                <w:highlight w:val="green"/>
              </w:rPr>
            </w:pPr>
          </w:p>
        </w:tc>
        <w:tc>
          <w:tcPr>
            <w:tcW w:w="1559" w:type="dxa"/>
            <w:gridSpan w:val="3"/>
          </w:tcPr>
          <w:p w14:paraId="71DED10C" w14:textId="77777777" w:rsidR="00A228CE" w:rsidRPr="00AF2E25" w:rsidRDefault="00A228CE" w:rsidP="009B6F8D">
            <w:pPr>
              <w:rPr>
                <w:rFonts w:ascii="Arial" w:hAnsi="Arial" w:cs="Arial"/>
                <w:sz w:val="24"/>
                <w:szCs w:val="24"/>
                <w:highlight w:val="green"/>
              </w:rPr>
            </w:pPr>
          </w:p>
        </w:tc>
        <w:tc>
          <w:tcPr>
            <w:tcW w:w="2409" w:type="dxa"/>
            <w:gridSpan w:val="3"/>
          </w:tcPr>
          <w:p w14:paraId="0C06B837" w14:textId="77777777" w:rsidR="00A228CE" w:rsidRPr="00AF4A72" w:rsidRDefault="00A228CE" w:rsidP="009B6F8D">
            <w:pPr>
              <w:rPr>
                <w:rFonts w:ascii="Arial" w:hAnsi="Arial" w:cs="Arial"/>
                <w:highlight w:val="green"/>
              </w:rPr>
            </w:pPr>
          </w:p>
        </w:tc>
        <w:tc>
          <w:tcPr>
            <w:tcW w:w="2084" w:type="dxa"/>
            <w:gridSpan w:val="3"/>
          </w:tcPr>
          <w:p w14:paraId="78D5DD62" w14:textId="77777777" w:rsidR="00A228CE" w:rsidRPr="00AF2E25" w:rsidRDefault="00A228CE" w:rsidP="009B6F8D">
            <w:pPr>
              <w:pStyle w:val="Prrafodelista"/>
              <w:ind w:left="360"/>
              <w:rPr>
                <w:rFonts w:ascii="Arial" w:hAnsi="Arial" w:cs="Arial"/>
                <w:highlight w:val="green"/>
              </w:rPr>
            </w:pPr>
            <w:r w:rsidRPr="00AF2E25">
              <w:rPr>
                <w:rFonts w:ascii="Arial" w:hAnsi="Arial" w:cs="Arial"/>
                <w:highlight w:val="green"/>
              </w:rPr>
              <w:t xml:space="preserve"> </w:t>
            </w:r>
          </w:p>
        </w:tc>
      </w:tr>
      <w:tr w:rsidR="00A228CE" w:rsidRPr="00357625" w14:paraId="2C77E8D3" w14:textId="77777777" w:rsidTr="009B6F8D">
        <w:tc>
          <w:tcPr>
            <w:tcW w:w="12994" w:type="dxa"/>
            <w:gridSpan w:val="14"/>
          </w:tcPr>
          <w:p w14:paraId="37E021A8" w14:textId="77777777" w:rsidR="00A228CE" w:rsidRPr="00357625" w:rsidRDefault="00A228CE" w:rsidP="009B6F8D">
            <w:pPr>
              <w:jc w:val="center"/>
              <w:rPr>
                <w:rFonts w:ascii="Arial" w:hAnsi="Arial" w:cs="Arial"/>
                <w:b/>
                <w:sz w:val="24"/>
                <w:szCs w:val="24"/>
              </w:rPr>
            </w:pPr>
            <w:r w:rsidRPr="00357625">
              <w:rPr>
                <w:rFonts w:ascii="Arial" w:hAnsi="Arial" w:cs="Arial"/>
                <w:b/>
                <w:sz w:val="24"/>
                <w:szCs w:val="24"/>
              </w:rPr>
              <w:t>Evaluación</w:t>
            </w:r>
          </w:p>
        </w:tc>
      </w:tr>
      <w:tr w:rsidR="00A228CE" w:rsidRPr="00357625" w14:paraId="53ACF561" w14:textId="77777777" w:rsidTr="009B6F8D">
        <w:tc>
          <w:tcPr>
            <w:tcW w:w="3117" w:type="dxa"/>
            <w:gridSpan w:val="2"/>
          </w:tcPr>
          <w:p w14:paraId="0F2BA260" w14:textId="77777777" w:rsidR="00A228CE" w:rsidRPr="00357625" w:rsidRDefault="00A228CE" w:rsidP="009B6F8D">
            <w:pPr>
              <w:jc w:val="center"/>
              <w:rPr>
                <w:rFonts w:ascii="Arial" w:hAnsi="Arial" w:cs="Arial"/>
                <w:b/>
                <w:sz w:val="24"/>
                <w:szCs w:val="24"/>
              </w:rPr>
            </w:pPr>
            <w:r w:rsidRPr="007713EE">
              <w:rPr>
                <w:rFonts w:ascii="Arial" w:hAnsi="Arial" w:cs="Arial"/>
                <w:b/>
                <w:sz w:val="24"/>
                <w:szCs w:val="24"/>
              </w:rPr>
              <w:t>Evaluación del producto</w:t>
            </w:r>
          </w:p>
        </w:tc>
        <w:tc>
          <w:tcPr>
            <w:tcW w:w="3258" w:type="dxa"/>
            <w:gridSpan w:val="2"/>
          </w:tcPr>
          <w:p w14:paraId="1800E770" w14:textId="77777777" w:rsidR="00A228CE" w:rsidRPr="00357625" w:rsidRDefault="00A228CE" w:rsidP="009B6F8D">
            <w:pPr>
              <w:jc w:val="center"/>
              <w:rPr>
                <w:rFonts w:ascii="Arial" w:hAnsi="Arial" w:cs="Arial"/>
                <w:b/>
                <w:sz w:val="24"/>
                <w:szCs w:val="24"/>
              </w:rPr>
            </w:pPr>
            <w:r w:rsidRPr="007713EE">
              <w:rPr>
                <w:rFonts w:ascii="Arial" w:hAnsi="Arial" w:cs="Arial"/>
                <w:b/>
                <w:sz w:val="24"/>
                <w:szCs w:val="24"/>
              </w:rPr>
              <w:t>Evaluación de desempeño</w:t>
            </w:r>
          </w:p>
        </w:tc>
        <w:tc>
          <w:tcPr>
            <w:tcW w:w="3259" w:type="dxa"/>
            <w:gridSpan w:val="5"/>
          </w:tcPr>
          <w:p w14:paraId="75BB6DC1" w14:textId="77777777" w:rsidR="00A228CE" w:rsidRPr="00357625" w:rsidRDefault="00A228CE" w:rsidP="009B6F8D">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326E7C8D" w14:textId="77777777" w:rsidR="00A228CE" w:rsidRPr="00357625" w:rsidRDefault="00A228CE" w:rsidP="009B6F8D">
            <w:pPr>
              <w:jc w:val="center"/>
              <w:rPr>
                <w:rFonts w:ascii="Arial" w:hAnsi="Arial" w:cs="Arial"/>
                <w:b/>
                <w:sz w:val="24"/>
                <w:szCs w:val="24"/>
              </w:rPr>
            </w:pPr>
            <w:r>
              <w:rPr>
                <w:rFonts w:ascii="Arial" w:hAnsi="Arial" w:cs="Arial"/>
                <w:b/>
                <w:sz w:val="24"/>
                <w:szCs w:val="24"/>
              </w:rPr>
              <w:t xml:space="preserve">Valor porcentual </w:t>
            </w:r>
          </w:p>
        </w:tc>
      </w:tr>
      <w:tr w:rsidR="00A228CE" w14:paraId="01DC47DF" w14:textId="77777777" w:rsidTr="009B6F8D">
        <w:tc>
          <w:tcPr>
            <w:tcW w:w="3117" w:type="dxa"/>
            <w:gridSpan w:val="2"/>
          </w:tcPr>
          <w:p w14:paraId="2D4E6102" w14:textId="77777777" w:rsidR="00A228CE" w:rsidRPr="00AF4A72" w:rsidRDefault="00A228CE" w:rsidP="009B6F8D">
            <w:pPr>
              <w:rPr>
                <w:rFonts w:ascii="Arial" w:hAnsi="Arial" w:cs="Arial"/>
                <w:highlight w:val="green"/>
              </w:rPr>
            </w:pPr>
          </w:p>
        </w:tc>
        <w:tc>
          <w:tcPr>
            <w:tcW w:w="3258" w:type="dxa"/>
            <w:gridSpan w:val="2"/>
          </w:tcPr>
          <w:p w14:paraId="32EC4A3E" w14:textId="77777777" w:rsidR="00A228CE" w:rsidRPr="00AF4A72" w:rsidRDefault="00A228CE" w:rsidP="009B6F8D">
            <w:pPr>
              <w:rPr>
                <w:rFonts w:ascii="Arial" w:hAnsi="Arial" w:cs="Arial"/>
                <w:highlight w:val="green"/>
              </w:rPr>
            </w:pPr>
          </w:p>
        </w:tc>
        <w:tc>
          <w:tcPr>
            <w:tcW w:w="3259" w:type="dxa"/>
            <w:gridSpan w:val="5"/>
          </w:tcPr>
          <w:p w14:paraId="2DE8EF10" w14:textId="77777777" w:rsidR="00A228CE" w:rsidRPr="00AF2E25" w:rsidRDefault="00A228CE" w:rsidP="009B6F8D">
            <w:pPr>
              <w:jc w:val="center"/>
              <w:rPr>
                <w:rFonts w:ascii="Arial" w:hAnsi="Arial" w:cs="Arial"/>
                <w:sz w:val="24"/>
                <w:szCs w:val="24"/>
                <w:highlight w:val="green"/>
              </w:rPr>
            </w:pPr>
          </w:p>
          <w:p w14:paraId="5C27F7AD" w14:textId="77777777" w:rsidR="00A228CE" w:rsidRPr="00AF2E25" w:rsidRDefault="00A228CE" w:rsidP="009B6F8D">
            <w:pPr>
              <w:jc w:val="center"/>
              <w:rPr>
                <w:rFonts w:ascii="Arial" w:hAnsi="Arial" w:cs="Arial"/>
                <w:sz w:val="24"/>
                <w:szCs w:val="24"/>
                <w:highlight w:val="green"/>
              </w:rPr>
            </w:pPr>
          </w:p>
        </w:tc>
        <w:tc>
          <w:tcPr>
            <w:tcW w:w="3360" w:type="dxa"/>
            <w:gridSpan w:val="5"/>
          </w:tcPr>
          <w:p w14:paraId="045590E7" w14:textId="77777777" w:rsidR="00A228CE" w:rsidRPr="00AF2E25" w:rsidRDefault="00A228CE" w:rsidP="009B6F8D">
            <w:pPr>
              <w:jc w:val="center"/>
              <w:rPr>
                <w:rFonts w:ascii="Arial" w:hAnsi="Arial" w:cs="Arial"/>
                <w:sz w:val="24"/>
                <w:szCs w:val="24"/>
                <w:highlight w:val="green"/>
              </w:rPr>
            </w:pPr>
          </w:p>
          <w:p w14:paraId="61A4945B" w14:textId="77777777" w:rsidR="00A228CE" w:rsidRDefault="00A228CE" w:rsidP="009B6F8D">
            <w:pPr>
              <w:jc w:val="center"/>
              <w:rPr>
                <w:rFonts w:ascii="Arial" w:hAnsi="Arial" w:cs="Arial"/>
                <w:sz w:val="24"/>
                <w:szCs w:val="24"/>
              </w:rPr>
            </w:pPr>
          </w:p>
        </w:tc>
      </w:tr>
      <w:tr w:rsidR="00A228CE" w:rsidRPr="00357625" w14:paraId="60DBC74B" w14:textId="77777777" w:rsidTr="009B6F8D">
        <w:tc>
          <w:tcPr>
            <w:tcW w:w="12994" w:type="dxa"/>
            <w:gridSpan w:val="14"/>
          </w:tcPr>
          <w:p w14:paraId="7ABDDD32" w14:textId="77777777" w:rsidR="00A228CE" w:rsidRPr="00357625" w:rsidRDefault="00A228CE" w:rsidP="009B6F8D">
            <w:pPr>
              <w:jc w:val="center"/>
              <w:rPr>
                <w:rFonts w:ascii="Arial" w:hAnsi="Arial" w:cs="Arial"/>
                <w:b/>
                <w:sz w:val="24"/>
                <w:szCs w:val="24"/>
              </w:rPr>
            </w:pPr>
            <w:r w:rsidRPr="00357625">
              <w:rPr>
                <w:rFonts w:ascii="Arial" w:hAnsi="Arial" w:cs="Arial"/>
                <w:b/>
                <w:sz w:val="24"/>
                <w:szCs w:val="24"/>
              </w:rPr>
              <w:lastRenderedPageBreak/>
              <w:t>Referencias</w:t>
            </w:r>
          </w:p>
        </w:tc>
      </w:tr>
      <w:tr w:rsidR="00A228CE" w:rsidRPr="00772900" w14:paraId="4EE569F4" w14:textId="77777777" w:rsidTr="009B6F8D">
        <w:tc>
          <w:tcPr>
            <w:tcW w:w="12994" w:type="dxa"/>
            <w:gridSpan w:val="14"/>
          </w:tcPr>
          <w:p w14:paraId="6A796A06" w14:textId="77777777" w:rsidR="00A228CE" w:rsidRPr="00772900" w:rsidRDefault="00A228CE" w:rsidP="009B6F8D">
            <w:pPr>
              <w:rPr>
                <w:rFonts w:ascii="Arial" w:hAnsi="Arial" w:cs="Arial"/>
                <w:b/>
                <w:i/>
                <w:sz w:val="24"/>
                <w:szCs w:val="24"/>
              </w:rPr>
            </w:pPr>
            <w:r w:rsidRPr="00772900">
              <w:rPr>
                <w:rFonts w:ascii="Arial" w:hAnsi="Arial" w:cs="Arial"/>
                <w:b/>
                <w:i/>
                <w:sz w:val="24"/>
                <w:szCs w:val="24"/>
              </w:rPr>
              <w:t xml:space="preserve">Básicas </w:t>
            </w:r>
          </w:p>
        </w:tc>
      </w:tr>
      <w:tr w:rsidR="00A228CE" w14:paraId="7CE88B85" w14:textId="77777777" w:rsidTr="009B6F8D">
        <w:tc>
          <w:tcPr>
            <w:tcW w:w="12994" w:type="dxa"/>
            <w:gridSpan w:val="14"/>
          </w:tcPr>
          <w:p w14:paraId="521EA68F" w14:textId="77777777" w:rsidR="00A228CE" w:rsidRDefault="00A228CE" w:rsidP="009B6F8D">
            <w:pPr>
              <w:ind w:left="709" w:hanging="709"/>
              <w:rPr>
                <w:rFonts w:ascii="Arial" w:hAnsi="Arial" w:cs="Arial"/>
                <w:sz w:val="24"/>
                <w:szCs w:val="24"/>
              </w:rPr>
            </w:pPr>
          </w:p>
        </w:tc>
      </w:tr>
      <w:tr w:rsidR="00A228CE" w:rsidRPr="00772900" w14:paraId="4F0F9F87" w14:textId="77777777" w:rsidTr="009B6F8D">
        <w:tc>
          <w:tcPr>
            <w:tcW w:w="12994" w:type="dxa"/>
            <w:gridSpan w:val="14"/>
          </w:tcPr>
          <w:p w14:paraId="003D69C7" w14:textId="77777777" w:rsidR="00A228CE" w:rsidRPr="00772900" w:rsidRDefault="00A228CE" w:rsidP="009B6F8D">
            <w:pPr>
              <w:rPr>
                <w:rFonts w:ascii="Arial" w:hAnsi="Arial" w:cs="Arial"/>
                <w:b/>
                <w:i/>
                <w:sz w:val="24"/>
                <w:szCs w:val="24"/>
              </w:rPr>
            </w:pPr>
            <w:r w:rsidRPr="00772900">
              <w:rPr>
                <w:rFonts w:ascii="Arial" w:hAnsi="Arial" w:cs="Arial"/>
                <w:b/>
                <w:i/>
                <w:sz w:val="24"/>
                <w:szCs w:val="24"/>
              </w:rPr>
              <w:t xml:space="preserve">Complementarias </w:t>
            </w:r>
          </w:p>
        </w:tc>
      </w:tr>
    </w:tbl>
    <w:p w14:paraId="2567ECA4" w14:textId="77777777" w:rsidR="00A228CE" w:rsidRDefault="00A228CE" w:rsidP="00A228CE">
      <w:pPr>
        <w:tabs>
          <w:tab w:val="left" w:pos="1914"/>
        </w:tabs>
        <w:rPr>
          <w:rFonts w:ascii="Constantia" w:hAnsi="Constantia"/>
          <w:sz w:val="24"/>
          <w:szCs w:val="24"/>
        </w:rPr>
      </w:pPr>
    </w:p>
    <w:p w14:paraId="1EEE1557" w14:textId="77777777" w:rsidR="00A228CE" w:rsidRDefault="00A228CE" w:rsidP="00A228CE">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A228CE" w:rsidRPr="007713EE" w14:paraId="7F85362F" w14:textId="77777777" w:rsidTr="009B6F8D">
        <w:tc>
          <w:tcPr>
            <w:tcW w:w="12994" w:type="dxa"/>
          </w:tcPr>
          <w:p w14:paraId="2EB56234" w14:textId="77777777" w:rsidR="00A228CE" w:rsidRPr="007713EE" w:rsidRDefault="00A228CE" w:rsidP="009B6F8D">
            <w:pPr>
              <w:jc w:val="center"/>
              <w:rPr>
                <w:rFonts w:ascii="Arial" w:hAnsi="Arial" w:cs="Arial"/>
                <w:b/>
                <w:sz w:val="24"/>
                <w:szCs w:val="24"/>
              </w:rPr>
            </w:pPr>
            <w:r w:rsidRPr="007713EE">
              <w:rPr>
                <w:rFonts w:ascii="Arial" w:hAnsi="Arial" w:cs="Arial"/>
                <w:b/>
                <w:sz w:val="24"/>
                <w:szCs w:val="24"/>
              </w:rPr>
              <w:t>Argumentación</w:t>
            </w:r>
          </w:p>
        </w:tc>
      </w:tr>
      <w:tr w:rsidR="00A228CE" w14:paraId="2D8A737A" w14:textId="77777777" w:rsidTr="009B6F8D">
        <w:tc>
          <w:tcPr>
            <w:tcW w:w="12994" w:type="dxa"/>
          </w:tcPr>
          <w:p w14:paraId="347CAC5A" w14:textId="77777777" w:rsidR="00A228CE" w:rsidRDefault="00A228CE" w:rsidP="009B6F8D">
            <w:pPr>
              <w:rPr>
                <w:rFonts w:ascii="Arial" w:hAnsi="Arial" w:cs="Arial"/>
                <w:sz w:val="24"/>
                <w:szCs w:val="24"/>
              </w:rPr>
            </w:pPr>
          </w:p>
          <w:p w14:paraId="2DECB52A" w14:textId="77777777" w:rsidR="00A228CE" w:rsidRPr="008670B5" w:rsidRDefault="00A228CE" w:rsidP="00A228CE">
            <w:pPr>
              <w:pStyle w:val="Prrafodelista"/>
              <w:numPr>
                <w:ilvl w:val="0"/>
                <w:numId w:val="15"/>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6CEED622" w14:textId="77777777" w:rsidR="00A228CE" w:rsidRPr="008670B5" w:rsidRDefault="00A228CE" w:rsidP="00A228CE">
            <w:pPr>
              <w:pStyle w:val="Prrafodelista"/>
              <w:numPr>
                <w:ilvl w:val="0"/>
                <w:numId w:val="15"/>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14:paraId="2199DA4D" w14:textId="77777777" w:rsidR="00A228CE" w:rsidRPr="008670B5" w:rsidRDefault="00A228CE" w:rsidP="009B6F8D">
            <w:pPr>
              <w:rPr>
                <w:rFonts w:ascii="Arial" w:hAnsi="Arial" w:cs="Arial"/>
                <w:highlight w:val="cyan"/>
              </w:rPr>
            </w:pPr>
          </w:p>
          <w:p w14:paraId="265890DE" w14:textId="77777777" w:rsidR="00A228CE" w:rsidRPr="008670B5" w:rsidRDefault="00A228CE" w:rsidP="009B6F8D">
            <w:pPr>
              <w:jc w:val="both"/>
              <w:rPr>
                <w:highlight w:val="cyan"/>
              </w:rPr>
            </w:pPr>
            <w:r w:rsidRPr="008670B5">
              <w:rPr>
                <w:highlight w:val="cyan"/>
              </w:rPr>
              <w:t>Debe responder a las siguientes preguntas</w:t>
            </w:r>
          </w:p>
          <w:p w14:paraId="2EBA66C5" w14:textId="77777777" w:rsidR="00A228CE" w:rsidRPr="008670B5" w:rsidRDefault="00A228CE" w:rsidP="009B6F8D">
            <w:pPr>
              <w:jc w:val="both"/>
              <w:rPr>
                <w:highlight w:val="cyan"/>
              </w:rPr>
            </w:pPr>
            <w:r w:rsidRPr="008670B5">
              <w:rPr>
                <w:highlight w:val="cyan"/>
              </w:rPr>
              <w:t>¿Por qué se eligieron esas estrategias?</w:t>
            </w:r>
          </w:p>
          <w:p w14:paraId="40057067" w14:textId="77777777" w:rsidR="00A228CE" w:rsidRPr="008670B5" w:rsidRDefault="00A228CE" w:rsidP="009B6F8D">
            <w:pPr>
              <w:jc w:val="both"/>
              <w:rPr>
                <w:highlight w:val="cyan"/>
              </w:rPr>
            </w:pPr>
            <w:r w:rsidRPr="008670B5">
              <w:rPr>
                <w:highlight w:val="cyan"/>
              </w:rPr>
              <w:t xml:space="preserve"> ¿Por qué se eligió esa secuencia didáctica?</w:t>
            </w:r>
          </w:p>
          <w:p w14:paraId="2BB5FB48" w14:textId="77777777" w:rsidR="00A228CE" w:rsidRPr="008670B5" w:rsidRDefault="00A228CE" w:rsidP="009B6F8D">
            <w:pPr>
              <w:jc w:val="both"/>
              <w:rPr>
                <w:highlight w:val="cyan"/>
              </w:rPr>
            </w:pPr>
            <w:r w:rsidRPr="008670B5">
              <w:rPr>
                <w:highlight w:val="cyan"/>
              </w:rPr>
              <w:t xml:space="preserve">¿Por qué se eligieron esas formas de evaluar? </w:t>
            </w:r>
          </w:p>
          <w:p w14:paraId="7F75C727" w14:textId="77777777" w:rsidR="00A228CE" w:rsidRPr="008670B5" w:rsidRDefault="00A228CE" w:rsidP="009B6F8D">
            <w:pPr>
              <w:jc w:val="both"/>
              <w:rPr>
                <w:highlight w:val="cyan"/>
              </w:rPr>
            </w:pPr>
            <w:r w:rsidRPr="008670B5">
              <w:rPr>
                <w:highlight w:val="cyan"/>
              </w:rPr>
              <w:t>¿Por qué se eligieron esos productos?</w:t>
            </w:r>
          </w:p>
          <w:p w14:paraId="646626BD" w14:textId="77777777" w:rsidR="00A228CE" w:rsidRPr="003D2D23" w:rsidRDefault="00A228CE" w:rsidP="009B6F8D">
            <w:pPr>
              <w:jc w:val="both"/>
              <w:rPr>
                <w:highlight w:val="green"/>
              </w:rPr>
            </w:pPr>
          </w:p>
          <w:p w14:paraId="3DE91F5D" w14:textId="77777777" w:rsidR="00A228CE" w:rsidRPr="009C3A48" w:rsidRDefault="00A228CE" w:rsidP="009B6F8D">
            <w:pPr>
              <w:jc w:val="both"/>
              <w:rPr>
                <w:highlight w:val="green"/>
              </w:rPr>
            </w:pPr>
            <w:r w:rsidRPr="009C3A48">
              <w:rPr>
                <w:highlight w:val="green"/>
              </w:rPr>
              <w:t>Ejemplo:</w:t>
            </w:r>
          </w:p>
          <w:p w14:paraId="3365128B" w14:textId="77777777" w:rsidR="00A228CE" w:rsidRPr="003D2D23" w:rsidRDefault="00A228CE" w:rsidP="009B6F8D">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47853D94" w14:textId="77777777" w:rsidR="00A228CE" w:rsidRDefault="00A228CE" w:rsidP="009B6F8D">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5D9843DC" w14:textId="77777777" w:rsidR="00A228CE" w:rsidRPr="003D2D23" w:rsidRDefault="00A228CE" w:rsidP="009B6F8D">
            <w:pPr>
              <w:rPr>
                <w:rFonts w:ascii="Arial" w:hAnsi="Arial" w:cs="Arial"/>
              </w:rPr>
            </w:pPr>
          </w:p>
          <w:p w14:paraId="35703ABF" w14:textId="77777777" w:rsidR="00A228CE" w:rsidRDefault="00A228CE" w:rsidP="009B6F8D">
            <w:pPr>
              <w:rPr>
                <w:rFonts w:ascii="Arial" w:hAnsi="Arial" w:cs="Arial"/>
                <w:sz w:val="24"/>
                <w:szCs w:val="24"/>
              </w:rPr>
            </w:pPr>
          </w:p>
        </w:tc>
      </w:tr>
    </w:tbl>
    <w:p w14:paraId="337CCABD" w14:textId="77777777" w:rsidR="00A228CE" w:rsidRDefault="00A228CE" w:rsidP="00A228CE">
      <w:pPr>
        <w:rPr>
          <w:rFonts w:ascii="Constantia" w:hAnsi="Constantia"/>
          <w:sz w:val="24"/>
          <w:szCs w:val="24"/>
        </w:rPr>
      </w:pPr>
    </w:p>
    <w:p w14:paraId="557A9012" w14:textId="77777777" w:rsidR="00A228CE" w:rsidRDefault="00A228CE" w:rsidP="00A228CE">
      <w:pPr>
        <w:rPr>
          <w:rFonts w:ascii="Constantia" w:hAnsi="Constantia"/>
          <w:sz w:val="24"/>
          <w:szCs w:val="24"/>
        </w:rPr>
      </w:pPr>
    </w:p>
    <w:p w14:paraId="59F5F374" w14:textId="77777777" w:rsidR="00A228CE" w:rsidRDefault="00A228CE" w:rsidP="00A228CE">
      <w:pPr>
        <w:rPr>
          <w:rFonts w:ascii="Constantia" w:hAnsi="Constantia"/>
          <w:sz w:val="24"/>
          <w:szCs w:val="24"/>
        </w:rPr>
      </w:pPr>
    </w:p>
    <w:p w14:paraId="4B899F14" w14:textId="77777777" w:rsidR="00A228CE" w:rsidRDefault="00A228CE" w:rsidP="00A228CE">
      <w:pPr>
        <w:rPr>
          <w:rFonts w:ascii="Constantia" w:hAnsi="Constantia"/>
          <w:sz w:val="24"/>
          <w:szCs w:val="24"/>
        </w:rPr>
      </w:pPr>
    </w:p>
    <w:p w14:paraId="79A8985B" w14:textId="77777777" w:rsidR="00A228CE" w:rsidRDefault="00A228CE" w:rsidP="00A228CE">
      <w:pPr>
        <w:rPr>
          <w:rFonts w:ascii="Constantia" w:hAnsi="Constantia"/>
          <w:sz w:val="24"/>
          <w:szCs w:val="24"/>
        </w:rPr>
      </w:pPr>
    </w:p>
    <w:p w14:paraId="53E9CFF2" w14:textId="77777777" w:rsidR="00A228CE" w:rsidRDefault="00A228CE" w:rsidP="00A228CE">
      <w:pPr>
        <w:rPr>
          <w:rFonts w:ascii="Constantia" w:hAnsi="Constantia"/>
          <w:sz w:val="24"/>
          <w:szCs w:val="24"/>
        </w:rPr>
      </w:pPr>
    </w:p>
    <w:p w14:paraId="4BDB5E8A" w14:textId="77777777" w:rsidR="00A228CE" w:rsidRDefault="00A228CE" w:rsidP="00A228CE">
      <w:pPr>
        <w:rPr>
          <w:rFonts w:ascii="Constantia" w:hAnsi="Constantia"/>
          <w:sz w:val="24"/>
          <w:szCs w:val="24"/>
        </w:rPr>
      </w:pPr>
    </w:p>
    <w:p w14:paraId="39C6B5FD" w14:textId="77777777" w:rsidR="00A228CE" w:rsidRDefault="00A228CE" w:rsidP="00A228CE">
      <w:pPr>
        <w:rPr>
          <w:rFonts w:ascii="Constantia" w:hAnsi="Constantia"/>
          <w:sz w:val="24"/>
          <w:szCs w:val="24"/>
        </w:rPr>
      </w:pPr>
    </w:p>
    <w:p w14:paraId="17408D4B" w14:textId="77777777" w:rsidR="00A228CE" w:rsidRDefault="00A228CE" w:rsidP="00A228CE">
      <w:pPr>
        <w:rPr>
          <w:rFonts w:ascii="Constantia" w:hAnsi="Constantia"/>
          <w:sz w:val="24"/>
          <w:szCs w:val="24"/>
        </w:rPr>
      </w:pPr>
    </w:p>
    <w:p w14:paraId="22793CAE" w14:textId="77777777" w:rsidR="00A228CE" w:rsidRDefault="00A228CE" w:rsidP="00A228CE">
      <w:pPr>
        <w:rPr>
          <w:rFonts w:ascii="Constantia" w:hAnsi="Constantia"/>
          <w:sz w:val="24"/>
          <w:szCs w:val="24"/>
        </w:rPr>
      </w:pPr>
    </w:p>
    <w:p w14:paraId="2019AF29" w14:textId="77777777" w:rsidR="00A228CE" w:rsidRDefault="00A228CE" w:rsidP="00A228CE">
      <w:pPr>
        <w:rPr>
          <w:rFonts w:ascii="Constantia" w:hAnsi="Constantia"/>
          <w:sz w:val="24"/>
          <w:szCs w:val="24"/>
        </w:rPr>
      </w:pPr>
    </w:p>
    <w:p w14:paraId="14618A78" w14:textId="77777777" w:rsidR="00A228CE" w:rsidRDefault="00A228CE" w:rsidP="00A228CE">
      <w:pPr>
        <w:rPr>
          <w:rFonts w:ascii="Constantia" w:hAnsi="Constantia"/>
          <w:sz w:val="24"/>
          <w:szCs w:val="24"/>
        </w:rPr>
      </w:pPr>
    </w:p>
    <w:p w14:paraId="7D09D783" w14:textId="77777777" w:rsidR="00A228CE" w:rsidRDefault="00A228CE" w:rsidP="00A228CE">
      <w:pPr>
        <w:rPr>
          <w:rFonts w:ascii="Constantia" w:hAnsi="Constantia"/>
          <w:sz w:val="24"/>
          <w:szCs w:val="24"/>
        </w:rPr>
      </w:pPr>
    </w:p>
    <w:p w14:paraId="7D9DA616" w14:textId="77777777" w:rsidR="00A228CE" w:rsidRDefault="00A228CE" w:rsidP="00A228CE">
      <w:pPr>
        <w:rPr>
          <w:rFonts w:ascii="Constantia" w:hAnsi="Constantia"/>
          <w:sz w:val="24"/>
          <w:szCs w:val="24"/>
        </w:rPr>
      </w:pPr>
    </w:p>
    <w:p w14:paraId="23F9909B" w14:textId="77777777" w:rsidR="00A228CE" w:rsidRDefault="00A228CE" w:rsidP="00A228CE">
      <w:pPr>
        <w:rPr>
          <w:rFonts w:ascii="Constantia" w:hAnsi="Constantia"/>
          <w:sz w:val="24"/>
          <w:szCs w:val="24"/>
        </w:rPr>
        <w:sectPr w:rsidR="00A228CE" w:rsidSect="009B6F8D">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82D5277" w14:textId="77777777" w:rsidR="00A228CE" w:rsidRPr="00D578D7" w:rsidRDefault="00A228CE" w:rsidP="00A228CE">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3DC175FF" w14:textId="77777777" w:rsidR="00A228CE" w:rsidRDefault="00A228CE" w:rsidP="00A228CE">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41D89E83" w14:textId="77777777" w:rsidR="00A228CE" w:rsidRPr="00566170" w:rsidRDefault="00A228CE" w:rsidP="00A228CE">
      <w:pPr>
        <w:spacing w:after="0" w:line="240" w:lineRule="auto"/>
        <w:jc w:val="right"/>
      </w:pPr>
      <w:r>
        <w:rPr>
          <w:sz w:val="20"/>
        </w:rPr>
        <w:t>Fecha</w:t>
      </w:r>
      <w:proofErr w:type="gramStart"/>
      <w:r>
        <w:rPr>
          <w:sz w:val="20"/>
        </w:rPr>
        <w:t>:_</w:t>
      </w:r>
      <w:proofErr w:type="gramEnd"/>
      <w:r>
        <w:rPr>
          <w:sz w:val="20"/>
        </w:rPr>
        <w:t>________________</w:t>
      </w:r>
    </w:p>
    <w:p w14:paraId="2E45F07E" w14:textId="77777777" w:rsidR="00A228CE" w:rsidRDefault="00A228CE" w:rsidP="00A228CE">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4C27D0A3" w14:textId="77777777" w:rsidR="00A228CE" w:rsidRDefault="00A228CE" w:rsidP="00A228CE">
      <w:pPr>
        <w:spacing w:after="0" w:line="240" w:lineRule="auto"/>
        <w:rPr>
          <w:sz w:val="20"/>
        </w:rPr>
      </w:pPr>
      <w:r>
        <w:rPr>
          <w:sz w:val="20"/>
        </w:rPr>
        <w:t>Marque la que corresponda:</w:t>
      </w:r>
    </w:p>
    <w:p w14:paraId="2E7BE644" w14:textId="77777777" w:rsidR="00A228CE" w:rsidRPr="00566170" w:rsidRDefault="00A228CE" w:rsidP="00A228CE">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623D8B81" w14:textId="77777777" w:rsidR="00A228CE" w:rsidRPr="00566170" w:rsidRDefault="00A228CE" w:rsidP="00A228CE">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A228CE" w14:paraId="7A8E42D7" w14:textId="77777777" w:rsidTr="009B6F8D">
        <w:trPr>
          <w:trHeight w:val="349"/>
        </w:trPr>
        <w:tc>
          <w:tcPr>
            <w:tcW w:w="4248" w:type="dxa"/>
          </w:tcPr>
          <w:p w14:paraId="6E1DB4AB" w14:textId="77777777" w:rsidR="00A228CE" w:rsidRDefault="00A228CE" w:rsidP="009B6F8D">
            <w:pPr>
              <w:jc w:val="center"/>
            </w:pPr>
            <w:r>
              <w:t>Nombre del alumno</w:t>
            </w:r>
          </w:p>
        </w:tc>
        <w:tc>
          <w:tcPr>
            <w:tcW w:w="1843" w:type="dxa"/>
          </w:tcPr>
          <w:p w14:paraId="04A8F80A" w14:textId="77777777" w:rsidR="00A228CE" w:rsidRDefault="00A228CE" w:rsidP="009B6F8D">
            <w:pPr>
              <w:jc w:val="center"/>
            </w:pPr>
            <w:r>
              <w:t>Matricula</w:t>
            </w:r>
          </w:p>
        </w:tc>
        <w:tc>
          <w:tcPr>
            <w:tcW w:w="3515" w:type="dxa"/>
            <w:tcBorders>
              <w:right w:val="single" w:sz="4" w:space="0" w:color="auto"/>
            </w:tcBorders>
          </w:tcPr>
          <w:p w14:paraId="61404B1B" w14:textId="77777777" w:rsidR="00A228CE" w:rsidRDefault="00A228CE" w:rsidP="009B6F8D">
            <w:pPr>
              <w:jc w:val="center"/>
            </w:pPr>
            <w:r>
              <w:t>Firma</w:t>
            </w:r>
          </w:p>
        </w:tc>
      </w:tr>
      <w:tr w:rsidR="00A228CE" w14:paraId="345877D1" w14:textId="77777777" w:rsidTr="009B6F8D">
        <w:trPr>
          <w:trHeight w:val="341"/>
        </w:trPr>
        <w:tc>
          <w:tcPr>
            <w:tcW w:w="4248" w:type="dxa"/>
          </w:tcPr>
          <w:p w14:paraId="3EA731DC" w14:textId="77777777" w:rsidR="00A228CE" w:rsidRDefault="00A228CE" w:rsidP="009B6F8D"/>
        </w:tc>
        <w:tc>
          <w:tcPr>
            <w:tcW w:w="1843" w:type="dxa"/>
          </w:tcPr>
          <w:p w14:paraId="2F309339" w14:textId="77777777" w:rsidR="00A228CE" w:rsidRDefault="00A228CE" w:rsidP="009B6F8D"/>
        </w:tc>
        <w:tc>
          <w:tcPr>
            <w:tcW w:w="3515" w:type="dxa"/>
            <w:tcBorders>
              <w:right w:val="single" w:sz="4" w:space="0" w:color="auto"/>
            </w:tcBorders>
          </w:tcPr>
          <w:p w14:paraId="758CC46D" w14:textId="77777777" w:rsidR="00A228CE" w:rsidRDefault="00A228CE" w:rsidP="009B6F8D"/>
        </w:tc>
      </w:tr>
      <w:tr w:rsidR="00A228CE" w14:paraId="20B0B1B5" w14:textId="77777777" w:rsidTr="009B6F8D">
        <w:trPr>
          <w:trHeight w:val="166"/>
        </w:trPr>
        <w:tc>
          <w:tcPr>
            <w:tcW w:w="4248" w:type="dxa"/>
          </w:tcPr>
          <w:p w14:paraId="40F96E42" w14:textId="77777777" w:rsidR="00A228CE" w:rsidRDefault="00A228CE" w:rsidP="009B6F8D"/>
        </w:tc>
        <w:tc>
          <w:tcPr>
            <w:tcW w:w="1843" w:type="dxa"/>
          </w:tcPr>
          <w:p w14:paraId="3C07B1F1" w14:textId="77777777" w:rsidR="00A228CE" w:rsidRDefault="00A228CE" w:rsidP="009B6F8D"/>
        </w:tc>
        <w:tc>
          <w:tcPr>
            <w:tcW w:w="3515" w:type="dxa"/>
            <w:tcBorders>
              <w:right w:val="single" w:sz="4" w:space="0" w:color="auto"/>
            </w:tcBorders>
          </w:tcPr>
          <w:p w14:paraId="0E424DD6" w14:textId="77777777" w:rsidR="00A228CE" w:rsidRDefault="00A228CE" w:rsidP="009B6F8D"/>
        </w:tc>
      </w:tr>
      <w:tr w:rsidR="00A228CE" w14:paraId="3D3BA3CB" w14:textId="77777777" w:rsidTr="009B6F8D">
        <w:trPr>
          <w:trHeight w:val="341"/>
        </w:trPr>
        <w:tc>
          <w:tcPr>
            <w:tcW w:w="4248" w:type="dxa"/>
          </w:tcPr>
          <w:p w14:paraId="359E319D" w14:textId="77777777" w:rsidR="00A228CE" w:rsidRDefault="00A228CE" w:rsidP="009B6F8D"/>
        </w:tc>
        <w:tc>
          <w:tcPr>
            <w:tcW w:w="1843" w:type="dxa"/>
          </w:tcPr>
          <w:p w14:paraId="10E22B1B" w14:textId="77777777" w:rsidR="00A228CE" w:rsidRDefault="00A228CE" w:rsidP="009B6F8D"/>
        </w:tc>
        <w:tc>
          <w:tcPr>
            <w:tcW w:w="3515" w:type="dxa"/>
            <w:tcBorders>
              <w:right w:val="single" w:sz="4" w:space="0" w:color="auto"/>
            </w:tcBorders>
          </w:tcPr>
          <w:p w14:paraId="4F9C60D5" w14:textId="77777777" w:rsidR="00A228CE" w:rsidRDefault="00A228CE" w:rsidP="009B6F8D"/>
        </w:tc>
      </w:tr>
      <w:tr w:rsidR="00A228CE" w14:paraId="228FBD68" w14:textId="77777777" w:rsidTr="009B6F8D">
        <w:trPr>
          <w:trHeight w:val="341"/>
        </w:trPr>
        <w:tc>
          <w:tcPr>
            <w:tcW w:w="4248" w:type="dxa"/>
          </w:tcPr>
          <w:p w14:paraId="34078979" w14:textId="77777777" w:rsidR="00A228CE" w:rsidRDefault="00A228CE" w:rsidP="009B6F8D"/>
        </w:tc>
        <w:tc>
          <w:tcPr>
            <w:tcW w:w="1843" w:type="dxa"/>
          </w:tcPr>
          <w:p w14:paraId="2031C1EC" w14:textId="77777777" w:rsidR="00A228CE" w:rsidRDefault="00A228CE" w:rsidP="009B6F8D"/>
        </w:tc>
        <w:tc>
          <w:tcPr>
            <w:tcW w:w="3515" w:type="dxa"/>
            <w:tcBorders>
              <w:right w:val="single" w:sz="4" w:space="0" w:color="auto"/>
            </w:tcBorders>
          </w:tcPr>
          <w:p w14:paraId="2FE941D8" w14:textId="77777777" w:rsidR="00A228CE" w:rsidRDefault="00A228CE" w:rsidP="009B6F8D"/>
        </w:tc>
      </w:tr>
      <w:tr w:rsidR="00A228CE" w14:paraId="2D8D9E4D" w14:textId="77777777" w:rsidTr="009B6F8D">
        <w:trPr>
          <w:trHeight w:val="341"/>
        </w:trPr>
        <w:tc>
          <w:tcPr>
            <w:tcW w:w="4248" w:type="dxa"/>
          </w:tcPr>
          <w:p w14:paraId="7F62129F" w14:textId="77777777" w:rsidR="00A228CE" w:rsidRDefault="00A228CE" w:rsidP="009B6F8D"/>
        </w:tc>
        <w:tc>
          <w:tcPr>
            <w:tcW w:w="1843" w:type="dxa"/>
          </w:tcPr>
          <w:p w14:paraId="707167C7" w14:textId="77777777" w:rsidR="00A228CE" w:rsidRDefault="00A228CE" w:rsidP="009B6F8D"/>
        </w:tc>
        <w:tc>
          <w:tcPr>
            <w:tcW w:w="3515" w:type="dxa"/>
            <w:tcBorders>
              <w:right w:val="single" w:sz="4" w:space="0" w:color="auto"/>
            </w:tcBorders>
          </w:tcPr>
          <w:p w14:paraId="49A72D9C" w14:textId="77777777" w:rsidR="00A228CE" w:rsidRDefault="00A228CE" w:rsidP="009B6F8D"/>
        </w:tc>
      </w:tr>
      <w:tr w:rsidR="00A228CE" w14:paraId="7B9C96C7" w14:textId="77777777" w:rsidTr="009B6F8D">
        <w:trPr>
          <w:trHeight w:val="341"/>
        </w:trPr>
        <w:tc>
          <w:tcPr>
            <w:tcW w:w="4248" w:type="dxa"/>
          </w:tcPr>
          <w:p w14:paraId="2CFEC7A4" w14:textId="77777777" w:rsidR="00A228CE" w:rsidRDefault="00A228CE" w:rsidP="009B6F8D"/>
        </w:tc>
        <w:tc>
          <w:tcPr>
            <w:tcW w:w="1843" w:type="dxa"/>
          </w:tcPr>
          <w:p w14:paraId="453DA5FC" w14:textId="77777777" w:rsidR="00A228CE" w:rsidRDefault="00A228CE" w:rsidP="009B6F8D"/>
        </w:tc>
        <w:tc>
          <w:tcPr>
            <w:tcW w:w="3515" w:type="dxa"/>
            <w:tcBorders>
              <w:right w:val="single" w:sz="4" w:space="0" w:color="auto"/>
            </w:tcBorders>
          </w:tcPr>
          <w:p w14:paraId="6915925B" w14:textId="77777777" w:rsidR="00A228CE" w:rsidRDefault="00A228CE" w:rsidP="009B6F8D"/>
        </w:tc>
      </w:tr>
      <w:tr w:rsidR="00A228CE" w14:paraId="3EE4287B" w14:textId="77777777" w:rsidTr="009B6F8D">
        <w:trPr>
          <w:trHeight w:val="341"/>
        </w:trPr>
        <w:tc>
          <w:tcPr>
            <w:tcW w:w="4248" w:type="dxa"/>
          </w:tcPr>
          <w:p w14:paraId="41515BCF" w14:textId="77777777" w:rsidR="00A228CE" w:rsidRDefault="00A228CE" w:rsidP="009B6F8D"/>
        </w:tc>
        <w:tc>
          <w:tcPr>
            <w:tcW w:w="1843" w:type="dxa"/>
          </w:tcPr>
          <w:p w14:paraId="693BF66E" w14:textId="77777777" w:rsidR="00A228CE" w:rsidRDefault="00A228CE" w:rsidP="009B6F8D"/>
        </w:tc>
        <w:tc>
          <w:tcPr>
            <w:tcW w:w="3515" w:type="dxa"/>
            <w:tcBorders>
              <w:right w:val="single" w:sz="4" w:space="0" w:color="auto"/>
            </w:tcBorders>
          </w:tcPr>
          <w:p w14:paraId="3C69B8D2" w14:textId="77777777" w:rsidR="00A228CE" w:rsidRDefault="00A228CE" w:rsidP="009B6F8D"/>
        </w:tc>
      </w:tr>
      <w:tr w:rsidR="00A228CE" w14:paraId="205B7886" w14:textId="77777777" w:rsidTr="009B6F8D">
        <w:trPr>
          <w:trHeight w:val="341"/>
        </w:trPr>
        <w:tc>
          <w:tcPr>
            <w:tcW w:w="4248" w:type="dxa"/>
          </w:tcPr>
          <w:p w14:paraId="51F1C881" w14:textId="77777777" w:rsidR="00A228CE" w:rsidRDefault="00A228CE" w:rsidP="009B6F8D"/>
        </w:tc>
        <w:tc>
          <w:tcPr>
            <w:tcW w:w="1843" w:type="dxa"/>
          </w:tcPr>
          <w:p w14:paraId="43A5E431" w14:textId="77777777" w:rsidR="00A228CE" w:rsidRDefault="00A228CE" w:rsidP="009B6F8D"/>
        </w:tc>
        <w:tc>
          <w:tcPr>
            <w:tcW w:w="3515" w:type="dxa"/>
            <w:tcBorders>
              <w:right w:val="single" w:sz="4" w:space="0" w:color="auto"/>
            </w:tcBorders>
          </w:tcPr>
          <w:p w14:paraId="4E2FF1C9" w14:textId="77777777" w:rsidR="00A228CE" w:rsidRDefault="00A228CE" w:rsidP="009B6F8D"/>
        </w:tc>
      </w:tr>
      <w:tr w:rsidR="00A228CE" w14:paraId="0B953B80" w14:textId="77777777" w:rsidTr="009B6F8D">
        <w:trPr>
          <w:trHeight w:val="341"/>
        </w:trPr>
        <w:tc>
          <w:tcPr>
            <w:tcW w:w="4248" w:type="dxa"/>
          </w:tcPr>
          <w:p w14:paraId="702B719C" w14:textId="77777777" w:rsidR="00A228CE" w:rsidRDefault="00A228CE" w:rsidP="009B6F8D"/>
        </w:tc>
        <w:tc>
          <w:tcPr>
            <w:tcW w:w="1843" w:type="dxa"/>
          </w:tcPr>
          <w:p w14:paraId="4DB27212" w14:textId="77777777" w:rsidR="00A228CE" w:rsidRDefault="00A228CE" w:rsidP="009B6F8D"/>
        </w:tc>
        <w:tc>
          <w:tcPr>
            <w:tcW w:w="3515" w:type="dxa"/>
            <w:tcBorders>
              <w:right w:val="single" w:sz="4" w:space="0" w:color="auto"/>
            </w:tcBorders>
          </w:tcPr>
          <w:p w14:paraId="51CEF4E1" w14:textId="77777777" w:rsidR="00A228CE" w:rsidRDefault="00A228CE" w:rsidP="009B6F8D"/>
        </w:tc>
      </w:tr>
      <w:tr w:rsidR="00A228CE" w14:paraId="05D60EC1" w14:textId="77777777" w:rsidTr="009B6F8D">
        <w:trPr>
          <w:trHeight w:val="341"/>
        </w:trPr>
        <w:tc>
          <w:tcPr>
            <w:tcW w:w="4248" w:type="dxa"/>
          </w:tcPr>
          <w:p w14:paraId="77185638" w14:textId="77777777" w:rsidR="00A228CE" w:rsidRDefault="00A228CE" w:rsidP="009B6F8D"/>
        </w:tc>
        <w:tc>
          <w:tcPr>
            <w:tcW w:w="1843" w:type="dxa"/>
          </w:tcPr>
          <w:p w14:paraId="7BB08F70" w14:textId="77777777" w:rsidR="00A228CE" w:rsidRDefault="00A228CE" w:rsidP="009B6F8D"/>
        </w:tc>
        <w:tc>
          <w:tcPr>
            <w:tcW w:w="3515" w:type="dxa"/>
            <w:tcBorders>
              <w:right w:val="single" w:sz="4" w:space="0" w:color="auto"/>
            </w:tcBorders>
          </w:tcPr>
          <w:p w14:paraId="3F7BA782" w14:textId="77777777" w:rsidR="00A228CE" w:rsidRDefault="00A228CE" w:rsidP="009B6F8D"/>
        </w:tc>
      </w:tr>
      <w:tr w:rsidR="00A228CE" w14:paraId="33D625B0" w14:textId="77777777" w:rsidTr="009B6F8D">
        <w:trPr>
          <w:trHeight w:val="341"/>
        </w:trPr>
        <w:tc>
          <w:tcPr>
            <w:tcW w:w="4248" w:type="dxa"/>
          </w:tcPr>
          <w:p w14:paraId="0000C481" w14:textId="77777777" w:rsidR="00A228CE" w:rsidRDefault="00A228CE" w:rsidP="009B6F8D"/>
        </w:tc>
        <w:tc>
          <w:tcPr>
            <w:tcW w:w="1843" w:type="dxa"/>
          </w:tcPr>
          <w:p w14:paraId="387F39CB" w14:textId="77777777" w:rsidR="00A228CE" w:rsidRDefault="00A228CE" w:rsidP="009B6F8D"/>
        </w:tc>
        <w:tc>
          <w:tcPr>
            <w:tcW w:w="3515" w:type="dxa"/>
            <w:tcBorders>
              <w:right w:val="single" w:sz="4" w:space="0" w:color="auto"/>
            </w:tcBorders>
          </w:tcPr>
          <w:p w14:paraId="03D8EBAE" w14:textId="77777777" w:rsidR="00A228CE" w:rsidRDefault="00A228CE" w:rsidP="009B6F8D"/>
        </w:tc>
      </w:tr>
      <w:tr w:rsidR="00A228CE" w14:paraId="2952E363" w14:textId="77777777" w:rsidTr="009B6F8D">
        <w:trPr>
          <w:trHeight w:val="341"/>
        </w:trPr>
        <w:tc>
          <w:tcPr>
            <w:tcW w:w="4248" w:type="dxa"/>
          </w:tcPr>
          <w:p w14:paraId="3970A29C" w14:textId="77777777" w:rsidR="00A228CE" w:rsidRDefault="00A228CE" w:rsidP="009B6F8D"/>
        </w:tc>
        <w:tc>
          <w:tcPr>
            <w:tcW w:w="1843" w:type="dxa"/>
          </w:tcPr>
          <w:p w14:paraId="311B1410" w14:textId="77777777" w:rsidR="00A228CE" w:rsidRDefault="00A228CE" w:rsidP="009B6F8D"/>
        </w:tc>
        <w:tc>
          <w:tcPr>
            <w:tcW w:w="3515" w:type="dxa"/>
            <w:tcBorders>
              <w:right w:val="single" w:sz="4" w:space="0" w:color="auto"/>
            </w:tcBorders>
          </w:tcPr>
          <w:p w14:paraId="76DD7809" w14:textId="77777777" w:rsidR="00A228CE" w:rsidRDefault="00A228CE" w:rsidP="009B6F8D"/>
        </w:tc>
      </w:tr>
      <w:tr w:rsidR="00A228CE" w14:paraId="2507080F" w14:textId="77777777" w:rsidTr="009B6F8D">
        <w:trPr>
          <w:trHeight w:val="341"/>
        </w:trPr>
        <w:tc>
          <w:tcPr>
            <w:tcW w:w="4248" w:type="dxa"/>
          </w:tcPr>
          <w:p w14:paraId="6BEA1904" w14:textId="77777777" w:rsidR="00A228CE" w:rsidRDefault="00A228CE" w:rsidP="009B6F8D"/>
        </w:tc>
        <w:tc>
          <w:tcPr>
            <w:tcW w:w="1843" w:type="dxa"/>
          </w:tcPr>
          <w:p w14:paraId="0ECE964F" w14:textId="77777777" w:rsidR="00A228CE" w:rsidRDefault="00A228CE" w:rsidP="009B6F8D"/>
        </w:tc>
        <w:tc>
          <w:tcPr>
            <w:tcW w:w="3515" w:type="dxa"/>
            <w:tcBorders>
              <w:right w:val="single" w:sz="4" w:space="0" w:color="auto"/>
            </w:tcBorders>
          </w:tcPr>
          <w:p w14:paraId="2668FEE3" w14:textId="77777777" w:rsidR="00A228CE" w:rsidRDefault="00A228CE" w:rsidP="009B6F8D"/>
        </w:tc>
      </w:tr>
      <w:tr w:rsidR="00A228CE" w14:paraId="78A72A43" w14:textId="77777777" w:rsidTr="009B6F8D">
        <w:trPr>
          <w:trHeight w:val="341"/>
        </w:trPr>
        <w:tc>
          <w:tcPr>
            <w:tcW w:w="4248" w:type="dxa"/>
          </w:tcPr>
          <w:p w14:paraId="19CCE6C4" w14:textId="77777777" w:rsidR="00A228CE" w:rsidRDefault="00A228CE" w:rsidP="009B6F8D"/>
        </w:tc>
        <w:tc>
          <w:tcPr>
            <w:tcW w:w="1843" w:type="dxa"/>
          </w:tcPr>
          <w:p w14:paraId="64BDB356" w14:textId="77777777" w:rsidR="00A228CE" w:rsidRDefault="00A228CE" w:rsidP="009B6F8D"/>
        </w:tc>
        <w:tc>
          <w:tcPr>
            <w:tcW w:w="3515" w:type="dxa"/>
            <w:tcBorders>
              <w:right w:val="single" w:sz="4" w:space="0" w:color="auto"/>
            </w:tcBorders>
          </w:tcPr>
          <w:p w14:paraId="5C95C4AE" w14:textId="77777777" w:rsidR="00A228CE" w:rsidRDefault="00A228CE" w:rsidP="009B6F8D"/>
        </w:tc>
      </w:tr>
      <w:tr w:rsidR="00A228CE" w14:paraId="5CC06996" w14:textId="77777777" w:rsidTr="009B6F8D">
        <w:trPr>
          <w:trHeight w:val="341"/>
        </w:trPr>
        <w:tc>
          <w:tcPr>
            <w:tcW w:w="4248" w:type="dxa"/>
          </w:tcPr>
          <w:p w14:paraId="400D517D" w14:textId="77777777" w:rsidR="00A228CE" w:rsidRDefault="00A228CE" w:rsidP="009B6F8D"/>
        </w:tc>
        <w:tc>
          <w:tcPr>
            <w:tcW w:w="1843" w:type="dxa"/>
          </w:tcPr>
          <w:p w14:paraId="59FBF9B5" w14:textId="77777777" w:rsidR="00A228CE" w:rsidRDefault="00A228CE" w:rsidP="009B6F8D"/>
        </w:tc>
        <w:tc>
          <w:tcPr>
            <w:tcW w:w="3515" w:type="dxa"/>
            <w:tcBorders>
              <w:right w:val="single" w:sz="4" w:space="0" w:color="auto"/>
            </w:tcBorders>
          </w:tcPr>
          <w:p w14:paraId="32A771AB" w14:textId="77777777" w:rsidR="00A228CE" w:rsidRDefault="00A228CE" w:rsidP="009B6F8D"/>
        </w:tc>
      </w:tr>
      <w:tr w:rsidR="00A228CE" w14:paraId="1345AEE4" w14:textId="77777777" w:rsidTr="009B6F8D">
        <w:trPr>
          <w:trHeight w:val="341"/>
        </w:trPr>
        <w:tc>
          <w:tcPr>
            <w:tcW w:w="4248" w:type="dxa"/>
          </w:tcPr>
          <w:p w14:paraId="5C9F8FBC" w14:textId="77777777" w:rsidR="00A228CE" w:rsidRDefault="00A228CE" w:rsidP="009B6F8D"/>
        </w:tc>
        <w:tc>
          <w:tcPr>
            <w:tcW w:w="1843" w:type="dxa"/>
          </w:tcPr>
          <w:p w14:paraId="7059FCE1" w14:textId="77777777" w:rsidR="00A228CE" w:rsidRDefault="00A228CE" w:rsidP="009B6F8D"/>
        </w:tc>
        <w:tc>
          <w:tcPr>
            <w:tcW w:w="3515" w:type="dxa"/>
            <w:tcBorders>
              <w:right w:val="single" w:sz="4" w:space="0" w:color="auto"/>
            </w:tcBorders>
          </w:tcPr>
          <w:p w14:paraId="47473EEC" w14:textId="77777777" w:rsidR="00A228CE" w:rsidRDefault="00A228CE" w:rsidP="009B6F8D"/>
        </w:tc>
      </w:tr>
      <w:tr w:rsidR="00A228CE" w14:paraId="1C483442" w14:textId="77777777" w:rsidTr="009B6F8D">
        <w:trPr>
          <w:trHeight w:val="341"/>
        </w:trPr>
        <w:tc>
          <w:tcPr>
            <w:tcW w:w="4248" w:type="dxa"/>
          </w:tcPr>
          <w:p w14:paraId="73531B6B" w14:textId="77777777" w:rsidR="00A228CE" w:rsidRDefault="00A228CE" w:rsidP="009B6F8D"/>
        </w:tc>
        <w:tc>
          <w:tcPr>
            <w:tcW w:w="1843" w:type="dxa"/>
          </w:tcPr>
          <w:p w14:paraId="564FD9B9" w14:textId="77777777" w:rsidR="00A228CE" w:rsidRDefault="00A228CE" w:rsidP="009B6F8D"/>
        </w:tc>
        <w:tc>
          <w:tcPr>
            <w:tcW w:w="3515" w:type="dxa"/>
            <w:tcBorders>
              <w:right w:val="single" w:sz="4" w:space="0" w:color="auto"/>
            </w:tcBorders>
          </w:tcPr>
          <w:p w14:paraId="50605FCE" w14:textId="77777777" w:rsidR="00A228CE" w:rsidRDefault="00A228CE" w:rsidP="009B6F8D"/>
        </w:tc>
      </w:tr>
      <w:tr w:rsidR="00A228CE" w14:paraId="3B3C5868" w14:textId="77777777" w:rsidTr="009B6F8D">
        <w:trPr>
          <w:trHeight w:val="341"/>
        </w:trPr>
        <w:tc>
          <w:tcPr>
            <w:tcW w:w="4248" w:type="dxa"/>
          </w:tcPr>
          <w:p w14:paraId="19099A53" w14:textId="77777777" w:rsidR="00A228CE" w:rsidRDefault="00A228CE" w:rsidP="009B6F8D"/>
        </w:tc>
        <w:tc>
          <w:tcPr>
            <w:tcW w:w="1843" w:type="dxa"/>
          </w:tcPr>
          <w:p w14:paraId="20722D88" w14:textId="77777777" w:rsidR="00A228CE" w:rsidRDefault="00A228CE" w:rsidP="009B6F8D"/>
        </w:tc>
        <w:tc>
          <w:tcPr>
            <w:tcW w:w="3515" w:type="dxa"/>
            <w:tcBorders>
              <w:right w:val="single" w:sz="4" w:space="0" w:color="auto"/>
            </w:tcBorders>
          </w:tcPr>
          <w:p w14:paraId="574989E7" w14:textId="77777777" w:rsidR="00A228CE" w:rsidRDefault="00A228CE" w:rsidP="009B6F8D"/>
        </w:tc>
      </w:tr>
    </w:tbl>
    <w:p w14:paraId="1518606E" w14:textId="77777777" w:rsidR="00A228CE" w:rsidRDefault="00A228CE" w:rsidP="00A228CE"/>
    <w:p w14:paraId="7D0799F4" w14:textId="77777777" w:rsidR="009B6F8D" w:rsidRPr="006721B0" w:rsidRDefault="00A228CE" w:rsidP="00A228CE">
      <w:r>
        <w:rPr>
          <w:noProof/>
          <w:lang w:eastAsia="es-MX"/>
        </w:rPr>
        <mc:AlternateContent>
          <mc:Choice Requires="wps">
            <w:drawing>
              <wp:anchor distT="0" distB="0" distL="114300" distR="114300" simplePos="0" relativeHeight="251698176" behindDoc="0" locked="0" layoutInCell="1" allowOverlap="1" wp14:anchorId="2D918EE1" wp14:editId="442320E9">
                <wp:simplePos x="0" y="0"/>
                <wp:positionH relativeFrom="column">
                  <wp:posOffset>1825890</wp:posOffset>
                </wp:positionH>
                <wp:positionV relativeFrom="paragraph">
                  <wp:posOffset>874565</wp:posOffset>
                </wp:positionV>
                <wp:extent cx="2162754" cy="0"/>
                <wp:effectExtent l="0" t="0" r="9525" b="19050"/>
                <wp:wrapNone/>
                <wp:docPr id="10"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6B82277" id="3 Conector recto"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2j+S58sBAAAABA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697152" behindDoc="0" locked="0" layoutInCell="1" allowOverlap="1" wp14:anchorId="12B255F3" wp14:editId="5E9813CE">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BE268E" w14:textId="77777777" w:rsidR="009B6F8D" w:rsidRDefault="009B6F8D" w:rsidP="00A228CE">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 Cuadro de texto" o:spid="_x0000_s1042" type="#_x0000_t202" style="position:absolute;margin-left:179.55pt;margin-top:69.35pt;width:135.25pt;height:34.4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14:paraId="26BE268E" w14:textId="77777777" w:rsidR="009B6F8D" w:rsidRDefault="009B6F8D" w:rsidP="00A228CE">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9B6F8D" w14:paraId="0F151F0C" w14:textId="77777777" w:rsidTr="009B6F8D">
        <w:trPr>
          <w:trHeight w:val="1136"/>
        </w:trPr>
        <w:tc>
          <w:tcPr>
            <w:tcW w:w="2262" w:type="dxa"/>
          </w:tcPr>
          <w:p w14:paraId="27AA1B5B" w14:textId="77777777" w:rsidR="009B6F8D" w:rsidRDefault="009B6F8D" w:rsidP="009B6F8D">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7288AE34" wp14:editId="00900358">
                  <wp:extent cx="795646" cy="691687"/>
                  <wp:effectExtent l="0" t="0" r="508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43E83352" w14:textId="77777777" w:rsidR="009B6F8D" w:rsidRDefault="009B6F8D" w:rsidP="009B6F8D">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04320" behindDoc="0" locked="0" layoutInCell="1" allowOverlap="1" wp14:anchorId="2FDD0396" wp14:editId="4CDF694F">
                      <wp:simplePos x="0" y="0"/>
                      <wp:positionH relativeFrom="column">
                        <wp:posOffset>-42545</wp:posOffset>
                      </wp:positionH>
                      <wp:positionV relativeFrom="paragraph">
                        <wp:posOffset>2569</wp:posOffset>
                      </wp:positionV>
                      <wp:extent cx="1333500" cy="0"/>
                      <wp:effectExtent l="0" t="0" r="19050" b="19050"/>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C5C79F" id="Conector recto 25"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3E05B2A5" w14:textId="77777777" w:rsidR="009B6F8D" w:rsidRDefault="009B6F8D" w:rsidP="009B6F8D">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7BA34652" w14:textId="77777777" w:rsidR="009B6F8D" w:rsidRPr="00EE1E79" w:rsidRDefault="009B6F8D" w:rsidP="009B6F8D">
            <w:pPr>
              <w:pStyle w:val="Encabezado"/>
              <w:jc w:val="center"/>
              <w:rPr>
                <w:rFonts w:cs="Times New Roman"/>
                <w:b/>
                <w:color w:val="595959" w:themeColor="text1" w:themeTint="A6"/>
                <w:sz w:val="24"/>
                <w:szCs w:val="24"/>
              </w:rPr>
            </w:pPr>
          </w:p>
          <w:p w14:paraId="41CDA496" w14:textId="77777777" w:rsidR="009B6F8D" w:rsidRDefault="009B6F8D" w:rsidP="009B6F8D">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092FDE72" w14:textId="77777777" w:rsidR="009B6F8D" w:rsidRPr="00EE1E79" w:rsidRDefault="009B6F8D" w:rsidP="009B6F8D">
            <w:pPr>
              <w:tabs>
                <w:tab w:val="center" w:pos="4252"/>
                <w:tab w:val="right" w:pos="8504"/>
              </w:tabs>
              <w:jc w:val="center"/>
              <w:rPr>
                <w:rFonts w:cs="Arial"/>
                <w:sz w:val="24"/>
                <w:szCs w:val="24"/>
              </w:rPr>
            </w:pPr>
            <w:r w:rsidRPr="00EE1E79">
              <w:rPr>
                <w:rFonts w:cs="Arial"/>
                <w:sz w:val="24"/>
                <w:szCs w:val="24"/>
              </w:rPr>
              <w:t>CAMPUS XALAPA</w:t>
            </w:r>
          </w:p>
          <w:p w14:paraId="0C7567A0" w14:textId="77777777" w:rsidR="009B6F8D" w:rsidRPr="004D4134" w:rsidRDefault="009B6F8D" w:rsidP="009B6F8D">
            <w:pPr>
              <w:pStyle w:val="Encabezado"/>
              <w:jc w:val="center"/>
              <w:rPr>
                <w:rFonts w:cs="Arial"/>
                <w:sz w:val="20"/>
                <w:szCs w:val="20"/>
              </w:rPr>
            </w:pPr>
            <w:r>
              <w:rPr>
                <w:rFonts w:cs="Arial"/>
                <w:sz w:val="20"/>
                <w:szCs w:val="20"/>
              </w:rPr>
              <w:t xml:space="preserve"> </w:t>
            </w:r>
          </w:p>
        </w:tc>
      </w:tr>
    </w:tbl>
    <w:p w14:paraId="3854D27F" w14:textId="77777777" w:rsidR="009B6F8D" w:rsidRDefault="009B6F8D" w:rsidP="009B6F8D"/>
    <w:p w14:paraId="291C2263" w14:textId="77777777" w:rsidR="009B6F8D" w:rsidRPr="00D24945" w:rsidRDefault="009B6F8D" w:rsidP="009B6F8D">
      <w:pPr>
        <w:pStyle w:val="Default"/>
        <w:jc w:val="center"/>
        <w:rPr>
          <w:b/>
          <w:bCs/>
        </w:rPr>
      </w:pPr>
      <w:r w:rsidRPr="00D24945">
        <w:rPr>
          <w:b/>
          <w:bCs/>
        </w:rPr>
        <w:t>FORMATO DE EVIDENCIA</w:t>
      </w:r>
    </w:p>
    <w:p w14:paraId="375FF80C" w14:textId="77777777" w:rsidR="009B6F8D" w:rsidRDefault="009B6F8D" w:rsidP="009B6F8D">
      <w:pPr>
        <w:pStyle w:val="Default"/>
        <w:jc w:val="center"/>
        <w:rPr>
          <w:b/>
          <w:bCs/>
          <w:sz w:val="22"/>
          <w:szCs w:val="22"/>
        </w:rPr>
      </w:pPr>
      <w:r w:rsidRPr="00D24945">
        <w:rPr>
          <w:b/>
          <w:bCs/>
          <w:sz w:val="22"/>
          <w:szCs w:val="22"/>
        </w:rPr>
        <w:t>ESTUDIO AUTODIRIGIDO</w:t>
      </w:r>
    </w:p>
    <w:p w14:paraId="77BBB428" w14:textId="77777777" w:rsidR="009B6F8D" w:rsidRPr="005538AD" w:rsidRDefault="009B6F8D" w:rsidP="009B6F8D">
      <w:pPr>
        <w:pStyle w:val="Default"/>
        <w:jc w:val="center"/>
        <w:rPr>
          <w:sz w:val="22"/>
          <w:szCs w:val="22"/>
        </w:rPr>
      </w:pPr>
    </w:p>
    <w:p w14:paraId="76FB4D87" w14:textId="77777777" w:rsidR="009B6F8D" w:rsidRDefault="009B6F8D" w:rsidP="009B6F8D">
      <w:pPr>
        <w:pStyle w:val="Default"/>
        <w:jc w:val="both"/>
        <w:rPr>
          <w:b/>
          <w:sz w:val="22"/>
          <w:szCs w:val="22"/>
        </w:rPr>
      </w:pPr>
    </w:p>
    <w:p w14:paraId="21DA1C92" w14:textId="77777777" w:rsidR="009B6F8D" w:rsidRDefault="009B6F8D" w:rsidP="009B6F8D">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4786CF80" w14:textId="77777777" w:rsidR="009B6F8D" w:rsidRDefault="009B6F8D" w:rsidP="009B6F8D">
      <w:pPr>
        <w:pStyle w:val="Default"/>
        <w:jc w:val="both"/>
        <w:rPr>
          <w:b/>
          <w:sz w:val="22"/>
          <w:szCs w:val="22"/>
        </w:rPr>
      </w:pPr>
    </w:p>
    <w:p w14:paraId="19D33FC3" w14:textId="77777777" w:rsidR="009B6F8D" w:rsidRDefault="009B6F8D" w:rsidP="009B6F8D">
      <w:pPr>
        <w:pStyle w:val="Default"/>
        <w:jc w:val="both"/>
        <w:rPr>
          <w:b/>
          <w:sz w:val="22"/>
          <w:szCs w:val="22"/>
        </w:rPr>
      </w:pPr>
    </w:p>
    <w:p w14:paraId="5841E2A5" w14:textId="77777777" w:rsidR="009B6F8D" w:rsidRDefault="009B6F8D" w:rsidP="009B6F8D">
      <w:pPr>
        <w:pStyle w:val="Default"/>
        <w:jc w:val="both"/>
        <w:rPr>
          <w:b/>
          <w:sz w:val="22"/>
          <w:szCs w:val="22"/>
        </w:rPr>
      </w:pPr>
      <w:r>
        <w:rPr>
          <w:b/>
          <w:sz w:val="22"/>
          <w:szCs w:val="22"/>
        </w:rPr>
        <w:t>EXPERIENCIA EDUCATIVA: ____________________________________________</w:t>
      </w:r>
    </w:p>
    <w:p w14:paraId="72A0C6BB" w14:textId="77777777" w:rsidR="009B6F8D" w:rsidRDefault="009B6F8D" w:rsidP="009B6F8D">
      <w:pPr>
        <w:pStyle w:val="Default"/>
        <w:jc w:val="both"/>
        <w:rPr>
          <w:b/>
          <w:sz w:val="22"/>
          <w:szCs w:val="22"/>
        </w:rPr>
      </w:pPr>
    </w:p>
    <w:p w14:paraId="1CF4D844" w14:textId="77777777" w:rsidR="009B6F8D" w:rsidRPr="00704EDA" w:rsidRDefault="009B6F8D" w:rsidP="009B6F8D">
      <w:pPr>
        <w:pStyle w:val="Default"/>
        <w:jc w:val="both"/>
        <w:rPr>
          <w:b/>
          <w:sz w:val="22"/>
          <w:szCs w:val="22"/>
        </w:rPr>
      </w:pPr>
    </w:p>
    <w:p w14:paraId="78196491" w14:textId="77777777" w:rsidR="009B6F8D" w:rsidRDefault="009B6F8D" w:rsidP="009B6F8D">
      <w:pPr>
        <w:pStyle w:val="Default"/>
        <w:rPr>
          <w:sz w:val="22"/>
          <w:szCs w:val="22"/>
        </w:rPr>
      </w:pPr>
      <w:r>
        <w:rPr>
          <w:sz w:val="22"/>
          <w:szCs w:val="22"/>
        </w:rPr>
        <w:t>TEMA: _________________________________________________________________</w:t>
      </w:r>
    </w:p>
    <w:p w14:paraId="013413E7" w14:textId="77777777" w:rsidR="009B6F8D" w:rsidRDefault="009B6F8D" w:rsidP="009B6F8D">
      <w:pPr>
        <w:pStyle w:val="Default"/>
        <w:rPr>
          <w:sz w:val="22"/>
          <w:szCs w:val="22"/>
        </w:rPr>
      </w:pPr>
    </w:p>
    <w:p w14:paraId="45EC36E5" w14:textId="77777777" w:rsidR="009B6F8D" w:rsidRDefault="009B6F8D" w:rsidP="009B6F8D">
      <w:pPr>
        <w:pStyle w:val="Default"/>
        <w:rPr>
          <w:sz w:val="22"/>
          <w:szCs w:val="22"/>
        </w:rPr>
      </w:pPr>
      <w:r>
        <w:rPr>
          <w:sz w:val="22"/>
          <w:szCs w:val="22"/>
        </w:rPr>
        <w:t>Horario que dedicó al estudio.___________________________________</w:t>
      </w:r>
    </w:p>
    <w:p w14:paraId="1202CEF4" w14:textId="77777777" w:rsidR="009B6F8D" w:rsidRDefault="009B6F8D" w:rsidP="009B6F8D">
      <w:pPr>
        <w:pStyle w:val="Default"/>
        <w:rPr>
          <w:sz w:val="22"/>
          <w:szCs w:val="22"/>
        </w:rPr>
      </w:pPr>
    </w:p>
    <w:p w14:paraId="10CA2AD4" w14:textId="77777777" w:rsidR="009B6F8D" w:rsidRDefault="009B6F8D" w:rsidP="009B6F8D">
      <w:pPr>
        <w:pStyle w:val="Default"/>
        <w:rPr>
          <w:sz w:val="22"/>
          <w:szCs w:val="22"/>
        </w:rPr>
      </w:pPr>
      <w:r>
        <w:rPr>
          <w:sz w:val="22"/>
          <w:szCs w:val="22"/>
        </w:rPr>
        <w:t>¿Qué lo motivó a estudiar sobre este tema?</w:t>
      </w:r>
    </w:p>
    <w:p w14:paraId="36D9C5BB" w14:textId="77777777" w:rsidR="009B6F8D" w:rsidRDefault="009B6F8D" w:rsidP="009B6F8D">
      <w:pPr>
        <w:pStyle w:val="Default"/>
        <w:rPr>
          <w:sz w:val="22"/>
          <w:szCs w:val="22"/>
        </w:rPr>
      </w:pPr>
    </w:p>
    <w:p w14:paraId="5B83720C" w14:textId="77777777" w:rsidR="009B6F8D" w:rsidRDefault="009B6F8D" w:rsidP="009B6F8D">
      <w:pPr>
        <w:pStyle w:val="Default"/>
        <w:rPr>
          <w:sz w:val="22"/>
          <w:szCs w:val="22"/>
        </w:rPr>
      </w:pPr>
    </w:p>
    <w:p w14:paraId="5CBB0B67" w14:textId="77777777" w:rsidR="009B6F8D" w:rsidRDefault="009B6F8D" w:rsidP="009B6F8D">
      <w:pPr>
        <w:pStyle w:val="Default"/>
        <w:rPr>
          <w:sz w:val="22"/>
          <w:szCs w:val="22"/>
        </w:rPr>
      </w:pPr>
    </w:p>
    <w:p w14:paraId="0EB14E7B" w14:textId="77777777" w:rsidR="009B6F8D" w:rsidRDefault="009B6F8D" w:rsidP="009B6F8D">
      <w:pPr>
        <w:pStyle w:val="Default"/>
        <w:rPr>
          <w:sz w:val="22"/>
          <w:szCs w:val="22"/>
        </w:rPr>
      </w:pPr>
    </w:p>
    <w:p w14:paraId="431C72EA" w14:textId="77777777" w:rsidR="009B6F8D" w:rsidRDefault="009B6F8D" w:rsidP="009B6F8D">
      <w:pPr>
        <w:pStyle w:val="Default"/>
        <w:rPr>
          <w:sz w:val="22"/>
          <w:szCs w:val="22"/>
        </w:rPr>
      </w:pPr>
    </w:p>
    <w:p w14:paraId="3571579F" w14:textId="77777777" w:rsidR="009B6F8D" w:rsidRDefault="009B6F8D" w:rsidP="009B6F8D">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583B35B8" w14:textId="77777777" w:rsidR="009B6F8D" w:rsidRPr="00463546" w:rsidRDefault="009B6F8D" w:rsidP="009B6F8D">
      <w:pPr>
        <w:pStyle w:val="Prrafodelista"/>
        <w:ind w:left="360"/>
        <w:jc w:val="right"/>
        <w:rPr>
          <w:rFonts w:ascii="Arial" w:hAnsi="Arial" w:cs="Arial"/>
          <w:b/>
        </w:rPr>
      </w:pPr>
    </w:p>
    <w:p w14:paraId="63381CD9" w14:textId="0F1D95C7" w:rsidR="00A228CE" w:rsidRPr="006721B0" w:rsidRDefault="00A228CE" w:rsidP="00A228CE">
      <w:pPr>
        <w:sectPr w:rsidR="00A228CE" w:rsidRPr="006721B0" w:rsidSect="009B6F8D">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AB79635" w14:textId="77777777" w:rsidR="00A228CE" w:rsidRDefault="00A228CE" w:rsidP="00A228CE">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692032" behindDoc="1" locked="0" layoutInCell="1" allowOverlap="1" wp14:anchorId="0B3CBF73" wp14:editId="34894AB0">
            <wp:simplePos x="0" y="0"/>
            <wp:positionH relativeFrom="margin">
              <wp:posOffset>73347</wp:posOffset>
            </wp:positionH>
            <wp:positionV relativeFrom="margin">
              <wp:posOffset>-521995</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800" cy="8757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688960" behindDoc="1" locked="0" layoutInCell="1" allowOverlap="1" wp14:anchorId="1203065A" wp14:editId="191757F4">
            <wp:simplePos x="0" y="0"/>
            <wp:positionH relativeFrom="margin">
              <wp:align>right</wp:align>
            </wp:positionH>
            <wp:positionV relativeFrom="margin">
              <wp:posOffset>-484958</wp:posOffset>
            </wp:positionV>
            <wp:extent cx="812800" cy="905510"/>
            <wp:effectExtent l="0" t="0" r="635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700A663D" w14:textId="77777777" w:rsidR="00A228CE" w:rsidRPr="002B044E" w:rsidRDefault="00A228CE" w:rsidP="00A228CE">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A228CE" w:rsidRPr="002B044E" w14:paraId="77C59042" w14:textId="77777777" w:rsidTr="009B6F8D">
        <w:trPr>
          <w:trHeight w:val="438"/>
        </w:trPr>
        <w:tc>
          <w:tcPr>
            <w:tcW w:w="12994" w:type="dxa"/>
            <w:gridSpan w:val="8"/>
          </w:tcPr>
          <w:p w14:paraId="5A011D15" w14:textId="77777777" w:rsidR="00A228CE" w:rsidRPr="002B044E" w:rsidRDefault="00A228CE" w:rsidP="009B6F8D">
            <w:pPr>
              <w:spacing w:line="276" w:lineRule="auto"/>
              <w:jc w:val="center"/>
              <w:rPr>
                <w:rFonts w:ascii="Arial" w:hAnsi="Arial" w:cs="Arial"/>
                <w:b/>
                <w:sz w:val="24"/>
                <w:szCs w:val="24"/>
              </w:rPr>
            </w:pPr>
            <w:r w:rsidRPr="002B044E">
              <w:rPr>
                <w:rFonts w:ascii="Arial" w:hAnsi="Arial" w:cs="Arial"/>
                <w:b/>
                <w:sz w:val="24"/>
                <w:szCs w:val="24"/>
              </w:rPr>
              <w:t>Calificaciones de Bio</w:t>
            </w:r>
            <w:r>
              <w:rPr>
                <w:rFonts w:ascii="Arial" w:hAnsi="Arial" w:cs="Arial"/>
                <w:b/>
                <w:sz w:val="24"/>
                <w:szCs w:val="24"/>
              </w:rPr>
              <w:t>logía Molecular y Celular</w:t>
            </w:r>
          </w:p>
        </w:tc>
      </w:tr>
      <w:tr w:rsidR="00A228CE" w:rsidRPr="002B044E" w14:paraId="409C9658" w14:textId="77777777" w:rsidTr="009B6F8D">
        <w:trPr>
          <w:trHeight w:val="666"/>
        </w:trPr>
        <w:tc>
          <w:tcPr>
            <w:tcW w:w="604" w:type="dxa"/>
          </w:tcPr>
          <w:p w14:paraId="713C27D0" w14:textId="77777777" w:rsidR="00A228CE" w:rsidRPr="002B044E" w:rsidRDefault="00A228CE" w:rsidP="009B6F8D">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2BD04FDF" w14:textId="77777777" w:rsidR="00A228CE" w:rsidRPr="002B044E" w:rsidRDefault="00A228CE" w:rsidP="009B6F8D">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7194FAD8" w14:textId="77777777" w:rsidR="00A228CE" w:rsidRPr="00F86660" w:rsidRDefault="00A228CE" w:rsidP="009B6F8D">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7B6832B1" w14:textId="77777777" w:rsidR="00A228CE" w:rsidRPr="00F86660" w:rsidRDefault="00A228CE" w:rsidP="009B6F8D">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676DA4D0" w14:textId="77777777" w:rsidR="00A228CE" w:rsidRPr="00F86660" w:rsidRDefault="00A228CE" w:rsidP="009B6F8D">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7458AAC8" w14:textId="77777777" w:rsidR="00A228CE" w:rsidRPr="00F86660" w:rsidRDefault="00A228CE" w:rsidP="009B6F8D">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089CB817" w14:textId="77777777" w:rsidR="00A228CE" w:rsidRPr="00F86660" w:rsidRDefault="00A228CE" w:rsidP="009B6F8D">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7F4F0086" w14:textId="77777777" w:rsidR="00A228CE" w:rsidRPr="00F86660" w:rsidRDefault="00A228CE" w:rsidP="009B6F8D">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14D42166" w14:textId="77777777" w:rsidR="00A228CE" w:rsidRPr="00F86660" w:rsidRDefault="00A228CE" w:rsidP="009B6F8D">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2911FE54" w14:textId="77777777" w:rsidR="00A228CE" w:rsidRPr="00F86660" w:rsidRDefault="00A228CE" w:rsidP="009B6F8D">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32569FCD" w14:textId="77777777" w:rsidR="00A228CE" w:rsidRPr="00F86660" w:rsidRDefault="00A228CE" w:rsidP="009B6F8D">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403D59A8" w14:textId="77777777" w:rsidR="00A228CE" w:rsidRPr="00F86660" w:rsidRDefault="00A228CE" w:rsidP="009B6F8D">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0CA5683D" w14:textId="77777777" w:rsidR="00A228CE" w:rsidRPr="002B044E" w:rsidRDefault="00A228CE" w:rsidP="009B6F8D">
            <w:pPr>
              <w:spacing w:line="276" w:lineRule="auto"/>
              <w:jc w:val="center"/>
              <w:rPr>
                <w:rFonts w:ascii="Arial" w:hAnsi="Arial" w:cs="Arial"/>
                <w:b/>
                <w:sz w:val="24"/>
                <w:szCs w:val="24"/>
              </w:rPr>
            </w:pPr>
            <w:r>
              <w:rPr>
                <w:rFonts w:ascii="Arial" w:hAnsi="Arial" w:cs="Arial"/>
                <w:b/>
                <w:sz w:val="24"/>
                <w:szCs w:val="24"/>
              </w:rPr>
              <w:t xml:space="preserve">Final </w:t>
            </w:r>
          </w:p>
        </w:tc>
      </w:tr>
      <w:tr w:rsidR="00A228CE" w:rsidRPr="002B044E" w14:paraId="3C2B0451" w14:textId="77777777" w:rsidTr="009B6F8D">
        <w:trPr>
          <w:trHeight w:val="405"/>
        </w:trPr>
        <w:tc>
          <w:tcPr>
            <w:tcW w:w="604" w:type="dxa"/>
          </w:tcPr>
          <w:p w14:paraId="524091EC" w14:textId="77777777" w:rsidR="00A228CE" w:rsidRPr="002B044E" w:rsidRDefault="00A228CE" w:rsidP="009B6F8D">
            <w:pPr>
              <w:spacing w:line="276" w:lineRule="auto"/>
              <w:jc w:val="both"/>
              <w:rPr>
                <w:rFonts w:ascii="Arial" w:hAnsi="Arial" w:cs="Arial"/>
                <w:sz w:val="24"/>
                <w:szCs w:val="24"/>
              </w:rPr>
            </w:pPr>
            <w:r>
              <w:rPr>
                <w:rFonts w:ascii="Arial" w:hAnsi="Arial" w:cs="Arial"/>
                <w:sz w:val="24"/>
                <w:szCs w:val="24"/>
              </w:rPr>
              <w:t>1.</w:t>
            </w:r>
          </w:p>
        </w:tc>
        <w:tc>
          <w:tcPr>
            <w:tcW w:w="3565" w:type="dxa"/>
          </w:tcPr>
          <w:p w14:paraId="122AF06A" w14:textId="77777777" w:rsidR="00A228CE" w:rsidRPr="00F86660" w:rsidRDefault="00A228CE" w:rsidP="009B6F8D">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1455D8A5" w14:textId="77777777" w:rsidR="00A228CE" w:rsidRPr="00F86660" w:rsidRDefault="00A228CE" w:rsidP="009B6F8D">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3C64E604" w14:textId="77777777" w:rsidR="00A228CE" w:rsidRPr="00F86660" w:rsidRDefault="00A228CE" w:rsidP="009B6F8D">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05D90A83" w14:textId="77777777" w:rsidR="00A228CE" w:rsidRPr="00F86660" w:rsidRDefault="00A228CE" w:rsidP="009B6F8D">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7274FC02" w14:textId="77777777" w:rsidR="00A228CE" w:rsidRPr="00F86660" w:rsidRDefault="00A228CE" w:rsidP="009B6F8D">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0CF4D051" w14:textId="77777777" w:rsidR="00A228CE" w:rsidRPr="002B044E" w:rsidRDefault="00A228CE" w:rsidP="009B6F8D">
            <w:pPr>
              <w:spacing w:line="276" w:lineRule="auto"/>
              <w:jc w:val="center"/>
              <w:rPr>
                <w:rFonts w:ascii="Arial" w:hAnsi="Arial" w:cs="Arial"/>
                <w:sz w:val="24"/>
                <w:szCs w:val="24"/>
              </w:rPr>
            </w:pPr>
          </w:p>
        </w:tc>
        <w:tc>
          <w:tcPr>
            <w:tcW w:w="1114" w:type="dxa"/>
          </w:tcPr>
          <w:p w14:paraId="26E86302" w14:textId="77777777" w:rsidR="00A228CE" w:rsidRPr="002B044E" w:rsidRDefault="00A228CE" w:rsidP="009B6F8D">
            <w:pPr>
              <w:spacing w:line="276" w:lineRule="auto"/>
              <w:jc w:val="center"/>
              <w:rPr>
                <w:rFonts w:ascii="Arial" w:hAnsi="Arial" w:cs="Arial"/>
                <w:sz w:val="24"/>
                <w:szCs w:val="24"/>
              </w:rPr>
            </w:pPr>
          </w:p>
        </w:tc>
      </w:tr>
      <w:tr w:rsidR="00A228CE" w:rsidRPr="002B044E" w14:paraId="32A90078" w14:textId="77777777" w:rsidTr="009B6F8D">
        <w:trPr>
          <w:trHeight w:val="438"/>
        </w:trPr>
        <w:tc>
          <w:tcPr>
            <w:tcW w:w="604" w:type="dxa"/>
          </w:tcPr>
          <w:p w14:paraId="595160EE" w14:textId="77777777" w:rsidR="00A228CE" w:rsidRPr="002B044E" w:rsidRDefault="00A228CE" w:rsidP="009B6F8D">
            <w:pPr>
              <w:spacing w:line="276" w:lineRule="auto"/>
              <w:jc w:val="both"/>
              <w:rPr>
                <w:rFonts w:ascii="Arial" w:hAnsi="Arial" w:cs="Arial"/>
                <w:sz w:val="24"/>
                <w:szCs w:val="24"/>
              </w:rPr>
            </w:pPr>
            <w:r>
              <w:rPr>
                <w:rFonts w:ascii="Arial" w:hAnsi="Arial" w:cs="Arial"/>
                <w:sz w:val="24"/>
                <w:szCs w:val="24"/>
              </w:rPr>
              <w:t>2.</w:t>
            </w:r>
          </w:p>
        </w:tc>
        <w:tc>
          <w:tcPr>
            <w:tcW w:w="3565" w:type="dxa"/>
          </w:tcPr>
          <w:p w14:paraId="22006B92" w14:textId="77777777" w:rsidR="00A228CE" w:rsidRPr="00F86660" w:rsidRDefault="00A228CE" w:rsidP="009B6F8D">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052B831B" w14:textId="77777777" w:rsidR="00A228CE" w:rsidRPr="00F86660" w:rsidRDefault="00A228CE" w:rsidP="009B6F8D">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715145B9" w14:textId="77777777" w:rsidR="00A228CE" w:rsidRPr="00F86660" w:rsidRDefault="00A228CE" w:rsidP="009B6F8D">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55ECBCC5" w14:textId="77777777" w:rsidR="00A228CE" w:rsidRPr="00F86660" w:rsidRDefault="00A228CE" w:rsidP="009B6F8D">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7612C76D" w14:textId="77777777" w:rsidR="00A228CE" w:rsidRPr="00F86660" w:rsidRDefault="00A228CE" w:rsidP="009B6F8D">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49799616" w14:textId="77777777" w:rsidR="00A228CE" w:rsidRPr="002B044E" w:rsidRDefault="00A228CE" w:rsidP="009B6F8D">
            <w:pPr>
              <w:spacing w:line="276" w:lineRule="auto"/>
              <w:jc w:val="center"/>
              <w:rPr>
                <w:rFonts w:ascii="Arial" w:hAnsi="Arial" w:cs="Arial"/>
                <w:sz w:val="24"/>
                <w:szCs w:val="24"/>
              </w:rPr>
            </w:pPr>
          </w:p>
        </w:tc>
        <w:tc>
          <w:tcPr>
            <w:tcW w:w="1114" w:type="dxa"/>
          </w:tcPr>
          <w:p w14:paraId="587F9CA3" w14:textId="77777777" w:rsidR="00A228CE" w:rsidRPr="002B044E" w:rsidRDefault="00A228CE" w:rsidP="009B6F8D">
            <w:pPr>
              <w:spacing w:line="276" w:lineRule="auto"/>
              <w:jc w:val="center"/>
              <w:rPr>
                <w:rFonts w:ascii="Arial" w:hAnsi="Arial" w:cs="Arial"/>
                <w:sz w:val="24"/>
                <w:szCs w:val="24"/>
              </w:rPr>
            </w:pPr>
          </w:p>
        </w:tc>
      </w:tr>
      <w:tr w:rsidR="00A228CE" w:rsidRPr="002B044E" w14:paraId="27B74B9D" w14:textId="77777777" w:rsidTr="009B6F8D">
        <w:trPr>
          <w:trHeight w:val="404"/>
        </w:trPr>
        <w:tc>
          <w:tcPr>
            <w:tcW w:w="604" w:type="dxa"/>
          </w:tcPr>
          <w:p w14:paraId="1883BA9C" w14:textId="77777777" w:rsidR="00A228CE" w:rsidRPr="002B044E" w:rsidRDefault="00A228CE" w:rsidP="009B6F8D">
            <w:pPr>
              <w:spacing w:line="276" w:lineRule="auto"/>
              <w:jc w:val="both"/>
              <w:rPr>
                <w:rFonts w:ascii="Arial" w:hAnsi="Arial" w:cs="Arial"/>
                <w:sz w:val="24"/>
                <w:szCs w:val="24"/>
              </w:rPr>
            </w:pPr>
            <w:r>
              <w:rPr>
                <w:rFonts w:ascii="Arial" w:hAnsi="Arial" w:cs="Arial"/>
                <w:sz w:val="24"/>
                <w:szCs w:val="24"/>
              </w:rPr>
              <w:t>3.</w:t>
            </w:r>
          </w:p>
        </w:tc>
        <w:tc>
          <w:tcPr>
            <w:tcW w:w="3565" w:type="dxa"/>
          </w:tcPr>
          <w:p w14:paraId="109AC34C" w14:textId="77777777" w:rsidR="00A228CE" w:rsidRPr="00F86660" w:rsidRDefault="00A228CE" w:rsidP="009B6F8D">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1C42FF2C" w14:textId="77777777" w:rsidR="00A228CE" w:rsidRPr="00F86660" w:rsidRDefault="00A228CE" w:rsidP="009B6F8D">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5143F62D" w14:textId="77777777" w:rsidR="00A228CE" w:rsidRPr="00F86660" w:rsidRDefault="00A228CE" w:rsidP="009B6F8D">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37480938" w14:textId="77777777" w:rsidR="00A228CE" w:rsidRPr="00F86660" w:rsidRDefault="00A228CE" w:rsidP="009B6F8D">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61968042" w14:textId="77777777" w:rsidR="00A228CE" w:rsidRPr="00F86660" w:rsidRDefault="00A228CE" w:rsidP="009B6F8D">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65C358CA" w14:textId="77777777" w:rsidR="00A228CE" w:rsidRPr="002B044E" w:rsidRDefault="00A228CE" w:rsidP="009B6F8D">
            <w:pPr>
              <w:spacing w:line="276" w:lineRule="auto"/>
              <w:jc w:val="center"/>
              <w:rPr>
                <w:rFonts w:ascii="Arial" w:hAnsi="Arial" w:cs="Arial"/>
                <w:sz w:val="24"/>
                <w:szCs w:val="24"/>
              </w:rPr>
            </w:pPr>
          </w:p>
        </w:tc>
        <w:tc>
          <w:tcPr>
            <w:tcW w:w="1114" w:type="dxa"/>
          </w:tcPr>
          <w:p w14:paraId="12321E0B" w14:textId="77777777" w:rsidR="00A228CE" w:rsidRPr="002B044E" w:rsidRDefault="00A228CE" w:rsidP="009B6F8D">
            <w:pPr>
              <w:spacing w:line="276" w:lineRule="auto"/>
              <w:jc w:val="center"/>
              <w:rPr>
                <w:rFonts w:ascii="Arial" w:hAnsi="Arial" w:cs="Arial"/>
                <w:sz w:val="24"/>
                <w:szCs w:val="24"/>
              </w:rPr>
            </w:pPr>
          </w:p>
        </w:tc>
      </w:tr>
      <w:tr w:rsidR="00A228CE" w:rsidRPr="002B044E" w14:paraId="57528FC6" w14:textId="77777777" w:rsidTr="009B6F8D">
        <w:trPr>
          <w:trHeight w:val="397"/>
        </w:trPr>
        <w:tc>
          <w:tcPr>
            <w:tcW w:w="604" w:type="dxa"/>
          </w:tcPr>
          <w:p w14:paraId="3DDC81AE" w14:textId="77777777" w:rsidR="00A228CE" w:rsidRPr="002B044E" w:rsidRDefault="00A228CE" w:rsidP="009B6F8D">
            <w:pPr>
              <w:spacing w:line="276" w:lineRule="auto"/>
              <w:jc w:val="both"/>
              <w:rPr>
                <w:rFonts w:ascii="Arial" w:hAnsi="Arial" w:cs="Arial"/>
                <w:sz w:val="24"/>
                <w:szCs w:val="24"/>
              </w:rPr>
            </w:pPr>
            <w:r>
              <w:rPr>
                <w:rFonts w:ascii="Arial" w:hAnsi="Arial" w:cs="Arial"/>
                <w:sz w:val="24"/>
                <w:szCs w:val="24"/>
              </w:rPr>
              <w:t>4.</w:t>
            </w:r>
          </w:p>
        </w:tc>
        <w:tc>
          <w:tcPr>
            <w:tcW w:w="3565" w:type="dxa"/>
          </w:tcPr>
          <w:p w14:paraId="4F67BA2A" w14:textId="77777777" w:rsidR="00A228CE" w:rsidRPr="00F86660" w:rsidRDefault="00A228CE" w:rsidP="009B6F8D">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595DC1CF" w14:textId="77777777" w:rsidR="00A228CE" w:rsidRPr="00F86660" w:rsidRDefault="00A228CE" w:rsidP="009B6F8D">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7CE11942" w14:textId="77777777" w:rsidR="00A228CE" w:rsidRPr="00F86660" w:rsidRDefault="00A228CE" w:rsidP="009B6F8D">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6292EADE" w14:textId="77777777" w:rsidR="00A228CE" w:rsidRPr="00F86660" w:rsidRDefault="00A228CE" w:rsidP="009B6F8D">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39492416" w14:textId="77777777" w:rsidR="00A228CE" w:rsidRPr="00F86660" w:rsidRDefault="00A228CE" w:rsidP="009B6F8D">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45FA26E0" w14:textId="77777777" w:rsidR="00A228CE" w:rsidRPr="002B044E" w:rsidRDefault="00A228CE" w:rsidP="009B6F8D">
            <w:pPr>
              <w:spacing w:line="276" w:lineRule="auto"/>
              <w:jc w:val="center"/>
              <w:rPr>
                <w:rFonts w:ascii="Arial" w:hAnsi="Arial" w:cs="Arial"/>
                <w:sz w:val="24"/>
                <w:szCs w:val="24"/>
              </w:rPr>
            </w:pPr>
          </w:p>
        </w:tc>
        <w:tc>
          <w:tcPr>
            <w:tcW w:w="1114" w:type="dxa"/>
          </w:tcPr>
          <w:p w14:paraId="28B232C6" w14:textId="77777777" w:rsidR="00A228CE" w:rsidRPr="002B044E" w:rsidRDefault="00A228CE" w:rsidP="009B6F8D">
            <w:pPr>
              <w:spacing w:line="276" w:lineRule="auto"/>
              <w:jc w:val="center"/>
              <w:rPr>
                <w:rFonts w:ascii="Arial" w:hAnsi="Arial" w:cs="Arial"/>
                <w:sz w:val="24"/>
                <w:szCs w:val="24"/>
              </w:rPr>
            </w:pPr>
          </w:p>
        </w:tc>
      </w:tr>
      <w:tr w:rsidR="00A228CE" w:rsidRPr="002B044E" w14:paraId="20DA53C7" w14:textId="77777777" w:rsidTr="009B6F8D">
        <w:trPr>
          <w:trHeight w:val="417"/>
        </w:trPr>
        <w:tc>
          <w:tcPr>
            <w:tcW w:w="604" w:type="dxa"/>
          </w:tcPr>
          <w:p w14:paraId="15628177" w14:textId="77777777" w:rsidR="00A228CE" w:rsidRPr="002B044E" w:rsidRDefault="00A228CE" w:rsidP="009B6F8D">
            <w:pPr>
              <w:spacing w:line="276" w:lineRule="auto"/>
              <w:jc w:val="both"/>
              <w:rPr>
                <w:rFonts w:ascii="Arial" w:hAnsi="Arial" w:cs="Arial"/>
                <w:sz w:val="24"/>
                <w:szCs w:val="24"/>
              </w:rPr>
            </w:pPr>
            <w:r>
              <w:rPr>
                <w:rFonts w:ascii="Arial" w:hAnsi="Arial" w:cs="Arial"/>
                <w:sz w:val="24"/>
                <w:szCs w:val="24"/>
              </w:rPr>
              <w:t>5.</w:t>
            </w:r>
          </w:p>
        </w:tc>
        <w:tc>
          <w:tcPr>
            <w:tcW w:w="3565" w:type="dxa"/>
          </w:tcPr>
          <w:p w14:paraId="7F0D603C" w14:textId="77777777" w:rsidR="00A228CE" w:rsidRPr="00F86660" w:rsidRDefault="00A228CE" w:rsidP="009B6F8D">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3F31CBDE" w14:textId="77777777" w:rsidR="00A228CE" w:rsidRPr="00F86660" w:rsidRDefault="00A228CE" w:rsidP="009B6F8D">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7466D70A" w14:textId="77777777" w:rsidR="00A228CE" w:rsidRPr="00F86660" w:rsidRDefault="00A228CE" w:rsidP="009B6F8D">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2854A135" w14:textId="77777777" w:rsidR="00A228CE" w:rsidRPr="00F86660" w:rsidRDefault="00A228CE" w:rsidP="009B6F8D">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51B92A6C" w14:textId="77777777" w:rsidR="00A228CE" w:rsidRPr="00F86660" w:rsidRDefault="00A228CE" w:rsidP="009B6F8D">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479D459A" w14:textId="77777777" w:rsidR="00A228CE" w:rsidRPr="002B044E" w:rsidRDefault="00A228CE" w:rsidP="009B6F8D">
            <w:pPr>
              <w:spacing w:line="276" w:lineRule="auto"/>
              <w:jc w:val="center"/>
              <w:rPr>
                <w:rFonts w:ascii="Arial" w:hAnsi="Arial" w:cs="Arial"/>
                <w:sz w:val="24"/>
                <w:szCs w:val="24"/>
              </w:rPr>
            </w:pPr>
          </w:p>
        </w:tc>
        <w:tc>
          <w:tcPr>
            <w:tcW w:w="1114" w:type="dxa"/>
          </w:tcPr>
          <w:p w14:paraId="77841303" w14:textId="77777777" w:rsidR="00A228CE" w:rsidRPr="002B044E" w:rsidRDefault="00A228CE" w:rsidP="009B6F8D">
            <w:pPr>
              <w:spacing w:line="276" w:lineRule="auto"/>
              <w:rPr>
                <w:rFonts w:ascii="Arial" w:hAnsi="Arial" w:cs="Arial"/>
                <w:sz w:val="24"/>
                <w:szCs w:val="24"/>
              </w:rPr>
            </w:pPr>
          </w:p>
        </w:tc>
      </w:tr>
      <w:tr w:rsidR="00A228CE" w:rsidRPr="002B044E" w14:paraId="2FB9F2AE" w14:textId="77777777" w:rsidTr="009B6F8D">
        <w:trPr>
          <w:trHeight w:val="488"/>
        </w:trPr>
        <w:tc>
          <w:tcPr>
            <w:tcW w:w="604" w:type="dxa"/>
          </w:tcPr>
          <w:p w14:paraId="72CCAC2B" w14:textId="77777777" w:rsidR="00A228CE" w:rsidRPr="002B044E" w:rsidRDefault="00A228CE" w:rsidP="009B6F8D">
            <w:pPr>
              <w:spacing w:line="276" w:lineRule="auto"/>
              <w:jc w:val="both"/>
              <w:rPr>
                <w:rFonts w:ascii="Arial" w:hAnsi="Arial" w:cs="Arial"/>
                <w:sz w:val="24"/>
                <w:szCs w:val="24"/>
              </w:rPr>
            </w:pPr>
            <w:r>
              <w:rPr>
                <w:rFonts w:ascii="Arial" w:hAnsi="Arial" w:cs="Arial"/>
                <w:sz w:val="24"/>
                <w:szCs w:val="24"/>
              </w:rPr>
              <w:t>6.</w:t>
            </w:r>
          </w:p>
        </w:tc>
        <w:tc>
          <w:tcPr>
            <w:tcW w:w="3565" w:type="dxa"/>
          </w:tcPr>
          <w:p w14:paraId="30F5D446" w14:textId="77777777" w:rsidR="00A228CE" w:rsidRPr="00F86660" w:rsidRDefault="00A228CE" w:rsidP="009B6F8D">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61DD5593" w14:textId="77777777" w:rsidR="00A228CE" w:rsidRPr="00F86660" w:rsidRDefault="00A228CE" w:rsidP="009B6F8D">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0328C192" w14:textId="77777777" w:rsidR="00A228CE" w:rsidRPr="00F86660" w:rsidRDefault="00A228CE" w:rsidP="009B6F8D">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4D96B75C" w14:textId="77777777" w:rsidR="00A228CE" w:rsidRPr="00F86660" w:rsidRDefault="00A228CE" w:rsidP="009B6F8D">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2A051C8B" w14:textId="77777777" w:rsidR="00A228CE" w:rsidRPr="00F86660" w:rsidRDefault="00A228CE" w:rsidP="009B6F8D">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2124BBFE" w14:textId="77777777" w:rsidR="00A228CE" w:rsidRPr="002B044E" w:rsidRDefault="00A228CE" w:rsidP="009B6F8D">
            <w:pPr>
              <w:spacing w:line="276" w:lineRule="auto"/>
              <w:jc w:val="center"/>
              <w:rPr>
                <w:rFonts w:ascii="Arial" w:hAnsi="Arial" w:cs="Arial"/>
                <w:sz w:val="24"/>
                <w:szCs w:val="24"/>
              </w:rPr>
            </w:pPr>
          </w:p>
        </w:tc>
        <w:tc>
          <w:tcPr>
            <w:tcW w:w="1114" w:type="dxa"/>
          </w:tcPr>
          <w:p w14:paraId="194CBB4B" w14:textId="77777777" w:rsidR="00A228CE" w:rsidRPr="002B044E" w:rsidRDefault="00A228CE" w:rsidP="009B6F8D">
            <w:pPr>
              <w:spacing w:line="276" w:lineRule="auto"/>
              <w:jc w:val="center"/>
              <w:rPr>
                <w:rFonts w:ascii="Arial" w:hAnsi="Arial" w:cs="Arial"/>
                <w:sz w:val="24"/>
                <w:szCs w:val="24"/>
              </w:rPr>
            </w:pPr>
          </w:p>
        </w:tc>
      </w:tr>
    </w:tbl>
    <w:p w14:paraId="0B9FCD2A" w14:textId="77777777" w:rsidR="00A228CE" w:rsidRDefault="00A228CE" w:rsidP="00A228CE">
      <w:pPr>
        <w:spacing w:line="360" w:lineRule="auto"/>
        <w:jc w:val="both"/>
        <w:rPr>
          <w:rFonts w:ascii="Constantia" w:hAnsi="Constantia"/>
          <w:sz w:val="24"/>
          <w:szCs w:val="24"/>
        </w:rPr>
      </w:pPr>
    </w:p>
    <w:p w14:paraId="0C8E7078" w14:textId="77777777" w:rsidR="00A228CE" w:rsidRDefault="00A228CE" w:rsidP="00A228CE">
      <w:pPr>
        <w:spacing w:line="360" w:lineRule="auto"/>
        <w:jc w:val="both"/>
        <w:rPr>
          <w:rFonts w:ascii="Constantia" w:hAnsi="Constantia"/>
          <w:sz w:val="24"/>
          <w:szCs w:val="24"/>
        </w:rPr>
      </w:pPr>
    </w:p>
    <w:p w14:paraId="4F7D6583" w14:textId="77777777" w:rsidR="00A228CE" w:rsidRDefault="00A228CE" w:rsidP="00A228CE">
      <w:pPr>
        <w:spacing w:line="360" w:lineRule="auto"/>
        <w:jc w:val="both"/>
        <w:rPr>
          <w:rFonts w:ascii="Constantia" w:hAnsi="Constantia"/>
          <w:sz w:val="24"/>
          <w:szCs w:val="24"/>
        </w:rPr>
      </w:pPr>
    </w:p>
    <w:p w14:paraId="18AC3C17" w14:textId="77777777" w:rsidR="00A228CE" w:rsidRDefault="00A228CE" w:rsidP="00A228CE">
      <w:pPr>
        <w:spacing w:line="360" w:lineRule="auto"/>
        <w:jc w:val="both"/>
        <w:rPr>
          <w:rFonts w:ascii="Constantia" w:hAnsi="Constantia"/>
          <w:sz w:val="24"/>
          <w:szCs w:val="24"/>
        </w:rPr>
      </w:pPr>
    </w:p>
    <w:p w14:paraId="228A0E9B" w14:textId="77777777" w:rsidR="00A228CE" w:rsidRDefault="00A228CE" w:rsidP="00A228CE">
      <w:pPr>
        <w:spacing w:line="360" w:lineRule="auto"/>
        <w:jc w:val="both"/>
        <w:rPr>
          <w:rFonts w:ascii="Constantia" w:hAnsi="Constantia"/>
          <w:sz w:val="24"/>
          <w:szCs w:val="24"/>
        </w:rPr>
      </w:pPr>
    </w:p>
    <w:p w14:paraId="255F1864" w14:textId="77777777" w:rsidR="00A228CE" w:rsidRDefault="00A228CE" w:rsidP="00A228CE">
      <w:pPr>
        <w:spacing w:line="360" w:lineRule="auto"/>
        <w:jc w:val="both"/>
        <w:rPr>
          <w:rFonts w:ascii="Constantia" w:hAnsi="Constantia"/>
          <w:sz w:val="24"/>
          <w:szCs w:val="24"/>
        </w:rPr>
      </w:pPr>
    </w:p>
    <w:p w14:paraId="4C378420" w14:textId="77777777" w:rsidR="00A228CE" w:rsidRDefault="00A228CE" w:rsidP="00A228CE">
      <w:pPr>
        <w:spacing w:line="360" w:lineRule="auto"/>
        <w:jc w:val="both"/>
        <w:rPr>
          <w:rFonts w:ascii="Constantia" w:hAnsi="Constantia"/>
          <w:sz w:val="24"/>
          <w:szCs w:val="24"/>
        </w:rPr>
        <w:sectPr w:rsidR="00A228CE" w:rsidSect="009B6F8D">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8D4AAA0" w14:textId="77777777" w:rsidR="00A228CE" w:rsidRDefault="00A228CE" w:rsidP="00A228CE">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61A27E49" w14:textId="77777777" w:rsidR="00A228CE" w:rsidRDefault="00A228CE" w:rsidP="00A228CE">
      <w:pPr>
        <w:pStyle w:val="Prrafodelista"/>
        <w:jc w:val="both"/>
        <w:rPr>
          <w:rFonts w:ascii="Arial" w:hAnsi="Arial" w:cs="Arial"/>
          <w:highlight w:val="green"/>
        </w:rPr>
      </w:pPr>
      <w:r>
        <w:rPr>
          <w:rFonts w:ascii="Arial" w:hAnsi="Arial" w:cs="Arial"/>
          <w:highlight w:val="green"/>
        </w:rPr>
        <w:t>Enlistar instrumentos y evidencias utilizadas</w:t>
      </w:r>
    </w:p>
    <w:p w14:paraId="31D39F45" w14:textId="77777777" w:rsidR="00A228CE" w:rsidRDefault="00A228CE" w:rsidP="00A228CE">
      <w:pPr>
        <w:pStyle w:val="Prrafodelista"/>
        <w:jc w:val="both"/>
        <w:rPr>
          <w:rFonts w:ascii="Arial" w:hAnsi="Arial" w:cs="Arial"/>
          <w:highlight w:val="green"/>
        </w:rPr>
      </w:pPr>
    </w:p>
    <w:p w14:paraId="1E91F15C" w14:textId="77777777" w:rsidR="00A228CE" w:rsidRDefault="00A228CE" w:rsidP="00A228CE">
      <w:pPr>
        <w:pStyle w:val="Prrafodelista"/>
        <w:jc w:val="both"/>
        <w:rPr>
          <w:rFonts w:ascii="Arial" w:hAnsi="Arial" w:cs="Arial"/>
          <w:highlight w:val="green"/>
        </w:rPr>
      </w:pPr>
    </w:p>
    <w:p w14:paraId="5FE52159" w14:textId="77777777" w:rsidR="00A228CE" w:rsidRPr="0088213D" w:rsidRDefault="00A228CE" w:rsidP="00A228CE">
      <w:pPr>
        <w:pStyle w:val="Prrafodelista"/>
        <w:jc w:val="both"/>
        <w:rPr>
          <w:rFonts w:ascii="Arial" w:hAnsi="Arial" w:cs="Arial"/>
          <w:highlight w:val="green"/>
        </w:rPr>
      </w:pPr>
    </w:p>
    <w:p w14:paraId="743D45BF" w14:textId="77777777" w:rsidR="00A228CE" w:rsidRPr="009B728D" w:rsidRDefault="00A228CE" w:rsidP="00A228CE">
      <w:pPr>
        <w:pStyle w:val="Ttulo1"/>
        <w:jc w:val="center"/>
        <w:rPr>
          <w:rFonts w:ascii="Arial" w:hAnsi="Arial" w:cs="Arial"/>
          <w:b/>
          <w:sz w:val="28"/>
          <w:szCs w:val="28"/>
        </w:rPr>
      </w:pPr>
      <w:r w:rsidRPr="009B728D">
        <w:rPr>
          <w:rFonts w:ascii="Arial" w:hAnsi="Arial" w:cs="Arial"/>
          <w:b/>
          <w:sz w:val="28"/>
          <w:szCs w:val="28"/>
        </w:rPr>
        <w:t>Resultados de la evaluación</w:t>
      </w:r>
    </w:p>
    <w:p w14:paraId="6DA9983C" w14:textId="77777777" w:rsidR="00A228CE" w:rsidRDefault="00A228CE" w:rsidP="00A228CE">
      <w:pPr>
        <w:pStyle w:val="Prrafodelista"/>
        <w:numPr>
          <w:ilvl w:val="0"/>
          <w:numId w:val="14"/>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1E422CB6" w14:textId="77777777" w:rsidR="00A228CE" w:rsidRDefault="00A228CE" w:rsidP="00A228CE">
      <w:pPr>
        <w:spacing w:line="360" w:lineRule="auto"/>
        <w:ind w:left="360"/>
        <w:jc w:val="both"/>
        <w:rPr>
          <w:rFonts w:ascii="Constantia" w:hAnsi="Constantia"/>
          <w:highlight w:val="yellow"/>
        </w:rPr>
      </w:pPr>
    </w:p>
    <w:p w14:paraId="6BB9FFC8" w14:textId="77777777" w:rsidR="00A228CE" w:rsidRDefault="00A228CE" w:rsidP="00A228CE">
      <w:pPr>
        <w:spacing w:line="360" w:lineRule="auto"/>
        <w:ind w:left="360"/>
        <w:jc w:val="both"/>
        <w:rPr>
          <w:rFonts w:ascii="Constantia" w:hAnsi="Constantia"/>
          <w:highlight w:val="yellow"/>
        </w:rPr>
      </w:pPr>
    </w:p>
    <w:p w14:paraId="5996884D" w14:textId="77777777" w:rsidR="00A228CE" w:rsidRDefault="00A228CE" w:rsidP="00A228CE">
      <w:pPr>
        <w:spacing w:line="360" w:lineRule="auto"/>
        <w:ind w:left="360"/>
        <w:jc w:val="both"/>
        <w:rPr>
          <w:rFonts w:ascii="Constantia" w:hAnsi="Constantia"/>
          <w:highlight w:val="yellow"/>
        </w:rPr>
      </w:pPr>
    </w:p>
    <w:p w14:paraId="7EF7DA7E" w14:textId="77777777" w:rsidR="00A228CE" w:rsidRDefault="00A228CE" w:rsidP="00A228CE">
      <w:pPr>
        <w:spacing w:line="360" w:lineRule="auto"/>
        <w:ind w:left="360"/>
        <w:jc w:val="both"/>
        <w:rPr>
          <w:rFonts w:ascii="Constantia" w:hAnsi="Constantia"/>
          <w:highlight w:val="yellow"/>
        </w:rPr>
      </w:pPr>
    </w:p>
    <w:p w14:paraId="058622E4" w14:textId="77777777" w:rsidR="00A228CE" w:rsidRDefault="00A228CE" w:rsidP="00A228CE">
      <w:pPr>
        <w:spacing w:line="360" w:lineRule="auto"/>
        <w:ind w:left="360"/>
        <w:jc w:val="both"/>
        <w:rPr>
          <w:rFonts w:ascii="Constantia" w:hAnsi="Constantia"/>
          <w:highlight w:val="yellow"/>
        </w:rPr>
      </w:pPr>
    </w:p>
    <w:p w14:paraId="05F535E9" w14:textId="77777777" w:rsidR="00A228CE" w:rsidRDefault="00A228CE" w:rsidP="00A228CE">
      <w:pPr>
        <w:spacing w:line="360" w:lineRule="auto"/>
        <w:ind w:left="360"/>
        <w:jc w:val="both"/>
        <w:rPr>
          <w:rFonts w:ascii="Constantia" w:hAnsi="Constantia"/>
          <w:highlight w:val="yellow"/>
        </w:rPr>
      </w:pPr>
    </w:p>
    <w:p w14:paraId="2B21DE26" w14:textId="77777777" w:rsidR="00A228CE" w:rsidRPr="00A109CC" w:rsidRDefault="00A228CE" w:rsidP="00A228CE">
      <w:pPr>
        <w:spacing w:line="360" w:lineRule="auto"/>
        <w:ind w:left="360"/>
        <w:jc w:val="both"/>
        <w:rPr>
          <w:rFonts w:ascii="Constantia" w:hAnsi="Constantia"/>
          <w:highlight w:val="yellow"/>
        </w:rPr>
      </w:pPr>
    </w:p>
    <w:p w14:paraId="4D541B9D" w14:textId="77777777" w:rsidR="00A228CE" w:rsidRDefault="00A228CE" w:rsidP="00A228CE"/>
    <w:p w14:paraId="2EB43EA3" w14:textId="77777777" w:rsidR="00A228CE" w:rsidRDefault="00A228CE" w:rsidP="00A228CE">
      <w:pPr>
        <w:pStyle w:val="Ttulo1"/>
        <w:spacing w:line="360" w:lineRule="auto"/>
        <w:jc w:val="center"/>
        <w:rPr>
          <w:rFonts w:ascii="Constantia" w:hAnsi="Constantia"/>
          <w:b/>
          <w:sz w:val="28"/>
        </w:rPr>
        <w:sectPr w:rsidR="00A228CE" w:rsidSect="009B6F8D">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3D3BC92" w14:textId="77777777" w:rsidR="00A228CE" w:rsidRDefault="00A228CE" w:rsidP="00A228CE">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689984" behindDoc="1" locked="0" layoutInCell="1" allowOverlap="1" wp14:anchorId="2F95FA64" wp14:editId="27B3A47F">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86912" behindDoc="0" locked="0" layoutInCell="1" allowOverlap="1" wp14:anchorId="31BA71A2" wp14:editId="58A610FE">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7CF60035" w14:textId="77777777" w:rsidR="00A228CE" w:rsidRPr="00C15D95" w:rsidRDefault="00A228CE" w:rsidP="00A228CE">
      <w:pPr>
        <w:jc w:val="center"/>
        <w:rPr>
          <w:rFonts w:ascii="Arial" w:hAnsi="Arial" w:cs="Arial"/>
          <w:b/>
          <w:sz w:val="24"/>
          <w:szCs w:val="24"/>
        </w:rPr>
      </w:pPr>
      <w:r w:rsidRPr="00C15D95">
        <w:rPr>
          <w:rFonts w:ascii="Arial" w:hAnsi="Arial" w:cs="Arial"/>
          <w:b/>
          <w:sz w:val="24"/>
          <w:szCs w:val="24"/>
        </w:rPr>
        <w:t>Universidad Veracruzana</w:t>
      </w:r>
    </w:p>
    <w:p w14:paraId="0472E2ED" w14:textId="77777777" w:rsidR="00A228CE" w:rsidRDefault="00A228CE" w:rsidP="00A228CE">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46784057" w14:textId="77777777" w:rsidR="00A228CE" w:rsidRDefault="00A228CE" w:rsidP="00A228CE">
      <w:pPr>
        <w:jc w:val="center"/>
        <w:rPr>
          <w:rFonts w:ascii="Arial" w:hAnsi="Arial" w:cs="Arial"/>
          <w:b/>
          <w:sz w:val="24"/>
          <w:szCs w:val="24"/>
        </w:rPr>
      </w:pPr>
      <w:r>
        <w:rPr>
          <w:rFonts w:ascii="Arial" w:hAnsi="Arial" w:cs="Arial"/>
          <w:b/>
          <w:sz w:val="24"/>
          <w:szCs w:val="24"/>
        </w:rPr>
        <w:t>Avance Programático</w:t>
      </w:r>
    </w:p>
    <w:p w14:paraId="0E4923D3" w14:textId="77777777" w:rsidR="00A228CE" w:rsidRDefault="00A228CE" w:rsidP="00A228CE">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26EFFD71" w14:textId="77777777" w:rsidR="00A228CE" w:rsidRPr="002A2B7D" w:rsidRDefault="00A228CE" w:rsidP="00A228CE">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5FDA9CD5" w14:textId="77777777" w:rsidR="00A228CE" w:rsidRDefault="00A228CE" w:rsidP="00A228CE"/>
    <w:tbl>
      <w:tblPr>
        <w:tblStyle w:val="Tablaconcuadrcula"/>
        <w:tblW w:w="0" w:type="auto"/>
        <w:tblLook w:val="04A0" w:firstRow="1" w:lastRow="0" w:firstColumn="1" w:lastColumn="0" w:noHBand="0" w:noVBand="1"/>
      </w:tblPr>
      <w:tblGrid>
        <w:gridCol w:w="6497"/>
        <w:gridCol w:w="6497"/>
      </w:tblGrid>
      <w:tr w:rsidR="00A228CE" w14:paraId="4094CC14" w14:textId="77777777" w:rsidTr="009B6F8D">
        <w:tc>
          <w:tcPr>
            <w:tcW w:w="6497" w:type="dxa"/>
          </w:tcPr>
          <w:p w14:paraId="60BF8DD7" w14:textId="77777777" w:rsidR="00A228CE" w:rsidRPr="00281838" w:rsidRDefault="00A228CE" w:rsidP="009B6F8D">
            <w:pPr>
              <w:rPr>
                <w:rFonts w:ascii="Constantia" w:hAnsi="Constantia"/>
                <w:b/>
              </w:rPr>
            </w:pPr>
            <w:r w:rsidRPr="00281838">
              <w:rPr>
                <w:rFonts w:ascii="Constantia" w:hAnsi="Constantia"/>
                <w:b/>
                <w:sz w:val="24"/>
              </w:rPr>
              <w:t>Fecha:</w:t>
            </w:r>
          </w:p>
        </w:tc>
        <w:tc>
          <w:tcPr>
            <w:tcW w:w="6497" w:type="dxa"/>
          </w:tcPr>
          <w:p w14:paraId="2FB1519D" w14:textId="77777777" w:rsidR="00A228CE" w:rsidRDefault="00A228CE" w:rsidP="009B6F8D">
            <w:r w:rsidRPr="00281838">
              <w:rPr>
                <w:rFonts w:ascii="Constantia" w:hAnsi="Constantia"/>
                <w:b/>
                <w:sz w:val="24"/>
              </w:rPr>
              <w:t>Fecha:</w:t>
            </w:r>
          </w:p>
        </w:tc>
      </w:tr>
      <w:tr w:rsidR="00A228CE" w14:paraId="4C9353C4" w14:textId="77777777" w:rsidTr="009B6F8D">
        <w:tc>
          <w:tcPr>
            <w:tcW w:w="6497" w:type="dxa"/>
          </w:tcPr>
          <w:p w14:paraId="2765DF27" w14:textId="77777777" w:rsidR="00A228CE" w:rsidRDefault="00A228CE" w:rsidP="009B6F8D"/>
          <w:p w14:paraId="0A2EA460" w14:textId="77777777" w:rsidR="00A228CE" w:rsidRDefault="00A228CE" w:rsidP="009B6F8D"/>
          <w:p w14:paraId="3A64BC1C" w14:textId="77777777" w:rsidR="00A228CE" w:rsidRDefault="00A228CE" w:rsidP="009B6F8D"/>
          <w:p w14:paraId="459151B8" w14:textId="77777777" w:rsidR="00A228CE" w:rsidRDefault="00A228CE" w:rsidP="009B6F8D"/>
          <w:p w14:paraId="72F8C79F" w14:textId="77777777" w:rsidR="00A228CE" w:rsidRDefault="00A228CE" w:rsidP="009B6F8D"/>
          <w:p w14:paraId="4D0F1F6A" w14:textId="77777777" w:rsidR="00A228CE" w:rsidRDefault="00A228CE" w:rsidP="009B6F8D"/>
          <w:p w14:paraId="5834FAB3" w14:textId="77777777" w:rsidR="00A228CE" w:rsidRDefault="00A228CE" w:rsidP="009B6F8D"/>
          <w:p w14:paraId="03829307" w14:textId="77777777" w:rsidR="00A228CE" w:rsidRDefault="00A228CE" w:rsidP="009B6F8D"/>
        </w:tc>
        <w:tc>
          <w:tcPr>
            <w:tcW w:w="6497" w:type="dxa"/>
          </w:tcPr>
          <w:p w14:paraId="434F1988" w14:textId="77777777" w:rsidR="00A228CE" w:rsidRDefault="00A228CE" w:rsidP="009B6F8D"/>
        </w:tc>
      </w:tr>
      <w:tr w:rsidR="00A228CE" w14:paraId="1EAEBE5D" w14:textId="77777777" w:rsidTr="009B6F8D">
        <w:tc>
          <w:tcPr>
            <w:tcW w:w="6497" w:type="dxa"/>
          </w:tcPr>
          <w:p w14:paraId="4B016C7B" w14:textId="77777777" w:rsidR="00A228CE" w:rsidRDefault="00A228CE" w:rsidP="009B6F8D">
            <w:r w:rsidRPr="00281838">
              <w:rPr>
                <w:rFonts w:ascii="Constantia" w:hAnsi="Constantia"/>
                <w:b/>
                <w:sz w:val="24"/>
              </w:rPr>
              <w:t>Fecha:</w:t>
            </w:r>
          </w:p>
        </w:tc>
        <w:tc>
          <w:tcPr>
            <w:tcW w:w="6497" w:type="dxa"/>
          </w:tcPr>
          <w:p w14:paraId="10AB8234" w14:textId="77777777" w:rsidR="00A228CE" w:rsidRDefault="00A228CE" w:rsidP="009B6F8D">
            <w:r w:rsidRPr="00281838">
              <w:rPr>
                <w:rFonts w:ascii="Constantia" w:hAnsi="Constantia"/>
                <w:b/>
                <w:sz w:val="24"/>
              </w:rPr>
              <w:t>Fecha:</w:t>
            </w:r>
          </w:p>
        </w:tc>
      </w:tr>
      <w:tr w:rsidR="00A228CE" w14:paraId="13C46636" w14:textId="77777777" w:rsidTr="009B6F8D">
        <w:tc>
          <w:tcPr>
            <w:tcW w:w="6497" w:type="dxa"/>
          </w:tcPr>
          <w:p w14:paraId="30C9B57A" w14:textId="77777777" w:rsidR="00A228CE" w:rsidRDefault="00A228CE" w:rsidP="009B6F8D"/>
          <w:p w14:paraId="4543CBEE" w14:textId="77777777" w:rsidR="00A228CE" w:rsidRDefault="00A228CE" w:rsidP="009B6F8D"/>
          <w:p w14:paraId="54F355A8" w14:textId="77777777" w:rsidR="00A228CE" w:rsidRDefault="00A228CE" w:rsidP="009B6F8D"/>
          <w:p w14:paraId="1629F2F6" w14:textId="77777777" w:rsidR="00A228CE" w:rsidRDefault="00A228CE" w:rsidP="009B6F8D"/>
          <w:p w14:paraId="625A948B" w14:textId="77777777" w:rsidR="00A228CE" w:rsidRDefault="00A228CE" w:rsidP="009B6F8D"/>
          <w:p w14:paraId="480175C8" w14:textId="77777777" w:rsidR="00A228CE" w:rsidRDefault="00A228CE" w:rsidP="009B6F8D"/>
          <w:p w14:paraId="7B1058F6" w14:textId="77777777" w:rsidR="00A228CE" w:rsidRDefault="00A228CE" w:rsidP="009B6F8D"/>
          <w:p w14:paraId="3D31D75E" w14:textId="77777777" w:rsidR="00A228CE" w:rsidRDefault="00A228CE" w:rsidP="009B6F8D"/>
          <w:p w14:paraId="3C2010AF" w14:textId="77777777" w:rsidR="00A228CE" w:rsidRDefault="00A228CE" w:rsidP="009B6F8D"/>
        </w:tc>
        <w:tc>
          <w:tcPr>
            <w:tcW w:w="6497" w:type="dxa"/>
          </w:tcPr>
          <w:p w14:paraId="352CD3C1" w14:textId="77777777" w:rsidR="00A228CE" w:rsidRDefault="00A228CE" w:rsidP="009B6F8D"/>
        </w:tc>
      </w:tr>
    </w:tbl>
    <w:p w14:paraId="7091E9F3" w14:textId="77777777" w:rsidR="00A228CE" w:rsidRDefault="00A228CE" w:rsidP="00A228CE">
      <w:pPr>
        <w:sectPr w:rsidR="00A228CE" w:rsidSect="009B6F8D">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8C9024B" w14:textId="77777777" w:rsidR="00A228CE" w:rsidRPr="00EA380C" w:rsidRDefault="00A228CE" w:rsidP="00A228CE">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691008" behindDoc="1" locked="0" layoutInCell="1" allowOverlap="1" wp14:anchorId="75E6C280" wp14:editId="30C0ADB9">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4269CA31" w14:textId="77777777" w:rsidR="00A228CE" w:rsidRPr="00444CF5" w:rsidRDefault="00A228CE" w:rsidP="00A228CE">
      <w:pPr>
        <w:spacing w:after="0" w:line="240" w:lineRule="auto"/>
        <w:jc w:val="center"/>
      </w:pPr>
      <w:r>
        <w:rPr>
          <w:noProof/>
          <w:lang w:eastAsia="es-MX"/>
        </w:rPr>
        <w:drawing>
          <wp:anchor distT="0" distB="0" distL="114300" distR="114300" simplePos="0" relativeHeight="251681792" behindDoc="0" locked="0" layoutInCell="1" allowOverlap="1" wp14:anchorId="6AD56A8C" wp14:editId="18655C9F">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6F7E968F" w14:textId="77777777" w:rsidR="00A228CE" w:rsidRPr="001304B0" w:rsidRDefault="00A228CE" w:rsidP="00A228CE">
      <w:pPr>
        <w:spacing w:after="0" w:line="240" w:lineRule="auto"/>
        <w:jc w:val="center"/>
        <w:rPr>
          <w:rFonts w:ascii="Arial" w:hAnsi="Arial" w:cs="Arial"/>
          <w:sz w:val="24"/>
          <w:szCs w:val="36"/>
        </w:rPr>
      </w:pPr>
      <w:r>
        <w:rPr>
          <w:rFonts w:ascii="Arial" w:hAnsi="Arial" w:cs="Arial"/>
          <w:sz w:val="24"/>
          <w:szCs w:val="36"/>
        </w:rPr>
        <w:t>Facultad de Medicina/Xalapa</w:t>
      </w:r>
    </w:p>
    <w:p w14:paraId="6662E734" w14:textId="77777777" w:rsidR="00A228CE" w:rsidRDefault="00A228CE" w:rsidP="00A228CE">
      <w:pPr>
        <w:spacing w:after="0" w:line="240" w:lineRule="auto"/>
        <w:jc w:val="both"/>
        <w:rPr>
          <w:sz w:val="24"/>
          <w:szCs w:val="36"/>
        </w:rPr>
      </w:pPr>
    </w:p>
    <w:p w14:paraId="7B4CAE72" w14:textId="77777777" w:rsidR="00A228CE" w:rsidRPr="001304B0" w:rsidRDefault="00A228CE" w:rsidP="00A228CE">
      <w:pPr>
        <w:spacing w:after="0" w:line="240" w:lineRule="auto"/>
        <w:jc w:val="both"/>
        <w:rPr>
          <w:sz w:val="36"/>
          <w:szCs w:val="36"/>
        </w:rPr>
      </w:pPr>
    </w:p>
    <w:p w14:paraId="47CD5595" w14:textId="77777777" w:rsidR="00A228CE" w:rsidRDefault="00A228CE" w:rsidP="00A228CE">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2B590CDF" w14:textId="77777777" w:rsidR="00A228CE" w:rsidRDefault="00A228CE" w:rsidP="00A228CE">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6042"/>
      </w:tblGrid>
      <w:tr w:rsidR="00A228CE" w14:paraId="5CAB80C4" w14:textId="77777777" w:rsidTr="009B6F8D">
        <w:trPr>
          <w:trHeight w:val="418"/>
        </w:trPr>
        <w:tc>
          <w:tcPr>
            <w:tcW w:w="2972" w:type="dxa"/>
            <w:shd w:val="clear" w:color="auto" w:fill="D9D9D9" w:themeFill="background1" w:themeFillShade="D9"/>
          </w:tcPr>
          <w:p w14:paraId="124F9564" w14:textId="77777777" w:rsidR="00A228CE" w:rsidRDefault="00A228CE" w:rsidP="009B6F8D">
            <w:pPr>
              <w:rPr>
                <w:b/>
                <w:sz w:val="24"/>
                <w:szCs w:val="24"/>
                <w:u w:val="single"/>
              </w:rPr>
            </w:pPr>
            <w:r>
              <w:rPr>
                <w:b/>
                <w:sz w:val="24"/>
                <w:szCs w:val="24"/>
                <w:u w:val="single"/>
              </w:rPr>
              <w:t>NOMBRE EE</w:t>
            </w:r>
          </w:p>
        </w:tc>
        <w:tc>
          <w:tcPr>
            <w:tcW w:w="6950" w:type="dxa"/>
            <w:shd w:val="clear" w:color="auto" w:fill="D9D9D9" w:themeFill="background1" w:themeFillShade="D9"/>
          </w:tcPr>
          <w:p w14:paraId="1222D0A8" w14:textId="77777777" w:rsidR="00A228CE" w:rsidRDefault="00A228CE" w:rsidP="009B6F8D">
            <w:pPr>
              <w:rPr>
                <w:b/>
                <w:sz w:val="24"/>
                <w:szCs w:val="24"/>
                <w:u w:val="single"/>
              </w:rPr>
            </w:pPr>
          </w:p>
        </w:tc>
      </w:tr>
      <w:tr w:rsidR="00A228CE" w14:paraId="3441FA24" w14:textId="77777777" w:rsidTr="009B6F8D">
        <w:trPr>
          <w:trHeight w:val="418"/>
        </w:trPr>
        <w:tc>
          <w:tcPr>
            <w:tcW w:w="2972" w:type="dxa"/>
          </w:tcPr>
          <w:p w14:paraId="3A77C0D6" w14:textId="77777777" w:rsidR="00A228CE" w:rsidRDefault="00A228CE" w:rsidP="009B6F8D">
            <w:pPr>
              <w:rPr>
                <w:b/>
                <w:sz w:val="24"/>
                <w:szCs w:val="24"/>
                <w:u w:val="single"/>
              </w:rPr>
            </w:pPr>
            <w:r>
              <w:rPr>
                <w:b/>
                <w:sz w:val="24"/>
                <w:szCs w:val="24"/>
                <w:u w:val="single"/>
              </w:rPr>
              <w:t>NOMBRE DEL DOCENTE</w:t>
            </w:r>
          </w:p>
        </w:tc>
        <w:tc>
          <w:tcPr>
            <w:tcW w:w="6950" w:type="dxa"/>
          </w:tcPr>
          <w:p w14:paraId="1F2D9F38" w14:textId="77777777" w:rsidR="00A228CE" w:rsidRDefault="00A228CE" w:rsidP="009B6F8D">
            <w:pPr>
              <w:rPr>
                <w:b/>
                <w:sz w:val="24"/>
                <w:szCs w:val="24"/>
                <w:u w:val="single"/>
              </w:rPr>
            </w:pPr>
          </w:p>
        </w:tc>
      </w:tr>
      <w:tr w:rsidR="00A228CE" w14:paraId="641B8675" w14:textId="77777777" w:rsidTr="009B6F8D">
        <w:trPr>
          <w:trHeight w:val="418"/>
        </w:trPr>
        <w:tc>
          <w:tcPr>
            <w:tcW w:w="2972" w:type="dxa"/>
            <w:shd w:val="clear" w:color="auto" w:fill="D9D9D9" w:themeFill="background1" w:themeFillShade="D9"/>
          </w:tcPr>
          <w:p w14:paraId="622605E7" w14:textId="77777777" w:rsidR="00A228CE" w:rsidRDefault="00A228CE" w:rsidP="009B6F8D">
            <w:pPr>
              <w:rPr>
                <w:b/>
                <w:sz w:val="24"/>
                <w:szCs w:val="24"/>
                <w:u w:val="single"/>
              </w:rPr>
            </w:pPr>
            <w:r>
              <w:rPr>
                <w:b/>
                <w:sz w:val="24"/>
                <w:szCs w:val="24"/>
                <w:u w:val="single"/>
              </w:rPr>
              <w:t>FECHA</w:t>
            </w:r>
          </w:p>
        </w:tc>
        <w:tc>
          <w:tcPr>
            <w:tcW w:w="6950" w:type="dxa"/>
            <w:shd w:val="clear" w:color="auto" w:fill="D9D9D9" w:themeFill="background1" w:themeFillShade="D9"/>
          </w:tcPr>
          <w:p w14:paraId="67BD4C0D" w14:textId="77777777" w:rsidR="00A228CE" w:rsidRDefault="00A228CE" w:rsidP="009B6F8D">
            <w:pPr>
              <w:rPr>
                <w:b/>
                <w:sz w:val="24"/>
                <w:szCs w:val="24"/>
                <w:u w:val="single"/>
              </w:rPr>
            </w:pPr>
          </w:p>
        </w:tc>
      </w:tr>
    </w:tbl>
    <w:p w14:paraId="0F021A63" w14:textId="77777777" w:rsidR="00A228CE" w:rsidRDefault="00A228CE" w:rsidP="00A228CE">
      <w:pPr>
        <w:spacing w:after="0" w:line="240" w:lineRule="auto"/>
        <w:rPr>
          <w:b/>
          <w:sz w:val="24"/>
          <w:szCs w:val="24"/>
          <w:u w:val="single"/>
        </w:rPr>
      </w:pPr>
    </w:p>
    <w:p w14:paraId="5EBB004F" w14:textId="77777777" w:rsidR="00A228CE" w:rsidRDefault="00A228CE" w:rsidP="00A228CE">
      <w:pPr>
        <w:spacing w:after="0" w:line="240" w:lineRule="auto"/>
        <w:rPr>
          <w:b/>
          <w:sz w:val="24"/>
          <w:szCs w:val="24"/>
          <w:u w:val="single"/>
        </w:rPr>
      </w:pPr>
    </w:p>
    <w:tbl>
      <w:tblPr>
        <w:tblStyle w:val="ListTable1LightAccent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496"/>
      </w:tblGrid>
      <w:tr w:rsidR="00A228CE" w:rsidRPr="00070F46" w14:paraId="1076487E" w14:textId="77777777" w:rsidTr="009B6F8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707C751" w14:textId="77777777" w:rsidR="00A228CE" w:rsidRPr="00070F46" w:rsidRDefault="00A228CE" w:rsidP="00A228CE">
            <w:pPr>
              <w:pStyle w:val="Prrafodelista"/>
              <w:numPr>
                <w:ilvl w:val="0"/>
                <w:numId w:val="24"/>
              </w:numPr>
              <w:jc w:val="both"/>
            </w:pPr>
            <w:r w:rsidRPr="00070F46">
              <w:t>¿En qué medida se apegó y respetó el programa de estudios de la experiencia educativa, siguiendo los temas, estrategias metodológicas y mecanismos de evaluación de los aprendizajes?</w:t>
            </w:r>
          </w:p>
        </w:tc>
      </w:tr>
      <w:tr w:rsidR="00A228CE" w:rsidRPr="00070F46" w14:paraId="5AE2B589" w14:textId="77777777" w:rsidTr="009B6F8D">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4C7C9FD" w14:textId="77777777" w:rsidR="00A228CE" w:rsidRPr="00070F46" w:rsidRDefault="00A228CE" w:rsidP="009B6F8D">
            <w:pPr>
              <w:jc w:val="both"/>
              <w:rPr>
                <w:bCs w:val="0"/>
                <w:i/>
                <w:szCs w:val="24"/>
                <w:u w:val="single"/>
              </w:rPr>
            </w:pPr>
          </w:p>
        </w:tc>
        <w:tc>
          <w:tcPr>
            <w:tcW w:w="9073" w:type="dxa"/>
            <w:shd w:val="clear" w:color="auto" w:fill="FFFFFF" w:themeFill="background1"/>
          </w:tcPr>
          <w:p w14:paraId="1F9CBBF0" w14:textId="77777777" w:rsidR="00A228CE" w:rsidRPr="00070F46" w:rsidRDefault="00A228CE" w:rsidP="009B6F8D">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A228CE" w:rsidRPr="00070F46" w14:paraId="314CC522" w14:textId="77777777" w:rsidTr="009B6F8D">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65B3052" w14:textId="77777777" w:rsidR="00A228CE" w:rsidRPr="00070F46" w:rsidRDefault="00A228CE" w:rsidP="009B6F8D">
            <w:pPr>
              <w:jc w:val="both"/>
              <w:rPr>
                <w:b w:val="0"/>
                <w:szCs w:val="24"/>
              </w:rPr>
            </w:pPr>
          </w:p>
          <w:p w14:paraId="335994AE" w14:textId="77777777" w:rsidR="00A228CE" w:rsidRPr="00070F46" w:rsidRDefault="00A228CE" w:rsidP="009B6F8D">
            <w:pPr>
              <w:jc w:val="both"/>
              <w:rPr>
                <w:b w:val="0"/>
                <w:szCs w:val="24"/>
              </w:rPr>
            </w:pPr>
          </w:p>
        </w:tc>
        <w:tc>
          <w:tcPr>
            <w:tcW w:w="9073" w:type="dxa"/>
            <w:shd w:val="clear" w:color="auto" w:fill="FFFFFF" w:themeFill="background1"/>
          </w:tcPr>
          <w:p w14:paraId="0EA9975A" w14:textId="77777777" w:rsidR="00A228CE" w:rsidRPr="00070F46" w:rsidRDefault="00A228CE" w:rsidP="009B6F8D">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1B201DC1" w14:textId="77777777" w:rsidR="00A228CE" w:rsidRDefault="00A228CE" w:rsidP="009B6F8D">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3A224896" w14:textId="77777777" w:rsidR="00A228CE" w:rsidRDefault="00A228CE" w:rsidP="009B6F8D">
            <w:pPr>
              <w:jc w:val="both"/>
              <w:cnfStyle w:val="000000000000" w:firstRow="0" w:lastRow="0" w:firstColumn="0" w:lastColumn="0" w:oddVBand="0" w:evenVBand="0" w:oddHBand="0" w:evenHBand="0" w:firstRowFirstColumn="0" w:firstRowLastColumn="0" w:lastRowFirstColumn="0" w:lastRowLastColumn="0"/>
              <w:rPr>
                <w:szCs w:val="24"/>
              </w:rPr>
            </w:pPr>
          </w:p>
          <w:p w14:paraId="5047634E" w14:textId="77777777" w:rsidR="00A228CE" w:rsidRDefault="00A228CE" w:rsidP="009B6F8D">
            <w:pPr>
              <w:jc w:val="both"/>
              <w:cnfStyle w:val="000000000000" w:firstRow="0" w:lastRow="0" w:firstColumn="0" w:lastColumn="0" w:oddVBand="0" w:evenVBand="0" w:oddHBand="0" w:evenHBand="0" w:firstRowFirstColumn="0" w:firstRowLastColumn="0" w:lastRowFirstColumn="0" w:lastRowLastColumn="0"/>
              <w:rPr>
                <w:szCs w:val="24"/>
              </w:rPr>
            </w:pPr>
          </w:p>
          <w:p w14:paraId="5DB985BE" w14:textId="77777777" w:rsidR="00A228CE" w:rsidRPr="00070F46" w:rsidRDefault="00A228CE" w:rsidP="009B6F8D">
            <w:pPr>
              <w:jc w:val="both"/>
              <w:cnfStyle w:val="000000000000" w:firstRow="0" w:lastRow="0" w:firstColumn="0" w:lastColumn="0" w:oddVBand="0" w:evenVBand="0" w:oddHBand="0" w:evenHBand="0" w:firstRowFirstColumn="0" w:firstRowLastColumn="0" w:lastRowFirstColumn="0" w:lastRowLastColumn="0"/>
              <w:rPr>
                <w:b/>
                <w:szCs w:val="24"/>
              </w:rPr>
            </w:pPr>
          </w:p>
        </w:tc>
      </w:tr>
      <w:tr w:rsidR="00A228CE" w:rsidRPr="00070F46" w14:paraId="74FE05D8" w14:textId="77777777" w:rsidTr="009B6F8D">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9336D89" w14:textId="77777777" w:rsidR="00A228CE" w:rsidRPr="00070F46" w:rsidRDefault="00A228CE" w:rsidP="00A228CE">
            <w:pPr>
              <w:pStyle w:val="Prrafodelista"/>
              <w:numPr>
                <w:ilvl w:val="0"/>
                <w:numId w:val="24"/>
              </w:numPr>
              <w:jc w:val="both"/>
            </w:pPr>
            <w:r w:rsidRPr="00070F46">
              <w:t>Describan brevemente las modificaciones realizadas al programa:</w:t>
            </w:r>
          </w:p>
        </w:tc>
      </w:tr>
      <w:tr w:rsidR="00A228CE" w:rsidRPr="00070F46" w14:paraId="5837FF10" w14:textId="77777777" w:rsidTr="009B6F8D">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03330F2" w14:textId="77777777" w:rsidR="00A228CE" w:rsidRPr="00070F46" w:rsidRDefault="00A228CE" w:rsidP="009B6F8D">
            <w:pPr>
              <w:jc w:val="both"/>
              <w:rPr>
                <w:bCs w:val="0"/>
                <w:i/>
                <w:szCs w:val="24"/>
                <w:u w:val="single"/>
              </w:rPr>
            </w:pPr>
          </w:p>
        </w:tc>
        <w:tc>
          <w:tcPr>
            <w:tcW w:w="9073" w:type="dxa"/>
            <w:shd w:val="clear" w:color="auto" w:fill="FFFFFF" w:themeFill="background1"/>
          </w:tcPr>
          <w:p w14:paraId="56E988F5" w14:textId="77777777" w:rsidR="00A228CE" w:rsidRPr="00070F46" w:rsidRDefault="00A228CE" w:rsidP="009B6F8D">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A228CE" w:rsidRPr="00070F46" w14:paraId="17E3A636" w14:textId="77777777" w:rsidTr="009B6F8D">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740DD67" w14:textId="77777777" w:rsidR="00A228CE" w:rsidRPr="00070F46" w:rsidRDefault="00A228CE" w:rsidP="009B6F8D">
            <w:pPr>
              <w:jc w:val="both"/>
              <w:rPr>
                <w:b w:val="0"/>
                <w:szCs w:val="24"/>
              </w:rPr>
            </w:pPr>
          </w:p>
        </w:tc>
        <w:tc>
          <w:tcPr>
            <w:tcW w:w="9073" w:type="dxa"/>
            <w:shd w:val="clear" w:color="auto" w:fill="FFFFFF" w:themeFill="background1"/>
          </w:tcPr>
          <w:p w14:paraId="0E7ABB65" w14:textId="77777777" w:rsidR="00A228CE" w:rsidRDefault="00A228CE" w:rsidP="009B6F8D">
            <w:pPr>
              <w:jc w:val="both"/>
              <w:cnfStyle w:val="000000100000" w:firstRow="0" w:lastRow="0" w:firstColumn="0" w:lastColumn="0" w:oddVBand="0" w:evenVBand="0" w:oddHBand="1" w:evenHBand="0" w:firstRowFirstColumn="0" w:firstRowLastColumn="0" w:lastRowFirstColumn="0" w:lastRowLastColumn="0"/>
              <w:rPr>
                <w:b/>
                <w:szCs w:val="24"/>
              </w:rPr>
            </w:pPr>
          </w:p>
          <w:p w14:paraId="1573D8A7" w14:textId="77777777" w:rsidR="00A228CE" w:rsidRDefault="00A228CE" w:rsidP="009B6F8D">
            <w:pPr>
              <w:jc w:val="both"/>
              <w:cnfStyle w:val="000000100000" w:firstRow="0" w:lastRow="0" w:firstColumn="0" w:lastColumn="0" w:oddVBand="0" w:evenVBand="0" w:oddHBand="1" w:evenHBand="0" w:firstRowFirstColumn="0" w:firstRowLastColumn="0" w:lastRowFirstColumn="0" w:lastRowLastColumn="0"/>
              <w:rPr>
                <w:b/>
                <w:szCs w:val="24"/>
              </w:rPr>
            </w:pPr>
          </w:p>
          <w:p w14:paraId="184B32AC" w14:textId="77777777" w:rsidR="00A228CE" w:rsidRPr="00070F46" w:rsidRDefault="00A228CE" w:rsidP="009B6F8D">
            <w:pPr>
              <w:jc w:val="both"/>
              <w:cnfStyle w:val="000000100000" w:firstRow="0" w:lastRow="0" w:firstColumn="0" w:lastColumn="0" w:oddVBand="0" w:evenVBand="0" w:oddHBand="1" w:evenHBand="0" w:firstRowFirstColumn="0" w:firstRowLastColumn="0" w:lastRowFirstColumn="0" w:lastRowLastColumn="0"/>
              <w:rPr>
                <w:b/>
                <w:szCs w:val="24"/>
              </w:rPr>
            </w:pPr>
          </w:p>
        </w:tc>
      </w:tr>
      <w:tr w:rsidR="00A228CE" w:rsidRPr="00070F46" w14:paraId="36674FBE" w14:textId="77777777" w:rsidTr="009B6F8D">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136C222A" w14:textId="77777777" w:rsidR="00A228CE" w:rsidRPr="00070F46" w:rsidRDefault="00A228CE" w:rsidP="00A228CE">
            <w:pPr>
              <w:pStyle w:val="Prrafodelista"/>
              <w:numPr>
                <w:ilvl w:val="0"/>
                <w:numId w:val="24"/>
              </w:numPr>
              <w:jc w:val="both"/>
            </w:pPr>
            <w:r w:rsidRPr="00070F46">
              <w:t>¿Cuáles fueron las estrategias de enseñanza aplicada con los estudiantes?</w:t>
            </w:r>
          </w:p>
        </w:tc>
      </w:tr>
      <w:tr w:rsidR="00A228CE" w:rsidRPr="00070F46" w14:paraId="0AB33EF2" w14:textId="77777777" w:rsidTr="009B6F8D">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46B057D" w14:textId="77777777" w:rsidR="00A228CE" w:rsidRPr="00070F46" w:rsidRDefault="00A228CE" w:rsidP="009B6F8D">
            <w:pPr>
              <w:jc w:val="both"/>
              <w:rPr>
                <w:bCs w:val="0"/>
                <w:i/>
                <w:szCs w:val="24"/>
                <w:u w:val="single"/>
              </w:rPr>
            </w:pPr>
          </w:p>
        </w:tc>
        <w:tc>
          <w:tcPr>
            <w:tcW w:w="9073" w:type="dxa"/>
            <w:shd w:val="clear" w:color="auto" w:fill="FFFFFF" w:themeFill="background1"/>
          </w:tcPr>
          <w:p w14:paraId="08BE619B" w14:textId="77777777" w:rsidR="00A228CE" w:rsidRPr="00070F46" w:rsidRDefault="00A228CE" w:rsidP="009B6F8D">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A228CE" w:rsidRPr="00070F46" w14:paraId="04FE3337" w14:textId="77777777" w:rsidTr="009B6F8D">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9826FE8" w14:textId="77777777" w:rsidR="00A228CE" w:rsidRPr="00070F46" w:rsidRDefault="00A228CE" w:rsidP="009B6F8D">
            <w:pPr>
              <w:jc w:val="both"/>
              <w:rPr>
                <w:b w:val="0"/>
                <w:szCs w:val="24"/>
              </w:rPr>
            </w:pPr>
          </w:p>
        </w:tc>
        <w:tc>
          <w:tcPr>
            <w:tcW w:w="9073" w:type="dxa"/>
            <w:shd w:val="clear" w:color="auto" w:fill="FFFFFF" w:themeFill="background1"/>
          </w:tcPr>
          <w:p w14:paraId="3C0BCE47" w14:textId="77777777" w:rsidR="00A228CE" w:rsidRPr="00070F46" w:rsidRDefault="00A228CE" w:rsidP="00A228CE">
            <w:pPr>
              <w:pStyle w:val="Prrafodelista"/>
              <w:numPr>
                <w:ilvl w:val="0"/>
                <w:numId w:val="25"/>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2BF56012" w14:textId="77777777" w:rsidR="00A228CE" w:rsidRPr="00070F46" w:rsidRDefault="00A228CE" w:rsidP="00A228CE">
            <w:pPr>
              <w:pStyle w:val="Prrafodelista"/>
              <w:numPr>
                <w:ilvl w:val="0"/>
                <w:numId w:val="25"/>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7F736A0D" w14:textId="77777777" w:rsidR="00A228CE" w:rsidRPr="00070F46" w:rsidRDefault="00A228CE" w:rsidP="00A228CE">
            <w:pPr>
              <w:pStyle w:val="Prrafodelista"/>
              <w:numPr>
                <w:ilvl w:val="0"/>
                <w:numId w:val="25"/>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09B87AEC" w14:textId="77777777" w:rsidR="00A228CE" w:rsidRPr="00070F46" w:rsidRDefault="00A228CE" w:rsidP="00A228CE">
            <w:pPr>
              <w:pStyle w:val="Prrafodelista"/>
              <w:numPr>
                <w:ilvl w:val="0"/>
                <w:numId w:val="25"/>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05506F81" w14:textId="77777777" w:rsidR="00A228CE" w:rsidRPr="00070F46" w:rsidRDefault="00A228CE" w:rsidP="00A228CE">
            <w:pPr>
              <w:pStyle w:val="Prrafodelista"/>
              <w:numPr>
                <w:ilvl w:val="0"/>
                <w:numId w:val="25"/>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79D24B14" w14:textId="77777777" w:rsidR="00A228CE" w:rsidRPr="00070F46" w:rsidRDefault="00A228CE" w:rsidP="00A228CE">
            <w:pPr>
              <w:pStyle w:val="Prrafodelista"/>
              <w:numPr>
                <w:ilvl w:val="0"/>
                <w:numId w:val="25"/>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13972658" w14:textId="77777777" w:rsidR="00A228CE" w:rsidRDefault="00A228CE" w:rsidP="00A228CE">
            <w:pPr>
              <w:pStyle w:val="Prrafodelista"/>
              <w:numPr>
                <w:ilvl w:val="0"/>
                <w:numId w:val="25"/>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28A6BCFC" w14:textId="77777777" w:rsidR="00A228CE" w:rsidRPr="00070F46" w:rsidRDefault="00A228CE" w:rsidP="00A228CE">
            <w:pPr>
              <w:pStyle w:val="Prrafodelista"/>
              <w:numPr>
                <w:ilvl w:val="0"/>
                <w:numId w:val="25"/>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1FACE02C" w14:textId="77777777" w:rsidR="00A228CE" w:rsidRDefault="00A228CE" w:rsidP="009B6F8D">
            <w:pPr>
              <w:jc w:val="both"/>
              <w:cnfStyle w:val="000000000000" w:firstRow="0" w:lastRow="0" w:firstColumn="0" w:lastColumn="0" w:oddVBand="0" w:evenVBand="0" w:oddHBand="0" w:evenHBand="0" w:firstRowFirstColumn="0" w:firstRowLastColumn="0" w:lastRowFirstColumn="0" w:lastRowLastColumn="0"/>
              <w:rPr>
                <w:b/>
                <w:szCs w:val="24"/>
              </w:rPr>
            </w:pPr>
          </w:p>
          <w:p w14:paraId="4620BC8B" w14:textId="77777777" w:rsidR="00A228CE" w:rsidRDefault="00A228CE" w:rsidP="009B6F8D">
            <w:pPr>
              <w:jc w:val="both"/>
              <w:cnfStyle w:val="000000000000" w:firstRow="0" w:lastRow="0" w:firstColumn="0" w:lastColumn="0" w:oddVBand="0" w:evenVBand="0" w:oddHBand="0" w:evenHBand="0" w:firstRowFirstColumn="0" w:firstRowLastColumn="0" w:lastRowFirstColumn="0" w:lastRowLastColumn="0"/>
              <w:rPr>
                <w:b/>
                <w:szCs w:val="24"/>
              </w:rPr>
            </w:pPr>
          </w:p>
          <w:p w14:paraId="70EE020D" w14:textId="77777777" w:rsidR="00A228CE" w:rsidRDefault="00A228CE" w:rsidP="009B6F8D">
            <w:pPr>
              <w:jc w:val="both"/>
              <w:cnfStyle w:val="000000000000" w:firstRow="0" w:lastRow="0" w:firstColumn="0" w:lastColumn="0" w:oddVBand="0" w:evenVBand="0" w:oddHBand="0" w:evenHBand="0" w:firstRowFirstColumn="0" w:firstRowLastColumn="0" w:lastRowFirstColumn="0" w:lastRowLastColumn="0"/>
              <w:rPr>
                <w:b/>
                <w:szCs w:val="24"/>
              </w:rPr>
            </w:pPr>
          </w:p>
          <w:p w14:paraId="75D19997" w14:textId="77777777" w:rsidR="00A228CE" w:rsidRPr="00070F46" w:rsidRDefault="00A228CE" w:rsidP="009B6F8D">
            <w:pPr>
              <w:jc w:val="both"/>
              <w:cnfStyle w:val="000000000000" w:firstRow="0" w:lastRow="0" w:firstColumn="0" w:lastColumn="0" w:oddVBand="0" w:evenVBand="0" w:oddHBand="0" w:evenHBand="0" w:firstRowFirstColumn="0" w:firstRowLastColumn="0" w:lastRowFirstColumn="0" w:lastRowLastColumn="0"/>
              <w:rPr>
                <w:b/>
                <w:szCs w:val="24"/>
              </w:rPr>
            </w:pPr>
          </w:p>
        </w:tc>
      </w:tr>
      <w:tr w:rsidR="00A228CE" w:rsidRPr="00070F46" w14:paraId="311639AE" w14:textId="77777777" w:rsidTr="009B6F8D">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26FF741D" w14:textId="77777777" w:rsidR="00A228CE" w:rsidRPr="00070F46" w:rsidRDefault="00A228CE" w:rsidP="00A228CE">
            <w:pPr>
              <w:pStyle w:val="Prrafodelista"/>
              <w:numPr>
                <w:ilvl w:val="0"/>
                <w:numId w:val="24"/>
              </w:numPr>
              <w:jc w:val="both"/>
            </w:pPr>
            <w:r w:rsidRPr="00070F46">
              <w:lastRenderedPageBreak/>
              <w:t>¿Cuáles son las evidencias de aprendizaje que se están empleando?</w:t>
            </w:r>
          </w:p>
        </w:tc>
      </w:tr>
      <w:tr w:rsidR="00A228CE" w:rsidRPr="00070F46" w14:paraId="010BEDD2" w14:textId="77777777" w:rsidTr="009B6F8D">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CAF8414" w14:textId="77777777" w:rsidR="00A228CE" w:rsidRPr="00070F46" w:rsidRDefault="00A228CE" w:rsidP="009B6F8D">
            <w:pPr>
              <w:jc w:val="both"/>
              <w:rPr>
                <w:bCs w:val="0"/>
                <w:i/>
                <w:szCs w:val="24"/>
                <w:u w:val="single"/>
              </w:rPr>
            </w:pPr>
          </w:p>
        </w:tc>
        <w:tc>
          <w:tcPr>
            <w:tcW w:w="9073" w:type="dxa"/>
            <w:shd w:val="clear" w:color="auto" w:fill="FFFFFF" w:themeFill="background1"/>
          </w:tcPr>
          <w:p w14:paraId="346AD220" w14:textId="77777777" w:rsidR="00A228CE" w:rsidRPr="00070F46" w:rsidRDefault="00A228CE" w:rsidP="009B6F8D">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A228CE" w:rsidRPr="00070F46" w14:paraId="2D567D36" w14:textId="77777777" w:rsidTr="009B6F8D">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1AF3CBF" w14:textId="77777777" w:rsidR="00A228CE" w:rsidRPr="00070F46" w:rsidRDefault="00A228CE" w:rsidP="009B6F8D">
            <w:pPr>
              <w:jc w:val="both"/>
              <w:rPr>
                <w:b w:val="0"/>
                <w:szCs w:val="24"/>
              </w:rPr>
            </w:pPr>
          </w:p>
        </w:tc>
        <w:tc>
          <w:tcPr>
            <w:tcW w:w="9073" w:type="dxa"/>
            <w:shd w:val="clear" w:color="auto" w:fill="FFFFFF" w:themeFill="background1"/>
          </w:tcPr>
          <w:p w14:paraId="7ABA52B6" w14:textId="77777777" w:rsidR="00A228CE" w:rsidRPr="00070F46" w:rsidRDefault="00A228CE" w:rsidP="00A228CE">
            <w:pPr>
              <w:pStyle w:val="Prrafodelista"/>
              <w:numPr>
                <w:ilvl w:val="0"/>
                <w:numId w:val="26"/>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590407ED" w14:textId="77777777" w:rsidR="00A228CE" w:rsidRPr="00070F46" w:rsidRDefault="00A228CE" w:rsidP="00A228CE">
            <w:pPr>
              <w:pStyle w:val="Prrafodelista"/>
              <w:numPr>
                <w:ilvl w:val="0"/>
                <w:numId w:val="26"/>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0AB0FA06" w14:textId="77777777" w:rsidR="00A228CE" w:rsidRPr="00070F46" w:rsidRDefault="00A228CE" w:rsidP="00A228CE">
            <w:pPr>
              <w:pStyle w:val="Prrafodelista"/>
              <w:numPr>
                <w:ilvl w:val="0"/>
                <w:numId w:val="26"/>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42747360" w14:textId="77777777" w:rsidR="00A228CE" w:rsidRPr="00070F46" w:rsidRDefault="00A228CE" w:rsidP="00A228CE">
            <w:pPr>
              <w:pStyle w:val="Prrafodelista"/>
              <w:numPr>
                <w:ilvl w:val="0"/>
                <w:numId w:val="26"/>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087AF063" w14:textId="77777777" w:rsidR="00A228CE" w:rsidRPr="00070F46" w:rsidRDefault="00A228CE" w:rsidP="00A228CE">
            <w:pPr>
              <w:pStyle w:val="Prrafodelista"/>
              <w:numPr>
                <w:ilvl w:val="0"/>
                <w:numId w:val="26"/>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6F64B684" w14:textId="77777777" w:rsidR="00A228CE" w:rsidRPr="00070F46" w:rsidRDefault="00A228CE" w:rsidP="00A228CE">
            <w:pPr>
              <w:pStyle w:val="Prrafodelista"/>
              <w:numPr>
                <w:ilvl w:val="0"/>
                <w:numId w:val="26"/>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05BADAC5" w14:textId="77777777" w:rsidR="00A228CE" w:rsidRPr="00070F46" w:rsidRDefault="00A228CE" w:rsidP="00A228CE">
            <w:pPr>
              <w:pStyle w:val="Prrafodelista"/>
              <w:numPr>
                <w:ilvl w:val="0"/>
                <w:numId w:val="26"/>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6C6771EF" w14:textId="77777777" w:rsidR="00A228CE" w:rsidRPr="00070F46" w:rsidRDefault="00A228CE" w:rsidP="00A228CE">
            <w:pPr>
              <w:pStyle w:val="Prrafodelista"/>
              <w:numPr>
                <w:ilvl w:val="0"/>
                <w:numId w:val="26"/>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578ACAC5" w14:textId="77777777" w:rsidR="00A228CE" w:rsidRPr="00070F46" w:rsidRDefault="00A228CE" w:rsidP="00A228CE">
            <w:pPr>
              <w:pStyle w:val="Prrafodelista"/>
              <w:numPr>
                <w:ilvl w:val="0"/>
                <w:numId w:val="26"/>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0291C59B" w14:textId="77777777" w:rsidR="00A228CE" w:rsidRPr="00070F46" w:rsidRDefault="00A228CE" w:rsidP="009B6F8D">
            <w:pPr>
              <w:jc w:val="both"/>
              <w:cnfStyle w:val="000000100000" w:firstRow="0" w:lastRow="0" w:firstColumn="0" w:lastColumn="0" w:oddVBand="0" w:evenVBand="0" w:oddHBand="1" w:evenHBand="0" w:firstRowFirstColumn="0" w:firstRowLastColumn="0" w:lastRowFirstColumn="0" w:lastRowLastColumn="0"/>
              <w:rPr>
                <w:szCs w:val="24"/>
              </w:rPr>
            </w:pPr>
          </w:p>
        </w:tc>
      </w:tr>
      <w:tr w:rsidR="00A228CE" w:rsidRPr="00070F46" w14:paraId="4388E4FD" w14:textId="77777777" w:rsidTr="009B6F8D">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A0E5968" w14:textId="77777777" w:rsidR="00A228CE" w:rsidRPr="00070F46" w:rsidRDefault="00A228CE" w:rsidP="00A228CE">
            <w:pPr>
              <w:pStyle w:val="Prrafodelista"/>
              <w:numPr>
                <w:ilvl w:val="0"/>
                <w:numId w:val="24"/>
              </w:numPr>
              <w:jc w:val="both"/>
            </w:pPr>
            <w:r w:rsidRPr="00070F46">
              <w:t>¿En qué medida se están logrando los objetivos de aprendizajes planteados?</w:t>
            </w:r>
          </w:p>
        </w:tc>
      </w:tr>
      <w:tr w:rsidR="00A228CE" w:rsidRPr="00070F46" w14:paraId="1549A261" w14:textId="77777777" w:rsidTr="009B6F8D">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5C5A190" w14:textId="77777777" w:rsidR="00A228CE" w:rsidRPr="00070F46" w:rsidRDefault="00A228CE" w:rsidP="009B6F8D">
            <w:pPr>
              <w:jc w:val="both"/>
              <w:rPr>
                <w:bCs w:val="0"/>
                <w:i/>
                <w:szCs w:val="24"/>
                <w:u w:val="single"/>
              </w:rPr>
            </w:pPr>
          </w:p>
        </w:tc>
        <w:tc>
          <w:tcPr>
            <w:tcW w:w="9073" w:type="dxa"/>
            <w:shd w:val="clear" w:color="auto" w:fill="FFFFFF" w:themeFill="background1"/>
          </w:tcPr>
          <w:p w14:paraId="39D4017B" w14:textId="77777777" w:rsidR="00A228CE" w:rsidRPr="00070F46" w:rsidRDefault="00A228CE" w:rsidP="009B6F8D">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A228CE" w:rsidRPr="00070F46" w14:paraId="305BC6ED" w14:textId="77777777" w:rsidTr="009B6F8D">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4E71CC9" w14:textId="77777777" w:rsidR="00A228CE" w:rsidRPr="00070F46" w:rsidRDefault="00A228CE" w:rsidP="009B6F8D">
            <w:pPr>
              <w:jc w:val="both"/>
              <w:rPr>
                <w:b w:val="0"/>
                <w:szCs w:val="24"/>
              </w:rPr>
            </w:pPr>
          </w:p>
        </w:tc>
        <w:tc>
          <w:tcPr>
            <w:tcW w:w="9073" w:type="dxa"/>
            <w:shd w:val="clear" w:color="auto" w:fill="FFFFFF" w:themeFill="background1"/>
          </w:tcPr>
          <w:p w14:paraId="714811AD" w14:textId="77777777" w:rsidR="00A228CE" w:rsidRPr="00070F46" w:rsidRDefault="00A228CE" w:rsidP="009B6F8D">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74DAFEB3" w14:textId="77777777" w:rsidR="00A228CE" w:rsidRDefault="00A228CE" w:rsidP="009B6F8D">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106A05C0" w14:textId="77777777" w:rsidR="00A228CE" w:rsidRDefault="00A228CE" w:rsidP="009B6F8D">
            <w:pPr>
              <w:jc w:val="both"/>
              <w:cnfStyle w:val="000000000000" w:firstRow="0" w:lastRow="0" w:firstColumn="0" w:lastColumn="0" w:oddVBand="0" w:evenVBand="0" w:oddHBand="0" w:evenHBand="0" w:firstRowFirstColumn="0" w:firstRowLastColumn="0" w:lastRowFirstColumn="0" w:lastRowLastColumn="0"/>
              <w:rPr>
                <w:szCs w:val="24"/>
              </w:rPr>
            </w:pPr>
          </w:p>
          <w:p w14:paraId="4E6B5FCE" w14:textId="77777777" w:rsidR="00A228CE" w:rsidRDefault="00A228CE" w:rsidP="009B6F8D">
            <w:pPr>
              <w:jc w:val="both"/>
              <w:cnfStyle w:val="000000000000" w:firstRow="0" w:lastRow="0" w:firstColumn="0" w:lastColumn="0" w:oddVBand="0" w:evenVBand="0" w:oddHBand="0" w:evenHBand="0" w:firstRowFirstColumn="0" w:firstRowLastColumn="0" w:lastRowFirstColumn="0" w:lastRowLastColumn="0"/>
              <w:rPr>
                <w:szCs w:val="24"/>
              </w:rPr>
            </w:pPr>
          </w:p>
          <w:p w14:paraId="08473F80" w14:textId="77777777" w:rsidR="00A228CE" w:rsidRPr="00070F46" w:rsidRDefault="00A228CE" w:rsidP="009B6F8D">
            <w:pPr>
              <w:jc w:val="both"/>
              <w:cnfStyle w:val="000000000000" w:firstRow="0" w:lastRow="0" w:firstColumn="0" w:lastColumn="0" w:oddVBand="0" w:evenVBand="0" w:oddHBand="0" w:evenHBand="0" w:firstRowFirstColumn="0" w:firstRowLastColumn="0" w:lastRowFirstColumn="0" w:lastRowLastColumn="0"/>
              <w:rPr>
                <w:b/>
                <w:szCs w:val="24"/>
              </w:rPr>
            </w:pPr>
          </w:p>
        </w:tc>
      </w:tr>
      <w:tr w:rsidR="00A228CE" w:rsidRPr="00070F46" w14:paraId="19FB8853" w14:textId="77777777" w:rsidTr="009B6F8D">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BEB3921" w14:textId="77777777" w:rsidR="00A228CE" w:rsidRPr="00070F46" w:rsidRDefault="00A228CE" w:rsidP="00A228CE">
            <w:pPr>
              <w:pStyle w:val="Prrafodelista"/>
              <w:numPr>
                <w:ilvl w:val="0"/>
                <w:numId w:val="24"/>
              </w:numPr>
              <w:jc w:val="both"/>
              <w:rPr>
                <w:b w:val="0"/>
                <w:noProof/>
              </w:rPr>
            </w:pPr>
            <w:r w:rsidRPr="00070F46">
              <w:t>¿Ha identificado problemáticas en el desarrollo del curso? En caso de respuesta afirmativa favor de indicar cuáles.</w:t>
            </w:r>
          </w:p>
        </w:tc>
      </w:tr>
      <w:tr w:rsidR="00A228CE" w:rsidRPr="00070F46" w14:paraId="4872CE1C" w14:textId="77777777" w:rsidTr="009B6F8D">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1A989C1" w14:textId="77777777" w:rsidR="00A228CE" w:rsidRPr="00070F46" w:rsidRDefault="00A228CE" w:rsidP="009B6F8D">
            <w:pPr>
              <w:jc w:val="both"/>
              <w:rPr>
                <w:b w:val="0"/>
                <w:szCs w:val="24"/>
              </w:rPr>
            </w:pPr>
          </w:p>
        </w:tc>
        <w:tc>
          <w:tcPr>
            <w:tcW w:w="9073" w:type="dxa"/>
            <w:shd w:val="clear" w:color="auto" w:fill="FFFFFF" w:themeFill="background1"/>
          </w:tcPr>
          <w:p w14:paraId="40169465" w14:textId="77777777" w:rsidR="00A228CE" w:rsidRPr="00070F46" w:rsidRDefault="00A228CE" w:rsidP="009B6F8D">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3D47B405" w14:textId="77777777" w:rsidR="00A228CE" w:rsidRPr="00070F46" w:rsidRDefault="00A228CE" w:rsidP="009B6F8D">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02D1E8AE" w14:textId="77777777" w:rsidR="00A228CE" w:rsidRPr="00070F46" w:rsidRDefault="00A228CE" w:rsidP="009B6F8D">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49D80BEA" w14:textId="77777777" w:rsidR="00A228CE" w:rsidRPr="00070F46" w:rsidRDefault="00A228CE" w:rsidP="009B6F8D">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004DEC67" w14:textId="77777777" w:rsidR="00A228CE" w:rsidRPr="00070F46" w:rsidRDefault="00A228CE" w:rsidP="009B6F8D">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A228CE" w:rsidRPr="00070F46" w14:paraId="4ED3068D" w14:textId="77777777" w:rsidTr="009B6F8D">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7759E5D5" w14:textId="77777777" w:rsidR="00A228CE" w:rsidRPr="0098043C" w:rsidRDefault="00A228CE" w:rsidP="00A228CE">
            <w:pPr>
              <w:pStyle w:val="Prrafodelista"/>
              <w:numPr>
                <w:ilvl w:val="0"/>
                <w:numId w:val="24"/>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A228CE" w:rsidRPr="00070F46" w14:paraId="72B2F1E6" w14:textId="77777777" w:rsidTr="009B6F8D">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0AF37E7" w14:textId="77777777" w:rsidR="00A228CE" w:rsidRPr="00070F46" w:rsidRDefault="00A228CE" w:rsidP="009B6F8D">
            <w:pPr>
              <w:jc w:val="both"/>
              <w:rPr>
                <w:b w:val="0"/>
                <w:szCs w:val="24"/>
              </w:rPr>
            </w:pPr>
          </w:p>
        </w:tc>
        <w:tc>
          <w:tcPr>
            <w:tcW w:w="9073" w:type="dxa"/>
            <w:shd w:val="clear" w:color="auto" w:fill="FFFFFF" w:themeFill="background1"/>
          </w:tcPr>
          <w:p w14:paraId="2D0042E1" w14:textId="77777777" w:rsidR="00A228CE" w:rsidRPr="00070F46" w:rsidRDefault="00A228CE" w:rsidP="009B6F8D">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7E1280C9" w14:textId="77777777" w:rsidR="00A228CE" w:rsidRPr="00070F46" w:rsidRDefault="00A228CE" w:rsidP="009B6F8D">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26E39110" w14:textId="77777777" w:rsidR="00A228CE" w:rsidRPr="00070F46" w:rsidRDefault="00A228CE" w:rsidP="009B6F8D">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0340D7FA" w14:textId="77777777" w:rsidR="00A228CE" w:rsidRPr="00070F46" w:rsidRDefault="00A228CE" w:rsidP="009B6F8D">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69AA3808" w14:textId="77777777" w:rsidR="00A228CE" w:rsidRDefault="00A228CE" w:rsidP="009B6F8D">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42347D2D" w14:textId="77777777" w:rsidR="00A228CE" w:rsidRPr="00070F46" w:rsidRDefault="00A228CE" w:rsidP="009B6F8D">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55F6FA7E" w14:textId="77777777" w:rsidR="00A228CE" w:rsidRPr="00A109CC" w:rsidRDefault="00A228CE" w:rsidP="00A228CE">
      <w:pPr>
        <w:sectPr w:rsidR="00A228CE" w:rsidRPr="00A109CC" w:rsidSect="009B6F8D">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EF48A03" w14:textId="77777777" w:rsidR="00A228CE" w:rsidRPr="009B728D" w:rsidRDefault="00A228CE" w:rsidP="00A228CE">
      <w:pPr>
        <w:pStyle w:val="Ttulo1"/>
        <w:jc w:val="center"/>
        <w:rPr>
          <w:rFonts w:ascii="Arial" w:hAnsi="Arial" w:cs="Arial"/>
          <w:b/>
          <w:sz w:val="28"/>
        </w:rPr>
      </w:pPr>
      <w:r w:rsidRPr="0089394A">
        <w:rPr>
          <w:rFonts w:ascii="Arial" w:hAnsi="Arial" w:cs="Arial"/>
          <w:b/>
          <w:noProof/>
          <w:sz w:val="28"/>
          <w:lang w:eastAsia="es-MX"/>
        </w:rPr>
        <w:lastRenderedPageBreak/>
        <w:drawing>
          <wp:anchor distT="0" distB="0" distL="114300" distR="114300" simplePos="0" relativeHeight="251693056" behindDoc="0" locked="0" layoutInCell="1" allowOverlap="1" wp14:anchorId="039EF8A3" wp14:editId="04B53386">
            <wp:simplePos x="0" y="0"/>
            <wp:positionH relativeFrom="margin">
              <wp:posOffset>563577</wp:posOffset>
            </wp:positionH>
            <wp:positionV relativeFrom="paragraph">
              <wp:posOffset>-311150</wp:posOffset>
            </wp:positionV>
            <wp:extent cx="805102" cy="885248"/>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89394A">
        <w:rPr>
          <w:rFonts w:ascii="Arial" w:hAnsi="Arial" w:cs="Arial"/>
          <w:b/>
          <w:noProof/>
          <w:sz w:val="28"/>
          <w:lang w:eastAsia="es-MX"/>
        </w:rPr>
        <w:drawing>
          <wp:anchor distT="0" distB="0" distL="114300" distR="114300" simplePos="0" relativeHeight="251694080" behindDoc="1" locked="0" layoutInCell="1" allowOverlap="1" wp14:anchorId="368658E6" wp14:editId="5B0D3264">
            <wp:simplePos x="0" y="0"/>
            <wp:positionH relativeFrom="margin">
              <wp:posOffset>4210125</wp:posOffset>
            </wp:positionH>
            <wp:positionV relativeFrom="margin">
              <wp:posOffset>-313055</wp:posOffset>
            </wp:positionV>
            <wp:extent cx="686435" cy="739775"/>
            <wp:effectExtent l="0" t="0" r="0" b="3175"/>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435"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B728D">
        <w:rPr>
          <w:rFonts w:ascii="Arial" w:hAnsi="Arial" w:cs="Arial"/>
          <w:b/>
          <w:sz w:val="28"/>
        </w:rPr>
        <w:t>Reporte final</w:t>
      </w:r>
    </w:p>
    <w:p w14:paraId="065F97EB" w14:textId="77777777" w:rsidR="00A228CE" w:rsidRDefault="00A228CE" w:rsidP="00A228CE">
      <w:pPr>
        <w:spacing w:after="0" w:line="240" w:lineRule="auto"/>
        <w:jc w:val="both"/>
        <w:rPr>
          <w:sz w:val="24"/>
          <w:szCs w:val="24"/>
        </w:rPr>
      </w:pPr>
    </w:p>
    <w:p w14:paraId="1C53CB8B" w14:textId="77777777" w:rsidR="00A228CE" w:rsidRDefault="00A228CE" w:rsidP="00A228CE">
      <w:pPr>
        <w:spacing w:after="0" w:line="240" w:lineRule="auto"/>
        <w:jc w:val="both"/>
        <w:rPr>
          <w:sz w:val="24"/>
          <w:szCs w:val="24"/>
        </w:rPr>
      </w:pPr>
    </w:p>
    <w:p w14:paraId="55B45DAD" w14:textId="77777777" w:rsidR="00A228CE" w:rsidRPr="00464732" w:rsidRDefault="00A228CE" w:rsidP="00A228CE">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037A88F2" w14:textId="77777777" w:rsidR="00A228CE" w:rsidRPr="00C36C8F" w:rsidRDefault="00A228CE" w:rsidP="00A228CE">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0EE47041" w14:textId="77777777" w:rsidR="00A228CE" w:rsidRPr="00464732" w:rsidRDefault="00A228CE" w:rsidP="00A228CE">
      <w:pPr>
        <w:spacing w:after="0" w:line="240" w:lineRule="auto"/>
        <w:jc w:val="both"/>
        <w:rPr>
          <w:sz w:val="24"/>
          <w:szCs w:val="24"/>
        </w:rPr>
      </w:pPr>
      <w:r>
        <w:rPr>
          <w:noProof/>
          <w:lang w:eastAsia="es-MX"/>
        </w:rPr>
        <mc:AlternateContent>
          <mc:Choice Requires="wps">
            <w:drawing>
              <wp:anchor distT="0" distB="0" distL="114300" distR="114300" simplePos="0" relativeHeight="251682816" behindDoc="0" locked="0" layoutInCell="1" allowOverlap="1" wp14:anchorId="24530111" wp14:editId="1F5CC1BE">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67D9EF46" w14:textId="77777777" w:rsidR="009B6F8D" w:rsidRDefault="009B6F8D" w:rsidP="00A228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3" style="position:absolute;left:0;text-align:left;margin-left:168pt;margin-top:11.7pt;width:45.75pt;height:2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zi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n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1Cy84iUCAABNBAAADgAAAAAAAAAAAAAAAAAuAgAAZHJzL2Uyb0Rv&#10;Yy54bWxQSwECLQAUAAYACAAAACEARjszpd8AAAAJAQAADwAAAAAAAAAAAAAAAAB/BAAAZHJzL2Rv&#10;d25yZXYueG1sUEsFBgAAAAAEAAQA8wAAAIsFAAAAAA==&#10;">
                <v:textbox>
                  <w:txbxContent>
                    <w:p w14:paraId="67D9EF46" w14:textId="77777777" w:rsidR="009B6F8D" w:rsidRDefault="009B6F8D" w:rsidP="00A228CE"/>
                  </w:txbxContent>
                </v:textbox>
              </v:rect>
            </w:pict>
          </mc:Fallback>
        </mc:AlternateContent>
      </w:r>
    </w:p>
    <w:p w14:paraId="6CB313E6" w14:textId="77777777" w:rsidR="00A228CE" w:rsidRPr="00464732" w:rsidRDefault="00A228CE" w:rsidP="00A228CE">
      <w:pPr>
        <w:spacing w:after="0" w:line="240" w:lineRule="auto"/>
        <w:jc w:val="both"/>
        <w:rPr>
          <w:sz w:val="24"/>
          <w:szCs w:val="24"/>
        </w:rPr>
      </w:pPr>
      <w:r w:rsidRPr="00464732">
        <w:rPr>
          <w:sz w:val="24"/>
          <w:szCs w:val="24"/>
        </w:rPr>
        <w:t>% De cumplimiento del Curso:</w:t>
      </w:r>
      <w:r>
        <w:rPr>
          <w:sz w:val="24"/>
          <w:szCs w:val="24"/>
        </w:rPr>
        <w:t xml:space="preserve"> </w:t>
      </w:r>
    </w:p>
    <w:p w14:paraId="2D0F57CA" w14:textId="77777777" w:rsidR="00A228CE" w:rsidRDefault="00A228CE" w:rsidP="00A228CE">
      <w:pPr>
        <w:spacing w:after="0" w:line="240" w:lineRule="auto"/>
        <w:ind w:left="708"/>
        <w:jc w:val="both"/>
        <w:rPr>
          <w:sz w:val="24"/>
          <w:szCs w:val="24"/>
        </w:rPr>
      </w:pPr>
      <w:r>
        <w:rPr>
          <w:sz w:val="24"/>
          <w:szCs w:val="24"/>
        </w:rPr>
        <w:t xml:space="preserve"> </w:t>
      </w:r>
    </w:p>
    <w:p w14:paraId="40A7B653" w14:textId="77777777" w:rsidR="00A228CE" w:rsidRDefault="00A228CE" w:rsidP="00A228CE">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7D0A751A" w14:textId="77777777" w:rsidR="00A228CE" w:rsidRDefault="00A228CE" w:rsidP="00A228CE">
      <w:pPr>
        <w:spacing w:after="0" w:line="240" w:lineRule="auto"/>
        <w:jc w:val="both"/>
        <w:rPr>
          <w:b/>
          <w:bCs/>
          <w:sz w:val="24"/>
          <w:szCs w:val="24"/>
        </w:rPr>
      </w:pPr>
      <w:r>
        <w:rPr>
          <w:noProof/>
          <w:lang w:eastAsia="es-MX"/>
        </w:rPr>
        <mc:AlternateContent>
          <mc:Choice Requires="wps">
            <w:drawing>
              <wp:anchor distT="0" distB="0" distL="114300" distR="114300" simplePos="0" relativeHeight="251683840" behindDoc="0" locked="0" layoutInCell="1" allowOverlap="1" wp14:anchorId="44816453" wp14:editId="32F296E0">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8A96C2" id="Rectangle 4" o:spid="_x0000_s1026" style="position:absolute;margin-left:-.3pt;margin-top:1.8pt;width:445.5pt;height:9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153B5651" w14:textId="77777777" w:rsidR="00A228CE" w:rsidRPr="00C36C8F" w:rsidRDefault="00A228CE" w:rsidP="00A228CE">
      <w:pPr>
        <w:spacing w:after="0" w:line="240" w:lineRule="auto"/>
        <w:jc w:val="both"/>
        <w:rPr>
          <w:b/>
          <w:bCs/>
          <w:sz w:val="24"/>
          <w:szCs w:val="24"/>
        </w:rPr>
      </w:pPr>
    </w:p>
    <w:p w14:paraId="206B1C3F" w14:textId="77777777" w:rsidR="00A228CE" w:rsidRDefault="00A228CE" w:rsidP="00A228CE">
      <w:pPr>
        <w:spacing w:after="0" w:line="240" w:lineRule="auto"/>
        <w:jc w:val="both"/>
        <w:rPr>
          <w:sz w:val="24"/>
          <w:szCs w:val="24"/>
        </w:rPr>
      </w:pPr>
      <w:r>
        <w:rPr>
          <w:sz w:val="24"/>
          <w:szCs w:val="24"/>
        </w:rPr>
        <w:t xml:space="preserve"> </w:t>
      </w:r>
    </w:p>
    <w:p w14:paraId="482766EA" w14:textId="77777777" w:rsidR="00A228CE" w:rsidRDefault="00A228CE" w:rsidP="00A228CE">
      <w:pPr>
        <w:spacing w:after="0" w:line="240" w:lineRule="auto"/>
        <w:jc w:val="both"/>
        <w:rPr>
          <w:sz w:val="24"/>
          <w:szCs w:val="24"/>
        </w:rPr>
      </w:pPr>
    </w:p>
    <w:p w14:paraId="2AA40A88" w14:textId="77777777" w:rsidR="00A228CE" w:rsidRDefault="00A228CE" w:rsidP="00A228CE">
      <w:pPr>
        <w:spacing w:after="0" w:line="240" w:lineRule="auto"/>
        <w:jc w:val="both"/>
        <w:rPr>
          <w:sz w:val="24"/>
          <w:szCs w:val="24"/>
        </w:rPr>
      </w:pPr>
    </w:p>
    <w:p w14:paraId="7234CFFB" w14:textId="77777777" w:rsidR="00A228CE" w:rsidRDefault="00A228CE" w:rsidP="00A228CE">
      <w:pPr>
        <w:spacing w:after="0" w:line="240" w:lineRule="auto"/>
        <w:jc w:val="both"/>
        <w:rPr>
          <w:sz w:val="24"/>
          <w:szCs w:val="24"/>
        </w:rPr>
      </w:pPr>
    </w:p>
    <w:p w14:paraId="6F1BC272" w14:textId="77777777" w:rsidR="00A228CE" w:rsidRDefault="00A228CE" w:rsidP="00A228CE">
      <w:pPr>
        <w:spacing w:after="0" w:line="240" w:lineRule="auto"/>
        <w:jc w:val="both"/>
        <w:rPr>
          <w:sz w:val="24"/>
          <w:szCs w:val="24"/>
        </w:rPr>
      </w:pPr>
    </w:p>
    <w:p w14:paraId="16FF8FC5" w14:textId="77777777" w:rsidR="00A228CE" w:rsidRDefault="00A228CE" w:rsidP="00A228CE">
      <w:pPr>
        <w:spacing w:after="0" w:line="240" w:lineRule="auto"/>
        <w:jc w:val="both"/>
        <w:rPr>
          <w:sz w:val="24"/>
          <w:szCs w:val="24"/>
        </w:rPr>
      </w:pPr>
    </w:p>
    <w:p w14:paraId="653B31E2" w14:textId="77777777" w:rsidR="00A228CE" w:rsidRDefault="00A228CE" w:rsidP="00A228CE">
      <w:pPr>
        <w:spacing w:after="0" w:line="240" w:lineRule="auto"/>
        <w:jc w:val="both"/>
        <w:rPr>
          <w:sz w:val="24"/>
          <w:szCs w:val="24"/>
        </w:rPr>
      </w:pPr>
      <w:r>
        <w:rPr>
          <w:noProof/>
          <w:lang w:eastAsia="es-MX"/>
        </w:rPr>
        <mc:AlternateContent>
          <mc:Choice Requires="wps">
            <w:drawing>
              <wp:anchor distT="0" distB="0" distL="114300" distR="114300" simplePos="0" relativeHeight="251684864" behindDoc="0" locked="0" layoutInCell="1" allowOverlap="1" wp14:anchorId="1F92D73C" wp14:editId="5F57D3B0">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659066" id="Rectangle 5" o:spid="_x0000_s1026" style="position:absolute;margin-left:-.3pt;margin-top:14.05pt;width:445.5pt;height:9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2AF5A995" w14:textId="77777777" w:rsidR="00A228CE" w:rsidRDefault="00A228CE" w:rsidP="00A228CE">
      <w:pPr>
        <w:spacing w:after="0" w:line="240" w:lineRule="auto"/>
        <w:jc w:val="both"/>
        <w:rPr>
          <w:b/>
          <w:bCs/>
          <w:sz w:val="24"/>
          <w:szCs w:val="24"/>
        </w:rPr>
      </w:pPr>
    </w:p>
    <w:p w14:paraId="2D7783FC" w14:textId="77777777" w:rsidR="00A228CE" w:rsidRDefault="00A228CE" w:rsidP="00A228CE">
      <w:pPr>
        <w:spacing w:after="0" w:line="240" w:lineRule="auto"/>
        <w:jc w:val="both"/>
        <w:rPr>
          <w:b/>
          <w:bCs/>
          <w:sz w:val="24"/>
          <w:szCs w:val="24"/>
        </w:rPr>
      </w:pPr>
    </w:p>
    <w:p w14:paraId="5D0F1FA1" w14:textId="77777777" w:rsidR="00A228CE" w:rsidRDefault="00A228CE" w:rsidP="00A228CE">
      <w:pPr>
        <w:spacing w:after="0" w:line="240" w:lineRule="auto"/>
        <w:jc w:val="both"/>
        <w:rPr>
          <w:b/>
          <w:bCs/>
          <w:sz w:val="24"/>
          <w:szCs w:val="24"/>
        </w:rPr>
      </w:pPr>
    </w:p>
    <w:p w14:paraId="283D4F76" w14:textId="77777777" w:rsidR="00A228CE" w:rsidRDefault="00A228CE" w:rsidP="00A228CE">
      <w:pPr>
        <w:spacing w:after="0" w:line="240" w:lineRule="auto"/>
        <w:jc w:val="both"/>
        <w:rPr>
          <w:b/>
          <w:bCs/>
          <w:sz w:val="24"/>
          <w:szCs w:val="24"/>
        </w:rPr>
      </w:pPr>
    </w:p>
    <w:p w14:paraId="531E31E4" w14:textId="77777777" w:rsidR="00A228CE" w:rsidRDefault="00A228CE" w:rsidP="00A228CE">
      <w:pPr>
        <w:spacing w:after="0" w:line="240" w:lineRule="auto"/>
        <w:jc w:val="both"/>
        <w:rPr>
          <w:b/>
          <w:bCs/>
          <w:sz w:val="24"/>
          <w:szCs w:val="24"/>
        </w:rPr>
      </w:pPr>
    </w:p>
    <w:p w14:paraId="486CD15E" w14:textId="77777777" w:rsidR="00A228CE" w:rsidRDefault="00A228CE" w:rsidP="00A228CE">
      <w:pPr>
        <w:spacing w:after="0" w:line="240" w:lineRule="auto"/>
        <w:jc w:val="both"/>
        <w:rPr>
          <w:b/>
          <w:bCs/>
          <w:sz w:val="24"/>
          <w:szCs w:val="24"/>
        </w:rPr>
      </w:pPr>
    </w:p>
    <w:p w14:paraId="11A8DF50" w14:textId="77777777" w:rsidR="00A228CE" w:rsidRDefault="00A228CE" w:rsidP="00A228CE">
      <w:pPr>
        <w:spacing w:after="0" w:line="240" w:lineRule="auto"/>
        <w:jc w:val="both"/>
        <w:rPr>
          <w:b/>
          <w:bCs/>
          <w:sz w:val="24"/>
          <w:szCs w:val="24"/>
        </w:rPr>
      </w:pPr>
    </w:p>
    <w:p w14:paraId="168BC393" w14:textId="77777777" w:rsidR="00A228CE" w:rsidRDefault="00A228CE" w:rsidP="00A228CE">
      <w:pPr>
        <w:spacing w:after="0" w:line="240" w:lineRule="auto"/>
        <w:jc w:val="both"/>
        <w:rPr>
          <w:b/>
          <w:bCs/>
          <w:sz w:val="24"/>
          <w:szCs w:val="24"/>
        </w:rPr>
      </w:pPr>
    </w:p>
    <w:p w14:paraId="0ADAAB22" w14:textId="77777777" w:rsidR="00A228CE" w:rsidRDefault="00A228CE" w:rsidP="00A228CE">
      <w:pPr>
        <w:spacing w:after="0" w:line="240" w:lineRule="auto"/>
        <w:jc w:val="both"/>
        <w:rPr>
          <w:b/>
          <w:bCs/>
          <w:sz w:val="24"/>
          <w:szCs w:val="24"/>
        </w:rPr>
      </w:pPr>
    </w:p>
    <w:p w14:paraId="01E3EAD5" w14:textId="77777777" w:rsidR="00A228CE" w:rsidRDefault="00A228CE" w:rsidP="00A228CE">
      <w:pPr>
        <w:spacing w:after="0" w:line="240" w:lineRule="auto"/>
        <w:jc w:val="both"/>
        <w:rPr>
          <w:sz w:val="24"/>
          <w:szCs w:val="24"/>
        </w:rPr>
      </w:pPr>
      <w:r>
        <w:rPr>
          <w:sz w:val="24"/>
          <w:szCs w:val="24"/>
        </w:rPr>
        <w:t>Proponga alguna mejora para el siguiente curso:</w:t>
      </w:r>
    </w:p>
    <w:p w14:paraId="1FB498B1" w14:textId="77777777" w:rsidR="00A228CE" w:rsidRDefault="00A228CE" w:rsidP="00A228CE">
      <w:pPr>
        <w:spacing w:after="0" w:line="240" w:lineRule="auto"/>
        <w:jc w:val="both"/>
        <w:rPr>
          <w:b/>
          <w:bCs/>
          <w:sz w:val="24"/>
          <w:szCs w:val="24"/>
        </w:rPr>
      </w:pPr>
    </w:p>
    <w:p w14:paraId="6E527154" w14:textId="77777777" w:rsidR="00A228CE" w:rsidRPr="00464732" w:rsidRDefault="00A228CE" w:rsidP="00A228CE">
      <w:pPr>
        <w:spacing w:after="0" w:line="240" w:lineRule="auto"/>
        <w:jc w:val="both"/>
        <w:rPr>
          <w:sz w:val="24"/>
          <w:szCs w:val="24"/>
        </w:rPr>
      </w:pPr>
      <w:r>
        <w:rPr>
          <w:noProof/>
          <w:lang w:eastAsia="es-MX"/>
        </w:rPr>
        <mc:AlternateContent>
          <mc:Choice Requires="wps">
            <w:drawing>
              <wp:anchor distT="0" distB="0" distL="114300" distR="114300" simplePos="0" relativeHeight="251685888" behindDoc="0" locked="0" layoutInCell="1" allowOverlap="1" wp14:anchorId="4760FE4C" wp14:editId="6F089102">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F534DE" id="Rectangle 6" o:spid="_x0000_s1026" style="position:absolute;margin-left:0;margin-top:.5pt;width:445.5pt;height:98.2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6BD288BE" w14:textId="77777777" w:rsidR="00A228CE" w:rsidRDefault="00A228CE" w:rsidP="00A228CE">
      <w:pPr>
        <w:spacing w:line="360" w:lineRule="auto"/>
        <w:jc w:val="both"/>
        <w:rPr>
          <w:rFonts w:ascii="Constantia" w:hAnsi="Constantia"/>
        </w:rPr>
      </w:pPr>
    </w:p>
    <w:p w14:paraId="06D4CA27" w14:textId="77777777" w:rsidR="00A228CE" w:rsidRDefault="00A228CE" w:rsidP="00A228CE">
      <w:pPr>
        <w:spacing w:line="360" w:lineRule="auto"/>
        <w:jc w:val="both"/>
        <w:rPr>
          <w:rFonts w:ascii="Constantia" w:hAnsi="Constantia"/>
        </w:rPr>
      </w:pPr>
    </w:p>
    <w:p w14:paraId="2C5BE7A7" w14:textId="77777777" w:rsidR="00A228CE" w:rsidRPr="009E07B8" w:rsidRDefault="00A228CE" w:rsidP="00A228CE">
      <w:pPr>
        <w:spacing w:line="360" w:lineRule="auto"/>
        <w:jc w:val="both"/>
        <w:rPr>
          <w:rFonts w:ascii="Constantia" w:hAnsi="Constantia"/>
        </w:rPr>
      </w:pPr>
    </w:p>
    <w:p w14:paraId="5CD2AEF5" w14:textId="77777777" w:rsidR="00A228CE" w:rsidRDefault="00A228CE" w:rsidP="00A228CE">
      <w:pPr>
        <w:spacing w:line="360" w:lineRule="auto"/>
        <w:jc w:val="both"/>
        <w:rPr>
          <w:rFonts w:ascii="Arial" w:hAnsi="Arial" w:cs="Arial"/>
          <w:sz w:val="24"/>
          <w:szCs w:val="24"/>
        </w:rPr>
      </w:pPr>
    </w:p>
    <w:p w14:paraId="198EDD2D" w14:textId="77777777" w:rsidR="00A228CE" w:rsidRDefault="00A228CE" w:rsidP="00A228CE"/>
    <w:p w14:paraId="18C7B79B" w14:textId="77777777" w:rsidR="00A228CE" w:rsidRDefault="00A228CE" w:rsidP="00A228CE"/>
    <w:p w14:paraId="40DB67E3" w14:textId="77777777" w:rsidR="00A228CE" w:rsidRDefault="00A228CE" w:rsidP="00A228CE">
      <w:pPr>
        <w:pStyle w:val="Ttulo1"/>
        <w:rPr>
          <w:rFonts w:asciiTheme="minorHAnsi" w:eastAsiaTheme="minorHAnsi" w:hAnsiTheme="minorHAnsi" w:cstheme="minorBidi"/>
          <w:color w:val="auto"/>
          <w:sz w:val="22"/>
          <w:szCs w:val="22"/>
        </w:rPr>
      </w:pPr>
    </w:p>
    <w:p w14:paraId="3C2D3A3E" w14:textId="77777777" w:rsidR="00A228CE" w:rsidRPr="00D801F9" w:rsidRDefault="00A228CE" w:rsidP="00A228CE"/>
    <w:p w14:paraId="2E204101" w14:textId="77777777" w:rsidR="00A228CE" w:rsidRPr="00566170" w:rsidRDefault="00A228CE" w:rsidP="00A228CE">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02272" behindDoc="0" locked="0" layoutInCell="1" allowOverlap="1" wp14:anchorId="36AFED0B" wp14:editId="16258774">
            <wp:simplePos x="0" y="0"/>
            <wp:positionH relativeFrom="margin">
              <wp:posOffset>176302</wp:posOffset>
            </wp:positionH>
            <wp:positionV relativeFrom="paragraph">
              <wp:posOffset>-414426</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699200" behindDoc="1" locked="0" layoutInCell="1" allowOverlap="1" wp14:anchorId="38CA396B" wp14:editId="41099444">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266A8D18" w14:textId="77777777" w:rsidR="00A228CE" w:rsidRDefault="00A228CE" w:rsidP="00A228CE">
      <w:pPr>
        <w:spacing w:after="0" w:line="240" w:lineRule="auto"/>
        <w:jc w:val="center"/>
      </w:pPr>
      <w:r>
        <w:t xml:space="preserve">CUMPLIMIENTO DE PROGRAMA Y EVALUACIÓN </w:t>
      </w:r>
    </w:p>
    <w:p w14:paraId="60B3A15E" w14:textId="77777777" w:rsidR="00A228CE" w:rsidRPr="00566170" w:rsidRDefault="00A228CE" w:rsidP="00A228CE">
      <w:pPr>
        <w:spacing w:after="0" w:line="240" w:lineRule="auto"/>
        <w:jc w:val="right"/>
      </w:pPr>
      <w:r>
        <w:rPr>
          <w:sz w:val="20"/>
        </w:rPr>
        <w:t>Fecha de respuesta</w:t>
      </w:r>
      <w:proofErr w:type="gramStart"/>
      <w:r>
        <w:rPr>
          <w:sz w:val="20"/>
        </w:rPr>
        <w:t>:_</w:t>
      </w:r>
      <w:proofErr w:type="gramEnd"/>
      <w:r>
        <w:rPr>
          <w:sz w:val="20"/>
        </w:rPr>
        <w:t>_________________</w:t>
      </w:r>
    </w:p>
    <w:p w14:paraId="66427035" w14:textId="77777777" w:rsidR="00A228CE" w:rsidRDefault="00A228CE" w:rsidP="00A228CE">
      <w:pPr>
        <w:rPr>
          <w:sz w:val="20"/>
        </w:rPr>
      </w:pPr>
      <w:r>
        <w:rPr>
          <w:sz w:val="20"/>
        </w:rPr>
        <w:t>Instrucciones: Con el fin de documentar el cumplimiento y la evaluación de la Experiencia Educativa, se pide llenar la información correspondiente:</w:t>
      </w:r>
    </w:p>
    <w:p w14:paraId="1DD79206" w14:textId="77777777" w:rsidR="00A228CE" w:rsidRDefault="00A228CE" w:rsidP="00A228CE">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7209B1D0" w14:textId="77777777" w:rsidR="00A228CE" w:rsidRPr="00566170" w:rsidRDefault="00A228CE" w:rsidP="00A228CE">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A228CE" w14:paraId="7713CD5A" w14:textId="77777777" w:rsidTr="009B6F8D">
        <w:trPr>
          <w:trHeight w:val="349"/>
        </w:trPr>
        <w:tc>
          <w:tcPr>
            <w:tcW w:w="4603" w:type="dxa"/>
          </w:tcPr>
          <w:p w14:paraId="78F77D42" w14:textId="77777777" w:rsidR="00A228CE" w:rsidRDefault="00A228CE" w:rsidP="009B6F8D">
            <w:pPr>
              <w:jc w:val="center"/>
            </w:pPr>
            <w:r>
              <w:t>Nombre del alumno</w:t>
            </w:r>
          </w:p>
        </w:tc>
        <w:tc>
          <w:tcPr>
            <w:tcW w:w="2116" w:type="dxa"/>
          </w:tcPr>
          <w:p w14:paraId="498D4131" w14:textId="77777777" w:rsidR="00A228CE" w:rsidRDefault="00A228CE" w:rsidP="009B6F8D">
            <w:pPr>
              <w:jc w:val="center"/>
            </w:pPr>
            <w:r>
              <w:t>Matricula</w:t>
            </w:r>
          </w:p>
        </w:tc>
        <w:tc>
          <w:tcPr>
            <w:tcW w:w="3061" w:type="dxa"/>
          </w:tcPr>
          <w:p w14:paraId="4B0AC426" w14:textId="77777777" w:rsidR="00A228CE" w:rsidRDefault="00A228CE" w:rsidP="009B6F8D">
            <w:pPr>
              <w:jc w:val="center"/>
            </w:pPr>
            <w:r>
              <w:t>Firma</w:t>
            </w:r>
          </w:p>
        </w:tc>
      </w:tr>
      <w:tr w:rsidR="00A228CE" w14:paraId="33EF85D3" w14:textId="77777777" w:rsidTr="009B6F8D">
        <w:trPr>
          <w:trHeight w:val="341"/>
        </w:trPr>
        <w:tc>
          <w:tcPr>
            <w:tcW w:w="4603" w:type="dxa"/>
          </w:tcPr>
          <w:p w14:paraId="4DB9F6F2" w14:textId="77777777" w:rsidR="00A228CE" w:rsidRDefault="00A228CE" w:rsidP="009B6F8D"/>
        </w:tc>
        <w:tc>
          <w:tcPr>
            <w:tcW w:w="2116" w:type="dxa"/>
          </w:tcPr>
          <w:p w14:paraId="7243887D" w14:textId="77777777" w:rsidR="00A228CE" w:rsidRDefault="00A228CE" w:rsidP="009B6F8D"/>
        </w:tc>
        <w:tc>
          <w:tcPr>
            <w:tcW w:w="3061" w:type="dxa"/>
          </w:tcPr>
          <w:p w14:paraId="23D816CD" w14:textId="77777777" w:rsidR="00A228CE" w:rsidRDefault="00A228CE" w:rsidP="009B6F8D"/>
        </w:tc>
      </w:tr>
      <w:tr w:rsidR="00A228CE" w14:paraId="7C038859" w14:textId="77777777" w:rsidTr="009B6F8D">
        <w:trPr>
          <w:trHeight w:val="166"/>
        </w:trPr>
        <w:tc>
          <w:tcPr>
            <w:tcW w:w="4603" w:type="dxa"/>
          </w:tcPr>
          <w:p w14:paraId="06EDB0D8" w14:textId="77777777" w:rsidR="00A228CE" w:rsidRDefault="00A228CE" w:rsidP="009B6F8D"/>
        </w:tc>
        <w:tc>
          <w:tcPr>
            <w:tcW w:w="2116" w:type="dxa"/>
          </w:tcPr>
          <w:p w14:paraId="67A602FE" w14:textId="77777777" w:rsidR="00A228CE" w:rsidRDefault="00A228CE" w:rsidP="009B6F8D"/>
        </w:tc>
        <w:tc>
          <w:tcPr>
            <w:tcW w:w="3061" w:type="dxa"/>
          </w:tcPr>
          <w:p w14:paraId="66CDB0C6" w14:textId="77777777" w:rsidR="00A228CE" w:rsidRDefault="00A228CE" w:rsidP="009B6F8D"/>
        </w:tc>
      </w:tr>
      <w:tr w:rsidR="00A228CE" w14:paraId="1F072ED3" w14:textId="77777777" w:rsidTr="009B6F8D">
        <w:trPr>
          <w:trHeight w:val="341"/>
        </w:trPr>
        <w:tc>
          <w:tcPr>
            <w:tcW w:w="4603" w:type="dxa"/>
          </w:tcPr>
          <w:p w14:paraId="2E92B82B" w14:textId="77777777" w:rsidR="00A228CE" w:rsidRDefault="00A228CE" w:rsidP="009B6F8D"/>
        </w:tc>
        <w:tc>
          <w:tcPr>
            <w:tcW w:w="2116" w:type="dxa"/>
          </w:tcPr>
          <w:p w14:paraId="4DB00A95" w14:textId="77777777" w:rsidR="00A228CE" w:rsidRDefault="00A228CE" w:rsidP="009B6F8D"/>
        </w:tc>
        <w:tc>
          <w:tcPr>
            <w:tcW w:w="3061" w:type="dxa"/>
          </w:tcPr>
          <w:p w14:paraId="7592E279" w14:textId="77777777" w:rsidR="00A228CE" w:rsidRDefault="00A228CE" w:rsidP="009B6F8D"/>
        </w:tc>
      </w:tr>
      <w:tr w:rsidR="00A228CE" w14:paraId="37877BB1" w14:textId="77777777" w:rsidTr="009B6F8D">
        <w:trPr>
          <w:trHeight w:val="341"/>
        </w:trPr>
        <w:tc>
          <w:tcPr>
            <w:tcW w:w="4603" w:type="dxa"/>
          </w:tcPr>
          <w:p w14:paraId="719C19A9" w14:textId="77777777" w:rsidR="00A228CE" w:rsidRDefault="00A228CE" w:rsidP="009B6F8D"/>
        </w:tc>
        <w:tc>
          <w:tcPr>
            <w:tcW w:w="2116" w:type="dxa"/>
          </w:tcPr>
          <w:p w14:paraId="0C914D67" w14:textId="77777777" w:rsidR="00A228CE" w:rsidRDefault="00A228CE" w:rsidP="009B6F8D"/>
        </w:tc>
        <w:tc>
          <w:tcPr>
            <w:tcW w:w="3061" w:type="dxa"/>
          </w:tcPr>
          <w:p w14:paraId="3D531633" w14:textId="77777777" w:rsidR="00A228CE" w:rsidRDefault="00A228CE" w:rsidP="009B6F8D"/>
        </w:tc>
      </w:tr>
      <w:tr w:rsidR="00A228CE" w14:paraId="4813171E" w14:textId="77777777" w:rsidTr="009B6F8D">
        <w:trPr>
          <w:trHeight w:val="341"/>
        </w:trPr>
        <w:tc>
          <w:tcPr>
            <w:tcW w:w="4603" w:type="dxa"/>
          </w:tcPr>
          <w:p w14:paraId="63A114FB" w14:textId="77777777" w:rsidR="00A228CE" w:rsidRDefault="00A228CE" w:rsidP="009B6F8D"/>
        </w:tc>
        <w:tc>
          <w:tcPr>
            <w:tcW w:w="2116" w:type="dxa"/>
          </w:tcPr>
          <w:p w14:paraId="35AEDFAA" w14:textId="77777777" w:rsidR="00A228CE" w:rsidRDefault="00A228CE" w:rsidP="009B6F8D"/>
        </w:tc>
        <w:tc>
          <w:tcPr>
            <w:tcW w:w="3061" w:type="dxa"/>
          </w:tcPr>
          <w:p w14:paraId="10C7479D" w14:textId="77777777" w:rsidR="00A228CE" w:rsidRDefault="00A228CE" w:rsidP="009B6F8D"/>
        </w:tc>
      </w:tr>
      <w:tr w:rsidR="00A228CE" w14:paraId="6E99375C" w14:textId="77777777" w:rsidTr="009B6F8D">
        <w:trPr>
          <w:trHeight w:val="341"/>
        </w:trPr>
        <w:tc>
          <w:tcPr>
            <w:tcW w:w="4603" w:type="dxa"/>
          </w:tcPr>
          <w:p w14:paraId="1F6AC5DF" w14:textId="77777777" w:rsidR="00A228CE" w:rsidRDefault="00A228CE" w:rsidP="009B6F8D"/>
        </w:tc>
        <w:tc>
          <w:tcPr>
            <w:tcW w:w="2116" w:type="dxa"/>
          </w:tcPr>
          <w:p w14:paraId="5E35CC09" w14:textId="77777777" w:rsidR="00A228CE" w:rsidRDefault="00A228CE" w:rsidP="009B6F8D"/>
        </w:tc>
        <w:tc>
          <w:tcPr>
            <w:tcW w:w="3061" w:type="dxa"/>
          </w:tcPr>
          <w:p w14:paraId="50E14ECF" w14:textId="77777777" w:rsidR="00A228CE" w:rsidRDefault="00A228CE" w:rsidP="009B6F8D"/>
        </w:tc>
      </w:tr>
      <w:tr w:rsidR="00A228CE" w14:paraId="61C02031" w14:textId="77777777" w:rsidTr="009B6F8D">
        <w:trPr>
          <w:trHeight w:val="341"/>
        </w:trPr>
        <w:tc>
          <w:tcPr>
            <w:tcW w:w="4603" w:type="dxa"/>
          </w:tcPr>
          <w:p w14:paraId="06EDAE4D" w14:textId="77777777" w:rsidR="00A228CE" w:rsidRDefault="00A228CE" w:rsidP="009B6F8D"/>
        </w:tc>
        <w:tc>
          <w:tcPr>
            <w:tcW w:w="2116" w:type="dxa"/>
          </w:tcPr>
          <w:p w14:paraId="67446669" w14:textId="77777777" w:rsidR="00A228CE" w:rsidRDefault="00A228CE" w:rsidP="009B6F8D"/>
        </w:tc>
        <w:tc>
          <w:tcPr>
            <w:tcW w:w="3061" w:type="dxa"/>
          </w:tcPr>
          <w:p w14:paraId="4619AAF4" w14:textId="77777777" w:rsidR="00A228CE" w:rsidRDefault="00A228CE" w:rsidP="009B6F8D"/>
        </w:tc>
      </w:tr>
      <w:tr w:rsidR="00A228CE" w14:paraId="55F42399" w14:textId="77777777" w:rsidTr="009B6F8D">
        <w:trPr>
          <w:trHeight w:val="341"/>
        </w:trPr>
        <w:tc>
          <w:tcPr>
            <w:tcW w:w="4603" w:type="dxa"/>
          </w:tcPr>
          <w:p w14:paraId="229FD191" w14:textId="77777777" w:rsidR="00A228CE" w:rsidRDefault="00A228CE" w:rsidP="009B6F8D"/>
        </w:tc>
        <w:tc>
          <w:tcPr>
            <w:tcW w:w="2116" w:type="dxa"/>
          </w:tcPr>
          <w:p w14:paraId="68377261" w14:textId="77777777" w:rsidR="00A228CE" w:rsidRDefault="00A228CE" w:rsidP="009B6F8D"/>
        </w:tc>
        <w:tc>
          <w:tcPr>
            <w:tcW w:w="3061" w:type="dxa"/>
          </w:tcPr>
          <w:p w14:paraId="322BD0C0" w14:textId="77777777" w:rsidR="00A228CE" w:rsidRDefault="00A228CE" w:rsidP="009B6F8D"/>
        </w:tc>
      </w:tr>
      <w:tr w:rsidR="00A228CE" w14:paraId="4DAE4EEF" w14:textId="77777777" w:rsidTr="009B6F8D">
        <w:trPr>
          <w:trHeight w:val="341"/>
        </w:trPr>
        <w:tc>
          <w:tcPr>
            <w:tcW w:w="4603" w:type="dxa"/>
          </w:tcPr>
          <w:p w14:paraId="12069A39" w14:textId="77777777" w:rsidR="00A228CE" w:rsidRDefault="00A228CE" w:rsidP="009B6F8D"/>
        </w:tc>
        <w:tc>
          <w:tcPr>
            <w:tcW w:w="2116" w:type="dxa"/>
          </w:tcPr>
          <w:p w14:paraId="225736EE" w14:textId="77777777" w:rsidR="00A228CE" w:rsidRDefault="00A228CE" w:rsidP="009B6F8D"/>
        </w:tc>
        <w:tc>
          <w:tcPr>
            <w:tcW w:w="3061" w:type="dxa"/>
          </w:tcPr>
          <w:p w14:paraId="06E3011C" w14:textId="77777777" w:rsidR="00A228CE" w:rsidRDefault="00A228CE" w:rsidP="009B6F8D"/>
        </w:tc>
      </w:tr>
      <w:tr w:rsidR="00A228CE" w14:paraId="1F337ABD" w14:textId="77777777" w:rsidTr="009B6F8D">
        <w:trPr>
          <w:trHeight w:val="341"/>
        </w:trPr>
        <w:tc>
          <w:tcPr>
            <w:tcW w:w="4603" w:type="dxa"/>
          </w:tcPr>
          <w:p w14:paraId="331716C5" w14:textId="77777777" w:rsidR="00A228CE" w:rsidRDefault="00A228CE" w:rsidP="009B6F8D"/>
        </w:tc>
        <w:tc>
          <w:tcPr>
            <w:tcW w:w="2116" w:type="dxa"/>
          </w:tcPr>
          <w:p w14:paraId="17D14548" w14:textId="77777777" w:rsidR="00A228CE" w:rsidRDefault="00A228CE" w:rsidP="009B6F8D"/>
        </w:tc>
        <w:tc>
          <w:tcPr>
            <w:tcW w:w="3061" w:type="dxa"/>
          </w:tcPr>
          <w:p w14:paraId="525B9A18" w14:textId="77777777" w:rsidR="00A228CE" w:rsidRDefault="00A228CE" w:rsidP="009B6F8D"/>
        </w:tc>
      </w:tr>
      <w:tr w:rsidR="00A228CE" w14:paraId="3217F5AB" w14:textId="77777777" w:rsidTr="009B6F8D">
        <w:trPr>
          <w:trHeight w:val="341"/>
        </w:trPr>
        <w:tc>
          <w:tcPr>
            <w:tcW w:w="4603" w:type="dxa"/>
          </w:tcPr>
          <w:p w14:paraId="14F86D58" w14:textId="77777777" w:rsidR="00A228CE" w:rsidRDefault="00A228CE" w:rsidP="009B6F8D"/>
        </w:tc>
        <w:tc>
          <w:tcPr>
            <w:tcW w:w="2116" w:type="dxa"/>
          </w:tcPr>
          <w:p w14:paraId="198783CA" w14:textId="77777777" w:rsidR="00A228CE" w:rsidRDefault="00A228CE" w:rsidP="009B6F8D"/>
        </w:tc>
        <w:tc>
          <w:tcPr>
            <w:tcW w:w="3061" w:type="dxa"/>
          </w:tcPr>
          <w:p w14:paraId="7ED7A669" w14:textId="77777777" w:rsidR="00A228CE" w:rsidRDefault="00A228CE" w:rsidP="009B6F8D"/>
        </w:tc>
      </w:tr>
      <w:tr w:rsidR="00A228CE" w14:paraId="5FA2AECB" w14:textId="77777777" w:rsidTr="009B6F8D">
        <w:trPr>
          <w:trHeight w:val="341"/>
        </w:trPr>
        <w:tc>
          <w:tcPr>
            <w:tcW w:w="4603" w:type="dxa"/>
          </w:tcPr>
          <w:p w14:paraId="5C386DC5" w14:textId="77777777" w:rsidR="00A228CE" w:rsidRDefault="00A228CE" w:rsidP="009B6F8D"/>
        </w:tc>
        <w:tc>
          <w:tcPr>
            <w:tcW w:w="2116" w:type="dxa"/>
          </w:tcPr>
          <w:p w14:paraId="7BD817CC" w14:textId="77777777" w:rsidR="00A228CE" w:rsidRDefault="00A228CE" w:rsidP="009B6F8D"/>
        </w:tc>
        <w:tc>
          <w:tcPr>
            <w:tcW w:w="3061" w:type="dxa"/>
          </w:tcPr>
          <w:p w14:paraId="2C15E944" w14:textId="77777777" w:rsidR="00A228CE" w:rsidRDefault="00A228CE" w:rsidP="009B6F8D"/>
        </w:tc>
      </w:tr>
      <w:tr w:rsidR="00A228CE" w14:paraId="2561025C" w14:textId="77777777" w:rsidTr="009B6F8D">
        <w:trPr>
          <w:trHeight w:val="341"/>
        </w:trPr>
        <w:tc>
          <w:tcPr>
            <w:tcW w:w="4603" w:type="dxa"/>
          </w:tcPr>
          <w:p w14:paraId="7F187A75" w14:textId="77777777" w:rsidR="00A228CE" w:rsidRDefault="00A228CE" w:rsidP="009B6F8D"/>
        </w:tc>
        <w:tc>
          <w:tcPr>
            <w:tcW w:w="2116" w:type="dxa"/>
          </w:tcPr>
          <w:p w14:paraId="691EDD1A" w14:textId="77777777" w:rsidR="00A228CE" w:rsidRDefault="00A228CE" w:rsidP="009B6F8D"/>
        </w:tc>
        <w:tc>
          <w:tcPr>
            <w:tcW w:w="3061" w:type="dxa"/>
          </w:tcPr>
          <w:p w14:paraId="60151F5C" w14:textId="77777777" w:rsidR="00A228CE" w:rsidRDefault="00A228CE" w:rsidP="009B6F8D"/>
        </w:tc>
      </w:tr>
      <w:tr w:rsidR="00A228CE" w14:paraId="0890BBC6" w14:textId="77777777" w:rsidTr="009B6F8D">
        <w:trPr>
          <w:trHeight w:val="341"/>
        </w:trPr>
        <w:tc>
          <w:tcPr>
            <w:tcW w:w="4603" w:type="dxa"/>
          </w:tcPr>
          <w:p w14:paraId="15A45984" w14:textId="77777777" w:rsidR="00A228CE" w:rsidRDefault="00A228CE" w:rsidP="009B6F8D"/>
        </w:tc>
        <w:tc>
          <w:tcPr>
            <w:tcW w:w="2116" w:type="dxa"/>
          </w:tcPr>
          <w:p w14:paraId="5D0AEB7A" w14:textId="77777777" w:rsidR="00A228CE" w:rsidRDefault="00A228CE" w:rsidP="009B6F8D"/>
        </w:tc>
        <w:tc>
          <w:tcPr>
            <w:tcW w:w="3061" w:type="dxa"/>
          </w:tcPr>
          <w:p w14:paraId="06F88EF3" w14:textId="77777777" w:rsidR="00A228CE" w:rsidRDefault="00A228CE" w:rsidP="009B6F8D"/>
        </w:tc>
      </w:tr>
      <w:tr w:rsidR="00A228CE" w14:paraId="0CA3BAC0" w14:textId="77777777" w:rsidTr="009B6F8D">
        <w:trPr>
          <w:trHeight w:val="341"/>
        </w:trPr>
        <w:tc>
          <w:tcPr>
            <w:tcW w:w="4603" w:type="dxa"/>
          </w:tcPr>
          <w:p w14:paraId="338056F3" w14:textId="77777777" w:rsidR="00A228CE" w:rsidRDefault="00A228CE" w:rsidP="009B6F8D"/>
        </w:tc>
        <w:tc>
          <w:tcPr>
            <w:tcW w:w="2116" w:type="dxa"/>
          </w:tcPr>
          <w:p w14:paraId="5D946EB5" w14:textId="77777777" w:rsidR="00A228CE" w:rsidRDefault="00A228CE" w:rsidP="009B6F8D"/>
        </w:tc>
        <w:tc>
          <w:tcPr>
            <w:tcW w:w="3061" w:type="dxa"/>
          </w:tcPr>
          <w:p w14:paraId="22680C11" w14:textId="77777777" w:rsidR="00A228CE" w:rsidRDefault="00A228CE" w:rsidP="009B6F8D"/>
        </w:tc>
      </w:tr>
      <w:tr w:rsidR="00A228CE" w14:paraId="74A3C38E" w14:textId="77777777" w:rsidTr="009B6F8D">
        <w:trPr>
          <w:trHeight w:val="341"/>
        </w:trPr>
        <w:tc>
          <w:tcPr>
            <w:tcW w:w="4603" w:type="dxa"/>
          </w:tcPr>
          <w:p w14:paraId="004011AC" w14:textId="77777777" w:rsidR="00A228CE" w:rsidRDefault="00A228CE" w:rsidP="009B6F8D"/>
        </w:tc>
        <w:tc>
          <w:tcPr>
            <w:tcW w:w="2116" w:type="dxa"/>
          </w:tcPr>
          <w:p w14:paraId="34F2B69F" w14:textId="77777777" w:rsidR="00A228CE" w:rsidRDefault="00A228CE" w:rsidP="009B6F8D"/>
        </w:tc>
        <w:tc>
          <w:tcPr>
            <w:tcW w:w="3061" w:type="dxa"/>
          </w:tcPr>
          <w:p w14:paraId="5E54C203" w14:textId="77777777" w:rsidR="00A228CE" w:rsidRDefault="00A228CE" w:rsidP="009B6F8D"/>
        </w:tc>
      </w:tr>
      <w:tr w:rsidR="00A228CE" w14:paraId="27D4074A" w14:textId="77777777" w:rsidTr="009B6F8D">
        <w:trPr>
          <w:trHeight w:val="341"/>
        </w:trPr>
        <w:tc>
          <w:tcPr>
            <w:tcW w:w="4603" w:type="dxa"/>
          </w:tcPr>
          <w:p w14:paraId="49920FF4" w14:textId="77777777" w:rsidR="00A228CE" w:rsidRDefault="00A228CE" w:rsidP="009B6F8D"/>
        </w:tc>
        <w:tc>
          <w:tcPr>
            <w:tcW w:w="2116" w:type="dxa"/>
          </w:tcPr>
          <w:p w14:paraId="037AD6BD" w14:textId="77777777" w:rsidR="00A228CE" w:rsidRDefault="00A228CE" w:rsidP="009B6F8D"/>
        </w:tc>
        <w:tc>
          <w:tcPr>
            <w:tcW w:w="3061" w:type="dxa"/>
          </w:tcPr>
          <w:p w14:paraId="1A8CD4FF" w14:textId="77777777" w:rsidR="00A228CE" w:rsidRDefault="00A228CE" w:rsidP="009B6F8D"/>
        </w:tc>
      </w:tr>
      <w:tr w:rsidR="00A228CE" w14:paraId="26620B5C" w14:textId="77777777" w:rsidTr="009B6F8D">
        <w:trPr>
          <w:trHeight w:val="341"/>
        </w:trPr>
        <w:tc>
          <w:tcPr>
            <w:tcW w:w="4603" w:type="dxa"/>
          </w:tcPr>
          <w:p w14:paraId="0C2874C2" w14:textId="77777777" w:rsidR="00A228CE" w:rsidRDefault="00A228CE" w:rsidP="009B6F8D"/>
        </w:tc>
        <w:tc>
          <w:tcPr>
            <w:tcW w:w="2116" w:type="dxa"/>
          </w:tcPr>
          <w:p w14:paraId="0713E5E9" w14:textId="77777777" w:rsidR="00A228CE" w:rsidRDefault="00A228CE" w:rsidP="009B6F8D"/>
        </w:tc>
        <w:tc>
          <w:tcPr>
            <w:tcW w:w="3061" w:type="dxa"/>
          </w:tcPr>
          <w:p w14:paraId="2167CE4C" w14:textId="77777777" w:rsidR="00A228CE" w:rsidRDefault="00A228CE" w:rsidP="009B6F8D"/>
        </w:tc>
      </w:tr>
    </w:tbl>
    <w:p w14:paraId="1A5A826B" w14:textId="77777777" w:rsidR="00A228CE" w:rsidRPr="00566170" w:rsidRDefault="00A228CE" w:rsidP="00A228CE">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1D4A0CFA" w14:textId="77777777" w:rsidR="00A228CE" w:rsidRDefault="00A228CE" w:rsidP="00A228CE">
      <w:pPr>
        <w:jc w:val="both"/>
      </w:pPr>
      <w:r>
        <w:rPr>
          <w:noProof/>
          <w:lang w:eastAsia="es-MX"/>
        </w:rPr>
        <mc:AlternateContent>
          <mc:Choice Requires="wps">
            <w:drawing>
              <wp:anchor distT="0" distB="0" distL="114300" distR="114300" simplePos="0" relativeHeight="251700224" behindDoc="0" locked="0" layoutInCell="1" allowOverlap="1" wp14:anchorId="2789B8BD" wp14:editId="698101CD">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7B2EAD" w14:textId="77777777" w:rsidR="009B6F8D" w:rsidRDefault="009B6F8D" w:rsidP="00A228CE">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_x0000_s1044" type="#_x0000_t202" style="position:absolute;left:0;text-align:left;margin-left:131.5pt;margin-top:419.75pt;width:170.9pt;height:34.4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Ba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cunS1hGpLjYHQDVjw&#10;8tpQ9W5EiPcCaaKoF2hLxDv6aAvEPvQnzlaAv167T3hqdNJy1tCEljz8XAtUnNmvjkbg03A8TiOd&#10;hfHZxxEJeKxZHmvcul4AtcSQ9pGX+Zjw0e6OGqF+omUyT1FJJZyk2CWXEXfCInabg9aRVPN5htEY&#10;exFv3IOXyXkiOnXnY/sk0PctnIboFnbTLKYvOrnDJksH83UEbXKbH3jtS0ArIHd/v67SjjmWM+qw&#10;VGe/AQ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CxLDBalgIAAJwFAAAOAAAAAAAAAAAAAAAAAC4CAABkcnMvZTJvRG9j&#10;LnhtbFBLAQItABQABgAIAAAAIQBKk5Qb3wAAAAsBAAAPAAAAAAAAAAAAAAAAAPAEAABkcnMvZG93&#10;bnJldi54bWxQSwUGAAAAAAQABADzAAAA/AUAAAAA&#10;" fillcolor="white [3201]" stroked="f" strokeweight=".5pt">
                <v:textbox>
                  <w:txbxContent>
                    <w:p w14:paraId="2C7B2EAD" w14:textId="77777777" w:rsidR="009B6F8D" w:rsidRDefault="009B6F8D" w:rsidP="00A228CE">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01248" behindDoc="0" locked="0" layoutInCell="1" allowOverlap="1" wp14:anchorId="152EF8D5" wp14:editId="460CB14F">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6D879F1" id="3 Conector recto"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3CE09EF3" w14:textId="77777777" w:rsidR="00A228CE" w:rsidRPr="00EA380C" w:rsidRDefault="00A228CE" w:rsidP="00A228CE">
      <w:pPr>
        <w:pStyle w:val="Ttulo1"/>
        <w:spacing w:line="360" w:lineRule="auto"/>
        <w:rPr>
          <w:rFonts w:ascii="Constantia" w:hAnsi="Constantia"/>
          <w:b/>
          <w:sz w:val="28"/>
        </w:rPr>
      </w:pPr>
      <w:r w:rsidRPr="00E128AD">
        <w:rPr>
          <w:noProof/>
          <w:lang w:eastAsia="es-MX"/>
        </w:rPr>
        <w:lastRenderedPageBreak/>
        <w:drawing>
          <wp:anchor distT="0" distB="0" distL="114300" distR="114300" simplePos="0" relativeHeight="251696128" behindDoc="1" locked="0" layoutInCell="1" allowOverlap="1" wp14:anchorId="6FFB0ACC" wp14:editId="0CDA31EB">
            <wp:simplePos x="0" y="0"/>
            <wp:positionH relativeFrom="margin">
              <wp:posOffset>4871426</wp:posOffset>
            </wp:positionH>
            <wp:positionV relativeFrom="margin">
              <wp:posOffset>198160</wp:posOffset>
            </wp:positionV>
            <wp:extent cx="687035" cy="740229"/>
            <wp:effectExtent l="0" t="0" r="0" b="317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95104" behindDoc="1" locked="0" layoutInCell="1" allowOverlap="1" wp14:anchorId="29B9B6F3" wp14:editId="54AC530E">
            <wp:simplePos x="0" y="0"/>
            <wp:positionH relativeFrom="column">
              <wp:posOffset>23734</wp:posOffset>
            </wp:positionH>
            <wp:positionV relativeFrom="paragraph">
              <wp:posOffset>61331</wp:posOffset>
            </wp:positionV>
            <wp:extent cx="805102" cy="88524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p>
    <w:p w14:paraId="103E98BC" w14:textId="77777777" w:rsidR="00A228CE" w:rsidRPr="00444CF5" w:rsidRDefault="00A228CE" w:rsidP="00A228CE">
      <w:pPr>
        <w:spacing w:after="0" w:line="240" w:lineRule="auto"/>
        <w:jc w:val="center"/>
      </w:pPr>
      <w:r w:rsidRPr="001304B0">
        <w:rPr>
          <w:rFonts w:ascii="Arial" w:hAnsi="Arial" w:cs="Arial"/>
          <w:b/>
          <w:sz w:val="36"/>
          <w:szCs w:val="36"/>
        </w:rPr>
        <w:t>Universidad Veracruzana</w:t>
      </w:r>
    </w:p>
    <w:p w14:paraId="4C763093" w14:textId="77777777" w:rsidR="00A228CE" w:rsidRPr="001304B0" w:rsidRDefault="00A228CE" w:rsidP="00A228CE">
      <w:pPr>
        <w:spacing w:after="0" w:line="240" w:lineRule="auto"/>
        <w:jc w:val="center"/>
        <w:rPr>
          <w:rFonts w:ascii="Arial" w:hAnsi="Arial" w:cs="Arial"/>
          <w:sz w:val="24"/>
          <w:szCs w:val="36"/>
        </w:rPr>
      </w:pPr>
      <w:r>
        <w:rPr>
          <w:rFonts w:ascii="Arial" w:hAnsi="Arial" w:cs="Arial"/>
          <w:sz w:val="24"/>
          <w:szCs w:val="36"/>
        </w:rPr>
        <w:t>Facultad de Medicina/Xalapa</w:t>
      </w:r>
    </w:p>
    <w:p w14:paraId="6D324DCB" w14:textId="77777777" w:rsidR="00A228CE" w:rsidRPr="00340844" w:rsidRDefault="00A228CE" w:rsidP="00A228CE">
      <w:pPr>
        <w:spacing w:after="0" w:line="240" w:lineRule="auto"/>
        <w:jc w:val="both"/>
        <w:rPr>
          <w:sz w:val="10"/>
          <w:szCs w:val="10"/>
        </w:rPr>
      </w:pPr>
    </w:p>
    <w:p w14:paraId="3DDF4F25" w14:textId="77777777" w:rsidR="00A228CE" w:rsidRDefault="00A228CE" w:rsidP="00A228CE">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3AEC1595" w14:textId="77777777" w:rsidR="00A228CE" w:rsidRDefault="00A228CE" w:rsidP="00A228CE">
      <w:pPr>
        <w:spacing w:after="0" w:line="240" w:lineRule="auto"/>
        <w:jc w:val="center"/>
        <w:rPr>
          <w:b/>
          <w:sz w:val="24"/>
          <w:szCs w:val="24"/>
          <w:u w:val="single"/>
        </w:rPr>
      </w:pPr>
    </w:p>
    <w:p w14:paraId="0E04D87D" w14:textId="77777777" w:rsidR="00A228CE" w:rsidRPr="00340844" w:rsidRDefault="00A228CE" w:rsidP="00A228CE">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043"/>
      </w:tblGrid>
      <w:tr w:rsidR="00A228CE" w14:paraId="373AD032" w14:textId="77777777" w:rsidTr="009B6F8D">
        <w:trPr>
          <w:trHeight w:val="418"/>
        </w:trPr>
        <w:tc>
          <w:tcPr>
            <w:tcW w:w="2972" w:type="dxa"/>
            <w:shd w:val="clear" w:color="auto" w:fill="D9D9D9" w:themeFill="background1" w:themeFillShade="D9"/>
          </w:tcPr>
          <w:p w14:paraId="6AF1E157" w14:textId="77777777" w:rsidR="00A228CE" w:rsidRDefault="00A228CE" w:rsidP="009B6F8D">
            <w:pPr>
              <w:rPr>
                <w:b/>
                <w:sz w:val="24"/>
                <w:szCs w:val="24"/>
                <w:u w:val="single"/>
              </w:rPr>
            </w:pPr>
            <w:r>
              <w:rPr>
                <w:b/>
                <w:sz w:val="24"/>
                <w:szCs w:val="24"/>
                <w:u w:val="single"/>
              </w:rPr>
              <w:t>NOMBRE EE</w:t>
            </w:r>
          </w:p>
        </w:tc>
        <w:tc>
          <w:tcPr>
            <w:tcW w:w="6950" w:type="dxa"/>
            <w:shd w:val="clear" w:color="auto" w:fill="D9D9D9" w:themeFill="background1" w:themeFillShade="D9"/>
          </w:tcPr>
          <w:p w14:paraId="5C5EADB5" w14:textId="77777777" w:rsidR="00A228CE" w:rsidRDefault="00A228CE" w:rsidP="009B6F8D">
            <w:pPr>
              <w:rPr>
                <w:b/>
                <w:sz w:val="24"/>
                <w:szCs w:val="24"/>
                <w:u w:val="single"/>
              </w:rPr>
            </w:pPr>
          </w:p>
        </w:tc>
      </w:tr>
      <w:tr w:rsidR="00A228CE" w14:paraId="28981215" w14:textId="77777777" w:rsidTr="009B6F8D">
        <w:trPr>
          <w:trHeight w:val="418"/>
        </w:trPr>
        <w:tc>
          <w:tcPr>
            <w:tcW w:w="2972" w:type="dxa"/>
          </w:tcPr>
          <w:p w14:paraId="6651E707" w14:textId="77777777" w:rsidR="00A228CE" w:rsidRDefault="00A228CE" w:rsidP="009B6F8D">
            <w:pPr>
              <w:rPr>
                <w:b/>
                <w:sz w:val="24"/>
                <w:szCs w:val="24"/>
                <w:u w:val="single"/>
              </w:rPr>
            </w:pPr>
            <w:r>
              <w:rPr>
                <w:b/>
                <w:sz w:val="24"/>
                <w:szCs w:val="24"/>
                <w:u w:val="single"/>
              </w:rPr>
              <w:t>NOMBRE DEL ALUMNO</w:t>
            </w:r>
          </w:p>
        </w:tc>
        <w:tc>
          <w:tcPr>
            <w:tcW w:w="6950" w:type="dxa"/>
          </w:tcPr>
          <w:p w14:paraId="6F18E1B7" w14:textId="77777777" w:rsidR="00A228CE" w:rsidRDefault="00A228CE" w:rsidP="009B6F8D">
            <w:pPr>
              <w:rPr>
                <w:b/>
                <w:sz w:val="24"/>
                <w:szCs w:val="24"/>
                <w:u w:val="single"/>
              </w:rPr>
            </w:pPr>
          </w:p>
        </w:tc>
      </w:tr>
      <w:tr w:rsidR="00A228CE" w14:paraId="020D144D" w14:textId="77777777" w:rsidTr="009B6F8D">
        <w:trPr>
          <w:trHeight w:val="418"/>
        </w:trPr>
        <w:tc>
          <w:tcPr>
            <w:tcW w:w="2972" w:type="dxa"/>
            <w:shd w:val="clear" w:color="auto" w:fill="D9D9D9" w:themeFill="background1" w:themeFillShade="D9"/>
          </w:tcPr>
          <w:p w14:paraId="6CFA78FB" w14:textId="77777777" w:rsidR="00A228CE" w:rsidRDefault="00A228CE" w:rsidP="009B6F8D">
            <w:pPr>
              <w:rPr>
                <w:b/>
                <w:sz w:val="24"/>
                <w:szCs w:val="24"/>
                <w:u w:val="single"/>
              </w:rPr>
            </w:pPr>
            <w:r>
              <w:rPr>
                <w:b/>
                <w:sz w:val="24"/>
                <w:szCs w:val="24"/>
                <w:u w:val="single"/>
              </w:rPr>
              <w:t>FECHA</w:t>
            </w:r>
          </w:p>
        </w:tc>
        <w:tc>
          <w:tcPr>
            <w:tcW w:w="6950" w:type="dxa"/>
            <w:shd w:val="clear" w:color="auto" w:fill="D9D9D9" w:themeFill="background1" w:themeFillShade="D9"/>
          </w:tcPr>
          <w:p w14:paraId="60002EB7" w14:textId="77777777" w:rsidR="00A228CE" w:rsidRDefault="00A228CE" w:rsidP="009B6F8D">
            <w:pPr>
              <w:rPr>
                <w:b/>
                <w:sz w:val="24"/>
                <w:szCs w:val="24"/>
                <w:u w:val="single"/>
              </w:rPr>
            </w:pPr>
          </w:p>
        </w:tc>
      </w:tr>
    </w:tbl>
    <w:p w14:paraId="4AD07E14" w14:textId="77777777" w:rsidR="00A228CE" w:rsidRDefault="00A228CE" w:rsidP="00A228CE">
      <w:pPr>
        <w:spacing w:after="0" w:line="240" w:lineRule="auto"/>
        <w:rPr>
          <w:b/>
          <w:sz w:val="24"/>
          <w:szCs w:val="24"/>
          <w:u w:val="single"/>
        </w:rPr>
      </w:pPr>
    </w:p>
    <w:p w14:paraId="3B819046" w14:textId="77777777" w:rsidR="00A228CE" w:rsidRDefault="00A228CE" w:rsidP="00A228CE">
      <w:pPr>
        <w:spacing w:after="0" w:line="240" w:lineRule="auto"/>
        <w:rPr>
          <w:b/>
          <w:sz w:val="24"/>
          <w:szCs w:val="24"/>
          <w:u w:val="single"/>
        </w:rPr>
      </w:pPr>
    </w:p>
    <w:tbl>
      <w:tblPr>
        <w:tblStyle w:val="ListTable1LightAccent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A228CE" w:rsidRPr="00070F46" w14:paraId="3632FA05" w14:textId="77777777" w:rsidTr="009B6F8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74889116" w14:textId="77777777" w:rsidR="00A228CE" w:rsidRPr="00070F46" w:rsidRDefault="00A228CE" w:rsidP="00A228CE">
            <w:pPr>
              <w:pStyle w:val="Prrafodelista"/>
              <w:numPr>
                <w:ilvl w:val="0"/>
                <w:numId w:val="27"/>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A228CE" w:rsidRPr="00070F46" w14:paraId="74E56F96" w14:textId="77777777" w:rsidTr="009B6F8D">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CAE6390" w14:textId="77777777" w:rsidR="00A228CE" w:rsidRPr="00070F46" w:rsidRDefault="00A228CE" w:rsidP="009B6F8D">
            <w:pPr>
              <w:jc w:val="both"/>
              <w:rPr>
                <w:bCs w:val="0"/>
                <w:i/>
                <w:szCs w:val="24"/>
                <w:u w:val="single"/>
              </w:rPr>
            </w:pPr>
          </w:p>
        </w:tc>
        <w:tc>
          <w:tcPr>
            <w:tcW w:w="9701" w:type="dxa"/>
            <w:shd w:val="clear" w:color="auto" w:fill="FFFFFF" w:themeFill="background1"/>
          </w:tcPr>
          <w:p w14:paraId="292E6BAC" w14:textId="77777777" w:rsidR="00A228CE" w:rsidRPr="00070F46" w:rsidRDefault="00A228CE" w:rsidP="009B6F8D">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A228CE" w:rsidRPr="00070F46" w14:paraId="6CC94996" w14:textId="77777777" w:rsidTr="009B6F8D">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0F6BFFC" w14:textId="77777777" w:rsidR="00A228CE" w:rsidRPr="00070F46" w:rsidRDefault="00A228CE" w:rsidP="009B6F8D">
            <w:pPr>
              <w:jc w:val="both"/>
              <w:rPr>
                <w:b w:val="0"/>
                <w:szCs w:val="24"/>
              </w:rPr>
            </w:pPr>
          </w:p>
          <w:p w14:paraId="352FEF01" w14:textId="77777777" w:rsidR="00A228CE" w:rsidRPr="00070F46" w:rsidRDefault="00A228CE" w:rsidP="009B6F8D">
            <w:pPr>
              <w:jc w:val="both"/>
              <w:rPr>
                <w:b w:val="0"/>
                <w:szCs w:val="24"/>
              </w:rPr>
            </w:pPr>
          </w:p>
        </w:tc>
        <w:tc>
          <w:tcPr>
            <w:tcW w:w="9701" w:type="dxa"/>
            <w:shd w:val="clear" w:color="auto" w:fill="FFFFFF" w:themeFill="background1"/>
          </w:tcPr>
          <w:p w14:paraId="0AF0C5A5" w14:textId="77777777" w:rsidR="00A228CE" w:rsidRPr="00070F46" w:rsidRDefault="00A228CE" w:rsidP="009B6F8D">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51DAFAF8" w14:textId="77777777" w:rsidR="00A228CE" w:rsidRDefault="00A228CE" w:rsidP="009B6F8D">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58DAE67E" w14:textId="77777777" w:rsidR="00A228CE" w:rsidRDefault="00A228CE" w:rsidP="009B6F8D">
            <w:pPr>
              <w:jc w:val="both"/>
              <w:cnfStyle w:val="000000000000" w:firstRow="0" w:lastRow="0" w:firstColumn="0" w:lastColumn="0" w:oddVBand="0" w:evenVBand="0" w:oddHBand="0" w:evenHBand="0" w:firstRowFirstColumn="0" w:firstRowLastColumn="0" w:lastRowFirstColumn="0" w:lastRowLastColumn="0"/>
              <w:rPr>
                <w:szCs w:val="24"/>
              </w:rPr>
            </w:pPr>
          </w:p>
          <w:p w14:paraId="60C946EA" w14:textId="77777777" w:rsidR="00A228CE" w:rsidRDefault="00A228CE" w:rsidP="009B6F8D">
            <w:pPr>
              <w:jc w:val="both"/>
              <w:cnfStyle w:val="000000000000" w:firstRow="0" w:lastRow="0" w:firstColumn="0" w:lastColumn="0" w:oddVBand="0" w:evenVBand="0" w:oddHBand="0" w:evenHBand="0" w:firstRowFirstColumn="0" w:firstRowLastColumn="0" w:lastRowFirstColumn="0" w:lastRowLastColumn="0"/>
              <w:rPr>
                <w:szCs w:val="24"/>
              </w:rPr>
            </w:pPr>
          </w:p>
          <w:p w14:paraId="24B2625D" w14:textId="77777777" w:rsidR="00A228CE" w:rsidRDefault="00A228CE" w:rsidP="009B6F8D">
            <w:pPr>
              <w:jc w:val="both"/>
              <w:cnfStyle w:val="000000000000" w:firstRow="0" w:lastRow="0" w:firstColumn="0" w:lastColumn="0" w:oddVBand="0" w:evenVBand="0" w:oddHBand="0" w:evenHBand="0" w:firstRowFirstColumn="0" w:firstRowLastColumn="0" w:lastRowFirstColumn="0" w:lastRowLastColumn="0"/>
              <w:rPr>
                <w:szCs w:val="24"/>
              </w:rPr>
            </w:pPr>
          </w:p>
          <w:p w14:paraId="6A745E14" w14:textId="77777777" w:rsidR="00A228CE" w:rsidRDefault="00A228CE" w:rsidP="009B6F8D">
            <w:pPr>
              <w:jc w:val="both"/>
              <w:cnfStyle w:val="000000000000" w:firstRow="0" w:lastRow="0" w:firstColumn="0" w:lastColumn="0" w:oddVBand="0" w:evenVBand="0" w:oddHBand="0" w:evenHBand="0" w:firstRowFirstColumn="0" w:firstRowLastColumn="0" w:lastRowFirstColumn="0" w:lastRowLastColumn="0"/>
              <w:rPr>
                <w:szCs w:val="24"/>
              </w:rPr>
            </w:pPr>
          </w:p>
          <w:p w14:paraId="0D4A0C5F" w14:textId="77777777" w:rsidR="00A228CE" w:rsidRPr="00070F46" w:rsidRDefault="00A228CE" w:rsidP="009B6F8D">
            <w:pPr>
              <w:jc w:val="both"/>
              <w:cnfStyle w:val="000000000000" w:firstRow="0" w:lastRow="0" w:firstColumn="0" w:lastColumn="0" w:oddVBand="0" w:evenVBand="0" w:oddHBand="0" w:evenHBand="0" w:firstRowFirstColumn="0" w:firstRowLastColumn="0" w:lastRowFirstColumn="0" w:lastRowLastColumn="0"/>
              <w:rPr>
                <w:b/>
                <w:szCs w:val="24"/>
              </w:rPr>
            </w:pPr>
          </w:p>
        </w:tc>
      </w:tr>
      <w:tr w:rsidR="00A228CE" w:rsidRPr="00070F46" w14:paraId="36F0C32B" w14:textId="77777777" w:rsidTr="009B6F8D">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0118FEB9" w14:textId="77777777" w:rsidR="00A228CE" w:rsidRPr="00070F46" w:rsidRDefault="00A228CE" w:rsidP="00A228CE">
            <w:pPr>
              <w:pStyle w:val="Prrafodelista"/>
              <w:numPr>
                <w:ilvl w:val="0"/>
                <w:numId w:val="27"/>
              </w:numPr>
              <w:jc w:val="both"/>
            </w:pPr>
            <w:r w:rsidRPr="00070F46">
              <w:t xml:space="preserve">¿Cuáles fueron las estrategias de enseñanza aplicada </w:t>
            </w:r>
            <w:r>
              <w:t>por el académico</w:t>
            </w:r>
            <w:r w:rsidRPr="00070F46">
              <w:t>?</w:t>
            </w:r>
          </w:p>
        </w:tc>
      </w:tr>
      <w:tr w:rsidR="00A228CE" w:rsidRPr="00070F46" w14:paraId="460329D7" w14:textId="77777777" w:rsidTr="009B6F8D">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D7C18CC" w14:textId="77777777" w:rsidR="00A228CE" w:rsidRPr="00070F46" w:rsidRDefault="00A228CE" w:rsidP="009B6F8D">
            <w:pPr>
              <w:jc w:val="both"/>
              <w:rPr>
                <w:bCs w:val="0"/>
                <w:i/>
                <w:szCs w:val="24"/>
                <w:u w:val="single"/>
              </w:rPr>
            </w:pPr>
          </w:p>
        </w:tc>
        <w:tc>
          <w:tcPr>
            <w:tcW w:w="9701" w:type="dxa"/>
            <w:shd w:val="clear" w:color="auto" w:fill="FFFFFF" w:themeFill="background1"/>
          </w:tcPr>
          <w:p w14:paraId="2CD016B0" w14:textId="77777777" w:rsidR="00A228CE" w:rsidRPr="00070F46" w:rsidRDefault="00A228CE" w:rsidP="009B6F8D">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A228CE" w:rsidRPr="00070F46" w14:paraId="350D702B" w14:textId="77777777" w:rsidTr="009B6F8D">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268F706" w14:textId="77777777" w:rsidR="00A228CE" w:rsidRPr="00070F46" w:rsidRDefault="00A228CE" w:rsidP="009B6F8D">
            <w:pPr>
              <w:jc w:val="both"/>
              <w:rPr>
                <w:b w:val="0"/>
                <w:szCs w:val="24"/>
              </w:rPr>
            </w:pPr>
          </w:p>
        </w:tc>
        <w:tc>
          <w:tcPr>
            <w:tcW w:w="9701" w:type="dxa"/>
            <w:shd w:val="clear" w:color="auto" w:fill="FFFFFF" w:themeFill="background1"/>
          </w:tcPr>
          <w:p w14:paraId="0FD95376" w14:textId="77777777" w:rsidR="00A228CE" w:rsidRPr="00070F46" w:rsidRDefault="00A228CE" w:rsidP="00A228CE">
            <w:pPr>
              <w:pStyle w:val="Prrafodelista"/>
              <w:numPr>
                <w:ilvl w:val="0"/>
                <w:numId w:val="25"/>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1F6384C7" w14:textId="77777777" w:rsidR="00A228CE" w:rsidRPr="00070F46" w:rsidRDefault="00A228CE" w:rsidP="00A228CE">
            <w:pPr>
              <w:pStyle w:val="Prrafodelista"/>
              <w:numPr>
                <w:ilvl w:val="0"/>
                <w:numId w:val="25"/>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47E98588" w14:textId="77777777" w:rsidR="00A228CE" w:rsidRPr="00070F46" w:rsidRDefault="00A228CE" w:rsidP="00A228CE">
            <w:pPr>
              <w:pStyle w:val="Prrafodelista"/>
              <w:numPr>
                <w:ilvl w:val="0"/>
                <w:numId w:val="25"/>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64B497EF" w14:textId="77777777" w:rsidR="00A228CE" w:rsidRPr="00070F46" w:rsidRDefault="00A228CE" w:rsidP="00A228CE">
            <w:pPr>
              <w:pStyle w:val="Prrafodelista"/>
              <w:numPr>
                <w:ilvl w:val="0"/>
                <w:numId w:val="25"/>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7F358A61" w14:textId="77777777" w:rsidR="00A228CE" w:rsidRPr="00070F46" w:rsidRDefault="00A228CE" w:rsidP="00A228CE">
            <w:pPr>
              <w:pStyle w:val="Prrafodelista"/>
              <w:numPr>
                <w:ilvl w:val="0"/>
                <w:numId w:val="25"/>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440AB448" w14:textId="77777777" w:rsidR="00A228CE" w:rsidRPr="00070F46" w:rsidRDefault="00A228CE" w:rsidP="00A228CE">
            <w:pPr>
              <w:pStyle w:val="Prrafodelista"/>
              <w:numPr>
                <w:ilvl w:val="0"/>
                <w:numId w:val="25"/>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69B31089" w14:textId="77777777" w:rsidR="00A228CE" w:rsidRDefault="00A228CE" w:rsidP="00A228CE">
            <w:pPr>
              <w:pStyle w:val="Prrafodelista"/>
              <w:numPr>
                <w:ilvl w:val="0"/>
                <w:numId w:val="25"/>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158E4491" w14:textId="77777777" w:rsidR="00A228CE" w:rsidRPr="00070F46" w:rsidRDefault="00A228CE" w:rsidP="00A228CE">
            <w:pPr>
              <w:pStyle w:val="Prrafodelista"/>
              <w:numPr>
                <w:ilvl w:val="0"/>
                <w:numId w:val="25"/>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0DE93EA1" w14:textId="77777777" w:rsidR="00A228CE" w:rsidRDefault="00A228CE" w:rsidP="009B6F8D">
            <w:pPr>
              <w:jc w:val="both"/>
              <w:cnfStyle w:val="000000100000" w:firstRow="0" w:lastRow="0" w:firstColumn="0" w:lastColumn="0" w:oddVBand="0" w:evenVBand="0" w:oddHBand="1" w:evenHBand="0" w:firstRowFirstColumn="0" w:firstRowLastColumn="0" w:lastRowFirstColumn="0" w:lastRowLastColumn="0"/>
              <w:rPr>
                <w:b/>
                <w:szCs w:val="24"/>
              </w:rPr>
            </w:pPr>
          </w:p>
          <w:p w14:paraId="481452B2" w14:textId="77777777" w:rsidR="00A228CE" w:rsidRDefault="00A228CE" w:rsidP="009B6F8D">
            <w:pPr>
              <w:jc w:val="both"/>
              <w:cnfStyle w:val="000000100000" w:firstRow="0" w:lastRow="0" w:firstColumn="0" w:lastColumn="0" w:oddVBand="0" w:evenVBand="0" w:oddHBand="1" w:evenHBand="0" w:firstRowFirstColumn="0" w:firstRowLastColumn="0" w:lastRowFirstColumn="0" w:lastRowLastColumn="0"/>
              <w:rPr>
                <w:b/>
                <w:szCs w:val="24"/>
              </w:rPr>
            </w:pPr>
          </w:p>
          <w:p w14:paraId="4EB556F2" w14:textId="77777777" w:rsidR="00A228CE" w:rsidRDefault="00A228CE" w:rsidP="009B6F8D">
            <w:pPr>
              <w:jc w:val="both"/>
              <w:cnfStyle w:val="000000100000" w:firstRow="0" w:lastRow="0" w:firstColumn="0" w:lastColumn="0" w:oddVBand="0" w:evenVBand="0" w:oddHBand="1" w:evenHBand="0" w:firstRowFirstColumn="0" w:firstRowLastColumn="0" w:lastRowFirstColumn="0" w:lastRowLastColumn="0"/>
              <w:rPr>
                <w:b/>
                <w:szCs w:val="24"/>
              </w:rPr>
            </w:pPr>
          </w:p>
          <w:p w14:paraId="1DD56B6A" w14:textId="77777777" w:rsidR="00A228CE" w:rsidRDefault="00A228CE" w:rsidP="009B6F8D">
            <w:pPr>
              <w:jc w:val="both"/>
              <w:cnfStyle w:val="000000100000" w:firstRow="0" w:lastRow="0" w:firstColumn="0" w:lastColumn="0" w:oddVBand="0" w:evenVBand="0" w:oddHBand="1" w:evenHBand="0" w:firstRowFirstColumn="0" w:firstRowLastColumn="0" w:lastRowFirstColumn="0" w:lastRowLastColumn="0"/>
              <w:rPr>
                <w:b/>
                <w:szCs w:val="24"/>
              </w:rPr>
            </w:pPr>
          </w:p>
          <w:p w14:paraId="1F8691C2" w14:textId="77777777" w:rsidR="00A228CE" w:rsidRDefault="00A228CE" w:rsidP="009B6F8D">
            <w:pPr>
              <w:jc w:val="both"/>
              <w:cnfStyle w:val="000000100000" w:firstRow="0" w:lastRow="0" w:firstColumn="0" w:lastColumn="0" w:oddVBand="0" w:evenVBand="0" w:oddHBand="1" w:evenHBand="0" w:firstRowFirstColumn="0" w:firstRowLastColumn="0" w:lastRowFirstColumn="0" w:lastRowLastColumn="0"/>
              <w:rPr>
                <w:b/>
                <w:szCs w:val="24"/>
              </w:rPr>
            </w:pPr>
          </w:p>
          <w:p w14:paraId="08928790" w14:textId="77777777" w:rsidR="00A228CE" w:rsidRDefault="00A228CE" w:rsidP="009B6F8D">
            <w:pPr>
              <w:jc w:val="both"/>
              <w:cnfStyle w:val="000000100000" w:firstRow="0" w:lastRow="0" w:firstColumn="0" w:lastColumn="0" w:oddVBand="0" w:evenVBand="0" w:oddHBand="1" w:evenHBand="0" w:firstRowFirstColumn="0" w:firstRowLastColumn="0" w:lastRowFirstColumn="0" w:lastRowLastColumn="0"/>
              <w:rPr>
                <w:b/>
                <w:szCs w:val="24"/>
              </w:rPr>
            </w:pPr>
          </w:p>
          <w:p w14:paraId="786748BF" w14:textId="77777777" w:rsidR="00A228CE" w:rsidRDefault="00A228CE" w:rsidP="009B6F8D">
            <w:pPr>
              <w:jc w:val="both"/>
              <w:cnfStyle w:val="000000100000" w:firstRow="0" w:lastRow="0" w:firstColumn="0" w:lastColumn="0" w:oddVBand="0" w:evenVBand="0" w:oddHBand="1" w:evenHBand="0" w:firstRowFirstColumn="0" w:firstRowLastColumn="0" w:lastRowFirstColumn="0" w:lastRowLastColumn="0"/>
              <w:rPr>
                <w:b/>
                <w:szCs w:val="24"/>
              </w:rPr>
            </w:pPr>
          </w:p>
          <w:p w14:paraId="2D5EB263" w14:textId="77777777" w:rsidR="00A228CE" w:rsidRDefault="00A228CE" w:rsidP="009B6F8D">
            <w:pPr>
              <w:jc w:val="both"/>
              <w:cnfStyle w:val="000000100000" w:firstRow="0" w:lastRow="0" w:firstColumn="0" w:lastColumn="0" w:oddVBand="0" w:evenVBand="0" w:oddHBand="1" w:evenHBand="0" w:firstRowFirstColumn="0" w:firstRowLastColumn="0" w:lastRowFirstColumn="0" w:lastRowLastColumn="0"/>
              <w:rPr>
                <w:b/>
                <w:szCs w:val="24"/>
              </w:rPr>
            </w:pPr>
          </w:p>
          <w:p w14:paraId="24EE4221" w14:textId="77777777" w:rsidR="00A228CE" w:rsidRDefault="00A228CE" w:rsidP="009B6F8D">
            <w:pPr>
              <w:jc w:val="both"/>
              <w:cnfStyle w:val="000000100000" w:firstRow="0" w:lastRow="0" w:firstColumn="0" w:lastColumn="0" w:oddVBand="0" w:evenVBand="0" w:oddHBand="1" w:evenHBand="0" w:firstRowFirstColumn="0" w:firstRowLastColumn="0" w:lastRowFirstColumn="0" w:lastRowLastColumn="0"/>
              <w:rPr>
                <w:b/>
                <w:szCs w:val="24"/>
              </w:rPr>
            </w:pPr>
          </w:p>
          <w:p w14:paraId="636BAE5F" w14:textId="77777777" w:rsidR="00A228CE" w:rsidRPr="00070F46" w:rsidRDefault="00A228CE" w:rsidP="009B6F8D">
            <w:pPr>
              <w:jc w:val="both"/>
              <w:cnfStyle w:val="000000100000" w:firstRow="0" w:lastRow="0" w:firstColumn="0" w:lastColumn="0" w:oddVBand="0" w:evenVBand="0" w:oddHBand="1" w:evenHBand="0" w:firstRowFirstColumn="0" w:firstRowLastColumn="0" w:lastRowFirstColumn="0" w:lastRowLastColumn="0"/>
              <w:rPr>
                <w:b/>
                <w:szCs w:val="24"/>
              </w:rPr>
            </w:pPr>
          </w:p>
        </w:tc>
      </w:tr>
      <w:tr w:rsidR="00A228CE" w:rsidRPr="00070F46" w14:paraId="6F43A946" w14:textId="77777777" w:rsidTr="009B6F8D">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5F94EC8C" w14:textId="77777777" w:rsidR="00A228CE" w:rsidRPr="00070F46" w:rsidRDefault="00A228CE" w:rsidP="00A228CE">
            <w:pPr>
              <w:pStyle w:val="Prrafodelista"/>
              <w:numPr>
                <w:ilvl w:val="0"/>
                <w:numId w:val="27"/>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A228CE" w:rsidRPr="00070F46" w14:paraId="2CE06959" w14:textId="77777777" w:rsidTr="009B6F8D">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1C1CA49" w14:textId="77777777" w:rsidR="00A228CE" w:rsidRPr="00070F46" w:rsidRDefault="00A228CE" w:rsidP="009B6F8D">
            <w:pPr>
              <w:jc w:val="both"/>
              <w:rPr>
                <w:bCs w:val="0"/>
                <w:i/>
                <w:szCs w:val="24"/>
                <w:u w:val="single"/>
              </w:rPr>
            </w:pPr>
          </w:p>
        </w:tc>
        <w:tc>
          <w:tcPr>
            <w:tcW w:w="9701" w:type="dxa"/>
            <w:shd w:val="clear" w:color="auto" w:fill="FFFFFF" w:themeFill="background1"/>
          </w:tcPr>
          <w:p w14:paraId="5279FCB4" w14:textId="77777777" w:rsidR="00A228CE" w:rsidRPr="00070F46" w:rsidRDefault="00A228CE" w:rsidP="009B6F8D">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A228CE" w:rsidRPr="00070F46" w14:paraId="24253649" w14:textId="77777777" w:rsidTr="009B6F8D">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8363AA6" w14:textId="77777777" w:rsidR="00A228CE" w:rsidRPr="00070F46" w:rsidRDefault="00A228CE" w:rsidP="009B6F8D">
            <w:pPr>
              <w:jc w:val="both"/>
              <w:rPr>
                <w:b w:val="0"/>
                <w:szCs w:val="24"/>
              </w:rPr>
            </w:pPr>
          </w:p>
        </w:tc>
        <w:tc>
          <w:tcPr>
            <w:tcW w:w="9701" w:type="dxa"/>
            <w:shd w:val="clear" w:color="auto" w:fill="FFFFFF" w:themeFill="background1"/>
          </w:tcPr>
          <w:p w14:paraId="1374B871" w14:textId="77777777" w:rsidR="00A228CE" w:rsidRPr="00070F46" w:rsidRDefault="00A228CE" w:rsidP="00A228CE">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7FD47B1F" w14:textId="77777777" w:rsidR="00A228CE" w:rsidRPr="00070F46" w:rsidRDefault="00A228CE" w:rsidP="00A228CE">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15845DAF" w14:textId="77777777" w:rsidR="00A228CE" w:rsidRPr="00070F46" w:rsidRDefault="00A228CE" w:rsidP="00A228CE">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120ABB26" w14:textId="77777777" w:rsidR="00A228CE" w:rsidRPr="00070F46" w:rsidRDefault="00A228CE" w:rsidP="00A228CE">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40BA599A" w14:textId="77777777" w:rsidR="00A228CE" w:rsidRPr="00070F46" w:rsidRDefault="00A228CE" w:rsidP="00A228CE">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480C36A5" w14:textId="77777777" w:rsidR="00A228CE" w:rsidRPr="00070F46" w:rsidRDefault="00A228CE" w:rsidP="00A228CE">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17993FA5" w14:textId="77777777" w:rsidR="00A228CE" w:rsidRPr="00070F46" w:rsidRDefault="00A228CE" w:rsidP="00A228CE">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6D2B5F66" w14:textId="77777777" w:rsidR="00A228CE" w:rsidRPr="00070F46" w:rsidRDefault="00A228CE" w:rsidP="00A228CE">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33F7D0AE" w14:textId="77777777" w:rsidR="00A228CE" w:rsidRPr="00070F46" w:rsidRDefault="00A228CE" w:rsidP="00A228CE">
            <w:pPr>
              <w:pStyle w:val="Prrafodelista"/>
              <w:numPr>
                <w:ilvl w:val="0"/>
                <w:numId w:val="26"/>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450D6A2B" w14:textId="77777777" w:rsidR="00A228CE" w:rsidRDefault="00A228CE" w:rsidP="009B6F8D">
            <w:pPr>
              <w:jc w:val="both"/>
              <w:cnfStyle w:val="000000000000" w:firstRow="0" w:lastRow="0" w:firstColumn="0" w:lastColumn="0" w:oddVBand="0" w:evenVBand="0" w:oddHBand="0" w:evenHBand="0" w:firstRowFirstColumn="0" w:firstRowLastColumn="0" w:lastRowFirstColumn="0" w:lastRowLastColumn="0"/>
              <w:rPr>
                <w:szCs w:val="24"/>
              </w:rPr>
            </w:pPr>
          </w:p>
          <w:p w14:paraId="2EAECDFC" w14:textId="77777777" w:rsidR="00A228CE" w:rsidRDefault="00A228CE" w:rsidP="009B6F8D">
            <w:pPr>
              <w:jc w:val="both"/>
              <w:cnfStyle w:val="000000000000" w:firstRow="0" w:lastRow="0" w:firstColumn="0" w:lastColumn="0" w:oddVBand="0" w:evenVBand="0" w:oddHBand="0" w:evenHBand="0" w:firstRowFirstColumn="0" w:firstRowLastColumn="0" w:lastRowFirstColumn="0" w:lastRowLastColumn="0"/>
              <w:rPr>
                <w:szCs w:val="24"/>
              </w:rPr>
            </w:pPr>
          </w:p>
          <w:p w14:paraId="032118A3" w14:textId="77777777" w:rsidR="00A228CE" w:rsidRDefault="00A228CE" w:rsidP="009B6F8D">
            <w:pPr>
              <w:jc w:val="both"/>
              <w:cnfStyle w:val="000000000000" w:firstRow="0" w:lastRow="0" w:firstColumn="0" w:lastColumn="0" w:oddVBand="0" w:evenVBand="0" w:oddHBand="0" w:evenHBand="0" w:firstRowFirstColumn="0" w:firstRowLastColumn="0" w:lastRowFirstColumn="0" w:lastRowLastColumn="0"/>
              <w:rPr>
                <w:szCs w:val="24"/>
              </w:rPr>
            </w:pPr>
          </w:p>
          <w:p w14:paraId="27BAE1C2" w14:textId="77777777" w:rsidR="00A228CE" w:rsidRDefault="00A228CE" w:rsidP="009B6F8D">
            <w:pPr>
              <w:jc w:val="both"/>
              <w:cnfStyle w:val="000000000000" w:firstRow="0" w:lastRow="0" w:firstColumn="0" w:lastColumn="0" w:oddVBand="0" w:evenVBand="0" w:oddHBand="0" w:evenHBand="0" w:firstRowFirstColumn="0" w:firstRowLastColumn="0" w:lastRowFirstColumn="0" w:lastRowLastColumn="0"/>
              <w:rPr>
                <w:szCs w:val="24"/>
              </w:rPr>
            </w:pPr>
          </w:p>
          <w:p w14:paraId="4773A054" w14:textId="77777777" w:rsidR="00A228CE" w:rsidRDefault="00A228CE" w:rsidP="009B6F8D">
            <w:pPr>
              <w:jc w:val="both"/>
              <w:cnfStyle w:val="000000000000" w:firstRow="0" w:lastRow="0" w:firstColumn="0" w:lastColumn="0" w:oddVBand="0" w:evenVBand="0" w:oddHBand="0" w:evenHBand="0" w:firstRowFirstColumn="0" w:firstRowLastColumn="0" w:lastRowFirstColumn="0" w:lastRowLastColumn="0"/>
              <w:rPr>
                <w:szCs w:val="24"/>
              </w:rPr>
            </w:pPr>
          </w:p>
          <w:p w14:paraId="39DA809F" w14:textId="77777777" w:rsidR="00A228CE" w:rsidRDefault="00A228CE" w:rsidP="009B6F8D">
            <w:pPr>
              <w:jc w:val="both"/>
              <w:cnfStyle w:val="000000000000" w:firstRow="0" w:lastRow="0" w:firstColumn="0" w:lastColumn="0" w:oddVBand="0" w:evenVBand="0" w:oddHBand="0" w:evenHBand="0" w:firstRowFirstColumn="0" w:firstRowLastColumn="0" w:lastRowFirstColumn="0" w:lastRowLastColumn="0"/>
              <w:rPr>
                <w:szCs w:val="24"/>
              </w:rPr>
            </w:pPr>
          </w:p>
          <w:p w14:paraId="0E851FE4" w14:textId="77777777" w:rsidR="00A228CE" w:rsidRPr="00070F46" w:rsidRDefault="00A228CE" w:rsidP="009B6F8D">
            <w:pPr>
              <w:jc w:val="both"/>
              <w:cnfStyle w:val="000000000000" w:firstRow="0" w:lastRow="0" w:firstColumn="0" w:lastColumn="0" w:oddVBand="0" w:evenVBand="0" w:oddHBand="0" w:evenHBand="0" w:firstRowFirstColumn="0" w:firstRowLastColumn="0" w:lastRowFirstColumn="0" w:lastRowLastColumn="0"/>
              <w:rPr>
                <w:szCs w:val="24"/>
              </w:rPr>
            </w:pPr>
          </w:p>
        </w:tc>
      </w:tr>
      <w:tr w:rsidR="00A228CE" w:rsidRPr="00070F46" w14:paraId="1CC81A81" w14:textId="77777777" w:rsidTr="009B6F8D">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42A05ACC" w14:textId="77777777" w:rsidR="00A228CE" w:rsidRPr="00070F46" w:rsidRDefault="00A228CE" w:rsidP="00A228CE">
            <w:pPr>
              <w:pStyle w:val="Prrafodelista"/>
              <w:numPr>
                <w:ilvl w:val="0"/>
                <w:numId w:val="27"/>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A228CE" w:rsidRPr="00070F46" w14:paraId="390E4005" w14:textId="77777777" w:rsidTr="009B6F8D">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3AD8AE6" w14:textId="77777777" w:rsidR="00A228CE" w:rsidRPr="00070F46" w:rsidRDefault="00A228CE" w:rsidP="009B6F8D">
            <w:pPr>
              <w:jc w:val="both"/>
              <w:rPr>
                <w:bCs w:val="0"/>
                <w:i/>
                <w:szCs w:val="24"/>
                <w:u w:val="single"/>
              </w:rPr>
            </w:pPr>
          </w:p>
        </w:tc>
        <w:tc>
          <w:tcPr>
            <w:tcW w:w="9701" w:type="dxa"/>
            <w:shd w:val="clear" w:color="auto" w:fill="FFFFFF" w:themeFill="background1"/>
          </w:tcPr>
          <w:p w14:paraId="73B670B2" w14:textId="77777777" w:rsidR="00A228CE" w:rsidRPr="00070F46" w:rsidRDefault="00A228CE" w:rsidP="009B6F8D">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A228CE" w:rsidRPr="00070F46" w14:paraId="281972C6" w14:textId="77777777" w:rsidTr="009B6F8D">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2BAD442" w14:textId="77777777" w:rsidR="00A228CE" w:rsidRPr="00070F46" w:rsidRDefault="00A228CE" w:rsidP="009B6F8D">
            <w:pPr>
              <w:jc w:val="both"/>
              <w:rPr>
                <w:b w:val="0"/>
                <w:szCs w:val="24"/>
              </w:rPr>
            </w:pPr>
          </w:p>
        </w:tc>
        <w:tc>
          <w:tcPr>
            <w:tcW w:w="9701" w:type="dxa"/>
            <w:shd w:val="clear" w:color="auto" w:fill="FFFFFF" w:themeFill="background1"/>
          </w:tcPr>
          <w:p w14:paraId="046DDD05" w14:textId="77777777" w:rsidR="00A228CE" w:rsidRPr="00070F46" w:rsidRDefault="00A228CE" w:rsidP="009B6F8D">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05C4B1CE" w14:textId="77777777" w:rsidR="00A228CE" w:rsidRDefault="00A228CE" w:rsidP="009B6F8D">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65E5ED06" w14:textId="77777777" w:rsidR="00A228CE" w:rsidRDefault="00A228CE" w:rsidP="009B6F8D">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40C2DA11" w14:textId="77777777" w:rsidR="00A228CE" w:rsidRDefault="00A228CE" w:rsidP="009B6F8D">
            <w:pPr>
              <w:jc w:val="both"/>
              <w:cnfStyle w:val="000000100000" w:firstRow="0" w:lastRow="0" w:firstColumn="0" w:lastColumn="0" w:oddVBand="0" w:evenVBand="0" w:oddHBand="1" w:evenHBand="0" w:firstRowFirstColumn="0" w:firstRowLastColumn="0" w:lastRowFirstColumn="0" w:lastRowLastColumn="0"/>
              <w:rPr>
                <w:szCs w:val="24"/>
              </w:rPr>
            </w:pPr>
          </w:p>
          <w:p w14:paraId="0E34A4AE" w14:textId="77777777" w:rsidR="00A228CE" w:rsidRDefault="00A228CE" w:rsidP="009B6F8D">
            <w:pPr>
              <w:jc w:val="both"/>
              <w:cnfStyle w:val="000000100000" w:firstRow="0" w:lastRow="0" w:firstColumn="0" w:lastColumn="0" w:oddVBand="0" w:evenVBand="0" w:oddHBand="1" w:evenHBand="0" w:firstRowFirstColumn="0" w:firstRowLastColumn="0" w:lastRowFirstColumn="0" w:lastRowLastColumn="0"/>
              <w:rPr>
                <w:szCs w:val="24"/>
              </w:rPr>
            </w:pPr>
          </w:p>
          <w:p w14:paraId="149E6D46" w14:textId="77777777" w:rsidR="00A228CE" w:rsidRDefault="00A228CE" w:rsidP="009B6F8D">
            <w:pPr>
              <w:jc w:val="both"/>
              <w:cnfStyle w:val="000000100000" w:firstRow="0" w:lastRow="0" w:firstColumn="0" w:lastColumn="0" w:oddVBand="0" w:evenVBand="0" w:oddHBand="1" w:evenHBand="0" w:firstRowFirstColumn="0" w:firstRowLastColumn="0" w:lastRowFirstColumn="0" w:lastRowLastColumn="0"/>
              <w:rPr>
                <w:szCs w:val="24"/>
              </w:rPr>
            </w:pPr>
          </w:p>
          <w:p w14:paraId="1CD2C38A" w14:textId="77777777" w:rsidR="00A228CE" w:rsidRDefault="00A228CE" w:rsidP="009B6F8D">
            <w:pPr>
              <w:jc w:val="both"/>
              <w:cnfStyle w:val="000000100000" w:firstRow="0" w:lastRow="0" w:firstColumn="0" w:lastColumn="0" w:oddVBand="0" w:evenVBand="0" w:oddHBand="1" w:evenHBand="0" w:firstRowFirstColumn="0" w:firstRowLastColumn="0" w:lastRowFirstColumn="0" w:lastRowLastColumn="0"/>
              <w:rPr>
                <w:szCs w:val="24"/>
              </w:rPr>
            </w:pPr>
          </w:p>
          <w:p w14:paraId="5CA445F2" w14:textId="77777777" w:rsidR="00A228CE" w:rsidRDefault="00A228CE" w:rsidP="009B6F8D">
            <w:pPr>
              <w:jc w:val="both"/>
              <w:cnfStyle w:val="000000100000" w:firstRow="0" w:lastRow="0" w:firstColumn="0" w:lastColumn="0" w:oddVBand="0" w:evenVBand="0" w:oddHBand="1" w:evenHBand="0" w:firstRowFirstColumn="0" w:firstRowLastColumn="0" w:lastRowFirstColumn="0" w:lastRowLastColumn="0"/>
              <w:rPr>
                <w:szCs w:val="24"/>
              </w:rPr>
            </w:pPr>
          </w:p>
          <w:p w14:paraId="251C3353" w14:textId="77777777" w:rsidR="00A228CE" w:rsidRDefault="00A228CE" w:rsidP="009B6F8D">
            <w:pPr>
              <w:jc w:val="both"/>
              <w:cnfStyle w:val="000000100000" w:firstRow="0" w:lastRow="0" w:firstColumn="0" w:lastColumn="0" w:oddVBand="0" w:evenVBand="0" w:oddHBand="1" w:evenHBand="0" w:firstRowFirstColumn="0" w:firstRowLastColumn="0" w:lastRowFirstColumn="0" w:lastRowLastColumn="0"/>
              <w:rPr>
                <w:szCs w:val="24"/>
              </w:rPr>
            </w:pPr>
          </w:p>
          <w:p w14:paraId="45E9CBE5" w14:textId="77777777" w:rsidR="00A228CE" w:rsidRDefault="00A228CE" w:rsidP="009B6F8D">
            <w:pPr>
              <w:jc w:val="both"/>
              <w:cnfStyle w:val="000000100000" w:firstRow="0" w:lastRow="0" w:firstColumn="0" w:lastColumn="0" w:oddVBand="0" w:evenVBand="0" w:oddHBand="1" w:evenHBand="0" w:firstRowFirstColumn="0" w:firstRowLastColumn="0" w:lastRowFirstColumn="0" w:lastRowLastColumn="0"/>
              <w:rPr>
                <w:szCs w:val="24"/>
              </w:rPr>
            </w:pPr>
          </w:p>
          <w:p w14:paraId="353FFABE" w14:textId="77777777" w:rsidR="00A228CE" w:rsidRDefault="00A228CE" w:rsidP="009B6F8D">
            <w:pPr>
              <w:jc w:val="both"/>
              <w:cnfStyle w:val="000000100000" w:firstRow="0" w:lastRow="0" w:firstColumn="0" w:lastColumn="0" w:oddVBand="0" w:evenVBand="0" w:oddHBand="1" w:evenHBand="0" w:firstRowFirstColumn="0" w:firstRowLastColumn="0" w:lastRowFirstColumn="0" w:lastRowLastColumn="0"/>
              <w:rPr>
                <w:szCs w:val="24"/>
              </w:rPr>
            </w:pPr>
          </w:p>
          <w:p w14:paraId="728309BC" w14:textId="77777777" w:rsidR="00A228CE" w:rsidRPr="00070F46" w:rsidRDefault="00A228CE" w:rsidP="009B6F8D">
            <w:pPr>
              <w:jc w:val="both"/>
              <w:cnfStyle w:val="000000100000" w:firstRow="0" w:lastRow="0" w:firstColumn="0" w:lastColumn="0" w:oddVBand="0" w:evenVBand="0" w:oddHBand="1" w:evenHBand="0" w:firstRowFirstColumn="0" w:firstRowLastColumn="0" w:lastRowFirstColumn="0" w:lastRowLastColumn="0"/>
              <w:rPr>
                <w:b/>
                <w:szCs w:val="24"/>
              </w:rPr>
            </w:pPr>
          </w:p>
        </w:tc>
      </w:tr>
      <w:tr w:rsidR="00A228CE" w:rsidRPr="00070F46" w14:paraId="1BC73285" w14:textId="77777777" w:rsidTr="009B6F8D">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7354EAF8" w14:textId="77777777" w:rsidR="00A228CE" w:rsidRPr="00070F46" w:rsidRDefault="00A228CE" w:rsidP="00A228CE">
            <w:pPr>
              <w:pStyle w:val="Prrafodelista"/>
              <w:numPr>
                <w:ilvl w:val="0"/>
                <w:numId w:val="27"/>
              </w:numPr>
              <w:jc w:val="both"/>
              <w:rPr>
                <w:b w:val="0"/>
                <w:noProof/>
              </w:rPr>
            </w:pPr>
            <w:r w:rsidRPr="00070F46">
              <w:t>¿Ha</w:t>
            </w:r>
            <w:r>
              <w:t>s</w:t>
            </w:r>
            <w:r w:rsidRPr="00070F46">
              <w:t xml:space="preserve"> identificado problemáticas en el desarrollo del curso? En caso de respuesta afirmativa favor de indicar cuáles.</w:t>
            </w:r>
          </w:p>
        </w:tc>
      </w:tr>
      <w:tr w:rsidR="00A228CE" w:rsidRPr="00070F46" w14:paraId="6668B4AA" w14:textId="77777777" w:rsidTr="009B6F8D">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3E9C6B2" w14:textId="77777777" w:rsidR="00A228CE" w:rsidRPr="00070F46" w:rsidRDefault="00A228CE" w:rsidP="009B6F8D">
            <w:pPr>
              <w:jc w:val="both"/>
              <w:rPr>
                <w:b w:val="0"/>
                <w:szCs w:val="24"/>
              </w:rPr>
            </w:pPr>
          </w:p>
        </w:tc>
        <w:tc>
          <w:tcPr>
            <w:tcW w:w="9701" w:type="dxa"/>
            <w:shd w:val="clear" w:color="auto" w:fill="FFFFFF" w:themeFill="background1"/>
          </w:tcPr>
          <w:p w14:paraId="7A788535" w14:textId="77777777" w:rsidR="00A228CE" w:rsidRPr="00070F46" w:rsidRDefault="00A228CE" w:rsidP="009B6F8D">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7C9B4DB1" w14:textId="77777777" w:rsidR="00A228CE" w:rsidRDefault="00A228CE" w:rsidP="009B6F8D">
            <w:pPr>
              <w:jc w:val="both"/>
              <w:cnfStyle w:val="000000100000" w:firstRow="0" w:lastRow="0" w:firstColumn="0" w:lastColumn="0" w:oddVBand="0" w:evenVBand="0" w:oddHBand="1" w:evenHBand="0" w:firstRowFirstColumn="0" w:firstRowLastColumn="0" w:lastRowFirstColumn="0" w:lastRowLastColumn="0"/>
              <w:rPr>
                <w:szCs w:val="24"/>
              </w:rPr>
            </w:pPr>
          </w:p>
          <w:p w14:paraId="6D0080D9" w14:textId="77777777" w:rsidR="00A228CE" w:rsidRPr="00070F46" w:rsidRDefault="00A228CE" w:rsidP="009B6F8D">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475C0748" w14:textId="77777777" w:rsidR="00A228CE" w:rsidRPr="00070F46" w:rsidRDefault="00A228CE" w:rsidP="009B6F8D">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30903823" w14:textId="77777777" w:rsidR="00A228CE" w:rsidRPr="00070F46" w:rsidRDefault="00A228CE" w:rsidP="009B6F8D">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27C66E88" w14:textId="77777777" w:rsidR="00A228CE" w:rsidRDefault="00A228CE" w:rsidP="009B6F8D">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028B2CC1" w14:textId="77777777" w:rsidR="00A228CE" w:rsidRDefault="00A228CE" w:rsidP="009B6F8D">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30409752" w14:textId="77777777" w:rsidR="00A228CE" w:rsidRDefault="00A228CE" w:rsidP="009B6F8D">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38F9E8E7" w14:textId="77777777" w:rsidR="00A228CE" w:rsidRPr="00070F46" w:rsidRDefault="00A228CE" w:rsidP="009B6F8D">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59E7DA4A" w14:textId="77777777" w:rsidR="00A228CE" w:rsidRDefault="00A228CE" w:rsidP="00A228CE"/>
    <w:p w14:paraId="2EAE1E61" w14:textId="77777777" w:rsidR="00A228CE" w:rsidRDefault="00A228CE" w:rsidP="00A228CE"/>
    <w:p w14:paraId="68D02C61" w14:textId="77777777" w:rsidR="00A228CE" w:rsidRDefault="00A228CE" w:rsidP="00A228CE">
      <w:pPr>
        <w:pStyle w:val="Ttulo1"/>
        <w:jc w:val="center"/>
        <w:rPr>
          <w:rFonts w:ascii="Constantia" w:hAnsi="Constantia" w:cs="Arial"/>
          <w:b/>
          <w:sz w:val="28"/>
        </w:rPr>
      </w:pPr>
      <w:r w:rsidRPr="00FD6A7C">
        <w:rPr>
          <w:rFonts w:ascii="Constantia" w:hAnsi="Constantia" w:cs="Arial"/>
          <w:b/>
          <w:sz w:val="28"/>
        </w:rPr>
        <w:lastRenderedPageBreak/>
        <w:t>Anexos</w:t>
      </w:r>
    </w:p>
    <w:p w14:paraId="15436779" w14:textId="77777777" w:rsidR="00A228CE" w:rsidRDefault="00A228CE" w:rsidP="00A228CE">
      <w:pPr>
        <w:pStyle w:val="Prrafodelista"/>
        <w:jc w:val="both"/>
        <w:rPr>
          <w:rFonts w:ascii="Arial" w:hAnsi="Arial" w:cs="Arial"/>
          <w:highlight w:val="green"/>
        </w:rPr>
      </w:pPr>
    </w:p>
    <w:p w14:paraId="55E54574" w14:textId="77777777" w:rsidR="00A228CE" w:rsidRDefault="00A228CE" w:rsidP="00A228CE">
      <w:pPr>
        <w:pStyle w:val="Prrafodelista"/>
        <w:jc w:val="both"/>
        <w:rPr>
          <w:rFonts w:ascii="Arial" w:hAnsi="Arial" w:cs="Arial"/>
          <w:highlight w:val="green"/>
        </w:rPr>
      </w:pPr>
    </w:p>
    <w:p w14:paraId="57A64B55" w14:textId="77777777" w:rsidR="00A228CE" w:rsidRDefault="00A228CE" w:rsidP="00A228CE">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21A4CDB4" w14:textId="77777777" w:rsidR="00A228CE" w:rsidRDefault="00A228CE" w:rsidP="00A228CE">
      <w:pPr>
        <w:pStyle w:val="Prrafodelista"/>
        <w:ind w:left="0"/>
        <w:jc w:val="both"/>
        <w:rPr>
          <w:rFonts w:ascii="Arial" w:hAnsi="Arial" w:cs="Arial"/>
          <w:highlight w:val="green"/>
        </w:rPr>
      </w:pPr>
    </w:p>
    <w:p w14:paraId="4A74335A" w14:textId="77777777" w:rsidR="00A228CE" w:rsidRPr="007907FC" w:rsidRDefault="00A228CE" w:rsidP="00A228CE">
      <w:pPr>
        <w:pStyle w:val="Prrafodelista"/>
        <w:numPr>
          <w:ilvl w:val="1"/>
          <w:numId w:val="28"/>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66E2F00A" w14:textId="77777777" w:rsidR="00A228CE" w:rsidRPr="007907FC" w:rsidRDefault="00A228CE" w:rsidP="00A228CE">
      <w:pPr>
        <w:pStyle w:val="Prrafodelista"/>
        <w:numPr>
          <w:ilvl w:val="1"/>
          <w:numId w:val="28"/>
        </w:numPr>
        <w:ind w:left="1418" w:hanging="425"/>
        <w:jc w:val="both"/>
        <w:rPr>
          <w:rFonts w:ascii="Arial" w:hAnsi="Arial" w:cs="Arial"/>
          <w:highlight w:val="green"/>
        </w:rPr>
      </w:pPr>
      <w:r w:rsidRPr="007907FC">
        <w:rPr>
          <w:rFonts w:ascii="Arial" w:hAnsi="Arial" w:cs="Arial"/>
          <w:highlight w:val="green"/>
        </w:rPr>
        <w:t>Lista de cotejo (Anexo 3.1)</w:t>
      </w:r>
    </w:p>
    <w:p w14:paraId="2B1FA280" w14:textId="77777777" w:rsidR="00A228CE" w:rsidRPr="007907FC" w:rsidRDefault="00A228CE" w:rsidP="00A228CE">
      <w:pPr>
        <w:pStyle w:val="Prrafodelista"/>
        <w:numPr>
          <w:ilvl w:val="1"/>
          <w:numId w:val="28"/>
        </w:numPr>
        <w:ind w:left="1418" w:hanging="425"/>
        <w:jc w:val="both"/>
        <w:rPr>
          <w:rFonts w:ascii="Arial" w:hAnsi="Arial" w:cs="Arial"/>
          <w:highlight w:val="green"/>
        </w:rPr>
      </w:pPr>
      <w:r w:rsidRPr="007907FC">
        <w:rPr>
          <w:rFonts w:ascii="Arial" w:hAnsi="Arial" w:cs="Arial"/>
          <w:highlight w:val="green"/>
        </w:rPr>
        <w:t>Concentrado de calificaciones (Anexo 3.2)</w:t>
      </w:r>
    </w:p>
    <w:p w14:paraId="77A9CD6E" w14:textId="77777777" w:rsidR="00A228CE" w:rsidRPr="007907FC" w:rsidRDefault="00A228CE" w:rsidP="00A228CE">
      <w:pPr>
        <w:pStyle w:val="Prrafodelista"/>
        <w:numPr>
          <w:ilvl w:val="1"/>
          <w:numId w:val="28"/>
        </w:numPr>
        <w:ind w:left="1418" w:hanging="425"/>
        <w:jc w:val="both"/>
        <w:rPr>
          <w:rFonts w:ascii="Arial" w:hAnsi="Arial" w:cs="Arial"/>
          <w:highlight w:val="green"/>
        </w:rPr>
      </w:pPr>
      <w:r w:rsidRPr="007907FC">
        <w:rPr>
          <w:rFonts w:ascii="Arial" w:hAnsi="Arial" w:cs="Arial"/>
          <w:highlight w:val="green"/>
        </w:rPr>
        <w:t>Exámenes objetivos (Anexo 3.3)</w:t>
      </w:r>
    </w:p>
    <w:p w14:paraId="483AF95C" w14:textId="77777777" w:rsidR="00A228CE" w:rsidRPr="007907FC" w:rsidRDefault="00A228CE" w:rsidP="00A228CE">
      <w:pPr>
        <w:pStyle w:val="Prrafodelista"/>
        <w:numPr>
          <w:ilvl w:val="1"/>
          <w:numId w:val="28"/>
        </w:numPr>
        <w:ind w:left="1418" w:hanging="425"/>
        <w:jc w:val="both"/>
        <w:rPr>
          <w:rFonts w:ascii="Arial" w:hAnsi="Arial" w:cs="Arial"/>
          <w:highlight w:val="green"/>
        </w:rPr>
      </w:pPr>
      <w:r w:rsidRPr="007907FC">
        <w:rPr>
          <w:rFonts w:ascii="Arial" w:hAnsi="Arial" w:cs="Arial"/>
          <w:highlight w:val="green"/>
        </w:rPr>
        <w:t>Rubrica (Anexo 3.4)</w:t>
      </w:r>
    </w:p>
    <w:p w14:paraId="197D16C4" w14:textId="77777777" w:rsidR="00A228CE" w:rsidRPr="007907FC" w:rsidRDefault="00A228CE" w:rsidP="00A228CE">
      <w:pPr>
        <w:pStyle w:val="Prrafodelista"/>
        <w:numPr>
          <w:ilvl w:val="1"/>
          <w:numId w:val="28"/>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6EDF1698" w14:textId="77777777" w:rsidR="00A228CE" w:rsidRPr="007907FC" w:rsidRDefault="00A228CE" w:rsidP="00A228CE">
      <w:pPr>
        <w:pStyle w:val="Prrafodelista"/>
        <w:numPr>
          <w:ilvl w:val="1"/>
          <w:numId w:val="28"/>
        </w:numPr>
        <w:ind w:left="1418" w:hanging="425"/>
        <w:jc w:val="both"/>
        <w:rPr>
          <w:rFonts w:ascii="Arial" w:hAnsi="Arial" w:cs="Arial"/>
          <w:highlight w:val="green"/>
        </w:rPr>
      </w:pPr>
      <w:r w:rsidRPr="007907FC">
        <w:rPr>
          <w:rFonts w:ascii="Arial" w:hAnsi="Arial" w:cs="Arial"/>
          <w:highlight w:val="green"/>
        </w:rPr>
        <w:t>Notas de observaciones</w:t>
      </w:r>
    </w:p>
    <w:p w14:paraId="7F72CAAA" w14:textId="77777777" w:rsidR="00A228CE" w:rsidRPr="007907FC" w:rsidRDefault="00A228CE" w:rsidP="00A228CE">
      <w:pPr>
        <w:pStyle w:val="Prrafodelista"/>
        <w:numPr>
          <w:ilvl w:val="1"/>
          <w:numId w:val="28"/>
        </w:numPr>
        <w:ind w:left="1418" w:hanging="425"/>
        <w:jc w:val="both"/>
        <w:rPr>
          <w:rFonts w:ascii="Arial" w:hAnsi="Arial" w:cs="Arial"/>
          <w:highlight w:val="green"/>
        </w:rPr>
      </w:pPr>
      <w:r w:rsidRPr="007907FC">
        <w:rPr>
          <w:rFonts w:ascii="Arial" w:hAnsi="Arial" w:cs="Arial"/>
          <w:highlight w:val="green"/>
        </w:rPr>
        <w:t>Exámenes de ensayo (Anexo 3.6)</w:t>
      </w:r>
    </w:p>
    <w:p w14:paraId="71D5C8ED" w14:textId="77777777" w:rsidR="00A228CE" w:rsidRPr="007907FC" w:rsidRDefault="00A228CE" w:rsidP="00A228CE">
      <w:pPr>
        <w:pStyle w:val="Prrafodelista"/>
        <w:numPr>
          <w:ilvl w:val="1"/>
          <w:numId w:val="28"/>
        </w:numPr>
        <w:ind w:left="1418" w:hanging="425"/>
        <w:jc w:val="both"/>
        <w:rPr>
          <w:rFonts w:ascii="Arial" w:hAnsi="Arial" w:cs="Arial"/>
          <w:highlight w:val="green"/>
        </w:rPr>
      </w:pPr>
      <w:r w:rsidRPr="007907FC">
        <w:rPr>
          <w:rFonts w:ascii="Arial" w:hAnsi="Arial" w:cs="Arial"/>
          <w:highlight w:val="green"/>
        </w:rPr>
        <w:t>Examen departamental</w:t>
      </w:r>
    </w:p>
    <w:p w14:paraId="318A1EF7" w14:textId="77777777" w:rsidR="00A228CE" w:rsidRPr="007907FC" w:rsidRDefault="00A228CE" w:rsidP="00A228CE">
      <w:pPr>
        <w:jc w:val="both"/>
        <w:rPr>
          <w:rFonts w:ascii="Arial" w:hAnsi="Arial" w:cs="Arial"/>
          <w:highlight w:val="green"/>
        </w:rPr>
      </w:pPr>
    </w:p>
    <w:p w14:paraId="1AD2AEBE" w14:textId="77777777" w:rsidR="00A228CE" w:rsidRDefault="00A228CE" w:rsidP="00A228CE">
      <w:pPr>
        <w:pStyle w:val="Prrafodelista"/>
        <w:numPr>
          <w:ilvl w:val="0"/>
          <w:numId w:val="28"/>
        </w:numPr>
        <w:ind w:left="709"/>
        <w:jc w:val="both"/>
        <w:rPr>
          <w:rFonts w:ascii="Arial" w:hAnsi="Arial" w:cs="Arial"/>
        </w:rPr>
      </w:pPr>
      <w:r>
        <w:rPr>
          <w:rFonts w:ascii="Arial" w:hAnsi="Arial" w:cs="Arial"/>
          <w:highlight w:val="green"/>
        </w:rPr>
        <w:t>Evidencias de aprendizajes:</w:t>
      </w:r>
    </w:p>
    <w:p w14:paraId="1F866DAA" w14:textId="77777777" w:rsidR="00A228CE" w:rsidRPr="007907FC" w:rsidRDefault="00A228CE" w:rsidP="00A228CE">
      <w:pPr>
        <w:pStyle w:val="Prrafodelista"/>
        <w:numPr>
          <w:ilvl w:val="0"/>
          <w:numId w:val="28"/>
        </w:numPr>
        <w:ind w:left="1418"/>
        <w:jc w:val="both"/>
        <w:rPr>
          <w:rFonts w:ascii="Arial" w:hAnsi="Arial" w:cs="Arial"/>
          <w:highlight w:val="green"/>
        </w:rPr>
      </w:pPr>
      <w:r w:rsidRPr="007907FC">
        <w:rPr>
          <w:rFonts w:ascii="Arial" w:hAnsi="Arial" w:cs="Arial"/>
          <w:highlight w:val="green"/>
        </w:rPr>
        <w:t>Historias clínicas</w:t>
      </w:r>
    </w:p>
    <w:p w14:paraId="0329E6E8" w14:textId="77777777" w:rsidR="00A228CE" w:rsidRPr="007907FC" w:rsidRDefault="00A228CE" w:rsidP="00A228CE">
      <w:pPr>
        <w:pStyle w:val="Prrafodelista"/>
        <w:numPr>
          <w:ilvl w:val="0"/>
          <w:numId w:val="28"/>
        </w:numPr>
        <w:ind w:left="1418"/>
        <w:jc w:val="both"/>
        <w:rPr>
          <w:rFonts w:ascii="Arial" w:hAnsi="Arial" w:cs="Arial"/>
          <w:highlight w:val="green"/>
        </w:rPr>
      </w:pPr>
      <w:r w:rsidRPr="007907FC">
        <w:rPr>
          <w:rFonts w:ascii="Arial" w:hAnsi="Arial" w:cs="Arial"/>
          <w:highlight w:val="green"/>
        </w:rPr>
        <w:t>Reportes de laboratorio</w:t>
      </w:r>
    </w:p>
    <w:p w14:paraId="798C0514" w14:textId="77777777" w:rsidR="00A228CE" w:rsidRPr="007907FC" w:rsidRDefault="00A228CE" w:rsidP="00A228CE">
      <w:pPr>
        <w:pStyle w:val="Prrafodelista"/>
        <w:numPr>
          <w:ilvl w:val="0"/>
          <w:numId w:val="28"/>
        </w:numPr>
        <w:ind w:left="1418"/>
        <w:jc w:val="both"/>
        <w:rPr>
          <w:rFonts w:ascii="Arial" w:hAnsi="Arial" w:cs="Arial"/>
          <w:highlight w:val="green"/>
        </w:rPr>
      </w:pPr>
      <w:r w:rsidRPr="007907FC">
        <w:rPr>
          <w:rFonts w:ascii="Arial" w:hAnsi="Arial" w:cs="Arial"/>
          <w:highlight w:val="green"/>
        </w:rPr>
        <w:t>Fotos</w:t>
      </w:r>
    </w:p>
    <w:p w14:paraId="0BABD651" w14:textId="77777777" w:rsidR="00A228CE" w:rsidRPr="007907FC" w:rsidRDefault="00A228CE" w:rsidP="00A228CE">
      <w:pPr>
        <w:pStyle w:val="Prrafodelista"/>
        <w:numPr>
          <w:ilvl w:val="0"/>
          <w:numId w:val="28"/>
        </w:numPr>
        <w:ind w:left="1418"/>
        <w:jc w:val="both"/>
        <w:rPr>
          <w:rFonts w:ascii="Arial" w:hAnsi="Arial" w:cs="Arial"/>
          <w:highlight w:val="green"/>
        </w:rPr>
      </w:pPr>
      <w:r w:rsidRPr="007907FC">
        <w:rPr>
          <w:rFonts w:ascii="Arial" w:hAnsi="Arial" w:cs="Arial"/>
          <w:highlight w:val="green"/>
        </w:rPr>
        <w:t>Bitácoras</w:t>
      </w:r>
    </w:p>
    <w:p w14:paraId="5A49AA2E" w14:textId="77777777" w:rsidR="00A228CE" w:rsidRPr="007907FC" w:rsidRDefault="00A228CE" w:rsidP="00A228CE">
      <w:pPr>
        <w:pStyle w:val="Prrafodelista"/>
        <w:numPr>
          <w:ilvl w:val="0"/>
          <w:numId w:val="28"/>
        </w:numPr>
        <w:ind w:left="1418"/>
        <w:jc w:val="both"/>
        <w:rPr>
          <w:rFonts w:ascii="Arial" w:hAnsi="Arial" w:cs="Arial"/>
          <w:highlight w:val="green"/>
        </w:rPr>
      </w:pPr>
      <w:r w:rsidRPr="007907FC">
        <w:rPr>
          <w:rFonts w:ascii="Arial" w:hAnsi="Arial" w:cs="Arial"/>
          <w:highlight w:val="green"/>
        </w:rPr>
        <w:t>Evidencias de trabajo en comunidad</w:t>
      </w:r>
    </w:p>
    <w:p w14:paraId="57128EDC" w14:textId="77777777" w:rsidR="00A228CE" w:rsidRPr="005C6AD8" w:rsidRDefault="00A228CE" w:rsidP="00A228CE">
      <w:pPr>
        <w:pStyle w:val="Prrafodelista"/>
        <w:numPr>
          <w:ilvl w:val="0"/>
          <w:numId w:val="28"/>
        </w:numPr>
        <w:jc w:val="both"/>
        <w:rPr>
          <w:rFonts w:ascii="Arial" w:hAnsi="Arial" w:cs="Arial"/>
          <w:highlight w:val="green"/>
        </w:rPr>
      </w:pPr>
      <w:r w:rsidRPr="005C6AD8">
        <w:rPr>
          <w:rFonts w:ascii="Arial" w:hAnsi="Arial" w:cs="Arial"/>
          <w:highlight w:val="green"/>
        </w:rPr>
        <w:t>Resúmenes  (Anexo 4.3)</w:t>
      </w:r>
    </w:p>
    <w:p w14:paraId="7DFF7A31" w14:textId="77777777" w:rsidR="00A228CE" w:rsidRPr="005C6AD8" w:rsidRDefault="00A228CE" w:rsidP="00A228CE">
      <w:pPr>
        <w:pStyle w:val="Prrafodelista"/>
        <w:numPr>
          <w:ilvl w:val="0"/>
          <w:numId w:val="28"/>
        </w:numPr>
        <w:jc w:val="both"/>
        <w:rPr>
          <w:rFonts w:ascii="Arial" w:hAnsi="Arial" w:cs="Arial"/>
          <w:highlight w:val="green"/>
        </w:rPr>
      </w:pPr>
      <w:r w:rsidRPr="005C6AD8">
        <w:rPr>
          <w:rFonts w:ascii="Arial" w:hAnsi="Arial" w:cs="Arial"/>
          <w:highlight w:val="green"/>
        </w:rPr>
        <w:t>Ensayos (Anexo 4.4)</w:t>
      </w:r>
    </w:p>
    <w:p w14:paraId="4CFF95B2" w14:textId="77777777" w:rsidR="00A228CE" w:rsidRPr="005C6AD8" w:rsidRDefault="00A228CE" w:rsidP="00A228CE">
      <w:pPr>
        <w:pStyle w:val="Prrafodelista"/>
        <w:numPr>
          <w:ilvl w:val="0"/>
          <w:numId w:val="28"/>
        </w:numPr>
        <w:jc w:val="both"/>
        <w:rPr>
          <w:rFonts w:ascii="Arial" w:hAnsi="Arial" w:cs="Arial"/>
          <w:highlight w:val="green"/>
        </w:rPr>
      </w:pPr>
      <w:r w:rsidRPr="005C6AD8">
        <w:rPr>
          <w:rFonts w:ascii="Arial" w:hAnsi="Arial" w:cs="Arial"/>
          <w:highlight w:val="green"/>
        </w:rPr>
        <w:t>Bitácoras (Anexo 4.5)</w:t>
      </w:r>
    </w:p>
    <w:p w14:paraId="041EBD16" w14:textId="77777777" w:rsidR="00A228CE" w:rsidRPr="005C6AD8" w:rsidRDefault="00A228CE" w:rsidP="00A228CE">
      <w:pPr>
        <w:pStyle w:val="Prrafodelista"/>
        <w:numPr>
          <w:ilvl w:val="0"/>
          <w:numId w:val="28"/>
        </w:numPr>
        <w:jc w:val="both"/>
        <w:rPr>
          <w:rFonts w:ascii="Arial" w:hAnsi="Arial" w:cs="Arial"/>
          <w:highlight w:val="green"/>
        </w:rPr>
      </w:pPr>
      <w:r w:rsidRPr="005C6AD8">
        <w:rPr>
          <w:rFonts w:ascii="Arial" w:hAnsi="Arial" w:cs="Arial"/>
          <w:highlight w:val="green"/>
        </w:rPr>
        <w:t xml:space="preserve">Informes de investigación documental </w:t>
      </w:r>
    </w:p>
    <w:p w14:paraId="2A48AC4A" w14:textId="77777777" w:rsidR="00A228CE" w:rsidRPr="005C6AD8" w:rsidRDefault="00A228CE" w:rsidP="00A228CE">
      <w:pPr>
        <w:pStyle w:val="Prrafodelista"/>
        <w:numPr>
          <w:ilvl w:val="0"/>
          <w:numId w:val="28"/>
        </w:numPr>
        <w:jc w:val="both"/>
        <w:rPr>
          <w:rFonts w:ascii="Arial" w:hAnsi="Arial" w:cs="Arial"/>
          <w:highlight w:val="green"/>
        </w:rPr>
      </w:pPr>
      <w:r w:rsidRPr="005C6AD8">
        <w:rPr>
          <w:rFonts w:ascii="Arial" w:hAnsi="Arial" w:cs="Arial"/>
          <w:highlight w:val="green"/>
        </w:rPr>
        <w:t xml:space="preserve">Informes de investigación de campo </w:t>
      </w:r>
    </w:p>
    <w:p w14:paraId="41066EAC" w14:textId="77777777" w:rsidR="00A228CE" w:rsidRPr="005C6AD8" w:rsidRDefault="00A228CE" w:rsidP="00A228CE">
      <w:pPr>
        <w:pStyle w:val="Prrafodelista"/>
        <w:numPr>
          <w:ilvl w:val="0"/>
          <w:numId w:val="28"/>
        </w:numPr>
        <w:jc w:val="both"/>
        <w:rPr>
          <w:rFonts w:ascii="Arial" w:hAnsi="Arial" w:cs="Arial"/>
          <w:highlight w:val="green"/>
        </w:rPr>
      </w:pPr>
      <w:r w:rsidRPr="005C6AD8">
        <w:rPr>
          <w:rFonts w:ascii="Arial" w:hAnsi="Arial" w:cs="Arial"/>
          <w:highlight w:val="green"/>
        </w:rPr>
        <w:t>Carteles (Anexo 4.6)</w:t>
      </w:r>
    </w:p>
    <w:p w14:paraId="2ED08385" w14:textId="77777777" w:rsidR="00A228CE" w:rsidRPr="005C6AD8" w:rsidRDefault="00A228CE" w:rsidP="00A228CE">
      <w:pPr>
        <w:pStyle w:val="Prrafodelista"/>
        <w:numPr>
          <w:ilvl w:val="0"/>
          <w:numId w:val="28"/>
        </w:numPr>
        <w:jc w:val="both"/>
        <w:rPr>
          <w:rFonts w:ascii="Arial" w:hAnsi="Arial" w:cs="Arial"/>
          <w:highlight w:val="green"/>
        </w:rPr>
      </w:pPr>
      <w:r w:rsidRPr="005C6AD8">
        <w:rPr>
          <w:rFonts w:ascii="Arial" w:hAnsi="Arial" w:cs="Arial"/>
          <w:highlight w:val="green"/>
        </w:rPr>
        <w:t>Ponencias (Anexo 4.7)</w:t>
      </w:r>
    </w:p>
    <w:p w14:paraId="1052404A" w14:textId="77777777" w:rsidR="00A228CE" w:rsidRPr="005C6AD8" w:rsidRDefault="00A228CE" w:rsidP="00A228CE">
      <w:pPr>
        <w:pStyle w:val="Prrafodelista"/>
        <w:numPr>
          <w:ilvl w:val="0"/>
          <w:numId w:val="28"/>
        </w:numPr>
        <w:jc w:val="both"/>
        <w:rPr>
          <w:rFonts w:ascii="Arial" w:hAnsi="Arial" w:cs="Arial"/>
          <w:highlight w:val="green"/>
        </w:rPr>
      </w:pPr>
      <w:r w:rsidRPr="005C6AD8">
        <w:rPr>
          <w:rFonts w:ascii="Arial" w:hAnsi="Arial" w:cs="Arial"/>
          <w:highlight w:val="green"/>
        </w:rPr>
        <w:t>Imágenes -Imágenes (Anexo 4.9)</w:t>
      </w:r>
    </w:p>
    <w:p w14:paraId="3E79087C" w14:textId="77777777" w:rsidR="00A228CE" w:rsidRPr="005C6AD8" w:rsidRDefault="00A228CE" w:rsidP="00A228CE">
      <w:pPr>
        <w:pStyle w:val="Prrafodelista"/>
        <w:numPr>
          <w:ilvl w:val="0"/>
          <w:numId w:val="28"/>
        </w:numPr>
        <w:jc w:val="both"/>
        <w:rPr>
          <w:rFonts w:ascii="Arial" w:hAnsi="Arial" w:cs="Arial"/>
          <w:highlight w:val="green"/>
        </w:rPr>
      </w:pPr>
      <w:r w:rsidRPr="005C6AD8">
        <w:rPr>
          <w:rFonts w:ascii="Arial" w:hAnsi="Arial" w:cs="Arial"/>
          <w:highlight w:val="green"/>
        </w:rPr>
        <w:t>Mapas conceptuales (Anexo 4.10)</w:t>
      </w:r>
    </w:p>
    <w:p w14:paraId="44476054" w14:textId="77777777" w:rsidR="00A228CE" w:rsidRPr="005C6AD8" w:rsidRDefault="00A228CE" w:rsidP="00A228CE">
      <w:pPr>
        <w:pStyle w:val="Prrafodelista"/>
        <w:numPr>
          <w:ilvl w:val="0"/>
          <w:numId w:val="28"/>
        </w:numPr>
        <w:jc w:val="both"/>
        <w:rPr>
          <w:rFonts w:ascii="Arial" w:hAnsi="Arial" w:cs="Arial"/>
          <w:highlight w:val="green"/>
        </w:rPr>
      </w:pPr>
      <w:r w:rsidRPr="005C6AD8">
        <w:rPr>
          <w:rFonts w:ascii="Arial" w:hAnsi="Arial" w:cs="Arial"/>
          <w:highlight w:val="green"/>
        </w:rPr>
        <w:t xml:space="preserve">Cuadros Sinópticos </w:t>
      </w:r>
    </w:p>
    <w:p w14:paraId="014743D9" w14:textId="77777777" w:rsidR="00A228CE" w:rsidRPr="005C6AD8" w:rsidRDefault="00A228CE" w:rsidP="00A228CE">
      <w:pPr>
        <w:pStyle w:val="Prrafodelista"/>
        <w:numPr>
          <w:ilvl w:val="0"/>
          <w:numId w:val="28"/>
        </w:numPr>
        <w:jc w:val="both"/>
        <w:rPr>
          <w:rFonts w:ascii="Arial" w:hAnsi="Arial" w:cs="Arial"/>
          <w:highlight w:val="green"/>
        </w:rPr>
      </w:pPr>
      <w:r w:rsidRPr="005C6AD8">
        <w:rPr>
          <w:rFonts w:ascii="Arial" w:hAnsi="Arial" w:cs="Arial"/>
          <w:highlight w:val="green"/>
        </w:rPr>
        <w:t>Esquemas (Anexo 4.11)</w:t>
      </w:r>
    </w:p>
    <w:p w14:paraId="26027A54" w14:textId="77777777" w:rsidR="00A228CE" w:rsidRPr="005C6AD8" w:rsidRDefault="00A228CE" w:rsidP="00A228CE">
      <w:pPr>
        <w:pStyle w:val="Prrafodelista"/>
        <w:numPr>
          <w:ilvl w:val="0"/>
          <w:numId w:val="28"/>
        </w:numPr>
        <w:jc w:val="both"/>
        <w:rPr>
          <w:rFonts w:ascii="Arial" w:hAnsi="Arial" w:cs="Arial"/>
          <w:highlight w:val="green"/>
        </w:rPr>
      </w:pPr>
      <w:r w:rsidRPr="005C6AD8">
        <w:rPr>
          <w:rFonts w:ascii="Arial" w:hAnsi="Arial" w:cs="Arial"/>
          <w:highlight w:val="green"/>
        </w:rPr>
        <w:t xml:space="preserve">Síntesis  </w:t>
      </w:r>
    </w:p>
    <w:p w14:paraId="481BBF95" w14:textId="77777777" w:rsidR="00A228CE" w:rsidRPr="005C6AD8" w:rsidRDefault="00A228CE" w:rsidP="00A228CE">
      <w:pPr>
        <w:pStyle w:val="Prrafodelista"/>
        <w:numPr>
          <w:ilvl w:val="0"/>
          <w:numId w:val="28"/>
        </w:numPr>
        <w:ind w:left="1418"/>
        <w:jc w:val="both"/>
        <w:rPr>
          <w:rFonts w:ascii="Arial" w:hAnsi="Arial" w:cs="Arial"/>
          <w:highlight w:val="green"/>
        </w:rPr>
      </w:pPr>
      <w:r w:rsidRPr="005C6AD8">
        <w:rPr>
          <w:rFonts w:ascii="Arial" w:hAnsi="Arial" w:cs="Arial"/>
          <w:highlight w:val="green"/>
        </w:rPr>
        <w:t>Entre otros</w:t>
      </w:r>
    </w:p>
    <w:p w14:paraId="6B919F04" w14:textId="77777777" w:rsidR="00A228CE" w:rsidRPr="007907FC" w:rsidRDefault="00A228CE" w:rsidP="00A228CE">
      <w:pPr>
        <w:jc w:val="both"/>
        <w:rPr>
          <w:rFonts w:ascii="Arial" w:hAnsi="Arial" w:cs="Arial"/>
          <w:highlight w:val="green"/>
        </w:rPr>
      </w:pPr>
    </w:p>
    <w:p w14:paraId="4C8E438E" w14:textId="77777777" w:rsidR="00A228CE" w:rsidRPr="002F12ED" w:rsidRDefault="00A228CE" w:rsidP="00A228CE"/>
    <w:p w14:paraId="18CE2AB4" w14:textId="77777777" w:rsidR="00CC24F0" w:rsidRPr="00CC24F0" w:rsidRDefault="00CC24F0" w:rsidP="00A228CE">
      <w:pPr>
        <w:pStyle w:val="Ttulo1"/>
        <w:jc w:val="center"/>
      </w:pPr>
    </w:p>
    <w:sectPr w:rsidR="00CC24F0" w:rsidRPr="00CC24F0" w:rsidSect="00A228C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FA0"/>
    <w:multiLevelType w:val="hybridMultilevel"/>
    <w:tmpl w:val="067872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5">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8">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9">
    <w:nsid w:val="2E552FBB"/>
    <w:multiLevelType w:val="hybridMultilevel"/>
    <w:tmpl w:val="B35EA9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FB43C3F"/>
    <w:multiLevelType w:val="hybridMultilevel"/>
    <w:tmpl w:val="FD7AF05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1">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15">
    <w:nsid w:val="4BB3453C"/>
    <w:multiLevelType w:val="hybridMultilevel"/>
    <w:tmpl w:val="949212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18">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2B478FD"/>
    <w:multiLevelType w:val="hybridMultilevel"/>
    <w:tmpl w:val="99283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37053D"/>
    <w:multiLevelType w:val="hybridMultilevel"/>
    <w:tmpl w:val="35068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8A2918"/>
    <w:multiLevelType w:val="hybridMultilevel"/>
    <w:tmpl w:val="5F440F5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25">
    <w:nsid w:val="6D84326C"/>
    <w:multiLevelType w:val="hybridMultilevel"/>
    <w:tmpl w:val="0CEAF11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4"/>
  </w:num>
  <w:num w:numId="4">
    <w:abstractNumId w:val="24"/>
  </w:num>
  <w:num w:numId="5">
    <w:abstractNumId w:val="8"/>
  </w:num>
  <w:num w:numId="6">
    <w:abstractNumId w:val="14"/>
  </w:num>
  <w:num w:numId="7">
    <w:abstractNumId w:val="7"/>
  </w:num>
  <w:num w:numId="8">
    <w:abstractNumId w:val="22"/>
  </w:num>
  <w:num w:numId="9">
    <w:abstractNumId w:val="17"/>
  </w:num>
  <w:num w:numId="10">
    <w:abstractNumId w:val="5"/>
  </w:num>
  <w:num w:numId="11">
    <w:abstractNumId w:val="2"/>
  </w:num>
  <w:num w:numId="12">
    <w:abstractNumId w:val="1"/>
  </w:num>
  <w:num w:numId="13">
    <w:abstractNumId w:val="18"/>
  </w:num>
  <w:num w:numId="14">
    <w:abstractNumId w:val="27"/>
  </w:num>
  <w:num w:numId="15">
    <w:abstractNumId w:val="6"/>
  </w:num>
  <w:num w:numId="16">
    <w:abstractNumId w:val="21"/>
  </w:num>
  <w:num w:numId="17">
    <w:abstractNumId w:val="15"/>
  </w:num>
  <w:num w:numId="18">
    <w:abstractNumId w:val="20"/>
  </w:num>
  <w:num w:numId="19">
    <w:abstractNumId w:val="9"/>
  </w:num>
  <w:num w:numId="20">
    <w:abstractNumId w:val="23"/>
  </w:num>
  <w:num w:numId="21">
    <w:abstractNumId w:val="25"/>
  </w:num>
  <w:num w:numId="22">
    <w:abstractNumId w:val="0"/>
  </w:num>
  <w:num w:numId="23">
    <w:abstractNumId w:val="12"/>
  </w:num>
  <w:num w:numId="24">
    <w:abstractNumId w:val="13"/>
  </w:num>
  <w:num w:numId="25">
    <w:abstractNumId w:val="19"/>
  </w:num>
  <w:num w:numId="26">
    <w:abstractNumId w:val="11"/>
  </w:num>
  <w:num w:numId="27">
    <w:abstractNumId w:val="3"/>
  </w:num>
  <w:num w:numId="28">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1F"/>
    <w:rsid w:val="000C4C73"/>
    <w:rsid w:val="001512A9"/>
    <w:rsid w:val="001D191F"/>
    <w:rsid w:val="002D1FDD"/>
    <w:rsid w:val="003A6D00"/>
    <w:rsid w:val="004F23A3"/>
    <w:rsid w:val="006B6CA5"/>
    <w:rsid w:val="008011C0"/>
    <w:rsid w:val="009B6F8D"/>
    <w:rsid w:val="00A031EB"/>
    <w:rsid w:val="00A228CE"/>
    <w:rsid w:val="00A32910"/>
    <w:rsid w:val="00C85DF1"/>
    <w:rsid w:val="00CC24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B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5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table" w:customStyle="1" w:styleId="ListTable1LightAccent3">
    <w:name w:val="List Table 1 Light Accent 3"/>
    <w:basedOn w:val="Tablanormal"/>
    <w:uiPriority w:val="46"/>
    <w:rsid w:val="00CC24F0"/>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extoindependiente31">
    <w:name w:val="Texto independiente 31"/>
    <w:basedOn w:val="Normal"/>
    <w:rsid w:val="00A228CE"/>
    <w:pPr>
      <w:suppressAutoHyphens/>
      <w:spacing w:after="120" w:line="240" w:lineRule="auto"/>
    </w:pPr>
    <w:rPr>
      <w:rFonts w:ascii="Times New Roman" w:eastAsia="Times New Roman" w:hAnsi="Times New Roman" w:cs="Times New Roman"/>
      <w:sz w:val="16"/>
      <w:szCs w:val="16"/>
      <w:lang w:eastAsia="zh-CN"/>
    </w:rPr>
  </w:style>
  <w:style w:type="character" w:styleId="Hipervnculo">
    <w:name w:val="Hyperlink"/>
    <w:basedOn w:val="Fuentedeprrafopredeter"/>
    <w:uiPriority w:val="99"/>
    <w:unhideWhenUsed/>
    <w:rsid w:val="00A228CE"/>
    <w:rPr>
      <w:color w:val="0563C1" w:themeColor="hyperlink"/>
      <w:u w:val="single"/>
    </w:rPr>
  </w:style>
  <w:style w:type="paragraph" w:customStyle="1" w:styleId="Default">
    <w:name w:val="Default"/>
    <w:rsid w:val="009B6F8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5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table" w:customStyle="1" w:styleId="ListTable1LightAccent3">
    <w:name w:val="List Table 1 Light Accent 3"/>
    <w:basedOn w:val="Tablanormal"/>
    <w:uiPriority w:val="46"/>
    <w:rsid w:val="00CC24F0"/>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extoindependiente31">
    <w:name w:val="Texto independiente 31"/>
    <w:basedOn w:val="Normal"/>
    <w:rsid w:val="00A228CE"/>
    <w:pPr>
      <w:suppressAutoHyphens/>
      <w:spacing w:after="120" w:line="240" w:lineRule="auto"/>
    </w:pPr>
    <w:rPr>
      <w:rFonts w:ascii="Times New Roman" w:eastAsia="Times New Roman" w:hAnsi="Times New Roman" w:cs="Times New Roman"/>
      <w:sz w:val="16"/>
      <w:szCs w:val="16"/>
      <w:lang w:eastAsia="zh-CN"/>
    </w:rPr>
  </w:style>
  <w:style w:type="character" w:styleId="Hipervnculo">
    <w:name w:val="Hyperlink"/>
    <w:basedOn w:val="Fuentedeprrafopredeter"/>
    <w:uiPriority w:val="99"/>
    <w:unhideWhenUsed/>
    <w:rsid w:val="00A228CE"/>
    <w:rPr>
      <w:color w:val="0563C1" w:themeColor="hyperlink"/>
      <w:u w:val="single"/>
    </w:rPr>
  </w:style>
  <w:style w:type="paragraph" w:customStyle="1" w:styleId="Default">
    <w:name w:val="Default"/>
    <w:rsid w:val="009B6F8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45</Pages>
  <Words>7322</Words>
  <Characters>40272</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FaculdaddeMedicina</cp:lastModifiedBy>
  <cp:revision>3</cp:revision>
  <dcterms:created xsi:type="dcterms:W3CDTF">2019-02-06T15:49:00Z</dcterms:created>
  <dcterms:modified xsi:type="dcterms:W3CDTF">2020-10-06T16:53:00Z</dcterms:modified>
</cp:coreProperties>
</file>