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1534" w14:textId="5BB42611" w:rsidR="001D191F" w:rsidRPr="00BF2C8E" w:rsidRDefault="004C1B2E"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0F0B7E73" wp14:editId="2F062FA5">
            <wp:simplePos x="0" y="0"/>
            <wp:positionH relativeFrom="margin">
              <wp:posOffset>-112889</wp:posOffset>
            </wp:positionH>
            <wp:positionV relativeFrom="margin">
              <wp:posOffset>-136102</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70D8F679" wp14:editId="74ACA97A">
            <wp:simplePos x="0" y="0"/>
            <wp:positionH relativeFrom="margin">
              <wp:posOffset>4869180</wp:posOffset>
            </wp:positionH>
            <wp:positionV relativeFrom="margin">
              <wp:posOffset>-205740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9F531C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E844B01"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443E54C8" w14:textId="77777777" w:rsidR="001D191F" w:rsidRDefault="001D191F" w:rsidP="001D191F">
      <w:pPr>
        <w:pStyle w:val="Foto"/>
      </w:pPr>
    </w:p>
    <w:p w14:paraId="26475A52" w14:textId="77777777" w:rsidR="001D191F" w:rsidRDefault="001D191F" w:rsidP="001D191F">
      <w:pPr>
        <w:pStyle w:val="Foto"/>
      </w:pPr>
    </w:p>
    <w:p w14:paraId="1A60B137" w14:textId="77777777" w:rsidR="001D191F" w:rsidRDefault="001D191F" w:rsidP="001D191F">
      <w:pPr>
        <w:pStyle w:val="Foto"/>
      </w:pPr>
    </w:p>
    <w:p w14:paraId="0A7B5204" w14:textId="77777777" w:rsidR="001D191F" w:rsidRDefault="001D191F" w:rsidP="001D191F">
      <w:pPr>
        <w:pStyle w:val="Ttulo"/>
        <w:rPr>
          <w:sz w:val="110"/>
          <w:szCs w:val="110"/>
        </w:rPr>
      </w:pPr>
    </w:p>
    <w:p w14:paraId="38061E6C"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DC9ED33" w14:textId="77777777" w:rsidR="001D191F" w:rsidRPr="006B6CA5" w:rsidRDefault="001D191F" w:rsidP="001D191F">
      <w:pPr>
        <w:pStyle w:val="Subttulo"/>
        <w:rPr>
          <w:sz w:val="40"/>
        </w:rPr>
      </w:pPr>
      <w:r w:rsidRPr="006B6CA5">
        <w:rPr>
          <w:sz w:val="40"/>
        </w:rPr>
        <w:t xml:space="preserve">e. e.: </w:t>
      </w:r>
      <w:r w:rsidR="007931C5">
        <w:rPr>
          <w:sz w:val="40"/>
        </w:rPr>
        <w:t>Histología</w:t>
      </w:r>
    </w:p>
    <w:p w14:paraId="269DA0CF" w14:textId="77777777" w:rsidR="001D191F" w:rsidRPr="006B6CA5" w:rsidRDefault="001D191F" w:rsidP="001D191F">
      <w:pPr>
        <w:pStyle w:val="Subttulo"/>
        <w:rPr>
          <w:sz w:val="40"/>
        </w:rPr>
      </w:pPr>
      <w:r w:rsidRPr="006B6CA5">
        <w:rPr>
          <w:sz w:val="40"/>
        </w:rPr>
        <w:t>academico: ------------- ----- ------------</w:t>
      </w:r>
    </w:p>
    <w:p w14:paraId="082EF287" w14:textId="5FB57A58" w:rsidR="001D191F" w:rsidRPr="006B6CA5" w:rsidRDefault="001D191F" w:rsidP="001D191F">
      <w:pPr>
        <w:pStyle w:val="Subttulo"/>
        <w:rPr>
          <w:sz w:val="40"/>
        </w:rPr>
      </w:pPr>
      <w:r w:rsidRPr="006B6CA5">
        <w:rPr>
          <w:sz w:val="40"/>
        </w:rPr>
        <w:t xml:space="preserve">periodo escolar: </w:t>
      </w:r>
      <w:r w:rsidR="00062121" w:rsidRPr="00062121">
        <w:rPr>
          <w:sz w:val="40"/>
        </w:rPr>
        <w:t>agosto20-enero21</w:t>
      </w:r>
    </w:p>
    <w:p w14:paraId="0C1AE9E8" w14:textId="77777777" w:rsidR="001D191F" w:rsidRDefault="001D191F" w:rsidP="001D191F">
      <w:pPr>
        <w:pStyle w:val="Subttulo"/>
        <w:rPr>
          <w:sz w:val="40"/>
        </w:rPr>
      </w:pPr>
      <w:r w:rsidRPr="006B6CA5">
        <w:rPr>
          <w:sz w:val="40"/>
        </w:rPr>
        <w:t>nrc: -------</w:t>
      </w:r>
    </w:p>
    <w:p w14:paraId="7F8C19FB" w14:textId="7D4E62E2" w:rsidR="001D191F" w:rsidRDefault="00BD5022" w:rsidP="001D191F">
      <w:pPr>
        <w:pStyle w:val="Subttulo"/>
        <w:rPr>
          <w:sz w:val="40"/>
        </w:rPr>
      </w:pPr>
      <w:r>
        <w:rPr>
          <w:sz w:val="40"/>
        </w:rPr>
        <w:t>plan 2017</w:t>
      </w:r>
      <w:r w:rsidR="001D191F">
        <w:rPr>
          <w:sz w:val="40"/>
        </w:rPr>
        <w:t xml:space="preserve"> </w:t>
      </w:r>
    </w:p>
    <w:p w14:paraId="3CCDB4EF" w14:textId="77777777" w:rsidR="001D191F" w:rsidRDefault="001D191F" w:rsidP="001D191F">
      <w:pPr>
        <w:pStyle w:val="Subttulo"/>
        <w:rPr>
          <w:sz w:val="40"/>
        </w:rPr>
      </w:pPr>
    </w:p>
    <w:p w14:paraId="3AA30D51" w14:textId="77777777" w:rsidR="001D191F" w:rsidRDefault="001D191F" w:rsidP="001D191F">
      <w:pPr>
        <w:pStyle w:val="Subttulo"/>
        <w:rPr>
          <w:sz w:val="40"/>
        </w:rPr>
      </w:pPr>
    </w:p>
    <w:p w14:paraId="1C42A3C3" w14:textId="77777777" w:rsidR="001D191F" w:rsidRDefault="001D191F" w:rsidP="001D191F">
      <w:pPr>
        <w:pStyle w:val="Subttulo"/>
        <w:rPr>
          <w:sz w:val="40"/>
        </w:rPr>
      </w:pPr>
    </w:p>
    <w:p w14:paraId="43912052" w14:textId="77777777" w:rsidR="001D191F" w:rsidRDefault="001D191F" w:rsidP="001D191F">
      <w:pPr>
        <w:pStyle w:val="Subttulo"/>
        <w:rPr>
          <w:sz w:val="40"/>
        </w:rPr>
      </w:pPr>
    </w:p>
    <w:p w14:paraId="3191B146" w14:textId="77777777" w:rsidR="001D191F" w:rsidRDefault="001D191F" w:rsidP="001D191F">
      <w:pPr>
        <w:pStyle w:val="Subttulo"/>
        <w:rPr>
          <w:sz w:val="40"/>
        </w:rPr>
      </w:pPr>
    </w:p>
    <w:p w14:paraId="3D4A88D8" w14:textId="77777777" w:rsidR="001D191F" w:rsidRDefault="001D191F" w:rsidP="001D191F">
      <w:pPr>
        <w:pStyle w:val="Subttulo"/>
        <w:rPr>
          <w:sz w:val="40"/>
        </w:rPr>
      </w:pPr>
    </w:p>
    <w:p w14:paraId="6F70AC12" w14:textId="77777777" w:rsidR="001D191F" w:rsidRDefault="001D191F" w:rsidP="001D191F">
      <w:pPr>
        <w:pStyle w:val="Subttulo"/>
        <w:rPr>
          <w:sz w:val="40"/>
        </w:rPr>
      </w:pPr>
    </w:p>
    <w:p w14:paraId="50861411" w14:textId="77777777" w:rsidR="001D191F" w:rsidRDefault="001D191F" w:rsidP="001D191F">
      <w:pPr>
        <w:pStyle w:val="Subttulo"/>
        <w:rPr>
          <w:sz w:val="40"/>
        </w:rPr>
      </w:pPr>
    </w:p>
    <w:p w14:paraId="42BCAECF" w14:textId="77777777" w:rsidR="001D191F" w:rsidRDefault="001D191F" w:rsidP="001D191F">
      <w:pPr>
        <w:pStyle w:val="Subttulo"/>
        <w:jc w:val="left"/>
        <w:rPr>
          <w:sz w:val="40"/>
        </w:rPr>
      </w:pPr>
    </w:p>
    <w:p w14:paraId="4D7EB65C" w14:textId="77777777" w:rsidR="000468CA" w:rsidRPr="00FD6A7C" w:rsidRDefault="000468CA" w:rsidP="000468C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35A40F5E" wp14:editId="71EE4C35">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8734B77" w14:textId="77777777" w:rsidR="001620AF" w:rsidRPr="0078447D" w:rsidRDefault="001620AF" w:rsidP="00090813">
                              <w:pPr>
                                <w:pStyle w:val="Prrafodelista"/>
                                <w:numPr>
                                  <w:ilvl w:val="0"/>
                                  <w:numId w:val="4"/>
                                </w:numPr>
                                <w:rPr>
                                  <w:rFonts w:ascii="Arial" w:hAnsi="Arial" w:cs="Arial"/>
                                  <w:b/>
                                </w:rPr>
                              </w:pPr>
                              <w:r w:rsidRPr="0078447D">
                                <w:rPr>
                                  <w:rFonts w:ascii="Arial" w:hAnsi="Arial" w:cs="Arial"/>
                                  <w:b/>
                                </w:rPr>
                                <w:t>INFORMACION INSTITUCIONAL</w:t>
                              </w:r>
                            </w:p>
                            <w:p w14:paraId="2A230573" w14:textId="77777777" w:rsidR="001620AF" w:rsidRDefault="001620AF" w:rsidP="000468CA">
                              <w:pPr>
                                <w:pStyle w:val="Prrafodelista"/>
                                <w:ind w:left="360"/>
                                <w:jc w:val="right"/>
                                <w:rPr>
                                  <w:rFonts w:ascii="Arial" w:hAnsi="Arial" w:cs="Arial"/>
                                  <w:b/>
                                </w:rPr>
                              </w:pPr>
                            </w:p>
                            <w:p w14:paraId="1C94D1DD" w14:textId="77777777" w:rsidR="001620AF" w:rsidRDefault="001620AF" w:rsidP="000468CA">
                              <w:pPr>
                                <w:pStyle w:val="Prrafodelista"/>
                                <w:ind w:left="360"/>
                                <w:jc w:val="right"/>
                                <w:rPr>
                                  <w:rFonts w:ascii="Arial" w:hAnsi="Arial" w:cs="Arial"/>
                                  <w:b/>
                                </w:rPr>
                              </w:pPr>
                              <w:r>
                                <w:rPr>
                                  <w:rFonts w:ascii="Arial" w:hAnsi="Arial" w:cs="Arial"/>
                                  <w:b/>
                                </w:rPr>
                                <w:t xml:space="preserve">Introducción </w:t>
                              </w:r>
                            </w:p>
                            <w:p w14:paraId="1443D0E6" w14:textId="77777777" w:rsidR="001620AF" w:rsidRDefault="001620AF" w:rsidP="000468CA">
                              <w:pPr>
                                <w:pStyle w:val="Prrafodelista"/>
                                <w:ind w:left="360"/>
                                <w:jc w:val="right"/>
                                <w:rPr>
                                  <w:rFonts w:ascii="Arial" w:hAnsi="Arial" w:cs="Arial"/>
                                  <w:b/>
                                </w:rPr>
                              </w:pPr>
                              <w:r>
                                <w:rPr>
                                  <w:rFonts w:ascii="Arial" w:hAnsi="Arial" w:cs="Arial"/>
                                  <w:b/>
                                </w:rPr>
                                <w:t xml:space="preserve">Misión </w:t>
                              </w:r>
                            </w:p>
                            <w:p w14:paraId="08B1B138" w14:textId="77777777" w:rsidR="001620AF" w:rsidRDefault="001620AF" w:rsidP="000468CA">
                              <w:pPr>
                                <w:pStyle w:val="Prrafodelista"/>
                                <w:ind w:left="360"/>
                                <w:jc w:val="right"/>
                                <w:rPr>
                                  <w:rFonts w:ascii="Arial" w:hAnsi="Arial" w:cs="Arial"/>
                                  <w:b/>
                                </w:rPr>
                              </w:pPr>
                              <w:r>
                                <w:rPr>
                                  <w:rFonts w:ascii="Arial" w:hAnsi="Arial" w:cs="Arial"/>
                                  <w:b/>
                                </w:rPr>
                                <w:t>Visión</w:t>
                              </w:r>
                            </w:p>
                            <w:p w14:paraId="23E86486" w14:textId="77777777" w:rsidR="001620AF" w:rsidRPr="0078447D" w:rsidRDefault="001620AF" w:rsidP="000468CA">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8734B77" w14:textId="77777777" w:rsidR="001620AF" w:rsidRPr="0078447D" w:rsidRDefault="001620AF" w:rsidP="00090813">
                        <w:pPr>
                          <w:pStyle w:val="Prrafodelista"/>
                          <w:numPr>
                            <w:ilvl w:val="0"/>
                            <w:numId w:val="4"/>
                          </w:numPr>
                          <w:rPr>
                            <w:rFonts w:ascii="Arial" w:hAnsi="Arial" w:cs="Arial"/>
                            <w:b/>
                          </w:rPr>
                        </w:pPr>
                        <w:r w:rsidRPr="0078447D">
                          <w:rPr>
                            <w:rFonts w:ascii="Arial" w:hAnsi="Arial" w:cs="Arial"/>
                            <w:b/>
                          </w:rPr>
                          <w:t>INFORMACION INSTITUCIONAL</w:t>
                        </w:r>
                      </w:p>
                      <w:p w14:paraId="2A230573" w14:textId="77777777" w:rsidR="001620AF" w:rsidRDefault="001620AF" w:rsidP="000468CA">
                        <w:pPr>
                          <w:pStyle w:val="Prrafodelista"/>
                          <w:ind w:left="360"/>
                          <w:jc w:val="right"/>
                          <w:rPr>
                            <w:rFonts w:ascii="Arial" w:hAnsi="Arial" w:cs="Arial"/>
                            <w:b/>
                          </w:rPr>
                        </w:pPr>
                      </w:p>
                      <w:p w14:paraId="1C94D1DD" w14:textId="77777777" w:rsidR="001620AF" w:rsidRDefault="001620AF" w:rsidP="000468CA">
                        <w:pPr>
                          <w:pStyle w:val="Prrafodelista"/>
                          <w:ind w:left="360"/>
                          <w:jc w:val="right"/>
                          <w:rPr>
                            <w:rFonts w:ascii="Arial" w:hAnsi="Arial" w:cs="Arial"/>
                            <w:b/>
                          </w:rPr>
                        </w:pPr>
                        <w:r>
                          <w:rPr>
                            <w:rFonts w:ascii="Arial" w:hAnsi="Arial" w:cs="Arial"/>
                            <w:b/>
                          </w:rPr>
                          <w:t xml:space="preserve">Introducción </w:t>
                        </w:r>
                      </w:p>
                      <w:p w14:paraId="1443D0E6" w14:textId="77777777" w:rsidR="001620AF" w:rsidRDefault="001620AF" w:rsidP="000468CA">
                        <w:pPr>
                          <w:pStyle w:val="Prrafodelista"/>
                          <w:ind w:left="360"/>
                          <w:jc w:val="right"/>
                          <w:rPr>
                            <w:rFonts w:ascii="Arial" w:hAnsi="Arial" w:cs="Arial"/>
                            <w:b/>
                          </w:rPr>
                        </w:pPr>
                        <w:r>
                          <w:rPr>
                            <w:rFonts w:ascii="Arial" w:hAnsi="Arial" w:cs="Arial"/>
                            <w:b/>
                          </w:rPr>
                          <w:t xml:space="preserve">Misión </w:t>
                        </w:r>
                      </w:p>
                      <w:p w14:paraId="08B1B138" w14:textId="77777777" w:rsidR="001620AF" w:rsidRDefault="001620AF" w:rsidP="000468CA">
                        <w:pPr>
                          <w:pStyle w:val="Prrafodelista"/>
                          <w:ind w:left="360"/>
                          <w:jc w:val="right"/>
                          <w:rPr>
                            <w:rFonts w:ascii="Arial" w:hAnsi="Arial" w:cs="Arial"/>
                            <w:b/>
                          </w:rPr>
                        </w:pPr>
                        <w:r>
                          <w:rPr>
                            <w:rFonts w:ascii="Arial" w:hAnsi="Arial" w:cs="Arial"/>
                            <w:b/>
                          </w:rPr>
                          <w:t>Visión</w:t>
                        </w:r>
                      </w:p>
                      <w:p w14:paraId="23E86486" w14:textId="77777777" w:rsidR="001620AF" w:rsidRPr="0078447D" w:rsidRDefault="001620AF" w:rsidP="000468CA">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126BD5E" w14:textId="77777777" w:rsidR="000468CA" w:rsidRPr="0078447D" w:rsidRDefault="000468CA" w:rsidP="000468CA">
      <w:pPr>
        <w:pStyle w:val="Prrafodelista"/>
        <w:ind w:left="360"/>
        <w:jc w:val="right"/>
        <w:rPr>
          <w:rFonts w:ascii="Arial" w:hAnsi="Arial" w:cs="Arial"/>
          <w:b/>
        </w:rPr>
      </w:pPr>
    </w:p>
    <w:p w14:paraId="163B7FBD" w14:textId="77777777" w:rsidR="000468CA" w:rsidRPr="0078447D" w:rsidRDefault="000468CA" w:rsidP="000468CA">
      <w:pPr>
        <w:pStyle w:val="Prrafodelista"/>
        <w:ind w:left="360"/>
        <w:jc w:val="right"/>
        <w:rPr>
          <w:rFonts w:ascii="Arial" w:hAnsi="Arial" w:cs="Arial"/>
          <w:b/>
        </w:rPr>
      </w:pPr>
    </w:p>
    <w:p w14:paraId="03A03F2B" w14:textId="137815E5" w:rsidR="000468CA" w:rsidRPr="002C6A21" w:rsidRDefault="00F47BCE" w:rsidP="000468CA">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551854A4" wp14:editId="4080DDE9">
                <wp:simplePos x="0" y="0"/>
                <wp:positionH relativeFrom="margin">
                  <wp:posOffset>7686</wp:posOffset>
                </wp:positionH>
                <wp:positionV relativeFrom="paragraph">
                  <wp:posOffset>2601201</wp:posOffset>
                </wp:positionV>
                <wp:extent cx="5947410" cy="1497724"/>
                <wp:effectExtent l="19050" t="0" r="15240" b="26670"/>
                <wp:wrapNone/>
                <wp:docPr id="113" name="Grupo 113"/>
                <wp:cNvGraphicFramePr/>
                <a:graphic xmlns:a="http://schemas.openxmlformats.org/drawingml/2006/main">
                  <a:graphicData uri="http://schemas.microsoft.com/office/word/2010/wordprocessingGroup">
                    <wpg:wgp>
                      <wpg:cNvGrpSpPr/>
                      <wpg:grpSpPr>
                        <a:xfrm>
                          <a:off x="0" y="0"/>
                          <a:ext cx="5947410" cy="149772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523D540" w14:textId="77777777" w:rsidR="001620AF" w:rsidRDefault="001620AF" w:rsidP="000468CA">
                              <w:pPr>
                                <w:pStyle w:val="Prrafodelista"/>
                                <w:ind w:left="0"/>
                                <w:rPr>
                                  <w:rFonts w:ascii="Arial" w:hAnsi="Arial" w:cs="Arial"/>
                                  <w:b/>
                                </w:rPr>
                              </w:pPr>
                              <w:r>
                                <w:rPr>
                                  <w:rFonts w:ascii="Arial" w:hAnsi="Arial" w:cs="Arial"/>
                                  <w:b/>
                                </w:rPr>
                                <w:t>3. PLANEACIÓN EDUCATIVA</w:t>
                              </w:r>
                            </w:p>
                            <w:p w14:paraId="3AB8B877"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Programa académico</w:t>
                              </w:r>
                            </w:p>
                            <w:p w14:paraId="5B897A41" w14:textId="77777777" w:rsidR="001620AF" w:rsidRPr="00EB1833" w:rsidRDefault="001620AF" w:rsidP="000468CA">
                              <w:pPr>
                                <w:pStyle w:val="Prrafodelista"/>
                                <w:ind w:left="360"/>
                                <w:jc w:val="right"/>
                                <w:rPr>
                                  <w:rFonts w:ascii="Arial" w:hAnsi="Arial" w:cs="Arial"/>
                                  <w:b/>
                                </w:rPr>
                              </w:pPr>
                              <w:r w:rsidRPr="00463546">
                                <w:rPr>
                                  <w:rFonts w:ascii="Arial" w:hAnsi="Arial" w:cs="Arial"/>
                                  <w:b/>
                                </w:rPr>
                                <w:t>Calendarización</w:t>
                              </w:r>
                            </w:p>
                            <w:p w14:paraId="44240553" w14:textId="77777777" w:rsidR="001620AF" w:rsidRDefault="001620AF" w:rsidP="000468CA">
                              <w:pPr>
                                <w:pStyle w:val="Prrafodelista"/>
                                <w:ind w:left="360"/>
                                <w:jc w:val="right"/>
                                <w:rPr>
                                  <w:rFonts w:ascii="Arial" w:hAnsi="Arial" w:cs="Arial"/>
                                  <w:b/>
                                </w:rPr>
                              </w:pPr>
                              <w:r w:rsidRPr="00463546">
                                <w:rPr>
                                  <w:rFonts w:ascii="Arial" w:hAnsi="Arial" w:cs="Arial"/>
                                  <w:b/>
                                </w:rPr>
                                <w:t>Planeación Didáctica</w:t>
                              </w:r>
                            </w:p>
                            <w:p w14:paraId="34ED28B4" w14:textId="77777777" w:rsidR="001620AF" w:rsidRDefault="001620AF" w:rsidP="000468CA">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F403060" w14:textId="77777777" w:rsidR="00F47BCE" w:rsidRDefault="00F47BCE" w:rsidP="00F47BCE">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8D57040" w14:textId="77777777" w:rsidR="00F47BCE" w:rsidRPr="00463546" w:rsidRDefault="00F47BCE" w:rsidP="000468CA">
                              <w:pPr>
                                <w:pStyle w:val="Prrafodelista"/>
                                <w:ind w:left="360"/>
                                <w:jc w:val="right"/>
                                <w:rPr>
                                  <w:rFonts w:ascii="Arial" w:hAnsi="Arial" w:cs="Arial"/>
                                  <w:b/>
                                </w:rPr>
                              </w:pPr>
                            </w:p>
                            <w:p w14:paraId="093F5C48" w14:textId="77777777" w:rsidR="001620AF" w:rsidRDefault="001620AF" w:rsidP="000468C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7.9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523D540" w14:textId="77777777" w:rsidR="001620AF" w:rsidRDefault="001620AF" w:rsidP="000468CA">
                        <w:pPr>
                          <w:pStyle w:val="Prrafodelista"/>
                          <w:ind w:left="0"/>
                          <w:rPr>
                            <w:rFonts w:ascii="Arial" w:hAnsi="Arial" w:cs="Arial"/>
                            <w:b/>
                          </w:rPr>
                        </w:pPr>
                        <w:r>
                          <w:rPr>
                            <w:rFonts w:ascii="Arial" w:hAnsi="Arial" w:cs="Arial"/>
                            <w:b/>
                          </w:rPr>
                          <w:t>3. PLANEACIÓN EDUCATIVA</w:t>
                        </w:r>
                      </w:p>
                      <w:p w14:paraId="3AB8B877"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Programa académico</w:t>
                        </w:r>
                      </w:p>
                      <w:p w14:paraId="5B897A41" w14:textId="77777777" w:rsidR="001620AF" w:rsidRPr="00EB1833" w:rsidRDefault="001620AF" w:rsidP="000468CA">
                        <w:pPr>
                          <w:pStyle w:val="Prrafodelista"/>
                          <w:ind w:left="360"/>
                          <w:jc w:val="right"/>
                          <w:rPr>
                            <w:rFonts w:ascii="Arial" w:hAnsi="Arial" w:cs="Arial"/>
                            <w:b/>
                          </w:rPr>
                        </w:pPr>
                        <w:r w:rsidRPr="00463546">
                          <w:rPr>
                            <w:rFonts w:ascii="Arial" w:hAnsi="Arial" w:cs="Arial"/>
                            <w:b/>
                          </w:rPr>
                          <w:t>Calendarización</w:t>
                        </w:r>
                      </w:p>
                      <w:p w14:paraId="44240553" w14:textId="77777777" w:rsidR="001620AF" w:rsidRDefault="001620AF" w:rsidP="000468CA">
                        <w:pPr>
                          <w:pStyle w:val="Prrafodelista"/>
                          <w:ind w:left="360"/>
                          <w:jc w:val="right"/>
                          <w:rPr>
                            <w:rFonts w:ascii="Arial" w:hAnsi="Arial" w:cs="Arial"/>
                            <w:b/>
                          </w:rPr>
                        </w:pPr>
                        <w:r w:rsidRPr="00463546">
                          <w:rPr>
                            <w:rFonts w:ascii="Arial" w:hAnsi="Arial" w:cs="Arial"/>
                            <w:b/>
                          </w:rPr>
                          <w:t>Planeación Didáctica</w:t>
                        </w:r>
                      </w:p>
                      <w:p w14:paraId="34ED28B4" w14:textId="77777777" w:rsidR="001620AF" w:rsidRDefault="001620AF" w:rsidP="000468CA">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F403060" w14:textId="77777777" w:rsidR="00F47BCE" w:rsidRDefault="00F47BCE" w:rsidP="00F47BCE">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8D57040" w14:textId="77777777" w:rsidR="00F47BCE" w:rsidRPr="00463546" w:rsidRDefault="00F47BCE" w:rsidP="000468CA">
                        <w:pPr>
                          <w:pStyle w:val="Prrafodelista"/>
                          <w:ind w:left="360"/>
                          <w:jc w:val="right"/>
                          <w:rPr>
                            <w:rFonts w:ascii="Arial" w:hAnsi="Arial" w:cs="Arial"/>
                            <w:b/>
                          </w:rPr>
                        </w:pPr>
                      </w:p>
                      <w:p w14:paraId="093F5C48" w14:textId="77777777" w:rsidR="001620AF" w:rsidRDefault="001620AF" w:rsidP="000468CA"/>
                    </w:txbxContent>
                  </v:textbox>
                </v:shape>
                <w10:wrap anchorx="margin"/>
              </v:group>
            </w:pict>
          </mc:Fallback>
        </mc:AlternateContent>
      </w:r>
      <w:r w:rsidR="000468CA">
        <w:rPr>
          <w:b/>
          <w:caps/>
          <w:noProof/>
          <w:sz w:val="40"/>
          <w:lang w:eastAsia="es-MX"/>
        </w:rPr>
        <mc:AlternateContent>
          <mc:Choice Requires="wpg">
            <w:drawing>
              <wp:anchor distT="0" distB="0" distL="114300" distR="114300" simplePos="0" relativeHeight="251695104" behindDoc="0" locked="0" layoutInCell="1" allowOverlap="1" wp14:anchorId="5DEE7CE5" wp14:editId="00EC9F8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5651E7B" w14:textId="77777777" w:rsidR="001620AF" w:rsidRDefault="001620AF" w:rsidP="000468CA">
                              <w:pPr>
                                <w:pStyle w:val="Prrafodelista"/>
                                <w:ind w:left="0"/>
                                <w:rPr>
                                  <w:rFonts w:ascii="Arial" w:hAnsi="Arial" w:cs="Arial"/>
                                  <w:b/>
                                </w:rPr>
                              </w:pPr>
                              <w:r>
                                <w:rPr>
                                  <w:rFonts w:ascii="Arial" w:hAnsi="Arial" w:cs="Arial"/>
                                  <w:b/>
                                </w:rPr>
                                <w:t xml:space="preserve">2. INFORMACION CURRICULAR </w:t>
                              </w:r>
                            </w:p>
                            <w:p w14:paraId="334F1832" w14:textId="77777777" w:rsidR="001620AF" w:rsidRDefault="001620AF" w:rsidP="000468CA">
                              <w:pPr>
                                <w:pStyle w:val="Prrafodelista"/>
                                <w:ind w:left="360"/>
                                <w:jc w:val="right"/>
                                <w:rPr>
                                  <w:rFonts w:ascii="Arial" w:hAnsi="Arial" w:cs="Arial"/>
                                  <w:b/>
                                </w:rPr>
                              </w:pPr>
                            </w:p>
                            <w:p w14:paraId="7C6002E3" w14:textId="77777777" w:rsidR="001620AF" w:rsidRDefault="001620AF" w:rsidP="000468CA">
                              <w:pPr>
                                <w:pStyle w:val="Prrafodelista"/>
                                <w:ind w:left="360"/>
                                <w:jc w:val="right"/>
                                <w:rPr>
                                  <w:rFonts w:ascii="Arial" w:hAnsi="Arial" w:cs="Arial"/>
                                  <w:b/>
                                </w:rPr>
                              </w:pPr>
                              <w:r>
                                <w:rPr>
                                  <w:rFonts w:ascii="Arial" w:hAnsi="Arial" w:cs="Arial"/>
                                  <w:b/>
                                </w:rPr>
                                <w:t>Perfil de egreso</w:t>
                              </w:r>
                            </w:p>
                            <w:p w14:paraId="0A5BBEAC" w14:textId="77777777" w:rsidR="001620AF" w:rsidRDefault="001620AF" w:rsidP="000468CA">
                              <w:pPr>
                                <w:pStyle w:val="Prrafodelista"/>
                                <w:ind w:left="360"/>
                                <w:jc w:val="right"/>
                                <w:rPr>
                                  <w:rFonts w:ascii="Arial" w:hAnsi="Arial" w:cs="Arial"/>
                                  <w:b/>
                                </w:rPr>
                              </w:pPr>
                              <w:r>
                                <w:rPr>
                                  <w:rFonts w:ascii="Arial" w:hAnsi="Arial" w:cs="Arial"/>
                                  <w:b/>
                                </w:rPr>
                                <w:t>Competencias genéricas</w:t>
                              </w:r>
                            </w:p>
                            <w:p w14:paraId="7CAE77DD" w14:textId="77777777" w:rsidR="001620AF" w:rsidRDefault="001620AF" w:rsidP="000468CA">
                              <w:pPr>
                                <w:pStyle w:val="Prrafodelista"/>
                                <w:ind w:left="360"/>
                                <w:jc w:val="right"/>
                                <w:rPr>
                                  <w:rFonts w:ascii="Arial" w:hAnsi="Arial" w:cs="Arial"/>
                                  <w:b/>
                                </w:rPr>
                              </w:pPr>
                              <w:r>
                                <w:rPr>
                                  <w:rFonts w:ascii="Arial" w:hAnsi="Arial" w:cs="Arial"/>
                                  <w:b/>
                                </w:rPr>
                                <w:t xml:space="preserve">Mapa curricular </w:t>
                              </w:r>
                            </w:p>
                            <w:p w14:paraId="4C396001" w14:textId="77777777" w:rsidR="001620AF" w:rsidRDefault="001620AF" w:rsidP="000468CA">
                              <w:pPr>
                                <w:pStyle w:val="Prrafodelista"/>
                                <w:ind w:left="360"/>
                                <w:jc w:val="right"/>
                                <w:rPr>
                                  <w:rFonts w:ascii="Arial" w:hAnsi="Arial" w:cs="Arial"/>
                                  <w:b/>
                                </w:rPr>
                              </w:pPr>
                              <w:r>
                                <w:rPr>
                                  <w:rFonts w:ascii="Arial" w:hAnsi="Arial" w:cs="Arial"/>
                                  <w:b/>
                                </w:rPr>
                                <w:t>Objetivos</w:t>
                              </w:r>
                            </w:p>
                            <w:p w14:paraId="5024F6FB" w14:textId="77777777" w:rsidR="001620AF" w:rsidRPr="0078447D" w:rsidRDefault="001620AF" w:rsidP="000468CA">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5651E7B" w14:textId="77777777" w:rsidR="001620AF" w:rsidRDefault="001620AF" w:rsidP="000468CA">
                        <w:pPr>
                          <w:pStyle w:val="Prrafodelista"/>
                          <w:ind w:left="0"/>
                          <w:rPr>
                            <w:rFonts w:ascii="Arial" w:hAnsi="Arial" w:cs="Arial"/>
                            <w:b/>
                          </w:rPr>
                        </w:pPr>
                        <w:r>
                          <w:rPr>
                            <w:rFonts w:ascii="Arial" w:hAnsi="Arial" w:cs="Arial"/>
                            <w:b/>
                          </w:rPr>
                          <w:t xml:space="preserve">2. INFORMACION CURRICULAR </w:t>
                        </w:r>
                      </w:p>
                      <w:p w14:paraId="334F1832" w14:textId="77777777" w:rsidR="001620AF" w:rsidRDefault="001620AF" w:rsidP="000468CA">
                        <w:pPr>
                          <w:pStyle w:val="Prrafodelista"/>
                          <w:ind w:left="360"/>
                          <w:jc w:val="right"/>
                          <w:rPr>
                            <w:rFonts w:ascii="Arial" w:hAnsi="Arial" w:cs="Arial"/>
                            <w:b/>
                          </w:rPr>
                        </w:pPr>
                      </w:p>
                      <w:p w14:paraId="7C6002E3" w14:textId="77777777" w:rsidR="001620AF" w:rsidRDefault="001620AF" w:rsidP="000468CA">
                        <w:pPr>
                          <w:pStyle w:val="Prrafodelista"/>
                          <w:ind w:left="360"/>
                          <w:jc w:val="right"/>
                          <w:rPr>
                            <w:rFonts w:ascii="Arial" w:hAnsi="Arial" w:cs="Arial"/>
                            <w:b/>
                          </w:rPr>
                        </w:pPr>
                        <w:r>
                          <w:rPr>
                            <w:rFonts w:ascii="Arial" w:hAnsi="Arial" w:cs="Arial"/>
                            <w:b/>
                          </w:rPr>
                          <w:t>Perfil de egreso</w:t>
                        </w:r>
                      </w:p>
                      <w:p w14:paraId="0A5BBEAC" w14:textId="77777777" w:rsidR="001620AF" w:rsidRDefault="001620AF" w:rsidP="000468CA">
                        <w:pPr>
                          <w:pStyle w:val="Prrafodelista"/>
                          <w:ind w:left="360"/>
                          <w:jc w:val="right"/>
                          <w:rPr>
                            <w:rFonts w:ascii="Arial" w:hAnsi="Arial" w:cs="Arial"/>
                            <w:b/>
                          </w:rPr>
                        </w:pPr>
                        <w:r>
                          <w:rPr>
                            <w:rFonts w:ascii="Arial" w:hAnsi="Arial" w:cs="Arial"/>
                            <w:b/>
                          </w:rPr>
                          <w:t>Competencias genéricas</w:t>
                        </w:r>
                      </w:p>
                      <w:p w14:paraId="7CAE77DD" w14:textId="77777777" w:rsidR="001620AF" w:rsidRDefault="001620AF" w:rsidP="000468CA">
                        <w:pPr>
                          <w:pStyle w:val="Prrafodelista"/>
                          <w:ind w:left="360"/>
                          <w:jc w:val="right"/>
                          <w:rPr>
                            <w:rFonts w:ascii="Arial" w:hAnsi="Arial" w:cs="Arial"/>
                            <w:b/>
                          </w:rPr>
                        </w:pPr>
                        <w:r>
                          <w:rPr>
                            <w:rFonts w:ascii="Arial" w:hAnsi="Arial" w:cs="Arial"/>
                            <w:b/>
                          </w:rPr>
                          <w:t xml:space="preserve">Mapa curricular </w:t>
                        </w:r>
                      </w:p>
                      <w:p w14:paraId="4C396001" w14:textId="77777777" w:rsidR="001620AF" w:rsidRDefault="001620AF" w:rsidP="000468CA">
                        <w:pPr>
                          <w:pStyle w:val="Prrafodelista"/>
                          <w:ind w:left="360"/>
                          <w:jc w:val="right"/>
                          <w:rPr>
                            <w:rFonts w:ascii="Arial" w:hAnsi="Arial" w:cs="Arial"/>
                            <w:b/>
                          </w:rPr>
                        </w:pPr>
                        <w:r>
                          <w:rPr>
                            <w:rFonts w:ascii="Arial" w:hAnsi="Arial" w:cs="Arial"/>
                            <w:b/>
                          </w:rPr>
                          <w:t>Objetivos</w:t>
                        </w:r>
                      </w:p>
                      <w:p w14:paraId="5024F6FB" w14:textId="77777777" w:rsidR="001620AF" w:rsidRPr="0078447D" w:rsidRDefault="001620AF" w:rsidP="000468CA">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0468CA">
        <w:rPr>
          <w:b/>
          <w:caps/>
          <w:noProof/>
          <w:sz w:val="40"/>
          <w:lang w:eastAsia="es-MX"/>
        </w:rPr>
        <mc:AlternateContent>
          <mc:Choice Requires="wpg">
            <w:drawing>
              <wp:anchor distT="0" distB="0" distL="114300" distR="114300" simplePos="0" relativeHeight="251696128" behindDoc="0" locked="0" layoutInCell="1" allowOverlap="1" wp14:anchorId="79DE9212" wp14:editId="6A96C2BC">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EC3F64B" w14:textId="77777777" w:rsidR="001620AF" w:rsidRPr="002C6A21" w:rsidRDefault="001620AF" w:rsidP="000468CA">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ECC87AB" w14:textId="77777777" w:rsidR="001620AF" w:rsidRDefault="001620AF" w:rsidP="000468CA">
                              <w:pPr>
                                <w:pStyle w:val="Prrafodelista"/>
                                <w:ind w:left="0"/>
                                <w:rPr>
                                  <w:rFonts w:ascii="Arial" w:hAnsi="Arial" w:cs="Arial"/>
                                  <w:b/>
                                </w:rPr>
                              </w:pPr>
                              <w:r>
                                <w:rPr>
                                  <w:rFonts w:ascii="Arial" w:hAnsi="Arial" w:cs="Arial"/>
                                  <w:b/>
                                </w:rPr>
                                <w:t xml:space="preserve"> 5. REFLEXIÓN SOBRE LA PRÁCTICA</w:t>
                              </w:r>
                            </w:p>
                            <w:p w14:paraId="277D7E98"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 xml:space="preserve">Avance programático </w:t>
                              </w:r>
                            </w:p>
                            <w:p w14:paraId="146E4E09"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6B46750" w14:textId="77777777" w:rsidR="001620AF" w:rsidRDefault="001620AF" w:rsidP="000468CA">
                              <w:pPr>
                                <w:pStyle w:val="Prrafodelista"/>
                                <w:ind w:left="360"/>
                                <w:jc w:val="right"/>
                                <w:rPr>
                                  <w:rFonts w:ascii="Arial" w:hAnsi="Arial" w:cs="Arial"/>
                                  <w:b/>
                                </w:rPr>
                              </w:pPr>
                              <w:r w:rsidRPr="00463546">
                                <w:rPr>
                                  <w:rFonts w:ascii="Arial" w:hAnsi="Arial" w:cs="Arial"/>
                                  <w:b/>
                                </w:rPr>
                                <w:t>Reporte final</w:t>
                              </w:r>
                            </w:p>
                            <w:p w14:paraId="31EC632C" w14:textId="77777777" w:rsidR="001620AF" w:rsidRPr="00463546" w:rsidRDefault="001620AF" w:rsidP="000468CA">
                              <w:pPr>
                                <w:pStyle w:val="Prrafodelista"/>
                                <w:ind w:left="360"/>
                                <w:jc w:val="right"/>
                                <w:rPr>
                                  <w:rFonts w:ascii="Arial" w:hAnsi="Arial" w:cs="Arial"/>
                                  <w:b/>
                                </w:rPr>
                              </w:pPr>
                              <w:r>
                                <w:rPr>
                                  <w:rFonts w:ascii="Arial" w:hAnsi="Arial" w:cs="Arial"/>
                                  <w:b/>
                                </w:rPr>
                                <w:t>Reflexión del alumno</w:t>
                              </w:r>
                            </w:p>
                            <w:p w14:paraId="54A5532B" w14:textId="77777777" w:rsidR="001620AF" w:rsidRPr="0078447D" w:rsidRDefault="001620AF" w:rsidP="000468C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5EC3F64B" w14:textId="77777777" w:rsidR="001620AF" w:rsidRPr="002C6A21" w:rsidRDefault="001620AF" w:rsidP="000468CA">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ECC87AB" w14:textId="77777777" w:rsidR="001620AF" w:rsidRDefault="001620AF" w:rsidP="000468CA">
                        <w:pPr>
                          <w:pStyle w:val="Prrafodelista"/>
                          <w:ind w:left="0"/>
                          <w:rPr>
                            <w:rFonts w:ascii="Arial" w:hAnsi="Arial" w:cs="Arial"/>
                            <w:b/>
                          </w:rPr>
                        </w:pPr>
                        <w:r>
                          <w:rPr>
                            <w:rFonts w:ascii="Arial" w:hAnsi="Arial" w:cs="Arial"/>
                            <w:b/>
                          </w:rPr>
                          <w:t xml:space="preserve"> 5. REFLEXIÓN SOBRE LA PRÁCTICA</w:t>
                        </w:r>
                      </w:p>
                      <w:p w14:paraId="277D7E98"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 xml:space="preserve">Avance programático </w:t>
                        </w:r>
                      </w:p>
                      <w:p w14:paraId="146E4E09" w14:textId="77777777" w:rsidR="001620AF" w:rsidRPr="00463546" w:rsidRDefault="001620AF" w:rsidP="000468C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6B46750" w14:textId="77777777" w:rsidR="001620AF" w:rsidRDefault="001620AF" w:rsidP="000468CA">
                        <w:pPr>
                          <w:pStyle w:val="Prrafodelista"/>
                          <w:ind w:left="360"/>
                          <w:jc w:val="right"/>
                          <w:rPr>
                            <w:rFonts w:ascii="Arial" w:hAnsi="Arial" w:cs="Arial"/>
                            <w:b/>
                          </w:rPr>
                        </w:pPr>
                        <w:r w:rsidRPr="00463546">
                          <w:rPr>
                            <w:rFonts w:ascii="Arial" w:hAnsi="Arial" w:cs="Arial"/>
                            <w:b/>
                          </w:rPr>
                          <w:t>Reporte final</w:t>
                        </w:r>
                      </w:p>
                      <w:p w14:paraId="31EC632C" w14:textId="77777777" w:rsidR="001620AF" w:rsidRPr="00463546" w:rsidRDefault="001620AF" w:rsidP="000468CA">
                        <w:pPr>
                          <w:pStyle w:val="Prrafodelista"/>
                          <w:ind w:left="360"/>
                          <w:jc w:val="right"/>
                          <w:rPr>
                            <w:rFonts w:ascii="Arial" w:hAnsi="Arial" w:cs="Arial"/>
                            <w:b/>
                          </w:rPr>
                        </w:pPr>
                        <w:r>
                          <w:rPr>
                            <w:rFonts w:ascii="Arial" w:hAnsi="Arial" w:cs="Arial"/>
                            <w:b/>
                          </w:rPr>
                          <w:t>Reflexión del alumno</w:t>
                        </w:r>
                      </w:p>
                      <w:p w14:paraId="54A5532B" w14:textId="77777777" w:rsidR="001620AF" w:rsidRPr="0078447D" w:rsidRDefault="001620AF" w:rsidP="000468C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0468CA">
        <w:rPr>
          <w:b/>
          <w:caps/>
          <w:noProof/>
          <w:sz w:val="40"/>
          <w:lang w:eastAsia="es-MX"/>
        </w:rPr>
        <mc:AlternateContent>
          <mc:Choice Requires="wpg">
            <w:drawing>
              <wp:anchor distT="0" distB="0" distL="114300" distR="114300" simplePos="0" relativeHeight="251697152" behindDoc="0" locked="0" layoutInCell="1" allowOverlap="1" wp14:anchorId="34B98C6D" wp14:editId="4D4CFB2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5747DB3" w14:textId="77777777" w:rsidR="001620AF" w:rsidRDefault="001620AF" w:rsidP="000468CA"/>
                            <w:p w14:paraId="41071724" w14:textId="77777777" w:rsidR="001620AF" w:rsidRDefault="001620AF" w:rsidP="000468CA">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80F951F" w14:textId="77777777" w:rsidR="001620AF" w:rsidRDefault="001620AF" w:rsidP="000468C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8D8A653" w14:textId="77777777" w:rsidR="001620AF" w:rsidRDefault="001620AF" w:rsidP="000468CA">
                              <w:pPr>
                                <w:spacing w:after="0"/>
                                <w:jc w:val="right"/>
                                <w:rPr>
                                  <w:rFonts w:ascii="Arial" w:hAnsi="Arial" w:cs="Arial"/>
                                  <w:b/>
                                  <w:sz w:val="24"/>
                                  <w:szCs w:val="24"/>
                                </w:rPr>
                              </w:pPr>
                            </w:p>
                            <w:p w14:paraId="4A716C62" w14:textId="77777777" w:rsidR="001620AF" w:rsidRPr="00EB1833" w:rsidRDefault="001620AF" w:rsidP="000468CA">
                              <w:pPr>
                                <w:spacing w:after="0"/>
                                <w:jc w:val="right"/>
                                <w:rPr>
                                  <w:rFonts w:ascii="Arial" w:hAnsi="Arial" w:cs="Arial"/>
                                  <w:b/>
                                  <w:sz w:val="24"/>
                                  <w:szCs w:val="24"/>
                                </w:rPr>
                              </w:pPr>
                              <w:r>
                                <w:rPr>
                                  <w:rFonts w:ascii="Arial" w:hAnsi="Arial" w:cs="Arial"/>
                                  <w:b/>
                                  <w:sz w:val="24"/>
                                  <w:szCs w:val="24"/>
                                </w:rPr>
                                <w:t>Control de calificaciones</w:t>
                              </w:r>
                            </w:p>
                            <w:p w14:paraId="7C57C836" w14:textId="77777777" w:rsidR="001620AF" w:rsidRPr="00463546" w:rsidRDefault="001620AF" w:rsidP="000468C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EA8ACF0" w14:textId="77777777" w:rsidR="001620AF" w:rsidRPr="00463546" w:rsidRDefault="001620AF" w:rsidP="000468CA">
                              <w:pPr>
                                <w:spacing w:after="0"/>
                                <w:jc w:val="right"/>
                                <w:rPr>
                                  <w:rFonts w:ascii="Arial" w:hAnsi="Arial" w:cs="Arial"/>
                                  <w:b/>
                                  <w:sz w:val="24"/>
                                  <w:szCs w:val="24"/>
                                </w:rPr>
                              </w:pPr>
                              <w:r w:rsidRPr="00463546">
                                <w:rPr>
                                  <w:rFonts w:ascii="Arial" w:hAnsi="Arial" w:cs="Arial"/>
                                  <w:b/>
                                  <w:sz w:val="24"/>
                                  <w:szCs w:val="24"/>
                                </w:rPr>
                                <w:t>Ejemplo de evidencia de aprendizaje</w:t>
                              </w:r>
                            </w:p>
                            <w:p w14:paraId="37FF4DA0" w14:textId="77777777" w:rsidR="001620AF" w:rsidRDefault="001620AF" w:rsidP="000468C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65747DB3" w14:textId="77777777" w:rsidR="001620AF" w:rsidRDefault="001620AF" w:rsidP="000468CA"/>
                      <w:p w14:paraId="41071724" w14:textId="77777777" w:rsidR="001620AF" w:rsidRDefault="001620AF" w:rsidP="000468CA">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80F951F" w14:textId="77777777" w:rsidR="001620AF" w:rsidRDefault="001620AF" w:rsidP="000468C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8D8A653" w14:textId="77777777" w:rsidR="001620AF" w:rsidRDefault="001620AF" w:rsidP="000468CA">
                        <w:pPr>
                          <w:spacing w:after="0"/>
                          <w:jc w:val="right"/>
                          <w:rPr>
                            <w:rFonts w:ascii="Arial" w:hAnsi="Arial" w:cs="Arial"/>
                            <w:b/>
                            <w:sz w:val="24"/>
                            <w:szCs w:val="24"/>
                          </w:rPr>
                        </w:pPr>
                      </w:p>
                      <w:p w14:paraId="4A716C62" w14:textId="77777777" w:rsidR="001620AF" w:rsidRPr="00EB1833" w:rsidRDefault="001620AF" w:rsidP="000468CA">
                        <w:pPr>
                          <w:spacing w:after="0"/>
                          <w:jc w:val="right"/>
                          <w:rPr>
                            <w:rFonts w:ascii="Arial" w:hAnsi="Arial" w:cs="Arial"/>
                            <w:b/>
                            <w:sz w:val="24"/>
                            <w:szCs w:val="24"/>
                          </w:rPr>
                        </w:pPr>
                        <w:r>
                          <w:rPr>
                            <w:rFonts w:ascii="Arial" w:hAnsi="Arial" w:cs="Arial"/>
                            <w:b/>
                            <w:sz w:val="24"/>
                            <w:szCs w:val="24"/>
                          </w:rPr>
                          <w:t>Control de calificaciones</w:t>
                        </w:r>
                      </w:p>
                      <w:p w14:paraId="7C57C836" w14:textId="77777777" w:rsidR="001620AF" w:rsidRPr="00463546" w:rsidRDefault="001620AF" w:rsidP="000468C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EA8ACF0" w14:textId="77777777" w:rsidR="001620AF" w:rsidRPr="00463546" w:rsidRDefault="001620AF" w:rsidP="000468CA">
                        <w:pPr>
                          <w:spacing w:after="0"/>
                          <w:jc w:val="right"/>
                          <w:rPr>
                            <w:rFonts w:ascii="Arial" w:hAnsi="Arial" w:cs="Arial"/>
                            <w:b/>
                            <w:sz w:val="24"/>
                            <w:szCs w:val="24"/>
                          </w:rPr>
                        </w:pPr>
                        <w:r w:rsidRPr="00463546">
                          <w:rPr>
                            <w:rFonts w:ascii="Arial" w:hAnsi="Arial" w:cs="Arial"/>
                            <w:b/>
                            <w:sz w:val="24"/>
                            <w:szCs w:val="24"/>
                          </w:rPr>
                          <w:t>Ejemplo de evidencia de aprendizaje</w:t>
                        </w:r>
                      </w:p>
                      <w:p w14:paraId="37FF4DA0" w14:textId="77777777" w:rsidR="001620AF" w:rsidRDefault="001620AF" w:rsidP="000468C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0468CA">
        <w:rPr>
          <w:sz w:val="40"/>
        </w:rPr>
        <w:br w:type="page"/>
      </w:r>
      <w:r w:rsidR="000468CA">
        <w:rPr>
          <w:noProof/>
          <w:lang w:eastAsia="es-MX"/>
        </w:rPr>
        <mc:AlternateContent>
          <mc:Choice Requires="wps">
            <w:drawing>
              <wp:anchor distT="0" distB="0" distL="114300" distR="114300" simplePos="0" relativeHeight="251693056" behindDoc="0" locked="0" layoutInCell="1" allowOverlap="1" wp14:anchorId="1D4CD56D" wp14:editId="27A4758A">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851D62E" w14:textId="77777777" w:rsidR="001620AF" w:rsidRPr="0042731A" w:rsidRDefault="001620AF" w:rsidP="000468CA">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851D62E" w14:textId="77777777" w:rsidR="001620AF" w:rsidRPr="0042731A" w:rsidRDefault="001620AF" w:rsidP="000468CA">
                      <w:pPr>
                        <w:rPr>
                          <w:b/>
                        </w:rPr>
                      </w:pPr>
                    </w:p>
                  </w:txbxContent>
                </v:textbox>
              </v:rect>
            </w:pict>
          </mc:Fallback>
        </mc:AlternateContent>
      </w:r>
    </w:p>
    <w:p w14:paraId="5B8B24D9" w14:textId="71912632" w:rsidR="001D191F" w:rsidRPr="009B728D" w:rsidRDefault="001D191F" w:rsidP="00F53EDD">
      <w:pPr>
        <w:pStyle w:val="Ttulo1"/>
        <w:spacing w:after="240"/>
        <w:jc w:val="center"/>
        <w:rPr>
          <w:rFonts w:ascii="Arial" w:hAnsi="Arial" w:cs="Arial"/>
          <w:b/>
          <w:sz w:val="28"/>
        </w:rPr>
      </w:pPr>
      <w:r w:rsidRPr="009B728D">
        <w:rPr>
          <w:rFonts w:ascii="Arial" w:hAnsi="Arial" w:cs="Arial"/>
          <w:b/>
          <w:sz w:val="28"/>
        </w:rPr>
        <w:lastRenderedPageBreak/>
        <w:t>Introducción</w:t>
      </w:r>
    </w:p>
    <w:p w14:paraId="04117705" w14:textId="7DA8714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7931C5">
        <w:rPr>
          <w:rFonts w:ascii="Arial" w:hAnsi="Arial" w:cs="Arial"/>
          <w:sz w:val="24"/>
          <w:szCs w:val="24"/>
        </w:rPr>
        <w:t xml:space="preserve"> Histología</w:t>
      </w:r>
      <w:r w:rsidRPr="007931C5">
        <w:rPr>
          <w:rFonts w:ascii="Arial" w:hAnsi="Arial" w:cs="Arial"/>
          <w:sz w:val="24"/>
          <w:szCs w:val="24"/>
        </w:rPr>
        <w:t xml:space="preserve">, en el periodo escolar </w:t>
      </w:r>
      <w:r w:rsidR="00062121" w:rsidRPr="00062121">
        <w:rPr>
          <w:rFonts w:ascii="Arial" w:hAnsi="Arial" w:cs="Arial"/>
          <w:sz w:val="24"/>
          <w:szCs w:val="24"/>
        </w:rPr>
        <w:t>agosto20-enero21</w:t>
      </w:r>
      <w:r w:rsidR="00062121">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F8295A">
        <w:rPr>
          <w:rFonts w:ascii="Arial" w:hAnsi="Arial" w:cs="Arial"/>
          <w:sz w:val="24"/>
          <w:szCs w:val="24"/>
        </w:rPr>
        <w:t xml:space="preserve">En donde se encuentra ubicado la Misión, visión, </w:t>
      </w:r>
      <w:r w:rsidR="00F8295A">
        <w:rPr>
          <w:rFonts w:ascii="Arial" w:eastAsiaTheme="minorEastAsia" w:hAnsi="Arial" w:cs="Arial"/>
          <w:sz w:val="24"/>
          <w:szCs w:val="24"/>
        </w:rPr>
        <w:t>calendario escolar</w:t>
      </w:r>
      <w:r w:rsidR="00F8295A">
        <w:rPr>
          <w:rFonts w:ascii="Arial" w:hAnsi="Arial" w:cs="Arial"/>
          <w:sz w:val="24"/>
          <w:szCs w:val="24"/>
        </w:rPr>
        <w:t xml:space="preserve">, así como también el </w:t>
      </w:r>
      <w:r w:rsidR="00F8295A">
        <w:rPr>
          <w:rFonts w:ascii="Arial" w:eastAsiaTheme="minorEastAsia" w:hAnsi="Arial" w:cs="Arial"/>
          <w:sz w:val="24"/>
          <w:szCs w:val="24"/>
        </w:rPr>
        <w:t>perfil de egreso</w:t>
      </w:r>
      <w:r w:rsidR="00F8295A">
        <w:rPr>
          <w:rFonts w:ascii="Arial" w:hAnsi="Arial" w:cs="Arial"/>
          <w:sz w:val="24"/>
          <w:szCs w:val="24"/>
        </w:rPr>
        <w:t xml:space="preserve">, las </w:t>
      </w:r>
      <w:r w:rsidR="00F8295A">
        <w:rPr>
          <w:rFonts w:ascii="Arial" w:eastAsiaTheme="minorEastAsia" w:hAnsi="Arial" w:cs="Arial"/>
          <w:sz w:val="24"/>
          <w:szCs w:val="24"/>
        </w:rPr>
        <w:t>competencias genéricas, mapa curricular y</w:t>
      </w:r>
      <w:r w:rsidR="00F8295A">
        <w:rPr>
          <w:rFonts w:ascii="Arial" w:hAnsi="Arial" w:cs="Arial"/>
          <w:sz w:val="24"/>
          <w:szCs w:val="24"/>
        </w:rPr>
        <w:t xml:space="preserve"> objetivos de la institución</w:t>
      </w:r>
      <w:r w:rsidR="00F8295A">
        <w:rPr>
          <w:rFonts w:ascii="Arial" w:eastAsiaTheme="minorEastAsia" w:hAnsi="Arial" w:cs="Arial"/>
          <w:sz w:val="24"/>
          <w:szCs w:val="24"/>
        </w:rPr>
        <w:t xml:space="preserve"> de la Licenciatura de Médico Cirujano.</w:t>
      </w:r>
    </w:p>
    <w:p w14:paraId="2D0FBAA8" w14:textId="6AB7F67C"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7931C5">
        <w:rPr>
          <w:rFonts w:ascii="Arial" w:eastAsiaTheme="minorEastAsia" w:hAnsi="Arial" w:cs="Arial"/>
          <w:sz w:val="24"/>
          <w:szCs w:val="24"/>
        </w:rPr>
        <w:t xml:space="preserve"> Histología</w:t>
      </w:r>
      <w:r w:rsidRPr="009B728D">
        <w:rPr>
          <w:rFonts w:ascii="Arial" w:eastAsiaTheme="minorEastAsia" w:hAnsi="Arial" w:cs="Arial"/>
          <w:sz w:val="24"/>
          <w:szCs w:val="24"/>
        </w:rPr>
        <w:t xml:space="preserve">, </w:t>
      </w:r>
      <w:r w:rsidR="001E4BF5">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4F788F9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F2904B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3A6EC8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5CC96C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4C2840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54ED721" w14:textId="77777777" w:rsidR="001D191F" w:rsidRDefault="001D191F" w:rsidP="001D191F">
      <w:pPr>
        <w:spacing w:line="360" w:lineRule="auto"/>
        <w:jc w:val="both"/>
        <w:rPr>
          <w:rFonts w:ascii="Arial" w:hAnsi="Arial" w:cs="Arial"/>
          <w:bCs/>
          <w:color w:val="000000"/>
          <w:sz w:val="24"/>
          <w:szCs w:val="24"/>
          <w:shd w:val="clear" w:color="auto" w:fill="FFFFFF"/>
        </w:rPr>
      </w:pPr>
    </w:p>
    <w:p w14:paraId="6C9FF2B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F303046" w14:textId="77777777" w:rsidR="001D191F" w:rsidRPr="009B728D" w:rsidRDefault="001D191F" w:rsidP="001D191F">
      <w:pPr>
        <w:spacing w:line="360" w:lineRule="auto"/>
        <w:jc w:val="both"/>
        <w:rPr>
          <w:rFonts w:ascii="Arial" w:hAnsi="Arial" w:cs="Arial"/>
          <w:sz w:val="24"/>
          <w:szCs w:val="24"/>
        </w:rPr>
      </w:pPr>
    </w:p>
    <w:p w14:paraId="1D48C3D9" w14:textId="77777777" w:rsidR="00F53EDD" w:rsidRDefault="00F53EDD" w:rsidP="001D191F">
      <w:pPr>
        <w:pStyle w:val="Ttulo1"/>
        <w:jc w:val="center"/>
        <w:rPr>
          <w:rFonts w:ascii="Arial" w:hAnsi="Arial" w:cs="Arial"/>
          <w:b/>
          <w:sz w:val="28"/>
          <w:szCs w:val="28"/>
        </w:rPr>
      </w:pPr>
    </w:p>
    <w:p w14:paraId="22FC02E6"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t>Misión</w:t>
      </w:r>
    </w:p>
    <w:p w14:paraId="3907F763" w14:textId="77777777" w:rsidR="00F53ED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1AA75E6" w14:textId="77777777" w:rsidR="00F53ED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 </w:t>
      </w:r>
    </w:p>
    <w:p w14:paraId="03799F5F" w14:textId="77777777" w:rsidR="00F53EDD" w:rsidRPr="009B728D" w:rsidRDefault="00F53EDD" w:rsidP="00F53EDD">
      <w:pPr>
        <w:spacing w:line="360" w:lineRule="auto"/>
        <w:jc w:val="both"/>
        <w:rPr>
          <w:rFonts w:ascii="Arial" w:hAnsi="Arial" w:cs="Arial"/>
          <w:sz w:val="24"/>
          <w:szCs w:val="24"/>
        </w:rPr>
      </w:pPr>
    </w:p>
    <w:p w14:paraId="6BE3B66F"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t>Visión</w:t>
      </w:r>
    </w:p>
    <w:p w14:paraId="19DAB6A1" w14:textId="77777777" w:rsidR="00F53EDD" w:rsidRPr="009B728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769D01D9" w14:textId="77777777" w:rsidR="00F53EDD" w:rsidRDefault="00F53EDD" w:rsidP="00F53EDD">
      <w:pPr>
        <w:rPr>
          <w:rFonts w:ascii="Arial" w:hAnsi="Arial" w:cs="Arial"/>
          <w:sz w:val="24"/>
          <w:szCs w:val="24"/>
        </w:rPr>
      </w:pPr>
    </w:p>
    <w:p w14:paraId="005CC6FD" w14:textId="77777777" w:rsidR="00F53EDD" w:rsidRDefault="00F53EDD" w:rsidP="00F53EDD">
      <w:pPr>
        <w:rPr>
          <w:rFonts w:ascii="Arial" w:hAnsi="Arial" w:cs="Arial"/>
          <w:sz w:val="24"/>
          <w:szCs w:val="24"/>
        </w:rPr>
      </w:pPr>
    </w:p>
    <w:p w14:paraId="024A93C8" w14:textId="77777777" w:rsidR="00F53EDD" w:rsidRDefault="00F53EDD" w:rsidP="00F53EDD">
      <w:pPr>
        <w:rPr>
          <w:rFonts w:ascii="Arial" w:hAnsi="Arial" w:cs="Arial"/>
          <w:sz w:val="24"/>
          <w:szCs w:val="24"/>
        </w:rPr>
      </w:pPr>
    </w:p>
    <w:p w14:paraId="02141828" w14:textId="77777777" w:rsidR="00F53EDD" w:rsidRDefault="00F53EDD" w:rsidP="00F53EDD">
      <w:pPr>
        <w:rPr>
          <w:rFonts w:ascii="Arial" w:hAnsi="Arial" w:cs="Arial"/>
          <w:sz w:val="24"/>
          <w:szCs w:val="24"/>
        </w:rPr>
      </w:pPr>
    </w:p>
    <w:p w14:paraId="57EF76BB" w14:textId="77777777" w:rsidR="00F53EDD" w:rsidRDefault="00F53EDD" w:rsidP="00F53EDD">
      <w:pPr>
        <w:rPr>
          <w:rFonts w:ascii="Arial" w:hAnsi="Arial" w:cs="Arial"/>
          <w:sz w:val="24"/>
          <w:szCs w:val="24"/>
        </w:rPr>
      </w:pPr>
    </w:p>
    <w:p w14:paraId="18AAD770" w14:textId="77777777" w:rsidR="00F53EDD" w:rsidRDefault="00F53EDD" w:rsidP="00F53EDD">
      <w:pPr>
        <w:rPr>
          <w:rFonts w:ascii="Arial" w:hAnsi="Arial" w:cs="Arial"/>
          <w:sz w:val="24"/>
          <w:szCs w:val="24"/>
        </w:rPr>
        <w:sectPr w:rsidR="00F53EDD" w:rsidSect="004722E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EBF6F4" w14:textId="77777777" w:rsidR="00F53EDD" w:rsidRDefault="00F53EDD" w:rsidP="00F53ED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E430469" w14:textId="4CBE31BB" w:rsidR="000468CA" w:rsidRDefault="00062121" w:rsidP="000468CA">
      <w:r>
        <w:rPr>
          <w:noProof/>
          <w:lang w:eastAsia="es-MX"/>
        </w:rPr>
        <w:drawing>
          <wp:inline distT="0" distB="0" distL="0" distR="0" wp14:anchorId="3786ACA0" wp14:editId="2349579C">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57540" cy="5038090"/>
                    </a:xfrm>
                    <a:prstGeom prst="rect">
                      <a:avLst/>
                    </a:prstGeom>
                  </pic:spPr>
                </pic:pic>
              </a:graphicData>
            </a:graphic>
          </wp:inline>
        </w:drawing>
      </w:r>
    </w:p>
    <w:p w14:paraId="5A6DB90B" w14:textId="77777777" w:rsidR="00F53EDD" w:rsidRPr="0042731A" w:rsidRDefault="00F53EDD" w:rsidP="00F53EDD"/>
    <w:p w14:paraId="3E60C2FF" w14:textId="4527D4BE" w:rsidR="00F53EDD" w:rsidRDefault="00F53EDD" w:rsidP="00F53EDD">
      <w:pPr>
        <w:spacing w:line="360" w:lineRule="auto"/>
        <w:jc w:val="both"/>
        <w:rPr>
          <w:rFonts w:ascii="Constantia" w:hAnsi="Constantia"/>
          <w:sz w:val="24"/>
          <w:szCs w:val="24"/>
        </w:rPr>
        <w:sectPr w:rsidR="00F53EDD" w:rsidSect="004722E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1258EF9"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8EAB43C" w14:textId="77777777" w:rsidR="00F53EDD" w:rsidRPr="009B728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F112A1B" w14:textId="77777777" w:rsidR="00F53EDD" w:rsidRPr="009B728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0890C25" w14:textId="77777777" w:rsidR="00F53EDD" w:rsidRPr="009B728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4A3EC70"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FB26E6A" w14:textId="77777777" w:rsidR="00F53EDD" w:rsidRPr="009B728D" w:rsidRDefault="00F53EDD" w:rsidP="00F53ED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6B42974C" w14:textId="77777777" w:rsidR="00F53EDD" w:rsidRPr="009B728D" w:rsidRDefault="00F53EDD" w:rsidP="00F53EDD">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4B320B0" w14:textId="77777777" w:rsidR="00F53EDD" w:rsidRPr="009B728D" w:rsidRDefault="00F53EDD" w:rsidP="00F53EDD">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16F9F74D" w14:textId="77777777" w:rsidR="00F53EDD" w:rsidRPr="009B728D" w:rsidRDefault="00F53EDD" w:rsidP="00F53EDD">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0E910617" w14:textId="77777777" w:rsidR="00F53EDD" w:rsidRPr="009B728D" w:rsidRDefault="00F53EDD" w:rsidP="00F53EDD">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CA34DE9" w14:textId="77777777" w:rsidR="00F53EDD" w:rsidRPr="009B728D" w:rsidRDefault="00F53EDD" w:rsidP="00F53EDD">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FF0CE44" w14:textId="77777777" w:rsidR="00F53EDD" w:rsidRPr="002C6A21" w:rsidRDefault="00F53EDD" w:rsidP="00F53EDD">
      <w:pPr>
        <w:pStyle w:val="Prrafodelista"/>
        <w:numPr>
          <w:ilvl w:val="0"/>
          <w:numId w:val="1"/>
        </w:numPr>
        <w:spacing w:line="360" w:lineRule="auto"/>
        <w:jc w:val="both"/>
        <w:rPr>
          <w:rFonts w:ascii="Arial" w:hAnsi="Arial" w:cs="Arial"/>
        </w:rPr>
        <w:sectPr w:rsidR="00F53EDD" w:rsidRPr="002C6A21" w:rsidSect="004722E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425F2D3"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1EE1669D" w14:textId="77777777" w:rsidR="00F53EDD" w:rsidRPr="009B728D" w:rsidRDefault="00F53EDD" w:rsidP="00F53EDD">
      <w:pPr>
        <w:jc w:val="center"/>
        <w:rPr>
          <w:rFonts w:ascii="Arial" w:hAnsi="Arial" w:cs="Arial"/>
        </w:rPr>
      </w:pPr>
      <w:r w:rsidRPr="009B728D">
        <w:rPr>
          <w:rFonts w:ascii="Arial" w:hAnsi="Arial" w:cs="Arial"/>
          <w:noProof/>
          <w:lang w:eastAsia="es-MX"/>
        </w:rPr>
        <w:drawing>
          <wp:inline distT="0" distB="0" distL="0" distR="0" wp14:anchorId="57727257" wp14:editId="5C9966E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482A6655" w14:textId="77777777" w:rsidR="00F53EDD" w:rsidRPr="009B728D" w:rsidRDefault="00F53EDD" w:rsidP="00F53EDD">
      <w:pPr>
        <w:jc w:val="center"/>
        <w:rPr>
          <w:rFonts w:ascii="Arial" w:hAnsi="Arial" w:cs="Arial"/>
        </w:rPr>
      </w:pPr>
      <w:r w:rsidRPr="009B728D">
        <w:rPr>
          <w:rFonts w:ascii="Arial" w:hAnsi="Arial" w:cs="Arial"/>
          <w:noProof/>
          <w:lang w:eastAsia="es-MX"/>
        </w:rPr>
        <w:lastRenderedPageBreak/>
        <w:drawing>
          <wp:inline distT="0" distB="0" distL="0" distR="0" wp14:anchorId="040E341E" wp14:editId="2FF2283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DA4A7CB" w14:textId="77777777" w:rsidR="00F53EDD" w:rsidRPr="009B728D" w:rsidRDefault="00F53EDD" w:rsidP="00F53EDD">
      <w:pPr>
        <w:pStyle w:val="Ttulo1"/>
        <w:spacing w:after="240"/>
        <w:jc w:val="center"/>
        <w:rPr>
          <w:rFonts w:ascii="Arial" w:hAnsi="Arial" w:cs="Arial"/>
          <w:b/>
          <w:sz w:val="28"/>
          <w:szCs w:val="28"/>
        </w:rPr>
        <w:sectPr w:rsidR="00F53EDD" w:rsidRPr="009B728D" w:rsidSect="004722E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C5D336" w14:textId="77777777" w:rsidR="00F53EDD" w:rsidRPr="009B728D" w:rsidRDefault="00F53EDD" w:rsidP="00F53ED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044AEDC" w14:textId="77777777" w:rsidR="00F53EDD" w:rsidRPr="009B728D" w:rsidRDefault="00F53EDD" w:rsidP="00F53ED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5F50B81" w14:textId="77777777" w:rsidR="00F53EDD" w:rsidRPr="00202D22" w:rsidRDefault="00F53EDD" w:rsidP="00F53ED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4C74F0B" w14:textId="77777777" w:rsidR="00F53EDD" w:rsidRPr="009B728D" w:rsidRDefault="00F53EDD" w:rsidP="00F53ED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D304A82" w14:textId="77777777" w:rsidR="00F53EDD" w:rsidRPr="009B728D" w:rsidRDefault="00F53EDD" w:rsidP="00F53ED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0A7648C" w14:textId="77777777" w:rsidR="00F53EDD" w:rsidRPr="009B728D" w:rsidRDefault="00F53EDD" w:rsidP="00F53ED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70C92A7E" w14:textId="77777777" w:rsidR="00F53EDD" w:rsidRPr="009B728D" w:rsidRDefault="00F53EDD" w:rsidP="00F53ED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0702998" w14:textId="77777777" w:rsidR="00F53EDD" w:rsidRDefault="00F53EDD" w:rsidP="00F53ED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2723599" w14:textId="77777777" w:rsidR="000468CA" w:rsidRPr="009B728D" w:rsidRDefault="000468CA" w:rsidP="000468CA">
      <w:pPr>
        <w:pStyle w:val="Ttulo1"/>
        <w:spacing w:after="240"/>
        <w:jc w:val="center"/>
        <w:rPr>
          <w:rFonts w:ascii="Arial" w:hAnsi="Arial" w:cs="Arial"/>
          <w:b/>
          <w:sz w:val="28"/>
          <w:szCs w:val="28"/>
        </w:rPr>
      </w:pPr>
      <w:r>
        <w:rPr>
          <w:rFonts w:ascii="Arial" w:hAnsi="Arial" w:cs="Arial"/>
          <w:b/>
          <w:sz w:val="28"/>
          <w:szCs w:val="28"/>
        </w:rPr>
        <w:lastRenderedPageBreak/>
        <w:t>Ideario</w:t>
      </w:r>
    </w:p>
    <w:p w14:paraId="027F02CE" w14:textId="77777777" w:rsidR="000468CA" w:rsidRDefault="000468CA" w:rsidP="000468CA">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0468CA" w:rsidRPr="004E20E9" w14:paraId="2AE55D82" w14:textId="77777777" w:rsidTr="000468CA">
        <w:tc>
          <w:tcPr>
            <w:tcW w:w="2009" w:type="dxa"/>
          </w:tcPr>
          <w:p w14:paraId="5D9B529B" w14:textId="77777777" w:rsidR="000468CA" w:rsidRPr="004E20E9" w:rsidRDefault="000468CA" w:rsidP="000468CA">
            <w:pPr>
              <w:spacing w:line="360" w:lineRule="auto"/>
              <w:jc w:val="center"/>
              <w:rPr>
                <w:b/>
              </w:rPr>
            </w:pPr>
            <w:r w:rsidRPr="004E20E9">
              <w:rPr>
                <w:b/>
              </w:rPr>
              <w:t>VALOR</w:t>
            </w:r>
          </w:p>
        </w:tc>
        <w:tc>
          <w:tcPr>
            <w:tcW w:w="6917" w:type="dxa"/>
          </w:tcPr>
          <w:p w14:paraId="2ABCDFE0" w14:textId="77777777" w:rsidR="000468CA" w:rsidRPr="004E20E9" w:rsidRDefault="000468CA" w:rsidP="000468CA">
            <w:pPr>
              <w:spacing w:line="360" w:lineRule="auto"/>
              <w:jc w:val="center"/>
              <w:rPr>
                <w:b/>
              </w:rPr>
            </w:pPr>
            <w:r w:rsidRPr="004E20E9">
              <w:rPr>
                <w:b/>
              </w:rPr>
              <w:t>DEFINICIÓN</w:t>
            </w:r>
          </w:p>
        </w:tc>
      </w:tr>
      <w:tr w:rsidR="000468CA" w14:paraId="769E7D74" w14:textId="77777777" w:rsidTr="000468CA">
        <w:tc>
          <w:tcPr>
            <w:tcW w:w="2009" w:type="dxa"/>
          </w:tcPr>
          <w:p w14:paraId="3C41027E" w14:textId="77777777" w:rsidR="000468CA" w:rsidRDefault="000468CA" w:rsidP="000468CA">
            <w:pPr>
              <w:spacing w:line="360" w:lineRule="auto"/>
              <w:jc w:val="both"/>
            </w:pPr>
            <w:r>
              <w:t>JUSTICIA</w:t>
            </w:r>
          </w:p>
        </w:tc>
        <w:tc>
          <w:tcPr>
            <w:tcW w:w="6917" w:type="dxa"/>
          </w:tcPr>
          <w:p w14:paraId="25097371" w14:textId="77777777" w:rsidR="000468CA" w:rsidRDefault="000468CA" w:rsidP="000468C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0468CA" w14:paraId="2547192D" w14:textId="77777777" w:rsidTr="000468CA">
        <w:tc>
          <w:tcPr>
            <w:tcW w:w="2009" w:type="dxa"/>
          </w:tcPr>
          <w:p w14:paraId="393FCF51" w14:textId="77777777" w:rsidR="000468CA" w:rsidRDefault="000468CA" w:rsidP="000468CA">
            <w:pPr>
              <w:spacing w:line="360" w:lineRule="auto"/>
              <w:jc w:val="both"/>
            </w:pPr>
            <w:r>
              <w:t>RESPETO</w:t>
            </w:r>
          </w:p>
        </w:tc>
        <w:tc>
          <w:tcPr>
            <w:tcW w:w="6917" w:type="dxa"/>
          </w:tcPr>
          <w:p w14:paraId="600119C9" w14:textId="77777777" w:rsidR="000468CA" w:rsidRDefault="000468CA" w:rsidP="000468CA">
            <w:pPr>
              <w:spacing w:line="360" w:lineRule="auto"/>
              <w:jc w:val="both"/>
            </w:pPr>
            <w:r>
              <w:t>Es el reconocimiento, consideración, o deferencia que se debe a otras personas, basado en la ética y lo moral, acepta y comprende la manera de pensar y actuar de ellas.</w:t>
            </w:r>
          </w:p>
        </w:tc>
      </w:tr>
      <w:tr w:rsidR="000468CA" w14:paraId="41BBAF84" w14:textId="77777777" w:rsidTr="000468CA">
        <w:tc>
          <w:tcPr>
            <w:tcW w:w="2009" w:type="dxa"/>
          </w:tcPr>
          <w:p w14:paraId="339D8F11" w14:textId="77777777" w:rsidR="000468CA" w:rsidRDefault="000468CA" w:rsidP="000468CA">
            <w:pPr>
              <w:spacing w:line="360" w:lineRule="auto"/>
              <w:jc w:val="both"/>
            </w:pPr>
            <w:r>
              <w:t>TOLERANCIA</w:t>
            </w:r>
          </w:p>
        </w:tc>
        <w:tc>
          <w:tcPr>
            <w:tcW w:w="6917" w:type="dxa"/>
          </w:tcPr>
          <w:p w14:paraId="3E865019" w14:textId="77777777" w:rsidR="000468CA" w:rsidRDefault="000468CA" w:rsidP="000468C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0468CA" w14:paraId="278F7A0E" w14:textId="77777777" w:rsidTr="000468CA">
        <w:tc>
          <w:tcPr>
            <w:tcW w:w="2009" w:type="dxa"/>
          </w:tcPr>
          <w:p w14:paraId="58492C06" w14:textId="77777777" w:rsidR="000468CA" w:rsidRDefault="000468CA" w:rsidP="000468CA">
            <w:pPr>
              <w:spacing w:line="360" w:lineRule="auto"/>
              <w:jc w:val="both"/>
            </w:pPr>
            <w:r>
              <w:t>HONESTIDAD</w:t>
            </w:r>
          </w:p>
        </w:tc>
        <w:tc>
          <w:tcPr>
            <w:tcW w:w="6917" w:type="dxa"/>
          </w:tcPr>
          <w:p w14:paraId="0A2AD08D" w14:textId="77777777" w:rsidR="000468CA" w:rsidRDefault="000468CA" w:rsidP="000468C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0468CA" w14:paraId="322454E3" w14:textId="77777777" w:rsidTr="000468CA">
        <w:tc>
          <w:tcPr>
            <w:tcW w:w="2009" w:type="dxa"/>
          </w:tcPr>
          <w:p w14:paraId="464A33D7" w14:textId="77777777" w:rsidR="000468CA" w:rsidRDefault="000468CA" w:rsidP="000468CA">
            <w:pPr>
              <w:spacing w:line="360" w:lineRule="auto"/>
              <w:jc w:val="both"/>
            </w:pPr>
            <w:r>
              <w:lastRenderedPageBreak/>
              <w:t>EQUIDAD</w:t>
            </w:r>
          </w:p>
        </w:tc>
        <w:tc>
          <w:tcPr>
            <w:tcW w:w="6917" w:type="dxa"/>
          </w:tcPr>
          <w:p w14:paraId="27B3A742" w14:textId="77777777" w:rsidR="000468CA" w:rsidRDefault="000468CA" w:rsidP="000468C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0468CA" w14:paraId="05BE39C0" w14:textId="77777777" w:rsidTr="000468CA">
        <w:tc>
          <w:tcPr>
            <w:tcW w:w="2009" w:type="dxa"/>
          </w:tcPr>
          <w:p w14:paraId="36D94E00" w14:textId="77777777" w:rsidR="000468CA" w:rsidRDefault="000468CA" w:rsidP="000468CA">
            <w:pPr>
              <w:spacing w:line="360" w:lineRule="auto"/>
              <w:jc w:val="both"/>
            </w:pPr>
            <w:r>
              <w:t>SOLIDARIDAD</w:t>
            </w:r>
          </w:p>
        </w:tc>
        <w:tc>
          <w:tcPr>
            <w:tcW w:w="6917" w:type="dxa"/>
          </w:tcPr>
          <w:p w14:paraId="49921F0E" w14:textId="77777777" w:rsidR="000468CA" w:rsidRDefault="000468CA" w:rsidP="000468C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0468CA" w14:paraId="43906B92" w14:textId="77777777" w:rsidTr="000468CA">
        <w:tc>
          <w:tcPr>
            <w:tcW w:w="2009" w:type="dxa"/>
          </w:tcPr>
          <w:p w14:paraId="6DBA302C" w14:textId="77777777" w:rsidR="000468CA" w:rsidRDefault="000468CA" w:rsidP="000468CA">
            <w:pPr>
              <w:spacing w:line="360" w:lineRule="auto"/>
              <w:jc w:val="both"/>
            </w:pPr>
            <w:r>
              <w:t>LEALTAD</w:t>
            </w:r>
          </w:p>
        </w:tc>
        <w:tc>
          <w:tcPr>
            <w:tcW w:w="6917" w:type="dxa"/>
          </w:tcPr>
          <w:p w14:paraId="1AD6F562" w14:textId="77777777" w:rsidR="000468CA" w:rsidRDefault="000468CA" w:rsidP="000468C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0468CA" w14:paraId="2C7A2445" w14:textId="77777777" w:rsidTr="000468CA">
        <w:tc>
          <w:tcPr>
            <w:tcW w:w="2009" w:type="dxa"/>
          </w:tcPr>
          <w:p w14:paraId="167B9802" w14:textId="77777777" w:rsidR="000468CA" w:rsidRDefault="000468CA" w:rsidP="000468CA">
            <w:pPr>
              <w:spacing w:line="360" w:lineRule="auto"/>
              <w:jc w:val="both"/>
            </w:pPr>
            <w:r>
              <w:t>RESPONSABILIDAD SOCIAL</w:t>
            </w:r>
          </w:p>
        </w:tc>
        <w:tc>
          <w:tcPr>
            <w:tcW w:w="6917" w:type="dxa"/>
          </w:tcPr>
          <w:p w14:paraId="1E8341A5" w14:textId="77777777" w:rsidR="000468CA" w:rsidRDefault="000468CA" w:rsidP="000468C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0468CA" w14:paraId="18BC1DA6" w14:textId="77777777" w:rsidTr="000468CA">
        <w:tc>
          <w:tcPr>
            <w:tcW w:w="2009" w:type="dxa"/>
          </w:tcPr>
          <w:p w14:paraId="64CE2FEC" w14:textId="77777777" w:rsidR="000468CA" w:rsidRDefault="000468CA" w:rsidP="000468CA">
            <w:pPr>
              <w:spacing w:line="360" w:lineRule="auto"/>
              <w:jc w:val="both"/>
            </w:pPr>
            <w:r>
              <w:t>DISCIPLINA</w:t>
            </w:r>
          </w:p>
        </w:tc>
        <w:tc>
          <w:tcPr>
            <w:tcW w:w="6917" w:type="dxa"/>
          </w:tcPr>
          <w:p w14:paraId="55116E2A" w14:textId="77777777" w:rsidR="000468CA" w:rsidRDefault="000468CA" w:rsidP="000468C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0468CA" w14:paraId="38C2F1FC" w14:textId="77777777" w:rsidTr="000468CA">
        <w:tc>
          <w:tcPr>
            <w:tcW w:w="2009" w:type="dxa"/>
          </w:tcPr>
          <w:p w14:paraId="03CA1B5C" w14:textId="77777777" w:rsidR="000468CA" w:rsidRDefault="000468CA" w:rsidP="000468CA">
            <w:pPr>
              <w:spacing w:line="360" w:lineRule="auto"/>
              <w:jc w:val="both"/>
            </w:pPr>
            <w:r>
              <w:t>CONFIDENCIALIDAD</w:t>
            </w:r>
          </w:p>
        </w:tc>
        <w:tc>
          <w:tcPr>
            <w:tcW w:w="6917" w:type="dxa"/>
          </w:tcPr>
          <w:p w14:paraId="7B8858C8" w14:textId="77777777" w:rsidR="000468CA" w:rsidRDefault="000468CA" w:rsidP="000468CA">
            <w:pPr>
              <w:spacing w:line="360" w:lineRule="auto"/>
              <w:jc w:val="both"/>
            </w:pPr>
            <w:r>
              <w:t>Aplicación de la doctrina del secreto, que consiste en la prohibición moral y obligatoria de descubrir o revelar hechos ocultos, noticias o información sobre la salud de los pacientes.</w:t>
            </w:r>
          </w:p>
        </w:tc>
      </w:tr>
      <w:tr w:rsidR="000468CA" w14:paraId="79E8B53F" w14:textId="77777777" w:rsidTr="000468CA">
        <w:tc>
          <w:tcPr>
            <w:tcW w:w="2009" w:type="dxa"/>
          </w:tcPr>
          <w:p w14:paraId="29CA17CE" w14:textId="77777777" w:rsidR="000468CA" w:rsidRDefault="000468CA" w:rsidP="000468CA">
            <w:pPr>
              <w:spacing w:line="360" w:lineRule="auto"/>
              <w:jc w:val="both"/>
            </w:pPr>
            <w:r>
              <w:t>DIGNIDAD</w:t>
            </w:r>
          </w:p>
        </w:tc>
        <w:tc>
          <w:tcPr>
            <w:tcW w:w="6917" w:type="dxa"/>
          </w:tcPr>
          <w:p w14:paraId="490009B6" w14:textId="77777777" w:rsidR="000468CA" w:rsidRDefault="000468CA" w:rsidP="000468C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218156B9" w14:textId="77777777" w:rsidR="000468CA" w:rsidRDefault="000468CA" w:rsidP="000468CA">
            <w:pPr>
              <w:spacing w:line="360" w:lineRule="auto"/>
              <w:jc w:val="both"/>
            </w:pPr>
          </w:p>
        </w:tc>
      </w:tr>
    </w:tbl>
    <w:p w14:paraId="06FDD6A3" w14:textId="77777777" w:rsidR="001620AF" w:rsidRDefault="001620AF" w:rsidP="001620AF">
      <w:pPr>
        <w:pStyle w:val="Ttulo1"/>
        <w:jc w:val="center"/>
        <w:rPr>
          <w:rFonts w:ascii="Arial" w:hAnsi="Arial" w:cs="Arial"/>
          <w:b/>
          <w:sz w:val="28"/>
        </w:rPr>
      </w:pPr>
    </w:p>
    <w:p w14:paraId="7757B749" w14:textId="2AEF9AC5" w:rsidR="001D191F" w:rsidRPr="001620AF" w:rsidRDefault="001620AF" w:rsidP="001620AF">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711488" behindDoc="1" locked="0" layoutInCell="1" allowOverlap="1" wp14:anchorId="073F0E88" wp14:editId="425BEC40">
            <wp:simplePos x="0" y="0"/>
            <wp:positionH relativeFrom="margin">
              <wp:align>right</wp:align>
            </wp:positionH>
            <wp:positionV relativeFrom="margin">
              <wp:posOffset>86178</wp:posOffset>
            </wp:positionV>
            <wp:extent cx="652780" cy="7270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10464" behindDoc="1" locked="0" layoutInCell="1" allowOverlap="1" wp14:anchorId="0D81C31B" wp14:editId="4626A4F8">
            <wp:simplePos x="0" y="0"/>
            <wp:positionH relativeFrom="margin">
              <wp:posOffset>0</wp:posOffset>
            </wp:positionH>
            <wp:positionV relativeFrom="margin">
              <wp:posOffset>-635</wp:posOffset>
            </wp:positionV>
            <wp:extent cx="680720" cy="733425"/>
            <wp:effectExtent l="0" t="0" r="5080" b="9525"/>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F53EDD">
        <w:rPr>
          <w:rFonts w:ascii="Constantia" w:hAnsi="Constantia"/>
          <w:b/>
          <w:sz w:val="28"/>
        </w:rPr>
        <w:t>Programa de estudios de la Experiencia Educativa</w:t>
      </w:r>
    </w:p>
    <w:p w14:paraId="594320E5" w14:textId="77777777" w:rsidR="001620AF" w:rsidRPr="001620AF" w:rsidRDefault="001620AF" w:rsidP="001620AF">
      <w:pPr>
        <w:pStyle w:val="Textoindependiente3"/>
        <w:ind w:left="480" w:hanging="480"/>
        <w:jc w:val="center"/>
        <w:rPr>
          <w:b/>
          <w:sz w:val="24"/>
        </w:rPr>
      </w:pPr>
    </w:p>
    <w:p w14:paraId="47CC99E0" w14:textId="77777777" w:rsidR="008D5BB8" w:rsidRDefault="008D5BB8" w:rsidP="008D5BB8">
      <w:pPr>
        <w:pStyle w:val="Ttulo6"/>
        <w:ind w:firstLine="480"/>
      </w:pPr>
      <w: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705C2772" w14:textId="77777777" w:rsidTr="00EB77AE">
        <w:tblPrEx>
          <w:tblCellMar>
            <w:top w:w="0" w:type="dxa"/>
            <w:bottom w:w="0" w:type="dxa"/>
          </w:tblCellMar>
        </w:tblPrEx>
        <w:trPr>
          <w:jc w:val="right"/>
        </w:trPr>
        <w:tc>
          <w:tcPr>
            <w:tcW w:w="8978" w:type="dxa"/>
          </w:tcPr>
          <w:p w14:paraId="0F37F26E" w14:textId="77777777" w:rsidR="008D5BB8" w:rsidRPr="0083679B" w:rsidRDefault="008D5BB8" w:rsidP="00EB77AE">
            <w:pPr>
              <w:jc w:val="both"/>
            </w:pPr>
            <w:r w:rsidRPr="0083679B">
              <w:t xml:space="preserve">    Ciencias de la salud</w:t>
            </w:r>
          </w:p>
        </w:tc>
      </w:tr>
    </w:tbl>
    <w:p w14:paraId="1A62372E" w14:textId="77777777" w:rsidR="008D5BB8" w:rsidRDefault="008D5BB8" w:rsidP="008D5BB8">
      <w:pPr>
        <w:pStyle w:val="Ttulo6"/>
        <w:ind w:firstLine="480"/>
      </w:pPr>
      <w: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1BEAB094" w14:textId="77777777" w:rsidTr="00EB77AE">
        <w:tblPrEx>
          <w:tblCellMar>
            <w:top w:w="0" w:type="dxa"/>
            <w:bottom w:w="0" w:type="dxa"/>
          </w:tblCellMar>
        </w:tblPrEx>
        <w:trPr>
          <w:jc w:val="right"/>
        </w:trPr>
        <w:tc>
          <w:tcPr>
            <w:tcW w:w="8978" w:type="dxa"/>
          </w:tcPr>
          <w:p w14:paraId="44EB8F71" w14:textId="77777777" w:rsidR="008D5BB8" w:rsidRPr="0083679B" w:rsidRDefault="008D5BB8" w:rsidP="00EB77AE">
            <w:pPr>
              <w:jc w:val="both"/>
            </w:pPr>
            <w:r>
              <w:t xml:space="preserve">   </w:t>
            </w:r>
            <w:r w:rsidRPr="0083679B">
              <w:t>Médico cirujano</w:t>
            </w:r>
          </w:p>
        </w:tc>
      </w:tr>
    </w:tbl>
    <w:p w14:paraId="1584DF08" w14:textId="77777777" w:rsidR="008D5BB8" w:rsidRDefault="008D5BB8" w:rsidP="008D5BB8">
      <w:pPr>
        <w:pStyle w:val="Ttulo6"/>
      </w:pPr>
      <w:r>
        <w:t xml:space="preserve">        3.- Campus</w:t>
      </w:r>
    </w:p>
    <w:p w14:paraId="256CF167" w14:textId="3DEBBAFB" w:rsidR="008D5BB8" w:rsidRDefault="008D5BB8" w:rsidP="008D5BB8">
      <w:pPr>
        <w:pStyle w:val="Ttulo6"/>
        <w:ind w:firstLine="480"/>
      </w:pPr>
      <w:r>
        <w:rPr>
          <w:noProof/>
          <w:lang w:eastAsia="es-MX"/>
        </w:rPr>
        <mc:AlternateContent>
          <mc:Choice Requires="wps">
            <w:drawing>
              <wp:anchor distT="0" distB="0" distL="114300" distR="114300" simplePos="0" relativeHeight="251715584" behindDoc="0" locked="0" layoutInCell="1" allowOverlap="1" wp14:anchorId="146E57D3" wp14:editId="1772894D">
                <wp:simplePos x="0" y="0"/>
                <wp:positionH relativeFrom="column">
                  <wp:posOffset>-71142</wp:posOffset>
                </wp:positionH>
                <wp:positionV relativeFrom="paragraph">
                  <wp:posOffset>49880</wp:posOffset>
                </wp:positionV>
                <wp:extent cx="5675017" cy="297179"/>
                <wp:effectExtent l="0" t="0" r="20955" b="2730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017" cy="297179"/>
                        </a:xfrm>
                        <a:prstGeom prst="rect">
                          <a:avLst/>
                        </a:prstGeom>
                        <a:solidFill>
                          <a:srgbClr val="FFFFFF"/>
                        </a:solidFill>
                        <a:ln w="9525">
                          <a:solidFill>
                            <a:srgbClr val="000000"/>
                          </a:solidFill>
                          <a:miter lim="800000"/>
                          <a:headEnd/>
                          <a:tailEnd/>
                        </a:ln>
                      </wps:spPr>
                      <wps:txbx>
                        <w:txbxContent>
                          <w:p w14:paraId="682C03AE" w14:textId="77777777" w:rsidR="008D5BB8" w:rsidRPr="0083679B" w:rsidRDefault="008D5BB8" w:rsidP="008D5BB8">
                            <w:pPr>
                              <w:tabs>
                                <w:tab w:val="left" w:pos="0"/>
                              </w:tabs>
                              <w:ind w:left="-142" w:firstLine="142"/>
                            </w:pPr>
                            <w:r w:rsidRPr="0083679B">
                              <w:t>Xalapa</w:t>
                            </w:r>
                            <w:r>
                              <w:t xml:space="preserve">, Veracruz, Orizaba-Córdoba, Poza Rica-Tuxpan, Coatzacoalcos-Minatitlán.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42" type="#_x0000_t202" style="position:absolute;left:0;text-align:left;margin-left:-5.6pt;margin-top:3.95pt;width:446.85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">
                <v:textbox>
                  <w:txbxContent>
                    <w:p w14:paraId="682C03AE" w14:textId="77777777" w:rsidR="008D5BB8" w:rsidRPr="0083679B" w:rsidRDefault="008D5BB8" w:rsidP="008D5BB8">
                      <w:pPr>
                        <w:tabs>
                          <w:tab w:val="left" w:pos="0"/>
                        </w:tabs>
                        <w:ind w:left="-142" w:firstLine="142"/>
                      </w:pPr>
                      <w:r w:rsidRPr="0083679B">
                        <w:t>Xalapa</w:t>
                      </w:r>
                      <w:r>
                        <w:t xml:space="preserve">, Veracruz, Orizaba-Córdoba, Poza Rica-Tuxpan, Coatzacoalcos-Minatitlán. </w:t>
                      </w:r>
                    </w:p>
                  </w:txbxContent>
                </v:textbox>
              </v:shape>
            </w:pict>
          </mc:Fallback>
        </mc:AlternateContent>
      </w:r>
    </w:p>
    <w:p w14:paraId="5F75B86F" w14:textId="77777777" w:rsidR="008D5BB8" w:rsidRDefault="008D5BB8" w:rsidP="008D5BB8">
      <w:pPr>
        <w:rPr>
          <w:rFonts w:ascii="Arial" w:hAnsi="Arial" w:cs="Arial"/>
          <w:b/>
        </w:rPr>
      </w:pPr>
    </w:p>
    <w:p w14:paraId="4231671F" w14:textId="77777777" w:rsidR="008D5BB8" w:rsidRPr="00526F61" w:rsidRDefault="008D5BB8" w:rsidP="008D5BB8">
      <w:pPr>
        <w:rPr>
          <w:b/>
        </w:rPr>
      </w:pPr>
      <w:r>
        <w:rPr>
          <w:rFonts w:ascii="Arial" w:hAnsi="Arial" w:cs="Arial"/>
          <w:b/>
        </w:rPr>
        <w:t xml:space="preserve">     </w:t>
      </w:r>
      <w:r w:rsidRPr="00526F61">
        <w:rPr>
          <w:b/>
        </w:rPr>
        <w:t xml:space="preserve"> Misión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8D5BB8" w14:paraId="529F4A30" w14:textId="77777777" w:rsidTr="008D5BB8">
        <w:tc>
          <w:tcPr>
            <w:tcW w:w="8946" w:type="dxa"/>
            <w:shd w:val="clear" w:color="auto" w:fill="auto"/>
          </w:tcPr>
          <w:p w14:paraId="7C4DE035" w14:textId="77777777" w:rsidR="008D5BB8" w:rsidRPr="00526F61" w:rsidRDefault="008D5BB8" w:rsidP="00EB77AE">
            <w:pPr>
              <w:jc w:val="both"/>
            </w:pPr>
            <w:r w:rsidRPr="00B06DB8">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1AB18316" w14:textId="77777777" w:rsidR="008D5BB8" w:rsidRPr="00526F61" w:rsidRDefault="008D5BB8" w:rsidP="008D5BB8">
      <w:pPr>
        <w:rPr>
          <w:b/>
        </w:rPr>
      </w:pPr>
      <w:r w:rsidRPr="00526F61">
        <w:rPr>
          <w:b/>
        </w:rPr>
        <w:t xml:space="preserve">  </w:t>
      </w:r>
      <w:r>
        <w:rPr>
          <w:b/>
        </w:rPr>
        <w:t xml:space="preserve">  </w:t>
      </w:r>
      <w:r w:rsidRPr="00526F61">
        <w:rPr>
          <w:b/>
        </w:rPr>
        <w:t xml:space="preserve">   Visión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8D5BB8" w:rsidRPr="00B06DB8" w14:paraId="12F2E7D5" w14:textId="77777777" w:rsidTr="008D5BB8">
        <w:tc>
          <w:tcPr>
            <w:tcW w:w="8946" w:type="dxa"/>
            <w:shd w:val="clear" w:color="auto" w:fill="auto"/>
          </w:tcPr>
          <w:p w14:paraId="26FEAB00" w14:textId="77777777" w:rsidR="008D5BB8" w:rsidRPr="00B06DB8" w:rsidRDefault="008D5BB8" w:rsidP="00EB77AE">
            <w:pPr>
              <w:jc w:val="both"/>
            </w:pPr>
            <w:r w:rsidRPr="00B06DB8">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0BB49F23" w14:textId="77777777" w:rsidR="008D5BB8" w:rsidRDefault="008D5BB8" w:rsidP="008D5BB8">
      <w:pPr>
        <w:pStyle w:val="Ttulo6"/>
        <w:ind w:firstLine="480"/>
      </w:pPr>
      <w: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47DDF1C5" w14:textId="77777777" w:rsidTr="00EB77AE">
        <w:tblPrEx>
          <w:tblCellMar>
            <w:top w:w="0" w:type="dxa"/>
            <w:bottom w:w="0" w:type="dxa"/>
          </w:tblCellMar>
        </w:tblPrEx>
        <w:trPr>
          <w:trHeight w:val="256"/>
          <w:jc w:val="right"/>
        </w:trPr>
        <w:tc>
          <w:tcPr>
            <w:tcW w:w="8978" w:type="dxa"/>
          </w:tcPr>
          <w:p w14:paraId="2B49C381" w14:textId="77777777" w:rsidR="008D5BB8" w:rsidRDefault="008D5BB8" w:rsidP="00EB77AE">
            <w:pPr>
              <w:jc w:val="both"/>
            </w:pPr>
            <w:r>
              <w:t>Facultad de  Medicina</w:t>
            </w:r>
          </w:p>
        </w:tc>
      </w:tr>
    </w:tbl>
    <w:p w14:paraId="2890FE77" w14:textId="77777777" w:rsidR="008D5BB8" w:rsidRDefault="008D5BB8" w:rsidP="008D5BB8">
      <w:pPr>
        <w:jc w:val="both"/>
        <w:rPr>
          <w:b/>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140"/>
        <w:gridCol w:w="1980"/>
        <w:gridCol w:w="1348"/>
      </w:tblGrid>
      <w:tr w:rsidR="008D5BB8" w14:paraId="4C2DE788" w14:textId="77777777" w:rsidTr="00EB77AE">
        <w:tblPrEx>
          <w:tblCellMar>
            <w:top w:w="0" w:type="dxa"/>
            <w:bottom w:w="0" w:type="dxa"/>
          </w:tblCellMar>
        </w:tblPrEx>
        <w:trPr>
          <w:cantSplit/>
          <w:jc w:val="right"/>
        </w:trPr>
        <w:tc>
          <w:tcPr>
            <w:tcW w:w="1510" w:type="dxa"/>
            <w:tcBorders>
              <w:top w:val="nil"/>
              <w:left w:val="nil"/>
              <w:bottom w:val="nil"/>
              <w:right w:val="nil"/>
            </w:tcBorders>
          </w:tcPr>
          <w:p w14:paraId="5D7EE449" w14:textId="77777777" w:rsidR="008D5BB8" w:rsidRDefault="008D5BB8" w:rsidP="00EB77AE">
            <w:pPr>
              <w:pStyle w:val="Ttulo7"/>
              <w:rPr>
                <w:b/>
                <w:szCs w:val="16"/>
              </w:rPr>
            </w:pPr>
            <w:r>
              <w:rPr>
                <w:b/>
                <w:szCs w:val="16"/>
              </w:rPr>
              <w:t>5.- Código</w:t>
            </w:r>
          </w:p>
        </w:tc>
        <w:tc>
          <w:tcPr>
            <w:tcW w:w="4140" w:type="dxa"/>
            <w:tcBorders>
              <w:top w:val="nil"/>
              <w:left w:val="nil"/>
              <w:bottom w:val="nil"/>
              <w:right w:val="nil"/>
            </w:tcBorders>
          </w:tcPr>
          <w:p w14:paraId="6808A22E" w14:textId="77777777" w:rsidR="008D5BB8" w:rsidRDefault="008D5BB8" w:rsidP="00EB77AE">
            <w:pPr>
              <w:pStyle w:val="Ttulo6"/>
              <w:spacing w:before="0"/>
              <w:rPr>
                <w:szCs w:val="16"/>
              </w:rPr>
            </w:pPr>
            <w:r>
              <w:rPr>
                <w:szCs w:val="16"/>
              </w:rPr>
              <w:t>6.-Nombre de la experiencia educativa</w:t>
            </w:r>
          </w:p>
        </w:tc>
        <w:tc>
          <w:tcPr>
            <w:tcW w:w="3328" w:type="dxa"/>
            <w:gridSpan w:val="2"/>
            <w:tcBorders>
              <w:top w:val="nil"/>
              <w:left w:val="nil"/>
              <w:bottom w:val="nil"/>
              <w:right w:val="nil"/>
            </w:tcBorders>
          </w:tcPr>
          <w:p w14:paraId="2E429A80" w14:textId="77777777" w:rsidR="008D5BB8" w:rsidRDefault="008D5BB8" w:rsidP="00EB77AE">
            <w:pPr>
              <w:pStyle w:val="Ttulo8"/>
              <w:spacing w:before="0"/>
              <w:rPr>
                <w:b/>
                <w:i/>
                <w:sz w:val="22"/>
                <w:szCs w:val="16"/>
              </w:rPr>
            </w:pPr>
            <w:r>
              <w:rPr>
                <w:b/>
                <w:i/>
                <w:sz w:val="22"/>
                <w:szCs w:val="16"/>
              </w:rPr>
              <w:t>7.- Área de formación</w:t>
            </w:r>
          </w:p>
        </w:tc>
      </w:tr>
      <w:tr w:rsidR="008D5BB8" w14:paraId="69A5E1F9" w14:textId="77777777" w:rsidTr="00EB77AE">
        <w:tblPrEx>
          <w:tblCellMar>
            <w:top w:w="0" w:type="dxa"/>
            <w:bottom w:w="0" w:type="dxa"/>
          </w:tblCellMar>
        </w:tblPrEx>
        <w:trPr>
          <w:cantSplit/>
          <w:jc w:val="right"/>
        </w:trPr>
        <w:tc>
          <w:tcPr>
            <w:tcW w:w="1510" w:type="dxa"/>
            <w:tcBorders>
              <w:top w:val="nil"/>
              <w:left w:val="nil"/>
              <w:bottom w:val="single" w:sz="4" w:space="0" w:color="auto"/>
              <w:right w:val="nil"/>
            </w:tcBorders>
          </w:tcPr>
          <w:p w14:paraId="18182DBE" w14:textId="77777777" w:rsidR="008D5BB8" w:rsidRDefault="008D5BB8" w:rsidP="00EB77AE">
            <w:pPr>
              <w:pStyle w:val="Ttulo7"/>
              <w:rPr>
                <w:b/>
                <w:szCs w:val="16"/>
              </w:rPr>
            </w:pPr>
          </w:p>
        </w:tc>
        <w:tc>
          <w:tcPr>
            <w:tcW w:w="4140" w:type="dxa"/>
            <w:tcBorders>
              <w:top w:val="nil"/>
              <w:left w:val="nil"/>
              <w:bottom w:val="single" w:sz="4" w:space="0" w:color="auto"/>
              <w:right w:val="single" w:sz="4" w:space="0" w:color="auto"/>
            </w:tcBorders>
          </w:tcPr>
          <w:p w14:paraId="729F83A0" w14:textId="77777777" w:rsidR="008D5BB8" w:rsidRDefault="008D5BB8" w:rsidP="00EB77AE">
            <w:pPr>
              <w:pStyle w:val="Ttulo6"/>
              <w:spacing w:before="0"/>
              <w:rPr>
                <w:szCs w:val="16"/>
              </w:rPr>
            </w:pPr>
          </w:p>
        </w:tc>
        <w:tc>
          <w:tcPr>
            <w:tcW w:w="1980" w:type="dxa"/>
            <w:tcBorders>
              <w:top w:val="single" w:sz="4" w:space="0" w:color="auto"/>
              <w:left w:val="single" w:sz="4" w:space="0" w:color="auto"/>
              <w:bottom w:val="single" w:sz="4" w:space="0" w:color="auto"/>
              <w:right w:val="single" w:sz="4" w:space="0" w:color="auto"/>
            </w:tcBorders>
          </w:tcPr>
          <w:p w14:paraId="6C897467" w14:textId="77777777" w:rsidR="008D5BB8" w:rsidRDefault="008D5BB8" w:rsidP="00EB77AE">
            <w:pPr>
              <w:pStyle w:val="Ttulo8"/>
              <w:spacing w:before="0"/>
              <w:jc w:val="center"/>
              <w:rPr>
                <w:b/>
                <w:i/>
                <w:sz w:val="22"/>
                <w:szCs w:val="16"/>
              </w:rPr>
            </w:pPr>
            <w:r>
              <w:rPr>
                <w:b/>
                <w:i/>
                <w:sz w:val="22"/>
                <w:szCs w:val="16"/>
              </w:rPr>
              <w:t>Principal</w:t>
            </w:r>
          </w:p>
        </w:tc>
        <w:tc>
          <w:tcPr>
            <w:tcW w:w="1348" w:type="dxa"/>
            <w:tcBorders>
              <w:top w:val="single" w:sz="4" w:space="0" w:color="auto"/>
              <w:left w:val="single" w:sz="4" w:space="0" w:color="auto"/>
              <w:bottom w:val="single" w:sz="4" w:space="0" w:color="auto"/>
              <w:right w:val="single" w:sz="4" w:space="0" w:color="auto"/>
            </w:tcBorders>
          </w:tcPr>
          <w:p w14:paraId="7043872E" w14:textId="77777777" w:rsidR="008D5BB8" w:rsidRDefault="008D5BB8" w:rsidP="00EB77AE">
            <w:pPr>
              <w:pStyle w:val="Ttulo8"/>
              <w:spacing w:before="0"/>
              <w:jc w:val="center"/>
              <w:rPr>
                <w:b/>
                <w:i/>
                <w:sz w:val="22"/>
                <w:szCs w:val="16"/>
              </w:rPr>
            </w:pPr>
            <w:r>
              <w:rPr>
                <w:b/>
                <w:i/>
                <w:sz w:val="22"/>
                <w:szCs w:val="16"/>
              </w:rPr>
              <w:t>Secundaria</w:t>
            </w:r>
          </w:p>
        </w:tc>
      </w:tr>
      <w:tr w:rsidR="008D5BB8" w14:paraId="6F8B2368" w14:textId="77777777" w:rsidTr="00EB77AE">
        <w:tblPrEx>
          <w:tblCellMar>
            <w:top w:w="0" w:type="dxa"/>
            <w:bottom w:w="0" w:type="dxa"/>
          </w:tblCellMar>
        </w:tblPrEx>
        <w:trPr>
          <w:cantSplit/>
          <w:jc w:val="right"/>
        </w:trPr>
        <w:tc>
          <w:tcPr>
            <w:tcW w:w="1510" w:type="dxa"/>
            <w:tcBorders>
              <w:top w:val="single" w:sz="4" w:space="0" w:color="auto"/>
            </w:tcBorders>
          </w:tcPr>
          <w:p w14:paraId="1BDB0DD0" w14:textId="77777777" w:rsidR="008D5BB8" w:rsidRPr="0083679B" w:rsidRDefault="008D5BB8" w:rsidP="00EB77AE">
            <w:pPr>
              <w:jc w:val="center"/>
            </w:pPr>
          </w:p>
        </w:tc>
        <w:tc>
          <w:tcPr>
            <w:tcW w:w="4140" w:type="dxa"/>
            <w:tcBorders>
              <w:top w:val="single" w:sz="4" w:space="0" w:color="auto"/>
            </w:tcBorders>
          </w:tcPr>
          <w:p w14:paraId="3DAD9DCF" w14:textId="77777777" w:rsidR="008D5BB8" w:rsidRPr="00B345D8" w:rsidRDefault="008D5BB8" w:rsidP="00EB77AE">
            <w:pPr>
              <w:jc w:val="center"/>
              <w:rPr>
                <w:b/>
              </w:rPr>
            </w:pPr>
            <w:r w:rsidRPr="00B345D8">
              <w:rPr>
                <w:b/>
                <w:bCs/>
                <w:sz w:val="16"/>
                <w:szCs w:val="16"/>
              </w:rPr>
              <w:t>HISTOLOGIA</w:t>
            </w:r>
          </w:p>
        </w:tc>
        <w:tc>
          <w:tcPr>
            <w:tcW w:w="1980" w:type="dxa"/>
            <w:tcBorders>
              <w:top w:val="single" w:sz="4" w:space="0" w:color="auto"/>
            </w:tcBorders>
          </w:tcPr>
          <w:p w14:paraId="488BDF59" w14:textId="77777777" w:rsidR="008D5BB8" w:rsidRPr="0083679B" w:rsidRDefault="008D5BB8" w:rsidP="00EB77AE">
            <w:pPr>
              <w:jc w:val="center"/>
            </w:pPr>
            <w:r w:rsidRPr="0083679B">
              <w:t>Iniciación a la Disciplina</w:t>
            </w:r>
          </w:p>
        </w:tc>
        <w:tc>
          <w:tcPr>
            <w:tcW w:w="1348" w:type="dxa"/>
            <w:tcBorders>
              <w:top w:val="single" w:sz="4" w:space="0" w:color="auto"/>
            </w:tcBorders>
          </w:tcPr>
          <w:p w14:paraId="3904284F" w14:textId="77777777" w:rsidR="008D5BB8" w:rsidRDefault="008D5BB8" w:rsidP="00EB77AE">
            <w:pPr>
              <w:jc w:val="center"/>
            </w:pPr>
          </w:p>
        </w:tc>
      </w:tr>
    </w:tbl>
    <w:p w14:paraId="47DA3C46" w14:textId="77777777" w:rsidR="008D5BB8" w:rsidRDefault="008D5BB8" w:rsidP="008D5BB8">
      <w:pPr>
        <w:pStyle w:val="Ttulo6"/>
        <w:ind w:firstLine="480"/>
      </w:pPr>
      <w: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1440"/>
        <w:gridCol w:w="1800"/>
        <w:gridCol w:w="3148"/>
      </w:tblGrid>
      <w:tr w:rsidR="008D5BB8" w14:paraId="2689EA6A" w14:textId="77777777" w:rsidTr="00EB77AE">
        <w:tblPrEx>
          <w:tblCellMar>
            <w:top w:w="0" w:type="dxa"/>
            <w:bottom w:w="0" w:type="dxa"/>
          </w:tblCellMar>
        </w:tblPrEx>
        <w:trPr>
          <w:cantSplit/>
          <w:jc w:val="right"/>
        </w:trPr>
        <w:tc>
          <w:tcPr>
            <w:tcW w:w="1330" w:type="dxa"/>
            <w:shd w:val="clear" w:color="auto" w:fill="C0C0C0"/>
          </w:tcPr>
          <w:p w14:paraId="1A472E10" w14:textId="77777777" w:rsidR="008D5BB8" w:rsidRDefault="008D5BB8" w:rsidP="00EB77AE">
            <w:pPr>
              <w:jc w:val="center"/>
              <w:rPr>
                <w:b/>
              </w:rPr>
            </w:pPr>
            <w:r>
              <w:rPr>
                <w:b/>
              </w:rPr>
              <w:t>Créditos</w:t>
            </w:r>
          </w:p>
        </w:tc>
        <w:tc>
          <w:tcPr>
            <w:tcW w:w="1260" w:type="dxa"/>
            <w:shd w:val="clear" w:color="auto" w:fill="C0C0C0"/>
          </w:tcPr>
          <w:p w14:paraId="37BECD1E" w14:textId="77777777" w:rsidR="008D5BB8" w:rsidRDefault="008D5BB8" w:rsidP="00EB77AE">
            <w:pPr>
              <w:jc w:val="center"/>
              <w:rPr>
                <w:b/>
              </w:rPr>
            </w:pPr>
            <w:r>
              <w:rPr>
                <w:b/>
              </w:rPr>
              <w:t>Teoría</w:t>
            </w:r>
          </w:p>
        </w:tc>
        <w:tc>
          <w:tcPr>
            <w:tcW w:w="1440" w:type="dxa"/>
            <w:shd w:val="clear" w:color="auto" w:fill="C0C0C0"/>
          </w:tcPr>
          <w:p w14:paraId="2DCFBF4E" w14:textId="77777777" w:rsidR="008D5BB8" w:rsidRDefault="008D5BB8" w:rsidP="00EB77AE">
            <w:pPr>
              <w:jc w:val="center"/>
              <w:rPr>
                <w:b/>
              </w:rPr>
            </w:pPr>
            <w:r>
              <w:rPr>
                <w:b/>
              </w:rPr>
              <w:t>Práctica</w:t>
            </w:r>
          </w:p>
        </w:tc>
        <w:tc>
          <w:tcPr>
            <w:tcW w:w="1800" w:type="dxa"/>
            <w:shd w:val="clear" w:color="auto" w:fill="C0C0C0"/>
          </w:tcPr>
          <w:p w14:paraId="15EAF126" w14:textId="77777777" w:rsidR="008D5BB8" w:rsidRDefault="008D5BB8" w:rsidP="00EB77AE">
            <w:pPr>
              <w:jc w:val="center"/>
              <w:rPr>
                <w:b/>
              </w:rPr>
            </w:pPr>
            <w:r>
              <w:rPr>
                <w:b/>
              </w:rPr>
              <w:t>Total horas</w:t>
            </w:r>
          </w:p>
        </w:tc>
        <w:tc>
          <w:tcPr>
            <w:tcW w:w="3148" w:type="dxa"/>
            <w:shd w:val="clear" w:color="auto" w:fill="C0C0C0"/>
          </w:tcPr>
          <w:p w14:paraId="7132022A" w14:textId="77777777" w:rsidR="008D5BB8" w:rsidRDefault="008D5BB8" w:rsidP="00EB77AE">
            <w:pPr>
              <w:jc w:val="center"/>
              <w:rPr>
                <w:b/>
              </w:rPr>
            </w:pPr>
            <w:r>
              <w:rPr>
                <w:b/>
              </w:rPr>
              <w:t>Equivalencia (s)</w:t>
            </w:r>
          </w:p>
        </w:tc>
      </w:tr>
      <w:tr w:rsidR="008D5BB8" w14:paraId="7294FED2" w14:textId="77777777" w:rsidTr="00EB77AE">
        <w:tblPrEx>
          <w:tblCellMar>
            <w:top w:w="0" w:type="dxa"/>
            <w:bottom w:w="0" w:type="dxa"/>
          </w:tblCellMar>
        </w:tblPrEx>
        <w:trPr>
          <w:cantSplit/>
          <w:jc w:val="right"/>
        </w:trPr>
        <w:tc>
          <w:tcPr>
            <w:tcW w:w="1330" w:type="dxa"/>
          </w:tcPr>
          <w:p w14:paraId="13F2A061" w14:textId="77777777" w:rsidR="008D5BB8" w:rsidRDefault="008D5BB8" w:rsidP="00EB77AE">
            <w:r>
              <w:t>11</w:t>
            </w:r>
          </w:p>
        </w:tc>
        <w:tc>
          <w:tcPr>
            <w:tcW w:w="1260" w:type="dxa"/>
          </w:tcPr>
          <w:p w14:paraId="5DFF61BC" w14:textId="77777777" w:rsidR="008D5BB8" w:rsidRDefault="008D5BB8" w:rsidP="00EB77AE">
            <w:r>
              <w:t>4</w:t>
            </w:r>
          </w:p>
        </w:tc>
        <w:tc>
          <w:tcPr>
            <w:tcW w:w="1440" w:type="dxa"/>
          </w:tcPr>
          <w:p w14:paraId="2955417D" w14:textId="77777777" w:rsidR="008D5BB8" w:rsidRDefault="008D5BB8" w:rsidP="00EB77AE">
            <w:r>
              <w:t>3</w:t>
            </w:r>
          </w:p>
        </w:tc>
        <w:tc>
          <w:tcPr>
            <w:tcW w:w="1800" w:type="dxa"/>
          </w:tcPr>
          <w:p w14:paraId="46BE2A3B" w14:textId="77777777" w:rsidR="008D5BB8" w:rsidRDefault="008D5BB8" w:rsidP="00EB77AE">
            <w:r>
              <w:t>7</w:t>
            </w:r>
          </w:p>
        </w:tc>
        <w:tc>
          <w:tcPr>
            <w:tcW w:w="3148" w:type="dxa"/>
          </w:tcPr>
          <w:p w14:paraId="086700C3" w14:textId="77777777" w:rsidR="008D5BB8" w:rsidRDefault="008D5BB8" w:rsidP="00EB77AE">
            <w:r>
              <w:t>Ninguna</w:t>
            </w:r>
          </w:p>
        </w:tc>
      </w:tr>
    </w:tbl>
    <w:p w14:paraId="5900B127" w14:textId="77777777" w:rsidR="008D5BB8" w:rsidRDefault="008D5BB8" w:rsidP="008D5BB8"/>
    <w:tbl>
      <w:tblPr>
        <w:tblW w:w="0" w:type="auto"/>
        <w:jc w:val="right"/>
        <w:tblCellMar>
          <w:left w:w="70" w:type="dxa"/>
          <w:right w:w="70" w:type="dxa"/>
        </w:tblCellMar>
        <w:tblLook w:val="0000" w:firstRow="0" w:lastRow="0" w:firstColumn="0" w:lastColumn="0" w:noHBand="0" w:noVBand="0"/>
      </w:tblPr>
      <w:tblGrid>
        <w:gridCol w:w="4489"/>
        <w:gridCol w:w="4489"/>
      </w:tblGrid>
      <w:tr w:rsidR="008D5BB8" w14:paraId="351409DC" w14:textId="77777777" w:rsidTr="00EB77AE">
        <w:tblPrEx>
          <w:tblCellMar>
            <w:top w:w="0" w:type="dxa"/>
            <w:bottom w:w="0" w:type="dxa"/>
          </w:tblCellMar>
        </w:tblPrEx>
        <w:trPr>
          <w:cantSplit/>
          <w:jc w:val="right"/>
        </w:trPr>
        <w:tc>
          <w:tcPr>
            <w:tcW w:w="4489" w:type="dxa"/>
            <w:tcBorders>
              <w:bottom w:val="single" w:sz="4" w:space="0" w:color="auto"/>
            </w:tcBorders>
          </w:tcPr>
          <w:p w14:paraId="0A99108B" w14:textId="77777777" w:rsidR="008D5BB8" w:rsidRDefault="008D5BB8" w:rsidP="00EB77AE">
            <w:pPr>
              <w:jc w:val="both"/>
            </w:pPr>
            <w:r>
              <w:rPr>
                <w:b/>
                <w:bCs/>
              </w:rPr>
              <w:t>9.-Modalidad</w:t>
            </w:r>
          </w:p>
        </w:tc>
        <w:tc>
          <w:tcPr>
            <w:tcW w:w="4489" w:type="dxa"/>
            <w:tcBorders>
              <w:bottom w:val="single" w:sz="4" w:space="0" w:color="auto"/>
            </w:tcBorders>
          </w:tcPr>
          <w:p w14:paraId="2D1C6323" w14:textId="77777777" w:rsidR="008D5BB8" w:rsidRDefault="008D5BB8" w:rsidP="00EB77AE">
            <w:pPr>
              <w:jc w:val="both"/>
              <w:rPr>
                <w:b/>
              </w:rPr>
            </w:pPr>
            <w:r>
              <w:rPr>
                <w:b/>
                <w:bCs/>
              </w:rPr>
              <w:t>10.-Oportunidades de evaluación</w:t>
            </w:r>
          </w:p>
        </w:tc>
      </w:tr>
      <w:tr w:rsidR="008D5BB8" w14:paraId="0B1AA9F8" w14:textId="77777777" w:rsidTr="00EB77A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right"/>
        </w:trPr>
        <w:tc>
          <w:tcPr>
            <w:tcW w:w="4489" w:type="dxa"/>
            <w:tcBorders>
              <w:top w:val="single" w:sz="4" w:space="0" w:color="auto"/>
              <w:bottom w:val="single" w:sz="4" w:space="0" w:color="auto"/>
              <w:right w:val="single" w:sz="4" w:space="0" w:color="auto"/>
            </w:tcBorders>
          </w:tcPr>
          <w:p w14:paraId="5CCB1616" w14:textId="77777777" w:rsidR="008D5BB8" w:rsidRPr="0083679B" w:rsidRDefault="008D5BB8" w:rsidP="00EB77AE">
            <w:pPr>
              <w:jc w:val="both"/>
            </w:pPr>
            <w:r w:rsidRPr="0083679B">
              <w:lastRenderedPageBreak/>
              <w:t>Curso-taller/Laboratorio</w:t>
            </w:r>
          </w:p>
        </w:tc>
        <w:tc>
          <w:tcPr>
            <w:tcW w:w="4489" w:type="dxa"/>
            <w:tcBorders>
              <w:top w:val="single" w:sz="4" w:space="0" w:color="auto"/>
              <w:left w:val="single" w:sz="4" w:space="0" w:color="auto"/>
              <w:bottom w:val="single" w:sz="4" w:space="0" w:color="auto"/>
            </w:tcBorders>
          </w:tcPr>
          <w:p w14:paraId="761B29AC" w14:textId="77777777" w:rsidR="008D5BB8" w:rsidRDefault="008D5BB8" w:rsidP="00EB77AE">
            <w:pPr>
              <w:jc w:val="both"/>
            </w:pPr>
            <w:r>
              <w:rPr>
                <w:b/>
                <w:bCs/>
              </w:rPr>
              <w:t>Todas</w:t>
            </w:r>
          </w:p>
        </w:tc>
      </w:tr>
    </w:tbl>
    <w:p w14:paraId="18F73396" w14:textId="77777777" w:rsidR="008D5BB8" w:rsidRDefault="008D5BB8" w:rsidP="008D5BB8">
      <w:pPr>
        <w:pStyle w:val="Ttulo6"/>
        <w:ind w:firstLine="480"/>
      </w:pPr>
      <w: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8D5BB8" w14:paraId="21BAEFE7" w14:textId="77777777" w:rsidTr="00EB77AE">
        <w:tblPrEx>
          <w:tblCellMar>
            <w:top w:w="0" w:type="dxa"/>
            <w:bottom w:w="0" w:type="dxa"/>
          </w:tblCellMar>
        </w:tblPrEx>
        <w:trPr>
          <w:jc w:val="right"/>
        </w:trPr>
        <w:tc>
          <w:tcPr>
            <w:tcW w:w="4489" w:type="dxa"/>
            <w:shd w:val="clear" w:color="auto" w:fill="C0C0C0"/>
          </w:tcPr>
          <w:p w14:paraId="5E82C693" w14:textId="77777777" w:rsidR="008D5BB8" w:rsidRDefault="008D5BB8" w:rsidP="00EB77AE">
            <w:pPr>
              <w:jc w:val="center"/>
              <w:rPr>
                <w:b/>
              </w:rPr>
            </w:pPr>
            <w:r>
              <w:rPr>
                <w:b/>
              </w:rPr>
              <w:t>Pre-requisitos</w:t>
            </w:r>
          </w:p>
        </w:tc>
        <w:tc>
          <w:tcPr>
            <w:tcW w:w="4489" w:type="dxa"/>
            <w:shd w:val="clear" w:color="auto" w:fill="C0C0C0"/>
          </w:tcPr>
          <w:p w14:paraId="5A08E15F" w14:textId="77777777" w:rsidR="008D5BB8" w:rsidRDefault="008D5BB8" w:rsidP="00EB77AE">
            <w:pPr>
              <w:jc w:val="center"/>
              <w:rPr>
                <w:b/>
              </w:rPr>
            </w:pPr>
            <w:r>
              <w:rPr>
                <w:b/>
              </w:rPr>
              <w:t>Co-requisitos</w:t>
            </w:r>
          </w:p>
        </w:tc>
      </w:tr>
      <w:tr w:rsidR="008D5BB8" w14:paraId="47B3099D" w14:textId="77777777" w:rsidTr="00EB77AE">
        <w:tblPrEx>
          <w:tblCellMar>
            <w:top w:w="0" w:type="dxa"/>
            <w:bottom w:w="0" w:type="dxa"/>
          </w:tblCellMar>
        </w:tblPrEx>
        <w:trPr>
          <w:jc w:val="right"/>
        </w:trPr>
        <w:tc>
          <w:tcPr>
            <w:tcW w:w="4489" w:type="dxa"/>
          </w:tcPr>
          <w:p w14:paraId="1B922419" w14:textId="77777777" w:rsidR="008D5BB8" w:rsidRDefault="008D5BB8" w:rsidP="00EB77AE">
            <w:pPr>
              <w:jc w:val="both"/>
            </w:pPr>
            <w:r w:rsidRPr="0083679B">
              <w:t>Embriología, Biología molecular</w:t>
            </w:r>
            <w:r>
              <w:t xml:space="preserve"> y celular, Anatomía Humana I</w:t>
            </w:r>
            <w:r w:rsidRPr="0083679B">
              <w:t>, Bioquímica básica</w:t>
            </w:r>
            <w:r>
              <w:t>.</w:t>
            </w:r>
          </w:p>
        </w:tc>
        <w:tc>
          <w:tcPr>
            <w:tcW w:w="4489" w:type="dxa"/>
          </w:tcPr>
          <w:p w14:paraId="507F88E1" w14:textId="77777777" w:rsidR="008D5BB8" w:rsidRPr="0083679B" w:rsidRDefault="008D5BB8" w:rsidP="00EB77AE">
            <w:pPr>
              <w:jc w:val="both"/>
            </w:pPr>
            <w:r w:rsidRPr="0083679B">
              <w:t>Anatomía Humana  II,  Bioquímica clínica</w:t>
            </w:r>
            <w:r>
              <w:t>.</w:t>
            </w:r>
          </w:p>
        </w:tc>
      </w:tr>
    </w:tbl>
    <w:p w14:paraId="3A8498C3" w14:textId="77777777" w:rsidR="008D5BB8" w:rsidRDefault="008D5BB8" w:rsidP="008D5BB8">
      <w:pPr>
        <w:pStyle w:val="Ttulo6"/>
      </w:pPr>
      <w:r>
        <w:rPr>
          <w:b/>
          <w:bCs/>
          <w:szCs w:val="24"/>
        </w:rPr>
        <w:t xml:space="preserve">         </w:t>
      </w:r>
      <w: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8D5BB8" w14:paraId="6969A112" w14:textId="77777777" w:rsidTr="00EB77AE">
        <w:tblPrEx>
          <w:tblCellMar>
            <w:top w:w="0" w:type="dxa"/>
            <w:bottom w:w="0" w:type="dxa"/>
          </w:tblCellMar>
        </w:tblPrEx>
        <w:trPr>
          <w:cantSplit/>
          <w:jc w:val="right"/>
        </w:trPr>
        <w:tc>
          <w:tcPr>
            <w:tcW w:w="2992" w:type="dxa"/>
            <w:shd w:val="clear" w:color="auto" w:fill="C0C0C0"/>
          </w:tcPr>
          <w:p w14:paraId="0BE54AAF" w14:textId="77777777" w:rsidR="008D5BB8" w:rsidRDefault="008D5BB8" w:rsidP="00EB77AE">
            <w:pPr>
              <w:jc w:val="center"/>
              <w:rPr>
                <w:b/>
              </w:rPr>
            </w:pPr>
            <w:r>
              <w:rPr>
                <w:b/>
              </w:rPr>
              <w:t>Individual / Grupal</w:t>
            </w:r>
          </w:p>
        </w:tc>
        <w:tc>
          <w:tcPr>
            <w:tcW w:w="2993" w:type="dxa"/>
            <w:shd w:val="clear" w:color="auto" w:fill="C0C0C0"/>
          </w:tcPr>
          <w:p w14:paraId="766EC6E1" w14:textId="77777777" w:rsidR="008D5BB8" w:rsidRDefault="008D5BB8" w:rsidP="00EB77AE">
            <w:pPr>
              <w:jc w:val="center"/>
              <w:rPr>
                <w:b/>
              </w:rPr>
            </w:pPr>
            <w:r>
              <w:rPr>
                <w:b/>
              </w:rPr>
              <w:t>Máximo</w:t>
            </w:r>
          </w:p>
        </w:tc>
        <w:tc>
          <w:tcPr>
            <w:tcW w:w="2993" w:type="dxa"/>
            <w:shd w:val="clear" w:color="auto" w:fill="C0C0C0"/>
          </w:tcPr>
          <w:p w14:paraId="12D0A57E" w14:textId="77777777" w:rsidR="008D5BB8" w:rsidRDefault="008D5BB8" w:rsidP="00EB77AE">
            <w:pPr>
              <w:jc w:val="center"/>
              <w:rPr>
                <w:b/>
              </w:rPr>
            </w:pPr>
            <w:r>
              <w:rPr>
                <w:b/>
              </w:rPr>
              <w:t>Mínimo</w:t>
            </w:r>
          </w:p>
        </w:tc>
      </w:tr>
      <w:tr w:rsidR="008D5BB8" w14:paraId="516BD70C" w14:textId="77777777" w:rsidTr="00EB77AE">
        <w:tblPrEx>
          <w:tblCellMar>
            <w:top w:w="0" w:type="dxa"/>
            <w:bottom w:w="0" w:type="dxa"/>
          </w:tblCellMar>
        </w:tblPrEx>
        <w:trPr>
          <w:cantSplit/>
          <w:jc w:val="right"/>
        </w:trPr>
        <w:tc>
          <w:tcPr>
            <w:tcW w:w="2992" w:type="dxa"/>
          </w:tcPr>
          <w:p w14:paraId="145528A0" w14:textId="77777777" w:rsidR="008D5BB8" w:rsidRDefault="008D5BB8" w:rsidP="00EB77AE">
            <w:r>
              <w:t>Grupal</w:t>
            </w:r>
          </w:p>
        </w:tc>
        <w:tc>
          <w:tcPr>
            <w:tcW w:w="2993" w:type="dxa"/>
          </w:tcPr>
          <w:p w14:paraId="220449FC" w14:textId="77777777" w:rsidR="008D5BB8" w:rsidRDefault="008D5BB8" w:rsidP="00EB77AE">
            <w:r>
              <w:t>25</w:t>
            </w:r>
          </w:p>
        </w:tc>
        <w:tc>
          <w:tcPr>
            <w:tcW w:w="2993" w:type="dxa"/>
          </w:tcPr>
          <w:p w14:paraId="19970371" w14:textId="77777777" w:rsidR="008D5BB8" w:rsidRDefault="008D5BB8" w:rsidP="00EB77AE">
            <w:r>
              <w:t>15</w:t>
            </w:r>
          </w:p>
        </w:tc>
      </w:tr>
    </w:tbl>
    <w:p w14:paraId="1279DBCB" w14:textId="77777777" w:rsidR="008D5BB8" w:rsidRDefault="008D5BB8" w:rsidP="008D5BB8">
      <w:pPr>
        <w:jc w:val="both"/>
      </w:pPr>
    </w:p>
    <w:tbl>
      <w:tblPr>
        <w:tblW w:w="0" w:type="auto"/>
        <w:jc w:val="right"/>
        <w:tblCellMar>
          <w:left w:w="70" w:type="dxa"/>
          <w:right w:w="70" w:type="dxa"/>
        </w:tblCellMar>
        <w:tblLook w:val="0000" w:firstRow="0" w:lastRow="0" w:firstColumn="0" w:lastColumn="0" w:noHBand="0" w:noVBand="0"/>
      </w:tblPr>
      <w:tblGrid>
        <w:gridCol w:w="4489"/>
        <w:gridCol w:w="4489"/>
      </w:tblGrid>
      <w:tr w:rsidR="008D5BB8" w14:paraId="287AD420" w14:textId="77777777" w:rsidTr="00EB77AE">
        <w:tblPrEx>
          <w:tblCellMar>
            <w:top w:w="0" w:type="dxa"/>
            <w:bottom w:w="0" w:type="dxa"/>
          </w:tblCellMar>
        </w:tblPrEx>
        <w:trPr>
          <w:cantSplit/>
          <w:jc w:val="right"/>
        </w:trPr>
        <w:tc>
          <w:tcPr>
            <w:tcW w:w="4489" w:type="dxa"/>
            <w:tcBorders>
              <w:bottom w:val="single" w:sz="4" w:space="0" w:color="auto"/>
            </w:tcBorders>
          </w:tcPr>
          <w:p w14:paraId="67F1C320" w14:textId="77777777" w:rsidR="008D5BB8" w:rsidRPr="0083679B" w:rsidRDefault="008D5BB8" w:rsidP="00EB77AE">
            <w:pPr>
              <w:jc w:val="both"/>
              <w:rPr>
                <w:b/>
                <w:sz w:val="20"/>
              </w:rPr>
            </w:pPr>
            <w:r w:rsidRPr="0083679B">
              <w:rPr>
                <w:b/>
                <w:bCs/>
                <w:sz w:val="20"/>
              </w:rPr>
              <w:t>13.-Agrupación natural de la Experiencia educativa (áreas de conocimiento, academia, ejes, módulos, departamentos)</w:t>
            </w:r>
          </w:p>
        </w:tc>
        <w:tc>
          <w:tcPr>
            <w:tcW w:w="4489" w:type="dxa"/>
            <w:tcBorders>
              <w:bottom w:val="single" w:sz="4" w:space="0" w:color="auto"/>
            </w:tcBorders>
          </w:tcPr>
          <w:p w14:paraId="40D78E4C" w14:textId="77777777" w:rsidR="008D5BB8" w:rsidRDefault="008D5BB8" w:rsidP="00EB77AE">
            <w:pPr>
              <w:jc w:val="center"/>
              <w:rPr>
                <w:b/>
              </w:rPr>
            </w:pPr>
            <w:r>
              <w:rPr>
                <w:b/>
                <w:bCs/>
              </w:rPr>
              <w:t>14.-Proyecto integrador</w:t>
            </w:r>
          </w:p>
        </w:tc>
      </w:tr>
      <w:tr w:rsidR="008D5BB8" w14:paraId="5F3D06AB" w14:textId="77777777" w:rsidTr="00EB77A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right"/>
        </w:trPr>
        <w:tc>
          <w:tcPr>
            <w:tcW w:w="4489" w:type="dxa"/>
            <w:tcBorders>
              <w:top w:val="single" w:sz="4" w:space="0" w:color="auto"/>
              <w:bottom w:val="single" w:sz="4" w:space="0" w:color="auto"/>
              <w:right w:val="single" w:sz="4" w:space="0" w:color="auto"/>
            </w:tcBorders>
          </w:tcPr>
          <w:p w14:paraId="0B28934A" w14:textId="77777777" w:rsidR="008D5BB8" w:rsidRPr="0083679B" w:rsidRDefault="008D5BB8" w:rsidP="00EB77AE">
            <w:pPr>
              <w:jc w:val="both"/>
            </w:pPr>
            <w:r w:rsidRPr="0083679B">
              <w:t>Básicas Morfológicas</w:t>
            </w:r>
          </w:p>
        </w:tc>
        <w:tc>
          <w:tcPr>
            <w:tcW w:w="4489" w:type="dxa"/>
            <w:tcBorders>
              <w:top w:val="single" w:sz="4" w:space="0" w:color="auto"/>
              <w:left w:val="single" w:sz="4" w:space="0" w:color="auto"/>
              <w:bottom w:val="single" w:sz="4" w:space="0" w:color="auto"/>
            </w:tcBorders>
          </w:tcPr>
          <w:p w14:paraId="2EA7322F" w14:textId="77777777" w:rsidR="008D5BB8" w:rsidRDefault="008D5BB8" w:rsidP="00EB77AE">
            <w:pPr>
              <w:jc w:val="both"/>
            </w:pPr>
            <w:r>
              <w:t xml:space="preserve">Ninguno </w:t>
            </w:r>
          </w:p>
        </w:tc>
      </w:tr>
    </w:tbl>
    <w:p w14:paraId="4335C6E8" w14:textId="77777777" w:rsidR="008D5BB8" w:rsidRDefault="008D5BB8" w:rsidP="008D5BB8">
      <w:pPr>
        <w:pStyle w:val="Ttulo6"/>
      </w:pPr>
      <w:r>
        <w:t xml:space="preserve">         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8D5BB8" w14:paraId="50F1E764" w14:textId="77777777" w:rsidTr="00EB77AE">
        <w:tblPrEx>
          <w:tblCellMar>
            <w:top w:w="0" w:type="dxa"/>
            <w:bottom w:w="0" w:type="dxa"/>
          </w:tblCellMar>
        </w:tblPrEx>
        <w:trPr>
          <w:jc w:val="right"/>
        </w:trPr>
        <w:tc>
          <w:tcPr>
            <w:tcW w:w="2992" w:type="dxa"/>
            <w:shd w:val="clear" w:color="auto" w:fill="C0C0C0"/>
          </w:tcPr>
          <w:p w14:paraId="011C84A2" w14:textId="77777777" w:rsidR="008D5BB8" w:rsidRDefault="008D5BB8" w:rsidP="00EB77AE">
            <w:pPr>
              <w:jc w:val="center"/>
              <w:rPr>
                <w:b/>
              </w:rPr>
            </w:pPr>
            <w:r>
              <w:rPr>
                <w:b/>
              </w:rPr>
              <w:t>Elaboración</w:t>
            </w:r>
          </w:p>
        </w:tc>
        <w:tc>
          <w:tcPr>
            <w:tcW w:w="2993" w:type="dxa"/>
            <w:shd w:val="clear" w:color="auto" w:fill="C0C0C0"/>
          </w:tcPr>
          <w:p w14:paraId="3E18DFDE" w14:textId="77777777" w:rsidR="008D5BB8" w:rsidRDefault="008D5BB8" w:rsidP="00EB77AE">
            <w:pPr>
              <w:jc w:val="center"/>
              <w:rPr>
                <w:b/>
              </w:rPr>
            </w:pPr>
            <w:r>
              <w:rPr>
                <w:b/>
              </w:rPr>
              <w:t>Modificación</w:t>
            </w:r>
          </w:p>
        </w:tc>
        <w:tc>
          <w:tcPr>
            <w:tcW w:w="2993" w:type="dxa"/>
            <w:shd w:val="clear" w:color="auto" w:fill="C0C0C0"/>
          </w:tcPr>
          <w:p w14:paraId="5B511726" w14:textId="77777777" w:rsidR="008D5BB8" w:rsidRDefault="008D5BB8" w:rsidP="00EB77AE">
            <w:pPr>
              <w:jc w:val="center"/>
              <w:rPr>
                <w:b/>
              </w:rPr>
            </w:pPr>
            <w:r>
              <w:rPr>
                <w:b/>
              </w:rPr>
              <w:t>Aprobación</w:t>
            </w:r>
          </w:p>
        </w:tc>
      </w:tr>
      <w:tr w:rsidR="008D5BB8" w14:paraId="6B0947F7" w14:textId="77777777" w:rsidTr="00EB77AE">
        <w:tblPrEx>
          <w:tblCellMar>
            <w:top w:w="0" w:type="dxa"/>
            <w:bottom w:w="0" w:type="dxa"/>
          </w:tblCellMar>
        </w:tblPrEx>
        <w:trPr>
          <w:jc w:val="right"/>
        </w:trPr>
        <w:tc>
          <w:tcPr>
            <w:tcW w:w="2992" w:type="dxa"/>
          </w:tcPr>
          <w:p w14:paraId="6B46D851" w14:textId="77777777" w:rsidR="008D5BB8" w:rsidRDefault="008D5BB8" w:rsidP="00EB77AE">
            <w:pPr>
              <w:jc w:val="both"/>
            </w:pPr>
            <w:r w:rsidRPr="11270F95">
              <w:rPr>
                <w:sz w:val="16"/>
                <w:szCs w:val="16"/>
              </w:rPr>
              <w:t>Enero 2017</w:t>
            </w:r>
          </w:p>
        </w:tc>
        <w:tc>
          <w:tcPr>
            <w:tcW w:w="2993" w:type="dxa"/>
          </w:tcPr>
          <w:p w14:paraId="17E59856" w14:textId="77777777" w:rsidR="008D5BB8" w:rsidRDefault="008D5BB8" w:rsidP="00EB77AE">
            <w:pPr>
              <w:jc w:val="both"/>
            </w:pPr>
          </w:p>
        </w:tc>
        <w:tc>
          <w:tcPr>
            <w:tcW w:w="2993" w:type="dxa"/>
          </w:tcPr>
          <w:p w14:paraId="5E11C6ED" w14:textId="77777777" w:rsidR="008D5BB8" w:rsidRDefault="008D5BB8" w:rsidP="00EB77AE">
            <w:pPr>
              <w:jc w:val="both"/>
            </w:pPr>
            <w:r>
              <w:t>23/11/2018</w:t>
            </w:r>
          </w:p>
        </w:tc>
      </w:tr>
    </w:tbl>
    <w:p w14:paraId="5E1AAEB6" w14:textId="77777777" w:rsidR="008D5BB8" w:rsidRDefault="008D5BB8" w:rsidP="008D5BB8">
      <w:pPr>
        <w:pStyle w:val="Ttulo6"/>
      </w:pPr>
      <w:r>
        <w:rPr>
          <w:b/>
          <w:bCs/>
          <w:szCs w:val="24"/>
        </w:rPr>
        <w:t xml:space="preserve">        </w:t>
      </w:r>
      <w: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5BFBF85A" w14:textId="77777777" w:rsidTr="00EB77AE">
        <w:tblPrEx>
          <w:tblCellMar>
            <w:top w:w="0" w:type="dxa"/>
            <w:bottom w:w="0" w:type="dxa"/>
          </w:tblCellMar>
        </w:tblPrEx>
        <w:trPr>
          <w:jc w:val="right"/>
        </w:trPr>
        <w:tc>
          <w:tcPr>
            <w:tcW w:w="8978" w:type="dxa"/>
          </w:tcPr>
          <w:p w14:paraId="40AD702E" w14:textId="77777777" w:rsidR="008D5BB8" w:rsidRPr="002E2A93" w:rsidRDefault="008D5BB8" w:rsidP="00EB77AE">
            <w:pPr>
              <w:rPr>
                <w:lang w:val="pt-BR"/>
              </w:rPr>
            </w:pPr>
            <w:r>
              <w:t>Dra. Liliana Hernández B</w:t>
            </w:r>
            <w:r w:rsidRPr="0083679B">
              <w:t>riseño</w:t>
            </w:r>
            <w:r>
              <w:t xml:space="preserve">, Dr. Ricardo Mancilla Espíritu, </w:t>
            </w:r>
            <w:r w:rsidRPr="002E2A93">
              <w:rPr>
                <w:lang w:val="pt-BR"/>
              </w:rPr>
              <w:t xml:space="preserve">Dr. </w:t>
            </w:r>
            <w:proofErr w:type="spellStart"/>
            <w:r w:rsidRPr="002E2A93">
              <w:rPr>
                <w:lang w:val="pt-BR"/>
              </w:rPr>
              <w:t>Luis</w:t>
            </w:r>
            <w:proofErr w:type="spellEnd"/>
            <w:r w:rsidRPr="002E2A93">
              <w:rPr>
                <w:lang w:val="pt-BR"/>
              </w:rPr>
              <w:t xml:space="preserve"> Fernando </w:t>
            </w:r>
            <w:proofErr w:type="spellStart"/>
            <w:r w:rsidRPr="002E2A93">
              <w:rPr>
                <w:lang w:val="pt-BR"/>
              </w:rPr>
              <w:t>Tenorio</w:t>
            </w:r>
            <w:proofErr w:type="spellEnd"/>
            <w:r w:rsidRPr="002E2A93">
              <w:rPr>
                <w:lang w:val="pt-BR"/>
              </w:rPr>
              <w:t xml:space="preserve"> </w:t>
            </w:r>
            <w:proofErr w:type="spellStart"/>
            <w:r w:rsidRPr="002E2A93">
              <w:rPr>
                <w:lang w:val="pt-BR"/>
              </w:rPr>
              <w:t>Villalvazo</w:t>
            </w:r>
            <w:proofErr w:type="spellEnd"/>
            <w:r>
              <w:rPr>
                <w:lang w:val="pt-BR"/>
              </w:rPr>
              <w:t>,</w:t>
            </w:r>
            <w:r w:rsidRPr="002E2A93">
              <w:rPr>
                <w:lang w:val="pt-BR"/>
              </w:rPr>
              <w:t xml:space="preserve"> Dr. Jorge </w:t>
            </w:r>
            <w:proofErr w:type="spellStart"/>
            <w:r w:rsidRPr="002E2A93">
              <w:rPr>
                <w:lang w:val="pt-BR"/>
              </w:rPr>
              <w:t>Parrazal</w:t>
            </w:r>
            <w:proofErr w:type="spellEnd"/>
            <w:r w:rsidRPr="002E2A93">
              <w:rPr>
                <w:lang w:val="pt-BR"/>
              </w:rPr>
              <w:t xml:space="preserve"> </w:t>
            </w:r>
            <w:proofErr w:type="spellStart"/>
            <w:r w:rsidRPr="002E2A93">
              <w:rPr>
                <w:lang w:val="pt-BR"/>
              </w:rPr>
              <w:t>Cobos</w:t>
            </w:r>
            <w:proofErr w:type="spellEnd"/>
            <w:r>
              <w:rPr>
                <w:lang w:val="pt-BR"/>
              </w:rPr>
              <w:t>,</w:t>
            </w:r>
            <w:r w:rsidRPr="002E2A93">
              <w:rPr>
                <w:lang w:val="pt-BR"/>
              </w:rPr>
              <w:t xml:space="preserve"> </w:t>
            </w:r>
            <w:proofErr w:type="spellStart"/>
            <w:r w:rsidRPr="002E2A93">
              <w:rPr>
                <w:lang w:val="pt-BR"/>
              </w:rPr>
              <w:t>Dra</w:t>
            </w:r>
            <w:proofErr w:type="spellEnd"/>
            <w:r w:rsidRPr="002E2A93">
              <w:rPr>
                <w:lang w:val="pt-BR"/>
              </w:rPr>
              <w:t xml:space="preserve"> Mariana A. </w:t>
            </w:r>
            <w:proofErr w:type="spellStart"/>
            <w:r w:rsidRPr="002E2A93">
              <w:rPr>
                <w:lang w:val="pt-BR"/>
              </w:rPr>
              <w:t>Tenorio</w:t>
            </w:r>
            <w:proofErr w:type="spellEnd"/>
            <w:r w:rsidRPr="002E2A93">
              <w:rPr>
                <w:lang w:val="pt-BR"/>
              </w:rPr>
              <w:t xml:space="preserve"> </w:t>
            </w:r>
            <w:proofErr w:type="spellStart"/>
            <w:r w:rsidRPr="002E2A93">
              <w:rPr>
                <w:lang w:val="pt-BR"/>
              </w:rPr>
              <w:t>Serralta</w:t>
            </w:r>
            <w:proofErr w:type="spellEnd"/>
            <w:r w:rsidRPr="002E2A93">
              <w:rPr>
                <w:lang w:val="pt-BR"/>
              </w:rPr>
              <w:t xml:space="preserve">. </w:t>
            </w:r>
          </w:p>
          <w:p w14:paraId="58B57C69" w14:textId="77777777" w:rsidR="008D5BB8" w:rsidRPr="002E2A93" w:rsidRDefault="008D5BB8" w:rsidP="00EB77AE">
            <w:pPr>
              <w:rPr>
                <w:lang w:val="pt-BR"/>
              </w:rPr>
            </w:pPr>
          </w:p>
          <w:p w14:paraId="4572B0F8" w14:textId="77777777" w:rsidR="008D5BB8" w:rsidRDefault="008D5BB8" w:rsidP="00EB77AE">
            <w:proofErr w:type="spellStart"/>
            <w:r>
              <w:rPr>
                <w:lang w:val="pt-BR"/>
              </w:rPr>
              <w:t>Modificació</w:t>
            </w:r>
            <w:r w:rsidRPr="002E2A93">
              <w:rPr>
                <w:lang w:val="pt-BR"/>
              </w:rPr>
              <w:t>n</w:t>
            </w:r>
            <w:proofErr w:type="spellEnd"/>
            <w:r w:rsidRPr="002E2A93">
              <w:rPr>
                <w:lang w:val="pt-BR"/>
              </w:rPr>
              <w:t xml:space="preserve">: Dra. </w:t>
            </w:r>
            <w:proofErr w:type="spellStart"/>
            <w:r w:rsidRPr="002E2A93">
              <w:rPr>
                <w:lang w:val="pt-BR"/>
              </w:rPr>
              <w:t>Duare</w:t>
            </w:r>
            <w:proofErr w:type="spellEnd"/>
            <w:r w:rsidRPr="002E2A93">
              <w:rPr>
                <w:lang w:val="pt-BR"/>
              </w:rPr>
              <w:t xml:space="preserve"> García Ramírez</w:t>
            </w:r>
            <w:r>
              <w:rPr>
                <w:lang w:val="pt-BR"/>
              </w:rPr>
              <w:t xml:space="preserve"> y</w:t>
            </w:r>
            <w:r w:rsidRPr="002E2A93">
              <w:rPr>
                <w:lang w:val="pt-BR"/>
              </w:rPr>
              <w:t xml:space="preserve"> </w:t>
            </w:r>
            <w:r>
              <w:t>Dra. Martha Leticia Zamudio A</w:t>
            </w:r>
            <w:r w:rsidRPr="0083679B">
              <w:t>guilar</w:t>
            </w:r>
          </w:p>
        </w:tc>
      </w:tr>
    </w:tbl>
    <w:p w14:paraId="6C7381DD" w14:textId="77777777" w:rsidR="008D5BB8" w:rsidRDefault="008D5BB8" w:rsidP="008D5BB8">
      <w:pPr>
        <w:pStyle w:val="Ttulo6"/>
        <w:ind w:left="567"/>
      </w:pPr>
      <w: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7D3F333A" w14:textId="77777777" w:rsidTr="00EB77AE">
        <w:tblPrEx>
          <w:tblCellMar>
            <w:top w:w="0" w:type="dxa"/>
            <w:bottom w:w="0" w:type="dxa"/>
          </w:tblCellMar>
        </w:tblPrEx>
        <w:trPr>
          <w:jc w:val="right"/>
        </w:trPr>
        <w:tc>
          <w:tcPr>
            <w:tcW w:w="8978" w:type="dxa"/>
          </w:tcPr>
          <w:p w14:paraId="2649EE14" w14:textId="77777777" w:rsidR="008D5BB8" w:rsidRPr="00270A82" w:rsidRDefault="008D5BB8" w:rsidP="00EB77AE">
            <w:pPr>
              <w:jc w:val="both"/>
              <w:rPr>
                <w:bCs/>
              </w:rPr>
            </w:pPr>
            <w:r w:rsidRPr="00270A82">
              <w:t>Licenciatura en Medicina, con especialidad en Anatomía Patológica, cursos pedagógicos y experiencia profesional.</w:t>
            </w:r>
          </w:p>
        </w:tc>
      </w:tr>
    </w:tbl>
    <w:p w14:paraId="7C9D4096" w14:textId="77777777" w:rsidR="008D5BB8" w:rsidRDefault="008D5BB8" w:rsidP="008D5BB8">
      <w:pPr>
        <w:jc w:val="both"/>
        <w:rPr>
          <w:b/>
        </w:rPr>
      </w:pPr>
    </w:p>
    <w:tbl>
      <w:tblPr>
        <w:tblW w:w="0" w:type="auto"/>
        <w:jc w:val="right"/>
        <w:tblInd w:w="44" w:type="dxa"/>
        <w:tblCellMar>
          <w:left w:w="70" w:type="dxa"/>
          <w:right w:w="70" w:type="dxa"/>
        </w:tblCellMar>
        <w:tblLook w:val="0000" w:firstRow="0" w:lastRow="0" w:firstColumn="0" w:lastColumn="0" w:noHBand="0" w:noVBand="0"/>
      </w:tblPr>
      <w:tblGrid>
        <w:gridCol w:w="4445"/>
        <w:gridCol w:w="4489"/>
      </w:tblGrid>
      <w:tr w:rsidR="008D5BB8" w14:paraId="0D8E7F21" w14:textId="77777777" w:rsidTr="00EB77AE">
        <w:tblPrEx>
          <w:tblCellMar>
            <w:top w:w="0" w:type="dxa"/>
            <w:bottom w:w="0" w:type="dxa"/>
          </w:tblCellMar>
        </w:tblPrEx>
        <w:trPr>
          <w:cantSplit/>
          <w:jc w:val="right"/>
        </w:trPr>
        <w:tc>
          <w:tcPr>
            <w:tcW w:w="4445" w:type="dxa"/>
            <w:tcBorders>
              <w:bottom w:val="single" w:sz="4" w:space="0" w:color="auto"/>
            </w:tcBorders>
          </w:tcPr>
          <w:p w14:paraId="37C3B8E6" w14:textId="77777777" w:rsidR="008D5BB8" w:rsidRDefault="008D5BB8" w:rsidP="00EB77AE">
            <w:pPr>
              <w:jc w:val="both"/>
              <w:rPr>
                <w:b/>
              </w:rPr>
            </w:pPr>
            <w:r>
              <w:rPr>
                <w:b/>
                <w:bCs/>
              </w:rPr>
              <w:t>18.-Espacio</w:t>
            </w:r>
          </w:p>
        </w:tc>
        <w:tc>
          <w:tcPr>
            <w:tcW w:w="4489" w:type="dxa"/>
            <w:tcBorders>
              <w:bottom w:val="single" w:sz="4" w:space="0" w:color="auto"/>
            </w:tcBorders>
          </w:tcPr>
          <w:p w14:paraId="6A991383" w14:textId="77777777" w:rsidR="008D5BB8" w:rsidRDefault="008D5BB8" w:rsidP="00EB77AE">
            <w:pPr>
              <w:jc w:val="both"/>
              <w:rPr>
                <w:b/>
              </w:rPr>
            </w:pPr>
            <w:r>
              <w:rPr>
                <w:b/>
                <w:bCs/>
              </w:rPr>
              <w:t>19.-Relación disciplinaria</w:t>
            </w:r>
            <w:r>
              <w:rPr>
                <w:b/>
              </w:rPr>
              <w:t xml:space="preserve"> </w:t>
            </w:r>
          </w:p>
        </w:tc>
      </w:tr>
      <w:tr w:rsidR="008D5BB8" w14:paraId="0EB11569" w14:textId="77777777" w:rsidTr="00EB77AE">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jc w:val="right"/>
        </w:trPr>
        <w:tc>
          <w:tcPr>
            <w:tcW w:w="4445" w:type="dxa"/>
            <w:tcBorders>
              <w:top w:val="single" w:sz="4" w:space="0" w:color="auto"/>
              <w:bottom w:val="single" w:sz="4" w:space="0" w:color="auto"/>
              <w:right w:val="single" w:sz="4" w:space="0" w:color="auto"/>
            </w:tcBorders>
          </w:tcPr>
          <w:p w14:paraId="2EAFD61A" w14:textId="77777777" w:rsidR="008D5BB8" w:rsidRPr="00270A82" w:rsidRDefault="008D5BB8" w:rsidP="00EB77AE">
            <w:pPr>
              <w:jc w:val="both"/>
            </w:pPr>
            <w:proofErr w:type="spellStart"/>
            <w:r>
              <w:t>Institucional:</w:t>
            </w:r>
            <w:r w:rsidRPr="00270A82">
              <w:t>Interprograma</w:t>
            </w:r>
            <w:proofErr w:type="spellEnd"/>
            <w:r w:rsidRPr="00270A82">
              <w:t xml:space="preserve"> Educativo/Aula/Laboratorio</w:t>
            </w:r>
          </w:p>
        </w:tc>
        <w:tc>
          <w:tcPr>
            <w:tcW w:w="4489" w:type="dxa"/>
            <w:tcBorders>
              <w:top w:val="single" w:sz="4" w:space="0" w:color="auto"/>
              <w:left w:val="single" w:sz="4" w:space="0" w:color="auto"/>
              <w:bottom w:val="single" w:sz="4" w:space="0" w:color="auto"/>
            </w:tcBorders>
          </w:tcPr>
          <w:p w14:paraId="2AB5775E" w14:textId="77777777" w:rsidR="008D5BB8" w:rsidRDefault="008D5BB8" w:rsidP="00EB77AE">
            <w:pPr>
              <w:jc w:val="both"/>
            </w:pPr>
            <w:r w:rsidRPr="1471FEC6">
              <w:t>S/</w:t>
            </w:r>
            <w:proofErr w:type="spellStart"/>
            <w:r w:rsidRPr="1471FEC6">
              <w:t>Rd</w:t>
            </w:r>
            <w:proofErr w:type="spellEnd"/>
          </w:p>
        </w:tc>
      </w:tr>
    </w:tbl>
    <w:p w14:paraId="3A8F22D4" w14:textId="77777777" w:rsidR="008D5BB8" w:rsidRDefault="008D5BB8" w:rsidP="008D5BB8">
      <w:pPr>
        <w:pStyle w:val="Ttulo6"/>
      </w:pPr>
      <w:r>
        <w:rPr>
          <w:b/>
          <w:bCs/>
          <w:szCs w:val="24"/>
        </w:rPr>
        <w:t xml:space="preserve">         </w:t>
      </w:r>
      <w: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207F814C" w14:textId="77777777" w:rsidTr="00EB77AE">
        <w:tblPrEx>
          <w:tblCellMar>
            <w:top w:w="0" w:type="dxa"/>
            <w:bottom w:w="0" w:type="dxa"/>
          </w:tblCellMar>
        </w:tblPrEx>
        <w:trPr>
          <w:jc w:val="right"/>
        </w:trPr>
        <w:tc>
          <w:tcPr>
            <w:tcW w:w="8978" w:type="dxa"/>
          </w:tcPr>
          <w:p w14:paraId="2037F602" w14:textId="77777777" w:rsidR="008D5BB8" w:rsidRPr="00270A82" w:rsidRDefault="008D5BB8" w:rsidP="00EB77AE">
            <w:pPr>
              <w:jc w:val="both"/>
            </w:pPr>
            <w:r w:rsidRPr="00270A82">
              <w:t>La experiencia educativa de Histología se localiza en el área de formación de Iniciación a la Disciplina, ubicada  en el área de co</w:t>
            </w:r>
            <w:r>
              <w:t>nocimientos de Ciencia Básicas M</w:t>
            </w:r>
            <w:r w:rsidRPr="00270A82">
              <w:t>orfológicas; consta de cuatros horas de teoría y tres horas de práctica a la semana, con un total de once créditos.</w:t>
            </w:r>
          </w:p>
          <w:p w14:paraId="1DE58026" w14:textId="77777777" w:rsidR="008D5BB8" w:rsidRPr="00270A82" w:rsidRDefault="008D5BB8" w:rsidP="00EB77AE">
            <w:pPr>
              <w:jc w:val="both"/>
              <w:rPr>
                <w:lang w:val="es"/>
              </w:rPr>
            </w:pPr>
          </w:p>
          <w:p w14:paraId="0871E7FB" w14:textId="77777777" w:rsidR="008D5BB8" w:rsidRPr="00270A82" w:rsidRDefault="008D5BB8" w:rsidP="00EB77AE">
            <w:pPr>
              <w:jc w:val="both"/>
              <w:rPr>
                <w:lang w:val="es"/>
              </w:rPr>
            </w:pPr>
            <w:r w:rsidRPr="00270A82">
              <w:rPr>
                <w:lang w:val="es"/>
              </w:rPr>
              <w:lastRenderedPageBreak/>
              <w:t xml:space="preserve">Estudia la estructura microscópica, desarrollo y función normal de los tejidos del ser humano aportando conocimientos básicos de la estructura interna y las interrelaciones existentes entre la morfología y la función de células y tejidos, </w:t>
            </w:r>
            <w:r w:rsidRPr="00270A82">
              <w:rPr>
                <w:rFonts w:eastAsia="Arial"/>
                <w:lang w:val="es"/>
              </w:rPr>
              <w:t>permitiendo</w:t>
            </w:r>
            <w:r w:rsidRPr="00270A82">
              <w:rPr>
                <w:lang w:val="es"/>
              </w:rPr>
              <w:t xml:space="preserve"> explicar la participación celular y tisular en las alteraciones fisiopatológicas que producen la expresión clínica  de las enfermedades en el hombre.</w:t>
            </w:r>
          </w:p>
          <w:p w14:paraId="08269E79" w14:textId="77777777" w:rsidR="008D5BB8" w:rsidRPr="00270A82" w:rsidRDefault="008D5BB8" w:rsidP="00EB77AE">
            <w:pPr>
              <w:jc w:val="both"/>
              <w:rPr>
                <w:color w:val="000000"/>
              </w:rPr>
            </w:pPr>
            <w:r w:rsidRPr="00270A82">
              <w:rPr>
                <w:color w:val="000000"/>
              </w:rPr>
              <w:t>Durante  el desarrollo de esta experiencia educativa el estudiante   conoce e identifica   la organización de la estructura microscopia de tejidos y órganos</w:t>
            </w:r>
            <w:r>
              <w:rPr>
                <w:color w:val="000000"/>
              </w:rPr>
              <w:t xml:space="preserve"> del cuerpo humano a través de</w:t>
            </w:r>
            <w:r w:rsidRPr="00270A82">
              <w:rPr>
                <w:color w:val="000000"/>
              </w:rPr>
              <w:t>l estudio de la técnica histológica,  los tejidos básicos y la organización histológica de órganos y sistemas, con</w:t>
            </w:r>
            <w:r w:rsidRPr="00270A82">
              <w:rPr>
                <w:color w:val="FF0000"/>
              </w:rPr>
              <w:t xml:space="preserve"> </w:t>
            </w:r>
            <w:r w:rsidRPr="00270A82">
              <w:rPr>
                <w:color w:val="000000"/>
              </w:rPr>
              <w:t>respeto intelectual, disciplina y tolerancia  hacia sus compañeros,</w:t>
            </w:r>
            <w:r w:rsidRPr="00270A82">
              <w:rPr>
                <w:color w:val="FF0000"/>
              </w:rPr>
              <w:t xml:space="preserve"> </w:t>
            </w:r>
            <w:r w:rsidRPr="00270A82">
              <w:rPr>
                <w:color w:val="000000"/>
              </w:rPr>
              <w:t>mediante el manejo adecuado del microscopio, el análisis de las características de los tejidos y la a</w:t>
            </w:r>
            <w:r w:rsidRPr="00270A82">
              <w:t>p</w:t>
            </w:r>
            <w:r>
              <w:t xml:space="preserve">licación de  la correlación </w:t>
            </w:r>
            <w:r w:rsidRPr="00270A82">
              <w:t>morfológica-clínica de  los órganos</w:t>
            </w:r>
            <w:r>
              <w:t>,</w:t>
            </w:r>
            <w:r w:rsidRPr="00270A82">
              <w:rPr>
                <w:color w:val="000000"/>
              </w:rPr>
              <w:t xml:space="preserve"> con el propósito de  contribuir al  conocimiento que constituya la base del diagnóstico clínico-morfológico</w:t>
            </w:r>
            <w:r>
              <w:rPr>
                <w:color w:val="000000"/>
              </w:rPr>
              <w:t>,</w:t>
            </w:r>
            <w:r w:rsidRPr="00270A82">
              <w:rPr>
                <w:color w:val="000000"/>
              </w:rPr>
              <w:t xml:space="preserve"> fortaleciendo la integración de un diagnóstico clínico final. Utilizando estrategias metodológicas de enseñanza -aprendizaje como prácticas de laboratorio, elaboración de reportes de investigación y análisis de casos de correlación.</w:t>
            </w:r>
          </w:p>
          <w:p w14:paraId="542EBFC3" w14:textId="77777777" w:rsidR="008D5BB8" w:rsidRDefault="008D5BB8" w:rsidP="00EB77AE">
            <w:pPr>
              <w:jc w:val="both"/>
            </w:pPr>
            <w:r w:rsidRPr="00270A82">
              <w:rPr>
                <w:color w:val="000000"/>
              </w:rPr>
              <w:t>El desempeño de la unidad de competen</w:t>
            </w:r>
            <w:r>
              <w:rPr>
                <w:color w:val="000000"/>
              </w:rPr>
              <w:t>cia se evalúa mediante exámenes teórico-prácticos</w:t>
            </w:r>
            <w:r w:rsidRPr="00270A82">
              <w:rPr>
                <w:color w:val="000000"/>
              </w:rPr>
              <w:t>, portafolio de evidencias y prácticas de laboratorio</w:t>
            </w:r>
            <w:r w:rsidRPr="00270A82">
              <w:rPr>
                <w:color w:val="000000"/>
                <w:sz w:val="16"/>
                <w:szCs w:val="16"/>
              </w:rPr>
              <w:t>.</w:t>
            </w:r>
          </w:p>
        </w:tc>
      </w:tr>
    </w:tbl>
    <w:p w14:paraId="568FF1D6" w14:textId="77777777" w:rsidR="008D5BB8" w:rsidRDefault="008D5BB8" w:rsidP="008D5BB8">
      <w:pPr>
        <w:pStyle w:val="Epgrafe"/>
        <w:rPr>
          <w:b w:val="0"/>
          <w:bCs w:val="0"/>
          <w:sz w:val="22"/>
        </w:rPr>
      </w:pPr>
    </w:p>
    <w:p w14:paraId="6B3D858B" w14:textId="77777777" w:rsidR="008D5BB8" w:rsidRDefault="008D5BB8" w:rsidP="008D5BB8">
      <w:pPr>
        <w:pStyle w:val="Epgrafe"/>
        <w:rPr>
          <w:sz w:val="22"/>
        </w:rPr>
      </w:pPr>
      <w:r>
        <w:rPr>
          <w:b w:val="0"/>
          <w:bCs w:val="0"/>
          <w:sz w:val="22"/>
        </w:rPr>
        <w:t xml:space="preserve">         </w:t>
      </w:r>
      <w:r>
        <w:rPr>
          <w:sz w:val="22"/>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271FA812" w14:textId="77777777" w:rsidTr="00EB77AE">
        <w:tblPrEx>
          <w:tblCellMar>
            <w:top w:w="0" w:type="dxa"/>
            <w:bottom w:w="0" w:type="dxa"/>
          </w:tblCellMar>
        </w:tblPrEx>
        <w:trPr>
          <w:jc w:val="right"/>
        </w:trPr>
        <w:tc>
          <w:tcPr>
            <w:tcW w:w="8978" w:type="dxa"/>
          </w:tcPr>
          <w:p w14:paraId="3239076E" w14:textId="77777777" w:rsidR="008D5BB8" w:rsidRPr="00270A82" w:rsidRDefault="008D5BB8" w:rsidP="00EB77AE">
            <w:pPr>
              <w:jc w:val="both"/>
            </w:pPr>
            <w:r w:rsidRPr="00270A82">
              <w:t>La Histología estudia la estructura microscópica, desarrollo y función normal de los tejidos del ser humano con base en la anatomía microscópica; aportando conocimientos básicos de la estructura interna y las interrelaciones existentes entre la morfología y la función de células y tejidos. Lo anterior permite al estudiante complementar  el conocimiento morfológico del cuerpo humano,  comprendiendo con más facilidad el funcionamiento (fisiología) de los diferentes órganos y sistemas</w:t>
            </w:r>
            <w:r>
              <w:t>,</w:t>
            </w:r>
            <w:r w:rsidRPr="00270A82">
              <w:t xml:space="preserve"> además de desarrollar habilidades de pensamiento como la observación y análisis necesarias para su futuro profesional. </w:t>
            </w:r>
          </w:p>
          <w:p w14:paraId="0DF91177" w14:textId="77777777" w:rsidR="008D5BB8" w:rsidRDefault="008D5BB8" w:rsidP="00EB77AE">
            <w:pPr>
              <w:jc w:val="both"/>
            </w:pPr>
            <w:r w:rsidRPr="00270A82">
              <w:t>Esta experiencia educativa actúa como andamiaje con experiencias de  otras áreas básicas tanto morfológicas como fisiológicas tales como: Embriología,  Anatomía humana  I y II,  Microbiología, Parasitología, Bioquímica, Fisiología, Fisiopatología, Fisiopatología Sistémica, Inmunología, Genética, Terapéutica y Farmacología entre otras. Estableciendo la base para desarrollar posteriormente  la enseñanza de la Patológica General y  Patológica Especial, que contribuyen  a explicar la participación celular y tisular en las alteraciones fisiopatológicas que producen  las enfermedades en el hombre</w:t>
            </w:r>
            <w:r w:rsidRPr="00270A82">
              <w:rPr>
                <w:rFonts w:eastAsia="Arial"/>
              </w:rPr>
              <w:t>.</w:t>
            </w:r>
          </w:p>
        </w:tc>
      </w:tr>
    </w:tbl>
    <w:p w14:paraId="047F89F8" w14:textId="77777777" w:rsidR="008D5BB8" w:rsidRPr="00270A82" w:rsidRDefault="008D5BB8" w:rsidP="008D5BB8">
      <w:pPr>
        <w:pStyle w:val="Ttulo6"/>
        <w:rPr>
          <w:b/>
          <w:bCs/>
          <w:szCs w:val="24"/>
        </w:rPr>
      </w:pPr>
      <w:r>
        <w:rPr>
          <w:b/>
          <w:bCs/>
          <w:szCs w:val="24"/>
        </w:rPr>
        <w:t xml:space="preserve">        </w:t>
      </w:r>
      <w: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47AF2B3B" w14:textId="77777777" w:rsidTr="00EB77AE">
        <w:tblPrEx>
          <w:tblCellMar>
            <w:top w:w="0" w:type="dxa"/>
            <w:bottom w:w="0" w:type="dxa"/>
          </w:tblCellMar>
        </w:tblPrEx>
        <w:trPr>
          <w:jc w:val="right"/>
        </w:trPr>
        <w:tc>
          <w:tcPr>
            <w:tcW w:w="8978" w:type="dxa"/>
          </w:tcPr>
          <w:p w14:paraId="2BDC90E3" w14:textId="77777777" w:rsidR="008D5BB8" w:rsidRPr="00270A82" w:rsidRDefault="008D5BB8" w:rsidP="00EB77AE">
            <w:pPr>
              <w:jc w:val="both"/>
              <w:rPr>
                <w:bCs/>
              </w:rPr>
            </w:pPr>
            <w:r w:rsidRPr="00270A82">
              <w:rPr>
                <w:color w:val="000000"/>
              </w:rPr>
              <w:t>El estudiante   conoce e identifica   la organización de la estructura microscopia de tejidos y órganos del cuerpo h</w:t>
            </w:r>
            <w:r>
              <w:rPr>
                <w:color w:val="000000"/>
              </w:rPr>
              <w:t>umano a través de</w:t>
            </w:r>
            <w:r w:rsidRPr="00270A82">
              <w:rPr>
                <w:color w:val="000000"/>
              </w:rPr>
              <w:t>l estudio de la técnica histológica,  los tejidos básicos y la organización histológica de órganos y sistemas, con</w:t>
            </w:r>
            <w:r w:rsidRPr="00270A82">
              <w:rPr>
                <w:color w:val="FF0000"/>
              </w:rPr>
              <w:t xml:space="preserve"> </w:t>
            </w:r>
            <w:r w:rsidRPr="00270A82">
              <w:rPr>
                <w:color w:val="000000"/>
              </w:rPr>
              <w:t>respeto intelectual, disciplina y tolerancia  hacia sus compañeros,</w:t>
            </w:r>
            <w:r w:rsidRPr="00270A82">
              <w:rPr>
                <w:color w:val="FF0000"/>
              </w:rPr>
              <w:t xml:space="preserve"> </w:t>
            </w:r>
            <w:r w:rsidRPr="00270A82">
              <w:rPr>
                <w:color w:val="000000"/>
              </w:rPr>
              <w:t>mediante el manejo adecuado del microscopio, el análisis de las características de los tejidos y la a</w:t>
            </w:r>
            <w:r w:rsidRPr="00270A82">
              <w:t>pl</w:t>
            </w:r>
            <w:r>
              <w:t xml:space="preserve">icación de  la correlación </w:t>
            </w:r>
            <w:r w:rsidRPr="00270A82">
              <w:t>morfológica-clínica de  los órganos</w:t>
            </w:r>
            <w:r w:rsidRPr="00270A82">
              <w:rPr>
                <w:color w:val="000000"/>
              </w:rPr>
              <w:t xml:space="preserve"> con el propósito de  contribuir al  conocimiento que constituya la base del diagnóstico clínico-morfológico</w:t>
            </w:r>
            <w:r>
              <w:rPr>
                <w:color w:val="000000"/>
              </w:rPr>
              <w:t>,</w:t>
            </w:r>
            <w:r w:rsidRPr="00270A82">
              <w:rPr>
                <w:color w:val="000000"/>
              </w:rPr>
              <w:t xml:space="preserve"> fortaleciendo la integración de un diagnóstico clínico final.</w:t>
            </w:r>
          </w:p>
        </w:tc>
      </w:tr>
    </w:tbl>
    <w:p w14:paraId="261A5D50" w14:textId="77777777" w:rsidR="008D5BB8" w:rsidRDefault="008D5BB8" w:rsidP="008D5BB8">
      <w:pPr>
        <w:pStyle w:val="Ttulo6"/>
      </w:pPr>
      <w:r>
        <w:rPr>
          <w:b/>
          <w:bCs/>
          <w:szCs w:val="24"/>
        </w:rPr>
        <w:lastRenderedPageBreak/>
        <w:t xml:space="preserve">   </w:t>
      </w:r>
      <w:r>
        <w:t xml:space="preserve">      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63D73ACF" w14:textId="77777777" w:rsidTr="00EB77AE">
        <w:tblPrEx>
          <w:tblCellMar>
            <w:top w:w="0" w:type="dxa"/>
            <w:bottom w:w="0" w:type="dxa"/>
          </w:tblCellMar>
        </w:tblPrEx>
        <w:trPr>
          <w:jc w:val="right"/>
        </w:trPr>
        <w:tc>
          <w:tcPr>
            <w:tcW w:w="8978" w:type="dxa"/>
          </w:tcPr>
          <w:p w14:paraId="5C7A8899" w14:textId="77777777" w:rsidR="008D5BB8" w:rsidRPr="00270A82" w:rsidRDefault="008D5BB8" w:rsidP="00EB77AE">
            <w:pPr>
              <w:jc w:val="both"/>
            </w:pPr>
            <w:r w:rsidRPr="00270A82">
              <w:t>Los alumnos  analizan en grupo, en un marco de colaboración y respeto intelectual, sobre las características morfológicas y funciones de los tejidos y sistemas que conforman el cuerpo humano, relacionando la adquisición de estos conocimientos y su aplicación en otras experiencias educativas que contribuyen al ejercicio de la Medicina Integral del perfil del egresado.</w:t>
            </w:r>
          </w:p>
        </w:tc>
      </w:tr>
    </w:tbl>
    <w:p w14:paraId="7685E5C4" w14:textId="77777777" w:rsidR="008D5BB8" w:rsidRDefault="008D5BB8" w:rsidP="008D5BB8">
      <w:pPr>
        <w:pStyle w:val="Ttulo6"/>
      </w:pPr>
      <w: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5"/>
        <w:gridCol w:w="2672"/>
        <w:gridCol w:w="2651"/>
      </w:tblGrid>
      <w:tr w:rsidR="008D5BB8" w14:paraId="180232ED" w14:textId="77777777" w:rsidTr="00EB77AE">
        <w:tblPrEx>
          <w:tblCellMar>
            <w:top w:w="0" w:type="dxa"/>
            <w:bottom w:w="0" w:type="dxa"/>
          </w:tblCellMar>
        </w:tblPrEx>
        <w:trPr>
          <w:trHeight w:val="335"/>
          <w:jc w:val="right"/>
        </w:trPr>
        <w:tc>
          <w:tcPr>
            <w:tcW w:w="3672" w:type="dxa"/>
            <w:shd w:val="clear" w:color="auto" w:fill="C0C0C0"/>
          </w:tcPr>
          <w:p w14:paraId="09CC9847" w14:textId="77777777" w:rsidR="008D5BB8" w:rsidRDefault="008D5BB8" w:rsidP="00EB77AE">
            <w:pPr>
              <w:jc w:val="center"/>
              <w:rPr>
                <w:b/>
                <w:bCs/>
              </w:rPr>
            </w:pPr>
            <w:r>
              <w:rPr>
                <w:b/>
                <w:bCs/>
              </w:rPr>
              <w:t>Teóricos</w:t>
            </w:r>
          </w:p>
        </w:tc>
        <w:tc>
          <w:tcPr>
            <w:tcW w:w="2693" w:type="dxa"/>
            <w:shd w:val="clear" w:color="auto" w:fill="C0C0C0"/>
          </w:tcPr>
          <w:p w14:paraId="08FA89E1" w14:textId="77777777" w:rsidR="008D5BB8" w:rsidRDefault="008D5BB8" w:rsidP="00EB77AE">
            <w:pPr>
              <w:jc w:val="center"/>
              <w:rPr>
                <w:b/>
                <w:bCs/>
              </w:rPr>
            </w:pPr>
            <w:r>
              <w:rPr>
                <w:b/>
                <w:bCs/>
              </w:rPr>
              <w:t>Heurísticos</w:t>
            </w:r>
          </w:p>
        </w:tc>
        <w:tc>
          <w:tcPr>
            <w:tcW w:w="2670" w:type="dxa"/>
            <w:shd w:val="clear" w:color="auto" w:fill="C0C0C0"/>
          </w:tcPr>
          <w:p w14:paraId="0E88250E" w14:textId="77777777" w:rsidR="008D5BB8" w:rsidRDefault="008D5BB8" w:rsidP="00EB77AE">
            <w:pPr>
              <w:jc w:val="center"/>
              <w:rPr>
                <w:b/>
                <w:bCs/>
              </w:rPr>
            </w:pPr>
            <w:r>
              <w:rPr>
                <w:b/>
                <w:bCs/>
              </w:rPr>
              <w:t>Axiológicos</w:t>
            </w:r>
          </w:p>
        </w:tc>
      </w:tr>
      <w:tr w:rsidR="008D5BB8" w14:paraId="094E75DE" w14:textId="77777777" w:rsidTr="00EB77AE">
        <w:tblPrEx>
          <w:tblCellMar>
            <w:top w:w="0" w:type="dxa"/>
            <w:bottom w:w="0" w:type="dxa"/>
          </w:tblCellMar>
        </w:tblPrEx>
        <w:trPr>
          <w:cantSplit/>
          <w:trHeight w:val="154"/>
          <w:jc w:val="right"/>
        </w:trPr>
        <w:tc>
          <w:tcPr>
            <w:tcW w:w="3672" w:type="dxa"/>
            <w:tcBorders>
              <w:bottom w:val="single" w:sz="4" w:space="0" w:color="auto"/>
            </w:tcBorders>
          </w:tcPr>
          <w:p w14:paraId="2768615A" w14:textId="77777777" w:rsidR="008D5BB8" w:rsidRPr="00500806" w:rsidRDefault="008D5BB8" w:rsidP="00F56156">
            <w:pPr>
              <w:spacing w:after="0" w:line="240" w:lineRule="auto"/>
              <w:rPr>
                <w:rFonts w:ascii="Times New Roman" w:eastAsia="Arial" w:hAnsi="Times New Roman"/>
                <w:b/>
                <w:color w:val="000000"/>
              </w:rPr>
            </w:pPr>
            <w:r>
              <w:rPr>
                <w:rFonts w:ascii="Times New Roman" w:eastAsia="Arial" w:hAnsi="Times New Roman"/>
                <w:b/>
                <w:color w:val="000000"/>
              </w:rPr>
              <w:t xml:space="preserve"> </w:t>
            </w:r>
            <w:r w:rsidRPr="00500806">
              <w:rPr>
                <w:rFonts w:ascii="Times New Roman" w:eastAsia="Arial" w:hAnsi="Times New Roman"/>
                <w:b/>
                <w:color w:val="000000"/>
              </w:rPr>
              <w:t>Introducción a la histología.</w:t>
            </w:r>
          </w:p>
          <w:p w14:paraId="6A6B7676" w14:textId="77777777" w:rsidR="008D5BB8" w:rsidRPr="00270A82" w:rsidRDefault="008D5BB8" w:rsidP="00F56156">
            <w:pPr>
              <w:spacing w:after="0" w:line="240" w:lineRule="auto"/>
              <w:rPr>
                <w:rFonts w:ascii="Times New Roman" w:eastAsia="Arial" w:hAnsi="Times New Roman"/>
                <w:color w:val="000000"/>
              </w:rPr>
            </w:pPr>
            <w:r w:rsidRPr="00270A82">
              <w:rPr>
                <w:rFonts w:ascii="Times New Roman" w:eastAsia="Arial" w:hAnsi="Times New Roman"/>
                <w:color w:val="000000"/>
              </w:rPr>
              <w:t>Tipos y toma de muestras para estudio histológico.</w:t>
            </w:r>
          </w:p>
          <w:p w14:paraId="37AC729F" w14:textId="77777777" w:rsidR="008D5BB8" w:rsidRPr="00EC7329" w:rsidRDefault="008D5BB8" w:rsidP="00F56156">
            <w:pPr>
              <w:spacing w:after="0" w:line="240" w:lineRule="auto"/>
              <w:rPr>
                <w:rFonts w:ascii="Times New Roman" w:eastAsia="Arial" w:hAnsi="Times New Roman"/>
                <w:color w:val="000000"/>
              </w:rPr>
            </w:pPr>
            <w:r w:rsidRPr="00270A82">
              <w:rPr>
                <w:rFonts w:ascii="Times New Roman" w:eastAsia="Arial" w:hAnsi="Times New Roman"/>
                <w:color w:val="000000"/>
              </w:rPr>
              <w:t xml:space="preserve">Técnica histológica. </w:t>
            </w:r>
            <w:r>
              <w:rPr>
                <w:rFonts w:ascii="Times New Roman" w:eastAsia="Arial" w:hAnsi="Times New Roman"/>
                <w:color w:val="000000"/>
              </w:rPr>
              <w:t>C</w:t>
            </w:r>
            <w:r w:rsidRPr="00270A82">
              <w:rPr>
                <w:rFonts w:ascii="Times New Roman" w:eastAsia="Arial" w:hAnsi="Times New Roman"/>
                <w:color w:val="000000"/>
              </w:rPr>
              <w:t xml:space="preserve">onceptos básicos. </w:t>
            </w:r>
            <w:r w:rsidRPr="00EC7329">
              <w:rPr>
                <w:color w:val="000000"/>
              </w:rPr>
              <w:t>Preparación de tejidos</w:t>
            </w:r>
          </w:p>
          <w:p w14:paraId="6DB60ADC" w14:textId="77777777" w:rsidR="008D5BB8" w:rsidRPr="00270A82" w:rsidRDefault="008D5BB8" w:rsidP="00F56156">
            <w:pPr>
              <w:spacing w:after="0" w:line="240" w:lineRule="auto"/>
              <w:rPr>
                <w:rFonts w:ascii="Times New Roman" w:eastAsia="Arial" w:hAnsi="Times New Roman"/>
                <w:color w:val="000000"/>
              </w:rPr>
            </w:pPr>
            <w:r w:rsidRPr="00270A82">
              <w:rPr>
                <w:rFonts w:ascii="Times New Roman" w:eastAsia="Arial" w:hAnsi="Times New Roman"/>
                <w:color w:val="000000"/>
              </w:rPr>
              <w:t>Técnicas auxiliares. Conceptos básicos.</w:t>
            </w:r>
          </w:p>
          <w:p w14:paraId="7BCB9699" w14:textId="77777777" w:rsidR="008D5BB8" w:rsidRPr="00270A82" w:rsidRDefault="008D5BB8" w:rsidP="00F56156">
            <w:pPr>
              <w:spacing w:after="0" w:line="240" w:lineRule="auto"/>
              <w:ind w:left="708"/>
              <w:rPr>
                <w:color w:val="000000"/>
              </w:rPr>
            </w:pPr>
            <w:r w:rsidRPr="00270A82">
              <w:rPr>
                <w:color w:val="000000"/>
              </w:rPr>
              <w:t>Histoquímica</w:t>
            </w:r>
          </w:p>
          <w:p w14:paraId="4C5D7560" w14:textId="77777777" w:rsidR="008D5BB8" w:rsidRPr="00270A82" w:rsidRDefault="008D5BB8" w:rsidP="00F56156">
            <w:pPr>
              <w:spacing w:after="0" w:line="240" w:lineRule="auto"/>
              <w:ind w:left="708"/>
              <w:rPr>
                <w:color w:val="000000"/>
              </w:rPr>
            </w:pPr>
            <w:proofErr w:type="spellStart"/>
            <w:r w:rsidRPr="00270A82">
              <w:rPr>
                <w:color w:val="000000"/>
              </w:rPr>
              <w:t>Inmunohistoquímica</w:t>
            </w:r>
            <w:proofErr w:type="spellEnd"/>
          </w:p>
          <w:p w14:paraId="386CBF37" w14:textId="77777777" w:rsidR="008D5BB8" w:rsidRPr="00270A82" w:rsidRDefault="008D5BB8" w:rsidP="00F56156">
            <w:pPr>
              <w:spacing w:after="0" w:line="240" w:lineRule="auto"/>
              <w:ind w:left="708"/>
              <w:rPr>
                <w:color w:val="000000"/>
              </w:rPr>
            </w:pPr>
            <w:r w:rsidRPr="00270A82">
              <w:rPr>
                <w:color w:val="000000"/>
              </w:rPr>
              <w:t xml:space="preserve">Técnica de hibridación </w:t>
            </w:r>
          </w:p>
          <w:p w14:paraId="3EF06491" w14:textId="77777777" w:rsidR="008D5BB8" w:rsidRPr="00270A82" w:rsidRDefault="008D5BB8" w:rsidP="00F56156">
            <w:pPr>
              <w:spacing w:after="0" w:line="240" w:lineRule="auto"/>
              <w:rPr>
                <w:rFonts w:ascii="Times New Roman" w:eastAsia="Arial" w:hAnsi="Times New Roman"/>
                <w:color w:val="000000"/>
              </w:rPr>
            </w:pPr>
            <w:r w:rsidRPr="00270A82">
              <w:rPr>
                <w:rFonts w:ascii="Times New Roman" w:eastAsia="Arial" w:hAnsi="Times New Roman"/>
                <w:color w:val="000000"/>
              </w:rPr>
              <w:t>El microscopio y tipos de microscopios</w:t>
            </w:r>
          </w:p>
          <w:p w14:paraId="274EE25F" w14:textId="77777777" w:rsidR="008D5BB8" w:rsidRPr="00270A82" w:rsidRDefault="008D5BB8" w:rsidP="00F56156">
            <w:pPr>
              <w:spacing w:after="0" w:line="240" w:lineRule="auto"/>
              <w:rPr>
                <w:b/>
                <w:bCs/>
                <w:color w:val="000000"/>
              </w:rPr>
            </w:pPr>
            <w:r w:rsidRPr="00270A82">
              <w:rPr>
                <w:b/>
                <w:bCs/>
                <w:color w:val="000000"/>
              </w:rPr>
              <w:t>Tejidos básicos.</w:t>
            </w:r>
          </w:p>
          <w:p w14:paraId="184F2C3C" w14:textId="77777777" w:rsidR="008D5BB8" w:rsidRPr="00270A82" w:rsidRDefault="008D5BB8" w:rsidP="00F56156">
            <w:pPr>
              <w:spacing w:after="0" w:line="240" w:lineRule="auto"/>
              <w:rPr>
                <w:color w:val="000000"/>
              </w:rPr>
            </w:pPr>
            <w:r w:rsidRPr="00270A82">
              <w:rPr>
                <w:color w:val="000000"/>
              </w:rPr>
              <w:t>Tejido Epitelial</w:t>
            </w:r>
          </w:p>
          <w:p w14:paraId="3060A57B" w14:textId="77777777" w:rsidR="008D5BB8" w:rsidRPr="00270A82" w:rsidRDefault="008D5BB8" w:rsidP="00F56156">
            <w:pPr>
              <w:spacing w:after="0" w:line="240" w:lineRule="auto"/>
              <w:rPr>
                <w:color w:val="000000"/>
              </w:rPr>
            </w:pPr>
            <w:r w:rsidRPr="00270A82">
              <w:rPr>
                <w:color w:val="000000"/>
              </w:rPr>
              <w:t>Tejido Conectivo</w:t>
            </w:r>
          </w:p>
          <w:p w14:paraId="06B9358E" w14:textId="77777777" w:rsidR="008D5BB8" w:rsidRPr="00270A82" w:rsidRDefault="008D5BB8" w:rsidP="00F56156">
            <w:pPr>
              <w:spacing w:after="0" w:line="240" w:lineRule="auto"/>
              <w:rPr>
                <w:color w:val="000000"/>
              </w:rPr>
            </w:pPr>
            <w:r w:rsidRPr="00270A82">
              <w:rPr>
                <w:color w:val="000000"/>
              </w:rPr>
              <w:t>Tejido conectivo propia mente dicho.</w:t>
            </w:r>
          </w:p>
          <w:p w14:paraId="0A484236" w14:textId="77777777" w:rsidR="008D5BB8" w:rsidRPr="00EC7329" w:rsidRDefault="008D5BB8" w:rsidP="00F56156">
            <w:pPr>
              <w:spacing w:after="0" w:line="240" w:lineRule="auto"/>
              <w:rPr>
                <w:color w:val="000000"/>
              </w:rPr>
            </w:pPr>
            <w:r w:rsidRPr="00270A82">
              <w:rPr>
                <w:color w:val="000000"/>
              </w:rPr>
              <w:t>Tejido conectivo especializado</w:t>
            </w:r>
            <w:r w:rsidRPr="00E9162B">
              <w:rPr>
                <w:color w:val="000000"/>
              </w:rPr>
              <w:t xml:space="preserve"> </w:t>
            </w:r>
          </w:p>
          <w:p w14:paraId="1120B8E2" w14:textId="77777777" w:rsidR="008D5BB8" w:rsidRPr="007F39B4" w:rsidRDefault="008D5BB8" w:rsidP="00F56156">
            <w:pPr>
              <w:spacing w:after="0" w:line="240" w:lineRule="auto"/>
              <w:rPr>
                <w:color w:val="000000"/>
              </w:rPr>
            </w:pPr>
            <w:r w:rsidRPr="007F39B4">
              <w:rPr>
                <w:color w:val="000000"/>
              </w:rPr>
              <w:t>Tejido Nervioso</w:t>
            </w:r>
          </w:p>
          <w:p w14:paraId="2F617079" w14:textId="77777777" w:rsidR="008D5BB8" w:rsidRPr="007F39B4" w:rsidRDefault="008D5BB8" w:rsidP="00F56156">
            <w:pPr>
              <w:spacing w:after="0" w:line="240" w:lineRule="auto"/>
              <w:rPr>
                <w:color w:val="000000"/>
              </w:rPr>
            </w:pPr>
            <w:r w:rsidRPr="007F39B4">
              <w:rPr>
                <w:color w:val="000000"/>
              </w:rPr>
              <w:t>Tejido Muscular</w:t>
            </w:r>
          </w:p>
          <w:p w14:paraId="4824988A" w14:textId="77777777" w:rsidR="008D5BB8" w:rsidRPr="007F39B4" w:rsidRDefault="008D5BB8" w:rsidP="00F56156">
            <w:pPr>
              <w:spacing w:after="0" w:line="240" w:lineRule="auto"/>
              <w:rPr>
                <w:b/>
                <w:bCs/>
                <w:color w:val="000000"/>
              </w:rPr>
            </w:pPr>
            <w:r w:rsidRPr="007F39B4">
              <w:rPr>
                <w:b/>
                <w:bCs/>
                <w:color w:val="000000"/>
              </w:rPr>
              <w:t>Organización histológica de órganos y Sistemas.</w:t>
            </w:r>
          </w:p>
          <w:p w14:paraId="3EFCC405" w14:textId="77777777" w:rsidR="008D5BB8" w:rsidRPr="00EC7329" w:rsidRDefault="008D5BB8" w:rsidP="00F56156">
            <w:pPr>
              <w:spacing w:after="0" w:line="240" w:lineRule="auto"/>
              <w:rPr>
                <w:b/>
                <w:bCs/>
                <w:color w:val="000000"/>
              </w:rPr>
            </w:pPr>
            <w:r w:rsidRPr="007F39B4">
              <w:rPr>
                <w:color w:val="000000"/>
              </w:rPr>
              <w:t>Sistema</w:t>
            </w:r>
            <w:r>
              <w:rPr>
                <w:color w:val="000000"/>
              </w:rPr>
              <w:t xml:space="preserve"> </w:t>
            </w:r>
            <w:proofErr w:type="spellStart"/>
            <w:r>
              <w:rPr>
                <w:color w:val="000000"/>
              </w:rPr>
              <w:t>cardio</w:t>
            </w:r>
            <w:proofErr w:type="spellEnd"/>
            <w:r>
              <w:rPr>
                <w:color w:val="000000"/>
              </w:rPr>
              <w:t>-</w:t>
            </w:r>
            <w:r w:rsidRPr="007F39B4">
              <w:rPr>
                <w:color w:val="000000"/>
              </w:rPr>
              <w:t>vascular.</w:t>
            </w:r>
            <w:r>
              <w:rPr>
                <w:color w:val="000000"/>
              </w:rPr>
              <w:t xml:space="preserve"> </w:t>
            </w:r>
          </w:p>
          <w:p w14:paraId="01F8BE26" w14:textId="77777777" w:rsidR="008D5BB8" w:rsidRPr="007F39B4" w:rsidRDefault="008D5BB8" w:rsidP="00F56156">
            <w:pPr>
              <w:spacing w:after="0" w:line="240" w:lineRule="auto"/>
              <w:rPr>
                <w:color w:val="000000"/>
              </w:rPr>
            </w:pPr>
            <w:r w:rsidRPr="007F39B4">
              <w:rPr>
                <w:color w:val="000000"/>
              </w:rPr>
              <w:t xml:space="preserve">Sistema linfático. </w:t>
            </w:r>
          </w:p>
          <w:p w14:paraId="3EA37279" w14:textId="77777777" w:rsidR="008D5BB8" w:rsidRDefault="008D5BB8" w:rsidP="00F56156">
            <w:pPr>
              <w:spacing w:after="0" w:line="240" w:lineRule="auto"/>
              <w:rPr>
                <w:color w:val="000000"/>
              </w:rPr>
            </w:pPr>
            <w:r w:rsidRPr="007F39B4">
              <w:rPr>
                <w:color w:val="000000"/>
              </w:rPr>
              <w:t xml:space="preserve">Sistema digestivo y glándulas anexas. </w:t>
            </w:r>
            <w:r>
              <w:rPr>
                <w:color w:val="000000"/>
              </w:rPr>
              <w:t xml:space="preserve">             </w:t>
            </w:r>
          </w:p>
          <w:p w14:paraId="1F6B6E6B" w14:textId="77777777" w:rsidR="008D5BB8" w:rsidRPr="007F39B4" w:rsidRDefault="008D5BB8" w:rsidP="00F56156">
            <w:pPr>
              <w:spacing w:after="0" w:line="240" w:lineRule="auto"/>
              <w:rPr>
                <w:color w:val="000000"/>
              </w:rPr>
            </w:pPr>
            <w:r w:rsidRPr="007F39B4">
              <w:rPr>
                <w:color w:val="000000"/>
              </w:rPr>
              <w:t>Glándulas anexas. Hígado, Páncreas y  Vesícula biliar.</w:t>
            </w:r>
            <w:r w:rsidRPr="007F39B4">
              <w:t xml:space="preserve"> </w:t>
            </w:r>
            <w:r w:rsidRPr="007F39B4">
              <w:rPr>
                <w:color w:val="000000"/>
              </w:rPr>
              <w:t>Características morfológicas</w:t>
            </w:r>
            <w:r>
              <w:rPr>
                <w:color w:val="000000"/>
              </w:rPr>
              <w:t>.</w:t>
            </w:r>
          </w:p>
          <w:p w14:paraId="7777BCE9" w14:textId="77777777" w:rsidR="008D5BB8" w:rsidRPr="007F39B4" w:rsidRDefault="008D5BB8" w:rsidP="00F56156">
            <w:pPr>
              <w:spacing w:after="0" w:line="240" w:lineRule="auto"/>
              <w:rPr>
                <w:color w:val="000000"/>
              </w:rPr>
            </w:pPr>
            <w:r w:rsidRPr="007F39B4">
              <w:rPr>
                <w:color w:val="000000"/>
              </w:rPr>
              <w:t>Sistema  respiratorio</w:t>
            </w:r>
            <w:r>
              <w:rPr>
                <w:color w:val="000000"/>
              </w:rPr>
              <w:t xml:space="preserve"> </w:t>
            </w:r>
          </w:p>
          <w:p w14:paraId="47971FC5" w14:textId="77777777" w:rsidR="008D5BB8" w:rsidRPr="007F39B4" w:rsidRDefault="008D5BB8" w:rsidP="00F56156">
            <w:pPr>
              <w:spacing w:after="0" w:line="240" w:lineRule="auto"/>
              <w:rPr>
                <w:color w:val="000000"/>
              </w:rPr>
            </w:pPr>
            <w:r w:rsidRPr="007F39B4">
              <w:rPr>
                <w:color w:val="000000"/>
              </w:rPr>
              <w:t xml:space="preserve">Sistema urinario </w:t>
            </w:r>
          </w:p>
          <w:p w14:paraId="0BAA9C6A" w14:textId="77777777" w:rsidR="008D5BB8" w:rsidRPr="00EC7329" w:rsidRDefault="008D5BB8" w:rsidP="00F56156">
            <w:pPr>
              <w:spacing w:after="0" w:line="240" w:lineRule="auto"/>
              <w:rPr>
                <w:color w:val="000000"/>
                <w:lang w:val="pt-BR"/>
              </w:rPr>
            </w:pPr>
            <w:proofErr w:type="spellStart"/>
            <w:r w:rsidRPr="002E2A93">
              <w:rPr>
                <w:color w:val="000000"/>
                <w:lang w:val="pt-BR"/>
              </w:rPr>
              <w:t>Glándula</w:t>
            </w:r>
            <w:proofErr w:type="spellEnd"/>
            <w:r w:rsidRPr="002E2A93">
              <w:rPr>
                <w:color w:val="000000"/>
                <w:lang w:val="pt-BR"/>
              </w:rPr>
              <w:t xml:space="preserve"> Mamaria. Características morfológicas.           </w:t>
            </w:r>
          </w:p>
          <w:p w14:paraId="2B3F4BCD" w14:textId="77777777" w:rsidR="008D5BB8" w:rsidRPr="007F39B4" w:rsidRDefault="008D5BB8" w:rsidP="00F56156">
            <w:pPr>
              <w:spacing w:after="0" w:line="240" w:lineRule="auto"/>
              <w:rPr>
                <w:color w:val="000000"/>
              </w:rPr>
            </w:pPr>
            <w:r w:rsidRPr="00E9162B">
              <w:rPr>
                <w:color w:val="000000"/>
              </w:rPr>
              <w:t xml:space="preserve">Sistema reproductor femenino </w:t>
            </w:r>
          </w:p>
          <w:p w14:paraId="364BC147" w14:textId="77777777" w:rsidR="008D5BB8" w:rsidRDefault="008D5BB8" w:rsidP="00F56156">
            <w:pPr>
              <w:spacing w:after="0" w:line="240" w:lineRule="auto"/>
              <w:rPr>
                <w:color w:val="000000"/>
              </w:rPr>
            </w:pPr>
            <w:r w:rsidRPr="007F39B4">
              <w:rPr>
                <w:color w:val="000000"/>
              </w:rPr>
              <w:t xml:space="preserve">Sistema reproductor masculino </w:t>
            </w:r>
          </w:p>
          <w:p w14:paraId="1342976A" w14:textId="77777777" w:rsidR="008D5BB8" w:rsidRPr="00B9177E" w:rsidRDefault="008D5BB8" w:rsidP="00F56156">
            <w:pPr>
              <w:spacing w:after="0" w:line="240" w:lineRule="auto"/>
              <w:rPr>
                <w:color w:val="000000"/>
              </w:rPr>
            </w:pPr>
            <w:r w:rsidRPr="00B9177E">
              <w:rPr>
                <w:color w:val="000000"/>
              </w:rPr>
              <w:t>Sistema tegumentario</w:t>
            </w:r>
          </w:p>
          <w:p w14:paraId="7CB77015" w14:textId="77777777" w:rsidR="008D5BB8" w:rsidRPr="00B9177E" w:rsidRDefault="008D5BB8" w:rsidP="00F56156">
            <w:pPr>
              <w:spacing w:after="0" w:line="240" w:lineRule="auto"/>
              <w:rPr>
                <w:color w:val="000000"/>
              </w:rPr>
            </w:pPr>
            <w:r w:rsidRPr="00B9177E">
              <w:rPr>
                <w:color w:val="000000"/>
              </w:rPr>
              <w:t>Epidermis</w:t>
            </w:r>
          </w:p>
          <w:p w14:paraId="2453C6C6" w14:textId="77777777" w:rsidR="008D5BB8" w:rsidRPr="002E2A93" w:rsidRDefault="008D5BB8" w:rsidP="00F56156">
            <w:pPr>
              <w:spacing w:after="0" w:line="240" w:lineRule="auto"/>
              <w:rPr>
                <w:color w:val="000000"/>
                <w:lang w:val="pt-BR"/>
              </w:rPr>
            </w:pPr>
            <w:proofErr w:type="spellStart"/>
            <w:r w:rsidRPr="002E2A93">
              <w:rPr>
                <w:color w:val="000000"/>
                <w:lang w:val="pt-BR"/>
              </w:rPr>
              <w:t>Dermis</w:t>
            </w:r>
            <w:proofErr w:type="spellEnd"/>
          </w:p>
          <w:p w14:paraId="3CFD5832" w14:textId="77777777" w:rsidR="008D5BB8" w:rsidRPr="00EC7329" w:rsidRDefault="008D5BB8" w:rsidP="00F56156">
            <w:pPr>
              <w:spacing w:after="0" w:line="240" w:lineRule="auto"/>
              <w:rPr>
                <w:color w:val="000000"/>
                <w:lang w:val="pt-BR"/>
              </w:rPr>
            </w:pPr>
            <w:r w:rsidRPr="002E2A93">
              <w:rPr>
                <w:color w:val="000000"/>
                <w:lang w:val="pt-BR"/>
              </w:rPr>
              <w:t xml:space="preserve">Sistema </w:t>
            </w:r>
            <w:proofErr w:type="spellStart"/>
            <w:r w:rsidRPr="002E2A93">
              <w:rPr>
                <w:color w:val="000000"/>
                <w:lang w:val="pt-BR"/>
              </w:rPr>
              <w:t>endocrino</w:t>
            </w:r>
            <w:proofErr w:type="spellEnd"/>
            <w:r w:rsidRPr="002E2A93">
              <w:rPr>
                <w:color w:val="000000"/>
                <w:lang w:val="pt-BR"/>
              </w:rPr>
              <w:t>.</w:t>
            </w:r>
          </w:p>
          <w:p w14:paraId="5E2D4DD4" w14:textId="77777777" w:rsidR="008D5BB8" w:rsidRDefault="008D5BB8" w:rsidP="00F56156">
            <w:pPr>
              <w:spacing w:after="0" w:line="240" w:lineRule="auto"/>
              <w:rPr>
                <w:color w:val="000000"/>
              </w:rPr>
            </w:pPr>
            <w:r>
              <w:rPr>
                <w:color w:val="000000"/>
              </w:rPr>
              <w:t>Órganos de los sentidos</w:t>
            </w:r>
          </w:p>
          <w:p w14:paraId="0B0FABCA" w14:textId="77777777" w:rsidR="008D5BB8" w:rsidRPr="007F39B4" w:rsidRDefault="008D5BB8" w:rsidP="00F56156">
            <w:pPr>
              <w:spacing w:after="0" w:line="240" w:lineRule="auto"/>
              <w:rPr>
                <w:color w:val="000000"/>
              </w:rPr>
            </w:pPr>
          </w:p>
          <w:p w14:paraId="733E1BD4" w14:textId="77777777" w:rsidR="008D5BB8" w:rsidRPr="007F39B4" w:rsidRDefault="008D5BB8" w:rsidP="00F56156">
            <w:pPr>
              <w:spacing w:after="0" w:line="240" w:lineRule="auto"/>
              <w:rPr>
                <w:color w:val="000000"/>
              </w:rPr>
            </w:pPr>
          </w:p>
          <w:p w14:paraId="30BE7DBE" w14:textId="77777777" w:rsidR="008D5BB8" w:rsidRDefault="008D5BB8" w:rsidP="00F56156">
            <w:pPr>
              <w:spacing w:after="0" w:line="240" w:lineRule="auto"/>
            </w:pPr>
          </w:p>
        </w:tc>
        <w:tc>
          <w:tcPr>
            <w:tcW w:w="2693" w:type="dxa"/>
            <w:tcBorders>
              <w:bottom w:val="single" w:sz="4" w:space="0" w:color="auto"/>
            </w:tcBorders>
          </w:tcPr>
          <w:p w14:paraId="16EAA0E4" w14:textId="77777777" w:rsidR="008D5BB8" w:rsidRPr="00270A82" w:rsidRDefault="008D5BB8" w:rsidP="00F56156">
            <w:pPr>
              <w:spacing w:after="0" w:line="240" w:lineRule="auto"/>
            </w:pPr>
            <w:r w:rsidRPr="00270A82">
              <w:t>Manejo adecuado del microscopio óptico.</w:t>
            </w:r>
          </w:p>
          <w:p w14:paraId="422B0D84" w14:textId="77777777" w:rsidR="008D5BB8" w:rsidRPr="00270A82" w:rsidRDefault="008D5BB8" w:rsidP="00F56156">
            <w:pPr>
              <w:spacing w:after="0" w:line="240" w:lineRule="auto"/>
            </w:pPr>
          </w:p>
          <w:p w14:paraId="08B24DC2" w14:textId="77777777" w:rsidR="008D5BB8" w:rsidRPr="00270A82" w:rsidRDefault="008D5BB8" w:rsidP="00F56156">
            <w:pPr>
              <w:spacing w:after="0" w:line="240" w:lineRule="auto"/>
            </w:pPr>
            <w:r w:rsidRPr="00270A82">
              <w:t>Uso de la técnica histológica</w:t>
            </w:r>
          </w:p>
          <w:p w14:paraId="3B5DC5EC" w14:textId="77777777" w:rsidR="008D5BB8" w:rsidRPr="00270A82" w:rsidRDefault="008D5BB8" w:rsidP="00F56156">
            <w:pPr>
              <w:spacing w:after="0" w:line="240" w:lineRule="auto"/>
            </w:pPr>
          </w:p>
          <w:p w14:paraId="177EBC4A" w14:textId="77777777" w:rsidR="008D5BB8" w:rsidRPr="00270A82" w:rsidRDefault="008D5BB8" w:rsidP="00F56156">
            <w:pPr>
              <w:spacing w:after="0" w:line="240" w:lineRule="auto"/>
            </w:pPr>
            <w:r w:rsidRPr="00270A82">
              <w:t>Identificación de los  tipos y  toma de muestras para  el estudio histopatológico</w:t>
            </w:r>
          </w:p>
          <w:p w14:paraId="740A1648" w14:textId="77777777" w:rsidR="008D5BB8" w:rsidRPr="00270A82" w:rsidRDefault="008D5BB8" w:rsidP="00F56156">
            <w:pPr>
              <w:spacing w:after="0" w:line="240" w:lineRule="auto"/>
            </w:pPr>
          </w:p>
          <w:p w14:paraId="4205B939" w14:textId="77777777" w:rsidR="008D5BB8" w:rsidRPr="00270A82" w:rsidRDefault="008D5BB8" w:rsidP="00F56156">
            <w:pPr>
              <w:spacing w:after="0" w:line="240" w:lineRule="auto"/>
            </w:pPr>
            <w:r w:rsidRPr="00270A82">
              <w:t>Comparación de las técnicas auxiliares</w:t>
            </w:r>
          </w:p>
          <w:p w14:paraId="709F9D4A" w14:textId="77777777" w:rsidR="008D5BB8" w:rsidRPr="00270A82" w:rsidRDefault="008D5BB8" w:rsidP="00F56156">
            <w:pPr>
              <w:spacing w:after="0" w:line="240" w:lineRule="auto"/>
            </w:pPr>
          </w:p>
          <w:p w14:paraId="36621B11" w14:textId="77777777" w:rsidR="008D5BB8" w:rsidRDefault="008D5BB8" w:rsidP="00F56156">
            <w:pPr>
              <w:spacing w:after="0" w:line="240" w:lineRule="auto"/>
            </w:pPr>
            <w:r w:rsidRPr="00270A82">
              <w:t>Análisis del uso de la citología para el médico general</w:t>
            </w:r>
            <w:r>
              <w:t>.</w:t>
            </w:r>
          </w:p>
          <w:p w14:paraId="7C8C4578" w14:textId="77777777" w:rsidR="008D5BB8" w:rsidRPr="007F39B4" w:rsidRDefault="008D5BB8" w:rsidP="00F56156">
            <w:pPr>
              <w:spacing w:after="0" w:line="240" w:lineRule="auto"/>
            </w:pPr>
            <w:r w:rsidRPr="007F39B4">
              <w:t>Clasificación de los tejidos</w:t>
            </w:r>
          </w:p>
          <w:p w14:paraId="2C520E99" w14:textId="77777777" w:rsidR="008D5BB8" w:rsidRPr="007F39B4" w:rsidRDefault="008D5BB8" w:rsidP="00F56156">
            <w:pPr>
              <w:spacing w:after="0" w:line="240" w:lineRule="auto"/>
            </w:pPr>
          </w:p>
          <w:p w14:paraId="6306BCC0" w14:textId="77777777" w:rsidR="008D5BB8" w:rsidRPr="007F39B4" w:rsidRDefault="008D5BB8" w:rsidP="00F56156">
            <w:pPr>
              <w:spacing w:after="0" w:line="240" w:lineRule="auto"/>
            </w:pPr>
            <w:r w:rsidRPr="007F39B4">
              <w:t>Identificación microscópica de los tejidos y órganos</w:t>
            </w:r>
          </w:p>
          <w:p w14:paraId="1484024C" w14:textId="77777777" w:rsidR="008D5BB8" w:rsidRPr="007F39B4" w:rsidRDefault="008D5BB8" w:rsidP="00F56156">
            <w:pPr>
              <w:spacing w:after="0" w:line="240" w:lineRule="auto"/>
            </w:pPr>
          </w:p>
          <w:p w14:paraId="2758CA58" w14:textId="77777777" w:rsidR="008D5BB8" w:rsidRPr="007F39B4" w:rsidRDefault="008D5BB8" w:rsidP="00F56156">
            <w:pPr>
              <w:spacing w:after="0" w:line="240" w:lineRule="auto"/>
            </w:pPr>
            <w:r w:rsidRPr="007F39B4">
              <w:t>Comparación de los tejidos</w:t>
            </w:r>
          </w:p>
          <w:p w14:paraId="1457564E" w14:textId="77777777" w:rsidR="008D5BB8" w:rsidRPr="007F39B4" w:rsidRDefault="008D5BB8" w:rsidP="00F56156">
            <w:pPr>
              <w:spacing w:after="0" w:line="240" w:lineRule="auto"/>
            </w:pPr>
          </w:p>
          <w:p w14:paraId="7596BAFC" w14:textId="77777777" w:rsidR="008D5BB8" w:rsidRPr="007F39B4" w:rsidRDefault="008D5BB8" w:rsidP="00F56156">
            <w:pPr>
              <w:spacing w:after="0" w:line="240" w:lineRule="auto"/>
            </w:pPr>
            <w:r w:rsidRPr="007F39B4">
              <w:t>Análisis  de las características los tejidos y órganos.</w:t>
            </w:r>
          </w:p>
          <w:p w14:paraId="32904EC8" w14:textId="77777777" w:rsidR="008D5BB8" w:rsidRPr="007F39B4" w:rsidRDefault="008D5BB8" w:rsidP="00F56156">
            <w:pPr>
              <w:spacing w:after="0" w:line="240" w:lineRule="auto"/>
            </w:pPr>
          </w:p>
          <w:p w14:paraId="652B2499" w14:textId="77777777" w:rsidR="008D5BB8" w:rsidRPr="007F39B4" w:rsidRDefault="008D5BB8" w:rsidP="00F56156">
            <w:pPr>
              <w:spacing w:after="0" w:line="240" w:lineRule="auto"/>
            </w:pPr>
            <w:r w:rsidRPr="007F39B4">
              <w:t>Aplicación de  la correlación morfológica y clínica de los tejidos y órganos</w:t>
            </w:r>
          </w:p>
          <w:p w14:paraId="4327E889" w14:textId="77777777" w:rsidR="008D5BB8" w:rsidRPr="007F39B4" w:rsidRDefault="008D5BB8" w:rsidP="00F56156">
            <w:pPr>
              <w:spacing w:after="0" w:line="240" w:lineRule="auto"/>
            </w:pPr>
          </w:p>
          <w:p w14:paraId="6D109946" w14:textId="77777777" w:rsidR="008D5BB8" w:rsidRPr="007F39B4" w:rsidRDefault="008D5BB8" w:rsidP="00F56156">
            <w:pPr>
              <w:spacing w:after="0" w:line="240" w:lineRule="auto"/>
            </w:pPr>
            <w:r w:rsidRPr="007F39B4">
              <w:t>Desarrollo de habilidad verbal y escrita.</w:t>
            </w:r>
          </w:p>
          <w:p w14:paraId="30D4F38A" w14:textId="77777777" w:rsidR="008D5BB8" w:rsidRPr="007F39B4" w:rsidRDefault="008D5BB8" w:rsidP="00F56156">
            <w:pPr>
              <w:spacing w:after="0" w:line="240" w:lineRule="auto"/>
            </w:pPr>
          </w:p>
          <w:p w14:paraId="748FB831" w14:textId="77777777" w:rsidR="008D5BB8" w:rsidRPr="00270A82" w:rsidRDefault="008D5BB8" w:rsidP="00F56156">
            <w:pPr>
              <w:spacing w:after="0" w:line="240" w:lineRule="auto"/>
            </w:pPr>
            <w:r w:rsidRPr="007F39B4">
              <w:t>Manejo de la  búsqueda de información</w:t>
            </w:r>
          </w:p>
          <w:p w14:paraId="489A1F72" w14:textId="77777777" w:rsidR="008D5BB8" w:rsidRPr="00270A82" w:rsidRDefault="008D5BB8" w:rsidP="00F56156">
            <w:pPr>
              <w:spacing w:after="0" w:line="240" w:lineRule="auto"/>
            </w:pPr>
          </w:p>
          <w:p w14:paraId="5BB524C4" w14:textId="77777777" w:rsidR="008D5BB8" w:rsidRDefault="008D5BB8" w:rsidP="00F56156">
            <w:pPr>
              <w:spacing w:after="0" w:line="240" w:lineRule="auto"/>
            </w:pPr>
          </w:p>
        </w:tc>
        <w:tc>
          <w:tcPr>
            <w:tcW w:w="2670" w:type="dxa"/>
            <w:tcBorders>
              <w:bottom w:val="single" w:sz="4" w:space="0" w:color="auto"/>
            </w:tcBorders>
          </w:tcPr>
          <w:p w14:paraId="4F505090" w14:textId="77777777" w:rsidR="008D5BB8" w:rsidRPr="00270A82" w:rsidRDefault="008D5BB8" w:rsidP="00F56156">
            <w:pPr>
              <w:spacing w:after="0" w:line="240" w:lineRule="auto"/>
            </w:pPr>
            <w:r w:rsidRPr="00270A82">
              <w:t>Respeto intelectual</w:t>
            </w:r>
          </w:p>
          <w:p w14:paraId="572F8A97" w14:textId="77777777" w:rsidR="008D5BB8" w:rsidRPr="00270A82" w:rsidRDefault="008D5BB8" w:rsidP="00F56156">
            <w:pPr>
              <w:spacing w:after="0" w:line="240" w:lineRule="auto"/>
            </w:pPr>
          </w:p>
          <w:p w14:paraId="55E49A5F" w14:textId="77777777" w:rsidR="008D5BB8" w:rsidRPr="00270A82" w:rsidRDefault="008D5BB8" w:rsidP="00F56156">
            <w:pPr>
              <w:spacing w:after="0" w:line="240" w:lineRule="auto"/>
            </w:pPr>
            <w:r w:rsidRPr="00270A82">
              <w:t>Respeto a las instalaciones</w:t>
            </w:r>
          </w:p>
          <w:p w14:paraId="3E030E58" w14:textId="77777777" w:rsidR="008D5BB8" w:rsidRPr="00270A82" w:rsidRDefault="008D5BB8" w:rsidP="00F56156">
            <w:pPr>
              <w:spacing w:after="0" w:line="240" w:lineRule="auto"/>
            </w:pPr>
          </w:p>
          <w:p w14:paraId="164A2C06" w14:textId="77777777" w:rsidR="008D5BB8" w:rsidRPr="00270A82" w:rsidRDefault="008D5BB8" w:rsidP="00F56156">
            <w:pPr>
              <w:spacing w:after="0" w:line="240" w:lineRule="auto"/>
            </w:pPr>
            <w:r w:rsidRPr="00270A82">
              <w:t xml:space="preserve">Respeto al </w:t>
            </w:r>
            <w:r>
              <w:t>medio ambiente al no generar des</w:t>
            </w:r>
            <w:r w:rsidRPr="00270A82">
              <w:t>echos tóxico</w:t>
            </w:r>
          </w:p>
          <w:p w14:paraId="3687A4CB" w14:textId="77777777" w:rsidR="008D5BB8" w:rsidRPr="00270A82" w:rsidRDefault="008D5BB8" w:rsidP="00F56156">
            <w:pPr>
              <w:spacing w:after="0" w:line="240" w:lineRule="auto"/>
            </w:pPr>
          </w:p>
          <w:p w14:paraId="0CC9C595" w14:textId="77777777" w:rsidR="008D5BB8" w:rsidRPr="00270A82" w:rsidRDefault="008D5BB8" w:rsidP="00F56156">
            <w:pPr>
              <w:spacing w:after="0" w:line="240" w:lineRule="auto"/>
            </w:pPr>
            <w:r w:rsidRPr="00270A82">
              <w:t xml:space="preserve">Responsabilidad  durante la realización de </w:t>
            </w:r>
            <w:r>
              <w:t>prácticas</w:t>
            </w:r>
          </w:p>
          <w:p w14:paraId="33ADA3B2" w14:textId="77777777" w:rsidR="008D5BB8" w:rsidRPr="00270A82" w:rsidRDefault="008D5BB8" w:rsidP="00F56156">
            <w:pPr>
              <w:spacing w:after="0" w:line="240" w:lineRule="auto"/>
            </w:pPr>
          </w:p>
          <w:p w14:paraId="276DB0D8" w14:textId="77777777" w:rsidR="008D5BB8" w:rsidRPr="00270A82" w:rsidRDefault="008D5BB8" w:rsidP="00F56156">
            <w:pPr>
              <w:spacing w:after="0" w:line="240" w:lineRule="auto"/>
            </w:pPr>
            <w:r w:rsidRPr="00270A82">
              <w:t>Tolerancia hacia sus compañeros durante en las actividades.</w:t>
            </w:r>
          </w:p>
          <w:p w14:paraId="36260564" w14:textId="77777777" w:rsidR="008D5BB8" w:rsidRPr="00270A82" w:rsidRDefault="008D5BB8" w:rsidP="00F56156">
            <w:pPr>
              <w:spacing w:after="0" w:line="240" w:lineRule="auto"/>
            </w:pPr>
          </w:p>
          <w:p w14:paraId="6BA9ACA2" w14:textId="77777777" w:rsidR="008D5BB8" w:rsidRPr="00270A82" w:rsidRDefault="008D5BB8" w:rsidP="00F56156">
            <w:pPr>
              <w:spacing w:after="0" w:line="240" w:lineRule="auto"/>
            </w:pPr>
            <w:r w:rsidRPr="00270A82">
              <w:t>Honestidad en el desempeño de actividades</w:t>
            </w:r>
          </w:p>
          <w:p w14:paraId="6750C4DA" w14:textId="77777777" w:rsidR="008D5BB8" w:rsidRPr="00270A82" w:rsidRDefault="008D5BB8" w:rsidP="00F56156">
            <w:pPr>
              <w:spacing w:after="0" w:line="240" w:lineRule="auto"/>
            </w:pPr>
          </w:p>
          <w:p w14:paraId="209CBEBB" w14:textId="77777777" w:rsidR="008D5BB8" w:rsidRPr="00270A82" w:rsidRDefault="008D5BB8" w:rsidP="00F56156">
            <w:pPr>
              <w:spacing w:after="0" w:line="240" w:lineRule="auto"/>
            </w:pPr>
            <w:r w:rsidRPr="00270A82">
              <w:t>Honestidad en cumplir acuerdos establecidos</w:t>
            </w:r>
          </w:p>
          <w:p w14:paraId="384DD61D" w14:textId="77777777" w:rsidR="008D5BB8" w:rsidRPr="00270A82" w:rsidRDefault="008D5BB8" w:rsidP="00F56156">
            <w:pPr>
              <w:spacing w:after="0" w:line="240" w:lineRule="auto"/>
            </w:pPr>
          </w:p>
          <w:p w14:paraId="1D1BE9A2" w14:textId="77777777" w:rsidR="008D5BB8" w:rsidRPr="00270A82" w:rsidRDefault="008D5BB8" w:rsidP="00F56156">
            <w:pPr>
              <w:spacing w:after="0" w:line="240" w:lineRule="auto"/>
            </w:pPr>
            <w:r w:rsidRPr="00270A82">
              <w:t>Solidaridad en el trabajo colaborativo</w:t>
            </w:r>
          </w:p>
          <w:p w14:paraId="52DEB02F" w14:textId="77777777" w:rsidR="008D5BB8" w:rsidRPr="00270A82" w:rsidRDefault="008D5BB8" w:rsidP="00F56156">
            <w:pPr>
              <w:spacing w:after="0" w:line="240" w:lineRule="auto"/>
            </w:pPr>
          </w:p>
          <w:p w14:paraId="4419EE17" w14:textId="77777777" w:rsidR="008D5BB8" w:rsidRPr="00270A82" w:rsidRDefault="008D5BB8" w:rsidP="00F56156">
            <w:pPr>
              <w:spacing w:after="0" w:line="240" w:lineRule="auto"/>
            </w:pPr>
            <w:r w:rsidRPr="00270A82">
              <w:t>Disciplina en la entrega oportuna de actividades</w:t>
            </w:r>
          </w:p>
          <w:p w14:paraId="31CFBB3A" w14:textId="77777777" w:rsidR="008D5BB8" w:rsidRDefault="008D5BB8" w:rsidP="00F56156">
            <w:pPr>
              <w:spacing w:after="0" w:line="240" w:lineRule="auto"/>
            </w:pPr>
          </w:p>
        </w:tc>
      </w:tr>
    </w:tbl>
    <w:p w14:paraId="6336B7A8" w14:textId="77777777" w:rsidR="008D5BB8" w:rsidRPr="00EC7329" w:rsidRDefault="008D5BB8" w:rsidP="008D5BB8">
      <w:pPr>
        <w:pStyle w:val="Ttulo6"/>
        <w:rPr>
          <w:b/>
          <w:bCs/>
          <w:szCs w:val="24"/>
        </w:rPr>
      </w:pPr>
      <w:r>
        <w:rPr>
          <w:b/>
          <w:bCs/>
          <w:szCs w:val="24"/>
        </w:rPr>
        <w:lastRenderedPageBreak/>
        <w:t xml:space="preserve">  </w:t>
      </w:r>
      <w: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8D5BB8" w14:paraId="4E3811C6" w14:textId="77777777" w:rsidTr="00EB77AE">
        <w:tblPrEx>
          <w:tblCellMar>
            <w:top w:w="0" w:type="dxa"/>
            <w:bottom w:w="0" w:type="dxa"/>
          </w:tblCellMar>
        </w:tblPrEx>
        <w:trPr>
          <w:jc w:val="right"/>
        </w:trPr>
        <w:tc>
          <w:tcPr>
            <w:tcW w:w="4489" w:type="dxa"/>
            <w:shd w:val="clear" w:color="auto" w:fill="C0C0C0"/>
          </w:tcPr>
          <w:p w14:paraId="45309AAC" w14:textId="77777777" w:rsidR="008D5BB8" w:rsidRDefault="008D5BB8" w:rsidP="00EB77AE">
            <w:pPr>
              <w:jc w:val="center"/>
              <w:rPr>
                <w:b/>
                <w:bCs/>
              </w:rPr>
            </w:pPr>
            <w:r>
              <w:rPr>
                <w:b/>
                <w:bCs/>
              </w:rPr>
              <w:t>De aprendizaje</w:t>
            </w:r>
          </w:p>
        </w:tc>
        <w:tc>
          <w:tcPr>
            <w:tcW w:w="4489" w:type="dxa"/>
            <w:shd w:val="clear" w:color="auto" w:fill="C0C0C0"/>
          </w:tcPr>
          <w:p w14:paraId="74AA8EE0" w14:textId="77777777" w:rsidR="008D5BB8" w:rsidRDefault="008D5BB8" w:rsidP="00EB77AE">
            <w:pPr>
              <w:jc w:val="center"/>
              <w:rPr>
                <w:b/>
                <w:bCs/>
              </w:rPr>
            </w:pPr>
            <w:r>
              <w:rPr>
                <w:b/>
                <w:bCs/>
              </w:rPr>
              <w:t>De enseñanza</w:t>
            </w:r>
          </w:p>
        </w:tc>
      </w:tr>
      <w:tr w:rsidR="008D5BB8" w14:paraId="0C05FCCB" w14:textId="77777777" w:rsidTr="00EB77AE">
        <w:tblPrEx>
          <w:tblCellMar>
            <w:top w:w="0" w:type="dxa"/>
            <w:bottom w:w="0" w:type="dxa"/>
          </w:tblCellMar>
        </w:tblPrEx>
        <w:trPr>
          <w:cantSplit/>
          <w:trHeight w:val="242"/>
          <w:jc w:val="right"/>
        </w:trPr>
        <w:tc>
          <w:tcPr>
            <w:tcW w:w="4489" w:type="dxa"/>
            <w:tcBorders>
              <w:bottom w:val="single" w:sz="4" w:space="0" w:color="auto"/>
            </w:tcBorders>
          </w:tcPr>
          <w:p w14:paraId="580EB012" w14:textId="77777777" w:rsidR="008D5BB8" w:rsidRPr="00B9177E" w:rsidRDefault="008D5BB8" w:rsidP="008D5BB8">
            <w:pPr>
              <w:spacing w:after="0"/>
              <w:jc w:val="both"/>
              <w:rPr>
                <w:lang w:val="es-US"/>
              </w:rPr>
            </w:pPr>
            <w:r w:rsidRPr="00B9177E">
              <w:rPr>
                <w:lang w:val="es-US"/>
              </w:rPr>
              <w:t>Mapas: mentales/conceptuales</w:t>
            </w:r>
          </w:p>
          <w:p w14:paraId="468585E5" w14:textId="77777777" w:rsidR="008D5BB8" w:rsidRPr="00B9177E" w:rsidRDefault="008D5BB8" w:rsidP="008D5BB8">
            <w:pPr>
              <w:spacing w:after="0"/>
              <w:jc w:val="both"/>
              <w:rPr>
                <w:lang w:val="es-US"/>
              </w:rPr>
            </w:pPr>
            <w:r w:rsidRPr="00B9177E">
              <w:rPr>
                <w:lang w:val="es-US"/>
              </w:rPr>
              <w:t>Cuadro comparativo.</w:t>
            </w:r>
          </w:p>
          <w:p w14:paraId="0B6E767D" w14:textId="77777777" w:rsidR="008D5BB8" w:rsidRPr="00B9177E" w:rsidRDefault="008D5BB8" w:rsidP="008D5BB8">
            <w:pPr>
              <w:spacing w:after="0"/>
              <w:jc w:val="both"/>
              <w:rPr>
                <w:lang w:val="es-US"/>
              </w:rPr>
            </w:pPr>
            <w:r w:rsidRPr="00B9177E">
              <w:rPr>
                <w:lang w:val="es-US"/>
              </w:rPr>
              <w:t>Investigación bibliográfica.</w:t>
            </w:r>
          </w:p>
          <w:p w14:paraId="27C45A26" w14:textId="77777777" w:rsidR="008D5BB8" w:rsidRPr="00B9177E" w:rsidRDefault="008D5BB8" w:rsidP="008D5BB8">
            <w:pPr>
              <w:spacing w:after="0"/>
              <w:jc w:val="both"/>
              <w:rPr>
                <w:lang w:val="es-US"/>
              </w:rPr>
            </w:pPr>
            <w:r w:rsidRPr="00B9177E">
              <w:rPr>
                <w:lang w:val="es-US"/>
              </w:rPr>
              <w:t>Cuestionario</w:t>
            </w:r>
          </w:p>
          <w:p w14:paraId="32C33B3F" w14:textId="77777777" w:rsidR="008D5BB8" w:rsidRPr="00B9177E" w:rsidRDefault="008D5BB8" w:rsidP="008D5BB8">
            <w:pPr>
              <w:spacing w:after="0"/>
              <w:jc w:val="both"/>
              <w:rPr>
                <w:lang w:val="es-US"/>
              </w:rPr>
            </w:pPr>
            <w:r w:rsidRPr="00B9177E">
              <w:rPr>
                <w:lang w:val="es-US"/>
              </w:rPr>
              <w:t xml:space="preserve">Síntesis </w:t>
            </w:r>
          </w:p>
          <w:p w14:paraId="06C4B8C1" w14:textId="77777777" w:rsidR="008D5BB8" w:rsidRPr="00B9177E" w:rsidRDefault="008D5BB8" w:rsidP="008D5BB8">
            <w:pPr>
              <w:spacing w:after="0"/>
              <w:jc w:val="both"/>
              <w:rPr>
                <w:lang w:val="es-US"/>
              </w:rPr>
            </w:pPr>
            <w:r w:rsidRPr="00B9177E">
              <w:rPr>
                <w:lang w:val="es-US"/>
              </w:rPr>
              <w:t xml:space="preserve">Ensayo </w:t>
            </w:r>
          </w:p>
          <w:p w14:paraId="43F087EC" w14:textId="77777777" w:rsidR="008D5BB8" w:rsidRPr="00B9177E" w:rsidRDefault="008D5BB8" w:rsidP="008D5BB8">
            <w:pPr>
              <w:spacing w:after="0"/>
              <w:jc w:val="both"/>
              <w:rPr>
                <w:lang w:val="es-US"/>
              </w:rPr>
            </w:pPr>
            <w:r w:rsidRPr="00B9177E">
              <w:rPr>
                <w:lang w:val="es-US"/>
              </w:rPr>
              <w:t>Elaboración de modelos.</w:t>
            </w:r>
          </w:p>
          <w:p w14:paraId="7D9B5155" w14:textId="77777777" w:rsidR="008D5BB8" w:rsidRPr="00C779C4" w:rsidRDefault="008D5BB8" w:rsidP="008D5BB8">
            <w:pPr>
              <w:spacing w:after="0"/>
              <w:jc w:val="both"/>
              <w:rPr>
                <w:b/>
                <w:lang w:val="es-US"/>
              </w:rPr>
            </w:pPr>
            <w:r w:rsidRPr="00C779C4">
              <w:rPr>
                <w:b/>
                <w:lang w:val="es-US"/>
              </w:rPr>
              <w:t>Practica de laboratorio:</w:t>
            </w:r>
          </w:p>
          <w:p w14:paraId="4A8C1999" w14:textId="77777777" w:rsidR="008D5BB8" w:rsidRPr="00B9177E" w:rsidRDefault="008D5BB8" w:rsidP="008D5BB8">
            <w:pPr>
              <w:spacing w:after="0"/>
              <w:jc w:val="both"/>
              <w:rPr>
                <w:lang w:val="es-US"/>
              </w:rPr>
            </w:pPr>
            <w:r w:rsidRPr="00B9177E">
              <w:rPr>
                <w:lang w:val="es-US"/>
              </w:rPr>
              <w:t>Ejercicio de identificación y descripción histológica.</w:t>
            </w:r>
          </w:p>
          <w:p w14:paraId="7BBED5D3" w14:textId="77777777" w:rsidR="008D5BB8" w:rsidRPr="00B9177E" w:rsidRDefault="008D5BB8" w:rsidP="008D5BB8">
            <w:pPr>
              <w:spacing w:after="0"/>
              <w:jc w:val="both"/>
              <w:rPr>
                <w:lang w:val="es-US"/>
              </w:rPr>
            </w:pPr>
            <w:r w:rsidRPr="00B9177E">
              <w:rPr>
                <w:lang w:val="es-US"/>
              </w:rPr>
              <w:t>E</w:t>
            </w:r>
            <w:r>
              <w:rPr>
                <w:lang w:val="es-US"/>
              </w:rPr>
              <w:t>jercicios  de correlación  mor</w:t>
            </w:r>
            <w:r w:rsidRPr="00B9177E">
              <w:rPr>
                <w:lang w:val="es-US"/>
              </w:rPr>
              <w:t xml:space="preserve">fológica-clínica. </w:t>
            </w:r>
          </w:p>
          <w:p w14:paraId="631DF849" w14:textId="77777777" w:rsidR="008D5BB8" w:rsidRPr="00B9177E" w:rsidRDefault="008D5BB8" w:rsidP="008D5BB8">
            <w:pPr>
              <w:spacing w:after="0"/>
              <w:jc w:val="both"/>
              <w:rPr>
                <w:lang w:val="es-US"/>
              </w:rPr>
            </w:pPr>
            <w:r w:rsidRPr="00B9177E">
              <w:rPr>
                <w:lang w:val="es-US"/>
              </w:rPr>
              <w:t>Elaboración de glosario/Atlas</w:t>
            </w:r>
          </w:p>
          <w:p w14:paraId="0FCAF372" w14:textId="77777777" w:rsidR="008D5BB8" w:rsidRDefault="008D5BB8" w:rsidP="008D5BB8">
            <w:pPr>
              <w:spacing w:after="0"/>
              <w:jc w:val="both"/>
            </w:pPr>
          </w:p>
        </w:tc>
        <w:tc>
          <w:tcPr>
            <w:tcW w:w="4489" w:type="dxa"/>
            <w:tcBorders>
              <w:bottom w:val="single" w:sz="4" w:space="0" w:color="auto"/>
            </w:tcBorders>
          </w:tcPr>
          <w:p w14:paraId="77EA179B" w14:textId="77777777" w:rsidR="008D5BB8" w:rsidRPr="00B9177E" w:rsidRDefault="008D5BB8" w:rsidP="008D5BB8">
            <w:pPr>
              <w:spacing w:after="0"/>
              <w:jc w:val="both"/>
              <w:rPr>
                <w:lang w:val="es-US"/>
              </w:rPr>
            </w:pPr>
            <w:r w:rsidRPr="00B9177E">
              <w:rPr>
                <w:lang w:val="es-US"/>
              </w:rPr>
              <w:t>Encuadre</w:t>
            </w:r>
          </w:p>
          <w:p w14:paraId="6A98822D" w14:textId="77777777" w:rsidR="008D5BB8" w:rsidRPr="00B9177E" w:rsidRDefault="008D5BB8" w:rsidP="008D5BB8">
            <w:pPr>
              <w:spacing w:after="0"/>
              <w:jc w:val="both"/>
              <w:rPr>
                <w:lang w:val="es-US"/>
              </w:rPr>
            </w:pPr>
            <w:r w:rsidRPr="00B9177E">
              <w:rPr>
                <w:lang w:val="es-US"/>
              </w:rPr>
              <w:t>Exposición por el docente con apoyo tecnológico  (Audiovisual)</w:t>
            </w:r>
          </w:p>
          <w:p w14:paraId="77C6F5B3" w14:textId="77777777" w:rsidR="008D5BB8" w:rsidRPr="00B9177E" w:rsidRDefault="008D5BB8" w:rsidP="008D5BB8">
            <w:pPr>
              <w:spacing w:after="0"/>
              <w:jc w:val="both"/>
              <w:rPr>
                <w:lang w:val="es-US"/>
              </w:rPr>
            </w:pPr>
            <w:r w:rsidRPr="00B9177E">
              <w:rPr>
                <w:lang w:val="es-US"/>
              </w:rPr>
              <w:t>Uso de plataforma EMINUS.</w:t>
            </w:r>
          </w:p>
          <w:p w14:paraId="26CCCFD0" w14:textId="77777777" w:rsidR="008D5BB8" w:rsidRPr="00B9177E" w:rsidRDefault="008D5BB8" w:rsidP="008D5BB8">
            <w:pPr>
              <w:spacing w:after="0"/>
              <w:jc w:val="both"/>
              <w:rPr>
                <w:lang w:val="es-US"/>
              </w:rPr>
            </w:pPr>
            <w:r w:rsidRPr="00B9177E">
              <w:rPr>
                <w:lang w:val="es-US"/>
              </w:rPr>
              <w:t>Visualización de videos demostrativos.</w:t>
            </w:r>
          </w:p>
          <w:p w14:paraId="1A4D14BD" w14:textId="77777777" w:rsidR="008D5BB8" w:rsidRPr="00B9177E" w:rsidRDefault="008D5BB8" w:rsidP="008D5BB8">
            <w:pPr>
              <w:spacing w:after="0"/>
              <w:jc w:val="both"/>
              <w:rPr>
                <w:lang w:val="es-US"/>
              </w:rPr>
            </w:pPr>
          </w:p>
          <w:p w14:paraId="1A2156A7" w14:textId="77777777" w:rsidR="008D5BB8" w:rsidRDefault="008D5BB8" w:rsidP="008D5BB8">
            <w:pPr>
              <w:spacing w:after="0"/>
              <w:jc w:val="both"/>
            </w:pPr>
          </w:p>
        </w:tc>
      </w:tr>
    </w:tbl>
    <w:p w14:paraId="5CBFAD18" w14:textId="77777777" w:rsidR="008D5BB8" w:rsidRDefault="008D5BB8" w:rsidP="008D5BB8">
      <w:pPr>
        <w:pStyle w:val="Ttulo6"/>
      </w:pPr>
      <w:r>
        <w:rPr>
          <w:b/>
          <w:bCs/>
          <w:szCs w:val="24"/>
        </w:rPr>
        <w:t xml:space="preserve">         </w:t>
      </w:r>
      <w: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8D5BB8" w14:paraId="021EF0C9" w14:textId="77777777" w:rsidTr="00EB77AE">
        <w:tblPrEx>
          <w:tblCellMar>
            <w:top w:w="0" w:type="dxa"/>
            <w:bottom w:w="0" w:type="dxa"/>
          </w:tblCellMar>
        </w:tblPrEx>
        <w:trPr>
          <w:jc w:val="right"/>
        </w:trPr>
        <w:tc>
          <w:tcPr>
            <w:tcW w:w="4489" w:type="dxa"/>
            <w:shd w:val="clear" w:color="auto" w:fill="C0C0C0"/>
          </w:tcPr>
          <w:p w14:paraId="40605825" w14:textId="77777777" w:rsidR="008D5BB8" w:rsidRDefault="008D5BB8" w:rsidP="00EB77AE">
            <w:pPr>
              <w:jc w:val="center"/>
              <w:rPr>
                <w:b/>
                <w:bCs/>
              </w:rPr>
            </w:pPr>
            <w:r>
              <w:rPr>
                <w:b/>
                <w:bCs/>
              </w:rPr>
              <w:t>Materiales didácticos</w:t>
            </w:r>
          </w:p>
        </w:tc>
        <w:tc>
          <w:tcPr>
            <w:tcW w:w="4489" w:type="dxa"/>
            <w:shd w:val="clear" w:color="auto" w:fill="C0C0C0"/>
          </w:tcPr>
          <w:p w14:paraId="4B2268E5" w14:textId="77777777" w:rsidR="008D5BB8" w:rsidRDefault="008D5BB8" w:rsidP="00EB77AE">
            <w:pPr>
              <w:jc w:val="center"/>
              <w:rPr>
                <w:b/>
                <w:bCs/>
              </w:rPr>
            </w:pPr>
            <w:r>
              <w:rPr>
                <w:b/>
                <w:bCs/>
              </w:rPr>
              <w:t>Recursos didácticos</w:t>
            </w:r>
          </w:p>
        </w:tc>
      </w:tr>
      <w:tr w:rsidR="008D5BB8" w14:paraId="5A5AA71C" w14:textId="77777777" w:rsidTr="00EB77AE">
        <w:tblPrEx>
          <w:tblCellMar>
            <w:top w:w="0" w:type="dxa"/>
            <w:bottom w:w="0" w:type="dxa"/>
          </w:tblCellMar>
        </w:tblPrEx>
        <w:trPr>
          <w:cantSplit/>
          <w:trHeight w:val="221"/>
          <w:jc w:val="right"/>
        </w:trPr>
        <w:tc>
          <w:tcPr>
            <w:tcW w:w="4489" w:type="dxa"/>
            <w:tcBorders>
              <w:bottom w:val="single" w:sz="4" w:space="0" w:color="auto"/>
            </w:tcBorders>
          </w:tcPr>
          <w:p w14:paraId="78080F74" w14:textId="77777777" w:rsidR="008D5BB8" w:rsidRPr="00962446" w:rsidRDefault="008D5BB8" w:rsidP="008D5BB8">
            <w:pPr>
              <w:spacing w:after="0"/>
              <w:rPr>
                <w:lang w:val="en-US"/>
              </w:rPr>
            </w:pPr>
            <w:proofErr w:type="spellStart"/>
            <w:r w:rsidRPr="00962446">
              <w:rPr>
                <w:lang w:val="en-US"/>
              </w:rPr>
              <w:t>Libros</w:t>
            </w:r>
            <w:proofErr w:type="spellEnd"/>
          </w:p>
          <w:p w14:paraId="6845DD6F" w14:textId="77777777" w:rsidR="008D5BB8" w:rsidRPr="00B9177E" w:rsidRDefault="008D5BB8" w:rsidP="008D5BB8">
            <w:pPr>
              <w:spacing w:after="0"/>
            </w:pPr>
            <w:r w:rsidRPr="00962446">
              <w:rPr>
                <w:lang w:val="en-US"/>
              </w:rPr>
              <w:t xml:space="preserve">Atlas </w:t>
            </w:r>
            <w:proofErr w:type="spellStart"/>
            <w:r w:rsidRPr="00962446">
              <w:rPr>
                <w:lang w:val="en-US"/>
              </w:rPr>
              <w:t>virtuales</w:t>
            </w:r>
            <w:proofErr w:type="spellEnd"/>
            <w:r w:rsidRPr="00962446">
              <w:rPr>
                <w:lang w:val="en-US"/>
              </w:rPr>
              <w:t xml:space="preserve">: Histology Guide, Interactive Histology Atlas of the University of Oklahoma Health Sciences Center, Atlas de </w:t>
            </w:r>
            <w:proofErr w:type="spellStart"/>
            <w:r w:rsidRPr="00962446">
              <w:rPr>
                <w:lang w:val="en-US"/>
              </w:rPr>
              <w:t>histología</w:t>
            </w:r>
            <w:proofErr w:type="spellEnd"/>
            <w:r w:rsidRPr="00962446">
              <w:rPr>
                <w:lang w:val="en-US"/>
              </w:rPr>
              <w:t xml:space="preserve">. </w:t>
            </w:r>
            <w:r w:rsidRPr="00B9177E">
              <w:t>Universidad de Zaragoza.</w:t>
            </w:r>
          </w:p>
          <w:p w14:paraId="5B4CEBAD" w14:textId="77777777" w:rsidR="008D5BB8" w:rsidRPr="00B9177E" w:rsidRDefault="008D5BB8" w:rsidP="008D5BB8">
            <w:pPr>
              <w:spacing w:after="0"/>
            </w:pPr>
            <w:r w:rsidRPr="00B9177E">
              <w:t>Manual de practicas</w:t>
            </w:r>
          </w:p>
          <w:p w14:paraId="30FA2B75" w14:textId="77777777" w:rsidR="008D5BB8" w:rsidRPr="00B9177E" w:rsidRDefault="008D5BB8" w:rsidP="008D5BB8">
            <w:pPr>
              <w:spacing w:after="0"/>
            </w:pPr>
            <w:r w:rsidRPr="00B9177E">
              <w:t>Material e instrumental de laboratorio</w:t>
            </w:r>
          </w:p>
          <w:p w14:paraId="0861F8A8" w14:textId="77777777" w:rsidR="008D5BB8" w:rsidRPr="00B9177E" w:rsidRDefault="008D5BB8" w:rsidP="008D5BB8">
            <w:pPr>
              <w:spacing w:after="0"/>
            </w:pPr>
            <w:r w:rsidRPr="00B9177E">
              <w:t>Laminillas con cortes histológicos</w:t>
            </w:r>
          </w:p>
          <w:p w14:paraId="318CEDA5" w14:textId="77777777" w:rsidR="008D5BB8" w:rsidRPr="00B9177E" w:rsidRDefault="008D5BB8" w:rsidP="008D5BB8">
            <w:pPr>
              <w:spacing w:after="0"/>
            </w:pPr>
            <w:r w:rsidRPr="00B9177E">
              <w:t>Materiales para elaboración de modelos.</w:t>
            </w:r>
          </w:p>
          <w:p w14:paraId="068597A8" w14:textId="77777777" w:rsidR="008D5BB8" w:rsidRPr="00B9177E" w:rsidRDefault="008D5BB8" w:rsidP="008D5BB8">
            <w:pPr>
              <w:spacing w:after="0"/>
            </w:pPr>
            <w:r w:rsidRPr="00B9177E">
              <w:t>Audiovisual (CD y/o Videos, software)</w:t>
            </w:r>
          </w:p>
          <w:p w14:paraId="4E17AACC" w14:textId="77777777" w:rsidR="008D5BB8" w:rsidRPr="00B9177E" w:rsidRDefault="008D5BB8" w:rsidP="008D5BB8">
            <w:pPr>
              <w:spacing w:after="0"/>
            </w:pPr>
            <w:r w:rsidRPr="00B9177E">
              <w:t xml:space="preserve">Revistas indexadas  </w:t>
            </w:r>
          </w:p>
          <w:p w14:paraId="7D0038BC" w14:textId="77777777" w:rsidR="008D5BB8" w:rsidRDefault="008D5BB8" w:rsidP="008D5BB8">
            <w:pPr>
              <w:spacing w:after="0"/>
              <w:jc w:val="both"/>
            </w:pPr>
          </w:p>
        </w:tc>
        <w:tc>
          <w:tcPr>
            <w:tcW w:w="4489" w:type="dxa"/>
            <w:tcBorders>
              <w:bottom w:val="single" w:sz="4" w:space="0" w:color="auto"/>
            </w:tcBorders>
          </w:tcPr>
          <w:p w14:paraId="0C8D8254" w14:textId="77777777" w:rsidR="008D5BB8" w:rsidRPr="00B9177E" w:rsidRDefault="008D5BB8" w:rsidP="008D5BB8">
            <w:pPr>
              <w:spacing w:after="0"/>
              <w:jc w:val="both"/>
              <w:rPr>
                <w:lang w:val="es-US"/>
              </w:rPr>
            </w:pPr>
            <w:r w:rsidRPr="00B9177E">
              <w:rPr>
                <w:lang w:val="es-US"/>
              </w:rPr>
              <w:t>Video proyector</w:t>
            </w:r>
          </w:p>
          <w:p w14:paraId="2BCD9813" w14:textId="77777777" w:rsidR="008D5BB8" w:rsidRPr="00B9177E" w:rsidRDefault="008D5BB8" w:rsidP="008D5BB8">
            <w:pPr>
              <w:spacing w:after="0"/>
              <w:jc w:val="both"/>
              <w:rPr>
                <w:lang w:val="es-US"/>
              </w:rPr>
            </w:pPr>
            <w:r w:rsidRPr="00B9177E">
              <w:rPr>
                <w:lang w:val="es-US"/>
              </w:rPr>
              <w:t>Pizarrón blanco y marcadores</w:t>
            </w:r>
          </w:p>
          <w:p w14:paraId="094FD64A" w14:textId="77777777" w:rsidR="008D5BB8" w:rsidRPr="002E2A93" w:rsidRDefault="008D5BB8" w:rsidP="008D5BB8">
            <w:pPr>
              <w:spacing w:after="0"/>
              <w:jc w:val="both"/>
              <w:rPr>
                <w:lang w:val="pt-BR"/>
              </w:rPr>
            </w:pPr>
            <w:r w:rsidRPr="002E2A93">
              <w:rPr>
                <w:lang w:val="pt-BR"/>
              </w:rPr>
              <w:t>Dispositivos electrónicos (</w:t>
            </w:r>
            <w:proofErr w:type="spellStart"/>
            <w:r w:rsidRPr="002E2A93">
              <w:rPr>
                <w:lang w:val="pt-BR"/>
              </w:rPr>
              <w:t>Computadora</w:t>
            </w:r>
            <w:proofErr w:type="spellEnd"/>
            <w:r w:rsidRPr="002E2A93">
              <w:rPr>
                <w:lang w:val="pt-BR"/>
              </w:rPr>
              <w:t>, Tablet, etc.</w:t>
            </w:r>
            <w:proofErr w:type="gramStart"/>
            <w:r w:rsidRPr="002E2A93">
              <w:rPr>
                <w:lang w:val="pt-BR"/>
              </w:rPr>
              <w:t>)</w:t>
            </w:r>
            <w:proofErr w:type="gramEnd"/>
          </w:p>
          <w:p w14:paraId="56DC9000" w14:textId="77777777" w:rsidR="008D5BB8" w:rsidRPr="002E2A93" w:rsidRDefault="008D5BB8" w:rsidP="008D5BB8">
            <w:pPr>
              <w:spacing w:after="0"/>
              <w:jc w:val="both"/>
              <w:rPr>
                <w:lang w:val="pt-BR"/>
              </w:rPr>
            </w:pPr>
            <w:r w:rsidRPr="002E2A93">
              <w:rPr>
                <w:lang w:val="pt-BR"/>
              </w:rPr>
              <w:t xml:space="preserve">Biblioteca: USBI (Biblioteca virtual-Bases de </w:t>
            </w:r>
            <w:proofErr w:type="spellStart"/>
            <w:r w:rsidRPr="002E2A93">
              <w:rPr>
                <w:lang w:val="pt-BR"/>
              </w:rPr>
              <w:t>datos</w:t>
            </w:r>
            <w:proofErr w:type="spellEnd"/>
            <w:r w:rsidRPr="002E2A93">
              <w:rPr>
                <w:lang w:val="pt-BR"/>
              </w:rPr>
              <w:t>)</w:t>
            </w:r>
          </w:p>
          <w:p w14:paraId="668D35E7" w14:textId="77777777" w:rsidR="008D5BB8" w:rsidRPr="00B9177E" w:rsidRDefault="008D5BB8" w:rsidP="008D5BB8">
            <w:pPr>
              <w:spacing w:after="0"/>
              <w:jc w:val="both"/>
              <w:rPr>
                <w:lang w:val="es-US"/>
              </w:rPr>
            </w:pPr>
            <w:r w:rsidRPr="00B9177E">
              <w:rPr>
                <w:lang w:val="es-US"/>
              </w:rPr>
              <w:t>Conexión a Internet</w:t>
            </w:r>
          </w:p>
          <w:p w14:paraId="5259B9F4" w14:textId="77777777" w:rsidR="008D5BB8" w:rsidRPr="00B9177E" w:rsidRDefault="008D5BB8" w:rsidP="008D5BB8">
            <w:pPr>
              <w:spacing w:after="0"/>
              <w:jc w:val="both"/>
              <w:rPr>
                <w:lang w:val="es-US"/>
              </w:rPr>
            </w:pPr>
            <w:r w:rsidRPr="00B9177E">
              <w:rPr>
                <w:lang w:val="es-US"/>
              </w:rPr>
              <w:t xml:space="preserve">Plataforma </w:t>
            </w:r>
            <w:proofErr w:type="spellStart"/>
            <w:r w:rsidRPr="00B9177E">
              <w:rPr>
                <w:lang w:val="es-US"/>
              </w:rPr>
              <w:t>Eminus</w:t>
            </w:r>
            <w:proofErr w:type="spellEnd"/>
            <w:r w:rsidRPr="00B9177E">
              <w:rPr>
                <w:lang w:val="es-US"/>
              </w:rPr>
              <w:t>.</w:t>
            </w:r>
          </w:p>
          <w:p w14:paraId="573FBA14" w14:textId="77777777" w:rsidR="008D5BB8" w:rsidRPr="00B9177E" w:rsidRDefault="008D5BB8" w:rsidP="008D5BB8">
            <w:pPr>
              <w:spacing w:after="0"/>
              <w:jc w:val="both"/>
              <w:rPr>
                <w:lang w:val="es-US"/>
              </w:rPr>
            </w:pPr>
            <w:r w:rsidRPr="00B9177E">
              <w:rPr>
                <w:lang w:val="es-US"/>
              </w:rPr>
              <w:t>Televisión/Pantalla</w:t>
            </w:r>
          </w:p>
          <w:p w14:paraId="42D27572" w14:textId="77777777" w:rsidR="008D5BB8" w:rsidRPr="00B9177E" w:rsidRDefault="008D5BB8" w:rsidP="008D5BB8">
            <w:pPr>
              <w:spacing w:after="0"/>
              <w:jc w:val="both"/>
              <w:rPr>
                <w:lang w:val="es-US"/>
              </w:rPr>
            </w:pPr>
          </w:p>
          <w:p w14:paraId="1EF06AA3" w14:textId="77777777" w:rsidR="008D5BB8" w:rsidRPr="00B9177E" w:rsidRDefault="008D5BB8" w:rsidP="008D5BB8">
            <w:pPr>
              <w:spacing w:after="0"/>
              <w:jc w:val="both"/>
              <w:rPr>
                <w:lang w:val="es-US"/>
              </w:rPr>
            </w:pPr>
          </w:p>
          <w:p w14:paraId="0837A8FD" w14:textId="77777777" w:rsidR="008D5BB8" w:rsidRPr="00B9177E" w:rsidRDefault="008D5BB8" w:rsidP="008D5BB8">
            <w:pPr>
              <w:spacing w:after="0"/>
              <w:jc w:val="both"/>
            </w:pPr>
          </w:p>
        </w:tc>
      </w:tr>
    </w:tbl>
    <w:p w14:paraId="62C9B5A9" w14:textId="77777777" w:rsidR="008D5BB8" w:rsidRDefault="008D5BB8" w:rsidP="008D5BB8">
      <w:pPr>
        <w:pStyle w:val="Ttulo6"/>
        <w:rPr>
          <w:b/>
          <w:bCs/>
          <w:szCs w:val="24"/>
        </w:rPr>
      </w:pPr>
      <w:r>
        <w:rPr>
          <w:b/>
          <w:bCs/>
          <w:szCs w:val="24"/>
        </w:rPr>
        <w:t xml:space="preserve">        </w:t>
      </w:r>
    </w:p>
    <w:p w14:paraId="503A7FDB" w14:textId="77777777" w:rsidR="008D5BB8" w:rsidRDefault="008D5BB8" w:rsidP="008D5BB8">
      <w:pPr>
        <w:pStyle w:val="Ttulo6"/>
      </w:pPr>
      <w:r>
        <w:t>27.-Evaluación del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2208"/>
        <w:gridCol w:w="2208"/>
        <w:gridCol w:w="2202"/>
      </w:tblGrid>
      <w:tr w:rsidR="008D5BB8" w14:paraId="6A417569" w14:textId="77777777" w:rsidTr="00EB77AE">
        <w:tc>
          <w:tcPr>
            <w:tcW w:w="2210" w:type="dxa"/>
            <w:shd w:val="clear" w:color="auto" w:fill="D9D9D9"/>
            <w:vAlign w:val="center"/>
          </w:tcPr>
          <w:p w14:paraId="6F47D8E3" w14:textId="77777777" w:rsidR="008D5BB8" w:rsidRDefault="008D5BB8" w:rsidP="00EB77AE">
            <w:pPr>
              <w:rPr>
                <w:b/>
                <w:bCs/>
                <w:sz w:val="16"/>
                <w:szCs w:val="16"/>
              </w:rPr>
            </w:pPr>
            <w:r w:rsidRPr="1471FEC6">
              <w:rPr>
                <w:b/>
                <w:bCs/>
                <w:sz w:val="16"/>
                <w:szCs w:val="16"/>
              </w:rPr>
              <w:t>Evidencia (s) de desempeño</w:t>
            </w:r>
          </w:p>
        </w:tc>
        <w:tc>
          <w:tcPr>
            <w:tcW w:w="2208" w:type="dxa"/>
            <w:shd w:val="clear" w:color="auto" w:fill="D9D9D9"/>
            <w:vAlign w:val="center"/>
          </w:tcPr>
          <w:p w14:paraId="32585E9F" w14:textId="77777777" w:rsidR="008D5BB8" w:rsidRDefault="008D5BB8" w:rsidP="00EB77AE">
            <w:pPr>
              <w:rPr>
                <w:b/>
                <w:bCs/>
                <w:sz w:val="16"/>
                <w:szCs w:val="16"/>
              </w:rPr>
            </w:pPr>
            <w:r w:rsidRPr="1471FEC6">
              <w:rPr>
                <w:b/>
                <w:bCs/>
                <w:sz w:val="16"/>
                <w:szCs w:val="16"/>
              </w:rPr>
              <w:t>Criterios de desempeño</w:t>
            </w:r>
          </w:p>
        </w:tc>
        <w:tc>
          <w:tcPr>
            <w:tcW w:w="2208" w:type="dxa"/>
            <w:shd w:val="clear" w:color="auto" w:fill="D9D9D9"/>
            <w:vAlign w:val="center"/>
          </w:tcPr>
          <w:p w14:paraId="0332D1CE" w14:textId="77777777" w:rsidR="008D5BB8" w:rsidRDefault="008D5BB8" w:rsidP="00EB77AE">
            <w:pPr>
              <w:rPr>
                <w:b/>
                <w:bCs/>
                <w:sz w:val="16"/>
                <w:szCs w:val="16"/>
              </w:rPr>
            </w:pPr>
            <w:r w:rsidRPr="1471FEC6">
              <w:rPr>
                <w:b/>
                <w:bCs/>
                <w:sz w:val="16"/>
                <w:szCs w:val="16"/>
              </w:rPr>
              <w:t>Campo (s) de aplicación</w:t>
            </w:r>
          </w:p>
        </w:tc>
        <w:tc>
          <w:tcPr>
            <w:tcW w:w="2202" w:type="dxa"/>
            <w:shd w:val="clear" w:color="auto" w:fill="D9D9D9"/>
            <w:vAlign w:val="center"/>
          </w:tcPr>
          <w:p w14:paraId="4FA78FB8" w14:textId="77777777" w:rsidR="008D5BB8" w:rsidRDefault="008D5BB8" w:rsidP="00EB77AE">
            <w:pPr>
              <w:rPr>
                <w:b/>
                <w:bCs/>
                <w:sz w:val="16"/>
                <w:szCs w:val="16"/>
              </w:rPr>
            </w:pPr>
            <w:r w:rsidRPr="1471FEC6">
              <w:rPr>
                <w:b/>
                <w:bCs/>
                <w:sz w:val="16"/>
                <w:szCs w:val="16"/>
              </w:rPr>
              <w:t>Porcentaje</w:t>
            </w:r>
          </w:p>
        </w:tc>
      </w:tr>
      <w:tr w:rsidR="008D5BB8" w14:paraId="378F898A" w14:textId="77777777" w:rsidTr="00EB77AE">
        <w:trPr>
          <w:cantSplit/>
          <w:trHeight w:val="1730"/>
        </w:trPr>
        <w:tc>
          <w:tcPr>
            <w:tcW w:w="2210" w:type="dxa"/>
          </w:tcPr>
          <w:p w14:paraId="6C423FBE" w14:textId="77777777" w:rsidR="008D5BB8" w:rsidRPr="00B9177E" w:rsidRDefault="008D5BB8" w:rsidP="008D5BB8">
            <w:pPr>
              <w:numPr>
                <w:ilvl w:val="0"/>
                <w:numId w:val="11"/>
              </w:numPr>
              <w:spacing w:after="0" w:line="240" w:lineRule="auto"/>
              <w:jc w:val="both"/>
              <w:rPr>
                <w:lang w:val="es-US"/>
              </w:rPr>
            </w:pPr>
            <w:r>
              <w:rPr>
                <w:lang w:val="es-US"/>
              </w:rPr>
              <w:t>Eje teórico</w:t>
            </w:r>
          </w:p>
          <w:p w14:paraId="44944CDE" w14:textId="77777777" w:rsidR="008D5BB8" w:rsidRDefault="008D5BB8" w:rsidP="008D5BB8">
            <w:pPr>
              <w:spacing w:after="0" w:line="240" w:lineRule="auto"/>
              <w:jc w:val="both"/>
              <w:rPr>
                <w:lang w:val="es-US"/>
              </w:rPr>
            </w:pPr>
            <w:r>
              <w:rPr>
                <w:lang w:val="es-US"/>
              </w:rPr>
              <w:t>Exámenes.</w:t>
            </w:r>
          </w:p>
          <w:p w14:paraId="0855A968" w14:textId="77777777" w:rsidR="008D5BB8" w:rsidRDefault="008D5BB8" w:rsidP="008D5BB8">
            <w:pPr>
              <w:spacing w:after="0" w:line="240" w:lineRule="auto"/>
              <w:jc w:val="both"/>
              <w:rPr>
                <w:lang w:val="es-US"/>
              </w:rPr>
            </w:pPr>
          </w:p>
          <w:p w14:paraId="5950BC91" w14:textId="77777777" w:rsidR="008D5BB8" w:rsidRDefault="008D5BB8" w:rsidP="008D5BB8">
            <w:pPr>
              <w:spacing w:after="0" w:line="240" w:lineRule="auto"/>
              <w:jc w:val="both"/>
              <w:rPr>
                <w:lang w:val="es-US"/>
              </w:rPr>
            </w:pPr>
            <w:r>
              <w:rPr>
                <w:lang w:val="es-US"/>
              </w:rPr>
              <w:t>Dos exámenes parciales</w:t>
            </w:r>
          </w:p>
          <w:p w14:paraId="095EF2F3" w14:textId="77777777" w:rsidR="008D5BB8" w:rsidRPr="00B9177E" w:rsidRDefault="008D5BB8" w:rsidP="008D5BB8">
            <w:pPr>
              <w:spacing w:after="0" w:line="240" w:lineRule="auto"/>
              <w:jc w:val="both"/>
              <w:rPr>
                <w:lang w:val="es-US"/>
              </w:rPr>
            </w:pPr>
            <w:r>
              <w:rPr>
                <w:lang w:val="es-US"/>
              </w:rPr>
              <w:t>Un departamental</w:t>
            </w:r>
          </w:p>
          <w:p w14:paraId="1A9B19D0" w14:textId="77777777" w:rsidR="008D5BB8" w:rsidRPr="00B9177E" w:rsidRDefault="008D5BB8" w:rsidP="008D5BB8">
            <w:pPr>
              <w:spacing w:after="0" w:line="240" w:lineRule="auto"/>
              <w:jc w:val="both"/>
              <w:rPr>
                <w:lang w:val="es-US"/>
              </w:rPr>
            </w:pPr>
          </w:p>
        </w:tc>
        <w:tc>
          <w:tcPr>
            <w:tcW w:w="2208" w:type="dxa"/>
          </w:tcPr>
          <w:p w14:paraId="4B3A099E" w14:textId="77777777" w:rsidR="008D5BB8" w:rsidRPr="00B9177E" w:rsidRDefault="008D5BB8" w:rsidP="008D5BB8">
            <w:pPr>
              <w:spacing w:after="0" w:line="240" w:lineRule="auto"/>
              <w:jc w:val="both"/>
              <w:rPr>
                <w:lang w:val="es-US"/>
              </w:rPr>
            </w:pPr>
            <w:r w:rsidRPr="00B9177E">
              <w:rPr>
                <w:lang w:val="es-US"/>
              </w:rPr>
              <w:t>Obtención del 60% o superior al número de reactivos.</w:t>
            </w:r>
          </w:p>
          <w:p w14:paraId="0C8FD010" w14:textId="77777777" w:rsidR="008D5BB8" w:rsidRPr="00B9177E" w:rsidRDefault="008D5BB8" w:rsidP="008D5BB8">
            <w:pPr>
              <w:spacing w:after="0" w:line="240" w:lineRule="auto"/>
              <w:jc w:val="both"/>
              <w:rPr>
                <w:lang w:val="es-US"/>
              </w:rPr>
            </w:pPr>
          </w:p>
          <w:p w14:paraId="78A2D227" w14:textId="77777777" w:rsidR="008D5BB8" w:rsidRPr="00B9177E" w:rsidRDefault="008D5BB8" w:rsidP="008D5BB8">
            <w:pPr>
              <w:spacing w:after="0" w:line="240" w:lineRule="auto"/>
              <w:jc w:val="both"/>
            </w:pPr>
          </w:p>
        </w:tc>
        <w:tc>
          <w:tcPr>
            <w:tcW w:w="2208" w:type="dxa"/>
          </w:tcPr>
          <w:p w14:paraId="1965145D" w14:textId="77777777" w:rsidR="008D5BB8" w:rsidRPr="00B9177E" w:rsidRDefault="008D5BB8" w:rsidP="008D5BB8">
            <w:pPr>
              <w:spacing w:after="0" w:line="240" w:lineRule="auto"/>
              <w:jc w:val="both"/>
              <w:rPr>
                <w:lang w:val="es-US"/>
              </w:rPr>
            </w:pPr>
            <w:r w:rsidRPr="00B9177E">
              <w:rPr>
                <w:lang w:val="es-US"/>
              </w:rPr>
              <w:t>En aula</w:t>
            </w:r>
          </w:p>
          <w:p w14:paraId="55CAE05E" w14:textId="77777777" w:rsidR="008D5BB8" w:rsidRPr="00B9177E" w:rsidRDefault="008D5BB8" w:rsidP="008D5BB8">
            <w:pPr>
              <w:spacing w:after="0" w:line="240" w:lineRule="auto"/>
              <w:jc w:val="both"/>
              <w:rPr>
                <w:lang w:val="es-US"/>
              </w:rPr>
            </w:pPr>
            <w:r w:rsidRPr="00B9177E">
              <w:rPr>
                <w:lang w:val="es-US"/>
              </w:rPr>
              <w:t>En laboratorio</w:t>
            </w:r>
          </w:p>
        </w:tc>
        <w:tc>
          <w:tcPr>
            <w:tcW w:w="2202" w:type="dxa"/>
          </w:tcPr>
          <w:p w14:paraId="630E52E8" w14:textId="77777777" w:rsidR="008D5BB8" w:rsidRPr="00B9177E" w:rsidRDefault="008D5BB8" w:rsidP="008D5BB8">
            <w:pPr>
              <w:spacing w:after="0" w:line="240" w:lineRule="auto"/>
              <w:jc w:val="both"/>
            </w:pPr>
            <w:r>
              <w:t>60</w:t>
            </w:r>
            <w:r w:rsidRPr="00B9177E">
              <w:t>%</w:t>
            </w:r>
          </w:p>
        </w:tc>
      </w:tr>
      <w:tr w:rsidR="008D5BB8" w14:paraId="036C63B3" w14:textId="77777777" w:rsidTr="00EB77AE">
        <w:trPr>
          <w:cantSplit/>
          <w:trHeight w:val="360"/>
        </w:trPr>
        <w:tc>
          <w:tcPr>
            <w:tcW w:w="2210" w:type="dxa"/>
          </w:tcPr>
          <w:p w14:paraId="189C4542" w14:textId="77777777" w:rsidR="008D5BB8" w:rsidRDefault="008D5BB8" w:rsidP="008D5BB8">
            <w:pPr>
              <w:numPr>
                <w:ilvl w:val="0"/>
                <w:numId w:val="11"/>
              </w:numPr>
              <w:spacing w:after="0" w:line="240" w:lineRule="auto"/>
              <w:jc w:val="both"/>
              <w:rPr>
                <w:lang w:val="es-US"/>
              </w:rPr>
            </w:pPr>
            <w:r>
              <w:rPr>
                <w:lang w:val="es-US"/>
              </w:rPr>
              <w:lastRenderedPageBreak/>
              <w:t xml:space="preserve">Eje </w:t>
            </w:r>
            <w:proofErr w:type="spellStart"/>
            <w:r>
              <w:rPr>
                <w:lang w:val="es-US"/>
              </w:rPr>
              <w:t>heuristico</w:t>
            </w:r>
            <w:proofErr w:type="spellEnd"/>
          </w:p>
          <w:p w14:paraId="3E19AB73" w14:textId="77777777" w:rsidR="008D5BB8" w:rsidRPr="00B9177E" w:rsidRDefault="008D5BB8" w:rsidP="008D5BB8">
            <w:pPr>
              <w:spacing w:after="0" w:line="240" w:lineRule="auto"/>
              <w:jc w:val="both"/>
              <w:rPr>
                <w:lang w:val="es-US"/>
              </w:rPr>
            </w:pPr>
            <w:r w:rsidRPr="00B9177E">
              <w:rPr>
                <w:lang w:val="es-US"/>
              </w:rPr>
              <w:t>Portafolio de evidencia:</w:t>
            </w:r>
          </w:p>
          <w:p w14:paraId="79D336A3" w14:textId="77777777" w:rsidR="008D5BB8" w:rsidRPr="00B9177E" w:rsidRDefault="008D5BB8" w:rsidP="008D5BB8">
            <w:pPr>
              <w:spacing w:after="0" w:line="240" w:lineRule="auto"/>
              <w:rPr>
                <w:lang w:val="es-US"/>
              </w:rPr>
            </w:pPr>
            <w:r w:rsidRPr="00B9177E">
              <w:rPr>
                <w:lang w:val="es-US"/>
              </w:rPr>
              <w:t>Integrado por diversos organizadores de información: mapas mentales, mapas conceptuales, cuadro comparativo, investigación bibliográfica,</w:t>
            </w:r>
            <w:r>
              <w:rPr>
                <w:lang w:val="es-US"/>
              </w:rPr>
              <w:t xml:space="preserve"> exposiciones</w:t>
            </w:r>
            <w:r w:rsidRPr="00B9177E">
              <w:rPr>
                <w:lang w:val="es-US"/>
              </w:rPr>
              <w:t xml:space="preserve"> etc.</w:t>
            </w:r>
          </w:p>
        </w:tc>
        <w:tc>
          <w:tcPr>
            <w:tcW w:w="2208" w:type="dxa"/>
          </w:tcPr>
          <w:p w14:paraId="36E3FF94"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Estructura  acorde a las normas del organizador  que se trate.</w:t>
            </w:r>
          </w:p>
          <w:p w14:paraId="63D0AE0D"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Identificación de ideas principales.</w:t>
            </w:r>
          </w:p>
          <w:p w14:paraId="57B20808"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Análisis y opinión personal.</w:t>
            </w:r>
          </w:p>
          <w:p w14:paraId="63EAF68B"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Redacción y ortografía correcta.</w:t>
            </w:r>
          </w:p>
          <w:p w14:paraId="480111F4"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Citación adecuada (Vancouver/APA)</w:t>
            </w:r>
          </w:p>
          <w:p w14:paraId="6C1AA736"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Rubrica correspondiente.</w:t>
            </w:r>
          </w:p>
        </w:tc>
        <w:tc>
          <w:tcPr>
            <w:tcW w:w="2208" w:type="dxa"/>
          </w:tcPr>
          <w:p w14:paraId="558DC032" w14:textId="77777777" w:rsidR="008D5BB8" w:rsidRPr="00B9177E" w:rsidRDefault="008D5BB8" w:rsidP="008D5BB8">
            <w:pPr>
              <w:spacing w:after="0" w:line="240" w:lineRule="auto"/>
              <w:jc w:val="both"/>
              <w:rPr>
                <w:lang w:val="es-US"/>
              </w:rPr>
            </w:pPr>
            <w:r w:rsidRPr="00B9177E">
              <w:rPr>
                <w:lang w:val="es-US"/>
              </w:rPr>
              <w:t xml:space="preserve">Plataforma </w:t>
            </w:r>
            <w:proofErr w:type="spellStart"/>
            <w:r w:rsidRPr="00B9177E">
              <w:rPr>
                <w:lang w:val="es-US"/>
              </w:rPr>
              <w:t>Eminus</w:t>
            </w:r>
            <w:proofErr w:type="spellEnd"/>
          </w:p>
          <w:p w14:paraId="3A13287D" w14:textId="77777777" w:rsidR="008D5BB8" w:rsidRPr="00B9177E" w:rsidRDefault="008D5BB8" w:rsidP="008D5BB8">
            <w:pPr>
              <w:spacing w:after="0" w:line="240" w:lineRule="auto"/>
              <w:jc w:val="both"/>
              <w:rPr>
                <w:lang w:val="es-US"/>
              </w:rPr>
            </w:pPr>
            <w:r w:rsidRPr="00B9177E">
              <w:rPr>
                <w:lang w:val="es-US"/>
              </w:rPr>
              <w:t>En aula</w:t>
            </w:r>
          </w:p>
          <w:p w14:paraId="0C051396" w14:textId="77777777" w:rsidR="008D5BB8" w:rsidRPr="00B9177E" w:rsidRDefault="008D5BB8" w:rsidP="008D5BB8">
            <w:pPr>
              <w:spacing w:after="0" w:line="240" w:lineRule="auto"/>
              <w:jc w:val="both"/>
              <w:rPr>
                <w:lang w:val="es-US"/>
              </w:rPr>
            </w:pPr>
            <w:r w:rsidRPr="00B9177E">
              <w:rPr>
                <w:lang w:val="es-US"/>
              </w:rPr>
              <w:t>Biblioteca</w:t>
            </w:r>
          </w:p>
          <w:p w14:paraId="39CD229B" w14:textId="77777777" w:rsidR="008D5BB8" w:rsidRPr="00B9177E" w:rsidRDefault="008D5BB8" w:rsidP="008D5BB8">
            <w:pPr>
              <w:spacing w:after="0" w:line="240" w:lineRule="auto"/>
              <w:jc w:val="both"/>
              <w:rPr>
                <w:lang w:val="es-US"/>
              </w:rPr>
            </w:pPr>
            <w:r w:rsidRPr="00B9177E">
              <w:rPr>
                <w:lang w:val="es-US"/>
              </w:rPr>
              <w:t xml:space="preserve">Hospital (Área de Anatomía Patológica) </w:t>
            </w:r>
          </w:p>
        </w:tc>
        <w:tc>
          <w:tcPr>
            <w:tcW w:w="2202" w:type="dxa"/>
          </w:tcPr>
          <w:p w14:paraId="0DB5683B" w14:textId="77777777" w:rsidR="008D5BB8" w:rsidRPr="00B9177E" w:rsidRDefault="008D5BB8" w:rsidP="008D5BB8">
            <w:pPr>
              <w:spacing w:after="0" w:line="240" w:lineRule="auto"/>
              <w:jc w:val="both"/>
              <w:rPr>
                <w:lang w:val="es-US"/>
              </w:rPr>
            </w:pPr>
            <w:r>
              <w:rPr>
                <w:lang w:val="es-US"/>
              </w:rPr>
              <w:t>15</w:t>
            </w:r>
            <w:r w:rsidRPr="00B9177E">
              <w:rPr>
                <w:lang w:val="es-US"/>
              </w:rPr>
              <w:t>%</w:t>
            </w:r>
          </w:p>
        </w:tc>
      </w:tr>
      <w:tr w:rsidR="008D5BB8" w14:paraId="61F4A380" w14:textId="77777777" w:rsidTr="00EB77AE">
        <w:trPr>
          <w:cantSplit/>
          <w:trHeight w:val="1593"/>
        </w:trPr>
        <w:tc>
          <w:tcPr>
            <w:tcW w:w="2210" w:type="dxa"/>
          </w:tcPr>
          <w:p w14:paraId="70396958" w14:textId="77777777" w:rsidR="008D5BB8" w:rsidRDefault="008D5BB8" w:rsidP="008D5BB8">
            <w:pPr>
              <w:numPr>
                <w:ilvl w:val="0"/>
                <w:numId w:val="13"/>
              </w:numPr>
              <w:spacing w:after="0" w:line="240" w:lineRule="auto"/>
              <w:jc w:val="both"/>
              <w:rPr>
                <w:lang w:val="es-US"/>
              </w:rPr>
            </w:pPr>
            <w:r>
              <w:rPr>
                <w:lang w:val="es-US"/>
              </w:rPr>
              <w:t xml:space="preserve">Eje </w:t>
            </w:r>
            <w:proofErr w:type="spellStart"/>
            <w:r>
              <w:rPr>
                <w:lang w:val="es-US"/>
              </w:rPr>
              <w:t>heuristico</w:t>
            </w:r>
            <w:proofErr w:type="spellEnd"/>
          </w:p>
          <w:p w14:paraId="658B5252" w14:textId="77777777" w:rsidR="008D5BB8" w:rsidRDefault="008D5BB8" w:rsidP="008D5BB8">
            <w:pPr>
              <w:spacing w:after="0" w:line="240" w:lineRule="auto"/>
              <w:jc w:val="both"/>
              <w:rPr>
                <w:lang w:val="es-US"/>
              </w:rPr>
            </w:pPr>
            <w:r w:rsidRPr="00B9177E">
              <w:rPr>
                <w:lang w:val="es-US"/>
              </w:rPr>
              <w:t>Prácticas de laboratorio.</w:t>
            </w:r>
          </w:p>
          <w:p w14:paraId="2CE20FA6" w14:textId="77777777" w:rsidR="008D5BB8" w:rsidRPr="00B9177E" w:rsidRDefault="008D5BB8" w:rsidP="008D5BB8">
            <w:pPr>
              <w:spacing w:after="0" w:line="240" w:lineRule="auto"/>
              <w:jc w:val="both"/>
              <w:rPr>
                <w:lang w:val="es-US"/>
              </w:rPr>
            </w:pPr>
          </w:p>
          <w:p w14:paraId="777F1071" w14:textId="77777777" w:rsidR="008D5BB8" w:rsidRDefault="008D5BB8" w:rsidP="008D5BB8">
            <w:pPr>
              <w:spacing w:after="0" w:line="240" w:lineRule="auto"/>
              <w:jc w:val="both"/>
              <w:rPr>
                <w:lang w:val="es-US"/>
              </w:rPr>
            </w:pPr>
          </w:p>
          <w:p w14:paraId="60A6C7A5" w14:textId="77777777" w:rsidR="008D5BB8" w:rsidRDefault="008D5BB8" w:rsidP="008D5BB8">
            <w:pPr>
              <w:spacing w:after="0" w:line="240" w:lineRule="auto"/>
              <w:jc w:val="both"/>
              <w:rPr>
                <w:lang w:val="es-US"/>
              </w:rPr>
            </w:pPr>
            <w:r>
              <w:rPr>
                <w:lang w:val="es-US"/>
              </w:rPr>
              <w:t xml:space="preserve"> </w:t>
            </w:r>
          </w:p>
          <w:p w14:paraId="7945E3DF" w14:textId="77777777" w:rsidR="008D5BB8" w:rsidRDefault="008D5BB8" w:rsidP="008D5BB8">
            <w:pPr>
              <w:spacing w:after="0" w:line="240" w:lineRule="auto"/>
              <w:jc w:val="both"/>
              <w:rPr>
                <w:lang w:val="es-US"/>
              </w:rPr>
            </w:pPr>
          </w:p>
          <w:p w14:paraId="0943E78A" w14:textId="77777777" w:rsidR="008D5BB8" w:rsidRPr="00B9177E" w:rsidRDefault="008D5BB8" w:rsidP="008D5BB8">
            <w:pPr>
              <w:spacing w:after="0" w:line="240" w:lineRule="auto"/>
              <w:jc w:val="both"/>
              <w:rPr>
                <w:lang w:val="es-US"/>
              </w:rPr>
            </w:pPr>
          </w:p>
          <w:p w14:paraId="0D1640A0" w14:textId="77777777" w:rsidR="008D5BB8" w:rsidRPr="00B9177E" w:rsidRDefault="008D5BB8" w:rsidP="008D5BB8">
            <w:pPr>
              <w:spacing w:after="0" w:line="240" w:lineRule="auto"/>
              <w:jc w:val="both"/>
              <w:rPr>
                <w:lang w:val="es-US"/>
              </w:rPr>
            </w:pPr>
            <w:r w:rsidRPr="00B9177E">
              <w:rPr>
                <w:lang w:val="es-US"/>
              </w:rPr>
              <w:t xml:space="preserve">  </w:t>
            </w:r>
          </w:p>
          <w:p w14:paraId="29B9E30A" w14:textId="77777777" w:rsidR="008D5BB8" w:rsidRPr="00B9177E" w:rsidRDefault="008D5BB8" w:rsidP="008D5BB8">
            <w:pPr>
              <w:spacing w:after="0" w:line="240" w:lineRule="auto"/>
              <w:jc w:val="both"/>
              <w:rPr>
                <w:lang w:val="es-US"/>
              </w:rPr>
            </w:pPr>
          </w:p>
        </w:tc>
        <w:tc>
          <w:tcPr>
            <w:tcW w:w="2208" w:type="dxa"/>
          </w:tcPr>
          <w:p w14:paraId="5B47B0DA"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proofErr w:type="spellStart"/>
            <w:r w:rsidRPr="00B9177E">
              <w:rPr>
                <w:rFonts w:ascii="Times New Roman" w:eastAsia="Times New Roman" w:hAnsi="Times New Roman"/>
                <w:lang w:val="es-US"/>
              </w:rPr>
              <w:t>Metacognición</w:t>
            </w:r>
            <w:proofErr w:type="spellEnd"/>
          </w:p>
          <w:p w14:paraId="68587A34"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 xml:space="preserve">Identificación </w:t>
            </w:r>
            <w:r w:rsidRPr="00B9177E">
              <w:rPr>
                <w:rFonts w:ascii="Times New Roman" w:eastAsia="Times New Roman" w:hAnsi="Times New Roman"/>
                <w:lang w:val="es-US"/>
              </w:rPr>
              <w:t>de imágenes histológicas</w:t>
            </w:r>
          </w:p>
          <w:p w14:paraId="25550305"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 xml:space="preserve"> </w:t>
            </w:r>
            <w:r w:rsidRPr="00DB2EC4">
              <w:rPr>
                <w:rFonts w:ascii="Times New Roman" w:eastAsia="Times New Roman" w:hAnsi="Times New Roman"/>
                <w:lang w:val="es-US"/>
              </w:rPr>
              <w:t>Descripción</w:t>
            </w:r>
            <w:r w:rsidRPr="00B9177E">
              <w:rPr>
                <w:rFonts w:ascii="Times New Roman" w:eastAsia="Times New Roman" w:hAnsi="Times New Roman"/>
                <w:lang w:val="es-US"/>
              </w:rPr>
              <w:t xml:space="preserve"> de imágenes histológicas</w:t>
            </w:r>
          </w:p>
          <w:p w14:paraId="4961A065"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Investigación  información de diagnósticos en</w:t>
            </w:r>
            <w:r w:rsidRPr="00B9177E">
              <w:rPr>
                <w:rFonts w:ascii="Times New Roman" w:eastAsia="Times New Roman" w:hAnsi="Times New Roman"/>
                <w:lang w:val="es-US"/>
              </w:rPr>
              <w:t xml:space="preserve"> correlación morfológico-clínico.</w:t>
            </w:r>
          </w:p>
          <w:p w14:paraId="41532AC4"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Redacción y ortografía correcta.</w:t>
            </w:r>
          </w:p>
          <w:p w14:paraId="2E9C8682"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sidRPr="00B9177E">
              <w:rPr>
                <w:rFonts w:ascii="Times New Roman" w:eastAsia="Times New Roman" w:hAnsi="Times New Roman"/>
                <w:lang w:val="es-US"/>
              </w:rPr>
              <w:t>Citación adecuada (Vancouver/APA)</w:t>
            </w:r>
          </w:p>
          <w:p w14:paraId="660929D6" w14:textId="5629926C" w:rsidR="008D5BB8" w:rsidRPr="00F56156"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Evaluación de práctica</w:t>
            </w:r>
          </w:p>
        </w:tc>
        <w:tc>
          <w:tcPr>
            <w:tcW w:w="2208" w:type="dxa"/>
          </w:tcPr>
          <w:p w14:paraId="0896E723" w14:textId="77777777" w:rsidR="008D5BB8" w:rsidRPr="00B9177E" w:rsidRDefault="008D5BB8" w:rsidP="008D5BB8">
            <w:pPr>
              <w:spacing w:after="0" w:line="240" w:lineRule="auto"/>
              <w:jc w:val="both"/>
              <w:rPr>
                <w:lang w:val="es-US"/>
              </w:rPr>
            </w:pPr>
            <w:r w:rsidRPr="00B9177E">
              <w:rPr>
                <w:lang w:val="es-US"/>
              </w:rPr>
              <w:t>Laboratorio de histología</w:t>
            </w:r>
          </w:p>
          <w:p w14:paraId="202DEEE0" w14:textId="77777777" w:rsidR="008D5BB8" w:rsidRPr="00B9177E" w:rsidRDefault="008D5BB8" w:rsidP="008D5BB8">
            <w:pPr>
              <w:spacing w:after="0" w:line="240" w:lineRule="auto"/>
              <w:jc w:val="both"/>
              <w:rPr>
                <w:lang w:val="es-US"/>
              </w:rPr>
            </w:pPr>
          </w:p>
          <w:p w14:paraId="1D31D3F4" w14:textId="77777777" w:rsidR="008D5BB8" w:rsidRPr="00B9177E" w:rsidRDefault="008D5BB8" w:rsidP="008D5BB8">
            <w:pPr>
              <w:spacing w:after="0" w:line="240" w:lineRule="auto"/>
              <w:jc w:val="both"/>
              <w:rPr>
                <w:lang w:val="es-US"/>
              </w:rPr>
            </w:pPr>
          </w:p>
        </w:tc>
        <w:tc>
          <w:tcPr>
            <w:tcW w:w="2202" w:type="dxa"/>
          </w:tcPr>
          <w:p w14:paraId="1B9D038C" w14:textId="77777777" w:rsidR="008D5BB8" w:rsidRPr="00B9177E" w:rsidRDefault="008D5BB8" w:rsidP="008D5BB8">
            <w:pPr>
              <w:spacing w:after="0" w:line="240" w:lineRule="auto"/>
              <w:jc w:val="both"/>
              <w:rPr>
                <w:lang w:val="es-US"/>
              </w:rPr>
            </w:pPr>
            <w:r>
              <w:rPr>
                <w:lang w:val="es-US"/>
              </w:rPr>
              <w:t>20</w:t>
            </w:r>
            <w:r w:rsidRPr="00B9177E">
              <w:rPr>
                <w:lang w:val="es-US"/>
              </w:rPr>
              <w:t xml:space="preserve"> %</w:t>
            </w:r>
          </w:p>
          <w:p w14:paraId="719DC568" w14:textId="77777777" w:rsidR="008D5BB8" w:rsidRPr="00B9177E" w:rsidRDefault="008D5BB8" w:rsidP="008D5BB8">
            <w:pPr>
              <w:spacing w:after="0" w:line="240" w:lineRule="auto"/>
              <w:jc w:val="both"/>
              <w:rPr>
                <w:lang w:val="es-US"/>
              </w:rPr>
            </w:pPr>
          </w:p>
          <w:p w14:paraId="4CAB25C9" w14:textId="77777777" w:rsidR="008D5BB8" w:rsidRPr="00B9177E" w:rsidRDefault="008D5BB8" w:rsidP="008D5BB8">
            <w:pPr>
              <w:spacing w:after="0" w:line="240" w:lineRule="auto"/>
              <w:jc w:val="both"/>
              <w:rPr>
                <w:lang w:val="es-US"/>
              </w:rPr>
            </w:pPr>
          </w:p>
          <w:p w14:paraId="5CD5655D" w14:textId="77777777" w:rsidR="008D5BB8" w:rsidRPr="00B9177E" w:rsidRDefault="008D5BB8" w:rsidP="008D5BB8">
            <w:pPr>
              <w:spacing w:after="0" w:line="240" w:lineRule="auto"/>
              <w:jc w:val="both"/>
              <w:rPr>
                <w:lang w:val="es-US"/>
              </w:rPr>
            </w:pPr>
          </w:p>
          <w:p w14:paraId="019E765B" w14:textId="77777777" w:rsidR="008D5BB8" w:rsidRPr="00B9177E" w:rsidRDefault="008D5BB8" w:rsidP="008D5BB8">
            <w:pPr>
              <w:spacing w:after="0" w:line="240" w:lineRule="auto"/>
              <w:jc w:val="both"/>
              <w:rPr>
                <w:lang w:val="es-US"/>
              </w:rPr>
            </w:pPr>
          </w:p>
          <w:p w14:paraId="372F452B" w14:textId="77777777" w:rsidR="008D5BB8" w:rsidRPr="00B9177E" w:rsidRDefault="008D5BB8" w:rsidP="008D5BB8">
            <w:pPr>
              <w:spacing w:after="0" w:line="240" w:lineRule="auto"/>
              <w:jc w:val="both"/>
              <w:rPr>
                <w:lang w:val="es-US"/>
              </w:rPr>
            </w:pPr>
          </w:p>
          <w:p w14:paraId="2B7D60BC" w14:textId="77777777" w:rsidR="008D5BB8" w:rsidRPr="00B9177E" w:rsidRDefault="008D5BB8" w:rsidP="008D5BB8">
            <w:pPr>
              <w:spacing w:after="0" w:line="240" w:lineRule="auto"/>
              <w:jc w:val="both"/>
              <w:rPr>
                <w:lang w:val="es-US"/>
              </w:rPr>
            </w:pPr>
          </w:p>
          <w:p w14:paraId="03F4D0A3" w14:textId="77777777" w:rsidR="008D5BB8" w:rsidRPr="00B9177E" w:rsidRDefault="008D5BB8" w:rsidP="008D5BB8">
            <w:pPr>
              <w:spacing w:after="0" w:line="240" w:lineRule="auto"/>
              <w:jc w:val="both"/>
              <w:rPr>
                <w:lang w:val="es-US"/>
              </w:rPr>
            </w:pPr>
          </w:p>
        </w:tc>
      </w:tr>
      <w:tr w:rsidR="008D5BB8" w14:paraId="0204EEAC" w14:textId="77777777" w:rsidTr="00EB77AE">
        <w:trPr>
          <w:cantSplit/>
          <w:trHeight w:val="1593"/>
        </w:trPr>
        <w:tc>
          <w:tcPr>
            <w:tcW w:w="2210" w:type="dxa"/>
          </w:tcPr>
          <w:p w14:paraId="01315EBD" w14:textId="77777777" w:rsidR="008D5BB8" w:rsidRDefault="008D5BB8" w:rsidP="008D5BB8">
            <w:pPr>
              <w:numPr>
                <w:ilvl w:val="0"/>
                <w:numId w:val="12"/>
              </w:numPr>
              <w:spacing w:after="0" w:line="240" w:lineRule="auto"/>
              <w:jc w:val="both"/>
              <w:rPr>
                <w:lang w:val="es-US"/>
              </w:rPr>
            </w:pPr>
            <w:r>
              <w:rPr>
                <w:lang w:val="es-US"/>
              </w:rPr>
              <w:t xml:space="preserve">Eje </w:t>
            </w:r>
            <w:proofErr w:type="spellStart"/>
            <w:r>
              <w:rPr>
                <w:lang w:val="es-US"/>
              </w:rPr>
              <w:t>Axiologico</w:t>
            </w:r>
            <w:proofErr w:type="spellEnd"/>
          </w:p>
          <w:p w14:paraId="5E0C2817" w14:textId="77777777" w:rsidR="008D5BB8" w:rsidRDefault="008D5BB8" w:rsidP="008D5BB8">
            <w:pPr>
              <w:spacing w:after="0" w:line="240" w:lineRule="auto"/>
              <w:jc w:val="both"/>
              <w:rPr>
                <w:lang w:val="es-US"/>
              </w:rPr>
            </w:pPr>
            <w:r>
              <w:rPr>
                <w:lang w:val="es-US"/>
              </w:rPr>
              <w:t xml:space="preserve">Conducta en aula y laboratorio. </w:t>
            </w:r>
          </w:p>
          <w:p w14:paraId="136AD360" w14:textId="77777777" w:rsidR="008D5BB8" w:rsidRPr="00B9177E" w:rsidRDefault="008D5BB8" w:rsidP="008D5BB8">
            <w:pPr>
              <w:spacing w:after="0" w:line="240" w:lineRule="auto"/>
              <w:jc w:val="both"/>
              <w:rPr>
                <w:lang w:val="es-US"/>
              </w:rPr>
            </w:pPr>
          </w:p>
        </w:tc>
        <w:tc>
          <w:tcPr>
            <w:tcW w:w="2208" w:type="dxa"/>
          </w:tcPr>
          <w:p w14:paraId="043BC0BA"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Puntualidad en clase y entrega de evidencias.</w:t>
            </w:r>
          </w:p>
          <w:p w14:paraId="035D518D"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 xml:space="preserve">Portar uniforme y vestimenta correcta </w:t>
            </w:r>
          </w:p>
          <w:p w14:paraId="2E0E479F"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Respeto a las normas del aula y laboratorio.</w:t>
            </w:r>
          </w:p>
          <w:p w14:paraId="74DE577B"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Respeto al docente y compañeros.</w:t>
            </w:r>
          </w:p>
          <w:p w14:paraId="10CEF6C8" w14:textId="77777777" w:rsidR="008D5BB8" w:rsidRDefault="008D5BB8" w:rsidP="008D5BB8">
            <w:pPr>
              <w:numPr>
                <w:ilvl w:val="0"/>
                <w:numId w:val="10"/>
              </w:numPr>
              <w:spacing w:after="0" w:line="240" w:lineRule="auto"/>
              <w:contextualSpacing/>
              <w:jc w:val="both"/>
              <w:rPr>
                <w:rFonts w:ascii="Times New Roman" w:eastAsia="Times New Roman" w:hAnsi="Times New Roman"/>
                <w:lang w:val="es-US"/>
              </w:rPr>
            </w:pPr>
            <w:r>
              <w:rPr>
                <w:rFonts w:ascii="Times New Roman" w:eastAsia="Times New Roman" w:hAnsi="Times New Roman"/>
                <w:lang w:val="es-US"/>
              </w:rPr>
              <w:t>Colaboración en los trabajos de equipo</w:t>
            </w:r>
          </w:p>
          <w:p w14:paraId="6EDE1C1D" w14:textId="77777777" w:rsidR="008D5BB8" w:rsidRPr="00B9177E" w:rsidRDefault="008D5BB8" w:rsidP="008D5BB8">
            <w:pPr>
              <w:numPr>
                <w:ilvl w:val="0"/>
                <w:numId w:val="10"/>
              </w:numPr>
              <w:spacing w:after="0" w:line="240" w:lineRule="auto"/>
              <w:contextualSpacing/>
              <w:jc w:val="both"/>
              <w:rPr>
                <w:rFonts w:ascii="Times New Roman" w:eastAsia="Times New Roman" w:hAnsi="Times New Roman"/>
                <w:lang w:val="es-US"/>
              </w:rPr>
            </w:pPr>
            <w:r w:rsidRPr="00DB2EC4">
              <w:rPr>
                <w:lang w:val="es-US"/>
              </w:rPr>
              <w:t>Lista de cotejo.</w:t>
            </w:r>
          </w:p>
        </w:tc>
        <w:tc>
          <w:tcPr>
            <w:tcW w:w="2208" w:type="dxa"/>
          </w:tcPr>
          <w:p w14:paraId="59E96CFC" w14:textId="77777777" w:rsidR="008D5BB8" w:rsidRPr="00B9177E" w:rsidRDefault="008D5BB8" w:rsidP="008D5BB8">
            <w:pPr>
              <w:spacing w:after="0" w:line="240" w:lineRule="auto"/>
              <w:jc w:val="both"/>
              <w:rPr>
                <w:lang w:val="es-US"/>
              </w:rPr>
            </w:pPr>
            <w:r>
              <w:rPr>
                <w:lang w:val="es-US"/>
              </w:rPr>
              <w:t>Aula/laboratorio</w:t>
            </w:r>
          </w:p>
        </w:tc>
        <w:tc>
          <w:tcPr>
            <w:tcW w:w="2202" w:type="dxa"/>
          </w:tcPr>
          <w:p w14:paraId="6B06E17A" w14:textId="77777777" w:rsidR="008D5BB8" w:rsidRDefault="008D5BB8" w:rsidP="008D5BB8">
            <w:pPr>
              <w:spacing w:after="0" w:line="240" w:lineRule="auto"/>
              <w:jc w:val="both"/>
              <w:rPr>
                <w:lang w:val="es-US"/>
              </w:rPr>
            </w:pPr>
            <w:r>
              <w:rPr>
                <w:lang w:val="es-US"/>
              </w:rPr>
              <w:t>5%</w:t>
            </w:r>
          </w:p>
        </w:tc>
      </w:tr>
    </w:tbl>
    <w:p w14:paraId="1244FEF3" w14:textId="77777777" w:rsidR="008D5BB8" w:rsidRPr="00B9177E" w:rsidRDefault="008D5BB8" w:rsidP="008D5BB8"/>
    <w:p w14:paraId="10AA6429" w14:textId="77777777" w:rsidR="008D5BB8" w:rsidRDefault="008D5BB8" w:rsidP="008D5BB8">
      <w:pPr>
        <w:jc w:val="both"/>
      </w:pPr>
      <w:r>
        <w:rPr>
          <w:b/>
          <w:bCs/>
        </w:rPr>
        <w:lastRenderedPageBreak/>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D5BB8" w14:paraId="0B260567" w14:textId="77777777" w:rsidTr="00EB77AE">
        <w:tblPrEx>
          <w:tblCellMar>
            <w:top w:w="0" w:type="dxa"/>
            <w:bottom w:w="0" w:type="dxa"/>
          </w:tblCellMar>
        </w:tblPrEx>
        <w:trPr>
          <w:jc w:val="right"/>
        </w:trPr>
        <w:tc>
          <w:tcPr>
            <w:tcW w:w="8978" w:type="dxa"/>
          </w:tcPr>
          <w:p w14:paraId="73D13C41" w14:textId="77777777" w:rsidR="008D5BB8" w:rsidRPr="00B9177E" w:rsidRDefault="008D5BB8" w:rsidP="00F56156">
            <w:pPr>
              <w:spacing w:after="0"/>
              <w:jc w:val="both"/>
            </w:pPr>
            <w:r w:rsidRPr="00B9177E">
              <w:t xml:space="preserve">De acuerdo con lo establecido en el Estatuto de Alumnos 2008 de la Universidad Veracruzana, en el  Titulo VII de la acreditación correspondiente al Capítulo III de la evaluación,  artículos del 53 al 70; y el Título VIII artículos del 71 al 73; en donde se establece que: </w:t>
            </w:r>
          </w:p>
          <w:p w14:paraId="3D016EC4" w14:textId="77777777" w:rsidR="008D5BB8" w:rsidRPr="00B9177E" w:rsidRDefault="008D5BB8" w:rsidP="00F56156">
            <w:pPr>
              <w:spacing w:after="0"/>
              <w:jc w:val="both"/>
            </w:pPr>
            <w:r w:rsidRPr="00B9177E">
              <w:t xml:space="preserve"> </w:t>
            </w:r>
          </w:p>
          <w:p w14:paraId="7B03376E" w14:textId="77777777" w:rsidR="008D5BB8" w:rsidRPr="00B9177E" w:rsidRDefault="008D5BB8" w:rsidP="00F56156">
            <w:pPr>
              <w:spacing w:after="0"/>
              <w:jc w:val="both"/>
            </w:pPr>
            <w:r w:rsidRPr="00B9177E">
              <w:t>a. La evaluación es el proceso por el cual se registran las evidencias en conocimientos, habilidades y actitudes; las cuales son especificados en el presente programa de estudios.</w:t>
            </w:r>
          </w:p>
          <w:p w14:paraId="45727C2F" w14:textId="77777777" w:rsidR="008D5BB8" w:rsidRPr="00B9177E" w:rsidRDefault="008D5BB8" w:rsidP="00F56156">
            <w:pPr>
              <w:spacing w:after="0"/>
              <w:jc w:val="both"/>
            </w:pPr>
            <w:r w:rsidRPr="00B9177E">
              <w:t xml:space="preserve">b. Los alumnos tienen oportunidad de presentar exámenes finales en carácter ordinario, extraordinario y título de suficiencia, en primera y segunda inscripción. </w:t>
            </w:r>
          </w:p>
          <w:p w14:paraId="5412EF6A" w14:textId="77777777" w:rsidR="008D5BB8" w:rsidRPr="00B9177E" w:rsidRDefault="008D5BB8" w:rsidP="00F56156">
            <w:pPr>
              <w:spacing w:after="0"/>
              <w:jc w:val="both"/>
            </w:pPr>
            <w:r w:rsidRPr="00B9177E">
              <w:t xml:space="preserve">c. Tendrán derecho a la evaluación ordinario si cumplen con el 80% de asistencia. </w:t>
            </w:r>
          </w:p>
          <w:p w14:paraId="75779543" w14:textId="77777777" w:rsidR="008D5BB8" w:rsidRPr="00B9177E" w:rsidRDefault="008D5BB8" w:rsidP="00F56156">
            <w:pPr>
              <w:spacing w:after="0"/>
              <w:jc w:val="both"/>
            </w:pPr>
            <w:r w:rsidRPr="00B9177E">
              <w:t xml:space="preserve">d. Tendrán derecho a la evaluación extraordinario si cumplen con el 65% de asistencia.  </w:t>
            </w:r>
          </w:p>
          <w:p w14:paraId="07A630CA" w14:textId="77777777" w:rsidR="008D5BB8" w:rsidRPr="00B9177E" w:rsidRDefault="008D5BB8" w:rsidP="00F56156">
            <w:pPr>
              <w:spacing w:after="0"/>
              <w:jc w:val="both"/>
            </w:pPr>
            <w:r w:rsidRPr="00B9177E">
              <w:t xml:space="preserve">e. Tendrán derecho a la evaluación de título de suficiencia si cumplen con el 50% de asistencia. </w:t>
            </w:r>
          </w:p>
          <w:p w14:paraId="606B303A" w14:textId="77777777" w:rsidR="008D5BB8" w:rsidRDefault="008D5BB8" w:rsidP="00F56156">
            <w:pPr>
              <w:spacing w:after="0"/>
              <w:jc w:val="both"/>
            </w:pPr>
            <w:r w:rsidRPr="00B9177E">
              <w:t>El alumno acreditará el curso al lograr el 60% de los criterios de evaluación especificados en este programa de estudio</w:t>
            </w:r>
            <w:r>
              <w:t>.</w:t>
            </w:r>
          </w:p>
        </w:tc>
      </w:tr>
    </w:tbl>
    <w:p w14:paraId="4CA9FC36" w14:textId="77777777" w:rsidR="008D5BB8" w:rsidRDefault="008D5BB8" w:rsidP="008D5BB8">
      <w:pPr>
        <w:pStyle w:val="Ttulo6"/>
      </w:pPr>
      <w:r>
        <w:rPr>
          <w:b/>
          <w:bCs/>
          <w:szCs w:val="24"/>
        </w:rPr>
        <w:t xml:space="preserve">         </w:t>
      </w:r>
      <w:r>
        <w:t>29.-Fuentes de información</w:t>
      </w:r>
    </w:p>
    <w:tbl>
      <w:tblPr>
        <w:tblW w:w="0" w:type="auto"/>
        <w:jc w:val="righ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2"/>
      </w:tblGrid>
      <w:tr w:rsidR="008D5BB8" w14:paraId="41B8068A" w14:textId="77777777" w:rsidTr="00EB77AE">
        <w:tblPrEx>
          <w:tblCellMar>
            <w:top w:w="0" w:type="dxa"/>
            <w:bottom w:w="0" w:type="dxa"/>
          </w:tblCellMar>
        </w:tblPrEx>
        <w:trPr>
          <w:trHeight w:val="243"/>
          <w:jc w:val="right"/>
        </w:trPr>
        <w:tc>
          <w:tcPr>
            <w:tcW w:w="9002" w:type="dxa"/>
            <w:shd w:val="clear" w:color="auto" w:fill="C0C0C0"/>
          </w:tcPr>
          <w:p w14:paraId="303D7B82" w14:textId="77777777" w:rsidR="008D5BB8" w:rsidRDefault="008D5BB8" w:rsidP="00EB77AE">
            <w:pPr>
              <w:pStyle w:val="Ttulo8"/>
              <w:spacing w:before="0"/>
              <w:rPr>
                <w:b/>
                <w:i/>
                <w:sz w:val="22"/>
              </w:rPr>
            </w:pPr>
            <w:r>
              <w:rPr>
                <w:b/>
                <w:i/>
                <w:sz w:val="22"/>
              </w:rPr>
              <w:t>Básicas</w:t>
            </w:r>
          </w:p>
        </w:tc>
      </w:tr>
      <w:tr w:rsidR="008D5BB8" w14:paraId="4E8E3AC1" w14:textId="77777777" w:rsidTr="00EB77AE">
        <w:tblPrEx>
          <w:tblCellMar>
            <w:top w:w="0" w:type="dxa"/>
            <w:bottom w:w="0" w:type="dxa"/>
          </w:tblCellMar>
        </w:tblPrEx>
        <w:trPr>
          <w:cantSplit/>
          <w:trHeight w:val="287"/>
          <w:jc w:val="right"/>
        </w:trPr>
        <w:tc>
          <w:tcPr>
            <w:tcW w:w="9002" w:type="dxa"/>
            <w:tcBorders>
              <w:bottom w:val="single" w:sz="4" w:space="0" w:color="auto"/>
            </w:tcBorders>
          </w:tcPr>
          <w:p w14:paraId="74CBEE9F" w14:textId="39A89610" w:rsidR="008D5BB8" w:rsidRPr="00F56156" w:rsidRDefault="008D5BB8" w:rsidP="00EB77AE">
            <w:r w:rsidRPr="00FF287D">
              <w:t xml:space="preserve">Martín, L. I. (2014). Atlas de histología humana. </w:t>
            </w:r>
            <w:proofErr w:type="spellStart"/>
            <w:r w:rsidRPr="00FF287D">
              <w:t>Retrieved</w:t>
            </w:r>
            <w:proofErr w:type="spellEnd"/>
            <w:r w:rsidRPr="00FF287D">
              <w:t xml:space="preserve"> </w:t>
            </w:r>
            <w:proofErr w:type="spellStart"/>
            <w:r w:rsidRPr="00FF287D">
              <w:t>from</w:t>
            </w:r>
            <w:proofErr w:type="spellEnd"/>
            <w:r w:rsidRPr="00FF287D">
              <w:t xml:space="preserve"> </w:t>
            </w:r>
            <w:hyperlink r:id="rId14" w:history="1">
              <w:r w:rsidRPr="00FF287D">
                <w:rPr>
                  <w:rStyle w:val="Hipervnculo"/>
                </w:rPr>
                <w:t>https://ebookcentral.proquest.com.ezproxy.cdigital.uv.mx:8443</w:t>
              </w:r>
            </w:hyperlink>
          </w:p>
        </w:tc>
      </w:tr>
      <w:tr w:rsidR="008D5BB8" w14:paraId="209B0301" w14:textId="77777777" w:rsidTr="00EB77AE">
        <w:tblPrEx>
          <w:tblCellMar>
            <w:top w:w="0" w:type="dxa"/>
            <w:bottom w:w="0" w:type="dxa"/>
          </w:tblCellMar>
        </w:tblPrEx>
        <w:trPr>
          <w:trHeight w:val="243"/>
          <w:jc w:val="right"/>
        </w:trPr>
        <w:tc>
          <w:tcPr>
            <w:tcW w:w="9002" w:type="dxa"/>
            <w:shd w:val="clear" w:color="auto" w:fill="C0C0C0"/>
          </w:tcPr>
          <w:p w14:paraId="4170D4A8" w14:textId="77777777" w:rsidR="008D5BB8" w:rsidRDefault="008D5BB8" w:rsidP="00EB77AE">
            <w:pPr>
              <w:pStyle w:val="Ttulo8"/>
              <w:spacing w:before="0"/>
              <w:rPr>
                <w:b/>
                <w:i/>
                <w:sz w:val="22"/>
              </w:rPr>
            </w:pPr>
            <w:r>
              <w:rPr>
                <w:b/>
                <w:i/>
                <w:sz w:val="22"/>
              </w:rPr>
              <w:t>Complementarias</w:t>
            </w:r>
          </w:p>
        </w:tc>
      </w:tr>
      <w:tr w:rsidR="008D5BB8" w14:paraId="3E591F5F" w14:textId="77777777" w:rsidTr="00EB77AE">
        <w:tblPrEx>
          <w:tblCellMar>
            <w:top w:w="0" w:type="dxa"/>
            <w:bottom w:w="0" w:type="dxa"/>
          </w:tblCellMar>
        </w:tblPrEx>
        <w:trPr>
          <w:cantSplit/>
          <w:trHeight w:val="154"/>
          <w:jc w:val="right"/>
        </w:trPr>
        <w:tc>
          <w:tcPr>
            <w:tcW w:w="9002" w:type="dxa"/>
            <w:tcBorders>
              <w:bottom w:val="single" w:sz="4" w:space="0" w:color="auto"/>
            </w:tcBorders>
          </w:tcPr>
          <w:p w14:paraId="75CF0C43" w14:textId="77777777" w:rsidR="008D5BB8" w:rsidRDefault="008D5BB8" w:rsidP="00F56156">
            <w:pPr>
              <w:spacing w:after="0" w:line="240" w:lineRule="auto"/>
              <w:rPr>
                <w:lang w:val="es-US"/>
              </w:rPr>
            </w:pPr>
            <w:proofErr w:type="spellStart"/>
            <w:r w:rsidRPr="002E2A93">
              <w:t>Gartner</w:t>
            </w:r>
            <w:proofErr w:type="spellEnd"/>
            <w:r w:rsidRPr="002E2A93">
              <w:t xml:space="preserve"> L. P, (2017). Texto de </w:t>
            </w:r>
            <w:proofErr w:type="spellStart"/>
            <w:r w:rsidRPr="002E2A93">
              <w:t>Histologia</w:t>
            </w:r>
            <w:proofErr w:type="spellEnd"/>
            <w:r w:rsidRPr="002E2A93">
              <w:t xml:space="preserve"> Atlas a color. 4ta. Edición</w:t>
            </w:r>
            <w:r w:rsidRPr="00B9177E">
              <w:t xml:space="preserve">.  Editorial </w:t>
            </w:r>
            <w:proofErr w:type="spellStart"/>
            <w:r w:rsidRPr="00B9177E">
              <w:t>Elsevier</w:t>
            </w:r>
            <w:proofErr w:type="spellEnd"/>
            <w:r>
              <w:rPr>
                <w:lang w:val="es-US"/>
              </w:rPr>
              <w:t xml:space="preserve"> </w:t>
            </w:r>
          </w:p>
          <w:p w14:paraId="2932C4AB" w14:textId="77777777" w:rsidR="008D5BB8" w:rsidRDefault="008D5BB8" w:rsidP="00F56156">
            <w:pPr>
              <w:spacing w:after="0" w:line="240" w:lineRule="auto"/>
              <w:rPr>
                <w:lang w:val="es-US"/>
              </w:rPr>
            </w:pPr>
            <w:proofErr w:type="spellStart"/>
            <w:r>
              <w:rPr>
                <w:lang w:val="es-US"/>
              </w:rPr>
              <w:t>Gartner</w:t>
            </w:r>
            <w:proofErr w:type="spellEnd"/>
            <w:r>
              <w:rPr>
                <w:lang w:val="es-US"/>
              </w:rPr>
              <w:t xml:space="preserve"> .LP..</w:t>
            </w:r>
            <w:proofErr w:type="gramStart"/>
            <w:r>
              <w:rPr>
                <w:lang w:val="es-US"/>
              </w:rPr>
              <w:t>,</w:t>
            </w:r>
            <w:proofErr w:type="gramEnd"/>
            <w:r>
              <w:rPr>
                <w:lang w:val="es-US"/>
              </w:rPr>
              <w:t xml:space="preserve"> </w:t>
            </w:r>
            <w:proofErr w:type="spellStart"/>
            <w:r>
              <w:rPr>
                <w:lang w:val="es-US"/>
              </w:rPr>
              <w:t>Hiatt</w:t>
            </w:r>
            <w:proofErr w:type="spellEnd"/>
            <w:r>
              <w:rPr>
                <w:lang w:val="es-US"/>
              </w:rPr>
              <w:t xml:space="preserve"> J.L </w:t>
            </w:r>
            <w:proofErr w:type="spellStart"/>
            <w:r>
              <w:rPr>
                <w:lang w:val="es-US"/>
              </w:rPr>
              <w:t>Histologia</w:t>
            </w:r>
            <w:proofErr w:type="spellEnd"/>
            <w:r>
              <w:rPr>
                <w:lang w:val="es-US"/>
              </w:rPr>
              <w:t xml:space="preserve"> Básica. 1ra. Edición. 2011. </w:t>
            </w:r>
            <w:proofErr w:type="spellStart"/>
            <w:r>
              <w:rPr>
                <w:lang w:val="es-US"/>
              </w:rPr>
              <w:t>Elsevier</w:t>
            </w:r>
            <w:proofErr w:type="spellEnd"/>
            <w:r>
              <w:rPr>
                <w:lang w:val="es-US"/>
              </w:rPr>
              <w:t>.</w:t>
            </w:r>
          </w:p>
          <w:p w14:paraId="39815847" w14:textId="77777777" w:rsidR="008D5BB8" w:rsidRPr="00B9177E" w:rsidRDefault="008D5BB8" w:rsidP="00F56156">
            <w:pPr>
              <w:spacing w:after="0" w:line="240" w:lineRule="auto"/>
              <w:rPr>
                <w:lang w:val="es-US"/>
              </w:rPr>
            </w:pPr>
            <w:r w:rsidRPr="00B9177E">
              <w:rPr>
                <w:lang w:val="es-US"/>
              </w:rPr>
              <w:t xml:space="preserve">Fortoul Teresa  (2013). Histología y biología celular. </w:t>
            </w:r>
            <w:proofErr w:type="spellStart"/>
            <w:r w:rsidRPr="00B9177E">
              <w:rPr>
                <w:lang w:val="es-US"/>
              </w:rPr>
              <w:t>Capitulo</w:t>
            </w:r>
            <w:proofErr w:type="spellEnd"/>
            <w:r w:rsidRPr="00B9177E">
              <w:rPr>
                <w:lang w:val="es-US"/>
              </w:rPr>
              <w:t xml:space="preserve"> 3. </w:t>
            </w:r>
            <w:proofErr w:type="spellStart"/>
            <w:proofErr w:type="gramStart"/>
            <w:r w:rsidRPr="00B9177E">
              <w:rPr>
                <w:lang w:val="es-US"/>
              </w:rPr>
              <w:t>pags</w:t>
            </w:r>
            <w:proofErr w:type="spellEnd"/>
            <w:proofErr w:type="gramEnd"/>
            <w:r w:rsidRPr="00B9177E">
              <w:rPr>
                <w:lang w:val="es-US"/>
              </w:rPr>
              <w:t xml:space="preserve"> 25-45 México. 2ª Edición Editorial Mc Graw Hill. </w:t>
            </w:r>
          </w:p>
          <w:p w14:paraId="3C14F5C6" w14:textId="77777777" w:rsidR="008D5BB8" w:rsidRPr="00B9177E" w:rsidRDefault="008D5BB8" w:rsidP="00F56156">
            <w:pPr>
              <w:spacing w:after="0" w:line="240" w:lineRule="auto"/>
            </w:pPr>
            <w:proofErr w:type="spellStart"/>
            <w:r w:rsidRPr="00B9177E">
              <w:t>Junqueira</w:t>
            </w:r>
            <w:proofErr w:type="spellEnd"/>
            <w:r w:rsidRPr="00B9177E">
              <w:t xml:space="preserve"> L.C., Carneiro J. (2015). Histología Básica, Texto y Atlas.  12ª. Edición. Editorial Panamericana.</w:t>
            </w:r>
          </w:p>
          <w:p w14:paraId="38F52DA5" w14:textId="77777777" w:rsidR="008D5BB8" w:rsidRPr="00B9177E" w:rsidRDefault="008D5BB8" w:rsidP="00F56156">
            <w:pPr>
              <w:spacing w:after="0" w:line="240" w:lineRule="auto"/>
            </w:pPr>
            <w:r w:rsidRPr="00B9177E">
              <w:t xml:space="preserve">Ross M. H, </w:t>
            </w:r>
            <w:proofErr w:type="spellStart"/>
            <w:r w:rsidRPr="00B9177E">
              <w:t>Pawlina</w:t>
            </w:r>
            <w:proofErr w:type="spellEnd"/>
            <w:r w:rsidRPr="00B9177E">
              <w:t xml:space="preserve">, W. (2015). Ross Histología texto y atlas. Correlación con biología celular y molecular. España 7ª Edición. Editorial </w:t>
            </w:r>
            <w:proofErr w:type="spellStart"/>
            <w:r w:rsidRPr="00B9177E">
              <w:t>Wolters</w:t>
            </w:r>
            <w:proofErr w:type="spellEnd"/>
            <w:r w:rsidRPr="00B9177E">
              <w:t xml:space="preserve"> </w:t>
            </w:r>
            <w:proofErr w:type="spellStart"/>
            <w:r w:rsidRPr="00B9177E">
              <w:t>Kluwer</w:t>
            </w:r>
            <w:proofErr w:type="spellEnd"/>
            <w:r w:rsidRPr="00B9177E">
              <w:t>.</w:t>
            </w:r>
          </w:p>
          <w:p w14:paraId="59316844" w14:textId="77777777" w:rsidR="008D5BB8" w:rsidRPr="00B9177E" w:rsidRDefault="008D5BB8" w:rsidP="00F56156">
            <w:pPr>
              <w:spacing w:after="0" w:line="240" w:lineRule="auto"/>
            </w:pPr>
            <w:r w:rsidRPr="00B9177E">
              <w:t xml:space="preserve">Sepúlveda, J. (2011) Instructivo de laboratorio de Histología. </w:t>
            </w:r>
            <w:proofErr w:type="spellStart"/>
            <w:r w:rsidRPr="00B9177E">
              <w:t>Mexico</w:t>
            </w:r>
            <w:proofErr w:type="spellEnd"/>
            <w:r w:rsidRPr="00B9177E">
              <w:t xml:space="preserve"> 5ª Edición Editorial  Mc Graw Hill.</w:t>
            </w:r>
          </w:p>
          <w:p w14:paraId="7B016876" w14:textId="77777777" w:rsidR="008D5BB8" w:rsidRPr="00B9177E" w:rsidRDefault="008D5BB8" w:rsidP="00F56156">
            <w:pPr>
              <w:spacing w:after="0" w:line="240" w:lineRule="auto"/>
            </w:pPr>
            <w:proofErr w:type="spellStart"/>
            <w:r w:rsidRPr="00B9177E">
              <w:t>Kierznbaum</w:t>
            </w:r>
            <w:proofErr w:type="spellEnd"/>
            <w:r w:rsidRPr="00B9177E">
              <w:t xml:space="preserve"> A, Tres L. (2015) Histología y </w:t>
            </w:r>
            <w:proofErr w:type="spellStart"/>
            <w:r w:rsidRPr="00B9177E">
              <w:t>Biologia</w:t>
            </w:r>
            <w:proofErr w:type="spellEnd"/>
            <w:r w:rsidRPr="00B9177E">
              <w:t xml:space="preserve"> Celular. Introducción a la Anatomía Patológica. Barcelona España. 4ª Edición. Editorial </w:t>
            </w:r>
            <w:proofErr w:type="spellStart"/>
            <w:r w:rsidRPr="00B9177E">
              <w:t>Elsevier</w:t>
            </w:r>
            <w:proofErr w:type="spellEnd"/>
          </w:p>
          <w:p w14:paraId="39201E91" w14:textId="77777777" w:rsidR="008D5BB8" w:rsidRPr="00B9177E" w:rsidRDefault="008D5BB8" w:rsidP="00F56156">
            <w:pPr>
              <w:spacing w:after="0" w:line="240" w:lineRule="auto"/>
            </w:pPr>
            <w:proofErr w:type="spellStart"/>
            <w:r w:rsidRPr="00B9177E">
              <w:t>Kumar</w:t>
            </w:r>
            <w:proofErr w:type="spellEnd"/>
            <w:r w:rsidRPr="00B9177E">
              <w:t xml:space="preserve"> V, Abbas a, </w:t>
            </w:r>
            <w:proofErr w:type="spellStart"/>
            <w:r w:rsidRPr="00B9177E">
              <w:t>Aster</w:t>
            </w:r>
            <w:proofErr w:type="spellEnd"/>
            <w:r w:rsidRPr="00B9177E">
              <w:t xml:space="preserve"> J  (2015).  </w:t>
            </w:r>
            <w:proofErr w:type="spellStart"/>
            <w:r w:rsidRPr="00B9177E">
              <w:t>Robbins</w:t>
            </w:r>
            <w:proofErr w:type="spellEnd"/>
            <w:r w:rsidRPr="00B9177E">
              <w:t xml:space="preserve"> y </w:t>
            </w:r>
            <w:proofErr w:type="spellStart"/>
            <w:r w:rsidRPr="00B9177E">
              <w:t>Cotran</w:t>
            </w:r>
            <w:proofErr w:type="spellEnd"/>
            <w:r w:rsidRPr="00B9177E">
              <w:t xml:space="preserve">. Patología Estructural y Funcional. Barcelona, España. 9ª. Edición. Editorial </w:t>
            </w:r>
            <w:proofErr w:type="spellStart"/>
            <w:r w:rsidRPr="00B9177E">
              <w:t>Elsevier</w:t>
            </w:r>
            <w:proofErr w:type="spellEnd"/>
            <w:r w:rsidRPr="00B9177E">
              <w:t>.</w:t>
            </w:r>
          </w:p>
          <w:p w14:paraId="73EE1FB3" w14:textId="77777777" w:rsidR="008D5BB8" w:rsidRDefault="008D5BB8" w:rsidP="00F56156">
            <w:pPr>
              <w:spacing w:after="0" w:line="240" w:lineRule="auto"/>
              <w:rPr>
                <w:lang w:val="en-US"/>
              </w:rPr>
            </w:pPr>
            <w:r w:rsidRPr="00962446">
              <w:rPr>
                <w:lang w:val="en-US"/>
              </w:rPr>
              <w:t xml:space="preserve">INTERNET. </w:t>
            </w:r>
          </w:p>
          <w:p w14:paraId="1142FF4E" w14:textId="77777777" w:rsidR="008D5BB8" w:rsidRPr="00962446" w:rsidRDefault="008D5BB8" w:rsidP="00F56156">
            <w:pPr>
              <w:numPr>
                <w:ilvl w:val="0"/>
                <w:numId w:val="14"/>
              </w:numPr>
              <w:spacing w:after="0" w:line="240" w:lineRule="auto"/>
              <w:rPr>
                <w:lang w:val="en-US"/>
              </w:rPr>
            </w:pPr>
            <w:r>
              <w:rPr>
                <w:lang w:val="en-US"/>
              </w:rPr>
              <w:t>ATLAS HISTOLÓGICOS</w:t>
            </w:r>
          </w:p>
          <w:p w14:paraId="52490EC1" w14:textId="77777777" w:rsidR="008D5BB8" w:rsidRDefault="008D5BB8" w:rsidP="00F56156">
            <w:pPr>
              <w:spacing w:after="0" w:line="240" w:lineRule="auto"/>
              <w:rPr>
                <w:rStyle w:val="Hipervnculo"/>
              </w:rPr>
            </w:pPr>
            <w:r w:rsidRPr="00B9177E">
              <w:rPr>
                <w:lang w:val="en-US"/>
              </w:rPr>
              <w:t xml:space="preserve">Histology Guide. A </w:t>
            </w:r>
            <w:proofErr w:type="gramStart"/>
            <w:r w:rsidRPr="00B9177E">
              <w:rPr>
                <w:lang w:val="en-US"/>
              </w:rPr>
              <w:t>virtual  histology</w:t>
            </w:r>
            <w:proofErr w:type="gramEnd"/>
            <w:r w:rsidRPr="00B9177E">
              <w:rPr>
                <w:lang w:val="en-US"/>
              </w:rPr>
              <w:t xml:space="preserve"> laboratory.  </w:t>
            </w:r>
            <w:hyperlink r:id="rId15">
              <w:r w:rsidRPr="002E2A93">
                <w:rPr>
                  <w:rStyle w:val="Hipervnculo"/>
                </w:rPr>
                <w:t>http://histologyguide.com/</w:t>
              </w:r>
            </w:hyperlink>
          </w:p>
          <w:p w14:paraId="298A4E99" w14:textId="77777777" w:rsidR="008D5BB8" w:rsidRPr="002E2A93" w:rsidRDefault="008D5BB8" w:rsidP="00F56156">
            <w:pPr>
              <w:spacing w:after="0" w:line="240" w:lineRule="auto"/>
              <w:rPr>
                <w:lang w:val="en-US"/>
              </w:rPr>
            </w:pPr>
            <w:r w:rsidRPr="00B9177E">
              <w:t xml:space="preserve">Atlas de histología. Universidad de Zaragoza. España. </w:t>
            </w:r>
            <w:hyperlink r:id="rId16">
              <w:r w:rsidRPr="002E2A93">
                <w:rPr>
                  <w:rStyle w:val="Hipervnculo"/>
                  <w:lang w:val="en-US"/>
                </w:rPr>
                <w:t>http://wzar.unizar.es/acad/histologia/</w:t>
              </w:r>
            </w:hyperlink>
          </w:p>
          <w:p w14:paraId="3049BBA0" w14:textId="77777777" w:rsidR="008D5BB8" w:rsidRPr="00B9177E" w:rsidRDefault="008D5BB8" w:rsidP="00F56156">
            <w:pPr>
              <w:spacing w:after="0" w:line="240" w:lineRule="auto"/>
            </w:pPr>
            <w:r w:rsidRPr="00962446">
              <w:rPr>
                <w:lang w:val="en-US"/>
              </w:rPr>
              <w:t xml:space="preserve">Interactive Histology Atlas of the University of Oklahoma Health Sciences Center. </w:t>
            </w:r>
            <w:hyperlink r:id="rId17">
              <w:r w:rsidRPr="00B9177E">
                <w:rPr>
                  <w:rStyle w:val="Hipervnculo"/>
                </w:rPr>
                <w:t>http://www.ouhsc.edu/histology/</w:t>
              </w:r>
            </w:hyperlink>
          </w:p>
          <w:p w14:paraId="4B2542EE" w14:textId="77777777" w:rsidR="008D5BB8" w:rsidRPr="00B9177E" w:rsidRDefault="008D5BB8" w:rsidP="00F56156">
            <w:pPr>
              <w:numPr>
                <w:ilvl w:val="0"/>
                <w:numId w:val="14"/>
              </w:numPr>
              <w:spacing w:after="0" w:line="240" w:lineRule="auto"/>
            </w:pPr>
            <w:r>
              <w:t>BUSCADORES DE INFORMACIÓN.</w:t>
            </w:r>
          </w:p>
          <w:p w14:paraId="6F858651" w14:textId="77777777" w:rsidR="008D5BB8" w:rsidRPr="00B9177E" w:rsidRDefault="008D5BB8" w:rsidP="00F56156">
            <w:pPr>
              <w:spacing w:after="0" w:line="240" w:lineRule="auto"/>
            </w:pPr>
            <w:r w:rsidRPr="00B9177E">
              <w:t xml:space="preserve">Biblioteca virtual Universidad.   </w:t>
            </w:r>
            <w:hyperlink r:id="rId18">
              <w:r w:rsidRPr="00B9177E">
                <w:rPr>
                  <w:rStyle w:val="Hipervnculo"/>
                </w:rPr>
                <w:t>http://www.uv.mx/bvirtual/</w:t>
              </w:r>
            </w:hyperlink>
          </w:p>
          <w:p w14:paraId="3DC4B4CE" w14:textId="79ACAC3A" w:rsidR="008D5BB8" w:rsidRPr="00F56156" w:rsidRDefault="008D5BB8" w:rsidP="00F56156">
            <w:pPr>
              <w:spacing w:after="0" w:line="240" w:lineRule="auto"/>
              <w:rPr>
                <w:color w:val="0563C1" w:themeColor="hyperlink"/>
                <w:u w:val="single"/>
              </w:rPr>
            </w:pPr>
            <w:proofErr w:type="spellStart"/>
            <w:r w:rsidRPr="00B9177E">
              <w:t>Medigragraphic</w:t>
            </w:r>
            <w:proofErr w:type="spellEnd"/>
            <w:r w:rsidRPr="00B9177E">
              <w:t xml:space="preserve">. Literatura Biomédica.  Índice de Revistas Médicas Latinoamericanas. </w:t>
            </w:r>
            <w:hyperlink r:id="rId19">
              <w:r w:rsidRPr="00B9177E">
                <w:rPr>
                  <w:rStyle w:val="Hipervnculo"/>
                </w:rPr>
                <w:t>http://new.medigraphic.com/cgi-bin/medigraphic.cgi</w:t>
              </w:r>
            </w:hyperlink>
          </w:p>
        </w:tc>
      </w:tr>
    </w:tbl>
    <w:p w14:paraId="4634CFB0" w14:textId="77777777" w:rsidR="001620AF" w:rsidRDefault="001620AF" w:rsidP="001620AF"/>
    <w:p w14:paraId="42E04067" w14:textId="77777777" w:rsidR="00F53EDD" w:rsidRDefault="00F53EDD" w:rsidP="00F53EDD">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05443AA4" wp14:editId="559D287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4624" behindDoc="1" locked="0" layoutInCell="1" allowOverlap="1" wp14:anchorId="4830D821" wp14:editId="14E0366B">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01379D3" w14:textId="77777777" w:rsidR="00F53EDD" w:rsidRPr="00C15D95" w:rsidRDefault="00F53EDD" w:rsidP="00F53EDD">
      <w:pPr>
        <w:jc w:val="center"/>
        <w:rPr>
          <w:rFonts w:ascii="Arial" w:hAnsi="Arial" w:cs="Arial"/>
          <w:b/>
          <w:sz w:val="24"/>
          <w:szCs w:val="24"/>
        </w:rPr>
      </w:pPr>
      <w:r w:rsidRPr="00C15D95">
        <w:rPr>
          <w:rFonts w:ascii="Arial" w:hAnsi="Arial" w:cs="Arial"/>
          <w:b/>
          <w:sz w:val="24"/>
          <w:szCs w:val="24"/>
        </w:rPr>
        <w:t>Universidad Veracruzana</w:t>
      </w:r>
    </w:p>
    <w:p w14:paraId="76355549" w14:textId="77777777" w:rsidR="00F53EDD" w:rsidRDefault="00F53EDD" w:rsidP="00F53EDD">
      <w:pPr>
        <w:jc w:val="center"/>
        <w:rPr>
          <w:rFonts w:ascii="Arial" w:hAnsi="Arial" w:cs="Arial"/>
          <w:b/>
          <w:sz w:val="24"/>
          <w:szCs w:val="24"/>
        </w:rPr>
      </w:pPr>
      <w:r>
        <w:rPr>
          <w:rFonts w:ascii="Arial" w:hAnsi="Arial" w:cs="Arial"/>
          <w:b/>
          <w:sz w:val="24"/>
          <w:szCs w:val="24"/>
        </w:rPr>
        <w:t>Facultad de Medicina/Región Xalapa</w:t>
      </w:r>
    </w:p>
    <w:p w14:paraId="7715D637" w14:textId="77777777" w:rsidR="00F53EDD" w:rsidRDefault="00F53EDD" w:rsidP="00F53EDD">
      <w:pPr>
        <w:jc w:val="center"/>
        <w:rPr>
          <w:rFonts w:ascii="Arial" w:hAnsi="Arial" w:cs="Arial"/>
          <w:b/>
          <w:sz w:val="24"/>
          <w:szCs w:val="24"/>
        </w:rPr>
      </w:pPr>
      <w:r>
        <w:rPr>
          <w:rFonts w:ascii="Arial" w:hAnsi="Arial" w:cs="Arial"/>
          <w:b/>
          <w:sz w:val="24"/>
          <w:szCs w:val="24"/>
        </w:rPr>
        <w:t>Calendarización de conte</w:t>
      </w:r>
      <w:bookmarkStart w:id="0" w:name="_GoBack"/>
      <w:bookmarkEnd w:id="0"/>
      <w:r>
        <w:rPr>
          <w:rFonts w:ascii="Arial" w:hAnsi="Arial" w:cs="Arial"/>
          <w:b/>
          <w:sz w:val="24"/>
          <w:szCs w:val="24"/>
        </w:rPr>
        <w:t>nidos temáticos</w:t>
      </w:r>
    </w:p>
    <w:p w14:paraId="1BC7F032" w14:textId="77777777" w:rsidR="00F53EDD" w:rsidRDefault="00F53EDD" w:rsidP="00F53ED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0567D83" w14:textId="77777777" w:rsidR="00F53EDD" w:rsidRDefault="00F53EDD" w:rsidP="00F53ED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F53EDD" w14:paraId="09CB42C4" w14:textId="77777777" w:rsidTr="004722EB">
        <w:trPr>
          <w:trHeight w:val="475"/>
          <w:jc w:val="center"/>
        </w:trPr>
        <w:tc>
          <w:tcPr>
            <w:tcW w:w="3964" w:type="dxa"/>
          </w:tcPr>
          <w:p w14:paraId="7119F223" w14:textId="77777777" w:rsidR="00F53EDD" w:rsidRDefault="00F53EDD" w:rsidP="004722EB">
            <w:pPr>
              <w:jc w:val="center"/>
              <w:rPr>
                <w:rFonts w:ascii="Arial" w:hAnsi="Arial" w:cs="Arial"/>
                <w:b/>
                <w:sz w:val="24"/>
                <w:szCs w:val="24"/>
              </w:rPr>
            </w:pPr>
          </w:p>
          <w:p w14:paraId="0B6B29F8" w14:textId="77777777" w:rsidR="00F53EDD" w:rsidRDefault="00F53EDD" w:rsidP="004722EB">
            <w:pPr>
              <w:jc w:val="center"/>
              <w:rPr>
                <w:rFonts w:ascii="Arial" w:hAnsi="Arial" w:cs="Arial"/>
                <w:b/>
                <w:sz w:val="24"/>
                <w:szCs w:val="24"/>
              </w:rPr>
            </w:pPr>
            <w:r>
              <w:rPr>
                <w:rFonts w:ascii="Arial" w:hAnsi="Arial" w:cs="Arial"/>
                <w:b/>
                <w:sz w:val="24"/>
                <w:szCs w:val="24"/>
              </w:rPr>
              <w:t>Temas</w:t>
            </w:r>
          </w:p>
        </w:tc>
        <w:tc>
          <w:tcPr>
            <w:tcW w:w="1560" w:type="dxa"/>
          </w:tcPr>
          <w:p w14:paraId="2935CF4F" w14:textId="77777777" w:rsidR="00F53EDD" w:rsidRDefault="00F53EDD" w:rsidP="004722EB">
            <w:pPr>
              <w:jc w:val="center"/>
              <w:rPr>
                <w:rFonts w:ascii="Arial" w:hAnsi="Arial" w:cs="Arial"/>
                <w:b/>
                <w:sz w:val="24"/>
                <w:szCs w:val="24"/>
              </w:rPr>
            </w:pPr>
          </w:p>
          <w:p w14:paraId="105ED6BB" w14:textId="77777777" w:rsidR="00F53EDD" w:rsidRDefault="00F53EDD" w:rsidP="004722EB">
            <w:pPr>
              <w:jc w:val="center"/>
              <w:rPr>
                <w:rFonts w:ascii="Arial" w:hAnsi="Arial" w:cs="Arial"/>
                <w:b/>
                <w:sz w:val="24"/>
                <w:szCs w:val="24"/>
              </w:rPr>
            </w:pPr>
            <w:r>
              <w:rPr>
                <w:rFonts w:ascii="Arial" w:hAnsi="Arial" w:cs="Arial"/>
                <w:b/>
                <w:sz w:val="24"/>
                <w:szCs w:val="24"/>
              </w:rPr>
              <w:t>Horas</w:t>
            </w:r>
          </w:p>
        </w:tc>
        <w:tc>
          <w:tcPr>
            <w:tcW w:w="1701" w:type="dxa"/>
          </w:tcPr>
          <w:p w14:paraId="21606CEC" w14:textId="77777777" w:rsidR="00F53EDD" w:rsidRDefault="00F53EDD" w:rsidP="004722EB">
            <w:pPr>
              <w:jc w:val="center"/>
              <w:rPr>
                <w:rFonts w:ascii="Arial" w:hAnsi="Arial" w:cs="Arial"/>
                <w:b/>
                <w:sz w:val="24"/>
                <w:szCs w:val="24"/>
              </w:rPr>
            </w:pPr>
          </w:p>
          <w:p w14:paraId="0B3F5AED" w14:textId="77777777" w:rsidR="00F53EDD" w:rsidRDefault="00F53EDD" w:rsidP="004722EB">
            <w:pPr>
              <w:jc w:val="center"/>
              <w:rPr>
                <w:rFonts w:ascii="Arial" w:hAnsi="Arial" w:cs="Arial"/>
                <w:b/>
                <w:sz w:val="24"/>
                <w:szCs w:val="24"/>
              </w:rPr>
            </w:pPr>
            <w:r>
              <w:rPr>
                <w:rFonts w:ascii="Arial" w:hAnsi="Arial" w:cs="Arial"/>
                <w:b/>
                <w:sz w:val="24"/>
                <w:szCs w:val="24"/>
              </w:rPr>
              <w:t xml:space="preserve">Semana </w:t>
            </w:r>
          </w:p>
        </w:tc>
        <w:tc>
          <w:tcPr>
            <w:tcW w:w="1701" w:type="dxa"/>
          </w:tcPr>
          <w:p w14:paraId="188FEAA0" w14:textId="77777777" w:rsidR="00F53EDD" w:rsidRDefault="00F53EDD" w:rsidP="004722EB">
            <w:pPr>
              <w:jc w:val="center"/>
              <w:rPr>
                <w:rFonts w:ascii="Arial" w:hAnsi="Arial" w:cs="Arial"/>
                <w:b/>
                <w:sz w:val="24"/>
                <w:szCs w:val="24"/>
              </w:rPr>
            </w:pPr>
          </w:p>
          <w:p w14:paraId="6428BC43" w14:textId="77777777" w:rsidR="00F53EDD" w:rsidRDefault="00F53EDD" w:rsidP="004722EB">
            <w:pPr>
              <w:jc w:val="center"/>
              <w:rPr>
                <w:rFonts w:ascii="Arial" w:hAnsi="Arial" w:cs="Arial"/>
                <w:b/>
                <w:sz w:val="24"/>
                <w:szCs w:val="24"/>
              </w:rPr>
            </w:pPr>
            <w:r>
              <w:rPr>
                <w:rFonts w:ascii="Arial" w:hAnsi="Arial" w:cs="Arial"/>
                <w:b/>
                <w:sz w:val="24"/>
                <w:szCs w:val="24"/>
              </w:rPr>
              <w:t>Fecha</w:t>
            </w:r>
          </w:p>
        </w:tc>
      </w:tr>
      <w:tr w:rsidR="00F53EDD" w14:paraId="362E2864" w14:textId="77777777" w:rsidTr="004722EB">
        <w:trPr>
          <w:trHeight w:val="900"/>
          <w:jc w:val="center"/>
        </w:trPr>
        <w:tc>
          <w:tcPr>
            <w:tcW w:w="3964" w:type="dxa"/>
          </w:tcPr>
          <w:p w14:paraId="55CD064F" w14:textId="77777777" w:rsidR="00F53EDD" w:rsidRDefault="00F53EDD" w:rsidP="004722EB">
            <w:pPr>
              <w:jc w:val="both"/>
              <w:rPr>
                <w:rFonts w:ascii="Arial" w:hAnsi="Arial" w:cs="Arial"/>
                <w:b/>
                <w:sz w:val="24"/>
                <w:szCs w:val="24"/>
              </w:rPr>
            </w:pPr>
          </w:p>
        </w:tc>
        <w:tc>
          <w:tcPr>
            <w:tcW w:w="1560" w:type="dxa"/>
          </w:tcPr>
          <w:p w14:paraId="3577EBE0" w14:textId="77777777" w:rsidR="00F53EDD" w:rsidRDefault="00F53EDD" w:rsidP="004722EB">
            <w:pPr>
              <w:jc w:val="both"/>
              <w:rPr>
                <w:rFonts w:ascii="Arial" w:hAnsi="Arial" w:cs="Arial"/>
                <w:b/>
                <w:sz w:val="24"/>
                <w:szCs w:val="24"/>
              </w:rPr>
            </w:pPr>
          </w:p>
        </w:tc>
        <w:tc>
          <w:tcPr>
            <w:tcW w:w="1701" w:type="dxa"/>
          </w:tcPr>
          <w:p w14:paraId="54A0CEC9" w14:textId="77777777" w:rsidR="00F53EDD" w:rsidRDefault="00F53EDD" w:rsidP="004722EB">
            <w:pPr>
              <w:jc w:val="both"/>
              <w:rPr>
                <w:rFonts w:ascii="Arial" w:hAnsi="Arial" w:cs="Arial"/>
                <w:b/>
                <w:sz w:val="24"/>
                <w:szCs w:val="24"/>
              </w:rPr>
            </w:pPr>
          </w:p>
        </w:tc>
        <w:tc>
          <w:tcPr>
            <w:tcW w:w="1701" w:type="dxa"/>
          </w:tcPr>
          <w:p w14:paraId="3829C9C4" w14:textId="77777777" w:rsidR="00F53EDD" w:rsidRDefault="00F53EDD" w:rsidP="004722EB">
            <w:pPr>
              <w:jc w:val="both"/>
              <w:rPr>
                <w:rFonts w:ascii="Arial" w:hAnsi="Arial" w:cs="Arial"/>
                <w:b/>
                <w:sz w:val="24"/>
                <w:szCs w:val="24"/>
              </w:rPr>
            </w:pPr>
          </w:p>
        </w:tc>
      </w:tr>
      <w:tr w:rsidR="00F53EDD" w14:paraId="36C3F161" w14:textId="77777777" w:rsidTr="004722EB">
        <w:trPr>
          <w:trHeight w:val="983"/>
          <w:jc w:val="center"/>
        </w:trPr>
        <w:tc>
          <w:tcPr>
            <w:tcW w:w="3964" w:type="dxa"/>
          </w:tcPr>
          <w:p w14:paraId="23D0430C" w14:textId="77777777" w:rsidR="00F53EDD" w:rsidRDefault="00F53EDD" w:rsidP="004722EB">
            <w:pPr>
              <w:jc w:val="both"/>
              <w:rPr>
                <w:rFonts w:ascii="Arial" w:hAnsi="Arial" w:cs="Arial"/>
                <w:b/>
                <w:sz w:val="24"/>
                <w:szCs w:val="24"/>
              </w:rPr>
            </w:pPr>
          </w:p>
        </w:tc>
        <w:tc>
          <w:tcPr>
            <w:tcW w:w="1560" w:type="dxa"/>
          </w:tcPr>
          <w:p w14:paraId="07A8D81D" w14:textId="77777777" w:rsidR="00F53EDD" w:rsidRDefault="00F53EDD" w:rsidP="004722EB">
            <w:pPr>
              <w:jc w:val="both"/>
              <w:rPr>
                <w:rFonts w:ascii="Arial" w:hAnsi="Arial" w:cs="Arial"/>
                <w:b/>
                <w:sz w:val="24"/>
                <w:szCs w:val="24"/>
              </w:rPr>
            </w:pPr>
          </w:p>
        </w:tc>
        <w:tc>
          <w:tcPr>
            <w:tcW w:w="1701" w:type="dxa"/>
          </w:tcPr>
          <w:p w14:paraId="73777F36" w14:textId="77777777" w:rsidR="00F53EDD" w:rsidRDefault="00F53EDD" w:rsidP="004722EB">
            <w:pPr>
              <w:jc w:val="both"/>
              <w:rPr>
                <w:rFonts w:ascii="Arial" w:hAnsi="Arial" w:cs="Arial"/>
                <w:b/>
                <w:sz w:val="24"/>
                <w:szCs w:val="24"/>
              </w:rPr>
            </w:pPr>
          </w:p>
        </w:tc>
        <w:tc>
          <w:tcPr>
            <w:tcW w:w="1701" w:type="dxa"/>
          </w:tcPr>
          <w:p w14:paraId="4A58410A" w14:textId="77777777" w:rsidR="00F53EDD" w:rsidRDefault="00F53EDD" w:rsidP="004722EB">
            <w:pPr>
              <w:jc w:val="both"/>
              <w:rPr>
                <w:rFonts w:ascii="Arial" w:hAnsi="Arial" w:cs="Arial"/>
                <w:b/>
                <w:sz w:val="24"/>
                <w:szCs w:val="24"/>
              </w:rPr>
            </w:pPr>
          </w:p>
        </w:tc>
      </w:tr>
      <w:tr w:rsidR="00F53EDD" w14:paraId="7DDC3975" w14:textId="77777777" w:rsidTr="004722EB">
        <w:trPr>
          <w:trHeight w:val="900"/>
          <w:jc w:val="center"/>
        </w:trPr>
        <w:tc>
          <w:tcPr>
            <w:tcW w:w="3964" w:type="dxa"/>
          </w:tcPr>
          <w:p w14:paraId="160FDA6D" w14:textId="77777777" w:rsidR="00F53EDD" w:rsidRDefault="00F53EDD" w:rsidP="004722EB">
            <w:pPr>
              <w:jc w:val="both"/>
              <w:rPr>
                <w:rFonts w:ascii="Arial" w:hAnsi="Arial" w:cs="Arial"/>
                <w:b/>
                <w:sz w:val="24"/>
                <w:szCs w:val="24"/>
              </w:rPr>
            </w:pPr>
          </w:p>
        </w:tc>
        <w:tc>
          <w:tcPr>
            <w:tcW w:w="1560" w:type="dxa"/>
          </w:tcPr>
          <w:p w14:paraId="793B464F" w14:textId="77777777" w:rsidR="00F53EDD" w:rsidRDefault="00F53EDD" w:rsidP="004722EB">
            <w:pPr>
              <w:jc w:val="both"/>
              <w:rPr>
                <w:rFonts w:ascii="Arial" w:hAnsi="Arial" w:cs="Arial"/>
                <w:b/>
                <w:sz w:val="24"/>
                <w:szCs w:val="24"/>
              </w:rPr>
            </w:pPr>
          </w:p>
        </w:tc>
        <w:tc>
          <w:tcPr>
            <w:tcW w:w="1701" w:type="dxa"/>
          </w:tcPr>
          <w:p w14:paraId="7205462C" w14:textId="77777777" w:rsidR="00F53EDD" w:rsidRDefault="00F53EDD" w:rsidP="004722EB">
            <w:pPr>
              <w:jc w:val="both"/>
              <w:rPr>
                <w:rFonts w:ascii="Arial" w:hAnsi="Arial" w:cs="Arial"/>
                <w:b/>
                <w:sz w:val="24"/>
                <w:szCs w:val="24"/>
              </w:rPr>
            </w:pPr>
          </w:p>
        </w:tc>
        <w:tc>
          <w:tcPr>
            <w:tcW w:w="1701" w:type="dxa"/>
          </w:tcPr>
          <w:p w14:paraId="4F620164" w14:textId="77777777" w:rsidR="00F53EDD" w:rsidRDefault="00F53EDD" w:rsidP="004722EB">
            <w:pPr>
              <w:jc w:val="both"/>
              <w:rPr>
                <w:rFonts w:ascii="Arial" w:hAnsi="Arial" w:cs="Arial"/>
                <w:b/>
                <w:sz w:val="24"/>
                <w:szCs w:val="24"/>
              </w:rPr>
            </w:pPr>
          </w:p>
        </w:tc>
      </w:tr>
      <w:tr w:rsidR="00F53EDD" w14:paraId="12313C1B" w14:textId="77777777" w:rsidTr="004722EB">
        <w:trPr>
          <w:trHeight w:val="983"/>
          <w:jc w:val="center"/>
        </w:trPr>
        <w:tc>
          <w:tcPr>
            <w:tcW w:w="3964" w:type="dxa"/>
          </w:tcPr>
          <w:p w14:paraId="04953F6F" w14:textId="77777777" w:rsidR="00F53EDD" w:rsidRDefault="00F53EDD" w:rsidP="004722EB">
            <w:pPr>
              <w:jc w:val="both"/>
              <w:rPr>
                <w:rFonts w:ascii="Arial" w:hAnsi="Arial" w:cs="Arial"/>
                <w:b/>
                <w:sz w:val="24"/>
                <w:szCs w:val="24"/>
              </w:rPr>
            </w:pPr>
          </w:p>
        </w:tc>
        <w:tc>
          <w:tcPr>
            <w:tcW w:w="1560" w:type="dxa"/>
          </w:tcPr>
          <w:p w14:paraId="6CAF3799" w14:textId="77777777" w:rsidR="00F53EDD" w:rsidRDefault="00F53EDD" w:rsidP="004722EB">
            <w:pPr>
              <w:jc w:val="both"/>
              <w:rPr>
                <w:rFonts w:ascii="Arial" w:hAnsi="Arial" w:cs="Arial"/>
                <w:b/>
                <w:sz w:val="24"/>
                <w:szCs w:val="24"/>
              </w:rPr>
            </w:pPr>
          </w:p>
        </w:tc>
        <w:tc>
          <w:tcPr>
            <w:tcW w:w="1701" w:type="dxa"/>
          </w:tcPr>
          <w:p w14:paraId="18F4E437" w14:textId="77777777" w:rsidR="00F53EDD" w:rsidRDefault="00F53EDD" w:rsidP="004722EB">
            <w:pPr>
              <w:jc w:val="both"/>
              <w:rPr>
                <w:rFonts w:ascii="Arial" w:hAnsi="Arial" w:cs="Arial"/>
                <w:b/>
                <w:sz w:val="24"/>
                <w:szCs w:val="24"/>
              </w:rPr>
            </w:pPr>
          </w:p>
        </w:tc>
        <w:tc>
          <w:tcPr>
            <w:tcW w:w="1701" w:type="dxa"/>
          </w:tcPr>
          <w:p w14:paraId="05E3E0BC" w14:textId="77777777" w:rsidR="00F53EDD" w:rsidRDefault="00F53EDD" w:rsidP="004722EB">
            <w:pPr>
              <w:jc w:val="both"/>
              <w:rPr>
                <w:rFonts w:ascii="Arial" w:hAnsi="Arial" w:cs="Arial"/>
                <w:b/>
                <w:sz w:val="24"/>
                <w:szCs w:val="24"/>
              </w:rPr>
            </w:pPr>
          </w:p>
        </w:tc>
      </w:tr>
      <w:tr w:rsidR="00F53EDD" w14:paraId="22CA98E5" w14:textId="77777777" w:rsidTr="004722EB">
        <w:trPr>
          <w:trHeight w:val="900"/>
          <w:jc w:val="center"/>
        </w:trPr>
        <w:tc>
          <w:tcPr>
            <w:tcW w:w="3964" w:type="dxa"/>
          </w:tcPr>
          <w:p w14:paraId="05DB86F1" w14:textId="77777777" w:rsidR="00F53EDD" w:rsidRDefault="00F53EDD" w:rsidP="004722EB">
            <w:pPr>
              <w:jc w:val="both"/>
              <w:rPr>
                <w:rFonts w:ascii="Arial" w:hAnsi="Arial" w:cs="Arial"/>
                <w:b/>
                <w:sz w:val="24"/>
                <w:szCs w:val="24"/>
              </w:rPr>
            </w:pPr>
          </w:p>
        </w:tc>
        <w:tc>
          <w:tcPr>
            <w:tcW w:w="1560" w:type="dxa"/>
          </w:tcPr>
          <w:p w14:paraId="51D488B1" w14:textId="77777777" w:rsidR="00F53EDD" w:rsidRDefault="00F53EDD" w:rsidP="004722EB">
            <w:pPr>
              <w:jc w:val="both"/>
              <w:rPr>
                <w:rFonts w:ascii="Arial" w:hAnsi="Arial" w:cs="Arial"/>
                <w:b/>
                <w:sz w:val="24"/>
                <w:szCs w:val="24"/>
              </w:rPr>
            </w:pPr>
          </w:p>
        </w:tc>
        <w:tc>
          <w:tcPr>
            <w:tcW w:w="1701" w:type="dxa"/>
          </w:tcPr>
          <w:p w14:paraId="618CD088" w14:textId="77777777" w:rsidR="00F53EDD" w:rsidRDefault="00F53EDD" w:rsidP="004722EB">
            <w:pPr>
              <w:jc w:val="both"/>
              <w:rPr>
                <w:rFonts w:ascii="Arial" w:hAnsi="Arial" w:cs="Arial"/>
                <w:b/>
                <w:sz w:val="24"/>
                <w:szCs w:val="24"/>
              </w:rPr>
            </w:pPr>
          </w:p>
        </w:tc>
        <w:tc>
          <w:tcPr>
            <w:tcW w:w="1701" w:type="dxa"/>
          </w:tcPr>
          <w:p w14:paraId="7228D043" w14:textId="77777777" w:rsidR="00F53EDD" w:rsidRDefault="00F53EDD" w:rsidP="004722EB">
            <w:pPr>
              <w:jc w:val="both"/>
              <w:rPr>
                <w:rFonts w:ascii="Arial" w:hAnsi="Arial" w:cs="Arial"/>
                <w:b/>
                <w:sz w:val="24"/>
                <w:szCs w:val="24"/>
              </w:rPr>
            </w:pPr>
          </w:p>
        </w:tc>
      </w:tr>
      <w:tr w:rsidR="00F53EDD" w14:paraId="7FBC331D" w14:textId="77777777" w:rsidTr="004722EB">
        <w:trPr>
          <w:trHeight w:val="983"/>
          <w:jc w:val="center"/>
        </w:trPr>
        <w:tc>
          <w:tcPr>
            <w:tcW w:w="3964" w:type="dxa"/>
          </w:tcPr>
          <w:p w14:paraId="51585B16" w14:textId="77777777" w:rsidR="00F53EDD" w:rsidRDefault="00F53EDD" w:rsidP="004722EB">
            <w:pPr>
              <w:jc w:val="both"/>
              <w:rPr>
                <w:rFonts w:ascii="Arial" w:hAnsi="Arial" w:cs="Arial"/>
                <w:b/>
                <w:sz w:val="24"/>
                <w:szCs w:val="24"/>
              </w:rPr>
            </w:pPr>
          </w:p>
        </w:tc>
        <w:tc>
          <w:tcPr>
            <w:tcW w:w="1560" w:type="dxa"/>
          </w:tcPr>
          <w:p w14:paraId="45AB4949" w14:textId="77777777" w:rsidR="00F53EDD" w:rsidRDefault="00F53EDD" w:rsidP="004722EB">
            <w:pPr>
              <w:jc w:val="both"/>
              <w:rPr>
                <w:rFonts w:ascii="Arial" w:hAnsi="Arial" w:cs="Arial"/>
                <w:b/>
                <w:sz w:val="24"/>
                <w:szCs w:val="24"/>
              </w:rPr>
            </w:pPr>
          </w:p>
        </w:tc>
        <w:tc>
          <w:tcPr>
            <w:tcW w:w="1701" w:type="dxa"/>
          </w:tcPr>
          <w:p w14:paraId="57275DBE" w14:textId="77777777" w:rsidR="00F53EDD" w:rsidRDefault="00F53EDD" w:rsidP="004722EB">
            <w:pPr>
              <w:jc w:val="both"/>
              <w:rPr>
                <w:rFonts w:ascii="Arial" w:hAnsi="Arial" w:cs="Arial"/>
                <w:b/>
                <w:sz w:val="24"/>
                <w:szCs w:val="24"/>
              </w:rPr>
            </w:pPr>
          </w:p>
        </w:tc>
        <w:tc>
          <w:tcPr>
            <w:tcW w:w="1701" w:type="dxa"/>
          </w:tcPr>
          <w:p w14:paraId="1C443544" w14:textId="77777777" w:rsidR="00F53EDD" w:rsidRDefault="00F53EDD" w:rsidP="004722EB">
            <w:pPr>
              <w:jc w:val="both"/>
              <w:rPr>
                <w:rFonts w:ascii="Arial" w:hAnsi="Arial" w:cs="Arial"/>
                <w:b/>
                <w:sz w:val="24"/>
                <w:szCs w:val="24"/>
              </w:rPr>
            </w:pPr>
          </w:p>
        </w:tc>
      </w:tr>
      <w:tr w:rsidR="00F53EDD" w14:paraId="68DFC71D" w14:textId="77777777" w:rsidTr="004722EB">
        <w:trPr>
          <w:trHeight w:val="900"/>
          <w:jc w:val="center"/>
        </w:trPr>
        <w:tc>
          <w:tcPr>
            <w:tcW w:w="3964" w:type="dxa"/>
          </w:tcPr>
          <w:p w14:paraId="7201CF53" w14:textId="77777777" w:rsidR="00F53EDD" w:rsidRDefault="00F53EDD" w:rsidP="004722EB">
            <w:pPr>
              <w:jc w:val="both"/>
              <w:rPr>
                <w:rFonts w:ascii="Arial" w:hAnsi="Arial" w:cs="Arial"/>
                <w:b/>
                <w:sz w:val="24"/>
                <w:szCs w:val="24"/>
              </w:rPr>
            </w:pPr>
          </w:p>
        </w:tc>
        <w:tc>
          <w:tcPr>
            <w:tcW w:w="1560" w:type="dxa"/>
          </w:tcPr>
          <w:p w14:paraId="4A7BA3A7" w14:textId="77777777" w:rsidR="00F53EDD" w:rsidRDefault="00F53EDD" w:rsidP="004722EB">
            <w:pPr>
              <w:jc w:val="both"/>
              <w:rPr>
                <w:rFonts w:ascii="Arial" w:hAnsi="Arial" w:cs="Arial"/>
                <w:b/>
                <w:sz w:val="24"/>
                <w:szCs w:val="24"/>
              </w:rPr>
            </w:pPr>
          </w:p>
        </w:tc>
        <w:tc>
          <w:tcPr>
            <w:tcW w:w="1701" w:type="dxa"/>
          </w:tcPr>
          <w:p w14:paraId="04422B4B" w14:textId="77777777" w:rsidR="00F53EDD" w:rsidRDefault="00F53EDD" w:rsidP="004722EB">
            <w:pPr>
              <w:jc w:val="both"/>
              <w:rPr>
                <w:rFonts w:ascii="Arial" w:hAnsi="Arial" w:cs="Arial"/>
                <w:b/>
                <w:sz w:val="24"/>
                <w:szCs w:val="24"/>
              </w:rPr>
            </w:pPr>
          </w:p>
        </w:tc>
        <w:tc>
          <w:tcPr>
            <w:tcW w:w="1701" w:type="dxa"/>
          </w:tcPr>
          <w:p w14:paraId="798385C1" w14:textId="77777777" w:rsidR="00F53EDD" w:rsidRDefault="00F53EDD" w:rsidP="004722EB">
            <w:pPr>
              <w:jc w:val="both"/>
              <w:rPr>
                <w:rFonts w:ascii="Arial" w:hAnsi="Arial" w:cs="Arial"/>
                <w:b/>
                <w:sz w:val="24"/>
                <w:szCs w:val="24"/>
              </w:rPr>
            </w:pPr>
          </w:p>
          <w:p w14:paraId="45AF2F14" w14:textId="77777777" w:rsidR="00F53EDD" w:rsidRDefault="00F53EDD" w:rsidP="004722EB">
            <w:pPr>
              <w:jc w:val="both"/>
              <w:rPr>
                <w:rFonts w:ascii="Arial" w:hAnsi="Arial" w:cs="Arial"/>
                <w:b/>
                <w:sz w:val="24"/>
                <w:szCs w:val="24"/>
              </w:rPr>
            </w:pPr>
          </w:p>
          <w:p w14:paraId="6CADF6BE" w14:textId="77777777" w:rsidR="00F53EDD" w:rsidRDefault="00F53EDD" w:rsidP="004722EB">
            <w:pPr>
              <w:jc w:val="both"/>
              <w:rPr>
                <w:rFonts w:ascii="Arial" w:hAnsi="Arial" w:cs="Arial"/>
                <w:b/>
                <w:sz w:val="24"/>
                <w:szCs w:val="24"/>
              </w:rPr>
            </w:pPr>
          </w:p>
        </w:tc>
      </w:tr>
      <w:tr w:rsidR="00F53EDD" w14:paraId="79DB6C1B" w14:textId="77777777" w:rsidTr="004722EB">
        <w:trPr>
          <w:trHeight w:val="900"/>
          <w:jc w:val="center"/>
        </w:trPr>
        <w:tc>
          <w:tcPr>
            <w:tcW w:w="3964" w:type="dxa"/>
          </w:tcPr>
          <w:p w14:paraId="6BE6998B" w14:textId="77777777" w:rsidR="00F53EDD" w:rsidRDefault="00F53EDD" w:rsidP="004722EB">
            <w:pPr>
              <w:jc w:val="both"/>
              <w:rPr>
                <w:rFonts w:ascii="Arial" w:hAnsi="Arial" w:cs="Arial"/>
                <w:b/>
                <w:sz w:val="24"/>
                <w:szCs w:val="24"/>
              </w:rPr>
            </w:pPr>
          </w:p>
          <w:p w14:paraId="089D6CED" w14:textId="77777777" w:rsidR="00F53EDD" w:rsidRDefault="00F53EDD" w:rsidP="004722EB">
            <w:pPr>
              <w:jc w:val="both"/>
              <w:rPr>
                <w:rFonts w:ascii="Arial" w:hAnsi="Arial" w:cs="Arial"/>
                <w:b/>
                <w:sz w:val="24"/>
                <w:szCs w:val="24"/>
              </w:rPr>
            </w:pPr>
          </w:p>
        </w:tc>
        <w:tc>
          <w:tcPr>
            <w:tcW w:w="1560" w:type="dxa"/>
          </w:tcPr>
          <w:p w14:paraId="1A68644A" w14:textId="77777777" w:rsidR="00F53EDD" w:rsidRDefault="00F53EDD" w:rsidP="004722EB">
            <w:pPr>
              <w:jc w:val="both"/>
              <w:rPr>
                <w:rFonts w:ascii="Arial" w:hAnsi="Arial" w:cs="Arial"/>
                <w:b/>
                <w:sz w:val="24"/>
                <w:szCs w:val="24"/>
              </w:rPr>
            </w:pPr>
          </w:p>
        </w:tc>
        <w:tc>
          <w:tcPr>
            <w:tcW w:w="1701" w:type="dxa"/>
          </w:tcPr>
          <w:p w14:paraId="31DC3A75" w14:textId="77777777" w:rsidR="00F53EDD" w:rsidRDefault="00F53EDD" w:rsidP="004722EB">
            <w:pPr>
              <w:jc w:val="both"/>
              <w:rPr>
                <w:rFonts w:ascii="Arial" w:hAnsi="Arial" w:cs="Arial"/>
                <w:b/>
                <w:sz w:val="24"/>
                <w:szCs w:val="24"/>
              </w:rPr>
            </w:pPr>
          </w:p>
        </w:tc>
        <w:tc>
          <w:tcPr>
            <w:tcW w:w="1701" w:type="dxa"/>
          </w:tcPr>
          <w:p w14:paraId="68BB7098" w14:textId="77777777" w:rsidR="00F53EDD" w:rsidRDefault="00F53EDD" w:rsidP="004722EB">
            <w:pPr>
              <w:jc w:val="both"/>
              <w:rPr>
                <w:rFonts w:ascii="Arial" w:hAnsi="Arial" w:cs="Arial"/>
                <w:b/>
                <w:sz w:val="24"/>
                <w:szCs w:val="24"/>
              </w:rPr>
            </w:pPr>
          </w:p>
        </w:tc>
      </w:tr>
      <w:tr w:rsidR="00F53EDD" w14:paraId="2DE61736" w14:textId="77777777" w:rsidTr="004722EB">
        <w:trPr>
          <w:trHeight w:val="900"/>
          <w:jc w:val="center"/>
        </w:trPr>
        <w:tc>
          <w:tcPr>
            <w:tcW w:w="3964" w:type="dxa"/>
          </w:tcPr>
          <w:p w14:paraId="71CF2F6F" w14:textId="77777777" w:rsidR="00F53EDD" w:rsidRDefault="00F53EDD" w:rsidP="004722EB">
            <w:pPr>
              <w:jc w:val="both"/>
              <w:rPr>
                <w:rFonts w:ascii="Arial" w:hAnsi="Arial" w:cs="Arial"/>
                <w:b/>
                <w:sz w:val="24"/>
                <w:szCs w:val="24"/>
              </w:rPr>
            </w:pPr>
          </w:p>
        </w:tc>
        <w:tc>
          <w:tcPr>
            <w:tcW w:w="1560" w:type="dxa"/>
          </w:tcPr>
          <w:p w14:paraId="345B9742" w14:textId="77777777" w:rsidR="00F53EDD" w:rsidRDefault="00F53EDD" w:rsidP="004722EB">
            <w:pPr>
              <w:jc w:val="both"/>
              <w:rPr>
                <w:rFonts w:ascii="Arial" w:hAnsi="Arial" w:cs="Arial"/>
                <w:b/>
                <w:sz w:val="24"/>
                <w:szCs w:val="24"/>
              </w:rPr>
            </w:pPr>
          </w:p>
        </w:tc>
        <w:tc>
          <w:tcPr>
            <w:tcW w:w="1701" w:type="dxa"/>
          </w:tcPr>
          <w:p w14:paraId="38C6820A" w14:textId="77777777" w:rsidR="00F53EDD" w:rsidRDefault="00F53EDD" w:rsidP="004722EB">
            <w:pPr>
              <w:jc w:val="both"/>
              <w:rPr>
                <w:rFonts w:ascii="Arial" w:hAnsi="Arial" w:cs="Arial"/>
                <w:b/>
                <w:sz w:val="24"/>
                <w:szCs w:val="24"/>
              </w:rPr>
            </w:pPr>
          </w:p>
        </w:tc>
        <w:tc>
          <w:tcPr>
            <w:tcW w:w="1701" w:type="dxa"/>
          </w:tcPr>
          <w:p w14:paraId="327782EA" w14:textId="77777777" w:rsidR="00F53EDD" w:rsidRDefault="00F53EDD" w:rsidP="004722EB">
            <w:pPr>
              <w:jc w:val="both"/>
              <w:rPr>
                <w:rFonts w:ascii="Arial" w:hAnsi="Arial" w:cs="Arial"/>
                <w:b/>
                <w:sz w:val="24"/>
                <w:szCs w:val="24"/>
              </w:rPr>
            </w:pPr>
          </w:p>
        </w:tc>
      </w:tr>
    </w:tbl>
    <w:p w14:paraId="6F15420A" w14:textId="77777777" w:rsidR="00F53EDD" w:rsidRDefault="00F53EDD" w:rsidP="00F53EDD"/>
    <w:p w14:paraId="1D936828" w14:textId="77777777" w:rsidR="00F53EDD" w:rsidRPr="002477F3" w:rsidRDefault="00F53EDD" w:rsidP="00F53EDD">
      <w:pPr>
        <w:sectPr w:rsidR="00F53EDD" w:rsidRPr="002477F3" w:rsidSect="004722E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B0F7703" w14:textId="77777777" w:rsidR="00F53EDD" w:rsidRPr="000C14C7" w:rsidRDefault="00F53EDD" w:rsidP="00F53EDD">
      <w:pPr>
        <w:pStyle w:val="Ttulo1"/>
        <w:jc w:val="center"/>
        <w:rPr>
          <w:rFonts w:ascii="Arial" w:hAnsi="Arial" w:cs="Arial"/>
          <w:b/>
          <w:sz w:val="28"/>
        </w:rPr>
      </w:pPr>
      <w:r w:rsidRPr="00E128AD">
        <w:rPr>
          <w:noProof/>
          <w:lang w:eastAsia="es-MX"/>
        </w:rPr>
        <w:lastRenderedPageBreak/>
        <w:drawing>
          <wp:anchor distT="0" distB="0" distL="114300" distR="114300" simplePos="0" relativeHeight="251676672" behindDoc="1" locked="0" layoutInCell="1" allowOverlap="1" wp14:anchorId="789464D5" wp14:editId="6FED47E5">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3600" behindDoc="0" locked="0" layoutInCell="1" allowOverlap="1" wp14:anchorId="7CEC1A98" wp14:editId="08C5238C">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5B557592" w14:textId="77777777" w:rsidR="00F53EDD" w:rsidRPr="00C15D95" w:rsidRDefault="00F53EDD" w:rsidP="00F53EDD">
      <w:pPr>
        <w:jc w:val="center"/>
        <w:rPr>
          <w:rFonts w:ascii="Arial" w:hAnsi="Arial" w:cs="Arial"/>
          <w:b/>
          <w:sz w:val="24"/>
          <w:szCs w:val="24"/>
        </w:rPr>
      </w:pPr>
      <w:r w:rsidRPr="00C15D95">
        <w:rPr>
          <w:rFonts w:ascii="Arial" w:hAnsi="Arial" w:cs="Arial"/>
          <w:b/>
          <w:sz w:val="24"/>
          <w:szCs w:val="24"/>
        </w:rPr>
        <w:t>Universidad Veracruzana</w:t>
      </w:r>
    </w:p>
    <w:p w14:paraId="788C46D1" w14:textId="77777777" w:rsidR="00F53EDD" w:rsidRDefault="00F53EDD" w:rsidP="00F53EDD">
      <w:pPr>
        <w:jc w:val="center"/>
        <w:rPr>
          <w:rFonts w:ascii="Arial" w:hAnsi="Arial" w:cs="Arial"/>
          <w:b/>
          <w:sz w:val="24"/>
          <w:szCs w:val="24"/>
        </w:rPr>
      </w:pPr>
      <w:r w:rsidRPr="00C15D95">
        <w:rPr>
          <w:rFonts w:ascii="Arial" w:hAnsi="Arial" w:cs="Arial"/>
          <w:b/>
          <w:sz w:val="24"/>
          <w:szCs w:val="24"/>
        </w:rPr>
        <w:t>Facultad de Medicina</w:t>
      </w:r>
    </w:p>
    <w:p w14:paraId="3885A588" w14:textId="77777777" w:rsidR="00F53EDD" w:rsidRPr="002A2B7D" w:rsidRDefault="00F53EDD" w:rsidP="00F53EDD">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F53EDD" w:rsidRPr="00C15D95" w14:paraId="07AAEC9A" w14:textId="77777777" w:rsidTr="004722EB">
        <w:trPr>
          <w:gridAfter w:val="1"/>
          <w:wAfter w:w="14" w:type="dxa"/>
          <w:trHeight w:val="276"/>
        </w:trPr>
        <w:tc>
          <w:tcPr>
            <w:tcW w:w="12980" w:type="dxa"/>
            <w:gridSpan w:val="15"/>
            <w:shd w:val="clear" w:color="auto" w:fill="8496B0" w:themeFill="text2" w:themeFillTint="99"/>
          </w:tcPr>
          <w:p w14:paraId="7A2C1191" w14:textId="77777777" w:rsidR="00F53EDD" w:rsidRPr="00C15D95" w:rsidRDefault="00F53EDD" w:rsidP="004722EB">
            <w:pPr>
              <w:jc w:val="center"/>
              <w:rPr>
                <w:rFonts w:ascii="Arial" w:hAnsi="Arial" w:cs="Arial"/>
                <w:b/>
                <w:sz w:val="24"/>
                <w:szCs w:val="24"/>
              </w:rPr>
            </w:pPr>
            <w:r>
              <w:rPr>
                <w:rFonts w:ascii="Arial" w:hAnsi="Arial" w:cs="Arial"/>
                <w:b/>
                <w:sz w:val="24"/>
                <w:szCs w:val="24"/>
              </w:rPr>
              <w:t>Planeación didáctica</w:t>
            </w:r>
          </w:p>
        </w:tc>
      </w:tr>
      <w:tr w:rsidR="00F53EDD" w:rsidRPr="00C15D95" w14:paraId="58731B8D" w14:textId="77777777" w:rsidTr="004722EB">
        <w:trPr>
          <w:gridAfter w:val="1"/>
          <w:wAfter w:w="14" w:type="dxa"/>
          <w:trHeight w:val="276"/>
        </w:trPr>
        <w:tc>
          <w:tcPr>
            <w:tcW w:w="5823" w:type="dxa"/>
            <w:gridSpan w:val="5"/>
          </w:tcPr>
          <w:p w14:paraId="43438C6A"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16E8864"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Académico:</w:t>
            </w:r>
          </w:p>
        </w:tc>
      </w:tr>
      <w:tr w:rsidR="00F53EDD" w14:paraId="66B74CC3" w14:textId="77777777" w:rsidTr="004722EB">
        <w:trPr>
          <w:gridAfter w:val="1"/>
          <w:wAfter w:w="14" w:type="dxa"/>
          <w:trHeight w:val="298"/>
        </w:trPr>
        <w:tc>
          <w:tcPr>
            <w:tcW w:w="5823" w:type="dxa"/>
            <w:gridSpan w:val="5"/>
          </w:tcPr>
          <w:p w14:paraId="52F4C50A" w14:textId="77777777" w:rsidR="00F53EDD" w:rsidRDefault="00F53EDD" w:rsidP="004722EB">
            <w:pPr>
              <w:jc w:val="center"/>
              <w:rPr>
                <w:rFonts w:ascii="Arial" w:hAnsi="Arial" w:cs="Arial"/>
                <w:sz w:val="24"/>
                <w:szCs w:val="24"/>
              </w:rPr>
            </w:pPr>
          </w:p>
        </w:tc>
        <w:tc>
          <w:tcPr>
            <w:tcW w:w="7157" w:type="dxa"/>
            <w:gridSpan w:val="10"/>
          </w:tcPr>
          <w:p w14:paraId="13380227" w14:textId="77777777" w:rsidR="00F53EDD" w:rsidRDefault="00F53EDD" w:rsidP="004722EB">
            <w:pPr>
              <w:jc w:val="center"/>
              <w:rPr>
                <w:rFonts w:ascii="Arial" w:hAnsi="Arial" w:cs="Arial"/>
                <w:sz w:val="24"/>
                <w:szCs w:val="24"/>
              </w:rPr>
            </w:pPr>
          </w:p>
        </w:tc>
      </w:tr>
      <w:tr w:rsidR="00F53EDD" w:rsidRPr="00C15D95" w14:paraId="25456EDF" w14:textId="77777777" w:rsidTr="004722EB">
        <w:trPr>
          <w:gridAfter w:val="1"/>
          <w:wAfter w:w="14" w:type="dxa"/>
          <w:trHeight w:val="554"/>
        </w:trPr>
        <w:tc>
          <w:tcPr>
            <w:tcW w:w="2892" w:type="dxa"/>
          </w:tcPr>
          <w:p w14:paraId="2108B054"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5615809"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27B4315"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DC97976"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Periodo escolar</w:t>
            </w:r>
          </w:p>
        </w:tc>
      </w:tr>
      <w:tr w:rsidR="00F53EDD" w14:paraId="3C39CBDC" w14:textId="77777777" w:rsidTr="004722EB">
        <w:trPr>
          <w:gridAfter w:val="1"/>
          <w:wAfter w:w="14" w:type="dxa"/>
          <w:trHeight w:val="276"/>
        </w:trPr>
        <w:tc>
          <w:tcPr>
            <w:tcW w:w="2892" w:type="dxa"/>
          </w:tcPr>
          <w:p w14:paraId="73BB3408" w14:textId="77777777" w:rsidR="00F53EDD" w:rsidRDefault="00F53EDD" w:rsidP="004722EB">
            <w:pPr>
              <w:jc w:val="center"/>
              <w:rPr>
                <w:rFonts w:ascii="Arial" w:hAnsi="Arial" w:cs="Arial"/>
                <w:sz w:val="24"/>
                <w:szCs w:val="24"/>
              </w:rPr>
            </w:pPr>
          </w:p>
        </w:tc>
        <w:tc>
          <w:tcPr>
            <w:tcW w:w="5183" w:type="dxa"/>
            <w:gridSpan w:val="8"/>
          </w:tcPr>
          <w:p w14:paraId="6FC7FAA2" w14:textId="77777777" w:rsidR="00F53EDD" w:rsidRDefault="00F53EDD" w:rsidP="004722EB">
            <w:pPr>
              <w:jc w:val="center"/>
              <w:rPr>
                <w:rFonts w:ascii="Arial" w:hAnsi="Arial" w:cs="Arial"/>
                <w:sz w:val="24"/>
                <w:szCs w:val="24"/>
              </w:rPr>
            </w:pPr>
          </w:p>
        </w:tc>
        <w:tc>
          <w:tcPr>
            <w:tcW w:w="1815" w:type="dxa"/>
            <w:gridSpan w:val="3"/>
          </w:tcPr>
          <w:p w14:paraId="65E7100F" w14:textId="77777777" w:rsidR="00F53EDD" w:rsidRDefault="00F53EDD" w:rsidP="004722EB">
            <w:pPr>
              <w:jc w:val="center"/>
              <w:rPr>
                <w:rFonts w:ascii="Arial" w:hAnsi="Arial" w:cs="Arial"/>
                <w:sz w:val="24"/>
                <w:szCs w:val="24"/>
              </w:rPr>
            </w:pPr>
          </w:p>
        </w:tc>
        <w:tc>
          <w:tcPr>
            <w:tcW w:w="3090" w:type="dxa"/>
            <w:gridSpan w:val="3"/>
            <w:tcBorders>
              <w:bottom w:val="nil"/>
            </w:tcBorders>
          </w:tcPr>
          <w:p w14:paraId="6C600F59" w14:textId="77777777" w:rsidR="00F53EDD" w:rsidRDefault="00F53EDD" w:rsidP="004722EB">
            <w:pPr>
              <w:jc w:val="center"/>
              <w:rPr>
                <w:rFonts w:ascii="Arial" w:hAnsi="Arial" w:cs="Arial"/>
                <w:sz w:val="24"/>
                <w:szCs w:val="24"/>
              </w:rPr>
            </w:pPr>
          </w:p>
        </w:tc>
      </w:tr>
      <w:tr w:rsidR="00F53EDD" w:rsidRPr="00C15D95" w14:paraId="2DC180CB" w14:textId="77777777" w:rsidTr="004722EB">
        <w:trPr>
          <w:gridAfter w:val="1"/>
          <w:wAfter w:w="14" w:type="dxa"/>
          <w:trHeight w:val="276"/>
        </w:trPr>
        <w:tc>
          <w:tcPr>
            <w:tcW w:w="12980" w:type="dxa"/>
            <w:gridSpan w:val="15"/>
          </w:tcPr>
          <w:p w14:paraId="104E7A96" w14:textId="77777777" w:rsidR="00F53EDD" w:rsidRPr="00C15D95" w:rsidRDefault="00F53EDD" w:rsidP="004722EB">
            <w:pPr>
              <w:jc w:val="center"/>
              <w:rPr>
                <w:rFonts w:ascii="Arial" w:hAnsi="Arial" w:cs="Arial"/>
                <w:b/>
                <w:sz w:val="24"/>
                <w:szCs w:val="24"/>
              </w:rPr>
            </w:pPr>
            <w:r>
              <w:rPr>
                <w:rFonts w:ascii="Arial" w:hAnsi="Arial" w:cs="Arial"/>
                <w:b/>
                <w:sz w:val="24"/>
                <w:szCs w:val="24"/>
              </w:rPr>
              <w:t>Descripción de la Experiencia Educativa</w:t>
            </w:r>
          </w:p>
        </w:tc>
      </w:tr>
      <w:tr w:rsidR="00F53EDD" w:rsidRPr="00C15D95" w14:paraId="2D4AAB64" w14:textId="77777777" w:rsidTr="004722EB">
        <w:trPr>
          <w:gridAfter w:val="1"/>
          <w:wAfter w:w="14" w:type="dxa"/>
          <w:trHeight w:val="276"/>
        </w:trPr>
        <w:tc>
          <w:tcPr>
            <w:tcW w:w="12980" w:type="dxa"/>
            <w:gridSpan w:val="15"/>
          </w:tcPr>
          <w:p w14:paraId="7376BD57" w14:textId="77777777" w:rsidR="00F53EDD" w:rsidRPr="002A2B7D" w:rsidRDefault="00F53EDD" w:rsidP="004722EB">
            <w:pPr>
              <w:jc w:val="both"/>
              <w:rPr>
                <w:rFonts w:ascii="Arial" w:hAnsi="Arial" w:cs="Arial"/>
                <w:sz w:val="24"/>
                <w:szCs w:val="24"/>
              </w:rPr>
            </w:pPr>
          </w:p>
        </w:tc>
      </w:tr>
      <w:tr w:rsidR="00F53EDD" w:rsidRPr="00C15D95" w14:paraId="59B3D139" w14:textId="77777777" w:rsidTr="004722EB">
        <w:trPr>
          <w:gridAfter w:val="1"/>
          <w:wAfter w:w="14" w:type="dxa"/>
          <w:trHeight w:val="276"/>
        </w:trPr>
        <w:tc>
          <w:tcPr>
            <w:tcW w:w="12980" w:type="dxa"/>
            <w:gridSpan w:val="15"/>
          </w:tcPr>
          <w:p w14:paraId="249DEDAD" w14:textId="77777777" w:rsidR="00F53EDD" w:rsidRPr="00C15D95" w:rsidRDefault="00F53EDD" w:rsidP="004722EB">
            <w:pPr>
              <w:jc w:val="center"/>
              <w:rPr>
                <w:rFonts w:ascii="Arial" w:hAnsi="Arial" w:cs="Arial"/>
                <w:b/>
                <w:sz w:val="24"/>
                <w:szCs w:val="24"/>
              </w:rPr>
            </w:pPr>
            <w:r>
              <w:rPr>
                <w:rFonts w:ascii="Arial" w:hAnsi="Arial" w:cs="Arial"/>
                <w:b/>
                <w:sz w:val="24"/>
                <w:szCs w:val="24"/>
              </w:rPr>
              <w:t>Diagnóstico del grupo</w:t>
            </w:r>
          </w:p>
        </w:tc>
      </w:tr>
      <w:tr w:rsidR="00F53EDD" w:rsidRPr="00C15D95" w14:paraId="416E492A" w14:textId="77777777" w:rsidTr="004722EB">
        <w:trPr>
          <w:gridAfter w:val="1"/>
          <w:wAfter w:w="14" w:type="dxa"/>
          <w:trHeight w:val="276"/>
        </w:trPr>
        <w:tc>
          <w:tcPr>
            <w:tcW w:w="12980" w:type="dxa"/>
            <w:gridSpan w:val="15"/>
          </w:tcPr>
          <w:p w14:paraId="626E6D91" w14:textId="77777777" w:rsidR="00F53EDD" w:rsidRPr="00027E8A" w:rsidRDefault="00F53EDD" w:rsidP="004722EB">
            <w:pPr>
              <w:jc w:val="both"/>
              <w:rPr>
                <w:rFonts w:ascii="Arial" w:hAnsi="Arial" w:cs="Arial"/>
                <w:sz w:val="24"/>
                <w:szCs w:val="24"/>
              </w:rPr>
            </w:pPr>
          </w:p>
        </w:tc>
      </w:tr>
      <w:tr w:rsidR="00F53EDD" w:rsidRPr="00C15D95" w14:paraId="09EB5F2C" w14:textId="77777777" w:rsidTr="004722EB">
        <w:trPr>
          <w:gridAfter w:val="1"/>
          <w:wAfter w:w="14" w:type="dxa"/>
          <w:trHeight w:val="276"/>
        </w:trPr>
        <w:tc>
          <w:tcPr>
            <w:tcW w:w="12980" w:type="dxa"/>
            <w:gridSpan w:val="15"/>
          </w:tcPr>
          <w:p w14:paraId="3EF9A2E7"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Unidad de competencia</w:t>
            </w:r>
          </w:p>
        </w:tc>
      </w:tr>
      <w:tr w:rsidR="00F53EDD" w14:paraId="3FEE02A0" w14:textId="77777777" w:rsidTr="004722EB">
        <w:trPr>
          <w:gridAfter w:val="1"/>
          <w:wAfter w:w="14" w:type="dxa"/>
          <w:trHeight w:val="298"/>
        </w:trPr>
        <w:tc>
          <w:tcPr>
            <w:tcW w:w="12980" w:type="dxa"/>
            <w:gridSpan w:val="15"/>
          </w:tcPr>
          <w:p w14:paraId="25AEDA00" w14:textId="77777777" w:rsidR="00F53EDD" w:rsidRDefault="00F53EDD" w:rsidP="004722EB">
            <w:pPr>
              <w:jc w:val="both"/>
              <w:rPr>
                <w:rFonts w:ascii="Arial" w:hAnsi="Arial" w:cs="Arial"/>
                <w:sz w:val="24"/>
                <w:szCs w:val="24"/>
              </w:rPr>
            </w:pPr>
          </w:p>
        </w:tc>
      </w:tr>
      <w:tr w:rsidR="00F53EDD" w14:paraId="530DB321" w14:textId="77777777" w:rsidTr="004722EB">
        <w:trPr>
          <w:gridAfter w:val="1"/>
          <w:wAfter w:w="14" w:type="dxa"/>
          <w:trHeight w:val="298"/>
        </w:trPr>
        <w:tc>
          <w:tcPr>
            <w:tcW w:w="12980" w:type="dxa"/>
            <w:gridSpan w:val="15"/>
            <w:shd w:val="clear" w:color="auto" w:fill="8496B0" w:themeFill="text2" w:themeFillTint="99"/>
          </w:tcPr>
          <w:p w14:paraId="28E778B0"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5819495F" w14:textId="77777777" w:rsidTr="004722EB">
        <w:trPr>
          <w:gridAfter w:val="1"/>
          <w:wAfter w:w="14" w:type="dxa"/>
          <w:trHeight w:val="276"/>
        </w:trPr>
        <w:tc>
          <w:tcPr>
            <w:tcW w:w="8075" w:type="dxa"/>
            <w:gridSpan w:val="9"/>
          </w:tcPr>
          <w:p w14:paraId="4F9DE5DC"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787FFD6"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6EA98E"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2B6B8D52"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14:paraId="5459F62E" w14:textId="77777777" w:rsidTr="004722EB">
        <w:trPr>
          <w:gridAfter w:val="1"/>
          <w:wAfter w:w="14" w:type="dxa"/>
          <w:trHeight w:val="1387"/>
        </w:trPr>
        <w:tc>
          <w:tcPr>
            <w:tcW w:w="8075" w:type="dxa"/>
            <w:gridSpan w:val="9"/>
          </w:tcPr>
          <w:p w14:paraId="5D209F65" w14:textId="77777777" w:rsidR="00F53EDD" w:rsidRDefault="00F53EDD" w:rsidP="004722EB">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478FD662" w14:textId="77777777" w:rsidR="00F53EDD" w:rsidRDefault="00F53EDD" w:rsidP="004722EB">
            <w:pPr>
              <w:jc w:val="both"/>
              <w:rPr>
                <w:rFonts w:ascii="Calibri" w:hAnsi="Calibri"/>
              </w:rPr>
            </w:pPr>
            <w:r>
              <w:rPr>
                <w:rFonts w:ascii="Calibri" w:hAnsi="Calibri"/>
              </w:rPr>
              <w:t>Ejemplo:</w:t>
            </w:r>
          </w:p>
          <w:p w14:paraId="74204EA1" w14:textId="77777777" w:rsidR="00F53EDD" w:rsidRDefault="00F53EDD" w:rsidP="004722EB">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16757F4F" w14:textId="77777777" w:rsidR="00F53EDD" w:rsidRPr="00D17FC2" w:rsidRDefault="00F53EDD" w:rsidP="004722EB">
            <w:pPr>
              <w:ind w:left="708"/>
              <w:jc w:val="both"/>
              <w:rPr>
                <w:rFonts w:ascii="Calibri" w:hAnsi="Calibri"/>
              </w:rPr>
            </w:pPr>
          </w:p>
        </w:tc>
        <w:tc>
          <w:tcPr>
            <w:tcW w:w="1815" w:type="dxa"/>
            <w:gridSpan w:val="3"/>
          </w:tcPr>
          <w:p w14:paraId="34A1C740" w14:textId="77777777" w:rsidR="00F53EDD" w:rsidRDefault="00F53EDD" w:rsidP="004722EB">
            <w:pPr>
              <w:jc w:val="center"/>
              <w:rPr>
                <w:rFonts w:ascii="Arial" w:hAnsi="Arial" w:cs="Arial"/>
                <w:sz w:val="24"/>
                <w:szCs w:val="24"/>
              </w:rPr>
            </w:pPr>
          </w:p>
          <w:p w14:paraId="3D65BC04" w14:textId="77777777" w:rsidR="00F53EDD" w:rsidRDefault="00F53EDD" w:rsidP="004722EB">
            <w:pPr>
              <w:jc w:val="center"/>
              <w:rPr>
                <w:rFonts w:ascii="Arial" w:hAnsi="Arial" w:cs="Arial"/>
                <w:sz w:val="24"/>
                <w:szCs w:val="24"/>
              </w:rPr>
            </w:pPr>
          </w:p>
        </w:tc>
        <w:tc>
          <w:tcPr>
            <w:tcW w:w="1445" w:type="dxa"/>
            <w:gridSpan w:val="2"/>
          </w:tcPr>
          <w:p w14:paraId="02EAB029" w14:textId="77777777" w:rsidR="00F53EDD" w:rsidRDefault="00F53EDD" w:rsidP="004722EB">
            <w:pPr>
              <w:jc w:val="center"/>
              <w:rPr>
                <w:rFonts w:ascii="Arial" w:hAnsi="Arial" w:cs="Arial"/>
                <w:sz w:val="24"/>
                <w:szCs w:val="24"/>
              </w:rPr>
            </w:pPr>
          </w:p>
          <w:p w14:paraId="0074CC0C" w14:textId="77777777" w:rsidR="00F53EDD" w:rsidRDefault="00F53EDD" w:rsidP="004722EB">
            <w:pPr>
              <w:jc w:val="center"/>
              <w:rPr>
                <w:rFonts w:ascii="Arial" w:hAnsi="Arial" w:cs="Arial"/>
                <w:sz w:val="24"/>
                <w:szCs w:val="24"/>
              </w:rPr>
            </w:pPr>
          </w:p>
        </w:tc>
        <w:tc>
          <w:tcPr>
            <w:tcW w:w="1645" w:type="dxa"/>
          </w:tcPr>
          <w:p w14:paraId="1BC48FDA" w14:textId="77777777" w:rsidR="00F53EDD" w:rsidRDefault="00F53EDD" w:rsidP="004722EB">
            <w:pPr>
              <w:jc w:val="center"/>
              <w:rPr>
                <w:rFonts w:ascii="Arial" w:hAnsi="Arial" w:cs="Arial"/>
                <w:sz w:val="24"/>
                <w:szCs w:val="24"/>
              </w:rPr>
            </w:pPr>
          </w:p>
          <w:p w14:paraId="5ECF5E1A" w14:textId="77777777" w:rsidR="00F53EDD" w:rsidRPr="002A2B7D" w:rsidRDefault="00F53EDD" w:rsidP="004722EB">
            <w:pPr>
              <w:jc w:val="center"/>
              <w:rPr>
                <w:rFonts w:ascii="Arial" w:hAnsi="Arial" w:cs="Arial"/>
                <w:sz w:val="24"/>
                <w:szCs w:val="24"/>
              </w:rPr>
            </w:pPr>
          </w:p>
        </w:tc>
      </w:tr>
      <w:tr w:rsidR="00F53EDD" w14:paraId="102F2E79" w14:textId="77777777" w:rsidTr="004722EB">
        <w:trPr>
          <w:trHeight w:val="137"/>
        </w:trPr>
        <w:tc>
          <w:tcPr>
            <w:tcW w:w="12994" w:type="dxa"/>
            <w:gridSpan w:val="16"/>
            <w:shd w:val="clear" w:color="auto" w:fill="FFFFFF" w:themeFill="background1"/>
          </w:tcPr>
          <w:p w14:paraId="1A462612" w14:textId="77777777" w:rsidR="00F53EDD" w:rsidRPr="00C35F2D" w:rsidRDefault="00F53EDD" w:rsidP="004722EB">
            <w:pPr>
              <w:jc w:val="center"/>
              <w:rPr>
                <w:rFonts w:ascii="Arial" w:hAnsi="Arial" w:cs="Arial"/>
                <w:b/>
                <w:sz w:val="24"/>
                <w:szCs w:val="24"/>
              </w:rPr>
            </w:pPr>
            <w:r>
              <w:rPr>
                <w:rFonts w:ascii="Arial" w:hAnsi="Arial" w:cs="Arial"/>
                <w:b/>
                <w:sz w:val="24"/>
                <w:szCs w:val="24"/>
              </w:rPr>
              <w:lastRenderedPageBreak/>
              <w:t xml:space="preserve">Saberes </w:t>
            </w:r>
          </w:p>
        </w:tc>
      </w:tr>
      <w:tr w:rsidR="00F53EDD" w14:paraId="4CD00087" w14:textId="77777777" w:rsidTr="004722EB">
        <w:trPr>
          <w:trHeight w:val="137"/>
        </w:trPr>
        <w:tc>
          <w:tcPr>
            <w:tcW w:w="2972" w:type="dxa"/>
            <w:gridSpan w:val="2"/>
            <w:shd w:val="clear" w:color="auto" w:fill="FFFFFF" w:themeFill="background1"/>
          </w:tcPr>
          <w:p w14:paraId="7D1698B1"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6ECBC1A"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2F930C0"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14:paraId="6702483F" w14:textId="77777777" w:rsidTr="004722EB">
        <w:trPr>
          <w:trHeight w:val="137"/>
        </w:trPr>
        <w:tc>
          <w:tcPr>
            <w:tcW w:w="2972" w:type="dxa"/>
            <w:gridSpan w:val="2"/>
          </w:tcPr>
          <w:p w14:paraId="62B11F85" w14:textId="77777777" w:rsidR="00F53EDD" w:rsidRPr="00AF2E25" w:rsidRDefault="00F53EDD" w:rsidP="004722EB">
            <w:pPr>
              <w:jc w:val="center"/>
              <w:rPr>
                <w:rFonts w:ascii="Arial" w:hAnsi="Arial" w:cs="Arial"/>
                <w:sz w:val="24"/>
                <w:szCs w:val="24"/>
                <w:highlight w:val="yellow"/>
              </w:rPr>
            </w:pPr>
          </w:p>
        </w:tc>
        <w:tc>
          <w:tcPr>
            <w:tcW w:w="4394" w:type="dxa"/>
            <w:gridSpan w:val="6"/>
          </w:tcPr>
          <w:p w14:paraId="40132169" w14:textId="77777777" w:rsidR="00F53EDD" w:rsidRPr="00AF2E25" w:rsidRDefault="00F53EDD" w:rsidP="004722EB">
            <w:pPr>
              <w:jc w:val="center"/>
              <w:rPr>
                <w:rFonts w:ascii="Arial" w:hAnsi="Arial" w:cs="Arial"/>
                <w:b/>
                <w:sz w:val="24"/>
                <w:szCs w:val="24"/>
                <w:highlight w:val="yellow"/>
              </w:rPr>
            </w:pPr>
          </w:p>
          <w:p w14:paraId="38F588CB" w14:textId="77777777" w:rsidR="00F53EDD" w:rsidRPr="001D191F" w:rsidRDefault="00F53EDD" w:rsidP="004722EB">
            <w:pPr>
              <w:rPr>
                <w:rFonts w:ascii="Arial" w:hAnsi="Arial" w:cs="Arial"/>
                <w:highlight w:val="yellow"/>
              </w:rPr>
            </w:pPr>
          </w:p>
          <w:p w14:paraId="3E8DB0CF" w14:textId="77777777" w:rsidR="00F53EDD" w:rsidRPr="00AF2E25" w:rsidRDefault="00F53EDD" w:rsidP="004722EB">
            <w:pPr>
              <w:rPr>
                <w:rFonts w:ascii="Arial" w:hAnsi="Arial" w:cs="Arial"/>
                <w:b/>
                <w:sz w:val="24"/>
                <w:szCs w:val="24"/>
                <w:highlight w:val="yellow"/>
              </w:rPr>
            </w:pPr>
          </w:p>
          <w:p w14:paraId="5CC4BF9A" w14:textId="77777777" w:rsidR="00F53EDD" w:rsidRPr="00AF2E25" w:rsidRDefault="00F53EDD" w:rsidP="004722EB">
            <w:pPr>
              <w:jc w:val="center"/>
              <w:rPr>
                <w:rFonts w:ascii="Arial" w:hAnsi="Arial" w:cs="Arial"/>
                <w:b/>
                <w:sz w:val="24"/>
                <w:szCs w:val="24"/>
                <w:highlight w:val="yellow"/>
              </w:rPr>
            </w:pPr>
          </w:p>
        </w:tc>
        <w:tc>
          <w:tcPr>
            <w:tcW w:w="5628" w:type="dxa"/>
            <w:gridSpan w:val="8"/>
          </w:tcPr>
          <w:p w14:paraId="02F75EF3" w14:textId="77777777" w:rsidR="00F53EDD" w:rsidRPr="002A2B7D" w:rsidRDefault="00F53EDD" w:rsidP="004722EB">
            <w:pPr>
              <w:ind w:left="530"/>
              <w:rPr>
                <w:rFonts w:ascii="Arial" w:hAnsi="Arial" w:cs="Arial"/>
                <w:sz w:val="24"/>
                <w:szCs w:val="24"/>
              </w:rPr>
            </w:pPr>
          </w:p>
        </w:tc>
      </w:tr>
      <w:tr w:rsidR="00F53EDD" w14:paraId="5F33BCD6" w14:textId="77777777" w:rsidTr="004722EB">
        <w:trPr>
          <w:trHeight w:val="137"/>
        </w:trPr>
        <w:tc>
          <w:tcPr>
            <w:tcW w:w="8500" w:type="dxa"/>
            <w:gridSpan w:val="10"/>
          </w:tcPr>
          <w:p w14:paraId="5D9A8D07"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D2124DB"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B8F9AD5"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14:paraId="5BE9B84C" w14:textId="77777777" w:rsidTr="004722EB">
        <w:trPr>
          <w:trHeight w:val="137"/>
        </w:trPr>
        <w:tc>
          <w:tcPr>
            <w:tcW w:w="3539" w:type="dxa"/>
            <w:gridSpan w:val="4"/>
          </w:tcPr>
          <w:p w14:paraId="5EE04751"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D1CC5A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3D70EE7"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638417" w14:textId="77777777" w:rsidR="00F53EDD" w:rsidRPr="00C35F2D" w:rsidRDefault="00F53EDD" w:rsidP="004722EB">
            <w:pPr>
              <w:jc w:val="center"/>
              <w:rPr>
                <w:rFonts w:ascii="Arial" w:hAnsi="Arial" w:cs="Arial"/>
                <w:b/>
                <w:sz w:val="24"/>
                <w:szCs w:val="24"/>
              </w:rPr>
            </w:pPr>
          </w:p>
        </w:tc>
        <w:tc>
          <w:tcPr>
            <w:tcW w:w="2084" w:type="dxa"/>
            <w:gridSpan w:val="3"/>
            <w:vMerge/>
          </w:tcPr>
          <w:p w14:paraId="70CF4DD4" w14:textId="77777777" w:rsidR="00F53EDD" w:rsidRPr="00C35F2D" w:rsidRDefault="00F53EDD" w:rsidP="004722EB">
            <w:pPr>
              <w:jc w:val="center"/>
              <w:rPr>
                <w:rFonts w:ascii="Arial" w:hAnsi="Arial" w:cs="Arial"/>
                <w:b/>
                <w:sz w:val="24"/>
                <w:szCs w:val="24"/>
              </w:rPr>
            </w:pPr>
          </w:p>
        </w:tc>
      </w:tr>
      <w:tr w:rsidR="00F53EDD" w14:paraId="07E4CF84" w14:textId="77777777" w:rsidTr="004722EB">
        <w:trPr>
          <w:trHeight w:val="1407"/>
        </w:trPr>
        <w:tc>
          <w:tcPr>
            <w:tcW w:w="3539" w:type="dxa"/>
            <w:gridSpan w:val="4"/>
          </w:tcPr>
          <w:p w14:paraId="3050263C" w14:textId="77777777" w:rsidR="00F53EDD" w:rsidRPr="00AF2E25" w:rsidRDefault="00F53EDD" w:rsidP="004722EB">
            <w:pPr>
              <w:pStyle w:val="Prrafodelista"/>
              <w:ind w:left="473"/>
              <w:jc w:val="both"/>
              <w:rPr>
                <w:rFonts w:ascii="Arial" w:hAnsi="Arial" w:cs="Arial"/>
                <w:highlight w:val="green"/>
              </w:rPr>
            </w:pPr>
          </w:p>
        </w:tc>
        <w:tc>
          <w:tcPr>
            <w:tcW w:w="3402" w:type="dxa"/>
            <w:gridSpan w:val="3"/>
          </w:tcPr>
          <w:p w14:paraId="0DD7917C" w14:textId="77777777" w:rsidR="00F53EDD" w:rsidRPr="00AF2E25" w:rsidRDefault="00F53EDD" w:rsidP="004722EB">
            <w:pPr>
              <w:pStyle w:val="Prrafodelista"/>
              <w:ind w:left="360"/>
              <w:jc w:val="both"/>
              <w:rPr>
                <w:rFonts w:ascii="Arial" w:hAnsi="Arial" w:cs="Arial"/>
                <w:highlight w:val="green"/>
              </w:rPr>
            </w:pPr>
          </w:p>
        </w:tc>
        <w:tc>
          <w:tcPr>
            <w:tcW w:w="1559" w:type="dxa"/>
            <w:gridSpan w:val="3"/>
          </w:tcPr>
          <w:p w14:paraId="21F4F2AD" w14:textId="77777777" w:rsidR="00F53EDD" w:rsidRPr="00AF2E25" w:rsidRDefault="00F53EDD" w:rsidP="004722EB">
            <w:pPr>
              <w:rPr>
                <w:rFonts w:ascii="Arial" w:hAnsi="Arial" w:cs="Arial"/>
                <w:sz w:val="24"/>
                <w:szCs w:val="24"/>
                <w:highlight w:val="green"/>
              </w:rPr>
            </w:pPr>
          </w:p>
        </w:tc>
        <w:tc>
          <w:tcPr>
            <w:tcW w:w="2410" w:type="dxa"/>
            <w:gridSpan w:val="3"/>
          </w:tcPr>
          <w:p w14:paraId="4D0EAC44" w14:textId="77777777" w:rsidR="00F53EDD" w:rsidRPr="00AF2E25" w:rsidRDefault="00F53EDD" w:rsidP="004722EB">
            <w:pPr>
              <w:pStyle w:val="Prrafodelista"/>
              <w:ind w:left="360"/>
              <w:rPr>
                <w:rFonts w:ascii="Arial" w:hAnsi="Arial" w:cs="Arial"/>
                <w:highlight w:val="green"/>
              </w:rPr>
            </w:pPr>
          </w:p>
        </w:tc>
        <w:tc>
          <w:tcPr>
            <w:tcW w:w="2084" w:type="dxa"/>
            <w:gridSpan w:val="3"/>
          </w:tcPr>
          <w:p w14:paraId="46F3893D"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5957BB9D" w14:textId="77777777" w:rsidTr="004722EB">
        <w:tc>
          <w:tcPr>
            <w:tcW w:w="12994" w:type="dxa"/>
            <w:gridSpan w:val="16"/>
          </w:tcPr>
          <w:p w14:paraId="6FF9B312"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0F1AFA91" w14:textId="77777777" w:rsidTr="004722EB">
        <w:tc>
          <w:tcPr>
            <w:tcW w:w="3114" w:type="dxa"/>
            <w:gridSpan w:val="3"/>
          </w:tcPr>
          <w:p w14:paraId="15C55C77"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F790052"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00E2161"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9236D0A"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301C1BC5" w14:textId="77777777" w:rsidTr="004722EB">
        <w:tc>
          <w:tcPr>
            <w:tcW w:w="3114" w:type="dxa"/>
            <w:gridSpan w:val="3"/>
          </w:tcPr>
          <w:p w14:paraId="190B4FAA" w14:textId="77777777" w:rsidR="00F53EDD" w:rsidRPr="00AF2E25" w:rsidRDefault="00F53EDD" w:rsidP="004722EB">
            <w:pPr>
              <w:pStyle w:val="Prrafodelista"/>
              <w:rPr>
                <w:rFonts w:ascii="Arial" w:hAnsi="Arial" w:cs="Arial"/>
                <w:highlight w:val="green"/>
              </w:rPr>
            </w:pPr>
          </w:p>
        </w:tc>
        <w:tc>
          <w:tcPr>
            <w:tcW w:w="3260" w:type="dxa"/>
            <w:gridSpan w:val="3"/>
          </w:tcPr>
          <w:p w14:paraId="61FBEF11" w14:textId="77777777" w:rsidR="00F53EDD" w:rsidRPr="00AF2E25" w:rsidRDefault="00F53EDD" w:rsidP="004722EB">
            <w:pPr>
              <w:pStyle w:val="Prrafodelista"/>
              <w:ind w:left="360"/>
              <w:rPr>
                <w:rFonts w:ascii="Arial" w:hAnsi="Arial" w:cs="Arial"/>
                <w:highlight w:val="green"/>
              </w:rPr>
            </w:pPr>
          </w:p>
        </w:tc>
        <w:tc>
          <w:tcPr>
            <w:tcW w:w="3260" w:type="dxa"/>
            <w:gridSpan w:val="5"/>
          </w:tcPr>
          <w:p w14:paraId="190F55DD" w14:textId="77777777" w:rsidR="00F53EDD" w:rsidRPr="00AF2E25" w:rsidRDefault="00F53EDD" w:rsidP="004722EB">
            <w:pPr>
              <w:jc w:val="center"/>
              <w:rPr>
                <w:rFonts w:ascii="Arial" w:hAnsi="Arial" w:cs="Arial"/>
                <w:sz w:val="24"/>
                <w:szCs w:val="24"/>
                <w:highlight w:val="green"/>
              </w:rPr>
            </w:pPr>
          </w:p>
          <w:p w14:paraId="7C5DCE55"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35C184EC" w14:textId="77777777" w:rsidR="00F53EDD" w:rsidRPr="00AF2E25" w:rsidRDefault="00F53EDD" w:rsidP="004722EB">
            <w:pPr>
              <w:jc w:val="center"/>
              <w:rPr>
                <w:rFonts w:ascii="Arial" w:hAnsi="Arial" w:cs="Arial"/>
                <w:sz w:val="24"/>
                <w:szCs w:val="24"/>
                <w:highlight w:val="green"/>
              </w:rPr>
            </w:pPr>
          </w:p>
          <w:p w14:paraId="5C1516E4" w14:textId="77777777" w:rsidR="00F53EDD" w:rsidRDefault="00F53EDD" w:rsidP="004722EB">
            <w:pPr>
              <w:jc w:val="center"/>
              <w:rPr>
                <w:rFonts w:ascii="Arial" w:hAnsi="Arial" w:cs="Arial"/>
                <w:sz w:val="24"/>
                <w:szCs w:val="24"/>
              </w:rPr>
            </w:pPr>
          </w:p>
        </w:tc>
      </w:tr>
      <w:tr w:rsidR="00F53EDD" w:rsidRPr="00357625" w14:paraId="6C847581" w14:textId="77777777" w:rsidTr="004722EB">
        <w:tc>
          <w:tcPr>
            <w:tcW w:w="12994" w:type="dxa"/>
            <w:gridSpan w:val="16"/>
          </w:tcPr>
          <w:p w14:paraId="41622078"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0B9F1DFF" w14:textId="77777777" w:rsidTr="004722EB">
        <w:tc>
          <w:tcPr>
            <w:tcW w:w="12994" w:type="dxa"/>
            <w:gridSpan w:val="16"/>
          </w:tcPr>
          <w:p w14:paraId="309CD4DE"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665EC3F3" w14:textId="77777777" w:rsidTr="004722EB">
        <w:tc>
          <w:tcPr>
            <w:tcW w:w="12994" w:type="dxa"/>
            <w:gridSpan w:val="16"/>
          </w:tcPr>
          <w:p w14:paraId="724E6ED7" w14:textId="77777777" w:rsidR="00F53EDD" w:rsidRDefault="00F53EDD" w:rsidP="004722EB">
            <w:pPr>
              <w:ind w:left="709" w:hanging="709"/>
              <w:rPr>
                <w:rFonts w:ascii="Arial" w:hAnsi="Arial" w:cs="Arial"/>
                <w:lang w:val="en-US"/>
              </w:rPr>
            </w:pPr>
          </w:p>
          <w:p w14:paraId="45FF1894" w14:textId="77777777" w:rsidR="00F53EDD" w:rsidRDefault="00F53EDD" w:rsidP="004722EB">
            <w:pPr>
              <w:ind w:left="709" w:hanging="709"/>
              <w:rPr>
                <w:rFonts w:ascii="Arial" w:hAnsi="Arial" w:cs="Arial"/>
                <w:sz w:val="24"/>
                <w:szCs w:val="24"/>
              </w:rPr>
            </w:pPr>
          </w:p>
        </w:tc>
      </w:tr>
      <w:tr w:rsidR="00F53EDD" w:rsidRPr="00772900" w14:paraId="21476A3C" w14:textId="77777777" w:rsidTr="004722EB">
        <w:tc>
          <w:tcPr>
            <w:tcW w:w="12994" w:type="dxa"/>
            <w:gridSpan w:val="16"/>
          </w:tcPr>
          <w:p w14:paraId="5C90277A"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r w:rsidR="00F53EDD" w14:paraId="354E5413" w14:textId="77777777" w:rsidTr="004722EB">
        <w:tc>
          <w:tcPr>
            <w:tcW w:w="12994" w:type="dxa"/>
            <w:gridSpan w:val="16"/>
          </w:tcPr>
          <w:p w14:paraId="4BC33D63" w14:textId="77777777" w:rsidR="00F53EDD" w:rsidRDefault="00F53EDD" w:rsidP="004722EB">
            <w:pPr>
              <w:ind w:left="11"/>
              <w:rPr>
                <w:rFonts w:ascii="Arial" w:hAnsi="Arial" w:cs="Arial"/>
                <w:sz w:val="24"/>
                <w:szCs w:val="24"/>
              </w:rPr>
            </w:pPr>
          </w:p>
          <w:p w14:paraId="1C16E4A5" w14:textId="77777777" w:rsidR="00F53EDD" w:rsidRDefault="00F53EDD" w:rsidP="004722EB">
            <w:pPr>
              <w:ind w:left="11"/>
              <w:rPr>
                <w:rFonts w:ascii="Arial" w:hAnsi="Arial" w:cs="Arial"/>
                <w:sz w:val="24"/>
                <w:szCs w:val="24"/>
              </w:rPr>
            </w:pPr>
          </w:p>
        </w:tc>
      </w:tr>
    </w:tbl>
    <w:p w14:paraId="2A50D2CE" w14:textId="77777777" w:rsidR="00F53EDD" w:rsidRDefault="00F53EDD" w:rsidP="00F53EDD">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08E60363" w14:textId="77777777" w:rsidTr="004722EB">
        <w:trPr>
          <w:gridAfter w:val="1"/>
          <w:wAfter w:w="14" w:type="dxa"/>
          <w:trHeight w:val="298"/>
        </w:trPr>
        <w:tc>
          <w:tcPr>
            <w:tcW w:w="12980" w:type="dxa"/>
            <w:gridSpan w:val="13"/>
            <w:shd w:val="clear" w:color="auto" w:fill="8496B0" w:themeFill="text2" w:themeFillTint="99"/>
          </w:tcPr>
          <w:p w14:paraId="79B3FC61" w14:textId="77777777" w:rsidR="00F53EDD" w:rsidRPr="00E25734" w:rsidRDefault="00F53EDD" w:rsidP="004722EB">
            <w:pPr>
              <w:jc w:val="center"/>
              <w:rPr>
                <w:rFonts w:ascii="Arial" w:hAnsi="Arial" w:cs="Arial"/>
                <w:b/>
                <w:sz w:val="24"/>
                <w:szCs w:val="24"/>
              </w:rPr>
            </w:pPr>
            <w:r>
              <w:rPr>
                <w:rFonts w:ascii="Arial" w:hAnsi="Arial" w:cs="Arial"/>
                <w:b/>
                <w:sz w:val="24"/>
                <w:szCs w:val="24"/>
              </w:rPr>
              <w:t xml:space="preserve">Planeación </w:t>
            </w:r>
          </w:p>
        </w:tc>
      </w:tr>
      <w:tr w:rsidR="00F53EDD" w:rsidRPr="00C15D95" w14:paraId="177450D6" w14:textId="77777777" w:rsidTr="004722EB">
        <w:trPr>
          <w:gridAfter w:val="1"/>
          <w:wAfter w:w="14" w:type="dxa"/>
          <w:trHeight w:val="276"/>
        </w:trPr>
        <w:tc>
          <w:tcPr>
            <w:tcW w:w="8075" w:type="dxa"/>
            <w:gridSpan w:val="7"/>
          </w:tcPr>
          <w:p w14:paraId="7B1CA109"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45ADFB1"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D4441DE"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3E9FE72C"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74D96D6A" w14:textId="77777777" w:rsidTr="004722EB">
        <w:trPr>
          <w:gridAfter w:val="1"/>
          <w:wAfter w:w="14" w:type="dxa"/>
          <w:trHeight w:val="1387"/>
        </w:trPr>
        <w:tc>
          <w:tcPr>
            <w:tcW w:w="8075" w:type="dxa"/>
            <w:gridSpan w:val="7"/>
          </w:tcPr>
          <w:p w14:paraId="644DF104" w14:textId="77777777" w:rsidR="00F53EDD" w:rsidRPr="00D17FC2" w:rsidRDefault="00F53EDD" w:rsidP="004722EB">
            <w:pPr>
              <w:jc w:val="both"/>
              <w:rPr>
                <w:rFonts w:ascii="Calibri" w:hAnsi="Calibri"/>
              </w:rPr>
            </w:pPr>
          </w:p>
        </w:tc>
        <w:tc>
          <w:tcPr>
            <w:tcW w:w="1815" w:type="dxa"/>
            <w:gridSpan w:val="3"/>
          </w:tcPr>
          <w:p w14:paraId="1D24070A" w14:textId="77777777" w:rsidR="00F53EDD" w:rsidRDefault="00F53EDD" w:rsidP="004722EB">
            <w:pPr>
              <w:jc w:val="center"/>
              <w:rPr>
                <w:rFonts w:ascii="Arial" w:hAnsi="Arial" w:cs="Arial"/>
                <w:sz w:val="24"/>
                <w:szCs w:val="24"/>
              </w:rPr>
            </w:pPr>
          </w:p>
          <w:p w14:paraId="0A2EC348" w14:textId="77777777" w:rsidR="00F53EDD" w:rsidRDefault="00F53EDD" w:rsidP="004722EB">
            <w:pPr>
              <w:jc w:val="center"/>
              <w:rPr>
                <w:rFonts w:ascii="Arial" w:hAnsi="Arial" w:cs="Arial"/>
                <w:sz w:val="24"/>
                <w:szCs w:val="24"/>
              </w:rPr>
            </w:pPr>
          </w:p>
        </w:tc>
        <w:tc>
          <w:tcPr>
            <w:tcW w:w="1445" w:type="dxa"/>
            <w:gridSpan w:val="2"/>
          </w:tcPr>
          <w:p w14:paraId="3F0660EC" w14:textId="77777777" w:rsidR="00F53EDD" w:rsidRDefault="00F53EDD" w:rsidP="004722EB">
            <w:pPr>
              <w:jc w:val="center"/>
              <w:rPr>
                <w:rFonts w:ascii="Arial" w:hAnsi="Arial" w:cs="Arial"/>
                <w:sz w:val="24"/>
                <w:szCs w:val="24"/>
              </w:rPr>
            </w:pPr>
          </w:p>
          <w:p w14:paraId="72C10750" w14:textId="77777777" w:rsidR="00F53EDD" w:rsidRDefault="00F53EDD" w:rsidP="004722EB">
            <w:pPr>
              <w:jc w:val="center"/>
              <w:rPr>
                <w:rFonts w:ascii="Arial" w:hAnsi="Arial" w:cs="Arial"/>
                <w:sz w:val="24"/>
                <w:szCs w:val="24"/>
              </w:rPr>
            </w:pPr>
          </w:p>
        </w:tc>
        <w:tc>
          <w:tcPr>
            <w:tcW w:w="1645" w:type="dxa"/>
          </w:tcPr>
          <w:p w14:paraId="72427023" w14:textId="77777777" w:rsidR="00F53EDD" w:rsidRDefault="00F53EDD" w:rsidP="004722EB">
            <w:pPr>
              <w:jc w:val="center"/>
              <w:rPr>
                <w:rFonts w:ascii="Arial" w:hAnsi="Arial" w:cs="Arial"/>
                <w:sz w:val="24"/>
                <w:szCs w:val="24"/>
              </w:rPr>
            </w:pPr>
          </w:p>
          <w:p w14:paraId="79D4D417" w14:textId="77777777" w:rsidR="00F53EDD" w:rsidRPr="002A2B7D" w:rsidRDefault="00F53EDD" w:rsidP="004722EB">
            <w:pPr>
              <w:jc w:val="center"/>
              <w:rPr>
                <w:rFonts w:ascii="Arial" w:hAnsi="Arial" w:cs="Arial"/>
                <w:sz w:val="24"/>
                <w:szCs w:val="24"/>
              </w:rPr>
            </w:pPr>
          </w:p>
        </w:tc>
      </w:tr>
      <w:tr w:rsidR="00F53EDD" w:rsidRPr="00C35F2D" w14:paraId="533F9F6F" w14:textId="77777777" w:rsidTr="004722EB">
        <w:trPr>
          <w:trHeight w:val="137"/>
        </w:trPr>
        <w:tc>
          <w:tcPr>
            <w:tcW w:w="12994" w:type="dxa"/>
            <w:gridSpan w:val="14"/>
            <w:shd w:val="clear" w:color="auto" w:fill="FFFFFF" w:themeFill="background1"/>
          </w:tcPr>
          <w:p w14:paraId="54476D79"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78D253A4" w14:textId="77777777" w:rsidTr="004722EB">
        <w:trPr>
          <w:trHeight w:val="137"/>
        </w:trPr>
        <w:tc>
          <w:tcPr>
            <w:tcW w:w="2972" w:type="dxa"/>
            <w:shd w:val="clear" w:color="auto" w:fill="FFFFFF" w:themeFill="background1"/>
          </w:tcPr>
          <w:p w14:paraId="4AD4556B"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EDDB985"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B230061"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623287CB" w14:textId="77777777" w:rsidTr="004722EB">
        <w:trPr>
          <w:trHeight w:val="137"/>
        </w:trPr>
        <w:tc>
          <w:tcPr>
            <w:tcW w:w="2972" w:type="dxa"/>
          </w:tcPr>
          <w:p w14:paraId="37DFA294" w14:textId="77777777" w:rsidR="00F53EDD" w:rsidRPr="00C2134A" w:rsidRDefault="00F53EDD" w:rsidP="004722EB">
            <w:pPr>
              <w:ind w:left="473"/>
              <w:jc w:val="both"/>
              <w:rPr>
                <w:rFonts w:ascii="Arial" w:hAnsi="Arial" w:cs="Arial"/>
                <w:sz w:val="24"/>
                <w:szCs w:val="24"/>
                <w:highlight w:val="yellow"/>
              </w:rPr>
            </w:pPr>
          </w:p>
        </w:tc>
        <w:tc>
          <w:tcPr>
            <w:tcW w:w="4394" w:type="dxa"/>
            <w:gridSpan w:val="5"/>
          </w:tcPr>
          <w:p w14:paraId="196CE61A" w14:textId="77777777" w:rsidR="00F53EDD" w:rsidRPr="00C2134A" w:rsidRDefault="00F53EDD" w:rsidP="004722EB">
            <w:pPr>
              <w:jc w:val="center"/>
              <w:rPr>
                <w:rFonts w:ascii="Arial" w:hAnsi="Arial" w:cs="Arial"/>
                <w:b/>
                <w:sz w:val="24"/>
                <w:szCs w:val="24"/>
                <w:highlight w:val="yellow"/>
              </w:rPr>
            </w:pPr>
          </w:p>
          <w:p w14:paraId="01C4413A" w14:textId="77777777" w:rsidR="00F53EDD" w:rsidRPr="00C2134A" w:rsidRDefault="00F53EDD" w:rsidP="004722EB">
            <w:pPr>
              <w:jc w:val="both"/>
              <w:rPr>
                <w:rFonts w:ascii="Arial" w:hAnsi="Arial" w:cs="Arial"/>
                <w:b/>
                <w:sz w:val="24"/>
                <w:szCs w:val="24"/>
                <w:highlight w:val="yellow"/>
              </w:rPr>
            </w:pPr>
          </w:p>
        </w:tc>
        <w:tc>
          <w:tcPr>
            <w:tcW w:w="5628" w:type="dxa"/>
            <w:gridSpan w:val="8"/>
          </w:tcPr>
          <w:p w14:paraId="6106F003" w14:textId="77777777" w:rsidR="00F53EDD" w:rsidRPr="002A2B7D" w:rsidRDefault="00F53EDD" w:rsidP="004722EB">
            <w:pPr>
              <w:ind w:left="530"/>
              <w:rPr>
                <w:rFonts w:ascii="Arial" w:hAnsi="Arial" w:cs="Arial"/>
                <w:sz w:val="24"/>
                <w:szCs w:val="24"/>
              </w:rPr>
            </w:pPr>
          </w:p>
        </w:tc>
      </w:tr>
      <w:tr w:rsidR="00F53EDD" w:rsidRPr="00C35F2D" w14:paraId="362E39C2" w14:textId="77777777" w:rsidTr="004722EB">
        <w:trPr>
          <w:trHeight w:val="137"/>
        </w:trPr>
        <w:tc>
          <w:tcPr>
            <w:tcW w:w="8500" w:type="dxa"/>
            <w:gridSpan w:val="8"/>
          </w:tcPr>
          <w:p w14:paraId="47906C62"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A9ACC30"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980615"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5C505533" w14:textId="77777777" w:rsidTr="004722EB">
        <w:trPr>
          <w:trHeight w:val="137"/>
        </w:trPr>
        <w:tc>
          <w:tcPr>
            <w:tcW w:w="3539" w:type="dxa"/>
            <w:gridSpan w:val="3"/>
          </w:tcPr>
          <w:p w14:paraId="266A9122"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14E8E08"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DABAA17"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DA8FE62" w14:textId="77777777" w:rsidR="00F53EDD" w:rsidRPr="00C35F2D" w:rsidRDefault="00F53EDD" w:rsidP="004722EB">
            <w:pPr>
              <w:jc w:val="center"/>
              <w:rPr>
                <w:rFonts w:ascii="Arial" w:hAnsi="Arial" w:cs="Arial"/>
                <w:b/>
                <w:sz w:val="24"/>
                <w:szCs w:val="24"/>
              </w:rPr>
            </w:pPr>
          </w:p>
        </w:tc>
        <w:tc>
          <w:tcPr>
            <w:tcW w:w="2084" w:type="dxa"/>
            <w:gridSpan w:val="3"/>
            <w:vMerge/>
          </w:tcPr>
          <w:p w14:paraId="3733E120" w14:textId="77777777" w:rsidR="00F53EDD" w:rsidRPr="00C35F2D" w:rsidRDefault="00F53EDD" w:rsidP="004722EB">
            <w:pPr>
              <w:jc w:val="center"/>
              <w:rPr>
                <w:rFonts w:ascii="Arial" w:hAnsi="Arial" w:cs="Arial"/>
                <w:b/>
                <w:sz w:val="24"/>
                <w:szCs w:val="24"/>
              </w:rPr>
            </w:pPr>
          </w:p>
        </w:tc>
      </w:tr>
      <w:tr w:rsidR="00F53EDD" w:rsidRPr="00AF2E25" w14:paraId="62277A9A" w14:textId="77777777" w:rsidTr="004722EB">
        <w:trPr>
          <w:trHeight w:val="1407"/>
        </w:trPr>
        <w:tc>
          <w:tcPr>
            <w:tcW w:w="3539" w:type="dxa"/>
            <w:gridSpan w:val="3"/>
          </w:tcPr>
          <w:p w14:paraId="10E177CC" w14:textId="77777777" w:rsidR="00F53EDD" w:rsidRPr="00AF4A72" w:rsidRDefault="00F53EDD" w:rsidP="004722EB">
            <w:pPr>
              <w:jc w:val="both"/>
              <w:rPr>
                <w:rFonts w:ascii="Arial" w:hAnsi="Arial" w:cs="Arial"/>
                <w:highlight w:val="green"/>
              </w:rPr>
            </w:pPr>
          </w:p>
        </w:tc>
        <w:tc>
          <w:tcPr>
            <w:tcW w:w="3402" w:type="dxa"/>
            <w:gridSpan w:val="2"/>
          </w:tcPr>
          <w:p w14:paraId="34BD80A9" w14:textId="77777777" w:rsidR="00F53EDD" w:rsidRPr="00AF4A72" w:rsidRDefault="00F53EDD" w:rsidP="004722EB">
            <w:pPr>
              <w:jc w:val="both"/>
              <w:rPr>
                <w:rFonts w:ascii="Arial" w:hAnsi="Arial" w:cs="Arial"/>
                <w:highlight w:val="green"/>
              </w:rPr>
            </w:pPr>
          </w:p>
        </w:tc>
        <w:tc>
          <w:tcPr>
            <w:tcW w:w="1559" w:type="dxa"/>
            <w:gridSpan w:val="3"/>
          </w:tcPr>
          <w:p w14:paraId="64FDAC08" w14:textId="77777777" w:rsidR="00F53EDD" w:rsidRPr="00AF2E25" w:rsidRDefault="00F53EDD" w:rsidP="004722EB">
            <w:pPr>
              <w:rPr>
                <w:rFonts w:ascii="Arial" w:hAnsi="Arial" w:cs="Arial"/>
                <w:sz w:val="24"/>
                <w:szCs w:val="24"/>
                <w:highlight w:val="green"/>
              </w:rPr>
            </w:pPr>
          </w:p>
        </w:tc>
        <w:tc>
          <w:tcPr>
            <w:tcW w:w="2410" w:type="dxa"/>
            <w:gridSpan w:val="3"/>
          </w:tcPr>
          <w:p w14:paraId="72BDAA89" w14:textId="77777777" w:rsidR="00F53EDD" w:rsidRPr="00AF4A72" w:rsidRDefault="00F53EDD" w:rsidP="004722EB">
            <w:pPr>
              <w:rPr>
                <w:rFonts w:ascii="Arial" w:hAnsi="Arial" w:cs="Arial"/>
                <w:highlight w:val="green"/>
              </w:rPr>
            </w:pPr>
          </w:p>
        </w:tc>
        <w:tc>
          <w:tcPr>
            <w:tcW w:w="2084" w:type="dxa"/>
            <w:gridSpan w:val="3"/>
          </w:tcPr>
          <w:p w14:paraId="71443EBB"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0A1A80D0" w14:textId="77777777" w:rsidTr="004722EB">
        <w:tc>
          <w:tcPr>
            <w:tcW w:w="12994" w:type="dxa"/>
            <w:gridSpan w:val="14"/>
          </w:tcPr>
          <w:p w14:paraId="1F974ABA"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26B1094C" w14:textId="77777777" w:rsidTr="004722EB">
        <w:tc>
          <w:tcPr>
            <w:tcW w:w="3114" w:type="dxa"/>
            <w:gridSpan w:val="2"/>
          </w:tcPr>
          <w:p w14:paraId="35CC6ABA"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E274020"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2D414AB"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D29C680"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78B8CFD3" w14:textId="77777777" w:rsidTr="004722EB">
        <w:tc>
          <w:tcPr>
            <w:tcW w:w="3114" w:type="dxa"/>
            <w:gridSpan w:val="2"/>
          </w:tcPr>
          <w:p w14:paraId="70BE788E" w14:textId="77777777" w:rsidR="00F53EDD" w:rsidRPr="00AF4A72" w:rsidRDefault="00F53EDD" w:rsidP="004722EB">
            <w:pPr>
              <w:rPr>
                <w:rFonts w:ascii="Arial" w:hAnsi="Arial" w:cs="Arial"/>
                <w:highlight w:val="green"/>
              </w:rPr>
            </w:pPr>
          </w:p>
        </w:tc>
        <w:tc>
          <w:tcPr>
            <w:tcW w:w="3260" w:type="dxa"/>
            <w:gridSpan w:val="2"/>
          </w:tcPr>
          <w:p w14:paraId="5623D885" w14:textId="77777777" w:rsidR="00F53EDD" w:rsidRPr="00AF4A72" w:rsidRDefault="00F53EDD" w:rsidP="004722EB">
            <w:pPr>
              <w:rPr>
                <w:rFonts w:ascii="Arial" w:hAnsi="Arial" w:cs="Arial"/>
                <w:highlight w:val="green"/>
              </w:rPr>
            </w:pPr>
          </w:p>
        </w:tc>
        <w:tc>
          <w:tcPr>
            <w:tcW w:w="3260" w:type="dxa"/>
            <w:gridSpan w:val="5"/>
          </w:tcPr>
          <w:p w14:paraId="383646C0" w14:textId="77777777" w:rsidR="00F53EDD" w:rsidRPr="00AF2E25" w:rsidRDefault="00F53EDD" w:rsidP="004722EB">
            <w:pPr>
              <w:jc w:val="center"/>
              <w:rPr>
                <w:rFonts w:ascii="Arial" w:hAnsi="Arial" w:cs="Arial"/>
                <w:sz w:val="24"/>
                <w:szCs w:val="24"/>
                <w:highlight w:val="green"/>
              </w:rPr>
            </w:pPr>
          </w:p>
          <w:p w14:paraId="154504D3"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13D6DAA9" w14:textId="77777777" w:rsidR="00F53EDD" w:rsidRPr="00AF2E25" w:rsidRDefault="00F53EDD" w:rsidP="004722EB">
            <w:pPr>
              <w:jc w:val="center"/>
              <w:rPr>
                <w:rFonts w:ascii="Arial" w:hAnsi="Arial" w:cs="Arial"/>
                <w:sz w:val="24"/>
                <w:szCs w:val="24"/>
                <w:highlight w:val="green"/>
              </w:rPr>
            </w:pPr>
          </w:p>
          <w:p w14:paraId="348F4E3A" w14:textId="77777777" w:rsidR="00F53EDD" w:rsidRDefault="00F53EDD" w:rsidP="004722EB">
            <w:pPr>
              <w:jc w:val="center"/>
              <w:rPr>
                <w:rFonts w:ascii="Arial" w:hAnsi="Arial" w:cs="Arial"/>
                <w:sz w:val="24"/>
                <w:szCs w:val="24"/>
              </w:rPr>
            </w:pPr>
          </w:p>
        </w:tc>
      </w:tr>
      <w:tr w:rsidR="00F53EDD" w:rsidRPr="00357625" w14:paraId="4129D9E5" w14:textId="77777777" w:rsidTr="004722EB">
        <w:tc>
          <w:tcPr>
            <w:tcW w:w="12994" w:type="dxa"/>
            <w:gridSpan w:val="14"/>
          </w:tcPr>
          <w:p w14:paraId="6509B9CD"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70AEAF91" w14:textId="77777777" w:rsidTr="004722EB">
        <w:tc>
          <w:tcPr>
            <w:tcW w:w="12994" w:type="dxa"/>
            <w:gridSpan w:val="14"/>
          </w:tcPr>
          <w:p w14:paraId="7D98F9A8"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2074BA78" w14:textId="77777777" w:rsidTr="004722EB">
        <w:tc>
          <w:tcPr>
            <w:tcW w:w="12994" w:type="dxa"/>
            <w:gridSpan w:val="14"/>
          </w:tcPr>
          <w:p w14:paraId="78925285" w14:textId="77777777" w:rsidR="00F53EDD" w:rsidRDefault="00F53EDD" w:rsidP="004722EB">
            <w:pPr>
              <w:ind w:left="709" w:hanging="709"/>
              <w:rPr>
                <w:rFonts w:ascii="Arial" w:hAnsi="Arial" w:cs="Arial"/>
                <w:sz w:val="24"/>
                <w:szCs w:val="24"/>
              </w:rPr>
            </w:pPr>
          </w:p>
        </w:tc>
      </w:tr>
      <w:tr w:rsidR="00F53EDD" w:rsidRPr="00772900" w14:paraId="75183F53" w14:textId="77777777" w:rsidTr="004722EB">
        <w:tc>
          <w:tcPr>
            <w:tcW w:w="12994" w:type="dxa"/>
            <w:gridSpan w:val="14"/>
          </w:tcPr>
          <w:p w14:paraId="392254B4"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5F7FE31A" w14:textId="77777777" w:rsidR="00F53EDD" w:rsidRDefault="00F53EDD" w:rsidP="00F53ED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33C8CF2E" w14:textId="77777777" w:rsidTr="004722EB">
        <w:trPr>
          <w:gridAfter w:val="1"/>
          <w:wAfter w:w="14" w:type="dxa"/>
          <w:trHeight w:val="298"/>
        </w:trPr>
        <w:tc>
          <w:tcPr>
            <w:tcW w:w="12980" w:type="dxa"/>
            <w:gridSpan w:val="13"/>
            <w:shd w:val="clear" w:color="auto" w:fill="8496B0" w:themeFill="text2" w:themeFillTint="99"/>
          </w:tcPr>
          <w:p w14:paraId="483852AF"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7D111FE9" w14:textId="77777777" w:rsidTr="004722EB">
        <w:trPr>
          <w:gridAfter w:val="1"/>
          <w:wAfter w:w="14" w:type="dxa"/>
          <w:trHeight w:val="276"/>
        </w:trPr>
        <w:tc>
          <w:tcPr>
            <w:tcW w:w="8075" w:type="dxa"/>
            <w:gridSpan w:val="7"/>
          </w:tcPr>
          <w:p w14:paraId="39C0D5C1"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5D50FE0"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9CED825"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1F46E021"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54EB1AEC" w14:textId="77777777" w:rsidTr="004722EB">
        <w:trPr>
          <w:gridAfter w:val="1"/>
          <w:wAfter w:w="14" w:type="dxa"/>
          <w:trHeight w:val="1387"/>
        </w:trPr>
        <w:tc>
          <w:tcPr>
            <w:tcW w:w="8075" w:type="dxa"/>
            <w:gridSpan w:val="7"/>
          </w:tcPr>
          <w:p w14:paraId="15022A41" w14:textId="77777777" w:rsidR="00F53EDD" w:rsidRPr="00D17FC2" w:rsidRDefault="00F53EDD" w:rsidP="004722EB">
            <w:pPr>
              <w:jc w:val="both"/>
              <w:rPr>
                <w:rFonts w:ascii="Calibri" w:hAnsi="Calibri"/>
              </w:rPr>
            </w:pPr>
          </w:p>
        </w:tc>
        <w:tc>
          <w:tcPr>
            <w:tcW w:w="1815" w:type="dxa"/>
            <w:gridSpan w:val="3"/>
          </w:tcPr>
          <w:p w14:paraId="0F1BB5CA" w14:textId="77777777" w:rsidR="00F53EDD" w:rsidRDefault="00F53EDD" w:rsidP="004722EB">
            <w:pPr>
              <w:jc w:val="center"/>
              <w:rPr>
                <w:rFonts w:ascii="Arial" w:hAnsi="Arial" w:cs="Arial"/>
                <w:sz w:val="24"/>
                <w:szCs w:val="24"/>
              </w:rPr>
            </w:pPr>
          </w:p>
          <w:p w14:paraId="3519C65F" w14:textId="77777777" w:rsidR="00F53EDD" w:rsidRDefault="00F53EDD" w:rsidP="004722EB">
            <w:pPr>
              <w:jc w:val="center"/>
              <w:rPr>
                <w:rFonts w:ascii="Arial" w:hAnsi="Arial" w:cs="Arial"/>
                <w:sz w:val="24"/>
                <w:szCs w:val="24"/>
              </w:rPr>
            </w:pPr>
          </w:p>
        </w:tc>
        <w:tc>
          <w:tcPr>
            <w:tcW w:w="1445" w:type="dxa"/>
            <w:gridSpan w:val="2"/>
          </w:tcPr>
          <w:p w14:paraId="38DC08FF" w14:textId="77777777" w:rsidR="00F53EDD" w:rsidRDefault="00F53EDD" w:rsidP="004722EB">
            <w:pPr>
              <w:jc w:val="center"/>
              <w:rPr>
                <w:rFonts w:ascii="Arial" w:hAnsi="Arial" w:cs="Arial"/>
                <w:sz w:val="24"/>
                <w:szCs w:val="24"/>
              </w:rPr>
            </w:pPr>
          </w:p>
          <w:p w14:paraId="6C51FA59" w14:textId="77777777" w:rsidR="00F53EDD" w:rsidRDefault="00F53EDD" w:rsidP="004722EB">
            <w:pPr>
              <w:jc w:val="center"/>
              <w:rPr>
                <w:rFonts w:ascii="Arial" w:hAnsi="Arial" w:cs="Arial"/>
                <w:sz w:val="24"/>
                <w:szCs w:val="24"/>
              </w:rPr>
            </w:pPr>
          </w:p>
        </w:tc>
        <w:tc>
          <w:tcPr>
            <w:tcW w:w="1645" w:type="dxa"/>
          </w:tcPr>
          <w:p w14:paraId="1FFE0EC3" w14:textId="77777777" w:rsidR="00F53EDD" w:rsidRDefault="00F53EDD" w:rsidP="004722EB">
            <w:pPr>
              <w:jc w:val="center"/>
              <w:rPr>
                <w:rFonts w:ascii="Arial" w:hAnsi="Arial" w:cs="Arial"/>
                <w:sz w:val="24"/>
                <w:szCs w:val="24"/>
              </w:rPr>
            </w:pPr>
          </w:p>
          <w:p w14:paraId="70890E00" w14:textId="77777777" w:rsidR="00F53EDD" w:rsidRPr="002A2B7D" w:rsidRDefault="00F53EDD" w:rsidP="004722EB">
            <w:pPr>
              <w:jc w:val="center"/>
              <w:rPr>
                <w:rFonts w:ascii="Arial" w:hAnsi="Arial" w:cs="Arial"/>
                <w:sz w:val="24"/>
                <w:szCs w:val="24"/>
              </w:rPr>
            </w:pPr>
          </w:p>
        </w:tc>
      </w:tr>
      <w:tr w:rsidR="00F53EDD" w:rsidRPr="00C35F2D" w14:paraId="49F32E8E" w14:textId="77777777" w:rsidTr="004722EB">
        <w:trPr>
          <w:trHeight w:val="137"/>
        </w:trPr>
        <w:tc>
          <w:tcPr>
            <w:tcW w:w="12994" w:type="dxa"/>
            <w:gridSpan w:val="14"/>
            <w:shd w:val="clear" w:color="auto" w:fill="FFFFFF" w:themeFill="background1"/>
          </w:tcPr>
          <w:p w14:paraId="5A74B290"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4CBE42F1" w14:textId="77777777" w:rsidTr="004722EB">
        <w:trPr>
          <w:trHeight w:val="137"/>
        </w:trPr>
        <w:tc>
          <w:tcPr>
            <w:tcW w:w="2972" w:type="dxa"/>
            <w:shd w:val="clear" w:color="auto" w:fill="FFFFFF" w:themeFill="background1"/>
          </w:tcPr>
          <w:p w14:paraId="114DDB2D"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2DDFBCD"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11D8FD"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20335CDA" w14:textId="77777777" w:rsidTr="004722EB">
        <w:trPr>
          <w:trHeight w:val="137"/>
        </w:trPr>
        <w:tc>
          <w:tcPr>
            <w:tcW w:w="2972" w:type="dxa"/>
          </w:tcPr>
          <w:p w14:paraId="3A1AFA02" w14:textId="77777777" w:rsidR="00F53EDD" w:rsidRPr="00AF2E25" w:rsidRDefault="00F53EDD" w:rsidP="004722EB">
            <w:pPr>
              <w:jc w:val="both"/>
              <w:rPr>
                <w:rFonts w:ascii="Arial" w:hAnsi="Arial" w:cs="Arial"/>
                <w:sz w:val="24"/>
                <w:szCs w:val="24"/>
                <w:highlight w:val="yellow"/>
              </w:rPr>
            </w:pPr>
          </w:p>
        </w:tc>
        <w:tc>
          <w:tcPr>
            <w:tcW w:w="4394" w:type="dxa"/>
            <w:gridSpan w:val="5"/>
          </w:tcPr>
          <w:p w14:paraId="37F5EC21" w14:textId="77777777" w:rsidR="00F53EDD" w:rsidRPr="00AF2E25" w:rsidRDefault="00F53EDD" w:rsidP="004722EB">
            <w:pPr>
              <w:jc w:val="center"/>
              <w:rPr>
                <w:rFonts w:ascii="Arial" w:hAnsi="Arial" w:cs="Arial"/>
                <w:b/>
                <w:sz w:val="24"/>
                <w:szCs w:val="24"/>
                <w:highlight w:val="yellow"/>
              </w:rPr>
            </w:pPr>
          </w:p>
          <w:p w14:paraId="707079D0" w14:textId="77777777" w:rsidR="00F53EDD" w:rsidRPr="00AF2E25" w:rsidRDefault="00F53EDD" w:rsidP="004722EB">
            <w:pPr>
              <w:pStyle w:val="Prrafodelista"/>
              <w:spacing w:line="276" w:lineRule="auto"/>
              <w:ind w:left="643"/>
              <w:rPr>
                <w:rFonts w:ascii="Arial" w:hAnsi="Arial" w:cs="Arial"/>
                <w:b/>
                <w:highlight w:val="yellow"/>
              </w:rPr>
            </w:pPr>
          </w:p>
        </w:tc>
        <w:tc>
          <w:tcPr>
            <w:tcW w:w="5628" w:type="dxa"/>
            <w:gridSpan w:val="8"/>
          </w:tcPr>
          <w:p w14:paraId="25FE19E0" w14:textId="77777777" w:rsidR="00F53EDD" w:rsidRPr="002A2B7D" w:rsidRDefault="00F53EDD" w:rsidP="004722EB">
            <w:pPr>
              <w:ind w:left="530"/>
              <w:rPr>
                <w:rFonts w:ascii="Arial" w:hAnsi="Arial" w:cs="Arial"/>
                <w:sz w:val="24"/>
                <w:szCs w:val="24"/>
              </w:rPr>
            </w:pPr>
          </w:p>
        </w:tc>
      </w:tr>
      <w:tr w:rsidR="00F53EDD" w:rsidRPr="00C35F2D" w14:paraId="34CBE64E" w14:textId="77777777" w:rsidTr="004722EB">
        <w:trPr>
          <w:trHeight w:val="137"/>
        </w:trPr>
        <w:tc>
          <w:tcPr>
            <w:tcW w:w="8500" w:type="dxa"/>
            <w:gridSpan w:val="8"/>
          </w:tcPr>
          <w:p w14:paraId="6D7DCCB1"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E2296AB"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FFAD50B"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6A82A86B" w14:textId="77777777" w:rsidTr="004722EB">
        <w:trPr>
          <w:trHeight w:val="137"/>
        </w:trPr>
        <w:tc>
          <w:tcPr>
            <w:tcW w:w="3539" w:type="dxa"/>
            <w:gridSpan w:val="3"/>
          </w:tcPr>
          <w:p w14:paraId="0D4F19FA"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EA444EB"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EF4AE9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BDA6159" w14:textId="77777777" w:rsidR="00F53EDD" w:rsidRPr="00C35F2D" w:rsidRDefault="00F53EDD" w:rsidP="004722EB">
            <w:pPr>
              <w:jc w:val="center"/>
              <w:rPr>
                <w:rFonts w:ascii="Arial" w:hAnsi="Arial" w:cs="Arial"/>
                <w:b/>
                <w:sz w:val="24"/>
                <w:szCs w:val="24"/>
              </w:rPr>
            </w:pPr>
          </w:p>
        </w:tc>
        <w:tc>
          <w:tcPr>
            <w:tcW w:w="2084" w:type="dxa"/>
            <w:gridSpan w:val="3"/>
            <w:vMerge/>
          </w:tcPr>
          <w:p w14:paraId="43D5574B" w14:textId="77777777" w:rsidR="00F53EDD" w:rsidRPr="00C35F2D" w:rsidRDefault="00F53EDD" w:rsidP="004722EB">
            <w:pPr>
              <w:jc w:val="center"/>
              <w:rPr>
                <w:rFonts w:ascii="Arial" w:hAnsi="Arial" w:cs="Arial"/>
                <w:b/>
                <w:sz w:val="24"/>
                <w:szCs w:val="24"/>
              </w:rPr>
            </w:pPr>
          </w:p>
        </w:tc>
      </w:tr>
      <w:tr w:rsidR="00F53EDD" w:rsidRPr="00AF2E25" w14:paraId="4B417878" w14:textId="77777777" w:rsidTr="004722EB">
        <w:trPr>
          <w:trHeight w:val="1407"/>
        </w:trPr>
        <w:tc>
          <w:tcPr>
            <w:tcW w:w="3539" w:type="dxa"/>
            <w:gridSpan w:val="3"/>
          </w:tcPr>
          <w:p w14:paraId="3183F859" w14:textId="77777777" w:rsidR="00F53EDD" w:rsidRPr="00AF4A72" w:rsidRDefault="00F53EDD" w:rsidP="004722EB">
            <w:pPr>
              <w:jc w:val="both"/>
              <w:rPr>
                <w:rFonts w:ascii="Arial" w:hAnsi="Arial" w:cs="Arial"/>
                <w:highlight w:val="green"/>
              </w:rPr>
            </w:pPr>
          </w:p>
        </w:tc>
        <w:tc>
          <w:tcPr>
            <w:tcW w:w="3402" w:type="dxa"/>
            <w:gridSpan w:val="2"/>
          </w:tcPr>
          <w:p w14:paraId="2EDB4241" w14:textId="77777777" w:rsidR="00F53EDD" w:rsidRPr="00AF4A72" w:rsidRDefault="00F53EDD" w:rsidP="004722EB">
            <w:pPr>
              <w:jc w:val="both"/>
              <w:rPr>
                <w:rFonts w:ascii="Arial" w:hAnsi="Arial" w:cs="Arial"/>
                <w:highlight w:val="green"/>
              </w:rPr>
            </w:pPr>
          </w:p>
        </w:tc>
        <w:tc>
          <w:tcPr>
            <w:tcW w:w="1559" w:type="dxa"/>
            <w:gridSpan w:val="3"/>
          </w:tcPr>
          <w:p w14:paraId="2C897BE0" w14:textId="77777777" w:rsidR="00F53EDD" w:rsidRPr="00AF2E25" w:rsidRDefault="00F53EDD" w:rsidP="004722EB">
            <w:pPr>
              <w:rPr>
                <w:rFonts w:ascii="Arial" w:hAnsi="Arial" w:cs="Arial"/>
                <w:sz w:val="24"/>
                <w:szCs w:val="24"/>
                <w:highlight w:val="green"/>
              </w:rPr>
            </w:pPr>
          </w:p>
        </w:tc>
        <w:tc>
          <w:tcPr>
            <w:tcW w:w="2410" w:type="dxa"/>
            <w:gridSpan w:val="3"/>
          </w:tcPr>
          <w:p w14:paraId="3162060F" w14:textId="77777777" w:rsidR="00F53EDD" w:rsidRPr="00AF4A72" w:rsidRDefault="00F53EDD" w:rsidP="004722EB">
            <w:pPr>
              <w:rPr>
                <w:rFonts w:ascii="Arial" w:hAnsi="Arial" w:cs="Arial"/>
                <w:highlight w:val="green"/>
              </w:rPr>
            </w:pPr>
          </w:p>
        </w:tc>
        <w:tc>
          <w:tcPr>
            <w:tcW w:w="2084" w:type="dxa"/>
            <w:gridSpan w:val="3"/>
          </w:tcPr>
          <w:p w14:paraId="188F4472"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7D558856" w14:textId="77777777" w:rsidTr="004722EB">
        <w:tc>
          <w:tcPr>
            <w:tcW w:w="12994" w:type="dxa"/>
            <w:gridSpan w:val="14"/>
          </w:tcPr>
          <w:p w14:paraId="29B77022"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68893DD9" w14:textId="77777777" w:rsidTr="004722EB">
        <w:tc>
          <w:tcPr>
            <w:tcW w:w="3114" w:type="dxa"/>
            <w:gridSpan w:val="2"/>
          </w:tcPr>
          <w:p w14:paraId="555C5017"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1795E24"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81D7879"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DA39B4A"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4D616F49" w14:textId="77777777" w:rsidTr="004722EB">
        <w:tc>
          <w:tcPr>
            <w:tcW w:w="3114" w:type="dxa"/>
            <w:gridSpan w:val="2"/>
          </w:tcPr>
          <w:p w14:paraId="7416911C" w14:textId="77777777" w:rsidR="00F53EDD" w:rsidRPr="00AF4A72" w:rsidRDefault="00F53EDD" w:rsidP="004722EB">
            <w:pPr>
              <w:rPr>
                <w:rFonts w:ascii="Arial" w:hAnsi="Arial" w:cs="Arial"/>
                <w:highlight w:val="green"/>
              </w:rPr>
            </w:pPr>
          </w:p>
        </w:tc>
        <w:tc>
          <w:tcPr>
            <w:tcW w:w="3260" w:type="dxa"/>
            <w:gridSpan w:val="2"/>
          </w:tcPr>
          <w:p w14:paraId="20C9D2DD" w14:textId="77777777" w:rsidR="00F53EDD" w:rsidRPr="00AF4A72" w:rsidRDefault="00F53EDD" w:rsidP="004722EB">
            <w:pPr>
              <w:rPr>
                <w:rFonts w:ascii="Arial" w:hAnsi="Arial" w:cs="Arial"/>
                <w:highlight w:val="green"/>
              </w:rPr>
            </w:pPr>
          </w:p>
        </w:tc>
        <w:tc>
          <w:tcPr>
            <w:tcW w:w="3260" w:type="dxa"/>
            <w:gridSpan w:val="5"/>
          </w:tcPr>
          <w:p w14:paraId="79AB2D24" w14:textId="77777777" w:rsidR="00F53EDD" w:rsidRPr="00AF2E25" w:rsidRDefault="00F53EDD" w:rsidP="004722EB">
            <w:pPr>
              <w:jc w:val="center"/>
              <w:rPr>
                <w:rFonts w:ascii="Arial" w:hAnsi="Arial" w:cs="Arial"/>
                <w:sz w:val="24"/>
                <w:szCs w:val="24"/>
                <w:highlight w:val="green"/>
              </w:rPr>
            </w:pPr>
          </w:p>
          <w:p w14:paraId="36EFBB82"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25F946C4" w14:textId="77777777" w:rsidR="00F53EDD" w:rsidRPr="00AF2E25" w:rsidRDefault="00F53EDD" w:rsidP="004722EB">
            <w:pPr>
              <w:jc w:val="center"/>
              <w:rPr>
                <w:rFonts w:ascii="Arial" w:hAnsi="Arial" w:cs="Arial"/>
                <w:sz w:val="24"/>
                <w:szCs w:val="24"/>
                <w:highlight w:val="green"/>
              </w:rPr>
            </w:pPr>
          </w:p>
          <w:p w14:paraId="671C8D31" w14:textId="77777777" w:rsidR="00F53EDD" w:rsidRDefault="00F53EDD" w:rsidP="004722EB">
            <w:pPr>
              <w:jc w:val="center"/>
              <w:rPr>
                <w:rFonts w:ascii="Arial" w:hAnsi="Arial" w:cs="Arial"/>
                <w:sz w:val="24"/>
                <w:szCs w:val="24"/>
              </w:rPr>
            </w:pPr>
          </w:p>
        </w:tc>
      </w:tr>
      <w:tr w:rsidR="00F53EDD" w:rsidRPr="00357625" w14:paraId="7C7600DB" w14:textId="77777777" w:rsidTr="004722EB">
        <w:tc>
          <w:tcPr>
            <w:tcW w:w="12994" w:type="dxa"/>
            <w:gridSpan w:val="14"/>
          </w:tcPr>
          <w:p w14:paraId="2DF71F3C"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2038839E" w14:textId="77777777" w:rsidTr="004722EB">
        <w:tc>
          <w:tcPr>
            <w:tcW w:w="12994" w:type="dxa"/>
            <w:gridSpan w:val="14"/>
          </w:tcPr>
          <w:p w14:paraId="560BDD60"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23C30F9F" w14:textId="77777777" w:rsidTr="004722EB">
        <w:tc>
          <w:tcPr>
            <w:tcW w:w="12994" w:type="dxa"/>
            <w:gridSpan w:val="14"/>
          </w:tcPr>
          <w:p w14:paraId="331E12C6" w14:textId="77777777" w:rsidR="00F53EDD" w:rsidRDefault="00F53EDD" w:rsidP="004722EB">
            <w:pPr>
              <w:ind w:left="709" w:hanging="709"/>
              <w:rPr>
                <w:rFonts w:ascii="Arial" w:hAnsi="Arial" w:cs="Arial"/>
                <w:sz w:val="24"/>
                <w:szCs w:val="24"/>
              </w:rPr>
            </w:pPr>
          </w:p>
        </w:tc>
      </w:tr>
      <w:tr w:rsidR="00F53EDD" w:rsidRPr="00772900" w14:paraId="2D0E8BC5" w14:textId="77777777" w:rsidTr="004722EB">
        <w:tc>
          <w:tcPr>
            <w:tcW w:w="12994" w:type="dxa"/>
            <w:gridSpan w:val="14"/>
          </w:tcPr>
          <w:p w14:paraId="0D3B0A80"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26C91BBA" w14:textId="77777777" w:rsidR="00F53EDD" w:rsidRDefault="00F53EDD" w:rsidP="00F53ED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112E0FA1" w14:textId="77777777" w:rsidTr="004722EB">
        <w:trPr>
          <w:gridAfter w:val="1"/>
          <w:wAfter w:w="14" w:type="dxa"/>
          <w:trHeight w:val="298"/>
        </w:trPr>
        <w:tc>
          <w:tcPr>
            <w:tcW w:w="12980" w:type="dxa"/>
            <w:gridSpan w:val="13"/>
            <w:shd w:val="clear" w:color="auto" w:fill="8496B0" w:themeFill="text2" w:themeFillTint="99"/>
          </w:tcPr>
          <w:p w14:paraId="0C3966EB"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3D982575" w14:textId="77777777" w:rsidTr="004722EB">
        <w:trPr>
          <w:gridAfter w:val="1"/>
          <w:wAfter w:w="14" w:type="dxa"/>
          <w:trHeight w:val="276"/>
        </w:trPr>
        <w:tc>
          <w:tcPr>
            <w:tcW w:w="8075" w:type="dxa"/>
            <w:gridSpan w:val="7"/>
          </w:tcPr>
          <w:p w14:paraId="2F1A4731"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E29E304"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F6DD7B"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649B8708"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4B8A208C" w14:textId="77777777" w:rsidTr="004722EB">
        <w:trPr>
          <w:gridAfter w:val="1"/>
          <w:wAfter w:w="14" w:type="dxa"/>
          <w:trHeight w:val="1387"/>
        </w:trPr>
        <w:tc>
          <w:tcPr>
            <w:tcW w:w="8075" w:type="dxa"/>
            <w:gridSpan w:val="7"/>
          </w:tcPr>
          <w:p w14:paraId="10E1D465" w14:textId="77777777" w:rsidR="00F53EDD" w:rsidRPr="00D17FC2" w:rsidRDefault="00F53EDD" w:rsidP="004722EB">
            <w:pPr>
              <w:jc w:val="both"/>
              <w:rPr>
                <w:rFonts w:ascii="Calibri" w:hAnsi="Calibri"/>
              </w:rPr>
            </w:pPr>
          </w:p>
        </w:tc>
        <w:tc>
          <w:tcPr>
            <w:tcW w:w="1815" w:type="dxa"/>
            <w:gridSpan w:val="3"/>
          </w:tcPr>
          <w:p w14:paraId="429DE6D5" w14:textId="77777777" w:rsidR="00F53EDD" w:rsidRDefault="00F53EDD" w:rsidP="004722EB">
            <w:pPr>
              <w:jc w:val="center"/>
              <w:rPr>
                <w:rFonts w:ascii="Arial" w:hAnsi="Arial" w:cs="Arial"/>
                <w:sz w:val="24"/>
                <w:szCs w:val="24"/>
              </w:rPr>
            </w:pPr>
          </w:p>
          <w:p w14:paraId="3EAD3F70" w14:textId="77777777" w:rsidR="00F53EDD" w:rsidRDefault="00F53EDD" w:rsidP="004722EB">
            <w:pPr>
              <w:jc w:val="center"/>
              <w:rPr>
                <w:rFonts w:ascii="Arial" w:hAnsi="Arial" w:cs="Arial"/>
                <w:sz w:val="24"/>
                <w:szCs w:val="24"/>
              </w:rPr>
            </w:pPr>
          </w:p>
        </w:tc>
        <w:tc>
          <w:tcPr>
            <w:tcW w:w="1445" w:type="dxa"/>
            <w:gridSpan w:val="2"/>
          </w:tcPr>
          <w:p w14:paraId="17677F29" w14:textId="77777777" w:rsidR="00F53EDD" w:rsidRDefault="00F53EDD" w:rsidP="004722EB">
            <w:pPr>
              <w:jc w:val="center"/>
              <w:rPr>
                <w:rFonts w:ascii="Arial" w:hAnsi="Arial" w:cs="Arial"/>
                <w:sz w:val="24"/>
                <w:szCs w:val="24"/>
              </w:rPr>
            </w:pPr>
          </w:p>
          <w:p w14:paraId="788608B4" w14:textId="77777777" w:rsidR="00F53EDD" w:rsidRDefault="00F53EDD" w:rsidP="004722EB">
            <w:pPr>
              <w:jc w:val="center"/>
              <w:rPr>
                <w:rFonts w:ascii="Arial" w:hAnsi="Arial" w:cs="Arial"/>
                <w:sz w:val="24"/>
                <w:szCs w:val="24"/>
              </w:rPr>
            </w:pPr>
          </w:p>
        </w:tc>
        <w:tc>
          <w:tcPr>
            <w:tcW w:w="1645" w:type="dxa"/>
          </w:tcPr>
          <w:p w14:paraId="4908E62A" w14:textId="77777777" w:rsidR="00F53EDD" w:rsidRDefault="00F53EDD" w:rsidP="004722EB">
            <w:pPr>
              <w:jc w:val="center"/>
              <w:rPr>
                <w:rFonts w:ascii="Arial" w:hAnsi="Arial" w:cs="Arial"/>
                <w:sz w:val="24"/>
                <w:szCs w:val="24"/>
              </w:rPr>
            </w:pPr>
          </w:p>
          <w:p w14:paraId="7572AE00" w14:textId="77777777" w:rsidR="00F53EDD" w:rsidRPr="002A2B7D" w:rsidRDefault="00F53EDD" w:rsidP="004722EB">
            <w:pPr>
              <w:jc w:val="center"/>
              <w:rPr>
                <w:rFonts w:ascii="Arial" w:hAnsi="Arial" w:cs="Arial"/>
                <w:sz w:val="24"/>
                <w:szCs w:val="24"/>
              </w:rPr>
            </w:pPr>
          </w:p>
        </w:tc>
      </w:tr>
      <w:tr w:rsidR="00F53EDD" w:rsidRPr="00C35F2D" w14:paraId="26B1B50B" w14:textId="77777777" w:rsidTr="004722EB">
        <w:trPr>
          <w:trHeight w:val="137"/>
        </w:trPr>
        <w:tc>
          <w:tcPr>
            <w:tcW w:w="12994" w:type="dxa"/>
            <w:gridSpan w:val="14"/>
            <w:shd w:val="clear" w:color="auto" w:fill="FFFFFF" w:themeFill="background1"/>
          </w:tcPr>
          <w:p w14:paraId="0D0F8017"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0FC02C80" w14:textId="77777777" w:rsidTr="004722EB">
        <w:trPr>
          <w:trHeight w:val="137"/>
        </w:trPr>
        <w:tc>
          <w:tcPr>
            <w:tcW w:w="2972" w:type="dxa"/>
            <w:shd w:val="clear" w:color="auto" w:fill="FFFFFF" w:themeFill="background1"/>
          </w:tcPr>
          <w:p w14:paraId="0A7B33CD"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37EF9EB"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4679EC"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6984EA30" w14:textId="77777777" w:rsidTr="004722EB">
        <w:trPr>
          <w:trHeight w:val="137"/>
        </w:trPr>
        <w:tc>
          <w:tcPr>
            <w:tcW w:w="2972" w:type="dxa"/>
          </w:tcPr>
          <w:p w14:paraId="5A77F534" w14:textId="77777777" w:rsidR="00F53EDD" w:rsidRPr="00AF2E25" w:rsidRDefault="00F53EDD" w:rsidP="004722EB">
            <w:pPr>
              <w:ind w:left="765"/>
              <w:jc w:val="both"/>
              <w:rPr>
                <w:rFonts w:ascii="Arial" w:hAnsi="Arial" w:cs="Arial"/>
                <w:sz w:val="24"/>
                <w:szCs w:val="24"/>
                <w:highlight w:val="yellow"/>
              </w:rPr>
            </w:pPr>
          </w:p>
        </w:tc>
        <w:tc>
          <w:tcPr>
            <w:tcW w:w="4394" w:type="dxa"/>
            <w:gridSpan w:val="5"/>
          </w:tcPr>
          <w:p w14:paraId="4706A967" w14:textId="77777777" w:rsidR="00F53EDD" w:rsidRPr="002B6550" w:rsidRDefault="00F53EDD" w:rsidP="004722EB">
            <w:pPr>
              <w:rPr>
                <w:rFonts w:ascii="Arial" w:hAnsi="Arial" w:cs="Arial"/>
                <w:b/>
                <w:sz w:val="24"/>
                <w:szCs w:val="24"/>
                <w:highlight w:val="yellow"/>
              </w:rPr>
            </w:pPr>
          </w:p>
          <w:p w14:paraId="659DA244" w14:textId="77777777" w:rsidR="00F53EDD" w:rsidRPr="00AF2E25" w:rsidRDefault="00F53EDD" w:rsidP="004722EB">
            <w:pPr>
              <w:pStyle w:val="Prrafodelista"/>
              <w:spacing w:line="276" w:lineRule="auto"/>
              <w:ind w:left="530"/>
              <w:rPr>
                <w:rFonts w:ascii="Arial" w:hAnsi="Arial" w:cs="Arial"/>
                <w:b/>
                <w:highlight w:val="yellow"/>
              </w:rPr>
            </w:pPr>
          </w:p>
        </w:tc>
        <w:tc>
          <w:tcPr>
            <w:tcW w:w="5628" w:type="dxa"/>
            <w:gridSpan w:val="8"/>
          </w:tcPr>
          <w:p w14:paraId="6B670057" w14:textId="77777777" w:rsidR="00F53EDD" w:rsidRPr="002A2B7D" w:rsidRDefault="00F53EDD" w:rsidP="004722EB">
            <w:pPr>
              <w:ind w:left="530"/>
              <w:rPr>
                <w:rFonts w:ascii="Arial" w:hAnsi="Arial" w:cs="Arial"/>
                <w:sz w:val="24"/>
                <w:szCs w:val="24"/>
              </w:rPr>
            </w:pPr>
          </w:p>
        </w:tc>
      </w:tr>
      <w:tr w:rsidR="00F53EDD" w:rsidRPr="00C35F2D" w14:paraId="6C6CE441" w14:textId="77777777" w:rsidTr="004722EB">
        <w:trPr>
          <w:trHeight w:val="137"/>
        </w:trPr>
        <w:tc>
          <w:tcPr>
            <w:tcW w:w="8500" w:type="dxa"/>
            <w:gridSpan w:val="8"/>
          </w:tcPr>
          <w:p w14:paraId="2B191286"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E86569"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D8758F8"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2286244C" w14:textId="77777777" w:rsidTr="004722EB">
        <w:trPr>
          <w:trHeight w:val="137"/>
        </w:trPr>
        <w:tc>
          <w:tcPr>
            <w:tcW w:w="3539" w:type="dxa"/>
            <w:gridSpan w:val="3"/>
          </w:tcPr>
          <w:p w14:paraId="287D7A5D"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0CC1939"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0F09EEF"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A0E2127" w14:textId="77777777" w:rsidR="00F53EDD" w:rsidRPr="00C35F2D" w:rsidRDefault="00F53EDD" w:rsidP="004722EB">
            <w:pPr>
              <w:jc w:val="center"/>
              <w:rPr>
                <w:rFonts w:ascii="Arial" w:hAnsi="Arial" w:cs="Arial"/>
                <w:b/>
                <w:sz w:val="24"/>
                <w:szCs w:val="24"/>
              </w:rPr>
            </w:pPr>
          </w:p>
        </w:tc>
        <w:tc>
          <w:tcPr>
            <w:tcW w:w="2084" w:type="dxa"/>
            <w:gridSpan w:val="3"/>
            <w:vMerge/>
          </w:tcPr>
          <w:p w14:paraId="5B1A7EFA" w14:textId="77777777" w:rsidR="00F53EDD" w:rsidRPr="00C35F2D" w:rsidRDefault="00F53EDD" w:rsidP="004722EB">
            <w:pPr>
              <w:jc w:val="center"/>
              <w:rPr>
                <w:rFonts w:ascii="Arial" w:hAnsi="Arial" w:cs="Arial"/>
                <w:b/>
                <w:sz w:val="24"/>
                <w:szCs w:val="24"/>
              </w:rPr>
            </w:pPr>
          </w:p>
        </w:tc>
      </w:tr>
      <w:tr w:rsidR="00F53EDD" w:rsidRPr="00AF2E25" w14:paraId="6FE22ADC" w14:textId="77777777" w:rsidTr="004722EB">
        <w:trPr>
          <w:trHeight w:val="1407"/>
        </w:trPr>
        <w:tc>
          <w:tcPr>
            <w:tcW w:w="3539" w:type="dxa"/>
            <w:gridSpan w:val="3"/>
          </w:tcPr>
          <w:p w14:paraId="0F2B4B88" w14:textId="77777777" w:rsidR="00F53EDD" w:rsidRPr="00AF4A72" w:rsidRDefault="00F53EDD" w:rsidP="004722EB">
            <w:pPr>
              <w:jc w:val="both"/>
              <w:rPr>
                <w:rFonts w:ascii="Arial" w:hAnsi="Arial" w:cs="Arial"/>
                <w:highlight w:val="green"/>
              </w:rPr>
            </w:pPr>
          </w:p>
        </w:tc>
        <w:tc>
          <w:tcPr>
            <w:tcW w:w="3402" w:type="dxa"/>
            <w:gridSpan w:val="2"/>
          </w:tcPr>
          <w:p w14:paraId="0AFD64AB" w14:textId="77777777" w:rsidR="00F53EDD" w:rsidRPr="00AF4A72" w:rsidRDefault="00F53EDD" w:rsidP="004722EB">
            <w:pPr>
              <w:jc w:val="both"/>
              <w:rPr>
                <w:rFonts w:ascii="Arial" w:hAnsi="Arial" w:cs="Arial"/>
                <w:highlight w:val="green"/>
              </w:rPr>
            </w:pPr>
          </w:p>
        </w:tc>
        <w:tc>
          <w:tcPr>
            <w:tcW w:w="1559" w:type="dxa"/>
            <w:gridSpan w:val="3"/>
          </w:tcPr>
          <w:p w14:paraId="360BB9CE" w14:textId="77777777" w:rsidR="00F53EDD" w:rsidRPr="00AF2E25" w:rsidRDefault="00F53EDD" w:rsidP="004722EB">
            <w:pPr>
              <w:rPr>
                <w:rFonts w:ascii="Arial" w:hAnsi="Arial" w:cs="Arial"/>
                <w:sz w:val="24"/>
                <w:szCs w:val="24"/>
                <w:highlight w:val="green"/>
              </w:rPr>
            </w:pPr>
          </w:p>
        </w:tc>
        <w:tc>
          <w:tcPr>
            <w:tcW w:w="2410" w:type="dxa"/>
            <w:gridSpan w:val="3"/>
          </w:tcPr>
          <w:p w14:paraId="7AE3EAD3" w14:textId="77777777" w:rsidR="00F53EDD" w:rsidRPr="00AF4A72" w:rsidRDefault="00F53EDD" w:rsidP="004722EB">
            <w:pPr>
              <w:rPr>
                <w:rFonts w:ascii="Arial" w:hAnsi="Arial" w:cs="Arial"/>
                <w:highlight w:val="green"/>
              </w:rPr>
            </w:pPr>
          </w:p>
        </w:tc>
        <w:tc>
          <w:tcPr>
            <w:tcW w:w="2084" w:type="dxa"/>
            <w:gridSpan w:val="3"/>
          </w:tcPr>
          <w:p w14:paraId="14B49C70"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7149FC10" w14:textId="77777777" w:rsidTr="004722EB">
        <w:tc>
          <w:tcPr>
            <w:tcW w:w="12994" w:type="dxa"/>
            <w:gridSpan w:val="14"/>
          </w:tcPr>
          <w:p w14:paraId="52932046"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467BE64D" w14:textId="77777777" w:rsidTr="004722EB">
        <w:tc>
          <w:tcPr>
            <w:tcW w:w="3114" w:type="dxa"/>
            <w:gridSpan w:val="2"/>
          </w:tcPr>
          <w:p w14:paraId="3E57DB76"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8B1C34"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2C5C4AB"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8169C6D"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78446989" w14:textId="77777777" w:rsidTr="004722EB">
        <w:tc>
          <w:tcPr>
            <w:tcW w:w="3114" w:type="dxa"/>
            <w:gridSpan w:val="2"/>
          </w:tcPr>
          <w:p w14:paraId="1A3EF69C" w14:textId="77777777" w:rsidR="00F53EDD" w:rsidRPr="00AF4A72" w:rsidRDefault="00F53EDD" w:rsidP="004722EB">
            <w:pPr>
              <w:rPr>
                <w:rFonts w:ascii="Arial" w:hAnsi="Arial" w:cs="Arial"/>
                <w:highlight w:val="green"/>
              </w:rPr>
            </w:pPr>
          </w:p>
        </w:tc>
        <w:tc>
          <w:tcPr>
            <w:tcW w:w="3260" w:type="dxa"/>
            <w:gridSpan w:val="2"/>
          </w:tcPr>
          <w:p w14:paraId="7C8781F4" w14:textId="77777777" w:rsidR="00F53EDD" w:rsidRPr="00AF4A72" w:rsidRDefault="00F53EDD" w:rsidP="004722EB">
            <w:pPr>
              <w:rPr>
                <w:rFonts w:ascii="Arial" w:hAnsi="Arial" w:cs="Arial"/>
                <w:highlight w:val="green"/>
              </w:rPr>
            </w:pPr>
          </w:p>
        </w:tc>
        <w:tc>
          <w:tcPr>
            <w:tcW w:w="3260" w:type="dxa"/>
            <w:gridSpan w:val="5"/>
          </w:tcPr>
          <w:p w14:paraId="75917230" w14:textId="77777777" w:rsidR="00F53EDD" w:rsidRPr="00AF2E25" w:rsidRDefault="00F53EDD" w:rsidP="004722EB">
            <w:pPr>
              <w:jc w:val="center"/>
              <w:rPr>
                <w:rFonts w:ascii="Arial" w:hAnsi="Arial" w:cs="Arial"/>
                <w:sz w:val="24"/>
                <w:szCs w:val="24"/>
                <w:highlight w:val="green"/>
              </w:rPr>
            </w:pPr>
          </w:p>
          <w:p w14:paraId="67D681B6"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2B3B2113" w14:textId="77777777" w:rsidR="00F53EDD" w:rsidRPr="00AF2E25" w:rsidRDefault="00F53EDD" w:rsidP="004722EB">
            <w:pPr>
              <w:jc w:val="center"/>
              <w:rPr>
                <w:rFonts w:ascii="Arial" w:hAnsi="Arial" w:cs="Arial"/>
                <w:sz w:val="24"/>
                <w:szCs w:val="24"/>
                <w:highlight w:val="green"/>
              </w:rPr>
            </w:pPr>
          </w:p>
          <w:p w14:paraId="16709658" w14:textId="77777777" w:rsidR="00F53EDD" w:rsidRDefault="00F53EDD" w:rsidP="004722EB">
            <w:pPr>
              <w:jc w:val="center"/>
              <w:rPr>
                <w:rFonts w:ascii="Arial" w:hAnsi="Arial" w:cs="Arial"/>
                <w:sz w:val="24"/>
                <w:szCs w:val="24"/>
              </w:rPr>
            </w:pPr>
          </w:p>
        </w:tc>
      </w:tr>
      <w:tr w:rsidR="00F53EDD" w:rsidRPr="00357625" w14:paraId="3338E5B9" w14:textId="77777777" w:rsidTr="004722EB">
        <w:tc>
          <w:tcPr>
            <w:tcW w:w="12994" w:type="dxa"/>
            <w:gridSpan w:val="14"/>
          </w:tcPr>
          <w:p w14:paraId="7391961E"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13074A46" w14:textId="77777777" w:rsidTr="004722EB">
        <w:tc>
          <w:tcPr>
            <w:tcW w:w="12994" w:type="dxa"/>
            <w:gridSpan w:val="14"/>
          </w:tcPr>
          <w:p w14:paraId="28D1C88B"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6F363BFF" w14:textId="77777777" w:rsidTr="004722EB">
        <w:tc>
          <w:tcPr>
            <w:tcW w:w="12994" w:type="dxa"/>
            <w:gridSpan w:val="14"/>
          </w:tcPr>
          <w:p w14:paraId="19B927BD" w14:textId="77777777" w:rsidR="00F53EDD" w:rsidRDefault="00F53EDD" w:rsidP="004722EB">
            <w:pPr>
              <w:ind w:left="709" w:hanging="709"/>
              <w:rPr>
                <w:rFonts w:ascii="Arial" w:hAnsi="Arial" w:cs="Arial"/>
                <w:sz w:val="24"/>
                <w:szCs w:val="24"/>
              </w:rPr>
            </w:pPr>
          </w:p>
        </w:tc>
      </w:tr>
      <w:tr w:rsidR="00F53EDD" w:rsidRPr="00772900" w14:paraId="77A6F293" w14:textId="77777777" w:rsidTr="004722EB">
        <w:tc>
          <w:tcPr>
            <w:tcW w:w="12994" w:type="dxa"/>
            <w:gridSpan w:val="14"/>
          </w:tcPr>
          <w:p w14:paraId="0EA8AAA3"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3FB7AAE2" w14:textId="77777777" w:rsidR="00F53EDD" w:rsidRDefault="00F53EDD" w:rsidP="00F53ED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6231CB64" w14:textId="77777777" w:rsidTr="004722EB">
        <w:trPr>
          <w:gridAfter w:val="1"/>
          <w:wAfter w:w="14" w:type="dxa"/>
          <w:trHeight w:val="298"/>
        </w:trPr>
        <w:tc>
          <w:tcPr>
            <w:tcW w:w="12980" w:type="dxa"/>
            <w:gridSpan w:val="13"/>
            <w:shd w:val="clear" w:color="auto" w:fill="8496B0" w:themeFill="text2" w:themeFillTint="99"/>
          </w:tcPr>
          <w:p w14:paraId="04238855"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1C22DE70" w14:textId="77777777" w:rsidTr="004722EB">
        <w:trPr>
          <w:gridAfter w:val="1"/>
          <w:wAfter w:w="14" w:type="dxa"/>
          <w:trHeight w:val="276"/>
        </w:trPr>
        <w:tc>
          <w:tcPr>
            <w:tcW w:w="8075" w:type="dxa"/>
            <w:gridSpan w:val="7"/>
          </w:tcPr>
          <w:p w14:paraId="2B54A31B"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020C3C"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E9C5A4D"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1F410328"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47205051" w14:textId="77777777" w:rsidTr="004722EB">
        <w:trPr>
          <w:gridAfter w:val="1"/>
          <w:wAfter w:w="14" w:type="dxa"/>
          <w:trHeight w:val="1387"/>
        </w:trPr>
        <w:tc>
          <w:tcPr>
            <w:tcW w:w="8075" w:type="dxa"/>
            <w:gridSpan w:val="7"/>
          </w:tcPr>
          <w:p w14:paraId="00BC3E6A" w14:textId="77777777" w:rsidR="00F53EDD" w:rsidRPr="00D17FC2" w:rsidRDefault="00F53EDD" w:rsidP="004722EB">
            <w:pPr>
              <w:jc w:val="both"/>
              <w:rPr>
                <w:rFonts w:ascii="Calibri" w:hAnsi="Calibri"/>
              </w:rPr>
            </w:pPr>
          </w:p>
        </w:tc>
        <w:tc>
          <w:tcPr>
            <w:tcW w:w="1815" w:type="dxa"/>
            <w:gridSpan w:val="3"/>
          </w:tcPr>
          <w:p w14:paraId="50B3262C" w14:textId="77777777" w:rsidR="00F53EDD" w:rsidRDefault="00F53EDD" w:rsidP="004722EB">
            <w:pPr>
              <w:jc w:val="center"/>
              <w:rPr>
                <w:rFonts w:ascii="Arial" w:hAnsi="Arial" w:cs="Arial"/>
                <w:sz w:val="24"/>
                <w:szCs w:val="24"/>
              </w:rPr>
            </w:pPr>
          </w:p>
          <w:p w14:paraId="03CC52A3" w14:textId="77777777" w:rsidR="00F53EDD" w:rsidRDefault="00F53EDD" w:rsidP="004722EB">
            <w:pPr>
              <w:jc w:val="center"/>
              <w:rPr>
                <w:rFonts w:ascii="Arial" w:hAnsi="Arial" w:cs="Arial"/>
                <w:sz w:val="24"/>
                <w:szCs w:val="24"/>
              </w:rPr>
            </w:pPr>
          </w:p>
        </w:tc>
        <w:tc>
          <w:tcPr>
            <w:tcW w:w="1445" w:type="dxa"/>
            <w:gridSpan w:val="2"/>
          </w:tcPr>
          <w:p w14:paraId="508ADE54" w14:textId="77777777" w:rsidR="00F53EDD" w:rsidRDefault="00F53EDD" w:rsidP="004722EB">
            <w:pPr>
              <w:jc w:val="center"/>
              <w:rPr>
                <w:rFonts w:ascii="Arial" w:hAnsi="Arial" w:cs="Arial"/>
                <w:sz w:val="24"/>
                <w:szCs w:val="24"/>
              </w:rPr>
            </w:pPr>
          </w:p>
          <w:p w14:paraId="7A800F4F" w14:textId="77777777" w:rsidR="00F53EDD" w:rsidRDefault="00F53EDD" w:rsidP="004722EB">
            <w:pPr>
              <w:jc w:val="center"/>
              <w:rPr>
                <w:rFonts w:ascii="Arial" w:hAnsi="Arial" w:cs="Arial"/>
                <w:sz w:val="24"/>
                <w:szCs w:val="24"/>
              </w:rPr>
            </w:pPr>
          </w:p>
        </w:tc>
        <w:tc>
          <w:tcPr>
            <w:tcW w:w="1645" w:type="dxa"/>
          </w:tcPr>
          <w:p w14:paraId="1DD83EE4" w14:textId="77777777" w:rsidR="00F53EDD" w:rsidRDefault="00F53EDD" w:rsidP="004722EB">
            <w:pPr>
              <w:jc w:val="center"/>
              <w:rPr>
                <w:rFonts w:ascii="Arial" w:hAnsi="Arial" w:cs="Arial"/>
                <w:sz w:val="24"/>
                <w:szCs w:val="24"/>
              </w:rPr>
            </w:pPr>
          </w:p>
          <w:p w14:paraId="0BF1679B" w14:textId="77777777" w:rsidR="00F53EDD" w:rsidRPr="002A2B7D" w:rsidRDefault="00F53EDD" w:rsidP="004722EB">
            <w:pPr>
              <w:rPr>
                <w:rFonts w:ascii="Arial" w:hAnsi="Arial" w:cs="Arial"/>
                <w:sz w:val="24"/>
                <w:szCs w:val="24"/>
              </w:rPr>
            </w:pPr>
          </w:p>
        </w:tc>
      </w:tr>
      <w:tr w:rsidR="00F53EDD" w:rsidRPr="00C35F2D" w14:paraId="0DA8EA0C" w14:textId="77777777" w:rsidTr="004722EB">
        <w:trPr>
          <w:trHeight w:val="137"/>
        </w:trPr>
        <w:tc>
          <w:tcPr>
            <w:tcW w:w="12994" w:type="dxa"/>
            <w:gridSpan w:val="14"/>
            <w:shd w:val="clear" w:color="auto" w:fill="FFFFFF" w:themeFill="background1"/>
          </w:tcPr>
          <w:p w14:paraId="3DB6174E"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5E63326B" w14:textId="77777777" w:rsidTr="004722EB">
        <w:trPr>
          <w:trHeight w:val="137"/>
        </w:trPr>
        <w:tc>
          <w:tcPr>
            <w:tcW w:w="2972" w:type="dxa"/>
            <w:shd w:val="clear" w:color="auto" w:fill="FFFFFF" w:themeFill="background1"/>
          </w:tcPr>
          <w:p w14:paraId="2427989E"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E16991A"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3FC3AA8"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7A349AB1" w14:textId="77777777" w:rsidTr="004722EB">
        <w:trPr>
          <w:trHeight w:val="137"/>
        </w:trPr>
        <w:tc>
          <w:tcPr>
            <w:tcW w:w="2972" w:type="dxa"/>
          </w:tcPr>
          <w:p w14:paraId="1E922896" w14:textId="77777777" w:rsidR="00F53EDD" w:rsidRPr="002B6550" w:rsidRDefault="00F53EDD" w:rsidP="004722EB">
            <w:pPr>
              <w:rPr>
                <w:rFonts w:ascii="Arial" w:hAnsi="Arial" w:cs="Arial"/>
                <w:sz w:val="24"/>
                <w:szCs w:val="24"/>
                <w:highlight w:val="yellow"/>
              </w:rPr>
            </w:pPr>
          </w:p>
          <w:p w14:paraId="682BC3AD" w14:textId="77777777" w:rsidR="00F53EDD" w:rsidRPr="002B6550" w:rsidRDefault="00F53EDD" w:rsidP="004722EB">
            <w:pPr>
              <w:rPr>
                <w:rFonts w:ascii="Arial" w:hAnsi="Arial" w:cs="Arial"/>
                <w:sz w:val="24"/>
                <w:szCs w:val="24"/>
                <w:highlight w:val="yellow"/>
              </w:rPr>
            </w:pPr>
          </w:p>
        </w:tc>
        <w:tc>
          <w:tcPr>
            <w:tcW w:w="4394" w:type="dxa"/>
            <w:gridSpan w:val="5"/>
          </w:tcPr>
          <w:p w14:paraId="71FEC519" w14:textId="77777777" w:rsidR="00F53EDD" w:rsidRPr="002B6550" w:rsidRDefault="00F53EDD" w:rsidP="004722EB">
            <w:pPr>
              <w:jc w:val="center"/>
              <w:rPr>
                <w:rFonts w:ascii="Arial" w:hAnsi="Arial" w:cs="Arial"/>
                <w:b/>
                <w:sz w:val="24"/>
                <w:szCs w:val="24"/>
                <w:highlight w:val="yellow"/>
              </w:rPr>
            </w:pPr>
          </w:p>
          <w:p w14:paraId="55DC3695" w14:textId="77777777" w:rsidR="00F53EDD" w:rsidRPr="002B6550" w:rsidRDefault="00F53EDD" w:rsidP="004722EB">
            <w:pPr>
              <w:pStyle w:val="Prrafodelista"/>
              <w:spacing w:line="276" w:lineRule="auto"/>
              <w:ind w:left="643"/>
              <w:rPr>
                <w:rFonts w:ascii="Arial" w:hAnsi="Arial" w:cs="Arial"/>
                <w:b/>
                <w:highlight w:val="yellow"/>
              </w:rPr>
            </w:pPr>
          </w:p>
        </w:tc>
        <w:tc>
          <w:tcPr>
            <w:tcW w:w="5628" w:type="dxa"/>
            <w:gridSpan w:val="8"/>
          </w:tcPr>
          <w:p w14:paraId="7C26DE8C" w14:textId="77777777" w:rsidR="00F53EDD" w:rsidRPr="002A2B7D" w:rsidRDefault="00F53EDD" w:rsidP="004722EB">
            <w:pPr>
              <w:ind w:left="530"/>
              <w:rPr>
                <w:rFonts w:ascii="Arial" w:hAnsi="Arial" w:cs="Arial"/>
                <w:sz w:val="24"/>
                <w:szCs w:val="24"/>
              </w:rPr>
            </w:pPr>
          </w:p>
        </w:tc>
      </w:tr>
      <w:tr w:rsidR="00F53EDD" w:rsidRPr="00C35F2D" w14:paraId="7D90C4B1" w14:textId="77777777" w:rsidTr="004722EB">
        <w:trPr>
          <w:trHeight w:val="137"/>
        </w:trPr>
        <w:tc>
          <w:tcPr>
            <w:tcW w:w="8500" w:type="dxa"/>
            <w:gridSpan w:val="8"/>
          </w:tcPr>
          <w:p w14:paraId="4F1F5FA0"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1A4698D"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B71F355"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4B450573" w14:textId="77777777" w:rsidTr="004722EB">
        <w:trPr>
          <w:trHeight w:val="137"/>
        </w:trPr>
        <w:tc>
          <w:tcPr>
            <w:tcW w:w="3539" w:type="dxa"/>
            <w:gridSpan w:val="3"/>
          </w:tcPr>
          <w:p w14:paraId="35D6A436"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6668F0D"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78A9AA0"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B5AA8BF" w14:textId="77777777" w:rsidR="00F53EDD" w:rsidRPr="00C35F2D" w:rsidRDefault="00F53EDD" w:rsidP="004722EB">
            <w:pPr>
              <w:jc w:val="center"/>
              <w:rPr>
                <w:rFonts w:ascii="Arial" w:hAnsi="Arial" w:cs="Arial"/>
                <w:b/>
                <w:sz w:val="24"/>
                <w:szCs w:val="24"/>
              </w:rPr>
            </w:pPr>
          </w:p>
        </w:tc>
        <w:tc>
          <w:tcPr>
            <w:tcW w:w="2084" w:type="dxa"/>
            <w:gridSpan w:val="3"/>
            <w:vMerge/>
          </w:tcPr>
          <w:p w14:paraId="300858D7" w14:textId="77777777" w:rsidR="00F53EDD" w:rsidRPr="00C35F2D" w:rsidRDefault="00F53EDD" w:rsidP="004722EB">
            <w:pPr>
              <w:jc w:val="center"/>
              <w:rPr>
                <w:rFonts w:ascii="Arial" w:hAnsi="Arial" w:cs="Arial"/>
                <w:b/>
                <w:sz w:val="24"/>
                <w:szCs w:val="24"/>
              </w:rPr>
            </w:pPr>
          </w:p>
        </w:tc>
      </w:tr>
      <w:tr w:rsidR="00F53EDD" w:rsidRPr="00AF2E25" w14:paraId="4782AE9D" w14:textId="77777777" w:rsidTr="004722EB">
        <w:trPr>
          <w:trHeight w:val="1407"/>
        </w:trPr>
        <w:tc>
          <w:tcPr>
            <w:tcW w:w="3539" w:type="dxa"/>
            <w:gridSpan w:val="3"/>
          </w:tcPr>
          <w:p w14:paraId="31EEE259" w14:textId="77777777" w:rsidR="00F53EDD" w:rsidRPr="00AF4A72" w:rsidRDefault="00F53EDD" w:rsidP="004722EB">
            <w:pPr>
              <w:jc w:val="both"/>
              <w:rPr>
                <w:rFonts w:ascii="Arial" w:hAnsi="Arial" w:cs="Arial"/>
                <w:highlight w:val="green"/>
              </w:rPr>
            </w:pPr>
          </w:p>
        </w:tc>
        <w:tc>
          <w:tcPr>
            <w:tcW w:w="3402" w:type="dxa"/>
            <w:gridSpan w:val="2"/>
          </w:tcPr>
          <w:p w14:paraId="346E3471" w14:textId="77777777" w:rsidR="00F53EDD" w:rsidRPr="00AF4A72" w:rsidRDefault="00F53EDD" w:rsidP="004722EB">
            <w:pPr>
              <w:jc w:val="both"/>
              <w:rPr>
                <w:rFonts w:ascii="Arial" w:hAnsi="Arial" w:cs="Arial"/>
                <w:highlight w:val="green"/>
              </w:rPr>
            </w:pPr>
          </w:p>
        </w:tc>
        <w:tc>
          <w:tcPr>
            <w:tcW w:w="1559" w:type="dxa"/>
            <w:gridSpan w:val="3"/>
          </w:tcPr>
          <w:p w14:paraId="02DEB12A" w14:textId="77777777" w:rsidR="00F53EDD" w:rsidRPr="00AF2E25" w:rsidRDefault="00F53EDD" w:rsidP="004722EB">
            <w:pPr>
              <w:rPr>
                <w:rFonts w:ascii="Arial" w:hAnsi="Arial" w:cs="Arial"/>
                <w:sz w:val="24"/>
                <w:szCs w:val="24"/>
                <w:highlight w:val="green"/>
              </w:rPr>
            </w:pPr>
          </w:p>
        </w:tc>
        <w:tc>
          <w:tcPr>
            <w:tcW w:w="2410" w:type="dxa"/>
            <w:gridSpan w:val="3"/>
          </w:tcPr>
          <w:p w14:paraId="343F5121" w14:textId="77777777" w:rsidR="00F53EDD" w:rsidRPr="00AF4A72" w:rsidRDefault="00F53EDD" w:rsidP="004722EB">
            <w:pPr>
              <w:rPr>
                <w:rFonts w:ascii="Arial" w:hAnsi="Arial" w:cs="Arial"/>
                <w:highlight w:val="green"/>
              </w:rPr>
            </w:pPr>
          </w:p>
        </w:tc>
        <w:tc>
          <w:tcPr>
            <w:tcW w:w="2084" w:type="dxa"/>
            <w:gridSpan w:val="3"/>
          </w:tcPr>
          <w:p w14:paraId="7C1833A8"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50A7562F" w14:textId="77777777" w:rsidTr="004722EB">
        <w:tc>
          <w:tcPr>
            <w:tcW w:w="12994" w:type="dxa"/>
            <w:gridSpan w:val="14"/>
          </w:tcPr>
          <w:p w14:paraId="7B719D2A"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56F45FC7" w14:textId="77777777" w:rsidTr="004722EB">
        <w:tc>
          <w:tcPr>
            <w:tcW w:w="3114" w:type="dxa"/>
            <w:gridSpan w:val="2"/>
          </w:tcPr>
          <w:p w14:paraId="3EA221B7"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CF43EBF"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1181A59"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4B7B700"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123AF230" w14:textId="77777777" w:rsidTr="004722EB">
        <w:tc>
          <w:tcPr>
            <w:tcW w:w="3114" w:type="dxa"/>
            <w:gridSpan w:val="2"/>
          </w:tcPr>
          <w:p w14:paraId="780B3AE5" w14:textId="77777777" w:rsidR="00F53EDD" w:rsidRPr="00AF4A72" w:rsidRDefault="00F53EDD" w:rsidP="004722EB">
            <w:pPr>
              <w:rPr>
                <w:rFonts w:ascii="Arial" w:hAnsi="Arial" w:cs="Arial"/>
                <w:highlight w:val="green"/>
              </w:rPr>
            </w:pPr>
          </w:p>
        </w:tc>
        <w:tc>
          <w:tcPr>
            <w:tcW w:w="3260" w:type="dxa"/>
            <w:gridSpan w:val="2"/>
          </w:tcPr>
          <w:p w14:paraId="61DF48B8" w14:textId="77777777" w:rsidR="00F53EDD" w:rsidRPr="00AF4A72" w:rsidRDefault="00F53EDD" w:rsidP="004722EB">
            <w:pPr>
              <w:rPr>
                <w:rFonts w:ascii="Arial" w:hAnsi="Arial" w:cs="Arial"/>
                <w:highlight w:val="green"/>
              </w:rPr>
            </w:pPr>
          </w:p>
        </w:tc>
        <w:tc>
          <w:tcPr>
            <w:tcW w:w="3260" w:type="dxa"/>
            <w:gridSpan w:val="5"/>
          </w:tcPr>
          <w:p w14:paraId="4DF5997A" w14:textId="77777777" w:rsidR="00F53EDD" w:rsidRPr="00AF2E25" w:rsidRDefault="00F53EDD" w:rsidP="004722EB">
            <w:pPr>
              <w:jc w:val="center"/>
              <w:rPr>
                <w:rFonts w:ascii="Arial" w:hAnsi="Arial" w:cs="Arial"/>
                <w:sz w:val="24"/>
                <w:szCs w:val="24"/>
                <w:highlight w:val="green"/>
              </w:rPr>
            </w:pPr>
          </w:p>
          <w:p w14:paraId="620DC6F8"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4596F647" w14:textId="77777777" w:rsidR="00F53EDD" w:rsidRPr="00AF2E25" w:rsidRDefault="00F53EDD" w:rsidP="004722EB">
            <w:pPr>
              <w:jc w:val="center"/>
              <w:rPr>
                <w:rFonts w:ascii="Arial" w:hAnsi="Arial" w:cs="Arial"/>
                <w:sz w:val="24"/>
                <w:szCs w:val="24"/>
                <w:highlight w:val="green"/>
              </w:rPr>
            </w:pPr>
          </w:p>
          <w:p w14:paraId="4B72E7FF" w14:textId="77777777" w:rsidR="00F53EDD" w:rsidRDefault="00F53EDD" w:rsidP="004722EB">
            <w:pPr>
              <w:jc w:val="center"/>
              <w:rPr>
                <w:rFonts w:ascii="Arial" w:hAnsi="Arial" w:cs="Arial"/>
                <w:sz w:val="24"/>
                <w:szCs w:val="24"/>
              </w:rPr>
            </w:pPr>
          </w:p>
        </w:tc>
      </w:tr>
      <w:tr w:rsidR="00F53EDD" w:rsidRPr="00357625" w14:paraId="49B7C738" w14:textId="77777777" w:rsidTr="004722EB">
        <w:tc>
          <w:tcPr>
            <w:tcW w:w="12994" w:type="dxa"/>
            <w:gridSpan w:val="14"/>
          </w:tcPr>
          <w:p w14:paraId="7A69D906"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2404416B" w14:textId="77777777" w:rsidTr="004722EB">
        <w:tc>
          <w:tcPr>
            <w:tcW w:w="12994" w:type="dxa"/>
            <w:gridSpan w:val="14"/>
          </w:tcPr>
          <w:p w14:paraId="2A629BEB"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2389F436" w14:textId="77777777" w:rsidTr="004722EB">
        <w:tc>
          <w:tcPr>
            <w:tcW w:w="12994" w:type="dxa"/>
            <w:gridSpan w:val="14"/>
          </w:tcPr>
          <w:p w14:paraId="524E5E71" w14:textId="77777777" w:rsidR="00F53EDD" w:rsidRDefault="00F53EDD" w:rsidP="004722EB">
            <w:pPr>
              <w:ind w:left="709" w:hanging="709"/>
              <w:rPr>
                <w:rFonts w:ascii="Arial" w:hAnsi="Arial" w:cs="Arial"/>
                <w:sz w:val="24"/>
                <w:szCs w:val="24"/>
              </w:rPr>
            </w:pPr>
          </w:p>
        </w:tc>
      </w:tr>
      <w:tr w:rsidR="00F53EDD" w:rsidRPr="00772900" w14:paraId="5822D020" w14:textId="77777777" w:rsidTr="004722EB">
        <w:tc>
          <w:tcPr>
            <w:tcW w:w="12994" w:type="dxa"/>
            <w:gridSpan w:val="14"/>
          </w:tcPr>
          <w:p w14:paraId="7E6A8950"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14621D77" w14:textId="77777777" w:rsidR="00F53EDD" w:rsidRDefault="00F53EDD" w:rsidP="00F53ED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109661CB" w14:textId="77777777" w:rsidTr="004722EB">
        <w:trPr>
          <w:gridAfter w:val="1"/>
          <w:wAfter w:w="14" w:type="dxa"/>
          <w:trHeight w:val="298"/>
        </w:trPr>
        <w:tc>
          <w:tcPr>
            <w:tcW w:w="12980" w:type="dxa"/>
            <w:gridSpan w:val="13"/>
            <w:shd w:val="clear" w:color="auto" w:fill="8496B0" w:themeFill="text2" w:themeFillTint="99"/>
          </w:tcPr>
          <w:p w14:paraId="13110FC3"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325B22D6" w14:textId="77777777" w:rsidTr="004722EB">
        <w:trPr>
          <w:gridAfter w:val="1"/>
          <w:wAfter w:w="14" w:type="dxa"/>
          <w:trHeight w:val="276"/>
        </w:trPr>
        <w:tc>
          <w:tcPr>
            <w:tcW w:w="8075" w:type="dxa"/>
            <w:gridSpan w:val="7"/>
          </w:tcPr>
          <w:p w14:paraId="743253D4"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9C6D6DD"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C2DB705"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30D339BF"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71CB9889" w14:textId="77777777" w:rsidTr="004722EB">
        <w:trPr>
          <w:gridAfter w:val="1"/>
          <w:wAfter w:w="14" w:type="dxa"/>
          <w:trHeight w:val="1387"/>
        </w:trPr>
        <w:tc>
          <w:tcPr>
            <w:tcW w:w="8075" w:type="dxa"/>
            <w:gridSpan w:val="7"/>
          </w:tcPr>
          <w:p w14:paraId="6D544C66" w14:textId="77777777" w:rsidR="00F53EDD" w:rsidRPr="00D17FC2" w:rsidRDefault="00F53EDD" w:rsidP="004722EB">
            <w:pPr>
              <w:jc w:val="both"/>
              <w:rPr>
                <w:rFonts w:ascii="Calibri" w:hAnsi="Calibri"/>
              </w:rPr>
            </w:pPr>
          </w:p>
        </w:tc>
        <w:tc>
          <w:tcPr>
            <w:tcW w:w="1815" w:type="dxa"/>
            <w:gridSpan w:val="3"/>
          </w:tcPr>
          <w:p w14:paraId="5603CB08" w14:textId="77777777" w:rsidR="00F53EDD" w:rsidRDefault="00F53EDD" w:rsidP="004722EB">
            <w:pPr>
              <w:jc w:val="center"/>
              <w:rPr>
                <w:rFonts w:ascii="Arial" w:hAnsi="Arial" w:cs="Arial"/>
                <w:sz w:val="24"/>
                <w:szCs w:val="24"/>
              </w:rPr>
            </w:pPr>
          </w:p>
          <w:p w14:paraId="6A90D3FC" w14:textId="77777777" w:rsidR="00F53EDD" w:rsidRDefault="00F53EDD" w:rsidP="004722EB">
            <w:pPr>
              <w:jc w:val="center"/>
              <w:rPr>
                <w:rFonts w:ascii="Arial" w:hAnsi="Arial" w:cs="Arial"/>
                <w:sz w:val="24"/>
                <w:szCs w:val="24"/>
              </w:rPr>
            </w:pPr>
          </w:p>
        </w:tc>
        <w:tc>
          <w:tcPr>
            <w:tcW w:w="1445" w:type="dxa"/>
            <w:gridSpan w:val="2"/>
          </w:tcPr>
          <w:p w14:paraId="512161D5" w14:textId="77777777" w:rsidR="00F53EDD" w:rsidRDefault="00F53EDD" w:rsidP="004722EB">
            <w:pPr>
              <w:jc w:val="center"/>
              <w:rPr>
                <w:rFonts w:ascii="Arial" w:hAnsi="Arial" w:cs="Arial"/>
                <w:sz w:val="24"/>
                <w:szCs w:val="24"/>
              </w:rPr>
            </w:pPr>
          </w:p>
          <w:p w14:paraId="08B308D1" w14:textId="77777777" w:rsidR="00F53EDD" w:rsidRDefault="00F53EDD" w:rsidP="004722EB">
            <w:pPr>
              <w:rPr>
                <w:rFonts w:ascii="Arial" w:hAnsi="Arial" w:cs="Arial"/>
                <w:sz w:val="24"/>
                <w:szCs w:val="24"/>
              </w:rPr>
            </w:pPr>
          </w:p>
        </w:tc>
        <w:tc>
          <w:tcPr>
            <w:tcW w:w="1645" w:type="dxa"/>
          </w:tcPr>
          <w:p w14:paraId="5765E4A2" w14:textId="77777777" w:rsidR="00F53EDD" w:rsidRDefault="00F53EDD" w:rsidP="004722EB">
            <w:pPr>
              <w:jc w:val="center"/>
              <w:rPr>
                <w:rFonts w:ascii="Arial" w:hAnsi="Arial" w:cs="Arial"/>
                <w:sz w:val="24"/>
                <w:szCs w:val="24"/>
              </w:rPr>
            </w:pPr>
          </w:p>
          <w:p w14:paraId="7B010938" w14:textId="77777777" w:rsidR="00F53EDD" w:rsidRPr="002A2B7D" w:rsidRDefault="00F53EDD" w:rsidP="004722EB">
            <w:pPr>
              <w:jc w:val="center"/>
              <w:rPr>
                <w:rFonts w:ascii="Arial" w:hAnsi="Arial" w:cs="Arial"/>
                <w:sz w:val="24"/>
                <w:szCs w:val="24"/>
              </w:rPr>
            </w:pPr>
          </w:p>
        </w:tc>
      </w:tr>
      <w:tr w:rsidR="00F53EDD" w:rsidRPr="00C35F2D" w14:paraId="7DED22B0" w14:textId="77777777" w:rsidTr="004722EB">
        <w:trPr>
          <w:trHeight w:val="137"/>
        </w:trPr>
        <w:tc>
          <w:tcPr>
            <w:tcW w:w="12994" w:type="dxa"/>
            <w:gridSpan w:val="14"/>
            <w:shd w:val="clear" w:color="auto" w:fill="FFFFFF" w:themeFill="background1"/>
          </w:tcPr>
          <w:p w14:paraId="2AA7AEE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27FB9F02" w14:textId="77777777" w:rsidTr="004722EB">
        <w:trPr>
          <w:trHeight w:val="137"/>
        </w:trPr>
        <w:tc>
          <w:tcPr>
            <w:tcW w:w="2972" w:type="dxa"/>
            <w:shd w:val="clear" w:color="auto" w:fill="FFFFFF" w:themeFill="background1"/>
          </w:tcPr>
          <w:p w14:paraId="0D58AD2E"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DF87F47"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13777CB"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20BD19DD" w14:textId="77777777" w:rsidTr="004722EB">
        <w:trPr>
          <w:trHeight w:val="137"/>
        </w:trPr>
        <w:tc>
          <w:tcPr>
            <w:tcW w:w="2972" w:type="dxa"/>
          </w:tcPr>
          <w:p w14:paraId="7B0FD7A8" w14:textId="77777777" w:rsidR="00F53EDD" w:rsidRPr="00F63556" w:rsidRDefault="00F53EDD" w:rsidP="004722EB">
            <w:pPr>
              <w:rPr>
                <w:rFonts w:ascii="Arial" w:hAnsi="Arial" w:cs="Arial"/>
                <w:sz w:val="24"/>
                <w:szCs w:val="24"/>
                <w:highlight w:val="yellow"/>
              </w:rPr>
            </w:pPr>
          </w:p>
          <w:p w14:paraId="29D13042" w14:textId="77777777" w:rsidR="00F53EDD" w:rsidRPr="00F63556" w:rsidRDefault="00F53EDD" w:rsidP="004722EB">
            <w:pPr>
              <w:ind w:left="900"/>
              <w:rPr>
                <w:rFonts w:ascii="Arial" w:hAnsi="Arial" w:cs="Arial"/>
                <w:sz w:val="24"/>
                <w:szCs w:val="24"/>
                <w:highlight w:val="yellow"/>
              </w:rPr>
            </w:pPr>
          </w:p>
        </w:tc>
        <w:tc>
          <w:tcPr>
            <w:tcW w:w="4394" w:type="dxa"/>
            <w:gridSpan w:val="5"/>
          </w:tcPr>
          <w:p w14:paraId="593520ED" w14:textId="77777777" w:rsidR="00F53EDD" w:rsidRPr="00F63556" w:rsidRDefault="00F53EDD" w:rsidP="004722EB">
            <w:pPr>
              <w:rPr>
                <w:rFonts w:ascii="Arial" w:hAnsi="Arial" w:cs="Arial"/>
                <w:sz w:val="24"/>
                <w:szCs w:val="24"/>
                <w:highlight w:val="yellow"/>
              </w:rPr>
            </w:pPr>
          </w:p>
          <w:p w14:paraId="663D12D7" w14:textId="77777777" w:rsidR="00F53EDD" w:rsidRPr="00F63556" w:rsidRDefault="00F53EDD" w:rsidP="004722EB">
            <w:pPr>
              <w:rPr>
                <w:rFonts w:ascii="Arial" w:hAnsi="Arial" w:cs="Arial"/>
                <w:b/>
                <w:sz w:val="24"/>
                <w:szCs w:val="24"/>
                <w:highlight w:val="yellow"/>
              </w:rPr>
            </w:pPr>
          </w:p>
          <w:p w14:paraId="5008ADC7" w14:textId="77777777" w:rsidR="00F53EDD" w:rsidRPr="00F63556" w:rsidRDefault="00F53EDD" w:rsidP="004722EB">
            <w:pPr>
              <w:jc w:val="center"/>
              <w:rPr>
                <w:rFonts w:ascii="Arial" w:hAnsi="Arial" w:cs="Arial"/>
                <w:b/>
                <w:sz w:val="24"/>
                <w:szCs w:val="24"/>
                <w:highlight w:val="yellow"/>
              </w:rPr>
            </w:pPr>
          </w:p>
        </w:tc>
        <w:tc>
          <w:tcPr>
            <w:tcW w:w="5628" w:type="dxa"/>
            <w:gridSpan w:val="8"/>
          </w:tcPr>
          <w:p w14:paraId="77FF85CE" w14:textId="77777777" w:rsidR="00F53EDD" w:rsidRPr="002A2B7D" w:rsidRDefault="00F53EDD" w:rsidP="004722EB">
            <w:pPr>
              <w:ind w:left="530"/>
              <w:rPr>
                <w:rFonts w:ascii="Arial" w:hAnsi="Arial" w:cs="Arial"/>
                <w:sz w:val="24"/>
                <w:szCs w:val="24"/>
              </w:rPr>
            </w:pPr>
          </w:p>
        </w:tc>
      </w:tr>
      <w:tr w:rsidR="00F53EDD" w:rsidRPr="00C35F2D" w14:paraId="48AFD7D7" w14:textId="77777777" w:rsidTr="004722EB">
        <w:trPr>
          <w:trHeight w:val="137"/>
        </w:trPr>
        <w:tc>
          <w:tcPr>
            <w:tcW w:w="8500" w:type="dxa"/>
            <w:gridSpan w:val="8"/>
          </w:tcPr>
          <w:p w14:paraId="1195E7AA"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EE516F6"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5AEA9AA"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4988C97C" w14:textId="77777777" w:rsidTr="004722EB">
        <w:trPr>
          <w:trHeight w:val="137"/>
        </w:trPr>
        <w:tc>
          <w:tcPr>
            <w:tcW w:w="3539" w:type="dxa"/>
            <w:gridSpan w:val="3"/>
          </w:tcPr>
          <w:p w14:paraId="1CF8415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AEEEE68"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3D0325"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EAE638E" w14:textId="77777777" w:rsidR="00F53EDD" w:rsidRPr="00C35F2D" w:rsidRDefault="00F53EDD" w:rsidP="004722EB">
            <w:pPr>
              <w:jc w:val="center"/>
              <w:rPr>
                <w:rFonts w:ascii="Arial" w:hAnsi="Arial" w:cs="Arial"/>
                <w:b/>
                <w:sz w:val="24"/>
                <w:szCs w:val="24"/>
              </w:rPr>
            </w:pPr>
          </w:p>
        </w:tc>
        <w:tc>
          <w:tcPr>
            <w:tcW w:w="2084" w:type="dxa"/>
            <w:gridSpan w:val="3"/>
            <w:vMerge/>
          </w:tcPr>
          <w:p w14:paraId="732E1281" w14:textId="77777777" w:rsidR="00F53EDD" w:rsidRPr="00C35F2D" w:rsidRDefault="00F53EDD" w:rsidP="004722EB">
            <w:pPr>
              <w:jc w:val="center"/>
              <w:rPr>
                <w:rFonts w:ascii="Arial" w:hAnsi="Arial" w:cs="Arial"/>
                <w:b/>
                <w:sz w:val="24"/>
                <w:szCs w:val="24"/>
              </w:rPr>
            </w:pPr>
          </w:p>
        </w:tc>
      </w:tr>
      <w:tr w:rsidR="00F53EDD" w:rsidRPr="00AF2E25" w14:paraId="5051B754" w14:textId="77777777" w:rsidTr="004722EB">
        <w:trPr>
          <w:trHeight w:val="1407"/>
        </w:trPr>
        <w:tc>
          <w:tcPr>
            <w:tcW w:w="3539" w:type="dxa"/>
            <w:gridSpan w:val="3"/>
          </w:tcPr>
          <w:p w14:paraId="1FA6862C" w14:textId="77777777" w:rsidR="00F53EDD" w:rsidRPr="00AF4A72" w:rsidRDefault="00F53EDD" w:rsidP="004722EB">
            <w:pPr>
              <w:jc w:val="both"/>
              <w:rPr>
                <w:rFonts w:ascii="Arial" w:hAnsi="Arial" w:cs="Arial"/>
                <w:highlight w:val="green"/>
              </w:rPr>
            </w:pPr>
          </w:p>
        </w:tc>
        <w:tc>
          <w:tcPr>
            <w:tcW w:w="3402" w:type="dxa"/>
            <w:gridSpan w:val="2"/>
          </w:tcPr>
          <w:p w14:paraId="5275FD95" w14:textId="77777777" w:rsidR="00F53EDD" w:rsidRPr="00AF4A72" w:rsidRDefault="00F53EDD" w:rsidP="004722EB">
            <w:pPr>
              <w:jc w:val="both"/>
              <w:rPr>
                <w:rFonts w:ascii="Arial" w:hAnsi="Arial" w:cs="Arial"/>
                <w:highlight w:val="green"/>
              </w:rPr>
            </w:pPr>
          </w:p>
        </w:tc>
        <w:tc>
          <w:tcPr>
            <w:tcW w:w="1559" w:type="dxa"/>
            <w:gridSpan w:val="3"/>
          </w:tcPr>
          <w:p w14:paraId="138E0E6E" w14:textId="77777777" w:rsidR="00F53EDD" w:rsidRPr="00AF2E25" w:rsidRDefault="00F53EDD" w:rsidP="004722EB">
            <w:pPr>
              <w:rPr>
                <w:rFonts w:ascii="Arial" w:hAnsi="Arial" w:cs="Arial"/>
                <w:sz w:val="24"/>
                <w:szCs w:val="24"/>
                <w:highlight w:val="green"/>
              </w:rPr>
            </w:pPr>
          </w:p>
        </w:tc>
        <w:tc>
          <w:tcPr>
            <w:tcW w:w="2410" w:type="dxa"/>
            <w:gridSpan w:val="3"/>
          </w:tcPr>
          <w:p w14:paraId="4BCC4882" w14:textId="77777777" w:rsidR="00F53EDD" w:rsidRPr="00AF4A72" w:rsidRDefault="00F53EDD" w:rsidP="004722EB">
            <w:pPr>
              <w:rPr>
                <w:rFonts w:ascii="Arial" w:hAnsi="Arial" w:cs="Arial"/>
                <w:highlight w:val="green"/>
              </w:rPr>
            </w:pPr>
          </w:p>
        </w:tc>
        <w:tc>
          <w:tcPr>
            <w:tcW w:w="2084" w:type="dxa"/>
            <w:gridSpan w:val="3"/>
          </w:tcPr>
          <w:p w14:paraId="7706860E"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27D14D02" w14:textId="77777777" w:rsidTr="004722EB">
        <w:tc>
          <w:tcPr>
            <w:tcW w:w="12994" w:type="dxa"/>
            <w:gridSpan w:val="14"/>
          </w:tcPr>
          <w:p w14:paraId="69F2EF40"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2E43FC2A" w14:textId="77777777" w:rsidTr="004722EB">
        <w:tc>
          <w:tcPr>
            <w:tcW w:w="3114" w:type="dxa"/>
            <w:gridSpan w:val="2"/>
          </w:tcPr>
          <w:p w14:paraId="238408A4"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B4C36ED"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5E3D02D"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FB64363"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5E88523F" w14:textId="77777777" w:rsidTr="004722EB">
        <w:tc>
          <w:tcPr>
            <w:tcW w:w="3114" w:type="dxa"/>
            <w:gridSpan w:val="2"/>
          </w:tcPr>
          <w:p w14:paraId="012DB0E0" w14:textId="77777777" w:rsidR="00F53EDD" w:rsidRPr="00AF4A72" w:rsidRDefault="00F53EDD" w:rsidP="004722EB">
            <w:pPr>
              <w:rPr>
                <w:rFonts w:ascii="Arial" w:hAnsi="Arial" w:cs="Arial"/>
                <w:highlight w:val="green"/>
              </w:rPr>
            </w:pPr>
          </w:p>
        </w:tc>
        <w:tc>
          <w:tcPr>
            <w:tcW w:w="3260" w:type="dxa"/>
            <w:gridSpan w:val="2"/>
          </w:tcPr>
          <w:p w14:paraId="50E73E24" w14:textId="77777777" w:rsidR="00F53EDD" w:rsidRPr="00AF4A72" w:rsidRDefault="00F53EDD" w:rsidP="004722EB">
            <w:pPr>
              <w:rPr>
                <w:rFonts w:ascii="Arial" w:hAnsi="Arial" w:cs="Arial"/>
                <w:highlight w:val="green"/>
              </w:rPr>
            </w:pPr>
          </w:p>
        </w:tc>
        <w:tc>
          <w:tcPr>
            <w:tcW w:w="3260" w:type="dxa"/>
            <w:gridSpan w:val="5"/>
          </w:tcPr>
          <w:p w14:paraId="5247D0D5" w14:textId="77777777" w:rsidR="00F53EDD" w:rsidRPr="00AF2E25" w:rsidRDefault="00F53EDD" w:rsidP="004722EB">
            <w:pPr>
              <w:jc w:val="center"/>
              <w:rPr>
                <w:rFonts w:ascii="Arial" w:hAnsi="Arial" w:cs="Arial"/>
                <w:sz w:val="24"/>
                <w:szCs w:val="24"/>
                <w:highlight w:val="green"/>
              </w:rPr>
            </w:pPr>
          </w:p>
          <w:p w14:paraId="282353F2"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6E583936" w14:textId="77777777" w:rsidR="00F53EDD" w:rsidRPr="00AF2E25" w:rsidRDefault="00F53EDD" w:rsidP="004722EB">
            <w:pPr>
              <w:jc w:val="center"/>
              <w:rPr>
                <w:rFonts w:ascii="Arial" w:hAnsi="Arial" w:cs="Arial"/>
                <w:sz w:val="24"/>
                <w:szCs w:val="24"/>
                <w:highlight w:val="green"/>
              </w:rPr>
            </w:pPr>
          </w:p>
          <w:p w14:paraId="4997C5B3" w14:textId="77777777" w:rsidR="00F53EDD" w:rsidRDefault="00F53EDD" w:rsidP="004722EB">
            <w:pPr>
              <w:jc w:val="center"/>
              <w:rPr>
                <w:rFonts w:ascii="Arial" w:hAnsi="Arial" w:cs="Arial"/>
                <w:sz w:val="24"/>
                <w:szCs w:val="24"/>
              </w:rPr>
            </w:pPr>
          </w:p>
        </w:tc>
      </w:tr>
      <w:tr w:rsidR="00F53EDD" w:rsidRPr="00357625" w14:paraId="4DEC8870" w14:textId="77777777" w:rsidTr="004722EB">
        <w:tc>
          <w:tcPr>
            <w:tcW w:w="12994" w:type="dxa"/>
            <w:gridSpan w:val="14"/>
          </w:tcPr>
          <w:p w14:paraId="2EC81C25"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2417F74F" w14:textId="77777777" w:rsidTr="004722EB">
        <w:tc>
          <w:tcPr>
            <w:tcW w:w="12994" w:type="dxa"/>
            <w:gridSpan w:val="14"/>
          </w:tcPr>
          <w:p w14:paraId="063B1818"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6BC79CEF" w14:textId="77777777" w:rsidTr="004722EB">
        <w:tc>
          <w:tcPr>
            <w:tcW w:w="12994" w:type="dxa"/>
            <w:gridSpan w:val="14"/>
          </w:tcPr>
          <w:p w14:paraId="46775A14" w14:textId="77777777" w:rsidR="00F53EDD" w:rsidRDefault="00F53EDD" w:rsidP="004722EB">
            <w:pPr>
              <w:ind w:left="709" w:hanging="709"/>
              <w:rPr>
                <w:rFonts w:ascii="Arial" w:hAnsi="Arial" w:cs="Arial"/>
                <w:sz w:val="24"/>
                <w:szCs w:val="24"/>
              </w:rPr>
            </w:pPr>
          </w:p>
        </w:tc>
      </w:tr>
      <w:tr w:rsidR="00F53EDD" w:rsidRPr="00772900" w14:paraId="1CCF260E" w14:textId="77777777" w:rsidTr="004722EB">
        <w:tc>
          <w:tcPr>
            <w:tcW w:w="12994" w:type="dxa"/>
            <w:gridSpan w:val="14"/>
          </w:tcPr>
          <w:p w14:paraId="63DC7DB3"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5BA8AC49" w14:textId="77777777" w:rsidR="00F53EDD" w:rsidRDefault="00F53EDD" w:rsidP="00F53ED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F53EDD" w:rsidRPr="00E25734" w14:paraId="514D993E" w14:textId="77777777" w:rsidTr="004722EB">
        <w:trPr>
          <w:gridAfter w:val="1"/>
          <w:wAfter w:w="14" w:type="dxa"/>
          <w:trHeight w:val="298"/>
        </w:trPr>
        <w:tc>
          <w:tcPr>
            <w:tcW w:w="12980" w:type="dxa"/>
            <w:gridSpan w:val="13"/>
            <w:shd w:val="clear" w:color="auto" w:fill="8496B0" w:themeFill="text2" w:themeFillTint="99"/>
          </w:tcPr>
          <w:p w14:paraId="70E66214" w14:textId="77777777" w:rsidR="00F53EDD" w:rsidRPr="00E25734" w:rsidRDefault="00F53EDD" w:rsidP="004722EB">
            <w:pPr>
              <w:jc w:val="center"/>
              <w:rPr>
                <w:rFonts w:ascii="Arial" w:hAnsi="Arial" w:cs="Arial"/>
                <w:b/>
                <w:sz w:val="24"/>
                <w:szCs w:val="24"/>
              </w:rPr>
            </w:pPr>
            <w:r>
              <w:rPr>
                <w:rFonts w:ascii="Arial" w:hAnsi="Arial" w:cs="Arial"/>
                <w:b/>
                <w:sz w:val="24"/>
                <w:szCs w:val="24"/>
              </w:rPr>
              <w:t>Planeación</w:t>
            </w:r>
          </w:p>
        </w:tc>
      </w:tr>
      <w:tr w:rsidR="00F53EDD" w:rsidRPr="00C15D95" w14:paraId="0D446062" w14:textId="77777777" w:rsidTr="004722EB">
        <w:trPr>
          <w:gridAfter w:val="1"/>
          <w:wAfter w:w="14" w:type="dxa"/>
          <w:trHeight w:val="276"/>
        </w:trPr>
        <w:tc>
          <w:tcPr>
            <w:tcW w:w="8075" w:type="dxa"/>
            <w:gridSpan w:val="7"/>
          </w:tcPr>
          <w:p w14:paraId="28FCC2A8" w14:textId="77777777" w:rsidR="00F53EDD" w:rsidRPr="00C15D95" w:rsidRDefault="00F53EDD" w:rsidP="004722EB">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3C4666D"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09A0A56"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Semana</w:t>
            </w:r>
          </w:p>
        </w:tc>
        <w:tc>
          <w:tcPr>
            <w:tcW w:w="1645" w:type="dxa"/>
          </w:tcPr>
          <w:p w14:paraId="508B5B8F" w14:textId="77777777" w:rsidR="00F53EDD" w:rsidRPr="00C15D95" w:rsidRDefault="00F53EDD" w:rsidP="004722EB">
            <w:pPr>
              <w:jc w:val="center"/>
              <w:rPr>
                <w:rFonts w:ascii="Arial" w:hAnsi="Arial" w:cs="Arial"/>
                <w:b/>
                <w:sz w:val="24"/>
                <w:szCs w:val="24"/>
              </w:rPr>
            </w:pPr>
            <w:r w:rsidRPr="00C15D95">
              <w:rPr>
                <w:rFonts w:ascii="Arial" w:hAnsi="Arial" w:cs="Arial"/>
                <w:b/>
                <w:sz w:val="24"/>
                <w:szCs w:val="24"/>
              </w:rPr>
              <w:t>Fecha</w:t>
            </w:r>
          </w:p>
        </w:tc>
      </w:tr>
      <w:tr w:rsidR="00F53EDD" w:rsidRPr="002A2B7D" w14:paraId="1C79835F" w14:textId="77777777" w:rsidTr="004722EB">
        <w:trPr>
          <w:gridAfter w:val="1"/>
          <w:wAfter w:w="14" w:type="dxa"/>
          <w:trHeight w:val="1387"/>
        </w:trPr>
        <w:tc>
          <w:tcPr>
            <w:tcW w:w="8075" w:type="dxa"/>
            <w:gridSpan w:val="7"/>
          </w:tcPr>
          <w:p w14:paraId="13324481" w14:textId="77777777" w:rsidR="00F53EDD" w:rsidRPr="00D17FC2" w:rsidRDefault="00F53EDD" w:rsidP="004722EB">
            <w:pPr>
              <w:jc w:val="both"/>
              <w:rPr>
                <w:rFonts w:ascii="Calibri" w:hAnsi="Calibri"/>
              </w:rPr>
            </w:pPr>
          </w:p>
        </w:tc>
        <w:tc>
          <w:tcPr>
            <w:tcW w:w="1815" w:type="dxa"/>
            <w:gridSpan w:val="3"/>
          </w:tcPr>
          <w:p w14:paraId="0A7AC57C" w14:textId="77777777" w:rsidR="00F53EDD" w:rsidRDefault="00F53EDD" w:rsidP="004722EB">
            <w:pPr>
              <w:jc w:val="center"/>
              <w:rPr>
                <w:rFonts w:ascii="Arial" w:hAnsi="Arial" w:cs="Arial"/>
                <w:sz w:val="24"/>
                <w:szCs w:val="24"/>
              </w:rPr>
            </w:pPr>
          </w:p>
          <w:p w14:paraId="22F6D780" w14:textId="77777777" w:rsidR="00F53EDD" w:rsidRDefault="00F53EDD" w:rsidP="004722EB">
            <w:pPr>
              <w:jc w:val="center"/>
              <w:rPr>
                <w:rFonts w:ascii="Arial" w:hAnsi="Arial" w:cs="Arial"/>
                <w:sz w:val="24"/>
                <w:szCs w:val="24"/>
              </w:rPr>
            </w:pPr>
          </w:p>
        </w:tc>
        <w:tc>
          <w:tcPr>
            <w:tcW w:w="1445" w:type="dxa"/>
            <w:gridSpan w:val="2"/>
          </w:tcPr>
          <w:p w14:paraId="72B61ED7" w14:textId="77777777" w:rsidR="00F53EDD" w:rsidRDefault="00F53EDD" w:rsidP="004722EB">
            <w:pPr>
              <w:jc w:val="center"/>
              <w:rPr>
                <w:rFonts w:ascii="Arial" w:hAnsi="Arial" w:cs="Arial"/>
                <w:sz w:val="24"/>
                <w:szCs w:val="24"/>
              </w:rPr>
            </w:pPr>
          </w:p>
          <w:p w14:paraId="4FCA1A09" w14:textId="77777777" w:rsidR="00F53EDD" w:rsidRDefault="00F53EDD" w:rsidP="004722EB">
            <w:pPr>
              <w:jc w:val="center"/>
              <w:rPr>
                <w:rFonts w:ascii="Arial" w:hAnsi="Arial" w:cs="Arial"/>
                <w:sz w:val="24"/>
                <w:szCs w:val="24"/>
              </w:rPr>
            </w:pPr>
          </w:p>
        </w:tc>
        <w:tc>
          <w:tcPr>
            <w:tcW w:w="1645" w:type="dxa"/>
          </w:tcPr>
          <w:p w14:paraId="1755B5E5" w14:textId="77777777" w:rsidR="00F53EDD" w:rsidRDefault="00F53EDD" w:rsidP="004722EB">
            <w:pPr>
              <w:jc w:val="center"/>
              <w:rPr>
                <w:rFonts w:ascii="Arial" w:hAnsi="Arial" w:cs="Arial"/>
                <w:sz w:val="24"/>
                <w:szCs w:val="24"/>
              </w:rPr>
            </w:pPr>
          </w:p>
          <w:p w14:paraId="4E2FD7E0" w14:textId="77777777" w:rsidR="00F53EDD" w:rsidRPr="002A2B7D" w:rsidRDefault="00F53EDD" w:rsidP="004722EB">
            <w:pPr>
              <w:jc w:val="center"/>
              <w:rPr>
                <w:rFonts w:ascii="Arial" w:hAnsi="Arial" w:cs="Arial"/>
                <w:sz w:val="24"/>
                <w:szCs w:val="24"/>
              </w:rPr>
            </w:pPr>
          </w:p>
        </w:tc>
      </w:tr>
      <w:tr w:rsidR="00F53EDD" w:rsidRPr="00C35F2D" w14:paraId="40EAD136" w14:textId="77777777" w:rsidTr="004722EB">
        <w:trPr>
          <w:trHeight w:val="137"/>
        </w:trPr>
        <w:tc>
          <w:tcPr>
            <w:tcW w:w="12994" w:type="dxa"/>
            <w:gridSpan w:val="14"/>
            <w:shd w:val="clear" w:color="auto" w:fill="FFFFFF" w:themeFill="background1"/>
          </w:tcPr>
          <w:p w14:paraId="7CB18290"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Saberes </w:t>
            </w:r>
          </w:p>
        </w:tc>
      </w:tr>
      <w:tr w:rsidR="00F53EDD" w:rsidRPr="00C35F2D" w14:paraId="7D889DF2" w14:textId="77777777" w:rsidTr="004722EB">
        <w:trPr>
          <w:trHeight w:val="137"/>
        </w:trPr>
        <w:tc>
          <w:tcPr>
            <w:tcW w:w="2972" w:type="dxa"/>
            <w:shd w:val="clear" w:color="auto" w:fill="FFFFFF" w:themeFill="background1"/>
          </w:tcPr>
          <w:p w14:paraId="0B68EB0C"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30DEA73"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7E8155E" w14:textId="77777777" w:rsidR="00F53EDD" w:rsidRPr="00C35F2D" w:rsidRDefault="00F53EDD" w:rsidP="004722EB">
            <w:pPr>
              <w:jc w:val="center"/>
              <w:rPr>
                <w:rFonts w:ascii="Arial" w:hAnsi="Arial" w:cs="Arial"/>
                <w:b/>
                <w:sz w:val="24"/>
                <w:szCs w:val="24"/>
              </w:rPr>
            </w:pPr>
            <w:r>
              <w:rPr>
                <w:rFonts w:ascii="Arial" w:hAnsi="Arial" w:cs="Arial"/>
                <w:b/>
                <w:sz w:val="24"/>
                <w:szCs w:val="24"/>
              </w:rPr>
              <w:t>Axiológico</w:t>
            </w:r>
          </w:p>
        </w:tc>
      </w:tr>
      <w:tr w:rsidR="00F53EDD" w:rsidRPr="002A2B7D" w14:paraId="06E7EC24" w14:textId="77777777" w:rsidTr="004722EB">
        <w:trPr>
          <w:trHeight w:val="137"/>
        </w:trPr>
        <w:tc>
          <w:tcPr>
            <w:tcW w:w="2972" w:type="dxa"/>
          </w:tcPr>
          <w:p w14:paraId="7D205535" w14:textId="77777777" w:rsidR="00F53EDD" w:rsidRPr="00F63556" w:rsidRDefault="00F53EDD" w:rsidP="004722EB">
            <w:pPr>
              <w:rPr>
                <w:rFonts w:ascii="Arial" w:hAnsi="Arial" w:cs="Arial"/>
                <w:sz w:val="24"/>
                <w:szCs w:val="24"/>
                <w:highlight w:val="yellow"/>
              </w:rPr>
            </w:pPr>
          </w:p>
          <w:p w14:paraId="5C71BBAD" w14:textId="77777777" w:rsidR="00F53EDD" w:rsidRPr="00F63556" w:rsidRDefault="00F53EDD" w:rsidP="004722EB">
            <w:pPr>
              <w:rPr>
                <w:rFonts w:ascii="Arial" w:hAnsi="Arial" w:cs="Arial"/>
                <w:sz w:val="24"/>
                <w:szCs w:val="24"/>
                <w:highlight w:val="yellow"/>
              </w:rPr>
            </w:pPr>
          </w:p>
        </w:tc>
        <w:tc>
          <w:tcPr>
            <w:tcW w:w="4394" w:type="dxa"/>
            <w:gridSpan w:val="5"/>
          </w:tcPr>
          <w:p w14:paraId="1239CB92" w14:textId="77777777" w:rsidR="00F53EDD" w:rsidRPr="00F63556" w:rsidRDefault="00F53EDD" w:rsidP="004722EB">
            <w:pPr>
              <w:pStyle w:val="Prrafodelista"/>
              <w:spacing w:line="276" w:lineRule="auto"/>
              <w:ind w:left="530"/>
              <w:rPr>
                <w:rFonts w:ascii="Arial" w:hAnsi="Arial" w:cs="Arial"/>
                <w:highlight w:val="yellow"/>
              </w:rPr>
            </w:pPr>
          </w:p>
        </w:tc>
        <w:tc>
          <w:tcPr>
            <w:tcW w:w="5628" w:type="dxa"/>
            <w:gridSpan w:val="8"/>
          </w:tcPr>
          <w:p w14:paraId="4E434CD8" w14:textId="77777777" w:rsidR="00F53EDD" w:rsidRPr="002A2B7D" w:rsidRDefault="00F53EDD" w:rsidP="004722EB">
            <w:pPr>
              <w:ind w:left="530"/>
              <w:rPr>
                <w:rFonts w:ascii="Arial" w:hAnsi="Arial" w:cs="Arial"/>
                <w:sz w:val="24"/>
                <w:szCs w:val="24"/>
              </w:rPr>
            </w:pPr>
          </w:p>
        </w:tc>
      </w:tr>
      <w:tr w:rsidR="00F53EDD" w:rsidRPr="00C35F2D" w14:paraId="5F2FF388" w14:textId="77777777" w:rsidTr="004722EB">
        <w:trPr>
          <w:trHeight w:val="137"/>
        </w:trPr>
        <w:tc>
          <w:tcPr>
            <w:tcW w:w="8500" w:type="dxa"/>
            <w:gridSpan w:val="8"/>
          </w:tcPr>
          <w:p w14:paraId="0A5AC340"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7011B22"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07AB99F" w14:textId="77777777" w:rsidR="00F53EDD" w:rsidRPr="00C35F2D" w:rsidRDefault="00F53EDD" w:rsidP="004722EB">
            <w:pPr>
              <w:jc w:val="center"/>
              <w:rPr>
                <w:rFonts w:ascii="Arial" w:hAnsi="Arial" w:cs="Arial"/>
                <w:b/>
                <w:sz w:val="24"/>
                <w:szCs w:val="24"/>
              </w:rPr>
            </w:pPr>
            <w:r w:rsidRPr="00C35F2D">
              <w:rPr>
                <w:rFonts w:ascii="Arial" w:hAnsi="Arial" w:cs="Arial"/>
                <w:b/>
                <w:sz w:val="24"/>
                <w:szCs w:val="24"/>
              </w:rPr>
              <w:t>Recursos didácticos</w:t>
            </w:r>
          </w:p>
        </w:tc>
      </w:tr>
      <w:tr w:rsidR="00F53EDD" w:rsidRPr="00C35F2D" w14:paraId="79F0F7AF" w14:textId="77777777" w:rsidTr="004722EB">
        <w:trPr>
          <w:trHeight w:val="137"/>
        </w:trPr>
        <w:tc>
          <w:tcPr>
            <w:tcW w:w="3539" w:type="dxa"/>
            <w:gridSpan w:val="3"/>
          </w:tcPr>
          <w:p w14:paraId="4D9EA26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9C8A514"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171C670" w14:textId="77777777" w:rsidR="00F53EDD" w:rsidRPr="00C35F2D" w:rsidRDefault="00F53EDD" w:rsidP="004722EB">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4D665D2" w14:textId="77777777" w:rsidR="00F53EDD" w:rsidRPr="00C35F2D" w:rsidRDefault="00F53EDD" w:rsidP="004722EB">
            <w:pPr>
              <w:jc w:val="center"/>
              <w:rPr>
                <w:rFonts w:ascii="Arial" w:hAnsi="Arial" w:cs="Arial"/>
                <w:b/>
                <w:sz w:val="24"/>
                <w:szCs w:val="24"/>
              </w:rPr>
            </w:pPr>
          </w:p>
        </w:tc>
        <w:tc>
          <w:tcPr>
            <w:tcW w:w="2084" w:type="dxa"/>
            <w:gridSpan w:val="3"/>
            <w:vMerge/>
          </w:tcPr>
          <w:p w14:paraId="300CE66F" w14:textId="77777777" w:rsidR="00F53EDD" w:rsidRPr="00C35F2D" w:rsidRDefault="00F53EDD" w:rsidP="004722EB">
            <w:pPr>
              <w:jc w:val="center"/>
              <w:rPr>
                <w:rFonts w:ascii="Arial" w:hAnsi="Arial" w:cs="Arial"/>
                <w:b/>
                <w:sz w:val="24"/>
                <w:szCs w:val="24"/>
              </w:rPr>
            </w:pPr>
          </w:p>
        </w:tc>
      </w:tr>
      <w:tr w:rsidR="00F53EDD" w:rsidRPr="00AF2E25" w14:paraId="0704F347" w14:textId="77777777" w:rsidTr="004722EB">
        <w:trPr>
          <w:trHeight w:val="1407"/>
        </w:trPr>
        <w:tc>
          <w:tcPr>
            <w:tcW w:w="3539" w:type="dxa"/>
            <w:gridSpan w:val="3"/>
          </w:tcPr>
          <w:p w14:paraId="2C5B00CE" w14:textId="77777777" w:rsidR="00F53EDD" w:rsidRPr="00AF4A72" w:rsidRDefault="00F53EDD" w:rsidP="004722EB">
            <w:pPr>
              <w:jc w:val="both"/>
              <w:rPr>
                <w:rFonts w:ascii="Arial" w:hAnsi="Arial" w:cs="Arial"/>
                <w:highlight w:val="green"/>
              </w:rPr>
            </w:pPr>
          </w:p>
        </w:tc>
        <w:tc>
          <w:tcPr>
            <w:tcW w:w="3402" w:type="dxa"/>
            <w:gridSpan w:val="2"/>
          </w:tcPr>
          <w:p w14:paraId="3A3AA33F" w14:textId="77777777" w:rsidR="00F53EDD" w:rsidRPr="00AF4A72" w:rsidRDefault="00F53EDD" w:rsidP="004722EB">
            <w:pPr>
              <w:jc w:val="both"/>
              <w:rPr>
                <w:rFonts w:ascii="Arial" w:hAnsi="Arial" w:cs="Arial"/>
                <w:highlight w:val="green"/>
              </w:rPr>
            </w:pPr>
          </w:p>
        </w:tc>
        <w:tc>
          <w:tcPr>
            <w:tcW w:w="1559" w:type="dxa"/>
            <w:gridSpan w:val="3"/>
          </w:tcPr>
          <w:p w14:paraId="76957B81" w14:textId="77777777" w:rsidR="00F53EDD" w:rsidRPr="00AF2E25" w:rsidRDefault="00F53EDD" w:rsidP="004722EB">
            <w:pPr>
              <w:rPr>
                <w:rFonts w:ascii="Arial" w:hAnsi="Arial" w:cs="Arial"/>
                <w:sz w:val="24"/>
                <w:szCs w:val="24"/>
                <w:highlight w:val="green"/>
              </w:rPr>
            </w:pPr>
          </w:p>
        </w:tc>
        <w:tc>
          <w:tcPr>
            <w:tcW w:w="2410" w:type="dxa"/>
            <w:gridSpan w:val="3"/>
          </w:tcPr>
          <w:p w14:paraId="5FAFF8F9" w14:textId="77777777" w:rsidR="00F53EDD" w:rsidRPr="00AF4A72" w:rsidRDefault="00F53EDD" w:rsidP="004722EB">
            <w:pPr>
              <w:rPr>
                <w:rFonts w:ascii="Arial" w:hAnsi="Arial" w:cs="Arial"/>
                <w:highlight w:val="green"/>
              </w:rPr>
            </w:pPr>
          </w:p>
        </w:tc>
        <w:tc>
          <w:tcPr>
            <w:tcW w:w="2084" w:type="dxa"/>
            <w:gridSpan w:val="3"/>
          </w:tcPr>
          <w:p w14:paraId="7CEF650F" w14:textId="77777777" w:rsidR="00F53EDD" w:rsidRPr="00AF2E25" w:rsidRDefault="00F53EDD" w:rsidP="004722EB">
            <w:pPr>
              <w:pStyle w:val="Prrafodelista"/>
              <w:ind w:left="360"/>
              <w:rPr>
                <w:rFonts w:ascii="Arial" w:hAnsi="Arial" w:cs="Arial"/>
                <w:highlight w:val="green"/>
              </w:rPr>
            </w:pPr>
            <w:r w:rsidRPr="00AF2E25">
              <w:rPr>
                <w:rFonts w:ascii="Arial" w:hAnsi="Arial" w:cs="Arial"/>
                <w:highlight w:val="green"/>
              </w:rPr>
              <w:t xml:space="preserve"> </w:t>
            </w:r>
          </w:p>
        </w:tc>
      </w:tr>
      <w:tr w:rsidR="00F53EDD" w:rsidRPr="00357625" w14:paraId="61A004E8" w14:textId="77777777" w:rsidTr="004722EB">
        <w:tc>
          <w:tcPr>
            <w:tcW w:w="12994" w:type="dxa"/>
            <w:gridSpan w:val="14"/>
          </w:tcPr>
          <w:p w14:paraId="63F5A3F6"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Evaluación</w:t>
            </w:r>
          </w:p>
        </w:tc>
      </w:tr>
      <w:tr w:rsidR="00F53EDD" w:rsidRPr="00357625" w14:paraId="3F6998B9" w14:textId="77777777" w:rsidTr="004722EB">
        <w:tc>
          <w:tcPr>
            <w:tcW w:w="3114" w:type="dxa"/>
            <w:gridSpan w:val="2"/>
          </w:tcPr>
          <w:p w14:paraId="52E931BD"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7260A5B" w14:textId="77777777" w:rsidR="00F53EDD" w:rsidRPr="00357625" w:rsidRDefault="00F53EDD" w:rsidP="004722EB">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9683812"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3C03C6" w14:textId="77777777" w:rsidR="00F53EDD" w:rsidRPr="00357625" w:rsidRDefault="00F53EDD" w:rsidP="004722EB">
            <w:pPr>
              <w:jc w:val="center"/>
              <w:rPr>
                <w:rFonts w:ascii="Arial" w:hAnsi="Arial" w:cs="Arial"/>
                <w:b/>
                <w:sz w:val="24"/>
                <w:szCs w:val="24"/>
              </w:rPr>
            </w:pPr>
            <w:r>
              <w:rPr>
                <w:rFonts w:ascii="Arial" w:hAnsi="Arial" w:cs="Arial"/>
                <w:b/>
                <w:sz w:val="24"/>
                <w:szCs w:val="24"/>
              </w:rPr>
              <w:t xml:space="preserve">Valor porcentual </w:t>
            </w:r>
          </w:p>
        </w:tc>
      </w:tr>
      <w:tr w:rsidR="00F53EDD" w14:paraId="3F2C5ACB" w14:textId="77777777" w:rsidTr="004722EB">
        <w:tc>
          <w:tcPr>
            <w:tcW w:w="3114" w:type="dxa"/>
            <w:gridSpan w:val="2"/>
          </w:tcPr>
          <w:p w14:paraId="5114CA39" w14:textId="77777777" w:rsidR="00F53EDD" w:rsidRPr="00AF4A72" w:rsidRDefault="00F53EDD" w:rsidP="004722EB">
            <w:pPr>
              <w:rPr>
                <w:rFonts w:ascii="Arial" w:hAnsi="Arial" w:cs="Arial"/>
                <w:highlight w:val="green"/>
              </w:rPr>
            </w:pPr>
          </w:p>
        </w:tc>
        <w:tc>
          <w:tcPr>
            <w:tcW w:w="3260" w:type="dxa"/>
            <w:gridSpan w:val="2"/>
          </w:tcPr>
          <w:p w14:paraId="259EBE75" w14:textId="77777777" w:rsidR="00F53EDD" w:rsidRPr="00AF4A72" w:rsidRDefault="00F53EDD" w:rsidP="004722EB">
            <w:pPr>
              <w:rPr>
                <w:rFonts w:ascii="Arial" w:hAnsi="Arial" w:cs="Arial"/>
                <w:highlight w:val="green"/>
              </w:rPr>
            </w:pPr>
          </w:p>
        </w:tc>
        <w:tc>
          <w:tcPr>
            <w:tcW w:w="3260" w:type="dxa"/>
            <w:gridSpan w:val="5"/>
          </w:tcPr>
          <w:p w14:paraId="55FD487F" w14:textId="77777777" w:rsidR="00F53EDD" w:rsidRPr="00AF2E25" w:rsidRDefault="00F53EDD" w:rsidP="004722EB">
            <w:pPr>
              <w:jc w:val="center"/>
              <w:rPr>
                <w:rFonts w:ascii="Arial" w:hAnsi="Arial" w:cs="Arial"/>
                <w:sz w:val="24"/>
                <w:szCs w:val="24"/>
                <w:highlight w:val="green"/>
              </w:rPr>
            </w:pPr>
          </w:p>
          <w:p w14:paraId="70D3209A" w14:textId="77777777" w:rsidR="00F53EDD" w:rsidRPr="00AF2E25" w:rsidRDefault="00F53EDD" w:rsidP="004722EB">
            <w:pPr>
              <w:jc w:val="center"/>
              <w:rPr>
                <w:rFonts w:ascii="Arial" w:hAnsi="Arial" w:cs="Arial"/>
                <w:sz w:val="24"/>
                <w:szCs w:val="24"/>
                <w:highlight w:val="green"/>
              </w:rPr>
            </w:pPr>
          </w:p>
        </w:tc>
        <w:tc>
          <w:tcPr>
            <w:tcW w:w="3360" w:type="dxa"/>
            <w:gridSpan w:val="5"/>
          </w:tcPr>
          <w:p w14:paraId="6E96A66F" w14:textId="77777777" w:rsidR="00F53EDD" w:rsidRPr="00AF2E25" w:rsidRDefault="00F53EDD" w:rsidP="004722EB">
            <w:pPr>
              <w:jc w:val="center"/>
              <w:rPr>
                <w:rFonts w:ascii="Arial" w:hAnsi="Arial" w:cs="Arial"/>
                <w:sz w:val="24"/>
                <w:szCs w:val="24"/>
                <w:highlight w:val="green"/>
              </w:rPr>
            </w:pPr>
          </w:p>
          <w:p w14:paraId="247BDF25" w14:textId="77777777" w:rsidR="00F53EDD" w:rsidRDefault="00F53EDD" w:rsidP="004722EB">
            <w:pPr>
              <w:jc w:val="center"/>
              <w:rPr>
                <w:rFonts w:ascii="Arial" w:hAnsi="Arial" w:cs="Arial"/>
                <w:sz w:val="24"/>
                <w:szCs w:val="24"/>
              </w:rPr>
            </w:pPr>
          </w:p>
        </w:tc>
      </w:tr>
      <w:tr w:rsidR="00F53EDD" w:rsidRPr="00357625" w14:paraId="64E52115" w14:textId="77777777" w:rsidTr="004722EB">
        <w:tc>
          <w:tcPr>
            <w:tcW w:w="12994" w:type="dxa"/>
            <w:gridSpan w:val="14"/>
          </w:tcPr>
          <w:p w14:paraId="23A3FB1C" w14:textId="77777777" w:rsidR="00F53EDD" w:rsidRPr="00357625" w:rsidRDefault="00F53EDD" w:rsidP="004722EB">
            <w:pPr>
              <w:jc w:val="center"/>
              <w:rPr>
                <w:rFonts w:ascii="Arial" w:hAnsi="Arial" w:cs="Arial"/>
                <w:b/>
                <w:sz w:val="24"/>
                <w:szCs w:val="24"/>
              </w:rPr>
            </w:pPr>
            <w:r w:rsidRPr="00357625">
              <w:rPr>
                <w:rFonts w:ascii="Arial" w:hAnsi="Arial" w:cs="Arial"/>
                <w:b/>
                <w:sz w:val="24"/>
                <w:szCs w:val="24"/>
              </w:rPr>
              <w:t>Referencias</w:t>
            </w:r>
          </w:p>
        </w:tc>
      </w:tr>
      <w:tr w:rsidR="00F53EDD" w:rsidRPr="00772900" w14:paraId="5572FB0F" w14:textId="77777777" w:rsidTr="004722EB">
        <w:tc>
          <w:tcPr>
            <w:tcW w:w="12994" w:type="dxa"/>
            <w:gridSpan w:val="14"/>
          </w:tcPr>
          <w:p w14:paraId="45332082"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Básicas </w:t>
            </w:r>
          </w:p>
        </w:tc>
      </w:tr>
      <w:tr w:rsidR="00F53EDD" w14:paraId="6EB49B79" w14:textId="77777777" w:rsidTr="004722EB">
        <w:tc>
          <w:tcPr>
            <w:tcW w:w="12994" w:type="dxa"/>
            <w:gridSpan w:val="14"/>
          </w:tcPr>
          <w:p w14:paraId="37165481" w14:textId="77777777" w:rsidR="00F53EDD" w:rsidRDefault="00F53EDD" w:rsidP="004722EB">
            <w:pPr>
              <w:ind w:left="709" w:hanging="709"/>
              <w:rPr>
                <w:rFonts w:ascii="Arial" w:hAnsi="Arial" w:cs="Arial"/>
                <w:sz w:val="24"/>
                <w:szCs w:val="24"/>
              </w:rPr>
            </w:pPr>
          </w:p>
        </w:tc>
      </w:tr>
      <w:tr w:rsidR="00F53EDD" w:rsidRPr="00772900" w14:paraId="78AB8618" w14:textId="77777777" w:rsidTr="004722EB">
        <w:tc>
          <w:tcPr>
            <w:tcW w:w="12994" w:type="dxa"/>
            <w:gridSpan w:val="14"/>
          </w:tcPr>
          <w:p w14:paraId="21BD5D28" w14:textId="77777777" w:rsidR="00F53EDD" w:rsidRPr="00772900" w:rsidRDefault="00F53EDD" w:rsidP="004722EB">
            <w:pPr>
              <w:rPr>
                <w:rFonts w:ascii="Arial" w:hAnsi="Arial" w:cs="Arial"/>
                <w:b/>
                <w:i/>
                <w:sz w:val="24"/>
                <w:szCs w:val="24"/>
              </w:rPr>
            </w:pPr>
            <w:r w:rsidRPr="00772900">
              <w:rPr>
                <w:rFonts w:ascii="Arial" w:hAnsi="Arial" w:cs="Arial"/>
                <w:b/>
                <w:i/>
                <w:sz w:val="24"/>
                <w:szCs w:val="24"/>
              </w:rPr>
              <w:t xml:space="preserve">Complementarias </w:t>
            </w:r>
          </w:p>
        </w:tc>
      </w:tr>
    </w:tbl>
    <w:p w14:paraId="7DCE7109" w14:textId="77777777" w:rsidR="00F53EDD" w:rsidRDefault="00F53EDD" w:rsidP="00F53EDD">
      <w:pPr>
        <w:tabs>
          <w:tab w:val="left" w:pos="1914"/>
        </w:tabs>
        <w:rPr>
          <w:rFonts w:ascii="Constantia" w:hAnsi="Constantia"/>
          <w:sz w:val="24"/>
          <w:szCs w:val="24"/>
        </w:rPr>
      </w:pPr>
    </w:p>
    <w:p w14:paraId="73D36100" w14:textId="77777777" w:rsidR="00F53EDD" w:rsidRDefault="00F53EDD" w:rsidP="00F53EDD">
      <w:pPr>
        <w:rPr>
          <w:rFonts w:ascii="Constantia" w:hAnsi="Constantia"/>
          <w:sz w:val="24"/>
          <w:szCs w:val="24"/>
        </w:rPr>
      </w:pPr>
    </w:p>
    <w:p w14:paraId="0F3D369D" w14:textId="77777777" w:rsidR="00F53EDD" w:rsidRDefault="00F53EDD" w:rsidP="00F53EDD">
      <w:pPr>
        <w:rPr>
          <w:rFonts w:ascii="Constantia" w:hAnsi="Constantia"/>
          <w:sz w:val="24"/>
          <w:szCs w:val="24"/>
        </w:rPr>
      </w:pPr>
    </w:p>
    <w:p w14:paraId="3A64D105" w14:textId="77777777" w:rsidR="00F53EDD" w:rsidRDefault="00F53EDD" w:rsidP="00F53EDD">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586E33" w:rsidRPr="007713EE" w14:paraId="5C150904" w14:textId="77777777" w:rsidTr="001620AF">
        <w:tc>
          <w:tcPr>
            <w:tcW w:w="12994" w:type="dxa"/>
          </w:tcPr>
          <w:p w14:paraId="11B4B1C8" w14:textId="77777777" w:rsidR="00586E33" w:rsidRPr="007713EE" w:rsidRDefault="00586E33" w:rsidP="001620AF">
            <w:pPr>
              <w:jc w:val="center"/>
              <w:rPr>
                <w:rFonts w:ascii="Arial" w:hAnsi="Arial" w:cs="Arial"/>
                <w:b/>
                <w:sz w:val="24"/>
                <w:szCs w:val="24"/>
              </w:rPr>
            </w:pPr>
            <w:r w:rsidRPr="007713EE">
              <w:rPr>
                <w:rFonts w:ascii="Arial" w:hAnsi="Arial" w:cs="Arial"/>
                <w:b/>
                <w:sz w:val="24"/>
                <w:szCs w:val="24"/>
              </w:rPr>
              <w:lastRenderedPageBreak/>
              <w:t>Argumentación</w:t>
            </w:r>
          </w:p>
        </w:tc>
      </w:tr>
      <w:tr w:rsidR="00586E33" w14:paraId="4A668D2E" w14:textId="77777777" w:rsidTr="001620AF">
        <w:tc>
          <w:tcPr>
            <w:tcW w:w="12994" w:type="dxa"/>
          </w:tcPr>
          <w:p w14:paraId="2E07C39C" w14:textId="77777777" w:rsidR="00586E33" w:rsidRDefault="00586E33" w:rsidP="001620AF">
            <w:pPr>
              <w:rPr>
                <w:rFonts w:ascii="Arial" w:hAnsi="Arial" w:cs="Arial"/>
                <w:sz w:val="24"/>
                <w:szCs w:val="24"/>
              </w:rPr>
            </w:pPr>
          </w:p>
          <w:p w14:paraId="7AE7F363" w14:textId="77777777" w:rsidR="00586E33" w:rsidRPr="008670B5" w:rsidRDefault="00586E33" w:rsidP="00586E33">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F711441" w14:textId="77777777" w:rsidR="00586E33" w:rsidRPr="008670B5" w:rsidRDefault="00586E33" w:rsidP="00586E33">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022BBAF" w14:textId="77777777" w:rsidR="00586E33" w:rsidRPr="008670B5" w:rsidRDefault="00586E33" w:rsidP="001620AF">
            <w:pPr>
              <w:rPr>
                <w:rFonts w:ascii="Arial" w:hAnsi="Arial" w:cs="Arial"/>
                <w:highlight w:val="cyan"/>
              </w:rPr>
            </w:pPr>
          </w:p>
          <w:p w14:paraId="6F86F9A5" w14:textId="77777777" w:rsidR="00586E33" w:rsidRPr="008670B5" w:rsidRDefault="00586E33" w:rsidP="001620AF">
            <w:pPr>
              <w:jc w:val="both"/>
              <w:rPr>
                <w:highlight w:val="cyan"/>
              </w:rPr>
            </w:pPr>
            <w:r w:rsidRPr="008670B5">
              <w:rPr>
                <w:highlight w:val="cyan"/>
              </w:rPr>
              <w:t>Debe responder a las siguientes preguntas</w:t>
            </w:r>
          </w:p>
          <w:p w14:paraId="28241D50" w14:textId="77777777" w:rsidR="00586E33" w:rsidRPr="008670B5" w:rsidRDefault="00586E33" w:rsidP="001620AF">
            <w:pPr>
              <w:jc w:val="both"/>
              <w:rPr>
                <w:highlight w:val="cyan"/>
              </w:rPr>
            </w:pPr>
            <w:r w:rsidRPr="008670B5">
              <w:rPr>
                <w:highlight w:val="cyan"/>
              </w:rPr>
              <w:t>¿Por qué se eligieron esas estrategias?</w:t>
            </w:r>
          </w:p>
          <w:p w14:paraId="0C854EF9" w14:textId="77777777" w:rsidR="00586E33" w:rsidRPr="008670B5" w:rsidRDefault="00586E33" w:rsidP="001620AF">
            <w:pPr>
              <w:jc w:val="both"/>
              <w:rPr>
                <w:highlight w:val="cyan"/>
              </w:rPr>
            </w:pPr>
            <w:r w:rsidRPr="008670B5">
              <w:rPr>
                <w:highlight w:val="cyan"/>
              </w:rPr>
              <w:t xml:space="preserve"> ¿Por qué se eligió esa secuencia didáctica?</w:t>
            </w:r>
          </w:p>
          <w:p w14:paraId="71334FD1" w14:textId="77777777" w:rsidR="00586E33" w:rsidRPr="008670B5" w:rsidRDefault="00586E33" w:rsidP="001620AF">
            <w:pPr>
              <w:jc w:val="both"/>
              <w:rPr>
                <w:highlight w:val="cyan"/>
              </w:rPr>
            </w:pPr>
            <w:r w:rsidRPr="008670B5">
              <w:rPr>
                <w:highlight w:val="cyan"/>
              </w:rPr>
              <w:t xml:space="preserve">¿Por qué se eligieron esas formas de evaluar? </w:t>
            </w:r>
          </w:p>
          <w:p w14:paraId="5889E8F4" w14:textId="77777777" w:rsidR="00586E33" w:rsidRPr="008670B5" w:rsidRDefault="00586E33" w:rsidP="001620AF">
            <w:pPr>
              <w:jc w:val="both"/>
              <w:rPr>
                <w:highlight w:val="cyan"/>
              </w:rPr>
            </w:pPr>
            <w:r w:rsidRPr="008670B5">
              <w:rPr>
                <w:highlight w:val="cyan"/>
              </w:rPr>
              <w:t>¿Por qué se eligieron esos productos?</w:t>
            </w:r>
          </w:p>
          <w:p w14:paraId="3DBAC55D" w14:textId="77777777" w:rsidR="00586E33" w:rsidRPr="003D2D23" w:rsidRDefault="00586E33" w:rsidP="001620AF">
            <w:pPr>
              <w:jc w:val="both"/>
              <w:rPr>
                <w:highlight w:val="green"/>
              </w:rPr>
            </w:pPr>
          </w:p>
          <w:p w14:paraId="413249C4" w14:textId="77777777" w:rsidR="00586E33" w:rsidRPr="009C3A48" w:rsidRDefault="00586E33" w:rsidP="001620AF">
            <w:pPr>
              <w:jc w:val="both"/>
              <w:rPr>
                <w:highlight w:val="green"/>
              </w:rPr>
            </w:pPr>
            <w:r w:rsidRPr="009C3A48">
              <w:rPr>
                <w:highlight w:val="green"/>
              </w:rPr>
              <w:t>Ejemplo:</w:t>
            </w:r>
          </w:p>
          <w:p w14:paraId="4144BAE5" w14:textId="77777777" w:rsidR="00586E33" w:rsidRPr="003D2D23" w:rsidRDefault="00586E33" w:rsidP="001620A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4C2C31B" w14:textId="77777777" w:rsidR="00586E33" w:rsidRDefault="00586E33" w:rsidP="001620A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EC3831A" w14:textId="77777777" w:rsidR="00586E33" w:rsidRPr="003D2D23" w:rsidRDefault="00586E33" w:rsidP="001620AF">
            <w:pPr>
              <w:rPr>
                <w:rFonts w:ascii="Arial" w:hAnsi="Arial" w:cs="Arial"/>
              </w:rPr>
            </w:pPr>
          </w:p>
          <w:p w14:paraId="6D89614C" w14:textId="77777777" w:rsidR="00586E33" w:rsidRDefault="00586E33" w:rsidP="001620AF">
            <w:pPr>
              <w:rPr>
                <w:rFonts w:ascii="Arial" w:hAnsi="Arial" w:cs="Arial"/>
                <w:sz w:val="24"/>
                <w:szCs w:val="24"/>
              </w:rPr>
            </w:pPr>
          </w:p>
        </w:tc>
      </w:tr>
    </w:tbl>
    <w:p w14:paraId="48B37832" w14:textId="77777777" w:rsidR="00F53EDD" w:rsidRDefault="00F53EDD" w:rsidP="00F53EDD">
      <w:pPr>
        <w:rPr>
          <w:rFonts w:ascii="Constantia" w:hAnsi="Constantia"/>
          <w:sz w:val="24"/>
          <w:szCs w:val="24"/>
        </w:rPr>
      </w:pPr>
    </w:p>
    <w:p w14:paraId="2816E5AA" w14:textId="77777777" w:rsidR="00F53EDD" w:rsidRDefault="00F53EDD" w:rsidP="00F53EDD">
      <w:pPr>
        <w:rPr>
          <w:rFonts w:ascii="Constantia" w:hAnsi="Constantia"/>
          <w:sz w:val="24"/>
          <w:szCs w:val="24"/>
        </w:rPr>
      </w:pPr>
    </w:p>
    <w:p w14:paraId="117579E3" w14:textId="77777777" w:rsidR="00F53EDD" w:rsidRDefault="00F53EDD" w:rsidP="00F53EDD">
      <w:pPr>
        <w:rPr>
          <w:rFonts w:ascii="Constantia" w:hAnsi="Constantia"/>
          <w:sz w:val="24"/>
          <w:szCs w:val="24"/>
        </w:rPr>
      </w:pPr>
    </w:p>
    <w:p w14:paraId="62D1A5BF" w14:textId="77777777" w:rsidR="00F53EDD" w:rsidRPr="002B6550" w:rsidRDefault="00F53EDD" w:rsidP="00F53EDD">
      <w:pPr>
        <w:rPr>
          <w:rFonts w:ascii="Constantia" w:hAnsi="Constantia"/>
          <w:sz w:val="24"/>
          <w:szCs w:val="24"/>
        </w:rPr>
        <w:sectPr w:rsidR="00F53EDD" w:rsidRPr="002B6550" w:rsidSect="004722E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164379" w14:textId="77777777" w:rsidR="00AA24EE" w:rsidRPr="00D578D7" w:rsidRDefault="00AA24EE" w:rsidP="00AA24EE">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712736EC" w14:textId="77777777" w:rsidR="00AA24EE" w:rsidRDefault="00AA24EE" w:rsidP="00AA24EE">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872DDE5" w14:textId="77777777" w:rsidR="00AA24EE" w:rsidRPr="00566170" w:rsidRDefault="00AA24EE" w:rsidP="00AA24EE">
      <w:pPr>
        <w:spacing w:after="0" w:line="240" w:lineRule="auto"/>
        <w:jc w:val="right"/>
      </w:pPr>
      <w:r>
        <w:rPr>
          <w:sz w:val="20"/>
        </w:rPr>
        <w:t>Fecha</w:t>
      </w:r>
      <w:proofErr w:type="gramStart"/>
      <w:r>
        <w:rPr>
          <w:sz w:val="20"/>
        </w:rPr>
        <w:t>:_</w:t>
      </w:r>
      <w:proofErr w:type="gramEnd"/>
      <w:r>
        <w:rPr>
          <w:sz w:val="20"/>
        </w:rPr>
        <w:t>________________</w:t>
      </w:r>
    </w:p>
    <w:p w14:paraId="39B75982" w14:textId="77777777" w:rsidR="00AA24EE" w:rsidRDefault="00AA24EE" w:rsidP="00AA24EE">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9F1965C" w14:textId="77777777" w:rsidR="00AA24EE" w:rsidRDefault="00AA24EE" w:rsidP="00AA24EE">
      <w:pPr>
        <w:spacing w:after="0" w:line="240" w:lineRule="auto"/>
        <w:rPr>
          <w:sz w:val="20"/>
        </w:rPr>
      </w:pPr>
      <w:r>
        <w:rPr>
          <w:sz w:val="20"/>
        </w:rPr>
        <w:t>Marque la que corresponda:</w:t>
      </w:r>
    </w:p>
    <w:p w14:paraId="542221DC" w14:textId="77777777" w:rsidR="00AA24EE" w:rsidRPr="00566170" w:rsidRDefault="00AA24EE" w:rsidP="00AA24EE">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C79D7FA" w14:textId="77777777" w:rsidR="00AA24EE" w:rsidRPr="00566170" w:rsidRDefault="00AA24EE" w:rsidP="00AA24EE">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AA24EE" w14:paraId="331E0B49" w14:textId="77777777" w:rsidTr="001620AF">
        <w:trPr>
          <w:trHeight w:val="349"/>
        </w:trPr>
        <w:tc>
          <w:tcPr>
            <w:tcW w:w="4248" w:type="dxa"/>
          </w:tcPr>
          <w:p w14:paraId="295F709B" w14:textId="77777777" w:rsidR="00AA24EE" w:rsidRDefault="00AA24EE" w:rsidP="001620AF">
            <w:pPr>
              <w:jc w:val="center"/>
            </w:pPr>
            <w:r>
              <w:t>Nombre del alumno</w:t>
            </w:r>
          </w:p>
        </w:tc>
        <w:tc>
          <w:tcPr>
            <w:tcW w:w="1843" w:type="dxa"/>
          </w:tcPr>
          <w:p w14:paraId="4D6FBB88" w14:textId="77777777" w:rsidR="00AA24EE" w:rsidRDefault="00AA24EE" w:rsidP="001620AF">
            <w:pPr>
              <w:jc w:val="center"/>
            </w:pPr>
            <w:r>
              <w:t>Matricula</w:t>
            </w:r>
          </w:p>
        </w:tc>
        <w:tc>
          <w:tcPr>
            <w:tcW w:w="3515" w:type="dxa"/>
            <w:tcBorders>
              <w:right w:val="single" w:sz="4" w:space="0" w:color="auto"/>
            </w:tcBorders>
          </w:tcPr>
          <w:p w14:paraId="527A2659" w14:textId="77777777" w:rsidR="00AA24EE" w:rsidRDefault="00AA24EE" w:rsidP="001620AF">
            <w:pPr>
              <w:jc w:val="center"/>
            </w:pPr>
            <w:r>
              <w:t>Firma</w:t>
            </w:r>
          </w:p>
        </w:tc>
      </w:tr>
      <w:tr w:rsidR="00AA24EE" w14:paraId="7087BE44" w14:textId="77777777" w:rsidTr="001620AF">
        <w:trPr>
          <w:trHeight w:val="341"/>
        </w:trPr>
        <w:tc>
          <w:tcPr>
            <w:tcW w:w="4248" w:type="dxa"/>
          </w:tcPr>
          <w:p w14:paraId="22A3B907" w14:textId="77777777" w:rsidR="00AA24EE" w:rsidRDefault="00AA24EE" w:rsidP="001620AF"/>
        </w:tc>
        <w:tc>
          <w:tcPr>
            <w:tcW w:w="1843" w:type="dxa"/>
          </w:tcPr>
          <w:p w14:paraId="7DFDFC49" w14:textId="77777777" w:rsidR="00AA24EE" w:rsidRDefault="00AA24EE" w:rsidP="001620AF"/>
        </w:tc>
        <w:tc>
          <w:tcPr>
            <w:tcW w:w="3515" w:type="dxa"/>
            <w:tcBorders>
              <w:right w:val="single" w:sz="4" w:space="0" w:color="auto"/>
            </w:tcBorders>
          </w:tcPr>
          <w:p w14:paraId="13C465F2" w14:textId="77777777" w:rsidR="00AA24EE" w:rsidRDefault="00AA24EE" w:rsidP="001620AF"/>
        </w:tc>
      </w:tr>
      <w:tr w:rsidR="00AA24EE" w14:paraId="1E577FDE" w14:textId="77777777" w:rsidTr="001620AF">
        <w:trPr>
          <w:trHeight w:val="166"/>
        </w:trPr>
        <w:tc>
          <w:tcPr>
            <w:tcW w:w="4248" w:type="dxa"/>
          </w:tcPr>
          <w:p w14:paraId="229B303D" w14:textId="77777777" w:rsidR="00AA24EE" w:rsidRDefault="00AA24EE" w:rsidP="001620AF"/>
        </w:tc>
        <w:tc>
          <w:tcPr>
            <w:tcW w:w="1843" w:type="dxa"/>
          </w:tcPr>
          <w:p w14:paraId="36965F9D" w14:textId="77777777" w:rsidR="00AA24EE" w:rsidRDefault="00AA24EE" w:rsidP="001620AF"/>
        </w:tc>
        <w:tc>
          <w:tcPr>
            <w:tcW w:w="3515" w:type="dxa"/>
            <w:tcBorders>
              <w:right w:val="single" w:sz="4" w:space="0" w:color="auto"/>
            </w:tcBorders>
          </w:tcPr>
          <w:p w14:paraId="41DEE081" w14:textId="77777777" w:rsidR="00AA24EE" w:rsidRDefault="00AA24EE" w:rsidP="001620AF"/>
        </w:tc>
      </w:tr>
      <w:tr w:rsidR="00AA24EE" w14:paraId="1053A8BE" w14:textId="77777777" w:rsidTr="001620AF">
        <w:trPr>
          <w:trHeight w:val="341"/>
        </w:trPr>
        <w:tc>
          <w:tcPr>
            <w:tcW w:w="4248" w:type="dxa"/>
          </w:tcPr>
          <w:p w14:paraId="1DD13AAC" w14:textId="77777777" w:rsidR="00AA24EE" w:rsidRDefault="00AA24EE" w:rsidP="001620AF"/>
        </w:tc>
        <w:tc>
          <w:tcPr>
            <w:tcW w:w="1843" w:type="dxa"/>
          </w:tcPr>
          <w:p w14:paraId="7EC495D9" w14:textId="77777777" w:rsidR="00AA24EE" w:rsidRDefault="00AA24EE" w:rsidP="001620AF"/>
        </w:tc>
        <w:tc>
          <w:tcPr>
            <w:tcW w:w="3515" w:type="dxa"/>
            <w:tcBorders>
              <w:right w:val="single" w:sz="4" w:space="0" w:color="auto"/>
            </w:tcBorders>
          </w:tcPr>
          <w:p w14:paraId="56B59CF8" w14:textId="77777777" w:rsidR="00AA24EE" w:rsidRDefault="00AA24EE" w:rsidP="001620AF"/>
        </w:tc>
      </w:tr>
      <w:tr w:rsidR="00AA24EE" w14:paraId="01823645" w14:textId="77777777" w:rsidTr="001620AF">
        <w:trPr>
          <w:trHeight w:val="341"/>
        </w:trPr>
        <w:tc>
          <w:tcPr>
            <w:tcW w:w="4248" w:type="dxa"/>
          </w:tcPr>
          <w:p w14:paraId="747D41E9" w14:textId="77777777" w:rsidR="00AA24EE" w:rsidRDefault="00AA24EE" w:rsidP="001620AF"/>
        </w:tc>
        <w:tc>
          <w:tcPr>
            <w:tcW w:w="1843" w:type="dxa"/>
          </w:tcPr>
          <w:p w14:paraId="04566D07" w14:textId="77777777" w:rsidR="00AA24EE" w:rsidRDefault="00AA24EE" w:rsidP="001620AF"/>
        </w:tc>
        <w:tc>
          <w:tcPr>
            <w:tcW w:w="3515" w:type="dxa"/>
            <w:tcBorders>
              <w:right w:val="single" w:sz="4" w:space="0" w:color="auto"/>
            </w:tcBorders>
          </w:tcPr>
          <w:p w14:paraId="02A14FE2" w14:textId="77777777" w:rsidR="00AA24EE" w:rsidRDefault="00AA24EE" w:rsidP="001620AF"/>
        </w:tc>
      </w:tr>
      <w:tr w:rsidR="00AA24EE" w14:paraId="459967C0" w14:textId="77777777" w:rsidTr="001620AF">
        <w:trPr>
          <w:trHeight w:val="341"/>
        </w:trPr>
        <w:tc>
          <w:tcPr>
            <w:tcW w:w="4248" w:type="dxa"/>
          </w:tcPr>
          <w:p w14:paraId="7B68AC23" w14:textId="77777777" w:rsidR="00AA24EE" w:rsidRDefault="00AA24EE" w:rsidP="001620AF"/>
        </w:tc>
        <w:tc>
          <w:tcPr>
            <w:tcW w:w="1843" w:type="dxa"/>
          </w:tcPr>
          <w:p w14:paraId="79A0BEF4" w14:textId="77777777" w:rsidR="00AA24EE" w:rsidRDefault="00AA24EE" w:rsidP="001620AF"/>
        </w:tc>
        <w:tc>
          <w:tcPr>
            <w:tcW w:w="3515" w:type="dxa"/>
            <w:tcBorders>
              <w:right w:val="single" w:sz="4" w:space="0" w:color="auto"/>
            </w:tcBorders>
          </w:tcPr>
          <w:p w14:paraId="26CA9A97" w14:textId="77777777" w:rsidR="00AA24EE" w:rsidRDefault="00AA24EE" w:rsidP="001620AF"/>
        </w:tc>
      </w:tr>
      <w:tr w:rsidR="00AA24EE" w14:paraId="171A23AB" w14:textId="77777777" w:rsidTr="001620AF">
        <w:trPr>
          <w:trHeight w:val="341"/>
        </w:trPr>
        <w:tc>
          <w:tcPr>
            <w:tcW w:w="4248" w:type="dxa"/>
          </w:tcPr>
          <w:p w14:paraId="292E02E0" w14:textId="77777777" w:rsidR="00AA24EE" w:rsidRDefault="00AA24EE" w:rsidP="001620AF"/>
        </w:tc>
        <w:tc>
          <w:tcPr>
            <w:tcW w:w="1843" w:type="dxa"/>
          </w:tcPr>
          <w:p w14:paraId="653101D9" w14:textId="77777777" w:rsidR="00AA24EE" w:rsidRDefault="00AA24EE" w:rsidP="001620AF"/>
        </w:tc>
        <w:tc>
          <w:tcPr>
            <w:tcW w:w="3515" w:type="dxa"/>
            <w:tcBorders>
              <w:right w:val="single" w:sz="4" w:space="0" w:color="auto"/>
            </w:tcBorders>
          </w:tcPr>
          <w:p w14:paraId="2420BDB2" w14:textId="77777777" w:rsidR="00AA24EE" w:rsidRDefault="00AA24EE" w:rsidP="001620AF"/>
        </w:tc>
      </w:tr>
      <w:tr w:rsidR="00AA24EE" w14:paraId="372D11B7" w14:textId="77777777" w:rsidTr="001620AF">
        <w:trPr>
          <w:trHeight w:val="341"/>
        </w:trPr>
        <w:tc>
          <w:tcPr>
            <w:tcW w:w="4248" w:type="dxa"/>
          </w:tcPr>
          <w:p w14:paraId="60D70DF8" w14:textId="77777777" w:rsidR="00AA24EE" w:rsidRDefault="00AA24EE" w:rsidP="001620AF"/>
        </w:tc>
        <w:tc>
          <w:tcPr>
            <w:tcW w:w="1843" w:type="dxa"/>
          </w:tcPr>
          <w:p w14:paraId="353FBB6F" w14:textId="77777777" w:rsidR="00AA24EE" w:rsidRDefault="00AA24EE" w:rsidP="001620AF"/>
        </w:tc>
        <w:tc>
          <w:tcPr>
            <w:tcW w:w="3515" w:type="dxa"/>
            <w:tcBorders>
              <w:right w:val="single" w:sz="4" w:space="0" w:color="auto"/>
            </w:tcBorders>
          </w:tcPr>
          <w:p w14:paraId="69067115" w14:textId="77777777" w:rsidR="00AA24EE" w:rsidRDefault="00AA24EE" w:rsidP="001620AF"/>
        </w:tc>
      </w:tr>
      <w:tr w:rsidR="00AA24EE" w14:paraId="271AA880" w14:textId="77777777" w:rsidTr="001620AF">
        <w:trPr>
          <w:trHeight w:val="341"/>
        </w:trPr>
        <w:tc>
          <w:tcPr>
            <w:tcW w:w="4248" w:type="dxa"/>
          </w:tcPr>
          <w:p w14:paraId="570D6036" w14:textId="77777777" w:rsidR="00AA24EE" w:rsidRDefault="00AA24EE" w:rsidP="001620AF"/>
        </w:tc>
        <w:tc>
          <w:tcPr>
            <w:tcW w:w="1843" w:type="dxa"/>
          </w:tcPr>
          <w:p w14:paraId="3730E371" w14:textId="77777777" w:rsidR="00AA24EE" w:rsidRDefault="00AA24EE" w:rsidP="001620AF"/>
        </w:tc>
        <w:tc>
          <w:tcPr>
            <w:tcW w:w="3515" w:type="dxa"/>
            <w:tcBorders>
              <w:right w:val="single" w:sz="4" w:space="0" w:color="auto"/>
            </w:tcBorders>
          </w:tcPr>
          <w:p w14:paraId="69922823" w14:textId="77777777" w:rsidR="00AA24EE" w:rsidRDefault="00AA24EE" w:rsidP="001620AF"/>
        </w:tc>
      </w:tr>
      <w:tr w:rsidR="00AA24EE" w14:paraId="2B03B1E4" w14:textId="77777777" w:rsidTr="001620AF">
        <w:trPr>
          <w:trHeight w:val="341"/>
        </w:trPr>
        <w:tc>
          <w:tcPr>
            <w:tcW w:w="4248" w:type="dxa"/>
          </w:tcPr>
          <w:p w14:paraId="44BEEB8D" w14:textId="77777777" w:rsidR="00AA24EE" w:rsidRDefault="00AA24EE" w:rsidP="001620AF"/>
        </w:tc>
        <w:tc>
          <w:tcPr>
            <w:tcW w:w="1843" w:type="dxa"/>
          </w:tcPr>
          <w:p w14:paraId="6B5F4AC6" w14:textId="77777777" w:rsidR="00AA24EE" w:rsidRDefault="00AA24EE" w:rsidP="001620AF"/>
        </w:tc>
        <w:tc>
          <w:tcPr>
            <w:tcW w:w="3515" w:type="dxa"/>
            <w:tcBorders>
              <w:right w:val="single" w:sz="4" w:space="0" w:color="auto"/>
            </w:tcBorders>
          </w:tcPr>
          <w:p w14:paraId="41C483DE" w14:textId="77777777" w:rsidR="00AA24EE" w:rsidRDefault="00AA24EE" w:rsidP="001620AF"/>
        </w:tc>
      </w:tr>
      <w:tr w:rsidR="00AA24EE" w14:paraId="2458630A" w14:textId="77777777" w:rsidTr="001620AF">
        <w:trPr>
          <w:trHeight w:val="341"/>
        </w:trPr>
        <w:tc>
          <w:tcPr>
            <w:tcW w:w="4248" w:type="dxa"/>
          </w:tcPr>
          <w:p w14:paraId="47CC544A" w14:textId="77777777" w:rsidR="00AA24EE" w:rsidRDefault="00AA24EE" w:rsidP="001620AF"/>
        </w:tc>
        <w:tc>
          <w:tcPr>
            <w:tcW w:w="1843" w:type="dxa"/>
          </w:tcPr>
          <w:p w14:paraId="04CA7A45" w14:textId="77777777" w:rsidR="00AA24EE" w:rsidRDefault="00AA24EE" w:rsidP="001620AF"/>
        </w:tc>
        <w:tc>
          <w:tcPr>
            <w:tcW w:w="3515" w:type="dxa"/>
            <w:tcBorders>
              <w:right w:val="single" w:sz="4" w:space="0" w:color="auto"/>
            </w:tcBorders>
          </w:tcPr>
          <w:p w14:paraId="66C1654F" w14:textId="77777777" w:rsidR="00AA24EE" w:rsidRDefault="00AA24EE" w:rsidP="001620AF"/>
        </w:tc>
      </w:tr>
      <w:tr w:rsidR="00AA24EE" w14:paraId="468E299D" w14:textId="77777777" w:rsidTr="001620AF">
        <w:trPr>
          <w:trHeight w:val="341"/>
        </w:trPr>
        <w:tc>
          <w:tcPr>
            <w:tcW w:w="4248" w:type="dxa"/>
          </w:tcPr>
          <w:p w14:paraId="6DDC3A37" w14:textId="77777777" w:rsidR="00AA24EE" w:rsidRDefault="00AA24EE" w:rsidP="001620AF"/>
        </w:tc>
        <w:tc>
          <w:tcPr>
            <w:tcW w:w="1843" w:type="dxa"/>
          </w:tcPr>
          <w:p w14:paraId="34B24A0A" w14:textId="77777777" w:rsidR="00AA24EE" w:rsidRDefault="00AA24EE" w:rsidP="001620AF"/>
        </w:tc>
        <w:tc>
          <w:tcPr>
            <w:tcW w:w="3515" w:type="dxa"/>
            <w:tcBorders>
              <w:right w:val="single" w:sz="4" w:space="0" w:color="auto"/>
            </w:tcBorders>
          </w:tcPr>
          <w:p w14:paraId="36CF376D" w14:textId="77777777" w:rsidR="00AA24EE" w:rsidRDefault="00AA24EE" w:rsidP="001620AF"/>
        </w:tc>
      </w:tr>
      <w:tr w:rsidR="00AA24EE" w14:paraId="2A8EC314" w14:textId="77777777" w:rsidTr="001620AF">
        <w:trPr>
          <w:trHeight w:val="341"/>
        </w:trPr>
        <w:tc>
          <w:tcPr>
            <w:tcW w:w="4248" w:type="dxa"/>
          </w:tcPr>
          <w:p w14:paraId="56DF3DC8" w14:textId="77777777" w:rsidR="00AA24EE" w:rsidRDefault="00AA24EE" w:rsidP="001620AF"/>
        </w:tc>
        <w:tc>
          <w:tcPr>
            <w:tcW w:w="1843" w:type="dxa"/>
          </w:tcPr>
          <w:p w14:paraId="4D520203" w14:textId="77777777" w:rsidR="00AA24EE" w:rsidRDefault="00AA24EE" w:rsidP="001620AF"/>
        </w:tc>
        <w:tc>
          <w:tcPr>
            <w:tcW w:w="3515" w:type="dxa"/>
            <w:tcBorders>
              <w:right w:val="single" w:sz="4" w:space="0" w:color="auto"/>
            </w:tcBorders>
          </w:tcPr>
          <w:p w14:paraId="5E241D8E" w14:textId="77777777" w:rsidR="00AA24EE" w:rsidRDefault="00AA24EE" w:rsidP="001620AF"/>
        </w:tc>
      </w:tr>
      <w:tr w:rsidR="00AA24EE" w14:paraId="06341517" w14:textId="77777777" w:rsidTr="001620AF">
        <w:trPr>
          <w:trHeight w:val="341"/>
        </w:trPr>
        <w:tc>
          <w:tcPr>
            <w:tcW w:w="4248" w:type="dxa"/>
          </w:tcPr>
          <w:p w14:paraId="41DE9EB9" w14:textId="77777777" w:rsidR="00AA24EE" w:rsidRDefault="00AA24EE" w:rsidP="001620AF"/>
        </w:tc>
        <w:tc>
          <w:tcPr>
            <w:tcW w:w="1843" w:type="dxa"/>
          </w:tcPr>
          <w:p w14:paraId="147BEB7D" w14:textId="77777777" w:rsidR="00AA24EE" w:rsidRDefault="00AA24EE" w:rsidP="001620AF"/>
        </w:tc>
        <w:tc>
          <w:tcPr>
            <w:tcW w:w="3515" w:type="dxa"/>
            <w:tcBorders>
              <w:right w:val="single" w:sz="4" w:space="0" w:color="auto"/>
            </w:tcBorders>
          </w:tcPr>
          <w:p w14:paraId="7105CA70" w14:textId="77777777" w:rsidR="00AA24EE" w:rsidRDefault="00AA24EE" w:rsidP="001620AF"/>
        </w:tc>
      </w:tr>
      <w:tr w:rsidR="00AA24EE" w14:paraId="53D83E76" w14:textId="77777777" w:rsidTr="001620AF">
        <w:trPr>
          <w:trHeight w:val="341"/>
        </w:trPr>
        <w:tc>
          <w:tcPr>
            <w:tcW w:w="4248" w:type="dxa"/>
          </w:tcPr>
          <w:p w14:paraId="1719C423" w14:textId="77777777" w:rsidR="00AA24EE" w:rsidRDefault="00AA24EE" w:rsidP="001620AF"/>
        </w:tc>
        <w:tc>
          <w:tcPr>
            <w:tcW w:w="1843" w:type="dxa"/>
          </w:tcPr>
          <w:p w14:paraId="52862FB5" w14:textId="77777777" w:rsidR="00AA24EE" w:rsidRDefault="00AA24EE" w:rsidP="001620AF"/>
        </w:tc>
        <w:tc>
          <w:tcPr>
            <w:tcW w:w="3515" w:type="dxa"/>
            <w:tcBorders>
              <w:right w:val="single" w:sz="4" w:space="0" w:color="auto"/>
            </w:tcBorders>
          </w:tcPr>
          <w:p w14:paraId="00E1070D" w14:textId="77777777" w:rsidR="00AA24EE" w:rsidRDefault="00AA24EE" w:rsidP="001620AF"/>
        </w:tc>
      </w:tr>
      <w:tr w:rsidR="00AA24EE" w14:paraId="14CA2FEC" w14:textId="77777777" w:rsidTr="001620AF">
        <w:trPr>
          <w:trHeight w:val="341"/>
        </w:trPr>
        <w:tc>
          <w:tcPr>
            <w:tcW w:w="4248" w:type="dxa"/>
          </w:tcPr>
          <w:p w14:paraId="29E10C50" w14:textId="77777777" w:rsidR="00AA24EE" w:rsidRDefault="00AA24EE" w:rsidP="001620AF"/>
        </w:tc>
        <w:tc>
          <w:tcPr>
            <w:tcW w:w="1843" w:type="dxa"/>
          </w:tcPr>
          <w:p w14:paraId="39A21707" w14:textId="77777777" w:rsidR="00AA24EE" w:rsidRDefault="00AA24EE" w:rsidP="001620AF"/>
        </w:tc>
        <w:tc>
          <w:tcPr>
            <w:tcW w:w="3515" w:type="dxa"/>
            <w:tcBorders>
              <w:right w:val="single" w:sz="4" w:space="0" w:color="auto"/>
            </w:tcBorders>
          </w:tcPr>
          <w:p w14:paraId="1A5A49B4" w14:textId="77777777" w:rsidR="00AA24EE" w:rsidRDefault="00AA24EE" w:rsidP="001620AF"/>
        </w:tc>
      </w:tr>
      <w:tr w:rsidR="00AA24EE" w14:paraId="41E17759" w14:textId="77777777" w:rsidTr="001620AF">
        <w:trPr>
          <w:trHeight w:val="341"/>
        </w:trPr>
        <w:tc>
          <w:tcPr>
            <w:tcW w:w="4248" w:type="dxa"/>
          </w:tcPr>
          <w:p w14:paraId="2B9D26AF" w14:textId="77777777" w:rsidR="00AA24EE" w:rsidRDefault="00AA24EE" w:rsidP="001620AF"/>
        </w:tc>
        <w:tc>
          <w:tcPr>
            <w:tcW w:w="1843" w:type="dxa"/>
          </w:tcPr>
          <w:p w14:paraId="46E1D905" w14:textId="77777777" w:rsidR="00AA24EE" w:rsidRDefault="00AA24EE" w:rsidP="001620AF"/>
        </w:tc>
        <w:tc>
          <w:tcPr>
            <w:tcW w:w="3515" w:type="dxa"/>
            <w:tcBorders>
              <w:right w:val="single" w:sz="4" w:space="0" w:color="auto"/>
            </w:tcBorders>
          </w:tcPr>
          <w:p w14:paraId="614F7FAA" w14:textId="77777777" w:rsidR="00AA24EE" w:rsidRDefault="00AA24EE" w:rsidP="001620AF"/>
        </w:tc>
      </w:tr>
      <w:tr w:rsidR="00AA24EE" w14:paraId="5A06314D" w14:textId="77777777" w:rsidTr="001620AF">
        <w:trPr>
          <w:trHeight w:val="341"/>
        </w:trPr>
        <w:tc>
          <w:tcPr>
            <w:tcW w:w="4248" w:type="dxa"/>
          </w:tcPr>
          <w:p w14:paraId="01AC5BF7" w14:textId="77777777" w:rsidR="00AA24EE" w:rsidRDefault="00AA24EE" w:rsidP="001620AF"/>
        </w:tc>
        <w:tc>
          <w:tcPr>
            <w:tcW w:w="1843" w:type="dxa"/>
          </w:tcPr>
          <w:p w14:paraId="4C50C2E9" w14:textId="77777777" w:rsidR="00AA24EE" w:rsidRDefault="00AA24EE" w:rsidP="001620AF"/>
        </w:tc>
        <w:tc>
          <w:tcPr>
            <w:tcW w:w="3515" w:type="dxa"/>
            <w:tcBorders>
              <w:right w:val="single" w:sz="4" w:space="0" w:color="auto"/>
            </w:tcBorders>
          </w:tcPr>
          <w:p w14:paraId="5152369E" w14:textId="77777777" w:rsidR="00AA24EE" w:rsidRDefault="00AA24EE" w:rsidP="001620AF"/>
        </w:tc>
      </w:tr>
      <w:tr w:rsidR="00AA24EE" w14:paraId="419BB2E8" w14:textId="77777777" w:rsidTr="001620AF">
        <w:trPr>
          <w:trHeight w:val="341"/>
        </w:trPr>
        <w:tc>
          <w:tcPr>
            <w:tcW w:w="4248" w:type="dxa"/>
          </w:tcPr>
          <w:p w14:paraId="3A9E3203" w14:textId="77777777" w:rsidR="00AA24EE" w:rsidRDefault="00AA24EE" w:rsidP="001620AF"/>
        </w:tc>
        <w:tc>
          <w:tcPr>
            <w:tcW w:w="1843" w:type="dxa"/>
          </w:tcPr>
          <w:p w14:paraId="61F16B2A" w14:textId="77777777" w:rsidR="00AA24EE" w:rsidRDefault="00AA24EE" w:rsidP="001620AF"/>
        </w:tc>
        <w:tc>
          <w:tcPr>
            <w:tcW w:w="3515" w:type="dxa"/>
            <w:tcBorders>
              <w:right w:val="single" w:sz="4" w:space="0" w:color="auto"/>
            </w:tcBorders>
          </w:tcPr>
          <w:p w14:paraId="05A90E71" w14:textId="77777777" w:rsidR="00AA24EE" w:rsidRDefault="00AA24EE" w:rsidP="001620AF"/>
        </w:tc>
      </w:tr>
    </w:tbl>
    <w:p w14:paraId="0D2B4E6B" w14:textId="77777777" w:rsidR="00AA24EE" w:rsidRDefault="00AA24EE" w:rsidP="00AA24EE"/>
    <w:p w14:paraId="3AB9551B" w14:textId="77777777" w:rsidR="00F47BCE" w:rsidRPr="006721B0" w:rsidRDefault="00AA24EE" w:rsidP="00AA24EE">
      <w:r>
        <w:rPr>
          <w:noProof/>
          <w:lang w:eastAsia="es-MX"/>
        </w:rPr>
        <mc:AlternateContent>
          <mc:Choice Requires="wps">
            <w:drawing>
              <wp:anchor distT="0" distB="0" distL="114300" distR="114300" simplePos="0" relativeHeight="251701248" behindDoc="0" locked="0" layoutInCell="1" allowOverlap="1" wp14:anchorId="3A4ACF08" wp14:editId="62F52D3C">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8722A6"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0224" behindDoc="0" locked="0" layoutInCell="1" allowOverlap="1" wp14:anchorId="72D55400" wp14:editId="7D0471D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7E3A1" w14:textId="77777777" w:rsidR="001620AF" w:rsidRDefault="001620AF" w:rsidP="00AA24EE">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3" type="#_x0000_t202" style="position:absolute;margin-left:179.55pt;margin-top:69.35pt;width:135.25pt;height:34.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DAJoKpQCAACbBQAADgAAAAAAAAAAAAAAAAAuAgAAZHJzL2Uyb0RvYy54&#10;bWxQSwECLQAUAAYACAAAACEA0b1oKN8AAAALAQAADwAAAAAAAAAAAAAAAADuBAAAZHJzL2Rvd25y&#10;ZXYueG1sUEsFBgAAAAAEAAQA8wAAAPoFAAAAAA==&#10;" fillcolor="white [3201]" stroked="f" strokeweight=".5pt">
                <v:textbox>
                  <w:txbxContent>
                    <w:p w14:paraId="4327E3A1" w14:textId="77777777" w:rsidR="001620AF" w:rsidRDefault="001620AF" w:rsidP="00AA24EE">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F47BCE" w14:paraId="72058537" w14:textId="77777777" w:rsidTr="00501ADE">
        <w:trPr>
          <w:trHeight w:val="1136"/>
        </w:trPr>
        <w:tc>
          <w:tcPr>
            <w:tcW w:w="2262" w:type="dxa"/>
          </w:tcPr>
          <w:p w14:paraId="7302C658" w14:textId="77777777" w:rsidR="00F47BCE" w:rsidRDefault="00F47BCE"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3FC7793" wp14:editId="0783F9A1">
                  <wp:extent cx="795646" cy="691687"/>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C80207E" w14:textId="77777777" w:rsidR="00F47BCE" w:rsidRDefault="00F47BCE"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3536" behindDoc="0" locked="0" layoutInCell="1" allowOverlap="1" wp14:anchorId="6D0C43F1" wp14:editId="0A976612">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E8620" id="Conector recto 2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6A6B6BCB" w14:textId="77777777" w:rsidR="00F47BCE" w:rsidRDefault="00F47BCE"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36134BC6" w14:textId="77777777" w:rsidR="00F47BCE" w:rsidRPr="00EE1E79" w:rsidRDefault="00F47BCE" w:rsidP="00501ADE">
            <w:pPr>
              <w:pStyle w:val="Encabezado"/>
              <w:jc w:val="center"/>
              <w:rPr>
                <w:rFonts w:cs="Times New Roman"/>
                <w:b/>
                <w:color w:val="595959" w:themeColor="text1" w:themeTint="A6"/>
                <w:sz w:val="24"/>
                <w:szCs w:val="24"/>
              </w:rPr>
            </w:pPr>
          </w:p>
          <w:p w14:paraId="1D4EBC87" w14:textId="77777777" w:rsidR="00F47BCE" w:rsidRDefault="00F47BCE"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0A35976" w14:textId="77777777" w:rsidR="00F47BCE" w:rsidRPr="00EE1E79" w:rsidRDefault="00F47BCE" w:rsidP="00501ADE">
            <w:pPr>
              <w:tabs>
                <w:tab w:val="center" w:pos="4252"/>
                <w:tab w:val="right" w:pos="8504"/>
              </w:tabs>
              <w:jc w:val="center"/>
              <w:rPr>
                <w:rFonts w:cs="Arial"/>
                <w:sz w:val="24"/>
                <w:szCs w:val="24"/>
              </w:rPr>
            </w:pPr>
            <w:r w:rsidRPr="00EE1E79">
              <w:rPr>
                <w:rFonts w:cs="Arial"/>
                <w:sz w:val="24"/>
                <w:szCs w:val="24"/>
              </w:rPr>
              <w:t>CAMPUS XALAPA</w:t>
            </w:r>
          </w:p>
          <w:p w14:paraId="45ABFC94" w14:textId="77777777" w:rsidR="00F47BCE" w:rsidRPr="004D4134" w:rsidRDefault="00F47BCE" w:rsidP="00501ADE">
            <w:pPr>
              <w:pStyle w:val="Encabezado"/>
              <w:jc w:val="center"/>
              <w:rPr>
                <w:rFonts w:cs="Arial"/>
                <w:sz w:val="20"/>
                <w:szCs w:val="20"/>
              </w:rPr>
            </w:pPr>
            <w:r>
              <w:rPr>
                <w:rFonts w:cs="Arial"/>
                <w:sz w:val="20"/>
                <w:szCs w:val="20"/>
              </w:rPr>
              <w:t xml:space="preserve"> </w:t>
            </w:r>
          </w:p>
        </w:tc>
      </w:tr>
    </w:tbl>
    <w:p w14:paraId="58D48BCF" w14:textId="77777777" w:rsidR="00F47BCE" w:rsidRDefault="00F47BCE" w:rsidP="00F47BCE"/>
    <w:p w14:paraId="6D0475B7" w14:textId="77777777" w:rsidR="00F47BCE" w:rsidRPr="00D24945" w:rsidRDefault="00F47BCE" w:rsidP="00F47BCE">
      <w:pPr>
        <w:pStyle w:val="Default"/>
        <w:jc w:val="center"/>
        <w:rPr>
          <w:b/>
          <w:bCs/>
        </w:rPr>
      </w:pPr>
      <w:r w:rsidRPr="00D24945">
        <w:rPr>
          <w:b/>
          <w:bCs/>
        </w:rPr>
        <w:t>FORMATO DE EVIDENCIA</w:t>
      </w:r>
    </w:p>
    <w:p w14:paraId="5F24CE70" w14:textId="77777777" w:rsidR="00F47BCE" w:rsidRDefault="00F47BCE" w:rsidP="00F47BCE">
      <w:pPr>
        <w:pStyle w:val="Default"/>
        <w:jc w:val="center"/>
        <w:rPr>
          <w:b/>
          <w:bCs/>
          <w:sz w:val="22"/>
          <w:szCs w:val="22"/>
        </w:rPr>
      </w:pPr>
      <w:r w:rsidRPr="00D24945">
        <w:rPr>
          <w:b/>
          <w:bCs/>
          <w:sz w:val="22"/>
          <w:szCs w:val="22"/>
        </w:rPr>
        <w:t>ESTUDIO AUTODIRIGIDO</w:t>
      </w:r>
    </w:p>
    <w:p w14:paraId="22107A54" w14:textId="77777777" w:rsidR="00F47BCE" w:rsidRPr="005538AD" w:rsidRDefault="00F47BCE" w:rsidP="00F47BCE">
      <w:pPr>
        <w:pStyle w:val="Default"/>
        <w:jc w:val="center"/>
        <w:rPr>
          <w:sz w:val="22"/>
          <w:szCs w:val="22"/>
        </w:rPr>
      </w:pPr>
    </w:p>
    <w:p w14:paraId="6D31A19C" w14:textId="77777777" w:rsidR="00F47BCE" w:rsidRDefault="00F47BCE" w:rsidP="00F47BCE">
      <w:pPr>
        <w:pStyle w:val="Default"/>
        <w:jc w:val="both"/>
        <w:rPr>
          <w:b/>
          <w:sz w:val="22"/>
          <w:szCs w:val="22"/>
        </w:rPr>
      </w:pPr>
    </w:p>
    <w:p w14:paraId="2411C73F" w14:textId="77777777" w:rsidR="00F47BCE" w:rsidRDefault="00F47BCE" w:rsidP="00F47BCE">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915932D" w14:textId="77777777" w:rsidR="00F47BCE" w:rsidRDefault="00F47BCE" w:rsidP="00F47BCE">
      <w:pPr>
        <w:pStyle w:val="Default"/>
        <w:jc w:val="both"/>
        <w:rPr>
          <w:b/>
          <w:sz w:val="22"/>
          <w:szCs w:val="22"/>
        </w:rPr>
      </w:pPr>
    </w:p>
    <w:p w14:paraId="2BBC16A4" w14:textId="77777777" w:rsidR="00F47BCE" w:rsidRDefault="00F47BCE" w:rsidP="00F47BCE">
      <w:pPr>
        <w:pStyle w:val="Default"/>
        <w:jc w:val="both"/>
        <w:rPr>
          <w:b/>
          <w:sz w:val="22"/>
          <w:szCs w:val="22"/>
        </w:rPr>
      </w:pPr>
    </w:p>
    <w:p w14:paraId="69BD5DA1" w14:textId="77777777" w:rsidR="00F47BCE" w:rsidRDefault="00F47BCE" w:rsidP="00F47BCE">
      <w:pPr>
        <w:pStyle w:val="Default"/>
        <w:jc w:val="both"/>
        <w:rPr>
          <w:b/>
          <w:sz w:val="22"/>
          <w:szCs w:val="22"/>
        </w:rPr>
      </w:pPr>
      <w:r>
        <w:rPr>
          <w:b/>
          <w:sz w:val="22"/>
          <w:szCs w:val="22"/>
        </w:rPr>
        <w:t>EXPERIENCIA EDUCATIVA: ____________________________________________</w:t>
      </w:r>
    </w:p>
    <w:p w14:paraId="20BDD157" w14:textId="77777777" w:rsidR="00F47BCE" w:rsidRDefault="00F47BCE" w:rsidP="00F47BCE">
      <w:pPr>
        <w:pStyle w:val="Default"/>
        <w:jc w:val="both"/>
        <w:rPr>
          <w:b/>
          <w:sz w:val="22"/>
          <w:szCs w:val="22"/>
        </w:rPr>
      </w:pPr>
    </w:p>
    <w:p w14:paraId="2D14C701" w14:textId="77777777" w:rsidR="00F47BCE" w:rsidRPr="00704EDA" w:rsidRDefault="00F47BCE" w:rsidP="00F47BCE">
      <w:pPr>
        <w:pStyle w:val="Default"/>
        <w:jc w:val="both"/>
        <w:rPr>
          <w:b/>
          <w:sz w:val="22"/>
          <w:szCs w:val="22"/>
        </w:rPr>
      </w:pPr>
    </w:p>
    <w:p w14:paraId="11234762" w14:textId="77777777" w:rsidR="00F47BCE" w:rsidRDefault="00F47BCE" w:rsidP="00F47BCE">
      <w:pPr>
        <w:pStyle w:val="Default"/>
        <w:rPr>
          <w:sz w:val="22"/>
          <w:szCs w:val="22"/>
        </w:rPr>
      </w:pPr>
      <w:r>
        <w:rPr>
          <w:sz w:val="22"/>
          <w:szCs w:val="22"/>
        </w:rPr>
        <w:t>TEMA: _________________________________________________________________</w:t>
      </w:r>
    </w:p>
    <w:p w14:paraId="11764229" w14:textId="77777777" w:rsidR="00F47BCE" w:rsidRDefault="00F47BCE" w:rsidP="00F47BCE">
      <w:pPr>
        <w:pStyle w:val="Default"/>
        <w:rPr>
          <w:sz w:val="22"/>
          <w:szCs w:val="22"/>
        </w:rPr>
      </w:pPr>
    </w:p>
    <w:p w14:paraId="00D4E448" w14:textId="77777777" w:rsidR="00F47BCE" w:rsidRDefault="00F47BCE" w:rsidP="00F47BCE">
      <w:pPr>
        <w:pStyle w:val="Default"/>
        <w:rPr>
          <w:sz w:val="22"/>
          <w:szCs w:val="22"/>
        </w:rPr>
      </w:pPr>
      <w:r>
        <w:rPr>
          <w:sz w:val="22"/>
          <w:szCs w:val="22"/>
        </w:rPr>
        <w:t>Horario que dedicó al estudio.___________________________________</w:t>
      </w:r>
    </w:p>
    <w:p w14:paraId="02465947" w14:textId="77777777" w:rsidR="00F47BCE" w:rsidRDefault="00F47BCE" w:rsidP="00F47BCE">
      <w:pPr>
        <w:pStyle w:val="Default"/>
        <w:rPr>
          <w:sz w:val="22"/>
          <w:szCs w:val="22"/>
        </w:rPr>
      </w:pPr>
    </w:p>
    <w:p w14:paraId="5FDBB855" w14:textId="77777777" w:rsidR="00F47BCE" w:rsidRDefault="00F47BCE" w:rsidP="00F47BCE">
      <w:pPr>
        <w:pStyle w:val="Default"/>
        <w:rPr>
          <w:sz w:val="22"/>
          <w:szCs w:val="22"/>
        </w:rPr>
      </w:pPr>
      <w:r>
        <w:rPr>
          <w:sz w:val="22"/>
          <w:szCs w:val="22"/>
        </w:rPr>
        <w:t>¿Qué lo motivó a estudiar sobre este tema?</w:t>
      </w:r>
    </w:p>
    <w:p w14:paraId="0B3B7B6B" w14:textId="77777777" w:rsidR="00F47BCE" w:rsidRDefault="00F47BCE" w:rsidP="00F47BCE">
      <w:pPr>
        <w:pStyle w:val="Default"/>
        <w:rPr>
          <w:sz w:val="22"/>
          <w:szCs w:val="22"/>
        </w:rPr>
      </w:pPr>
    </w:p>
    <w:p w14:paraId="03FA7DA2" w14:textId="77777777" w:rsidR="00F47BCE" w:rsidRDefault="00F47BCE" w:rsidP="00F47BCE">
      <w:pPr>
        <w:pStyle w:val="Default"/>
        <w:rPr>
          <w:sz w:val="22"/>
          <w:szCs w:val="22"/>
        </w:rPr>
      </w:pPr>
    </w:p>
    <w:p w14:paraId="3BB26773" w14:textId="77777777" w:rsidR="00F47BCE" w:rsidRDefault="00F47BCE" w:rsidP="00F47BCE">
      <w:pPr>
        <w:pStyle w:val="Default"/>
        <w:rPr>
          <w:sz w:val="22"/>
          <w:szCs w:val="22"/>
        </w:rPr>
      </w:pPr>
    </w:p>
    <w:p w14:paraId="46377813" w14:textId="77777777" w:rsidR="00F47BCE" w:rsidRDefault="00F47BCE" w:rsidP="00F47BCE">
      <w:pPr>
        <w:pStyle w:val="Default"/>
        <w:rPr>
          <w:sz w:val="22"/>
          <w:szCs w:val="22"/>
        </w:rPr>
      </w:pPr>
    </w:p>
    <w:p w14:paraId="59064DD0" w14:textId="77777777" w:rsidR="00F47BCE" w:rsidRDefault="00F47BCE" w:rsidP="00F47BCE">
      <w:pPr>
        <w:pStyle w:val="Default"/>
        <w:rPr>
          <w:sz w:val="22"/>
          <w:szCs w:val="22"/>
        </w:rPr>
      </w:pPr>
    </w:p>
    <w:p w14:paraId="61E40764" w14:textId="77777777" w:rsidR="00F47BCE" w:rsidRDefault="00F47BCE" w:rsidP="00F47BCE">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16C1412" w14:textId="05737E1A" w:rsidR="00AA24EE" w:rsidRPr="006721B0" w:rsidRDefault="00AA24EE" w:rsidP="00AA24EE">
      <w:pPr>
        <w:sectPr w:rsidR="00AA24EE" w:rsidRPr="006721B0" w:rsidSect="001620A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D077A4" w14:textId="77777777" w:rsidR="00F53EDD" w:rsidRDefault="00F53EDD" w:rsidP="00F53ED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6912" behindDoc="1" locked="0" layoutInCell="1" allowOverlap="1" wp14:anchorId="0DF15BBF" wp14:editId="7F597677">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3840" behindDoc="0" locked="0" layoutInCell="1" allowOverlap="1" wp14:anchorId="2622A965" wp14:editId="1AC94C67">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B8A8D98" w14:textId="77777777" w:rsidR="00F53EDD" w:rsidRPr="002B044E" w:rsidRDefault="00F53EDD" w:rsidP="00F53ED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F53EDD" w:rsidRPr="002B044E" w14:paraId="5C66B307" w14:textId="77777777" w:rsidTr="004722EB">
        <w:trPr>
          <w:trHeight w:val="438"/>
        </w:trPr>
        <w:tc>
          <w:tcPr>
            <w:tcW w:w="12994" w:type="dxa"/>
            <w:gridSpan w:val="8"/>
          </w:tcPr>
          <w:p w14:paraId="2D66D0D8" w14:textId="77777777" w:rsidR="00F53EDD" w:rsidRPr="002B044E" w:rsidRDefault="00F53EDD" w:rsidP="004722EB">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F53EDD" w:rsidRPr="002B044E" w14:paraId="11C55B15" w14:textId="77777777" w:rsidTr="004722EB">
        <w:trPr>
          <w:trHeight w:val="666"/>
        </w:trPr>
        <w:tc>
          <w:tcPr>
            <w:tcW w:w="604" w:type="dxa"/>
          </w:tcPr>
          <w:p w14:paraId="6AEEF519" w14:textId="77777777" w:rsidR="00F53EDD" w:rsidRPr="002B044E" w:rsidRDefault="00F53EDD" w:rsidP="004722EB">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C3DACF3" w14:textId="77777777" w:rsidR="00F53EDD" w:rsidRPr="002B044E" w:rsidRDefault="00F53EDD" w:rsidP="004722EB">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520E3A3"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9C99359"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5267A79"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0355631"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9384E4C"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02091CD"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3C86374B"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4041F94"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D3C1063"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744D7277" w14:textId="77777777" w:rsidR="00F53EDD" w:rsidRPr="00F86660" w:rsidRDefault="00F53EDD" w:rsidP="004722EB">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A2D2A87" w14:textId="77777777" w:rsidR="00F53EDD" w:rsidRPr="002B044E" w:rsidRDefault="00F53EDD" w:rsidP="004722EB">
            <w:pPr>
              <w:spacing w:line="276" w:lineRule="auto"/>
              <w:jc w:val="center"/>
              <w:rPr>
                <w:rFonts w:ascii="Arial" w:hAnsi="Arial" w:cs="Arial"/>
                <w:b/>
                <w:sz w:val="24"/>
                <w:szCs w:val="24"/>
              </w:rPr>
            </w:pPr>
            <w:r>
              <w:rPr>
                <w:rFonts w:ascii="Arial" w:hAnsi="Arial" w:cs="Arial"/>
                <w:b/>
                <w:sz w:val="24"/>
                <w:szCs w:val="24"/>
              </w:rPr>
              <w:t xml:space="preserve">Final </w:t>
            </w:r>
          </w:p>
        </w:tc>
      </w:tr>
      <w:tr w:rsidR="00F53EDD" w:rsidRPr="002B044E" w14:paraId="2065C45B" w14:textId="77777777" w:rsidTr="004722EB">
        <w:trPr>
          <w:trHeight w:val="405"/>
        </w:trPr>
        <w:tc>
          <w:tcPr>
            <w:tcW w:w="604" w:type="dxa"/>
          </w:tcPr>
          <w:p w14:paraId="5B43E688"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1.</w:t>
            </w:r>
          </w:p>
        </w:tc>
        <w:tc>
          <w:tcPr>
            <w:tcW w:w="3565" w:type="dxa"/>
          </w:tcPr>
          <w:p w14:paraId="56EFC832"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7E0095E"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8D447DE"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2D5FEFF"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6A42D1D"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3639F62" w14:textId="77777777" w:rsidR="00F53EDD" w:rsidRPr="002B044E" w:rsidRDefault="00F53EDD" w:rsidP="004722EB">
            <w:pPr>
              <w:spacing w:line="276" w:lineRule="auto"/>
              <w:jc w:val="center"/>
              <w:rPr>
                <w:rFonts w:ascii="Arial" w:hAnsi="Arial" w:cs="Arial"/>
                <w:sz w:val="24"/>
                <w:szCs w:val="24"/>
              </w:rPr>
            </w:pPr>
          </w:p>
        </w:tc>
        <w:tc>
          <w:tcPr>
            <w:tcW w:w="1114" w:type="dxa"/>
          </w:tcPr>
          <w:p w14:paraId="5FE64805" w14:textId="77777777" w:rsidR="00F53EDD" w:rsidRPr="002B044E" w:rsidRDefault="00F53EDD" w:rsidP="004722EB">
            <w:pPr>
              <w:spacing w:line="276" w:lineRule="auto"/>
              <w:jc w:val="center"/>
              <w:rPr>
                <w:rFonts w:ascii="Arial" w:hAnsi="Arial" w:cs="Arial"/>
                <w:sz w:val="24"/>
                <w:szCs w:val="24"/>
              </w:rPr>
            </w:pPr>
          </w:p>
        </w:tc>
      </w:tr>
      <w:tr w:rsidR="00F53EDD" w:rsidRPr="002B044E" w14:paraId="458BF8C2" w14:textId="77777777" w:rsidTr="004722EB">
        <w:trPr>
          <w:trHeight w:val="438"/>
        </w:trPr>
        <w:tc>
          <w:tcPr>
            <w:tcW w:w="604" w:type="dxa"/>
          </w:tcPr>
          <w:p w14:paraId="7B2A970B"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2.</w:t>
            </w:r>
          </w:p>
        </w:tc>
        <w:tc>
          <w:tcPr>
            <w:tcW w:w="3565" w:type="dxa"/>
          </w:tcPr>
          <w:p w14:paraId="2BF185D8"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BA88B41"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BF32A02"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A9F700E"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19AC76A"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9E110F0" w14:textId="77777777" w:rsidR="00F53EDD" w:rsidRPr="002B044E" w:rsidRDefault="00F53EDD" w:rsidP="004722EB">
            <w:pPr>
              <w:spacing w:line="276" w:lineRule="auto"/>
              <w:jc w:val="center"/>
              <w:rPr>
                <w:rFonts w:ascii="Arial" w:hAnsi="Arial" w:cs="Arial"/>
                <w:sz w:val="24"/>
                <w:szCs w:val="24"/>
              </w:rPr>
            </w:pPr>
          </w:p>
        </w:tc>
        <w:tc>
          <w:tcPr>
            <w:tcW w:w="1114" w:type="dxa"/>
          </w:tcPr>
          <w:p w14:paraId="0A53A274" w14:textId="77777777" w:rsidR="00F53EDD" w:rsidRPr="002B044E" w:rsidRDefault="00F53EDD" w:rsidP="004722EB">
            <w:pPr>
              <w:spacing w:line="276" w:lineRule="auto"/>
              <w:jc w:val="center"/>
              <w:rPr>
                <w:rFonts w:ascii="Arial" w:hAnsi="Arial" w:cs="Arial"/>
                <w:sz w:val="24"/>
                <w:szCs w:val="24"/>
              </w:rPr>
            </w:pPr>
          </w:p>
        </w:tc>
      </w:tr>
      <w:tr w:rsidR="00F53EDD" w:rsidRPr="002B044E" w14:paraId="0CBFA69B" w14:textId="77777777" w:rsidTr="004722EB">
        <w:trPr>
          <w:trHeight w:val="404"/>
        </w:trPr>
        <w:tc>
          <w:tcPr>
            <w:tcW w:w="604" w:type="dxa"/>
          </w:tcPr>
          <w:p w14:paraId="25D3024B"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3.</w:t>
            </w:r>
          </w:p>
        </w:tc>
        <w:tc>
          <w:tcPr>
            <w:tcW w:w="3565" w:type="dxa"/>
          </w:tcPr>
          <w:p w14:paraId="2B0BCC97"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EB4926C"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06223B4"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000B4F1"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62A4177"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E1E49C0" w14:textId="77777777" w:rsidR="00F53EDD" w:rsidRPr="002B044E" w:rsidRDefault="00F53EDD" w:rsidP="004722EB">
            <w:pPr>
              <w:spacing w:line="276" w:lineRule="auto"/>
              <w:jc w:val="center"/>
              <w:rPr>
                <w:rFonts w:ascii="Arial" w:hAnsi="Arial" w:cs="Arial"/>
                <w:sz w:val="24"/>
                <w:szCs w:val="24"/>
              </w:rPr>
            </w:pPr>
          </w:p>
        </w:tc>
        <w:tc>
          <w:tcPr>
            <w:tcW w:w="1114" w:type="dxa"/>
          </w:tcPr>
          <w:p w14:paraId="3B001202" w14:textId="77777777" w:rsidR="00F53EDD" w:rsidRPr="002B044E" w:rsidRDefault="00F53EDD" w:rsidP="004722EB">
            <w:pPr>
              <w:spacing w:line="276" w:lineRule="auto"/>
              <w:jc w:val="center"/>
              <w:rPr>
                <w:rFonts w:ascii="Arial" w:hAnsi="Arial" w:cs="Arial"/>
                <w:sz w:val="24"/>
                <w:szCs w:val="24"/>
              </w:rPr>
            </w:pPr>
          </w:p>
        </w:tc>
      </w:tr>
      <w:tr w:rsidR="00F53EDD" w:rsidRPr="002B044E" w14:paraId="709BF6EE" w14:textId="77777777" w:rsidTr="004722EB">
        <w:trPr>
          <w:trHeight w:val="397"/>
        </w:trPr>
        <w:tc>
          <w:tcPr>
            <w:tcW w:w="604" w:type="dxa"/>
          </w:tcPr>
          <w:p w14:paraId="2F672D8D"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4.</w:t>
            </w:r>
          </w:p>
        </w:tc>
        <w:tc>
          <w:tcPr>
            <w:tcW w:w="3565" w:type="dxa"/>
          </w:tcPr>
          <w:p w14:paraId="244B3844"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4BA4B76"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29EDE801"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6EA24D7"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F94019A"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C0E654E" w14:textId="77777777" w:rsidR="00F53EDD" w:rsidRPr="002B044E" w:rsidRDefault="00F53EDD" w:rsidP="004722EB">
            <w:pPr>
              <w:spacing w:line="276" w:lineRule="auto"/>
              <w:jc w:val="center"/>
              <w:rPr>
                <w:rFonts w:ascii="Arial" w:hAnsi="Arial" w:cs="Arial"/>
                <w:sz w:val="24"/>
                <w:szCs w:val="24"/>
              </w:rPr>
            </w:pPr>
          </w:p>
        </w:tc>
        <w:tc>
          <w:tcPr>
            <w:tcW w:w="1114" w:type="dxa"/>
          </w:tcPr>
          <w:p w14:paraId="7F5164FB" w14:textId="77777777" w:rsidR="00F53EDD" w:rsidRPr="002B044E" w:rsidRDefault="00F53EDD" w:rsidP="004722EB">
            <w:pPr>
              <w:spacing w:line="276" w:lineRule="auto"/>
              <w:jc w:val="center"/>
              <w:rPr>
                <w:rFonts w:ascii="Arial" w:hAnsi="Arial" w:cs="Arial"/>
                <w:sz w:val="24"/>
                <w:szCs w:val="24"/>
              </w:rPr>
            </w:pPr>
          </w:p>
        </w:tc>
      </w:tr>
      <w:tr w:rsidR="00F53EDD" w:rsidRPr="002B044E" w14:paraId="770CA7EA" w14:textId="77777777" w:rsidTr="004722EB">
        <w:trPr>
          <w:trHeight w:val="417"/>
        </w:trPr>
        <w:tc>
          <w:tcPr>
            <w:tcW w:w="604" w:type="dxa"/>
          </w:tcPr>
          <w:p w14:paraId="2A5CEB25"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5.</w:t>
            </w:r>
          </w:p>
        </w:tc>
        <w:tc>
          <w:tcPr>
            <w:tcW w:w="3565" w:type="dxa"/>
          </w:tcPr>
          <w:p w14:paraId="49B5A675"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8BFC34C"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FB430EC"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EC5A04E"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EA3B09F"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8BB86E6" w14:textId="77777777" w:rsidR="00F53EDD" w:rsidRPr="002B044E" w:rsidRDefault="00F53EDD" w:rsidP="004722EB">
            <w:pPr>
              <w:spacing w:line="276" w:lineRule="auto"/>
              <w:jc w:val="center"/>
              <w:rPr>
                <w:rFonts w:ascii="Arial" w:hAnsi="Arial" w:cs="Arial"/>
                <w:sz w:val="24"/>
                <w:szCs w:val="24"/>
              </w:rPr>
            </w:pPr>
          </w:p>
        </w:tc>
        <w:tc>
          <w:tcPr>
            <w:tcW w:w="1114" w:type="dxa"/>
          </w:tcPr>
          <w:p w14:paraId="0D32F5CE" w14:textId="77777777" w:rsidR="00F53EDD" w:rsidRPr="002B044E" w:rsidRDefault="00F53EDD" w:rsidP="004722EB">
            <w:pPr>
              <w:spacing w:line="276" w:lineRule="auto"/>
              <w:rPr>
                <w:rFonts w:ascii="Arial" w:hAnsi="Arial" w:cs="Arial"/>
                <w:sz w:val="24"/>
                <w:szCs w:val="24"/>
              </w:rPr>
            </w:pPr>
          </w:p>
        </w:tc>
      </w:tr>
      <w:tr w:rsidR="00F53EDD" w:rsidRPr="002B044E" w14:paraId="3DEEB6CE" w14:textId="77777777" w:rsidTr="004722EB">
        <w:trPr>
          <w:trHeight w:val="488"/>
        </w:trPr>
        <w:tc>
          <w:tcPr>
            <w:tcW w:w="604" w:type="dxa"/>
          </w:tcPr>
          <w:p w14:paraId="3B92B22C" w14:textId="77777777" w:rsidR="00F53EDD" w:rsidRPr="002B044E" w:rsidRDefault="00F53EDD" w:rsidP="004722EB">
            <w:pPr>
              <w:spacing w:line="276" w:lineRule="auto"/>
              <w:jc w:val="both"/>
              <w:rPr>
                <w:rFonts w:ascii="Arial" w:hAnsi="Arial" w:cs="Arial"/>
                <w:sz w:val="24"/>
                <w:szCs w:val="24"/>
              </w:rPr>
            </w:pPr>
            <w:r>
              <w:rPr>
                <w:rFonts w:ascii="Arial" w:hAnsi="Arial" w:cs="Arial"/>
                <w:sz w:val="24"/>
                <w:szCs w:val="24"/>
              </w:rPr>
              <w:t>6.</w:t>
            </w:r>
          </w:p>
        </w:tc>
        <w:tc>
          <w:tcPr>
            <w:tcW w:w="3565" w:type="dxa"/>
          </w:tcPr>
          <w:p w14:paraId="05CA06B3" w14:textId="77777777" w:rsidR="00F53EDD" w:rsidRPr="00F86660" w:rsidRDefault="00F53EDD" w:rsidP="004722EB">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26FA3CC"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FEB875F"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09B5458B"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A39AD0E" w14:textId="77777777" w:rsidR="00F53EDD" w:rsidRPr="00F86660" w:rsidRDefault="00F53EDD" w:rsidP="004722EB">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1B0B778" w14:textId="77777777" w:rsidR="00F53EDD" w:rsidRPr="002B044E" w:rsidRDefault="00F53EDD" w:rsidP="004722EB">
            <w:pPr>
              <w:spacing w:line="276" w:lineRule="auto"/>
              <w:jc w:val="center"/>
              <w:rPr>
                <w:rFonts w:ascii="Arial" w:hAnsi="Arial" w:cs="Arial"/>
                <w:sz w:val="24"/>
                <w:szCs w:val="24"/>
              </w:rPr>
            </w:pPr>
          </w:p>
        </w:tc>
        <w:tc>
          <w:tcPr>
            <w:tcW w:w="1114" w:type="dxa"/>
          </w:tcPr>
          <w:p w14:paraId="537B5813" w14:textId="77777777" w:rsidR="00F53EDD" w:rsidRPr="002B044E" w:rsidRDefault="00F53EDD" w:rsidP="004722EB">
            <w:pPr>
              <w:spacing w:line="276" w:lineRule="auto"/>
              <w:jc w:val="center"/>
              <w:rPr>
                <w:rFonts w:ascii="Arial" w:hAnsi="Arial" w:cs="Arial"/>
                <w:sz w:val="24"/>
                <w:szCs w:val="24"/>
              </w:rPr>
            </w:pPr>
          </w:p>
        </w:tc>
      </w:tr>
    </w:tbl>
    <w:p w14:paraId="09E7D7E1" w14:textId="77777777" w:rsidR="00F53EDD" w:rsidRDefault="00F53EDD" w:rsidP="00F53EDD">
      <w:pPr>
        <w:spacing w:line="360" w:lineRule="auto"/>
        <w:jc w:val="both"/>
        <w:rPr>
          <w:rFonts w:ascii="Constantia" w:hAnsi="Constantia"/>
          <w:sz w:val="24"/>
          <w:szCs w:val="24"/>
        </w:rPr>
      </w:pPr>
    </w:p>
    <w:p w14:paraId="1E517A74" w14:textId="77777777" w:rsidR="00F53EDD" w:rsidRDefault="00F53EDD" w:rsidP="00F53EDD">
      <w:pPr>
        <w:spacing w:line="360" w:lineRule="auto"/>
        <w:jc w:val="both"/>
        <w:rPr>
          <w:rFonts w:ascii="Constantia" w:hAnsi="Constantia"/>
          <w:sz w:val="24"/>
          <w:szCs w:val="24"/>
        </w:rPr>
      </w:pPr>
    </w:p>
    <w:p w14:paraId="36D371F5" w14:textId="77777777" w:rsidR="00F53EDD" w:rsidRDefault="00F53EDD" w:rsidP="00F53EDD">
      <w:pPr>
        <w:spacing w:line="360" w:lineRule="auto"/>
        <w:jc w:val="both"/>
        <w:rPr>
          <w:rFonts w:ascii="Constantia" w:hAnsi="Constantia"/>
          <w:sz w:val="24"/>
          <w:szCs w:val="24"/>
        </w:rPr>
      </w:pPr>
    </w:p>
    <w:p w14:paraId="68C79839" w14:textId="77777777" w:rsidR="00F53EDD" w:rsidRDefault="00F53EDD" w:rsidP="00F53EDD">
      <w:pPr>
        <w:spacing w:line="360" w:lineRule="auto"/>
        <w:jc w:val="both"/>
        <w:rPr>
          <w:rFonts w:ascii="Constantia" w:hAnsi="Constantia"/>
          <w:sz w:val="24"/>
          <w:szCs w:val="24"/>
        </w:rPr>
      </w:pPr>
    </w:p>
    <w:p w14:paraId="4C27A2D7" w14:textId="77777777" w:rsidR="00F53EDD" w:rsidRDefault="00F53EDD" w:rsidP="00F53EDD">
      <w:pPr>
        <w:spacing w:line="360" w:lineRule="auto"/>
        <w:jc w:val="both"/>
        <w:rPr>
          <w:rFonts w:ascii="Constantia" w:hAnsi="Constantia"/>
          <w:sz w:val="24"/>
          <w:szCs w:val="24"/>
        </w:rPr>
      </w:pPr>
    </w:p>
    <w:p w14:paraId="279EEDAB" w14:textId="77777777" w:rsidR="00F53EDD" w:rsidRDefault="00F53EDD" w:rsidP="00F53EDD">
      <w:pPr>
        <w:spacing w:line="360" w:lineRule="auto"/>
        <w:jc w:val="both"/>
        <w:rPr>
          <w:rFonts w:ascii="Constantia" w:hAnsi="Constantia"/>
          <w:sz w:val="24"/>
          <w:szCs w:val="24"/>
        </w:rPr>
      </w:pPr>
    </w:p>
    <w:p w14:paraId="1710919D" w14:textId="77777777" w:rsidR="00F53EDD" w:rsidRDefault="00F53EDD" w:rsidP="00F53EDD">
      <w:pPr>
        <w:spacing w:line="360" w:lineRule="auto"/>
        <w:jc w:val="both"/>
        <w:rPr>
          <w:rFonts w:ascii="Constantia" w:hAnsi="Constantia"/>
          <w:sz w:val="24"/>
          <w:szCs w:val="24"/>
        </w:rPr>
        <w:sectPr w:rsidR="00F53EDD" w:rsidSect="004722E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F4B0DD" w14:textId="77777777" w:rsidR="00AA24EE" w:rsidRDefault="00AA24EE" w:rsidP="00AA24EE">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B321035" w14:textId="77777777" w:rsidR="00AA24EE" w:rsidRDefault="00AA24EE" w:rsidP="00AA24EE">
      <w:pPr>
        <w:pStyle w:val="Prrafodelista"/>
        <w:jc w:val="both"/>
        <w:rPr>
          <w:rFonts w:ascii="Arial" w:hAnsi="Arial" w:cs="Arial"/>
          <w:highlight w:val="green"/>
        </w:rPr>
      </w:pPr>
      <w:r>
        <w:rPr>
          <w:rFonts w:ascii="Arial" w:hAnsi="Arial" w:cs="Arial"/>
          <w:highlight w:val="green"/>
        </w:rPr>
        <w:t>Enlistar instrumentos y evidencias utilizadas</w:t>
      </w:r>
    </w:p>
    <w:p w14:paraId="7AA4C01B" w14:textId="77777777" w:rsidR="00AA24EE" w:rsidRDefault="00AA24EE" w:rsidP="00AA24EE">
      <w:pPr>
        <w:pStyle w:val="Prrafodelista"/>
        <w:jc w:val="both"/>
        <w:rPr>
          <w:rFonts w:ascii="Arial" w:hAnsi="Arial" w:cs="Arial"/>
          <w:highlight w:val="green"/>
        </w:rPr>
      </w:pPr>
    </w:p>
    <w:p w14:paraId="1D6AB995" w14:textId="77777777" w:rsidR="00AA24EE" w:rsidRDefault="00AA24EE" w:rsidP="00AA24EE">
      <w:pPr>
        <w:pStyle w:val="Prrafodelista"/>
        <w:jc w:val="both"/>
        <w:rPr>
          <w:rFonts w:ascii="Arial" w:hAnsi="Arial" w:cs="Arial"/>
          <w:highlight w:val="green"/>
        </w:rPr>
      </w:pPr>
    </w:p>
    <w:p w14:paraId="225E40A7" w14:textId="77777777" w:rsidR="00AA24EE" w:rsidRPr="0088213D" w:rsidRDefault="00AA24EE" w:rsidP="00AA24EE">
      <w:pPr>
        <w:pStyle w:val="Prrafodelista"/>
        <w:jc w:val="both"/>
        <w:rPr>
          <w:rFonts w:ascii="Arial" w:hAnsi="Arial" w:cs="Arial"/>
          <w:highlight w:val="green"/>
        </w:rPr>
      </w:pPr>
    </w:p>
    <w:p w14:paraId="14E31100" w14:textId="77777777" w:rsidR="00AA24EE" w:rsidRPr="009B728D" w:rsidRDefault="00AA24EE" w:rsidP="00AA24EE">
      <w:pPr>
        <w:pStyle w:val="Ttulo1"/>
        <w:jc w:val="center"/>
        <w:rPr>
          <w:rFonts w:ascii="Arial" w:hAnsi="Arial" w:cs="Arial"/>
          <w:b/>
          <w:sz w:val="28"/>
          <w:szCs w:val="28"/>
        </w:rPr>
      </w:pPr>
      <w:r w:rsidRPr="009B728D">
        <w:rPr>
          <w:rFonts w:ascii="Arial" w:hAnsi="Arial" w:cs="Arial"/>
          <w:b/>
          <w:sz w:val="28"/>
          <w:szCs w:val="28"/>
        </w:rPr>
        <w:t>Resultados de la evaluación</w:t>
      </w:r>
    </w:p>
    <w:p w14:paraId="660FE7AB" w14:textId="77777777" w:rsidR="00AA24EE" w:rsidRDefault="00AA24EE" w:rsidP="00AA24EE">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B376D95" w14:textId="77777777" w:rsidR="00AA24EE" w:rsidRDefault="00AA24EE" w:rsidP="00AA24EE">
      <w:pPr>
        <w:spacing w:line="360" w:lineRule="auto"/>
        <w:ind w:left="360"/>
        <w:jc w:val="both"/>
        <w:rPr>
          <w:rFonts w:ascii="Constantia" w:hAnsi="Constantia"/>
          <w:highlight w:val="yellow"/>
        </w:rPr>
      </w:pPr>
    </w:p>
    <w:p w14:paraId="6873942A" w14:textId="77777777" w:rsidR="00AA24EE" w:rsidRDefault="00AA24EE" w:rsidP="00AA24EE">
      <w:pPr>
        <w:spacing w:line="360" w:lineRule="auto"/>
        <w:ind w:left="360"/>
        <w:jc w:val="both"/>
        <w:rPr>
          <w:rFonts w:ascii="Constantia" w:hAnsi="Constantia"/>
          <w:highlight w:val="yellow"/>
        </w:rPr>
      </w:pPr>
    </w:p>
    <w:p w14:paraId="01AEDE30" w14:textId="77777777" w:rsidR="00F53EDD" w:rsidRDefault="00F53EDD" w:rsidP="00F53EDD">
      <w:pPr>
        <w:spacing w:line="360" w:lineRule="auto"/>
        <w:ind w:left="360"/>
        <w:jc w:val="both"/>
        <w:rPr>
          <w:rFonts w:ascii="Constantia" w:hAnsi="Constantia"/>
          <w:highlight w:val="yellow"/>
        </w:rPr>
      </w:pPr>
    </w:p>
    <w:p w14:paraId="2C8E77E2" w14:textId="77777777" w:rsidR="00F53EDD" w:rsidRDefault="00F53EDD" w:rsidP="00F53EDD">
      <w:pPr>
        <w:spacing w:line="360" w:lineRule="auto"/>
        <w:ind w:left="360"/>
        <w:jc w:val="both"/>
        <w:rPr>
          <w:rFonts w:ascii="Constantia" w:hAnsi="Constantia"/>
          <w:highlight w:val="yellow"/>
        </w:rPr>
      </w:pPr>
    </w:p>
    <w:p w14:paraId="7099E587" w14:textId="77777777" w:rsidR="00F53EDD" w:rsidRDefault="00F53EDD" w:rsidP="00F53EDD">
      <w:pPr>
        <w:spacing w:line="360" w:lineRule="auto"/>
        <w:ind w:left="360"/>
        <w:jc w:val="both"/>
        <w:rPr>
          <w:rFonts w:ascii="Constantia" w:hAnsi="Constantia"/>
          <w:highlight w:val="yellow"/>
        </w:rPr>
      </w:pPr>
    </w:p>
    <w:p w14:paraId="5B076760" w14:textId="77777777" w:rsidR="00F53EDD" w:rsidRDefault="00F53EDD" w:rsidP="00F53EDD">
      <w:pPr>
        <w:spacing w:line="360" w:lineRule="auto"/>
        <w:ind w:left="360"/>
        <w:jc w:val="both"/>
        <w:rPr>
          <w:rFonts w:ascii="Constantia" w:hAnsi="Constantia"/>
          <w:highlight w:val="yellow"/>
        </w:rPr>
      </w:pPr>
    </w:p>
    <w:p w14:paraId="4615A71D" w14:textId="77777777" w:rsidR="00F53EDD" w:rsidRDefault="00F53EDD" w:rsidP="00F53EDD">
      <w:pPr>
        <w:spacing w:line="360" w:lineRule="auto"/>
        <w:ind w:left="360"/>
        <w:jc w:val="both"/>
        <w:rPr>
          <w:rFonts w:ascii="Constantia" w:hAnsi="Constantia"/>
          <w:highlight w:val="yellow"/>
        </w:rPr>
      </w:pPr>
    </w:p>
    <w:p w14:paraId="47B8EA30" w14:textId="77777777" w:rsidR="00F53EDD" w:rsidRPr="00A109CC" w:rsidRDefault="00F53EDD" w:rsidP="00F53EDD">
      <w:pPr>
        <w:spacing w:line="360" w:lineRule="auto"/>
        <w:ind w:left="360"/>
        <w:jc w:val="both"/>
        <w:rPr>
          <w:rFonts w:ascii="Constantia" w:hAnsi="Constantia"/>
          <w:highlight w:val="yellow"/>
        </w:rPr>
      </w:pPr>
    </w:p>
    <w:p w14:paraId="1BFD076F" w14:textId="77777777" w:rsidR="00F53EDD" w:rsidRDefault="00F53EDD" w:rsidP="00F53EDD"/>
    <w:p w14:paraId="5512F88D" w14:textId="77777777" w:rsidR="00F53EDD" w:rsidRDefault="00F53EDD" w:rsidP="00F53EDD">
      <w:pPr>
        <w:pStyle w:val="Ttulo1"/>
        <w:spacing w:line="360" w:lineRule="auto"/>
        <w:jc w:val="center"/>
        <w:rPr>
          <w:rFonts w:ascii="Constantia" w:hAnsi="Constantia"/>
          <w:b/>
          <w:sz w:val="28"/>
        </w:rPr>
        <w:sectPr w:rsidR="00F53EDD" w:rsidSect="004722E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D62126" w14:textId="77777777" w:rsidR="00F53EDD" w:rsidRDefault="00F53EDD" w:rsidP="00F53ED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4864" behindDoc="1" locked="0" layoutInCell="1" allowOverlap="1" wp14:anchorId="3784D48C" wp14:editId="7DDAE37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2816" behindDoc="0" locked="0" layoutInCell="1" allowOverlap="1" wp14:anchorId="51560A13" wp14:editId="6CCD68D2">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8C2862B" w14:textId="77777777" w:rsidR="00F53EDD" w:rsidRPr="00C15D95" w:rsidRDefault="00F53EDD" w:rsidP="00F53EDD">
      <w:pPr>
        <w:jc w:val="center"/>
        <w:rPr>
          <w:rFonts w:ascii="Arial" w:hAnsi="Arial" w:cs="Arial"/>
          <w:b/>
          <w:sz w:val="24"/>
          <w:szCs w:val="24"/>
        </w:rPr>
      </w:pPr>
      <w:r w:rsidRPr="00C15D95">
        <w:rPr>
          <w:rFonts w:ascii="Arial" w:hAnsi="Arial" w:cs="Arial"/>
          <w:b/>
          <w:sz w:val="24"/>
          <w:szCs w:val="24"/>
        </w:rPr>
        <w:t>Universidad Veracruzana</w:t>
      </w:r>
    </w:p>
    <w:p w14:paraId="39A217E2" w14:textId="77777777" w:rsidR="00F53EDD" w:rsidRDefault="00F53EDD" w:rsidP="00F53EDD">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A7B0109" w14:textId="77777777" w:rsidR="00F53EDD" w:rsidRDefault="00F53EDD" w:rsidP="00F53EDD">
      <w:pPr>
        <w:jc w:val="center"/>
        <w:rPr>
          <w:rFonts w:ascii="Arial" w:hAnsi="Arial" w:cs="Arial"/>
          <w:b/>
          <w:sz w:val="24"/>
          <w:szCs w:val="24"/>
        </w:rPr>
      </w:pPr>
      <w:r>
        <w:rPr>
          <w:rFonts w:ascii="Arial" w:hAnsi="Arial" w:cs="Arial"/>
          <w:b/>
          <w:sz w:val="24"/>
          <w:szCs w:val="24"/>
        </w:rPr>
        <w:t>Avance Programático</w:t>
      </w:r>
    </w:p>
    <w:p w14:paraId="7BE37821" w14:textId="77777777" w:rsidR="00F53EDD" w:rsidRDefault="00F53EDD" w:rsidP="00F53EDD">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0847D3A" w14:textId="77777777" w:rsidR="00F53EDD" w:rsidRPr="002A2B7D" w:rsidRDefault="00F53EDD" w:rsidP="00F53EDD">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5C501FF" w14:textId="77777777" w:rsidR="00F53EDD" w:rsidRDefault="00F53EDD" w:rsidP="00F53EDD"/>
    <w:tbl>
      <w:tblPr>
        <w:tblStyle w:val="Tablaconcuadrcula"/>
        <w:tblW w:w="0" w:type="auto"/>
        <w:tblLook w:val="04A0" w:firstRow="1" w:lastRow="0" w:firstColumn="1" w:lastColumn="0" w:noHBand="0" w:noVBand="1"/>
      </w:tblPr>
      <w:tblGrid>
        <w:gridCol w:w="6497"/>
        <w:gridCol w:w="6497"/>
      </w:tblGrid>
      <w:tr w:rsidR="00F53EDD" w14:paraId="42A9ED46" w14:textId="77777777" w:rsidTr="004722EB">
        <w:tc>
          <w:tcPr>
            <w:tcW w:w="6497" w:type="dxa"/>
          </w:tcPr>
          <w:p w14:paraId="01EA6B02" w14:textId="77777777" w:rsidR="00F53EDD" w:rsidRPr="00281838" w:rsidRDefault="00F53EDD" w:rsidP="004722EB">
            <w:pPr>
              <w:rPr>
                <w:rFonts w:ascii="Constantia" w:hAnsi="Constantia"/>
                <w:b/>
              </w:rPr>
            </w:pPr>
            <w:r w:rsidRPr="00281838">
              <w:rPr>
                <w:rFonts w:ascii="Constantia" w:hAnsi="Constantia"/>
                <w:b/>
                <w:sz w:val="24"/>
              </w:rPr>
              <w:t>Fecha:</w:t>
            </w:r>
          </w:p>
        </w:tc>
        <w:tc>
          <w:tcPr>
            <w:tcW w:w="6497" w:type="dxa"/>
          </w:tcPr>
          <w:p w14:paraId="1917D743" w14:textId="77777777" w:rsidR="00F53EDD" w:rsidRDefault="00F53EDD" w:rsidP="004722EB">
            <w:r w:rsidRPr="00281838">
              <w:rPr>
                <w:rFonts w:ascii="Constantia" w:hAnsi="Constantia"/>
                <w:b/>
                <w:sz w:val="24"/>
              </w:rPr>
              <w:t>Fecha:</w:t>
            </w:r>
          </w:p>
        </w:tc>
      </w:tr>
      <w:tr w:rsidR="00F53EDD" w14:paraId="5E8BBC2F" w14:textId="77777777" w:rsidTr="004722EB">
        <w:tc>
          <w:tcPr>
            <w:tcW w:w="6497" w:type="dxa"/>
          </w:tcPr>
          <w:p w14:paraId="0C006F4C" w14:textId="77777777" w:rsidR="00F53EDD" w:rsidRDefault="00F53EDD" w:rsidP="004722EB"/>
          <w:p w14:paraId="07BA7A6C" w14:textId="77777777" w:rsidR="00F53EDD" w:rsidRDefault="00F53EDD" w:rsidP="004722EB"/>
          <w:p w14:paraId="17F74379" w14:textId="77777777" w:rsidR="00F53EDD" w:rsidRDefault="00F53EDD" w:rsidP="004722EB"/>
          <w:p w14:paraId="03E44251" w14:textId="77777777" w:rsidR="00F53EDD" w:rsidRDefault="00F53EDD" w:rsidP="004722EB"/>
          <w:p w14:paraId="66D0CA3B" w14:textId="77777777" w:rsidR="00F53EDD" w:rsidRDefault="00F53EDD" w:rsidP="004722EB"/>
          <w:p w14:paraId="72EB2B19" w14:textId="77777777" w:rsidR="00F53EDD" w:rsidRDefault="00F53EDD" w:rsidP="004722EB"/>
          <w:p w14:paraId="42E14CFA" w14:textId="77777777" w:rsidR="00F53EDD" w:rsidRDefault="00F53EDD" w:rsidP="004722EB"/>
          <w:p w14:paraId="5852E611" w14:textId="77777777" w:rsidR="00F53EDD" w:rsidRDefault="00F53EDD" w:rsidP="004722EB"/>
        </w:tc>
        <w:tc>
          <w:tcPr>
            <w:tcW w:w="6497" w:type="dxa"/>
          </w:tcPr>
          <w:p w14:paraId="7F50EC72" w14:textId="77777777" w:rsidR="00F53EDD" w:rsidRDefault="00F53EDD" w:rsidP="004722EB"/>
        </w:tc>
      </w:tr>
      <w:tr w:rsidR="00F53EDD" w14:paraId="56EA9396" w14:textId="77777777" w:rsidTr="004722EB">
        <w:tc>
          <w:tcPr>
            <w:tcW w:w="6497" w:type="dxa"/>
          </w:tcPr>
          <w:p w14:paraId="31BF5122" w14:textId="77777777" w:rsidR="00F53EDD" w:rsidRDefault="00F53EDD" w:rsidP="004722EB">
            <w:r w:rsidRPr="00281838">
              <w:rPr>
                <w:rFonts w:ascii="Constantia" w:hAnsi="Constantia"/>
                <w:b/>
                <w:sz w:val="24"/>
              </w:rPr>
              <w:t>Fecha:</w:t>
            </w:r>
          </w:p>
        </w:tc>
        <w:tc>
          <w:tcPr>
            <w:tcW w:w="6497" w:type="dxa"/>
          </w:tcPr>
          <w:p w14:paraId="13985B13" w14:textId="77777777" w:rsidR="00F53EDD" w:rsidRDefault="00F53EDD" w:rsidP="004722EB">
            <w:r w:rsidRPr="00281838">
              <w:rPr>
                <w:rFonts w:ascii="Constantia" w:hAnsi="Constantia"/>
                <w:b/>
                <w:sz w:val="24"/>
              </w:rPr>
              <w:t>Fecha:</w:t>
            </w:r>
          </w:p>
        </w:tc>
      </w:tr>
      <w:tr w:rsidR="00F53EDD" w14:paraId="470D5EF2" w14:textId="77777777" w:rsidTr="004722EB">
        <w:tc>
          <w:tcPr>
            <w:tcW w:w="6497" w:type="dxa"/>
          </w:tcPr>
          <w:p w14:paraId="002CB75D" w14:textId="77777777" w:rsidR="00F53EDD" w:rsidRDefault="00F53EDD" w:rsidP="004722EB"/>
          <w:p w14:paraId="4E832468" w14:textId="77777777" w:rsidR="00F53EDD" w:rsidRDefault="00F53EDD" w:rsidP="004722EB"/>
          <w:p w14:paraId="18187769" w14:textId="77777777" w:rsidR="00F53EDD" w:rsidRDefault="00F53EDD" w:rsidP="004722EB"/>
          <w:p w14:paraId="7DA9BFE5" w14:textId="77777777" w:rsidR="00F53EDD" w:rsidRDefault="00F53EDD" w:rsidP="004722EB"/>
          <w:p w14:paraId="7433C2B4" w14:textId="77777777" w:rsidR="00F53EDD" w:rsidRDefault="00F53EDD" w:rsidP="004722EB"/>
          <w:p w14:paraId="00C15FD1" w14:textId="77777777" w:rsidR="00F53EDD" w:rsidRDefault="00F53EDD" w:rsidP="004722EB"/>
          <w:p w14:paraId="1585821C" w14:textId="77777777" w:rsidR="00F53EDD" w:rsidRDefault="00F53EDD" w:rsidP="004722EB"/>
          <w:p w14:paraId="3DDD33F4" w14:textId="77777777" w:rsidR="00F53EDD" w:rsidRDefault="00F53EDD" w:rsidP="004722EB"/>
          <w:p w14:paraId="6A1EFD6E" w14:textId="77777777" w:rsidR="00F53EDD" w:rsidRDefault="00F53EDD" w:rsidP="004722EB"/>
        </w:tc>
        <w:tc>
          <w:tcPr>
            <w:tcW w:w="6497" w:type="dxa"/>
          </w:tcPr>
          <w:p w14:paraId="41ED48C4" w14:textId="77777777" w:rsidR="00F53EDD" w:rsidRDefault="00F53EDD" w:rsidP="004722EB"/>
        </w:tc>
      </w:tr>
    </w:tbl>
    <w:p w14:paraId="67003849" w14:textId="77777777" w:rsidR="00F53EDD" w:rsidRDefault="00F53EDD" w:rsidP="00F53EDD">
      <w:pPr>
        <w:sectPr w:rsidR="00F53EDD" w:rsidSect="004722E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7C4893" w14:textId="77777777" w:rsidR="00F53EDD" w:rsidRPr="00EA380C" w:rsidRDefault="00F53EDD" w:rsidP="00F53ED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5888" behindDoc="1" locked="0" layoutInCell="1" allowOverlap="1" wp14:anchorId="1F3B2C0A" wp14:editId="3C1536E7">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0F8F323" w14:textId="77777777" w:rsidR="00F53EDD" w:rsidRPr="00444CF5" w:rsidRDefault="00F53EDD" w:rsidP="00F53EDD">
      <w:pPr>
        <w:spacing w:after="0" w:line="240" w:lineRule="auto"/>
        <w:jc w:val="center"/>
      </w:pPr>
      <w:r>
        <w:rPr>
          <w:noProof/>
          <w:lang w:eastAsia="es-MX"/>
        </w:rPr>
        <w:drawing>
          <wp:anchor distT="0" distB="0" distL="114300" distR="114300" simplePos="0" relativeHeight="251677696" behindDoc="0" locked="0" layoutInCell="1" allowOverlap="1" wp14:anchorId="14E80966" wp14:editId="24BD3A7D">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9946758" w14:textId="77777777" w:rsidR="00F53EDD" w:rsidRPr="001304B0" w:rsidRDefault="00F53EDD" w:rsidP="00F53EDD">
      <w:pPr>
        <w:spacing w:after="0" w:line="240" w:lineRule="auto"/>
        <w:jc w:val="center"/>
        <w:rPr>
          <w:rFonts w:ascii="Arial" w:hAnsi="Arial" w:cs="Arial"/>
          <w:sz w:val="24"/>
          <w:szCs w:val="36"/>
        </w:rPr>
      </w:pPr>
      <w:r>
        <w:rPr>
          <w:rFonts w:ascii="Arial" w:hAnsi="Arial" w:cs="Arial"/>
          <w:sz w:val="24"/>
          <w:szCs w:val="36"/>
        </w:rPr>
        <w:t>Facultad de Medicina/Xalapa</w:t>
      </w:r>
    </w:p>
    <w:p w14:paraId="4D4D8ECF" w14:textId="77777777" w:rsidR="00F53EDD" w:rsidRDefault="00F53EDD" w:rsidP="00F53EDD">
      <w:pPr>
        <w:spacing w:after="0" w:line="240" w:lineRule="auto"/>
        <w:jc w:val="both"/>
        <w:rPr>
          <w:sz w:val="24"/>
          <w:szCs w:val="36"/>
        </w:rPr>
      </w:pPr>
    </w:p>
    <w:p w14:paraId="336C6E25" w14:textId="77777777" w:rsidR="00F53EDD" w:rsidRPr="001304B0" w:rsidRDefault="00F53EDD" w:rsidP="00F53EDD">
      <w:pPr>
        <w:spacing w:after="0" w:line="240" w:lineRule="auto"/>
        <w:jc w:val="both"/>
        <w:rPr>
          <w:sz w:val="36"/>
          <w:szCs w:val="36"/>
        </w:rPr>
      </w:pPr>
    </w:p>
    <w:p w14:paraId="61CA5E33" w14:textId="77777777" w:rsidR="00F53EDD" w:rsidRDefault="00F53EDD" w:rsidP="00F53EDD">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B8CC5C9" w14:textId="77777777" w:rsidR="00F53EDD" w:rsidRDefault="00F53EDD" w:rsidP="00F53EDD">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F53EDD" w14:paraId="30C39BDF" w14:textId="77777777" w:rsidTr="004722EB">
        <w:trPr>
          <w:trHeight w:val="418"/>
        </w:trPr>
        <w:tc>
          <w:tcPr>
            <w:tcW w:w="2972" w:type="dxa"/>
            <w:shd w:val="clear" w:color="auto" w:fill="D9D9D9" w:themeFill="background1" w:themeFillShade="D9"/>
          </w:tcPr>
          <w:p w14:paraId="528C8224" w14:textId="77777777" w:rsidR="00F53EDD" w:rsidRDefault="00F53EDD" w:rsidP="004722EB">
            <w:pPr>
              <w:rPr>
                <w:b/>
                <w:sz w:val="24"/>
                <w:szCs w:val="24"/>
                <w:u w:val="single"/>
              </w:rPr>
            </w:pPr>
            <w:r>
              <w:rPr>
                <w:b/>
                <w:sz w:val="24"/>
                <w:szCs w:val="24"/>
                <w:u w:val="single"/>
              </w:rPr>
              <w:t>NOMBRE EE</w:t>
            </w:r>
          </w:p>
        </w:tc>
        <w:tc>
          <w:tcPr>
            <w:tcW w:w="6950" w:type="dxa"/>
            <w:shd w:val="clear" w:color="auto" w:fill="D9D9D9" w:themeFill="background1" w:themeFillShade="D9"/>
          </w:tcPr>
          <w:p w14:paraId="73697BE9" w14:textId="77777777" w:rsidR="00F53EDD" w:rsidRDefault="00F53EDD" w:rsidP="004722EB">
            <w:pPr>
              <w:rPr>
                <w:b/>
                <w:sz w:val="24"/>
                <w:szCs w:val="24"/>
                <w:u w:val="single"/>
              </w:rPr>
            </w:pPr>
          </w:p>
        </w:tc>
      </w:tr>
      <w:tr w:rsidR="00F53EDD" w14:paraId="49A50E18" w14:textId="77777777" w:rsidTr="004722EB">
        <w:trPr>
          <w:trHeight w:val="418"/>
        </w:trPr>
        <w:tc>
          <w:tcPr>
            <w:tcW w:w="2972" w:type="dxa"/>
          </w:tcPr>
          <w:p w14:paraId="5B3F8829" w14:textId="77777777" w:rsidR="00F53EDD" w:rsidRDefault="00F53EDD" w:rsidP="004722EB">
            <w:pPr>
              <w:rPr>
                <w:b/>
                <w:sz w:val="24"/>
                <w:szCs w:val="24"/>
                <w:u w:val="single"/>
              </w:rPr>
            </w:pPr>
            <w:r>
              <w:rPr>
                <w:b/>
                <w:sz w:val="24"/>
                <w:szCs w:val="24"/>
                <w:u w:val="single"/>
              </w:rPr>
              <w:t>NOMBRE DEL DOCENTE</w:t>
            </w:r>
          </w:p>
        </w:tc>
        <w:tc>
          <w:tcPr>
            <w:tcW w:w="6950" w:type="dxa"/>
          </w:tcPr>
          <w:p w14:paraId="2F57780B" w14:textId="77777777" w:rsidR="00F53EDD" w:rsidRDefault="00F53EDD" w:rsidP="004722EB">
            <w:pPr>
              <w:rPr>
                <w:b/>
                <w:sz w:val="24"/>
                <w:szCs w:val="24"/>
                <w:u w:val="single"/>
              </w:rPr>
            </w:pPr>
          </w:p>
        </w:tc>
      </w:tr>
      <w:tr w:rsidR="00F53EDD" w14:paraId="41A7286C" w14:textId="77777777" w:rsidTr="004722EB">
        <w:trPr>
          <w:trHeight w:val="418"/>
        </w:trPr>
        <w:tc>
          <w:tcPr>
            <w:tcW w:w="2972" w:type="dxa"/>
            <w:shd w:val="clear" w:color="auto" w:fill="D9D9D9" w:themeFill="background1" w:themeFillShade="D9"/>
          </w:tcPr>
          <w:p w14:paraId="5C1A8F3A" w14:textId="77777777" w:rsidR="00F53EDD" w:rsidRDefault="00F53EDD" w:rsidP="004722EB">
            <w:pPr>
              <w:rPr>
                <w:b/>
                <w:sz w:val="24"/>
                <w:szCs w:val="24"/>
                <w:u w:val="single"/>
              </w:rPr>
            </w:pPr>
            <w:r>
              <w:rPr>
                <w:b/>
                <w:sz w:val="24"/>
                <w:szCs w:val="24"/>
                <w:u w:val="single"/>
              </w:rPr>
              <w:t>FECHA</w:t>
            </w:r>
          </w:p>
        </w:tc>
        <w:tc>
          <w:tcPr>
            <w:tcW w:w="6950" w:type="dxa"/>
            <w:shd w:val="clear" w:color="auto" w:fill="D9D9D9" w:themeFill="background1" w:themeFillShade="D9"/>
          </w:tcPr>
          <w:p w14:paraId="01F57C1D" w14:textId="77777777" w:rsidR="00F53EDD" w:rsidRDefault="00F53EDD" w:rsidP="004722EB">
            <w:pPr>
              <w:rPr>
                <w:b/>
                <w:sz w:val="24"/>
                <w:szCs w:val="24"/>
                <w:u w:val="single"/>
              </w:rPr>
            </w:pPr>
          </w:p>
        </w:tc>
      </w:tr>
    </w:tbl>
    <w:p w14:paraId="44C68071" w14:textId="77777777" w:rsidR="00F53EDD" w:rsidRDefault="00F53EDD" w:rsidP="00F53EDD">
      <w:pPr>
        <w:spacing w:after="0" w:line="240" w:lineRule="auto"/>
        <w:rPr>
          <w:b/>
          <w:sz w:val="24"/>
          <w:szCs w:val="24"/>
          <w:u w:val="single"/>
        </w:rPr>
      </w:pPr>
    </w:p>
    <w:p w14:paraId="0E3A4B4A" w14:textId="77777777" w:rsidR="00F53EDD" w:rsidRDefault="00F53EDD" w:rsidP="00F53EDD">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F53EDD" w:rsidRPr="00070F46" w14:paraId="28515864" w14:textId="77777777" w:rsidTr="004722E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D67205C" w14:textId="77777777" w:rsidR="00F53EDD" w:rsidRPr="00070F46" w:rsidRDefault="00F53EDD" w:rsidP="00090813">
            <w:pPr>
              <w:pStyle w:val="Prrafodelista"/>
              <w:numPr>
                <w:ilvl w:val="0"/>
                <w:numId w:val="5"/>
              </w:numPr>
              <w:jc w:val="both"/>
            </w:pPr>
            <w:r w:rsidRPr="00070F46">
              <w:t>¿En qué medida se apegó y respetó el programa de estudios de la experiencia educativa, siguiendo los temas, estrategias metodológicas y mecanismos de evaluación de los aprendizajes?</w:t>
            </w:r>
          </w:p>
        </w:tc>
      </w:tr>
      <w:tr w:rsidR="00F53EDD" w:rsidRPr="00070F46" w14:paraId="40DFA6FB" w14:textId="77777777" w:rsidTr="004722E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B8CE9E" w14:textId="77777777" w:rsidR="00F53EDD" w:rsidRPr="00070F46" w:rsidRDefault="00F53EDD" w:rsidP="004722EB">
            <w:pPr>
              <w:jc w:val="both"/>
              <w:rPr>
                <w:bCs w:val="0"/>
                <w:i/>
                <w:szCs w:val="24"/>
                <w:u w:val="single"/>
              </w:rPr>
            </w:pPr>
          </w:p>
        </w:tc>
        <w:tc>
          <w:tcPr>
            <w:tcW w:w="9073" w:type="dxa"/>
            <w:shd w:val="clear" w:color="auto" w:fill="FFFFFF" w:themeFill="background1"/>
          </w:tcPr>
          <w:p w14:paraId="73DB5884" w14:textId="77777777" w:rsidR="00F53EDD" w:rsidRPr="00070F46" w:rsidRDefault="00F53EDD" w:rsidP="004722EB">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53EDD" w:rsidRPr="00070F46" w14:paraId="7BEE79E5" w14:textId="77777777" w:rsidTr="004722EB">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15BBBB" w14:textId="77777777" w:rsidR="00F53EDD" w:rsidRPr="00070F46" w:rsidRDefault="00F53EDD" w:rsidP="004722EB">
            <w:pPr>
              <w:jc w:val="both"/>
              <w:rPr>
                <w:b w:val="0"/>
                <w:szCs w:val="24"/>
              </w:rPr>
            </w:pPr>
          </w:p>
          <w:p w14:paraId="5FCFD8E3" w14:textId="77777777" w:rsidR="00F53EDD" w:rsidRPr="00070F46" w:rsidRDefault="00F53EDD" w:rsidP="004722EB">
            <w:pPr>
              <w:jc w:val="both"/>
              <w:rPr>
                <w:b w:val="0"/>
                <w:szCs w:val="24"/>
              </w:rPr>
            </w:pPr>
          </w:p>
        </w:tc>
        <w:tc>
          <w:tcPr>
            <w:tcW w:w="9073" w:type="dxa"/>
            <w:shd w:val="clear" w:color="auto" w:fill="FFFFFF" w:themeFill="background1"/>
          </w:tcPr>
          <w:p w14:paraId="43C06225"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681EB93"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13740D8"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p>
          <w:p w14:paraId="3FBF5B29"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p>
          <w:p w14:paraId="2B1912AE"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tc>
      </w:tr>
      <w:tr w:rsidR="00F53EDD" w:rsidRPr="00070F46" w14:paraId="241B56EE" w14:textId="77777777" w:rsidTr="004722E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6C73A7C" w14:textId="77777777" w:rsidR="00F53EDD" w:rsidRPr="00070F46" w:rsidRDefault="00F53EDD" w:rsidP="00090813">
            <w:pPr>
              <w:pStyle w:val="Prrafodelista"/>
              <w:numPr>
                <w:ilvl w:val="0"/>
                <w:numId w:val="5"/>
              </w:numPr>
              <w:jc w:val="both"/>
            </w:pPr>
            <w:r w:rsidRPr="00070F46">
              <w:t>Describan brevemente las modificaciones realizadas al programa:</w:t>
            </w:r>
          </w:p>
        </w:tc>
      </w:tr>
      <w:tr w:rsidR="00F53EDD" w:rsidRPr="00070F46" w14:paraId="2F91A67C" w14:textId="77777777" w:rsidTr="004722EB">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E29E8F" w14:textId="77777777" w:rsidR="00F53EDD" w:rsidRPr="00070F46" w:rsidRDefault="00F53EDD" w:rsidP="004722EB">
            <w:pPr>
              <w:jc w:val="both"/>
              <w:rPr>
                <w:bCs w:val="0"/>
                <w:i/>
                <w:szCs w:val="24"/>
                <w:u w:val="single"/>
              </w:rPr>
            </w:pPr>
          </w:p>
        </w:tc>
        <w:tc>
          <w:tcPr>
            <w:tcW w:w="9073" w:type="dxa"/>
            <w:shd w:val="clear" w:color="auto" w:fill="FFFFFF" w:themeFill="background1"/>
          </w:tcPr>
          <w:p w14:paraId="5BE9B355"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53EDD" w:rsidRPr="00070F46" w14:paraId="5C3D24B3" w14:textId="77777777" w:rsidTr="004722EB">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ACBE63" w14:textId="77777777" w:rsidR="00F53EDD" w:rsidRPr="00070F46" w:rsidRDefault="00F53EDD" w:rsidP="004722EB">
            <w:pPr>
              <w:jc w:val="both"/>
              <w:rPr>
                <w:b w:val="0"/>
                <w:szCs w:val="24"/>
              </w:rPr>
            </w:pPr>
          </w:p>
        </w:tc>
        <w:tc>
          <w:tcPr>
            <w:tcW w:w="9073" w:type="dxa"/>
            <w:shd w:val="clear" w:color="auto" w:fill="FFFFFF" w:themeFill="background1"/>
          </w:tcPr>
          <w:p w14:paraId="5B109F8D" w14:textId="77777777" w:rsidR="00F53EDD" w:rsidRDefault="00F53EDD" w:rsidP="004722EB">
            <w:pPr>
              <w:jc w:val="both"/>
              <w:cnfStyle w:val="000000100000" w:firstRow="0" w:lastRow="0" w:firstColumn="0" w:lastColumn="0" w:oddVBand="0" w:evenVBand="0" w:oddHBand="1" w:evenHBand="0" w:firstRowFirstColumn="0" w:firstRowLastColumn="0" w:lastRowFirstColumn="0" w:lastRowLastColumn="0"/>
              <w:rPr>
                <w:b/>
                <w:szCs w:val="24"/>
              </w:rPr>
            </w:pPr>
          </w:p>
          <w:p w14:paraId="27C5B7EC" w14:textId="77777777" w:rsidR="00F53EDD" w:rsidRDefault="00F53EDD" w:rsidP="004722EB">
            <w:pPr>
              <w:jc w:val="both"/>
              <w:cnfStyle w:val="000000100000" w:firstRow="0" w:lastRow="0" w:firstColumn="0" w:lastColumn="0" w:oddVBand="0" w:evenVBand="0" w:oddHBand="1" w:evenHBand="0" w:firstRowFirstColumn="0" w:firstRowLastColumn="0" w:lastRowFirstColumn="0" w:lastRowLastColumn="0"/>
              <w:rPr>
                <w:b/>
                <w:szCs w:val="24"/>
              </w:rPr>
            </w:pPr>
          </w:p>
          <w:p w14:paraId="672D9F17" w14:textId="77777777" w:rsidR="00F53EDD" w:rsidRPr="00070F46" w:rsidRDefault="00F53EDD" w:rsidP="004722EB">
            <w:pPr>
              <w:jc w:val="both"/>
              <w:cnfStyle w:val="000000100000" w:firstRow="0" w:lastRow="0" w:firstColumn="0" w:lastColumn="0" w:oddVBand="0" w:evenVBand="0" w:oddHBand="1" w:evenHBand="0" w:firstRowFirstColumn="0" w:firstRowLastColumn="0" w:lastRowFirstColumn="0" w:lastRowLastColumn="0"/>
              <w:rPr>
                <w:b/>
                <w:szCs w:val="24"/>
              </w:rPr>
            </w:pPr>
          </w:p>
        </w:tc>
      </w:tr>
      <w:tr w:rsidR="00F53EDD" w:rsidRPr="00070F46" w14:paraId="473C1BC0" w14:textId="77777777" w:rsidTr="004722EB">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0B5BDB8" w14:textId="77777777" w:rsidR="00F53EDD" w:rsidRPr="00070F46" w:rsidRDefault="00F53EDD" w:rsidP="00090813">
            <w:pPr>
              <w:pStyle w:val="Prrafodelista"/>
              <w:numPr>
                <w:ilvl w:val="0"/>
                <w:numId w:val="5"/>
              </w:numPr>
              <w:jc w:val="both"/>
            </w:pPr>
            <w:r w:rsidRPr="00070F46">
              <w:t>¿Cuáles fueron las estrategias de enseñanza aplicada con los estudiantes?</w:t>
            </w:r>
          </w:p>
        </w:tc>
      </w:tr>
      <w:tr w:rsidR="00F53EDD" w:rsidRPr="00070F46" w14:paraId="49ACC071" w14:textId="77777777" w:rsidTr="004722E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0181C5" w14:textId="77777777" w:rsidR="00F53EDD" w:rsidRPr="00070F46" w:rsidRDefault="00F53EDD" w:rsidP="004722EB">
            <w:pPr>
              <w:jc w:val="both"/>
              <w:rPr>
                <w:bCs w:val="0"/>
                <w:i/>
                <w:szCs w:val="24"/>
                <w:u w:val="single"/>
              </w:rPr>
            </w:pPr>
          </w:p>
        </w:tc>
        <w:tc>
          <w:tcPr>
            <w:tcW w:w="9073" w:type="dxa"/>
            <w:shd w:val="clear" w:color="auto" w:fill="FFFFFF" w:themeFill="background1"/>
          </w:tcPr>
          <w:p w14:paraId="1CDC476C" w14:textId="77777777" w:rsidR="00F53EDD" w:rsidRPr="00070F46" w:rsidRDefault="00F53EDD" w:rsidP="004722EB">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53EDD" w:rsidRPr="00070F46" w14:paraId="40E63D4C" w14:textId="77777777" w:rsidTr="004722EB">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5F9076" w14:textId="77777777" w:rsidR="00F53EDD" w:rsidRPr="00070F46" w:rsidRDefault="00F53EDD" w:rsidP="004722EB">
            <w:pPr>
              <w:jc w:val="both"/>
              <w:rPr>
                <w:b w:val="0"/>
                <w:szCs w:val="24"/>
              </w:rPr>
            </w:pPr>
          </w:p>
        </w:tc>
        <w:tc>
          <w:tcPr>
            <w:tcW w:w="9073" w:type="dxa"/>
            <w:shd w:val="clear" w:color="auto" w:fill="FFFFFF" w:themeFill="background1"/>
          </w:tcPr>
          <w:p w14:paraId="0435B771"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1BCB22D9"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B04AC88"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5D5BC51B"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4A585A3"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D04761C"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F33FD58" w14:textId="77777777" w:rsidR="00F53EDD"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788AE578" w14:textId="77777777" w:rsidR="00F53EDD" w:rsidRPr="00070F46" w:rsidRDefault="00F53EDD" w:rsidP="0009081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39217E5"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p w14:paraId="16AB63DE"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p w14:paraId="4822ED8D"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p w14:paraId="7F001302"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tc>
      </w:tr>
      <w:tr w:rsidR="00F53EDD" w:rsidRPr="00070F46" w14:paraId="7BDDBD12" w14:textId="77777777" w:rsidTr="004722E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BCA52F7" w14:textId="77777777" w:rsidR="00F53EDD" w:rsidRPr="00070F46" w:rsidRDefault="00F53EDD" w:rsidP="00090813">
            <w:pPr>
              <w:pStyle w:val="Prrafodelista"/>
              <w:numPr>
                <w:ilvl w:val="0"/>
                <w:numId w:val="5"/>
              </w:numPr>
              <w:jc w:val="both"/>
            </w:pPr>
            <w:r w:rsidRPr="00070F46">
              <w:lastRenderedPageBreak/>
              <w:t>¿Cuáles son las evidencias de aprendizaje que se están empleando?</w:t>
            </w:r>
          </w:p>
        </w:tc>
      </w:tr>
      <w:tr w:rsidR="00F53EDD" w:rsidRPr="00070F46" w14:paraId="14525B85" w14:textId="77777777" w:rsidTr="004722EB">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AB5899" w14:textId="77777777" w:rsidR="00F53EDD" w:rsidRPr="00070F46" w:rsidRDefault="00F53EDD" w:rsidP="004722EB">
            <w:pPr>
              <w:jc w:val="both"/>
              <w:rPr>
                <w:bCs w:val="0"/>
                <w:i/>
                <w:szCs w:val="24"/>
                <w:u w:val="single"/>
              </w:rPr>
            </w:pPr>
          </w:p>
        </w:tc>
        <w:tc>
          <w:tcPr>
            <w:tcW w:w="9073" w:type="dxa"/>
            <w:shd w:val="clear" w:color="auto" w:fill="FFFFFF" w:themeFill="background1"/>
          </w:tcPr>
          <w:p w14:paraId="3C729F34"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F53EDD" w:rsidRPr="00070F46" w14:paraId="43BD9AC5" w14:textId="77777777" w:rsidTr="004722EB">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8DB7B0" w14:textId="77777777" w:rsidR="00F53EDD" w:rsidRPr="00070F46" w:rsidRDefault="00F53EDD" w:rsidP="004722EB">
            <w:pPr>
              <w:jc w:val="both"/>
              <w:rPr>
                <w:b w:val="0"/>
                <w:szCs w:val="24"/>
              </w:rPr>
            </w:pPr>
          </w:p>
        </w:tc>
        <w:tc>
          <w:tcPr>
            <w:tcW w:w="9073" w:type="dxa"/>
            <w:shd w:val="clear" w:color="auto" w:fill="FFFFFF" w:themeFill="background1"/>
          </w:tcPr>
          <w:p w14:paraId="75CCA184"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65D4934"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3CE1A4C"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4D39740"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45E2A39"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B869A7B"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5E14F5A"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FAE1479" w14:textId="77777777" w:rsidR="00F53EDD" w:rsidRPr="00070F46" w:rsidRDefault="00F53EDD" w:rsidP="0009081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4544BA3" w14:textId="77777777" w:rsidR="00F53EDD" w:rsidRPr="00070F46" w:rsidRDefault="00F53EDD" w:rsidP="00090813">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0E6725A" w14:textId="77777777" w:rsidR="00F53EDD" w:rsidRPr="00070F46" w:rsidRDefault="00F53EDD" w:rsidP="004722EB">
            <w:pPr>
              <w:jc w:val="both"/>
              <w:cnfStyle w:val="000000100000" w:firstRow="0" w:lastRow="0" w:firstColumn="0" w:lastColumn="0" w:oddVBand="0" w:evenVBand="0" w:oddHBand="1" w:evenHBand="0" w:firstRowFirstColumn="0" w:firstRowLastColumn="0" w:lastRowFirstColumn="0" w:lastRowLastColumn="0"/>
              <w:rPr>
                <w:szCs w:val="24"/>
              </w:rPr>
            </w:pPr>
          </w:p>
        </w:tc>
      </w:tr>
      <w:tr w:rsidR="00F53EDD" w:rsidRPr="00070F46" w14:paraId="558C648C" w14:textId="77777777" w:rsidTr="004722EB">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BE75A9F" w14:textId="77777777" w:rsidR="00F53EDD" w:rsidRPr="00070F46" w:rsidRDefault="00F53EDD" w:rsidP="00090813">
            <w:pPr>
              <w:pStyle w:val="Prrafodelista"/>
              <w:numPr>
                <w:ilvl w:val="0"/>
                <w:numId w:val="5"/>
              </w:numPr>
              <w:jc w:val="both"/>
            </w:pPr>
            <w:r w:rsidRPr="00070F46">
              <w:t>¿En qué medida se están logrando los objetivos de aprendizajes planteados?</w:t>
            </w:r>
          </w:p>
        </w:tc>
      </w:tr>
      <w:tr w:rsidR="00F53EDD" w:rsidRPr="00070F46" w14:paraId="0A3616FF" w14:textId="77777777" w:rsidTr="004722E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5FA2016" w14:textId="77777777" w:rsidR="00F53EDD" w:rsidRPr="00070F46" w:rsidRDefault="00F53EDD" w:rsidP="004722EB">
            <w:pPr>
              <w:jc w:val="both"/>
              <w:rPr>
                <w:bCs w:val="0"/>
                <w:i/>
                <w:szCs w:val="24"/>
                <w:u w:val="single"/>
              </w:rPr>
            </w:pPr>
          </w:p>
        </w:tc>
        <w:tc>
          <w:tcPr>
            <w:tcW w:w="9073" w:type="dxa"/>
            <w:shd w:val="clear" w:color="auto" w:fill="FFFFFF" w:themeFill="background1"/>
          </w:tcPr>
          <w:p w14:paraId="67AD9B92" w14:textId="77777777" w:rsidR="00F53EDD" w:rsidRPr="00070F46" w:rsidRDefault="00F53EDD" w:rsidP="004722EB">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F53EDD" w:rsidRPr="00070F46" w14:paraId="26A2ACDF" w14:textId="77777777" w:rsidTr="004722EB">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1CD7C7" w14:textId="77777777" w:rsidR="00F53EDD" w:rsidRPr="00070F46" w:rsidRDefault="00F53EDD" w:rsidP="004722EB">
            <w:pPr>
              <w:jc w:val="both"/>
              <w:rPr>
                <w:b w:val="0"/>
                <w:szCs w:val="24"/>
              </w:rPr>
            </w:pPr>
          </w:p>
        </w:tc>
        <w:tc>
          <w:tcPr>
            <w:tcW w:w="9073" w:type="dxa"/>
            <w:shd w:val="clear" w:color="auto" w:fill="FFFFFF" w:themeFill="background1"/>
          </w:tcPr>
          <w:p w14:paraId="658ECE66"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291087B"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0FF1FF8"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p>
          <w:p w14:paraId="567A12EE" w14:textId="77777777" w:rsidR="00F53EDD" w:rsidRDefault="00F53EDD" w:rsidP="004722EB">
            <w:pPr>
              <w:jc w:val="both"/>
              <w:cnfStyle w:val="000000000000" w:firstRow="0" w:lastRow="0" w:firstColumn="0" w:lastColumn="0" w:oddVBand="0" w:evenVBand="0" w:oddHBand="0" w:evenHBand="0" w:firstRowFirstColumn="0" w:firstRowLastColumn="0" w:lastRowFirstColumn="0" w:lastRowLastColumn="0"/>
              <w:rPr>
                <w:szCs w:val="24"/>
              </w:rPr>
            </w:pPr>
          </w:p>
          <w:p w14:paraId="24352A40" w14:textId="77777777" w:rsidR="00F53EDD" w:rsidRPr="00070F46" w:rsidRDefault="00F53EDD" w:rsidP="004722EB">
            <w:pPr>
              <w:jc w:val="both"/>
              <w:cnfStyle w:val="000000000000" w:firstRow="0" w:lastRow="0" w:firstColumn="0" w:lastColumn="0" w:oddVBand="0" w:evenVBand="0" w:oddHBand="0" w:evenHBand="0" w:firstRowFirstColumn="0" w:firstRowLastColumn="0" w:lastRowFirstColumn="0" w:lastRowLastColumn="0"/>
              <w:rPr>
                <w:b/>
                <w:szCs w:val="24"/>
              </w:rPr>
            </w:pPr>
          </w:p>
        </w:tc>
      </w:tr>
      <w:tr w:rsidR="00F53EDD" w:rsidRPr="00070F46" w14:paraId="1A1FD003" w14:textId="77777777" w:rsidTr="004722E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9CEB5C3" w14:textId="77777777" w:rsidR="00F53EDD" w:rsidRPr="00070F46" w:rsidRDefault="00F53EDD" w:rsidP="00090813">
            <w:pPr>
              <w:pStyle w:val="Prrafodelista"/>
              <w:numPr>
                <w:ilvl w:val="0"/>
                <w:numId w:val="5"/>
              </w:numPr>
              <w:jc w:val="both"/>
              <w:rPr>
                <w:b w:val="0"/>
                <w:noProof/>
              </w:rPr>
            </w:pPr>
            <w:r w:rsidRPr="00070F46">
              <w:t>¿Ha identificado problemáticas en el desarrollo del curso? En caso de respuesta afirmativa favor de indicar cuáles.</w:t>
            </w:r>
          </w:p>
        </w:tc>
      </w:tr>
      <w:tr w:rsidR="00F53EDD" w:rsidRPr="00070F46" w14:paraId="27DF2373" w14:textId="77777777" w:rsidTr="004722EB">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7BB238" w14:textId="77777777" w:rsidR="00F53EDD" w:rsidRPr="00070F46" w:rsidRDefault="00F53EDD" w:rsidP="004722EB">
            <w:pPr>
              <w:jc w:val="both"/>
              <w:rPr>
                <w:b w:val="0"/>
                <w:szCs w:val="24"/>
              </w:rPr>
            </w:pPr>
          </w:p>
        </w:tc>
        <w:tc>
          <w:tcPr>
            <w:tcW w:w="9073" w:type="dxa"/>
            <w:shd w:val="clear" w:color="auto" w:fill="FFFFFF" w:themeFill="background1"/>
          </w:tcPr>
          <w:p w14:paraId="1170F1DA"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4FAF410"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1A71E8AD"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EF7E6AD"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7594CAC"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F53EDD" w:rsidRPr="00070F46" w14:paraId="113FDD58" w14:textId="77777777" w:rsidTr="004722E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5FB8C3" w14:textId="77777777" w:rsidR="00F53EDD" w:rsidRPr="0098043C" w:rsidRDefault="00F53EDD" w:rsidP="00090813">
            <w:pPr>
              <w:pStyle w:val="Prrafodelista"/>
              <w:numPr>
                <w:ilvl w:val="0"/>
                <w:numId w:val="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F53EDD" w:rsidRPr="00070F46" w14:paraId="6D2663D7" w14:textId="77777777" w:rsidTr="004722EB">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1B3DE7" w14:textId="77777777" w:rsidR="00F53EDD" w:rsidRPr="00070F46" w:rsidRDefault="00F53EDD" w:rsidP="004722EB">
            <w:pPr>
              <w:jc w:val="both"/>
              <w:rPr>
                <w:b w:val="0"/>
                <w:szCs w:val="24"/>
              </w:rPr>
            </w:pPr>
          </w:p>
        </w:tc>
        <w:tc>
          <w:tcPr>
            <w:tcW w:w="9073" w:type="dxa"/>
            <w:shd w:val="clear" w:color="auto" w:fill="FFFFFF" w:themeFill="background1"/>
          </w:tcPr>
          <w:p w14:paraId="6222A4F4"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61EFCE7"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DD92912"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F097ABF"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9B6B7BE" w14:textId="77777777" w:rsidR="00F53EDD"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1B3E35F" w14:textId="77777777" w:rsidR="00F53EDD" w:rsidRPr="00070F46" w:rsidRDefault="00F53EDD" w:rsidP="004722EB">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4D10F03" w14:textId="77777777" w:rsidR="00F53EDD" w:rsidRPr="00A109CC" w:rsidRDefault="00F53EDD" w:rsidP="00F53EDD">
      <w:pPr>
        <w:sectPr w:rsidR="00F53EDD" w:rsidRPr="00A109CC" w:rsidSect="004722E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339EA31" w14:textId="77777777" w:rsidR="00F53EDD" w:rsidRDefault="00F53EDD" w:rsidP="00F53EDD">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88960" behindDoc="1" locked="0" layoutInCell="1" allowOverlap="1" wp14:anchorId="0A799C3D" wp14:editId="766B86EE">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87936" behindDoc="0" locked="0" layoutInCell="1" allowOverlap="1" wp14:anchorId="16245033" wp14:editId="0A257232">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2FDA1645" w14:textId="77777777" w:rsidR="00F53EDD" w:rsidRPr="00B942DF" w:rsidRDefault="00F53EDD" w:rsidP="00F53EDD">
      <w:pPr>
        <w:tabs>
          <w:tab w:val="left" w:pos="7703"/>
        </w:tabs>
      </w:pPr>
      <w:r>
        <w:tab/>
      </w:r>
    </w:p>
    <w:p w14:paraId="5C951EF2" w14:textId="77777777" w:rsidR="00F53EDD" w:rsidRDefault="00F53EDD" w:rsidP="00F53EDD">
      <w:pPr>
        <w:spacing w:after="0" w:line="240" w:lineRule="auto"/>
        <w:jc w:val="both"/>
        <w:rPr>
          <w:sz w:val="24"/>
          <w:szCs w:val="24"/>
        </w:rPr>
      </w:pPr>
    </w:p>
    <w:p w14:paraId="5FD1077F" w14:textId="77777777" w:rsidR="00F53EDD" w:rsidRPr="00464732" w:rsidRDefault="00F53EDD" w:rsidP="00F53EDD">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1198E51" w14:textId="77777777" w:rsidR="00F53EDD" w:rsidRPr="00C36C8F" w:rsidRDefault="00F53EDD" w:rsidP="00F53EDD">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C75AAF0" w14:textId="77777777" w:rsidR="00F53EDD" w:rsidRPr="00464732" w:rsidRDefault="00F53EDD" w:rsidP="00F53EDD">
      <w:pPr>
        <w:spacing w:after="0" w:line="240" w:lineRule="auto"/>
        <w:jc w:val="both"/>
        <w:rPr>
          <w:sz w:val="24"/>
          <w:szCs w:val="24"/>
        </w:rPr>
      </w:pPr>
      <w:r>
        <w:rPr>
          <w:noProof/>
          <w:lang w:eastAsia="es-MX"/>
        </w:rPr>
        <mc:AlternateContent>
          <mc:Choice Requires="wps">
            <w:drawing>
              <wp:anchor distT="0" distB="0" distL="114300" distR="114300" simplePos="0" relativeHeight="251678720" behindDoc="0" locked="0" layoutInCell="1" allowOverlap="1" wp14:anchorId="599AAE72" wp14:editId="1E2333C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E872D44" w14:textId="77777777" w:rsidR="001620AF" w:rsidRDefault="001620AF" w:rsidP="00F5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168pt;margin-top:11.7pt;width:45.75pt;height: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5reZeCUCAABOBAAADgAAAAAAAAAAAAAAAAAuAgAAZHJzL2Uyb0Rv&#10;Yy54bWxQSwECLQAUAAYACAAAACEARjszpd8AAAAJAQAADwAAAAAAAAAAAAAAAAB/BAAAZHJzL2Rv&#10;d25yZXYueG1sUEsFBgAAAAAEAAQA8wAAAIsFAAAAAA==&#10;">
                <v:textbox>
                  <w:txbxContent>
                    <w:p w14:paraId="1E872D44" w14:textId="77777777" w:rsidR="001620AF" w:rsidRDefault="001620AF" w:rsidP="00F53EDD"/>
                  </w:txbxContent>
                </v:textbox>
              </v:rect>
            </w:pict>
          </mc:Fallback>
        </mc:AlternateContent>
      </w:r>
    </w:p>
    <w:p w14:paraId="492BC095" w14:textId="77777777" w:rsidR="00F53EDD" w:rsidRPr="00464732" w:rsidRDefault="00F53EDD" w:rsidP="00F53EDD">
      <w:pPr>
        <w:spacing w:after="0" w:line="240" w:lineRule="auto"/>
        <w:jc w:val="both"/>
        <w:rPr>
          <w:sz w:val="24"/>
          <w:szCs w:val="24"/>
        </w:rPr>
      </w:pPr>
      <w:r w:rsidRPr="00464732">
        <w:rPr>
          <w:sz w:val="24"/>
          <w:szCs w:val="24"/>
        </w:rPr>
        <w:t>% De cumplimiento del Curso:</w:t>
      </w:r>
      <w:r>
        <w:rPr>
          <w:sz w:val="24"/>
          <w:szCs w:val="24"/>
        </w:rPr>
        <w:t xml:space="preserve"> </w:t>
      </w:r>
    </w:p>
    <w:p w14:paraId="2E87F6A9" w14:textId="77777777" w:rsidR="00F53EDD" w:rsidRDefault="00F53EDD" w:rsidP="00F53EDD">
      <w:pPr>
        <w:spacing w:after="0" w:line="240" w:lineRule="auto"/>
        <w:ind w:left="708"/>
        <w:jc w:val="both"/>
        <w:rPr>
          <w:sz w:val="24"/>
          <w:szCs w:val="24"/>
        </w:rPr>
      </w:pPr>
      <w:r>
        <w:rPr>
          <w:sz w:val="24"/>
          <w:szCs w:val="24"/>
        </w:rPr>
        <w:t xml:space="preserve"> </w:t>
      </w:r>
    </w:p>
    <w:p w14:paraId="310E85C4" w14:textId="77777777" w:rsidR="00F53EDD" w:rsidRDefault="00F53EDD" w:rsidP="00F53EDD">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52E77EA" w14:textId="77777777" w:rsidR="00F53EDD" w:rsidRDefault="00F53EDD" w:rsidP="00F53EDD">
      <w:pPr>
        <w:spacing w:after="0" w:line="240" w:lineRule="auto"/>
        <w:jc w:val="both"/>
        <w:rPr>
          <w:b/>
          <w:bCs/>
          <w:sz w:val="24"/>
          <w:szCs w:val="24"/>
        </w:rPr>
      </w:pPr>
      <w:r>
        <w:rPr>
          <w:noProof/>
          <w:lang w:eastAsia="es-MX"/>
        </w:rPr>
        <mc:AlternateContent>
          <mc:Choice Requires="wps">
            <w:drawing>
              <wp:anchor distT="0" distB="0" distL="114300" distR="114300" simplePos="0" relativeHeight="251679744" behindDoc="0" locked="0" layoutInCell="1" allowOverlap="1" wp14:anchorId="4786A732" wp14:editId="13C908B3">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170CAA74" id="Rectangle 4" o:spid="_x0000_s1026" style="position:absolute;margin-left:-.3pt;margin-top:1.8pt;width:445.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2BAF8F7" w14:textId="77777777" w:rsidR="00F53EDD" w:rsidRPr="00C36C8F" w:rsidRDefault="00F53EDD" w:rsidP="00F53EDD">
      <w:pPr>
        <w:spacing w:after="0" w:line="240" w:lineRule="auto"/>
        <w:jc w:val="both"/>
        <w:rPr>
          <w:b/>
          <w:bCs/>
          <w:sz w:val="24"/>
          <w:szCs w:val="24"/>
        </w:rPr>
      </w:pPr>
    </w:p>
    <w:p w14:paraId="49EDF4F8" w14:textId="77777777" w:rsidR="00F53EDD" w:rsidRDefault="00F53EDD" w:rsidP="00F53EDD">
      <w:pPr>
        <w:spacing w:after="0" w:line="240" w:lineRule="auto"/>
        <w:jc w:val="both"/>
        <w:rPr>
          <w:sz w:val="24"/>
          <w:szCs w:val="24"/>
        </w:rPr>
      </w:pPr>
      <w:r>
        <w:rPr>
          <w:sz w:val="24"/>
          <w:szCs w:val="24"/>
        </w:rPr>
        <w:t xml:space="preserve"> </w:t>
      </w:r>
    </w:p>
    <w:p w14:paraId="48DBB4BF" w14:textId="77777777" w:rsidR="00F53EDD" w:rsidRDefault="00F53EDD" w:rsidP="00F53EDD">
      <w:pPr>
        <w:spacing w:after="0" w:line="240" w:lineRule="auto"/>
        <w:jc w:val="both"/>
        <w:rPr>
          <w:sz w:val="24"/>
          <w:szCs w:val="24"/>
        </w:rPr>
      </w:pPr>
    </w:p>
    <w:p w14:paraId="2FB1D762" w14:textId="77777777" w:rsidR="00F53EDD" w:rsidRDefault="00F53EDD" w:rsidP="00F53EDD">
      <w:pPr>
        <w:spacing w:after="0" w:line="240" w:lineRule="auto"/>
        <w:jc w:val="both"/>
        <w:rPr>
          <w:sz w:val="24"/>
          <w:szCs w:val="24"/>
        </w:rPr>
      </w:pPr>
    </w:p>
    <w:p w14:paraId="54A095D4" w14:textId="77777777" w:rsidR="00F53EDD" w:rsidRDefault="00F53EDD" w:rsidP="00F53EDD">
      <w:pPr>
        <w:spacing w:after="0" w:line="240" w:lineRule="auto"/>
        <w:jc w:val="both"/>
        <w:rPr>
          <w:sz w:val="24"/>
          <w:szCs w:val="24"/>
        </w:rPr>
      </w:pPr>
    </w:p>
    <w:p w14:paraId="2FA0CDF1" w14:textId="77777777" w:rsidR="00F53EDD" w:rsidRDefault="00F53EDD" w:rsidP="00F53EDD">
      <w:pPr>
        <w:spacing w:after="0" w:line="240" w:lineRule="auto"/>
        <w:jc w:val="both"/>
        <w:rPr>
          <w:sz w:val="24"/>
          <w:szCs w:val="24"/>
        </w:rPr>
      </w:pPr>
    </w:p>
    <w:p w14:paraId="47096DEB" w14:textId="77777777" w:rsidR="00F53EDD" w:rsidRDefault="00F53EDD" w:rsidP="00F53EDD">
      <w:pPr>
        <w:spacing w:after="0" w:line="240" w:lineRule="auto"/>
        <w:jc w:val="both"/>
        <w:rPr>
          <w:sz w:val="24"/>
          <w:szCs w:val="24"/>
        </w:rPr>
      </w:pPr>
    </w:p>
    <w:p w14:paraId="4FCAA244" w14:textId="77777777" w:rsidR="00F53EDD" w:rsidRDefault="00F53EDD" w:rsidP="00F53EDD">
      <w:pPr>
        <w:spacing w:after="0" w:line="240" w:lineRule="auto"/>
        <w:jc w:val="both"/>
        <w:rPr>
          <w:sz w:val="24"/>
          <w:szCs w:val="24"/>
        </w:rPr>
      </w:pPr>
      <w:r>
        <w:rPr>
          <w:noProof/>
          <w:lang w:eastAsia="es-MX"/>
        </w:rPr>
        <mc:AlternateContent>
          <mc:Choice Requires="wps">
            <w:drawing>
              <wp:anchor distT="0" distB="0" distL="114300" distR="114300" simplePos="0" relativeHeight="251680768" behindDoc="0" locked="0" layoutInCell="1" allowOverlap="1" wp14:anchorId="225F8535" wp14:editId="45861559">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062F63BA" id="Rectangle 5" o:spid="_x0000_s1026" style="position:absolute;margin-left:-.3pt;margin-top:14.05pt;width:445.5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BBFF900" w14:textId="77777777" w:rsidR="00F53EDD" w:rsidRDefault="00F53EDD" w:rsidP="00F53EDD">
      <w:pPr>
        <w:spacing w:after="0" w:line="240" w:lineRule="auto"/>
        <w:jc w:val="both"/>
        <w:rPr>
          <w:b/>
          <w:bCs/>
          <w:sz w:val="24"/>
          <w:szCs w:val="24"/>
        </w:rPr>
      </w:pPr>
    </w:p>
    <w:p w14:paraId="7EC036DC" w14:textId="77777777" w:rsidR="00F53EDD" w:rsidRDefault="00F53EDD" w:rsidP="00F53EDD">
      <w:pPr>
        <w:spacing w:after="0" w:line="240" w:lineRule="auto"/>
        <w:jc w:val="both"/>
        <w:rPr>
          <w:b/>
          <w:bCs/>
          <w:sz w:val="24"/>
          <w:szCs w:val="24"/>
        </w:rPr>
      </w:pPr>
    </w:p>
    <w:p w14:paraId="2F05892A" w14:textId="77777777" w:rsidR="00F53EDD" w:rsidRDefault="00F53EDD" w:rsidP="00F53EDD">
      <w:pPr>
        <w:spacing w:after="0" w:line="240" w:lineRule="auto"/>
        <w:jc w:val="both"/>
        <w:rPr>
          <w:b/>
          <w:bCs/>
          <w:sz w:val="24"/>
          <w:szCs w:val="24"/>
        </w:rPr>
      </w:pPr>
    </w:p>
    <w:p w14:paraId="026BD1D3" w14:textId="77777777" w:rsidR="00F53EDD" w:rsidRDefault="00F53EDD" w:rsidP="00F53EDD">
      <w:pPr>
        <w:spacing w:after="0" w:line="240" w:lineRule="auto"/>
        <w:jc w:val="both"/>
        <w:rPr>
          <w:b/>
          <w:bCs/>
          <w:sz w:val="24"/>
          <w:szCs w:val="24"/>
        </w:rPr>
      </w:pPr>
    </w:p>
    <w:p w14:paraId="7D5D3CA7" w14:textId="77777777" w:rsidR="00F53EDD" w:rsidRDefault="00F53EDD" w:rsidP="00F53EDD">
      <w:pPr>
        <w:spacing w:after="0" w:line="240" w:lineRule="auto"/>
        <w:jc w:val="both"/>
        <w:rPr>
          <w:b/>
          <w:bCs/>
          <w:sz w:val="24"/>
          <w:szCs w:val="24"/>
        </w:rPr>
      </w:pPr>
    </w:p>
    <w:p w14:paraId="7CECCAED" w14:textId="77777777" w:rsidR="00F53EDD" w:rsidRDefault="00F53EDD" w:rsidP="00F53EDD">
      <w:pPr>
        <w:spacing w:after="0" w:line="240" w:lineRule="auto"/>
        <w:jc w:val="both"/>
        <w:rPr>
          <w:b/>
          <w:bCs/>
          <w:sz w:val="24"/>
          <w:szCs w:val="24"/>
        </w:rPr>
      </w:pPr>
    </w:p>
    <w:p w14:paraId="2331EB66" w14:textId="77777777" w:rsidR="00F53EDD" w:rsidRDefault="00F53EDD" w:rsidP="00F53EDD">
      <w:pPr>
        <w:spacing w:after="0" w:line="240" w:lineRule="auto"/>
        <w:jc w:val="both"/>
        <w:rPr>
          <w:b/>
          <w:bCs/>
          <w:sz w:val="24"/>
          <w:szCs w:val="24"/>
        </w:rPr>
      </w:pPr>
    </w:p>
    <w:p w14:paraId="4D2060ED" w14:textId="77777777" w:rsidR="00F53EDD" w:rsidRDefault="00F53EDD" w:rsidP="00F53EDD">
      <w:pPr>
        <w:spacing w:after="0" w:line="240" w:lineRule="auto"/>
        <w:jc w:val="both"/>
        <w:rPr>
          <w:b/>
          <w:bCs/>
          <w:sz w:val="24"/>
          <w:szCs w:val="24"/>
        </w:rPr>
      </w:pPr>
    </w:p>
    <w:p w14:paraId="6E3338C4" w14:textId="77777777" w:rsidR="00F53EDD" w:rsidRDefault="00F53EDD" w:rsidP="00F53EDD">
      <w:pPr>
        <w:spacing w:after="0" w:line="240" w:lineRule="auto"/>
        <w:jc w:val="both"/>
        <w:rPr>
          <w:b/>
          <w:bCs/>
          <w:sz w:val="24"/>
          <w:szCs w:val="24"/>
        </w:rPr>
      </w:pPr>
    </w:p>
    <w:p w14:paraId="3E159AC9" w14:textId="77777777" w:rsidR="00F53EDD" w:rsidRDefault="00F53EDD" w:rsidP="00F53EDD">
      <w:pPr>
        <w:spacing w:after="0" w:line="240" w:lineRule="auto"/>
        <w:jc w:val="both"/>
        <w:rPr>
          <w:sz w:val="24"/>
          <w:szCs w:val="24"/>
        </w:rPr>
      </w:pPr>
      <w:r>
        <w:rPr>
          <w:sz w:val="24"/>
          <w:szCs w:val="24"/>
        </w:rPr>
        <w:t>Proponga alguna mejora para el siguiente curso:</w:t>
      </w:r>
    </w:p>
    <w:p w14:paraId="5DDFD3EE" w14:textId="77777777" w:rsidR="00F53EDD" w:rsidRDefault="00F53EDD" w:rsidP="00F53EDD">
      <w:pPr>
        <w:spacing w:after="0" w:line="240" w:lineRule="auto"/>
        <w:jc w:val="both"/>
        <w:rPr>
          <w:b/>
          <w:bCs/>
          <w:sz w:val="24"/>
          <w:szCs w:val="24"/>
        </w:rPr>
      </w:pPr>
    </w:p>
    <w:p w14:paraId="6ED2332A" w14:textId="77777777" w:rsidR="00F53EDD" w:rsidRPr="00464732" w:rsidRDefault="00F53EDD" w:rsidP="00F53EDD">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43EDE208" wp14:editId="18051990">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10E1D731" id="Rectangle 6" o:spid="_x0000_s1026" style="position:absolute;margin-left:0;margin-top:.5pt;width:445.5pt;height:9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101CD12" w14:textId="77777777" w:rsidR="00F53EDD" w:rsidRDefault="00F53EDD" w:rsidP="00F53EDD">
      <w:pPr>
        <w:spacing w:line="360" w:lineRule="auto"/>
        <w:jc w:val="both"/>
        <w:rPr>
          <w:rFonts w:ascii="Constantia" w:hAnsi="Constantia"/>
        </w:rPr>
      </w:pPr>
    </w:p>
    <w:p w14:paraId="0D24D3EE" w14:textId="77777777" w:rsidR="00F53EDD" w:rsidRDefault="00F53EDD" w:rsidP="00F53EDD">
      <w:pPr>
        <w:spacing w:line="360" w:lineRule="auto"/>
        <w:jc w:val="both"/>
        <w:rPr>
          <w:rFonts w:ascii="Constantia" w:hAnsi="Constantia"/>
        </w:rPr>
      </w:pPr>
    </w:p>
    <w:p w14:paraId="58E30144" w14:textId="77777777" w:rsidR="00F53EDD" w:rsidRPr="009E07B8" w:rsidRDefault="00F53EDD" w:rsidP="00F53EDD">
      <w:pPr>
        <w:spacing w:line="360" w:lineRule="auto"/>
        <w:jc w:val="both"/>
        <w:rPr>
          <w:rFonts w:ascii="Constantia" w:hAnsi="Constantia"/>
        </w:rPr>
      </w:pPr>
    </w:p>
    <w:p w14:paraId="17B46333" w14:textId="77777777" w:rsidR="00F53EDD" w:rsidRDefault="00F53EDD" w:rsidP="00F53EDD">
      <w:pPr>
        <w:spacing w:line="360" w:lineRule="auto"/>
        <w:jc w:val="both"/>
        <w:rPr>
          <w:rFonts w:ascii="Arial" w:hAnsi="Arial" w:cs="Arial"/>
          <w:sz w:val="24"/>
          <w:szCs w:val="24"/>
        </w:rPr>
      </w:pPr>
    </w:p>
    <w:p w14:paraId="7E4E58AA" w14:textId="77777777" w:rsidR="00F53EDD" w:rsidRDefault="00F53EDD" w:rsidP="00F53EDD"/>
    <w:p w14:paraId="1EAC7A5B" w14:textId="77777777" w:rsidR="00F53EDD" w:rsidRDefault="00F53EDD" w:rsidP="00F53EDD"/>
    <w:p w14:paraId="59DEADA1" w14:textId="77777777" w:rsidR="00F53EDD" w:rsidRDefault="00F53EDD" w:rsidP="00F53EDD">
      <w:pPr>
        <w:pStyle w:val="Ttulo1"/>
        <w:rPr>
          <w:rFonts w:asciiTheme="minorHAnsi" w:eastAsiaTheme="minorHAnsi" w:hAnsiTheme="minorHAnsi" w:cstheme="minorBidi"/>
          <w:color w:val="auto"/>
          <w:sz w:val="22"/>
          <w:szCs w:val="22"/>
        </w:rPr>
      </w:pPr>
    </w:p>
    <w:p w14:paraId="4EB7D8A6" w14:textId="77777777" w:rsidR="00F53EDD" w:rsidRPr="00D801F9" w:rsidRDefault="00F53EDD" w:rsidP="00F53EDD"/>
    <w:p w14:paraId="777DC838" w14:textId="77777777" w:rsidR="00AA24EE" w:rsidRPr="00566170" w:rsidRDefault="00AA24EE" w:rsidP="00AA24EE">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6368" behindDoc="0" locked="0" layoutInCell="1" allowOverlap="1" wp14:anchorId="1FF5B896" wp14:editId="30B71FF8">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3296" behindDoc="1" locked="0" layoutInCell="1" allowOverlap="1" wp14:anchorId="7C523FE3" wp14:editId="7A69DCA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F77110B" w14:textId="77777777" w:rsidR="00AA24EE" w:rsidRDefault="00AA24EE" w:rsidP="00AA24EE">
      <w:pPr>
        <w:spacing w:after="0" w:line="240" w:lineRule="auto"/>
        <w:jc w:val="center"/>
      </w:pPr>
      <w:r>
        <w:t xml:space="preserve">CUMPLIMIENTO DE PROGRAMA Y EVALUACIÓN </w:t>
      </w:r>
    </w:p>
    <w:p w14:paraId="05D5A0DA" w14:textId="77777777" w:rsidR="00AA24EE" w:rsidRPr="00566170" w:rsidRDefault="00AA24EE" w:rsidP="00AA24EE">
      <w:pPr>
        <w:spacing w:after="0" w:line="240" w:lineRule="auto"/>
        <w:jc w:val="right"/>
      </w:pPr>
      <w:r>
        <w:rPr>
          <w:sz w:val="20"/>
        </w:rPr>
        <w:t>Fecha de respuesta</w:t>
      </w:r>
      <w:proofErr w:type="gramStart"/>
      <w:r>
        <w:rPr>
          <w:sz w:val="20"/>
        </w:rPr>
        <w:t>:_</w:t>
      </w:r>
      <w:proofErr w:type="gramEnd"/>
      <w:r>
        <w:rPr>
          <w:sz w:val="20"/>
        </w:rPr>
        <w:t>_________________</w:t>
      </w:r>
    </w:p>
    <w:p w14:paraId="6F88741B" w14:textId="77777777" w:rsidR="00AA24EE" w:rsidRDefault="00AA24EE" w:rsidP="00AA24EE">
      <w:pPr>
        <w:rPr>
          <w:sz w:val="20"/>
        </w:rPr>
      </w:pPr>
      <w:r>
        <w:rPr>
          <w:sz w:val="20"/>
        </w:rPr>
        <w:t>Instrucciones: Con el fin de documentar el cumplimiento y la evaluación de la Experiencia Educativa, se pide llenar la información correspondiente:</w:t>
      </w:r>
    </w:p>
    <w:p w14:paraId="60DB1064" w14:textId="77777777" w:rsidR="00AA24EE" w:rsidRDefault="00AA24EE" w:rsidP="00AA24EE">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F10AB69" w14:textId="77777777" w:rsidR="00AA24EE" w:rsidRPr="00566170" w:rsidRDefault="00AA24EE" w:rsidP="00AA24EE">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AA24EE" w14:paraId="12A228A3" w14:textId="77777777" w:rsidTr="001620AF">
        <w:trPr>
          <w:trHeight w:val="349"/>
        </w:trPr>
        <w:tc>
          <w:tcPr>
            <w:tcW w:w="4603" w:type="dxa"/>
          </w:tcPr>
          <w:p w14:paraId="4D8CC83D" w14:textId="77777777" w:rsidR="00AA24EE" w:rsidRDefault="00AA24EE" w:rsidP="001620AF">
            <w:pPr>
              <w:jc w:val="center"/>
            </w:pPr>
            <w:r>
              <w:t>Nombre del alumno</w:t>
            </w:r>
          </w:p>
        </w:tc>
        <w:tc>
          <w:tcPr>
            <w:tcW w:w="2116" w:type="dxa"/>
          </w:tcPr>
          <w:p w14:paraId="2CEAB7FC" w14:textId="77777777" w:rsidR="00AA24EE" w:rsidRDefault="00AA24EE" w:rsidP="001620AF">
            <w:pPr>
              <w:jc w:val="center"/>
            </w:pPr>
            <w:r>
              <w:t>Matricula</w:t>
            </w:r>
          </w:p>
        </w:tc>
        <w:tc>
          <w:tcPr>
            <w:tcW w:w="3061" w:type="dxa"/>
          </w:tcPr>
          <w:p w14:paraId="43A100A2" w14:textId="77777777" w:rsidR="00AA24EE" w:rsidRDefault="00AA24EE" w:rsidP="001620AF">
            <w:pPr>
              <w:jc w:val="center"/>
            </w:pPr>
            <w:r>
              <w:t>Firma</w:t>
            </w:r>
          </w:p>
        </w:tc>
      </w:tr>
      <w:tr w:rsidR="00AA24EE" w14:paraId="5714432F" w14:textId="77777777" w:rsidTr="001620AF">
        <w:trPr>
          <w:trHeight w:val="341"/>
        </w:trPr>
        <w:tc>
          <w:tcPr>
            <w:tcW w:w="4603" w:type="dxa"/>
          </w:tcPr>
          <w:p w14:paraId="71FDAA43" w14:textId="77777777" w:rsidR="00AA24EE" w:rsidRDefault="00AA24EE" w:rsidP="001620AF"/>
        </w:tc>
        <w:tc>
          <w:tcPr>
            <w:tcW w:w="2116" w:type="dxa"/>
          </w:tcPr>
          <w:p w14:paraId="2B79BD42" w14:textId="77777777" w:rsidR="00AA24EE" w:rsidRDefault="00AA24EE" w:rsidP="001620AF"/>
        </w:tc>
        <w:tc>
          <w:tcPr>
            <w:tcW w:w="3061" w:type="dxa"/>
          </w:tcPr>
          <w:p w14:paraId="785E5C9F" w14:textId="77777777" w:rsidR="00AA24EE" w:rsidRDefault="00AA24EE" w:rsidP="001620AF"/>
        </w:tc>
      </w:tr>
      <w:tr w:rsidR="00AA24EE" w14:paraId="2395B5A0" w14:textId="77777777" w:rsidTr="001620AF">
        <w:trPr>
          <w:trHeight w:val="166"/>
        </w:trPr>
        <w:tc>
          <w:tcPr>
            <w:tcW w:w="4603" w:type="dxa"/>
          </w:tcPr>
          <w:p w14:paraId="3F6252FE" w14:textId="77777777" w:rsidR="00AA24EE" w:rsidRDefault="00AA24EE" w:rsidP="001620AF"/>
        </w:tc>
        <w:tc>
          <w:tcPr>
            <w:tcW w:w="2116" w:type="dxa"/>
          </w:tcPr>
          <w:p w14:paraId="3A16A9D9" w14:textId="77777777" w:rsidR="00AA24EE" w:rsidRDefault="00AA24EE" w:rsidP="001620AF"/>
        </w:tc>
        <w:tc>
          <w:tcPr>
            <w:tcW w:w="3061" w:type="dxa"/>
          </w:tcPr>
          <w:p w14:paraId="127EBFEE" w14:textId="77777777" w:rsidR="00AA24EE" w:rsidRDefault="00AA24EE" w:rsidP="001620AF"/>
        </w:tc>
      </w:tr>
      <w:tr w:rsidR="00AA24EE" w14:paraId="1B5859FF" w14:textId="77777777" w:rsidTr="001620AF">
        <w:trPr>
          <w:trHeight w:val="341"/>
        </w:trPr>
        <w:tc>
          <w:tcPr>
            <w:tcW w:w="4603" w:type="dxa"/>
          </w:tcPr>
          <w:p w14:paraId="41657C63" w14:textId="77777777" w:rsidR="00AA24EE" w:rsidRDefault="00AA24EE" w:rsidP="001620AF"/>
        </w:tc>
        <w:tc>
          <w:tcPr>
            <w:tcW w:w="2116" w:type="dxa"/>
          </w:tcPr>
          <w:p w14:paraId="6D61C3D2" w14:textId="77777777" w:rsidR="00AA24EE" w:rsidRDefault="00AA24EE" w:rsidP="001620AF"/>
        </w:tc>
        <w:tc>
          <w:tcPr>
            <w:tcW w:w="3061" w:type="dxa"/>
          </w:tcPr>
          <w:p w14:paraId="5AA231AB" w14:textId="77777777" w:rsidR="00AA24EE" w:rsidRDefault="00AA24EE" w:rsidP="001620AF"/>
        </w:tc>
      </w:tr>
      <w:tr w:rsidR="00AA24EE" w14:paraId="7548E741" w14:textId="77777777" w:rsidTr="001620AF">
        <w:trPr>
          <w:trHeight w:val="341"/>
        </w:trPr>
        <w:tc>
          <w:tcPr>
            <w:tcW w:w="4603" w:type="dxa"/>
          </w:tcPr>
          <w:p w14:paraId="27813C31" w14:textId="77777777" w:rsidR="00AA24EE" w:rsidRDefault="00AA24EE" w:rsidP="001620AF"/>
        </w:tc>
        <w:tc>
          <w:tcPr>
            <w:tcW w:w="2116" w:type="dxa"/>
          </w:tcPr>
          <w:p w14:paraId="23EEF241" w14:textId="77777777" w:rsidR="00AA24EE" w:rsidRDefault="00AA24EE" w:rsidP="001620AF"/>
        </w:tc>
        <w:tc>
          <w:tcPr>
            <w:tcW w:w="3061" w:type="dxa"/>
          </w:tcPr>
          <w:p w14:paraId="20D061E9" w14:textId="77777777" w:rsidR="00AA24EE" w:rsidRDefault="00AA24EE" w:rsidP="001620AF"/>
        </w:tc>
      </w:tr>
      <w:tr w:rsidR="00AA24EE" w14:paraId="3E20F5C9" w14:textId="77777777" w:rsidTr="001620AF">
        <w:trPr>
          <w:trHeight w:val="341"/>
        </w:trPr>
        <w:tc>
          <w:tcPr>
            <w:tcW w:w="4603" w:type="dxa"/>
          </w:tcPr>
          <w:p w14:paraId="08DCB0FD" w14:textId="77777777" w:rsidR="00AA24EE" w:rsidRDefault="00AA24EE" w:rsidP="001620AF"/>
        </w:tc>
        <w:tc>
          <w:tcPr>
            <w:tcW w:w="2116" w:type="dxa"/>
          </w:tcPr>
          <w:p w14:paraId="157E7D81" w14:textId="77777777" w:rsidR="00AA24EE" w:rsidRDefault="00AA24EE" w:rsidP="001620AF"/>
        </w:tc>
        <w:tc>
          <w:tcPr>
            <w:tcW w:w="3061" w:type="dxa"/>
          </w:tcPr>
          <w:p w14:paraId="30A17C0E" w14:textId="77777777" w:rsidR="00AA24EE" w:rsidRDefault="00AA24EE" w:rsidP="001620AF"/>
        </w:tc>
      </w:tr>
      <w:tr w:rsidR="00AA24EE" w14:paraId="034F262C" w14:textId="77777777" w:rsidTr="001620AF">
        <w:trPr>
          <w:trHeight w:val="341"/>
        </w:trPr>
        <w:tc>
          <w:tcPr>
            <w:tcW w:w="4603" w:type="dxa"/>
          </w:tcPr>
          <w:p w14:paraId="1181EB8D" w14:textId="77777777" w:rsidR="00AA24EE" w:rsidRDefault="00AA24EE" w:rsidP="001620AF"/>
        </w:tc>
        <w:tc>
          <w:tcPr>
            <w:tcW w:w="2116" w:type="dxa"/>
          </w:tcPr>
          <w:p w14:paraId="4036374C" w14:textId="77777777" w:rsidR="00AA24EE" w:rsidRDefault="00AA24EE" w:rsidP="001620AF"/>
        </w:tc>
        <w:tc>
          <w:tcPr>
            <w:tcW w:w="3061" w:type="dxa"/>
          </w:tcPr>
          <w:p w14:paraId="7AF4257D" w14:textId="77777777" w:rsidR="00AA24EE" w:rsidRDefault="00AA24EE" w:rsidP="001620AF"/>
        </w:tc>
      </w:tr>
      <w:tr w:rsidR="00AA24EE" w14:paraId="15C154A5" w14:textId="77777777" w:rsidTr="001620AF">
        <w:trPr>
          <w:trHeight w:val="341"/>
        </w:trPr>
        <w:tc>
          <w:tcPr>
            <w:tcW w:w="4603" w:type="dxa"/>
          </w:tcPr>
          <w:p w14:paraId="0E781FE8" w14:textId="77777777" w:rsidR="00AA24EE" w:rsidRDefault="00AA24EE" w:rsidP="001620AF"/>
        </w:tc>
        <w:tc>
          <w:tcPr>
            <w:tcW w:w="2116" w:type="dxa"/>
          </w:tcPr>
          <w:p w14:paraId="316CCA6C" w14:textId="77777777" w:rsidR="00AA24EE" w:rsidRDefault="00AA24EE" w:rsidP="001620AF"/>
        </w:tc>
        <w:tc>
          <w:tcPr>
            <w:tcW w:w="3061" w:type="dxa"/>
          </w:tcPr>
          <w:p w14:paraId="359E5220" w14:textId="77777777" w:rsidR="00AA24EE" w:rsidRDefault="00AA24EE" w:rsidP="001620AF"/>
        </w:tc>
      </w:tr>
      <w:tr w:rsidR="00AA24EE" w14:paraId="448C01C0" w14:textId="77777777" w:rsidTr="001620AF">
        <w:trPr>
          <w:trHeight w:val="341"/>
        </w:trPr>
        <w:tc>
          <w:tcPr>
            <w:tcW w:w="4603" w:type="dxa"/>
          </w:tcPr>
          <w:p w14:paraId="34D8E834" w14:textId="77777777" w:rsidR="00AA24EE" w:rsidRDefault="00AA24EE" w:rsidP="001620AF"/>
        </w:tc>
        <w:tc>
          <w:tcPr>
            <w:tcW w:w="2116" w:type="dxa"/>
          </w:tcPr>
          <w:p w14:paraId="0050D774" w14:textId="77777777" w:rsidR="00AA24EE" w:rsidRDefault="00AA24EE" w:rsidP="001620AF"/>
        </w:tc>
        <w:tc>
          <w:tcPr>
            <w:tcW w:w="3061" w:type="dxa"/>
          </w:tcPr>
          <w:p w14:paraId="38663856" w14:textId="77777777" w:rsidR="00AA24EE" w:rsidRDefault="00AA24EE" w:rsidP="001620AF"/>
        </w:tc>
      </w:tr>
      <w:tr w:rsidR="00AA24EE" w14:paraId="63701192" w14:textId="77777777" w:rsidTr="001620AF">
        <w:trPr>
          <w:trHeight w:val="341"/>
        </w:trPr>
        <w:tc>
          <w:tcPr>
            <w:tcW w:w="4603" w:type="dxa"/>
          </w:tcPr>
          <w:p w14:paraId="4A2C080E" w14:textId="77777777" w:rsidR="00AA24EE" w:rsidRDefault="00AA24EE" w:rsidP="001620AF"/>
        </w:tc>
        <w:tc>
          <w:tcPr>
            <w:tcW w:w="2116" w:type="dxa"/>
          </w:tcPr>
          <w:p w14:paraId="163DCABE" w14:textId="77777777" w:rsidR="00AA24EE" w:rsidRDefault="00AA24EE" w:rsidP="001620AF"/>
        </w:tc>
        <w:tc>
          <w:tcPr>
            <w:tcW w:w="3061" w:type="dxa"/>
          </w:tcPr>
          <w:p w14:paraId="5B97A3B4" w14:textId="77777777" w:rsidR="00AA24EE" w:rsidRDefault="00AA24EE" w:rsidP="001620AF"/>
        </w:tc>
      </w:tr>
      <w:tr w:rsidR="00AA24EE" w14:paraId="595CD807" w14:textId="77777777" w:rsidTr="001620AF">
        <w:trPr>
          <w:trHeight w:val="341"/>
        </w:trPr>
        <w:tc>
          <w:tcPr>
            <w:tcW w:w="4603" w:type="dxa"/>
          </w:tcPr>
          <w:p w14:paraId="5D5EFE6E" w14:textId="77777777" w:rsidR="00AA24EE" w:rsidRDefault="00AA24EE" w:rsidP="001620AF"/>
        </w:tc>
        <w:tc>
          <w:tcPr>
            <w:tcW w:w="2116" w:type="dxa"/>
          </w:tcPr>
          <w:p w14:paraId="2053AD7C" w14:textId="77777777" w:rsidR="00AA24EE" w:rsidRDefault="00AA24EE" w:rsidP="001620AF"/>
        </w:tc>
        <w:tc>
          <w:tcPr>
            <w:tcW w:w="3061" w:type="dxa"/>
          </w:tcPr>
          <w:p w14:paraId="45333AA0" w14:textId="77777777" w:rsidR="00AA24EE" w:rsidRDefault="00AA24EE" w:rsidP="001620AF"/>
        </w:tc>
      </w:tr>
      <w:tr w:rsidR="00AA24EE" w14:paraId="0735F3B9" w14:textId="77777777" w:rsidTr="001620AF">
        <w:trPr>
          <w:trHeight w:val="341"/>
        </w:trPr>
        <w:tc>
          <w:tcPr>
            <w:tcW w:w="4603" w:type="dxa"/>
          </w:tcPr>
          <w:p w14:paraId="59D85E75" w14:textId="77777777" w:rsidR="00AA24EE" w:rsidRDefault="00AA24EE" w:rsidP="001620AF"/>
        </w:tc>
        <w:tc>
          <w:tcPr>
            <w:tcW w:w="2116" w:type="dxa"/>
          </w:tcPr>
          <w:p w14:paraId="5CAC8725" w14:textId="77777777" w:rsidR="00AA24EE" w:rsidRDefault="00AA24EE" w:rsidP="001620AF"/>
        </w:tc>
        <w:tc>
          <w:tcPr>
            <w:tcW w:w="3061" w:type="dxa"/>
          </w:tcPr>
          <w:p w14:paraId="61C96BB5" w14:textId="77777777" w:rsidR="00AA24EE" w:rsidRDefault="00AA24EE" w:rsidP="001620AF"/>
        </w:tc>
      </w:tr>
      <w:tr w:rsidR="00AA24EE" w14:paraId="2BDFD65F" w14:textId="77777777" w:rsidTr="001620AF">
        <w:trPr>
          <w:trHeight w:val="341"/>
        </w:trPr>
        <w:tc>
          <w:tcPr>
            <w:tcW w:w="4603" w:type="dxa"/>
          </w:tcPr>
          <w:p w14:paraId="3BD3A213" w14:textId="77777777" w:rsidR="00AA24EE" w:rsidRDefault="00AA24EE" w:rsidP="001620AF"/>
        </w:tc>
        <w:tc>
          <w:tcPr>
            <w:tcW w:w="2116" w:type="dxa"/>
          </w:tcPr>
          <w:p w14:paraId="40FD90A3" w14:textId="77777777" w:rsidR="00AA24EE" w:rsidRDefault="00AA24EE" w:rsidP="001620AF"/>
        </w:tc>
        <w:tc>
          <w:tcPr>
            <w:tcW w:w="3061" w:type="dxa"/>
          </w:tcPr>
          <w:p w14:paraId="5AA29FF8" w14:textId="77777777" w:rsidR="00AA24EE" w:rsidRDefault="00AA24EE" w:rsidP="001620AF"/>
        </w:tc>
      </w:tr>
      <w:tr w:rsidR="00AA24EE" w14:paraId="0DDD2ED6" w14:textId="77777777" w:rsidTr="001620AF">
        <w:trPr>
          <w:trHeight w:val="341"/>
        </w:trPr>
        <w:tc>
          <w:tcPr>
            <w:tcW w:w="4603" w:type="dxa"/>
          </w:tcPr>
          <w:p w14:paraId="452FB5DB" w14:textId="77777777" w:rsidR="00AA24EE" w:rsidRDefault="00AA24EE" w:rsidP="001620AF"/>
        </w:tc>
        <w:tc>
          <w:tcPr>
            <w:tcW w:w="2116" w:type="dxa"/>
          </w:tcPr>
          <w:p w14:paraId="52606701" w14:textId="77777777" w:rsidR="00AA24EE" w:rsidRDefault="00AA24EE" w:rsidP="001620AF"/>
        </w:tc>
        <w:tc>
          <w:tcPr>
            <w:tcW w:w="3061" w:type="dxa"/>
          </w:tcPr>
          <w:p w14:paraId="575C6009" w14:textId="77777777" w:rsidR="00AA24EE" w:rsidRDefault="00AA24EE" w:rsidP="001620AF"/>
        </w:tc>
      </w:tr>
      <w:tr w:rsidR="00AA24EE" w14:paraId="0A7B52F6" w14:textId="77777777" w:rsidTr="001620AF">
        <w:trPr>
          <w:trHeight w:val="341"/>
        </w:trPr>
        <w:tc>
          <w:tcPr>
            <w:tcW w:w="4603" w:type="dxa"/>
          </w:tcPr>
          <w:p w14:paraId="795A7AFD" w14:textId="77777777" w:rsidR="00AA24EE" w:rsidRDefault="00AA24EE" w:rsidP="001620AF"/>
        </w:tc>
        <w:tc>
          <w:tcPr>
            <w:tcW w:w="2116" w:type="dxa"/>
          </w:tcPr>
          <w:p w14:paraId="1F2D4568" w14:textId="77777777" w:rsidR="00AA24EE" w:rsidRDefault="00AA24EE" w:rsidP="001620AF"/>
        </w:tc>
        <w:tc>
          <w:tcPr>
            <w:tcW w:w="3061" w:type="dxa"/>
          </w:tcPr>
          <w:p w14:paraId="26CC663F" w14:textId="77777777" w:rsidR="00AA24EE" w:rsidRDefault="00AA24EE" w:rsidP="001620AF"/>
        </w:tc>
      </w:tr>
      <w:tr w:rsidR="00AA24EE" w14:paraId="3599CD23" w14:textId="77777777" w:rsidTr="001620AF">
        <w:trPr>
          <w:trHeight w:val="341"/>
        </w:trPr>
        <w:tc>
          <w:tcPr>
            <w:tcW w:w="4603" w:type="dxa"/>
          </w:tcPr>
          <w:p w14:paraId="382A5333" w14:textId="77777777" w:rsidR="00AA24EE" w:rsidRDefault="00AA24EE" w:rsidP="001620AF"/>
        </w:tc>
        <w:tc>
          <w:tcPr>
            <w:tcW w:w="2116" w:type="dxa"/>
          </w:tcPr>
          <w:p w14:paraId="4AC6AF55" w14:textId="77777777" w:rsidR="00AA24EE" w:rsidRDefault="00AA24EE" w:rsidP="001620AF"/>
        </w:tc>
        <w:tc>
          <w:tcPr>
            <w:tcW w:w="3061" w:type="dxa"/>
          </w:tcPr>
          <w:p w14:paraId="4341279F" w14:textId="77777777" w:rsidR="00AA24EE" w:rsidRDefault="00AA24EE" w:rsidP="001620AF"/>
        </w:tc>
      </w:tr>
      <w:tr w:rsidR="00AA24EE" w14:paraId="233362F8" w14:textId="77777777" w:rsidTr="001620AF">
        <w:trPr>
          <w:trHeight w:val="341"/>
        </w:trPr>
        <w:tc>
          <w:tcPr>
            <w:tcW w:w="4603" w:type="dxa"/>
          </w:tcPr>
          <w:p w14:paraId="685F9167" w14:textId="77777777" w:rsidR="00AA24EE" w:rsidRDefault="00AA24EE" w:rsidP="001620AF"/>
        </w:tc>
        <w:tc>
          <w:tcPr>
            <w:tcW w:w="2116" w:type="dxa"/>
          </w:tcPr>
          <w:p w14:paraId="355A0684" w14:textId="77777777" w:rsidR="00AA24EE" w:rsidRDefault="00AA24EE" w:rsidP="001620AF"/>
        </w:tc>
        <w:tc>
          <w:tcPr>
            <w:tcW w:w="3061" w:type="dxa"/>
          </w:tcPr>
          <w:p w14:paraId="59B8D795" w14:textId="77777777" w:rsidR="00AA24EE" w:rsidRDefault="00AA24EE" w:rsidP="001620AF"/>
        </w:tc>
      </w:tr>
      <w:tr w:rsidR="00AA24EE" w14:paraId="56929635" w14:textId="77777777" w:rsidTr="001620AF">
        <w:trPr>
          <w:trHeight w:val="341"/>
        </w:trPr>
        <w:tc>
          <w:tcPr>
            <w:tcW w:w="4603" w:type="dxa"/>
          </w:tcPr>
          <w:p w14:paraId="056896E5" w14:textId="77777777" w:rsidR="00AA24EE" w:rsidRDefault="00AA24EE" w:rsidP="001620AF"/>
        </w:tc>
        <w:tc>
          <w:tcPr>
            <w:tcW w:w="2116" w:type="dxa"/>
          </w:tcPr>
          <w:p w14:paraId="187177A8" w14:textId="77777777" w:rsidR="00AA24EE" w:rsidRDefault="00AA24EE" w:rsidP="001620AF"/>
        </w:tc>
        <w:tc>
          <w:tcPr>
            <w:tcW w:w="3061" w:type="dxa"/>
          </w:tcPr>
          <w:p w14:paraId="54081ECE" w14:textId="77777777" w:rsidR="00AA24EE" w:rsidRDefault="00AA24EE" w:rsidP="001620AF"/>
        </w:tc>
      </w:tr>
      <w:tr w:rsidR="00AA24EE" w14:paraId="4300643D" w14:textId="77777777" w:rsidTr="001620AF">
        <w:trPr>
          <w:trHeight w:val="341"/>
        </w:trPr>
        <w:tc>
          <w:tcPr>
            <w:tcW w:w="4603" w:type="dxa"/>
          </w:tcPr>
          <w:p w14:paraId="50995322" w14:textId="77777777" w:rsidR="00AA24EE" w:rsidRDefault="00AA24EE" w:rsidP="001620AF"/>
        </w:tc>
        <w:tc>
          <w:tcPr>
            <w:tcW w:w="2116" w:type="dxa"/>
          </w:tcPr>
          <w:p w14:paraId="25171E10" w14:textId="77777777" w:rsidR="00AA24EE" w:rsidRDefault="00AA24EE" w:rsidP="001620AF"/>
        </w:tc>
        <w:tc>
          <w:tcPr>
            <w:tcW w:w="3061" w:type="dxa"/>
          </w:tcPr>
          <w:p w14:paraId="02E91612" w14:textId="77777777" w:rsidR="00AA24EE" w:rsidRDefault="00AA24EE" w:rsidP="001620AF"/>
        </w:tc>
      </w:tr>
    </w:tbl>
    <w:p w14:paraId="01125EBE" w14:textId="77777777" w:rsidR="00AA24EE" w:rsidRPr="00566170" w:rsidRDefault="00AA24EE" w:rsidP="00AA24E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8C95CB1" w14:textId="77777777" w:rsidR="00AA24EE" w:rsidRDefault="00AA24EE" w:rsidP="00AA24EE">
      <w:pPr>
        <w:jc w:val="both"/>
      </w:pPr>
      <w:r>
        <w:rPr>
          <w:noProof/>
          <w:lang w:eastAsia="es-MX"/>
        </w:rPr>
        <mc:AlternateContent>
          <mc:Choice Requires="wps">
            <w:drawing>
              <wp:anchor distT="0" distB="0" distL="114300" distR="114300" simplePos="0" relativeHeight="251704320" behindDoc="0" locked="0" layoutInCell="1" allowOverlap="1" wp14:anchorId="4A42CFCE" wp14:editId="002AE34A">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8E75E" w14:textId="77777777" w:rsidR="001620AF" w:rsidRDefault="001620AF" w:rsidP="00AA24EE">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5" type="#_x0000_t202" style="position:absolute;left:0;text-align:left;margin-left:131.5pt;margin-top:419.75pt;width:170.9pt;height:34.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jX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9Byyh2lJjIHQDFry8&#10;NlS9GxHivUCaKOoF2hLxjj7aArEP/YmzFeCv1+4TnhqdtJw1NKElDz/XAhVn9qujEfg0HI/TSGdh&#10;fPZxRAIea5bHGreuF0AtMaR95GU+Jny0u6NGqJ9omcxTVFIJJyl2yWXEnbCI3eagdSTVfJ5hNMZe&#10;xBv34GVynohO3fnYPgn0fQunIbqF3TSL6YtO7rDJ0sF8HUGb3OaJ6o7XvgS0AnL39+sq7ZhjOaMO&#10;S3X2Gw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BnTvjXlgIAAJwFAAAOAAAAAAAAAAAAAAAAAC4CAABkcnMvZTJvRG9j&#10;LnhtbFBLAQItABQABgAIAAAAIQBKk5Qb3wAAAAsBAAAPAAAAAAAAAAAAAAAAAPAEAABkcnMvZG93&#10;bnJldi54bWxQSwUGAAAAAAQABADzAAAA/AUAAAAA&#10;" fillcolor="white [3201]" stroked="f" strokeweight=".5pt">
                <v:textbox>
                  <w:txbxContent>
                    <w:p w14:paraId="1D58E75E" w14:textId="77777777" w:rsidR="001620AF" w:rsidRDefault="001620AF" w:rsidP="00AA24EE">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5344" behindDoc="0" locked="0" layoutInCell="1" allowOverlap="1" wp14:anchorId="085E2C02" wp14:editId="1FCAFCF5">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DA9438"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B62180F" w14:textId="77777777" w:rsidR="00AA24EE" w:rsidRPr="00444CF5" w:rsidRDefault="00AA24EE" w:rsidP="00AA24EE">
      <w:pPr>
        <w:spacing w:after="0" w:line="240" w:lineRule="auto"/>
        <w:jc w:val="center"/>
      </w:pPr>
      <w:r w:rsidRPr="001304B0">
        <w:rPr>
          <w:rFonts w:ascii="Arial" w:hAnsi="Arial" w:cs="Arial"/>
          <w:b/>
          <w:sz w:val="36"/>
          <w:szCs w:val="36"/>
        </w:rPr>
        <w:lastRenderedPageBreak/>
        <w:t>Universidad Veracruzana</w:t>
      </w:r>
    </w:p>
    <w:p w14:paraId="7D41F361" w14:textId="77777777" w:rsidR="00AA24EE" w:rsidRPr="001304B0" w:rsidRDefault="00AA24EE" w:rsidP="00AA24EE">
      <w:pPr>
        <w:spacing w:after="0" w:line="240" w:lineRule="auto"/>
        <w:jc w:val="center"/>
        <w:rPr>
          <w:rFonts w:ascii="Arial" w:hAnsi="Arial" w:cs="Arial"/>
          <w:sz w:val="24"/>
          <w:szCs w:val="36"/>
        </w:rPr>
      </w:pPr>
      <w:r>
        <w:rPr>
          <w:rFonts w:ascii="Arial" w:hAnsi="Arial" w:cs="Arial"/>
          <w:sz w:val="24"/>
          <w:szCs w:val="36"/>
        </w:rPr>
        <w:t>Facultad de Medicina/Xalapa</w:t>
      </w:r>
    </w:p>
    <w:p w14:paraId="6622BADC" w14:textId="77777777" w:rsidR="00AA24EE" w:rsidRPr="00340844" w:rsidRDefault="00AA24EE" w:rsidP="00AA24EE">
      <w:pPr>
        <w:spacing w:after="0" w:line="240" w:lineRule="auto"/>
        <w:jc w:val="both"/>
        <w:rPr>
          <w:sz w:val="10"/>
          <w:szCs w:val="10"/>
        </w:rPr>
      </w:pPr>
    </w:p>
    <w:p w14:paraId="5D67760B" w14:textId="77777777" w:rsidR="00AA24EE" w:rsidRDefault="00AA24EE" w:rsidP="00AA24EE">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652861F4" w14:textId="77777777" w:rsidR="00AA24EE" w:rsidRDefault="00AA24EE" w:rsidP="00AA24EE">
      <w:pPr>
        <w:spacing w:after="0" w:line="240" w:lineRule="auto"/>
        <w:jc w:val="center"/>
        <w:rPr>
          <w:b/>
          <w:sz w:val="24"/>
          <w:szCs w:val="24"/>
          <w:u w:val="single"/>
        </w:rPr>
      </w:pPr>
    </w:p>
    <w:p w14:paraId="5942C54D" w14:textId="77777777" w:rsidR="00AA24EE" w:rsidRPr="00340844" w:rsidRDefault="00AA24EE" w:rsidP="00AA24EE">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AA24EE" w14:paraId="165849C8" w14:textId="77777777" w:rsidTr="001620AF">
        <w:trPr>
          <w:trHeight w:val="418"/>
        </w:trPr>
        <w:tc>
          <w:tcPr>
            <w:tcW w:w="2972" w:type="dxa"/>
            <w:shd w:val="clear" w:color="auto" w:fill="D9D9D9" w:themeFill="background1" w:themeFillShade="D9"/>
          </w:tcPr>
          <w:p w14:paraId="7197F7E2" w14:textId="77777777" w:rsidR="00AA24EE" w:rsidRDefault="00AA24EE" w:rsidP="001620AF">
            <w:pPr>
              <w:rPr>
                <w:b/>
                <w:sz w:val="24"/>
                <w:szCs w:val="24"/>
                <w:u w:val="single"/>
              </w:rPr>
            </w:pPr>
            <w:r>
              <w:rPr>
                <w:b/>
                <w:sz w:val="24"/>
                <w:szCs w:val="24"/>
                <w:u w:val="single"/>
              </w:rPr>
              <w:t>NOMBRE EE</w:t>
            </w:r>
          </w:p>
        </w:tc>
        <w:tc>
          <w:tcPr>
            <w:tcW w:w="6950" w:type="dxa"/>
            <w:shd w:val="clear" w:color="auto" w:fill="D9D9D9" w:themeFill="background1" w:themeFillShade="D9"/>
          </w:tcPr>
          <w:p w14:paraId="6E0D7BEE" w14:textId="77777777" w:rsidR="00AA24EE" w:rsidRDefault="00AA24EE" w:rsidP="001620AF">
            <w:pPr>
              <w:rPr>
                <w:b/>
                <w:sz w:val="24"/>
                <w:szCs w:val="24"/>
                <w:u w:val="single"/>
              </w:rPr>
            </w:pPr>
          </w:p>
        </w:tc>
      </w:tr>
      <w:tr w:rsidR="00AA24EE" w14:paraId="5E25CAD3" w14:textId="77777777" w:rsidTr="001620AF">
        <w:trPr>
          <w:trHeight w:val="418"/>
        </w:trPr>
        <w:tc>
          <w:tcPr>
            <w:tcW w:w="2972" w:type="dxa"/>
          </w:tcPr>
          <w:p w14:paraId="54133BEC" w14:textId="77777777" w:rsidR="00AA24EE" w:rsidRDefault="00AA24EE" w:rsidP="001620AF">
            <w:pPr>
              <w:rPr>
                <w:b/>
                <w:sz w:val="24"/>
                <w:szCs w:val="24"/>
                <w:u w:val="single"/>
              </w:rPr>
            </w:pPr>
            <w:r>
              <w:rPr>
                <w:b/>
                <w:sz w:val="24"/>
                <w:szCs w:val="24"/>
                <w:u w:val="single"/>
              </w:rPr>
              <w:t>NOMBRE DEL ALUMNO</w:t>
            </w:r>
          </w:p>
        </w:tc>
        <w:tc>
          <w:tcPr>
            <w:tcW w:w="6950" w:type="dxa"/>
          </w:tcPr>
          <w:p w14:paraId="00EEA468" w14:textId="77777777" w:rsidR="00AA24EE" w:rsidRDefault="00AA24EE" w:rsidP="001620AF">
            <w:pPr>
              <w:rPr>
                <w:b/>
                <w:sz w:val="24"/>
                <w:szCs w:val="24"/>
                <w:u w:val="single"/>
              </w:rPr>
            </w:pPr>
          </w:p>
        </w:tc>
      </w:tr>
      <w:tr w:rsidR="00AA24EE" w14:paraId="0D8ED83A" w14:textId="77777777" w:rsidTr="001620AF">
        <w:trPr>
          <w:trHeight w:val="418"/>
        </w:trPr>
        <w:tc>
          <w:tcPr>
            <w:tcW w:w="2972" w:type="dxa"/>
            <w:shd w:val="clear" w:color="auto" w:fill="D9D9D9" w:themeFill="background1" w:themeFillShade="D9"/>
          </w:tcPr>
          <w:p w14:paraId="6AE2DE76" w14:textId="77777777" w:rsidR="00AA24EE" w:rsidRDefault="00AA24EE" w:rsidP="001620AF">
            <w:pPr>
              <w:rPr>
                <w:b/>
                <w:sz w:val="24"/>
                <w:szCs w:val="24"/>
                <w:u w:val="single"/>
              </w:rPr>
            </w:pPr>
            <w:r>
              <w:rPr>
                <w:b/>
                <w:sz w:val="24"/>
                <w:szCs w:val="24"/>
                <w:u w:val="single"/>
              </w:rPr>
              <w:t>FECHA</w:t>
            </w:r>
          </w:p>
        </w:tc>
        <w:tc>
          <w:tcPr>
            <w:tcW w:w="6950" w:type="dxa"/>
            <w:shd w:val="clear" w:color="auto" w:fill="D9D9D9" w:themeFill="background1" w:themeFillShade="D9"/>
          </w:tcPr>
          <w:p w14:paraId="1C7D4A0F" w14:textId="77777777" w:rsidR="00AA24EE" w:rsidRDefault="00AA24EE" w:rsidP="001620AF">
            <w:pPr>
              <w:rPr>
                <w:b/>
                <w:sz w:val="24"/>
                <w:szCs w:val="24"/>
                <w:u w:val="single"/>
              </w:rPr>
            </w:pPr>
          </w:p>
        </w:tc>
      </w:tr>
    </w:tbl>
    <w:p w14:paraId="3C09D414" w14:textId="77777777" w:rsidR="00AA24EE" w:rsidRDefault="00AA24EE" w:rsidP="00AA24EE">
      <w:pPr>
        <w:spacing w:after="0" w:line="240" w:lineRule="auto"/>
        <w:rPr>
          <w:b/>
          <w:sz w:val="24"/>
          <w:szCs w:val="24"/>
          <w:u w:val="single"/>
        </w:rPr>
      </w:pPr>
    </w:p>
    <w:p w14:paraId="6019E725" w14:textId="77777777" w:rsidR="00AA24EE" w:rsidRDefault="00AA24EE" w:rsidP="00AA24EE">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AA24EE" w:rsidRPr="00070F46" w14:paraId="1960836D" w14:textId="77777777" w:rsidTr="001620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CC55526" w14:textId="77777777" w:rsidR="00AA24EE" w:rsidRPr="00070F46" w:rsidRDefault="00AA24EE" w:rsidP="00090813">
            <w:pPr>
              <w:pStyle w:val="Prrafodelista"/>
              <w:numPr>
                <w:ilvl w:val="0"/>
                <w:numId w:val="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AA24EE" w:rsidRPr="00070F46" w14:paraId="5C8E8076" w14:textId="77777777" w:rsidTr="001620A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9EA04D" w14:textId="77777777" w:rsidR="00AA24EE" w:rsidRPr="00070F46" w:rsidRDefault="00AA24EE" w:rsidP="001620AF">
            <w:pPr>
              <w:jc w:val="both"/>
              <w:rPr>
                <w:bCs w:val="0"/>
                <w:i/>
                <w:szCs w:val="24"/>
                <w:u w:val="single"/>
              </w:rPr>
            </w:pPr>
          </w:p>
        </w:tc>
        <w:tc>
          <w:tcPr>
            <w:tcW w:w="9701" w:type="dxa"/>
            <w:shd w:val="clear" w:color="auto" w:fill="FFFFFF" w:themeFill="background1"/>
          </w:tcPr>
          <w:p w14:paraId="2E786A30" w14:textId="77777777" w:rsidR="00AA24EE" w:rsidRPr="00070F46" w:rsidRDefault="00AA24EE" w:rsidP="001620A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A24EE" w:rsidRPr="00070F46" w14:paraId="1DA9CE51" w14:textId="77777777" w:rsidTr="001620A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E32494" w14:textId="77777777" w:rsidR="00AA24EE" w:rsidRPr="00070F46" w:rsidRDefault="00AA24EE" w:rsidP="001620AF">
            <w:pPr>
              <w:jc w:val="both"/>
              <w:rPr>
                <w:b w:val="0"/>
                <w:szCs w:val="24"/>
              </w:rPr>
            </w:pPr>
          </w:p>
          <w:p w14:paraId="61FF2951" w14:textId="77777777" w:rsidR="00AA24EE" w:rsidRPr="00070F46" w:rsidRDefault="00AA24EE" w:rsidP="001620AF">
            <w:pPr>
              <w:jc w:val="both"/>
              <w:rPr>
                <w:b w:val="0"/>
                <w:szCs w:val="24"/>
              </w:rPr>
            </w:pPr>
          </w:p>
        </w:tc>
        <w:tc>
          <w:tcPr>
            <w:tcW w:w="9701" w:type="dxa"/>
            <w:shd w:val="clear" w:color="auto" w:fill="FFFFFF" w:themeFill="background1"/>
          </w:tcPr>
          <w:p w14:paraId="14E0E351" w14:textId="77777777" w:rsidR="00AA24EE" w:rsidRPr="00070F46"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27D5A91"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E0832BB"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4B8F29C4"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4E422B87"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5B8CC663"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42A3B6D4" w14:textId="77777777" w:rsidR="00AA24EE" w:rsidRPr="00070F46" w:rsidRDefault="00AA24EE" w:rsidP="001620AF">
            <w:pPr>
              <w:jc w:val="both"/>
              <w:cnfStyle w:val="000000000000" w:firstRow="0" w:lastRow="0" w:firstColumn="0" w:lastColumn="0" w:oddVBand="0" w:evenVBand="0" w:oddHBand="0" w:evenHBand="0" w:firstRowFirstColumn="0" w:firstRowLastColumn="0" w:lastRowFirstColumn="0" w:lastRowLastColumn="0"/>
              <w:rPr>
                <w:b/>
                <w:szCs w:val="24"/>
              </w:rPr>
            </w:pPr>
          </w:p>
        </w:tc>
      </w:tr>
      <w:tr w:rsidR="00AA24EE" w:rsidRPr="00070F46" w14:paraId="7D02E458" w14:textId="77777777" w:rsidTr="001620A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65CB11A" w14:textId="77777777" w:rsidR="00AA24EE" w:rsidRPr="00070F46" w:rsidRDefault="00AA24EE" w:rsidP="00090813">
            <w:pPr>
              <w:pStyle w:val="Prrafodelista"/>
              <w:numPr>
                <w:ilvl w:val="0"/>
                <w:numId w:val="8"/>
              </w:numPr>
              <w:jc w:val="both"/>
            </w:pPr>
            <w:r w:rsidRPr="00070F46">
              <w:t xml:space="preserve">¿Cuáles fueron las estrategias de enseñanza aplicada </w:t>
            </w:r>
            <w:r>
              <w:t>por el académico</w:t>
            </w:r>
            <w:r w:rsidRPr="00070F46">
              <w:t>?</w:t>
            </w:r>
          </w:p>
        </w:tc>
      </w:tr>
      <w:tr w:rsidR="00AA24EE" w:rsidRPr="00070F46" w14:paraId="572064E5" w14:textId="77777777" w:rsidTr="001620A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FF031F" w14:textId="77777777" w:rsidR="00AA24EE" w:rsidRPr="00070F46" w:rsidRDefault="00AA24EE" w:rsidP="001620AF">
            <w:pPr>
              <w:jc w:val="both"/>
              <w:rPr>
                <w:bCs w:val="0"/>
                <w:i/>
                <w:szCs w:val="24"/>
                <w:u w:val="single"/>
              </w:rPr>
            </w:pPr>
          </w:p>
        </w:tc>
        <w:tc>
          <w:tcPr>
            <w:tcW w:w="9701" w:type="dxa"/>
            <w:shd w:val="clear" w:color="auto" w:fill="FFFFFF" w:themeFill="background1"/>
          </w:tcPr>
          <w:p w14:paraId="3C279F8B" w14:textId="77777777" w:rsidR="00AA24EE" w:rsidRPr="00070F46" w:rsidRDefault="00AA24EE" w:rsidP="001620A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A24EE" w:rsidRPr="00070F46" w14:paraId="555204F1" w14:textId="77777777" w:rsidTr="001620A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CB9763" w14:textId="77777777" w:rsidR="00AA24EE" w:rsidRPr="00070F46" w:rsidRDefault="00AA24EE" w:rsidP="001620AF">
            <w:pPr>
              <w:jc w:val="both"/>
              <w:rPr>
                <w:b w:val="0"/>
                <w:szCs w:val="24"/>
              </w:rPr>
            </w:pPr>
          </w:p>
        </w:tc>
        <w:tc>
          <w:tcPr>
            <w:tcW w:w="9701" w:type="dxa"/>
            <w:shd w:val="clear" w:color="auto" w:fill="FFFFFF" w:themeFill="background1"/>
          </w:tcPr>
          <w:p w14:paraId="6D7B5D8B"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0C0A09F"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8DEC8CE"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5CA66E5"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0DA33CA"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E0182A1"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2AFD47D0" w14:textId="77777777" w:rsidR="00AA24EE"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1B8B607" w14:textId="77777777" w:rsidR="00AA24EE" w:rsidRPr="00070F46" w:rsidRDefault="00AA24EE" w:rsidP="0009081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62BFE9D"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50D39F3B"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61907E3D"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7F47C1E6"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7EE6894A"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6D2DDC15"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136109BE"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0CBF7819"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286F01CB"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p w14:paraId="45A490C1" w14:textId="77777777" w:rsidR="00AA24EE" w:rsidRPr="00070F46"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tc>
      </w:tr>
      <w:tr w:rsidR="00AA24EE" w:rsidRPr="00070F46" w14:paraId="4A190845" w14:textId="77777777" w:rsidTr="001620A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69480AB" w14:textId="77777777" w:rsidR="00AA24EE" w:rsidRPr="00070F46" w:rsidRDefault="00AA24EE" w:rsidP="00090813">
            <w:pPr>
              <w:pStyle w:val="Prrafodelista"/>
              <w:numPr>
                <w:ilvl w:val="0"/>
                <w:numId w:val="8"/>
              </w:numPr>
              <w:jc w:val="both"/>
            </w:pPr>
            <w:r w:rsidRPr="00070F46">
              <w:t xml:space="preserve">¿Cuáles </w:t>
            </w:r>
            <w:r>
              <w:t>fueron</w:t>
            </w:r>
            <w:r w:rsidRPr="00070F46">
              <w:t xml:space="preserve"> las evidencias de aprendizaje que se</w:t>
            </w:r>
            <w:r>
              <w:t xml:space="preserve"> emplearon en el curso</w:t>
            </w:r>
            <w:r w:rsidRPr="00070F46">
              <w:t>?</w:t>
            </w:r>
          </w:p>
        </w:tc>
      </w:tr>
      <w:tr w:rsidR="00AA24EE" w:rsidRPr="00070F46" w14:paraId="4FA42422" w14:textId="77777777" w:rsidTr="001620A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5F2B57" w14:textId="77777777" w:rsidR="00AA24EE" w:rsidRPr="00070F46" w:rsidRDefault="00AA24EE" w:rsidP="001620AF">
            <w:pPr>
              <w:jc w:val="both"/>
              <w:rPr>
                <w:bCs w:val="0"/>
                <w:i/>
                <w:szCs w:val="24"/>
                <w:u w:val="single"/>
              </w:rPr>
            </w:pPr>
          </w:p>
        </w:tc>
        <w:tc>
          <w:tcPr>
            <w:tcW w:w="9701" w:type="dxa"/>
            <w:shd w:val="clear" w:color="auto" w:fill="FFFFFF" w:themeFill="background1"/>
          </w:tcPr>
          <w:p w14:paraId="070E6E25" w14:textId="77777777" w:rsidR="00AA24EE" w:rsidRPr="00070F46" w:rsidRDefault="00AA24EE" w:rsidP="001620A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A24EE" w:rsidRPr="00070F46" w14:paraId="21E3A0E1" w14:textId="77777777" w:rsidTr="001620A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0B0A03" w14:textId="77777777" w:rsidR="00AA24EE" w:rsidRPr="00070F46" w:rsidRDefault="00AA24EE" w:rsidP="001620AF">
            <w:pPr>
              <w:jc w:val="both"/>
              <w:rPr>
                <w:b w:val="0"/>
                <w:szCs w:val="24"/>
              </w:rPr>
            </w:pPr>
          </w:p>
        </w:tc>
        <w:tc>
          <w:tcPr>
            <w:tcW w:w="9701" w:type="dxa"/>
            <w:shd w:val="clear" w:color="auto" w:fill="FFFFFF" w:themeFill="background1"/>
          </w:tcPr>
          <w:p w14:paraId="2D8BF0E1"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CA4AEC5"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4D19CE7"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87CFB98"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DCCE077"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7CC24F2"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DB25186"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CEE53F3" w14:textId="77777777" w:rsidR="00AA24EE" w:rsidRPr="00070F46" w:rsidRDefault="00AA24EE" w:rsidP="0009081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E177C0D" w14:textId="77777777" w:rsidR="00AA24EE" w:rsidRPr="00070F46" w:rsidRDefault="00AA24EE" w:rsidP="00090813">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5FED258"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3BD848B8"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736A9102"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5A49F595"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625F38B5"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7A0F60F3" w14:textId="77777777" w:rsidR="00AA24EE"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p w14:paraId="3B074B61" w14:textId="77777777" w:rsidR="00AA24EE" w:rsidRPr="00070F46" w:rsidRDefault="00AA24EE" w:rsidP="001620AF">
            <w:pPr>
              <w:jc w:val="both"/>
              <w:cnfStyle w:val="000000000000" w:firstRow="0" w:lastRow="0" w:firstColumn="0" w:lastColumn="0" w:oddVBand="0" w:evenVBand="0" w:oddHBand="0" w:evenHBand="0" w:firstRowFirstColumn="0" w:firstRowLastColumn="0" w:lastRowFirstColumn="0" w:lastRowLastColumn="0"/>
              <w:rPr>
                <w:szCs w:val="24"/>
              </w:rPr>
            </w:pPr>
          </w:p>
        </w:tc>
      </w:tr>
      <w:tr w:rsidR="00AA24EE" w:rsidRPr="00070F46" w14:paraId="6CBCF453" w14:textId="77777777" w:rsidTr="001620A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49FAD02" w14:textId="77777777" w:rsidR="00AA24EE" w:rsidRPr="00070F46" w:rsidRDefault="00AA24EE" w:rsidP="00090813">
            <w:pPr>
              <w:pStyle w:val="Prrafodelista"/>
              <w:numPr>
                <w:ilvl w:val="0"/>
                <w:numId w:val="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AA24EE" w:rsidRPr="00070F46" w14:paraId="1F538305" w14:textId="77777777" w:rsidTr="001620A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F602C0" w14:textId="77777777" w:rsidR="00AA24EE" w:rsidRPr="00070F46" w:rsidRDefault="00AA24EE" w:rsidP="001620AF">
            <w:pPr>
              <w:jc w:val="both"/>
              <w:rPr>
                <w:bCs w:val="0"/>
                <w:i/>
                <w:szCs w:val="24"/>
                <w:u w:val="single"/>
              </w:rPr>
            </w:pPr>
          </w:p>
        </w:tc>
        <w:tc>
          <w:tcPr>
            <w:tcW w:w="9701" w:type="dxa"/>
            <w:shd w:val="clear" w:color="auto" w:fill="FFFFFF" w:themeFill="background1"/>
          </w:tcPr>
          <w:p w14:paraId="23D43720" w14:textId="77777777" w:rsidR="00AA24EE" w:rsidRPr="00070F46" w:rsidRDefault="00AA24EE" w:rsidP="001620A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A24EE" w:rsidRPr="00070F46" w14:paraId="637ED1EE" w14:textId="77777777" w:rsidTr="001620A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D619BA" w14:textId="77777777" w:rsidR="00AA24EE" w:rsidRPr="00070F46" w:rsidRDefault="00AA24EE" w:rsidP="001620AF">
            <w:pPr>
              <w:jc w:val="both"/>
              <w:rPr>
                <w:b w:val="0"/>
                <w:szCs w:val="24"/>
              </w:rPr>
            </w:pPr>
          </w:p>
        </w:tc>
        <w:tc>
          <w:tcPr>
            <w:tcW w:w="9701" w:type="dxa"/>
            <w:shd w:val="clear" w:color="auto" w:fill="FFFFFF" w:themeFill="background1"/>
          </w:tcPr>
          <w:p w14:paraId="6DA5D646" w14:textId="77777777" w:rsidR="00AA24EE" w:rsidRPr="00070F46"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E1A363E"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E9F90EA"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A8710CF"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5A9CD10E"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4D0CE997"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036A2817"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1A90B2DB"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3C2A2D63"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391C00CA"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0257065A"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5F9B4A50" w14:textId="77777777" w:rsidR="00AA24EE" w:rsidRPr="00070F46" w:rsidRDefault="00AA24EE" w:rsidP="001620AF">
            <w:pPr>
              <w:jc w:val="both"/>
              <w:cnfStyle w:val="000000100000" w:firstRow="0" w:lastRow="0" w:firstColumn="0" w:lastColumn="0" w:oddVBand="0" w:evenVBand="0" w:oddHBand="1" w:evenHBand="0" w:firstRowFirstColumn="0" w:firstRowLastColumn="0" w:lastRowFirstColumn="0" w:lastRowLastColumn="0"/>
              <w:rPr>
                <w:b/>
                <w:szCs w:val="24"/>
              </w:rPr>
            </w:pPr>
          </w:p>
        </w:tc>
      </w:tr>
      <w:tr w:rsidR="00AA24EE" w:rsidRPr="00070F46" w14:paraId="5D7FE506" w14:textId="77777777" w:rsidTr="001620A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3487367" w14:textId="77777777" w:rsidR="00AA24EE" w:rsidRPr="00070F46" w:rsidRDefault="00AA24EE" w:rsidP="00090813">
            <w:pPr>
              <w:pStyle w:val="Prrafodelista"/>
              <w:numPr>
                <w:ilvl w:val="0"/>
                <w:numId w:val="8"/>
              </w:numPr>
              <w:jc w:val="both"/>
              <w:rPr>
                <w:b w:val="0"/>
                <w:noProof/>
              </w:rPr>
            </w:pPr>
            <w:r w:rsidRPr="00070F46">
              <w:t>¿Ha</w:t>
            </w:r>
            <w:r>
              <w:t>s</w:t>
            </w:r>
            <w:r w:rsidRPr="00070F46">
              <w:t xml:space="preserve"> identificado problemáticas en el desarrollo del curso? En caso de respuesta afirmativa favor de indicar cuáles.</w:t>
            </w:r>
          </w:p>
        </w:tc>
      </w:tr>
      <w:tr w:rsidR="00AA24EE" w:rsidRPr="00070F46" w14:paraId="50F9BB07" w14:textId="77777777" w:rsidTr="001620A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81F046" w14:textId="77777777" w:rsidR="00AA24EE" w:rsidRPr="00070F46" w:rsidRDefault="00AA24EE" w:rsidP="001620AF">
            <w:pPr>
              <w:jc w:val="both"/>
              <w:rPr>
                <w:b w:val="0"/>
                <w:szCs w:val="24"/>
              </w:rPr>
            </w:pPr>
          </w:p>
        </w:tc>
        <w:tc>
          <w:tcPr>
            <w:tcW w:w="9701" w:type="dxa"/>
            <w:shd w:val="clear" w:color="auto" w:fill="FFFFFF" w:themeFill="background1"/>
          </w:tcPr>
          <w:p w14:paraId="29EB5FC8" w14:textId="77777777" w:rsidR="00AA24EE" w:rsidRPr="00070F46"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5C657E5" w14:textId="77777777" w:rsidR="00AA24EE"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p>
          <w:p w14:paraId="6526B6AB" w14:textId="77777777" w:rsidR="00AA24EE" w:rsidRPr="00070F46" w:rsidRDefault="00AA24EE" w:rsidP="001620A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93AAD18" w14:textId="77777777" w:rsidR="00AA24EE" w:rsidRPr="00070F46"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B0F2591" w14:textId="77777777" w:rsidR="00AA24EE" w:rsidRPr="00070F46"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F212031" w14:textId="77777777" w:rsidR="00AA24EE"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4DCBCAA" w14:textId="77777777" w:rsidR="00AA24EE"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33E7677" w14:textId="77777777" w:rsidR="00AA24EE" w:rsidRDefault="00AA24EE" w:rsidP="001620A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E536941" w14:textId="77777777" w:rsidR="00AA24EE" w:rsidRPr="00070F46" w:rsidRDefault="00AA24EE" w:rsidP="001620A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788E246" w14:textId="77777777" w:rsidR="00AA24EE" w:rsidRDefault="00AA24EE" w:rsidP="00AA24EE"/>
    <w:p w14:paraId="795D4C07" w14:textId="77777777" w:rsidR="00AA24EE" w:rsidRDefault="00AA24EE" w:rsidP="00AA24EE"/>
    <w:p w14:paraId="0B3A9604" w14:textId="77777777" w:rsidR="00AA24EE" w:rsidRDefault="00AA24EE" w:rsidP="00AA24EE">
      <w:pPr>
        <w:pStyle w:val="Ttulo1"/>
        <w:jc w:val="center"/>
        <w:rPr>
          <w:rFonts w:ascii="Constantia" w:hAnsi="Constantia" w:cs="Arial"/>
          <w:b/>
          <w:sz w:val="28"/>
        </w:rPr>
      </w:pPr>
      <w:r w:rsidRPr="00FD6A7C">
        <w:rPr>
          <w:rFonts w:ascii="Constantia" w:hAnsi="Constantia" w:cs="Arial"/>
          <w:b/>
          <w:sz w:val="28"/>
        </w:rPr>
        <w:lastRenderedPageBreak/>
        <w:t>Anexos</w:t>
      </w:r>
    </w:p>
    <w:p w14:paraId="6199D977" w14:textId="77777777" w:rsidR="00AA24EE" w:rsidRDefault="00AA24EE" w:rsidP="00AA24EE">
      <w:pPr>
        <w:pStyle w:val="Prrafodelista"/>
        <w:jc w:val="both"/>
        <w:rPr>
          <w:rFonts w:ascii="Arial" w:hAnsi="Arial" w:cs="Arial"/>
          <w:highlight w:val="green"/>
        </w:rPr>
      </w:pPr>
    </w:p>
    <w:p w14:paraId="6638850B" w14:textId="77777777" w:rsidR="00AA24EE" w:rsidRDefault="00AA24EE" w:rsidP="00AA24EE">
      <w:pPr>
        <w:pStyle w:val="Prrafodelista"/>
        <w:jc w:val="both"/>
        <w:rPr>
          <w:rFonts w:ascii="Arial" w:hAnsi="Arial" w:cs="Arial"/>
          <w:highlight w:val="green"/>
        </w:rPr>
      </w:pPr>
    </w:p>
    <w:p w14:paraId="2154D688" w14:textId="77777777" w:rsidR="00AA24EE" w:rsidRDefault="00AA24EE" w:rsidP="00AA24EE">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EB6E996" w14:textId="77777777" w:rsidR="00AA24EE" w:rsidRDefault="00AA24EE" w:rsidP="00AA24EE">
      <w:pPr>
        <w:pStyle w:val="Prrafodelista"/>
        <w:ind w:left="0"/>
        <w:jc w:val="both"/>
        <w:rPr>
          <w:rFonts w:ascii="Arial" w:hAnsi="Arial" w:cs="Arial"/>
          <w:highlight w:val="green"/>
        </w:rPr>
      </w:pPr>
    </w:p>
    <w:p w14:paraId="5A2BF296" w14:textId="77777777" w:rsidR="00AA24EE" w:rsidRPr="007907FC" w:rsidRDefault="00AA24EE" w:rsidP="00090813">
      <w:pPr>
        <w:pStyle w:val="Prrafodelista"/>
        <w:numPr>
          <w:ilvl w:val="1"/>
          <w:numId w:val="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3064F30"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Lista de cotejo (Anexo 3.1)</w:t>
      </w:r>
    </w:p>
    <w:p w14:paraId="0418D775"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Concentrado de calificaciones (Anexo 3.2)</w:t>
      </w:r>
    </w:p>
    <w:p w14:paraId="480E5003"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objetivos (Anexo 3.3)</w:t>
      </w:r>
    </w:p>
    <w:p w14:paraId="682058E1"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Rubrica (Anexo 3.4)</w:t>
      </w:r>
    </w:p>
    <w:p w14:paraId="3BFEAF1E"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490E3A5"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Notas de observaciones</w:t>
      </w:r>
    </w:p>
    <w:p w14:paraId="357A114D"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de ensayo (Anexo 3.6)</w:t>
      </w:r>
    </w:p>
    <w:p w14:paraId="26F68114" w14:textId="77777777" w:rsidR="00AA24EE" w:rsidRPr="007907FC" w:rsidRDefault="00AA24EE" w:rsidP="00090813">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Examen departamental</w:t>
      </w:r>
    </w:p>
    <w:p w14:paraId="59C2A864" w14:textId="77777777" w:rsidR="00AA24EE" w:rsidRPr="007907FC" w:rsidRDefault="00AA24EE" w:rsidP="00AA24EE">
      <w:pPr>
        <w:jc w:val="both"/>
        <w:rPr>
          <w:rFonts w:ascii="Arial" w:hAnsi="Arial" w:cs="Arial"/>
          <w:highlight w:val="green"/>
        </w:rPr>
      </w:pPr>
    </w:p>
    <w:p w14:paraId="1BC2F326" w14:textId="77777777" w:rsidR="00AA24EE" w:rsidRDefault="00AA24EE" w:rsidP="00090813">
      <w:pPr>
        <w:pStyle w:val="Prrafodelista"/>
        <w:numPr>
          <w:ilvl w:val="0"/>
          <w:numId w:val="9"/>
        </w:numPr>
        <w:ind w:left="709"/>
        <w:jc w:val="both"/>
        <w:rPr>
          <w:rFonts w:ascii="Arial" w:hAnsi="Arial" w:cs="Arial"/>
        </w:rPr>
      </w:pPr>
      <w:r>
        <w:rPr>
          <w:rFonts w:ascii="Arial" w:hAnsi="Arial" w:cs="Arial"/>
          <w:highlight w:val="green"/>
        </w:rPr>
        <w:t>Evidencias de aprendizajes:</w:t>
      </w:r>
    </w:p>
    <w:p w14:paraId="20F6C515" w14:textId="77777777" w:rsidR="00AA24EE" w:rsidRPr="007907FC" w:rsidRDefault="00AA24EE" w:rsidP="00090813">
      <w:pPr>
        <w:pStyle w:val="Prrafodelista"/>
        <w:numPr>
          <w:ilvl w:val="0"/>
          <w:numId w:val="9"/>
        </w:numPr>
        <w:ind w:left="1418"/>
        <w:jc w:val="both"/>
        <w:rPr>
          <w:rFonts w:ascii="Arial" w:hAnsi="Arial" w:cs="Arial"/>
          <w:highlight w:val="green"/>
        </w:rPr>
      </w:pPr>
      <w:r w:rsidRPr="007907FC">
        <w:rPr>
          <w:rFonts w:ascii="Arial" w:hAnsi="Arial" w:cs="Arial"/>
          <w:highlight w:val="green"/>
        </w:rPr>
        <w:t>Historias clínicas</w:t>
      </w:r>
    </w:p>
    <w:p w14:paraId="35F38D06" w14:textId="77777777" w:rsidR="00AA24EE" w:rsidRPr="007907FC" w:rsidRDefault="00AA24EE" w:rsidP="00090813">
      <w:pPr>
        <w:pStyle w:val="Prrafodelista"/>
        <w:numPr>
          <w:ilvl w:val="0"/>
          <w:numId w:val="9"/>
        </w:numPr>
        <w:ind w:left="1418"/>
        <w:jc w:val="both"/>
        <w:rPr>
          <w:rFonts w:ascii="Arial" w:hAnsi="Arial" w:cs="Arial"/>
          <w:highlight w:val="green"/>
        </w:rPr>
      </w:pPr>
      <w:r w:rsidRPr="007907FC">
        <w:rPr>
          <w:rFonts w:ascii="Arial" w:hAnsi="Arial" w:cs="Arial"/>
          <w:highlight w:val="green"/>
        </w:rPr>
        <w:t>Reportes de laboratorio</w:t>
      </w:r>
    </w:p>
    <w:p w14:paraId="5B75E337" w14:textId="77777777" w:rsidR="00AA24EE" w:rsidRPr="007907FC" w:rsidRDefault="00AA24EE" w:rsidP="00090813">
      <w:pPr>
        <w:pStyle w:val="Prrafodelista"/>
        <w:numPr>
          <w:ilvl w:val="0"/>
          <w:numId w:val="9"/>
        </w:numPr>
        <w:ind w:left="1418"/>
        <w:jc w:val="both"/>
        <w:rPr>
          <w:rFonts w:ascii="Arial" w:hAnsi="Arial" w:cs="Arial"/>
          <w:highlight w:val="green"/>
        </w:rPr>
      </w:pPr>
      <w:r w:rsidRPr="007907FC">
        <w:rPr>
          <w:rFonts w:ascii="Arial" w:hAnsi="Arial" w:cs="Arial"/>
          <w:highlight w:val="green"/>
        </w:rPr>
        <w:t>Fotos</w:t>
      </w:r>
    </w:p>
    <w:p w14:paraId="549A8C1F" w14:textId="77777777" w:rsidR="00AA24EE" w:rsidRPr="007907FC" w:rsidRDefault="00AA24EE" w:rsidP="00090813">
      <w:pPr>
        <w:pStyle w:val="Prrafodelista"/>
        <w:numPr>
          <w:ilvl w:val="0"/>
          <w:numId w:val="9"/>
        </w:numPr>
        <w:ind w:left="1418"/>
        <w:jc w:val="both"/>
        <w:rPr>
          <w:rFonts w:ascii="Arial" w:hAnsi="Arial" w:cs="Arial"/>
          <w:highlight w:val="green"/>
        </w:rPr>
      </w:pPr>
      <w:r w:rsidRPr="007907FC">
        <w:rPr>
          <w:rFonts w:ascii="Arial" w:hAnsi="Arial" w:cs="Arial"/>
          <w:highlight w:val="green"/>
        </w:rPr>
        <w:t>Bitácoras</w:t>
      </w:r>
    </w:p>
    <w:p w14:paraId="47FE649E" w14:textId="77777777" w:rsidR="00AA24EE" w:rsidRPr="007907FC" w:rsidRDefault="00AA24EE" w:rsidP="00090813">
      <w:pPr>
        <w:pStyle w:val="Prrafodelista"/>
        <w:numPr>
          <w:ilvl w:val="0"/>
          <w:numId w:val="9"/>
        </w:numPr>
        <w:ind w:left="1418"/>
        <w:jc w:val="both"/>
        <w:rPr>
          <w:rFonts w:ascii="Arial" w:hAnsi="Arial" w:cs="Arial"/>
          <w:highlight w:val="green"/>
        </w:rPr>
      </w:pPr>
      <w:r w:rsidRPr="007907FC">
        <w:rPr>
          <w:rFonts w:ascii="Arial" w:hAnsi="Arial" w:cs="Arial"/>
          <w:highlight w:val="green"/>
        </w:rPr>
        <w:t>Evidencias de trabajo en comunidad</w:t>
      </w:r>
    </w:p>
    <w:p w14:paraId="0566D5B2"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Resúmenes  (Anexo 4.3)</w:t>
      </w:r>
    </w:p>
    <w:p w14:paraId="5520CE67"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Ensayos (Anexo 4.4)</w:t>
      </w:r>
    </w:p>
    <w:p w14:paraId="669B1CDB"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Bitácoras (Anexo 4.5)</w:t>
      </w:r>
    </w:p>
    <w:p w14:paraId="67AEFCC9"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documental </w:t>
      </w:r>
    </w:p>
    <w:p w14:paraId="3F249531"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de campo </w:t>
      </w:r>
    </w:p>
    <w:p w14:paraId="797C6166"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Carteles (Anexo 4.6)</w:t>
      </w:r>
    </w:p>
    <w:p w14:paraId="33B175C6"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Ponencias (Anexo 4.7)</w:t>
      </w:r>
    </w:p>
    <w:p w14:paraId="3A00002D"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Imágenes -Imágenes (Anexo 4.9)</w:t>
      </w:r>
    </w:p>
    <w:p w14:paraId="2D13909F"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Mapas conceptuales (Anexo 4.10)</w:t>
      </w:r>
    </w:p>
    <w:p w14:paraId="629FE82B"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 xml:space="preserve">Cuadros Sinópticos </w:t>
      </w:r>
    </w:p>
    <w:p w14:paraId="2B9AB39B"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Esquemas (Anexo 4.11)</w:t>
      </w:r>
    </w:p>
    <w:p w14:paraId="68E9100E" w14:textId="77777777" w:rsidR="00AA24EE" w:rsidRPr="005C6AD8" w:rsidRDefault="00AA24EE" w:rsidP="00090813">
      <w:pPr>
        <w:pStyle w:val="Prrafodelista"/>
        <w:numPr>
          <w:ilvl w:val="0"/>
          <w:numId w:val="9"/>
        </w:numPr>
        <w:jc w:val="both"/>
        <w:rPr>
          <w:rFonts w:ascii="Arial" w:hAnsi="Arial" w:cs="Arial"/>
          <w:highlight w:val="green"/>
        </w:rPr>
      </w:pPr>
      <w:r w:rsidRPr="005C6AD8">
        <w:rPr>
          <w:rFonts w:ascii="Arial" w:hAnsi="Arial" w:cs="Arial"/>
          <w:highlight w:val="green"/>
        </w:rPr>
        <w:t xml:space="preserve">Síntesis  </w:t>
      </w:r>
    </w:p>
    <w:p w14:paraId="5019E59E" w14:textId="77777777" w:rsidR="00AA24EE" w:rsidRPr="005C6AD8" w:rsidRDefault="00AA24EE" w:rsidP="00090813">
      <w:pPr>
        <w:pStyle w:val="Prrafodelista"/>
        <w:numPr>
          <w:ilvl w:val="0"/>
          <w:numId w:val="9"/>
        </w:numPr>
        <w:ind w:left="1418"/>
        <w:jc w:val="both"/>
        <w:rPr>
          <w:rFonts w:ascii="Arial" w:hAnsi="Arial" w:cs="Arial"/>
          <w:highlight w:val="green"/>
        </w:rPr>
      </w:pPr>
      <w:r w:rsidRPr="005C6AD8">
        <w:rPr>
          <w:rFonts w:ascii="Arial" w:hAnsi="Arial" w:cs="Arial"/>
          <w:highlight w:val="green"/>
        </w:rPr>
        <w:t>Entre otros</w:t>
      </w:r>
    </w:p>
    <w:p w14:paraId="0C8AB3E5" w14:textId="77777777" w:rsidR="00AA24EE" w:rsidRPr="007907FC" w:rsidRDefault="00AA24EE" w:rsidP="00AA24EE">
      <w:pPr>
        <w:jc w:val="both"/>
        <w:rPr>
          <w:rFonts w:ascii="Arial" w:hAnsi="Arial" w:cs="Arial"/>
          <w:highlight w:val="green"/>
        </w:rPr>
      </w:pPr>
    </w:p>
    <w:p w14:paraId="4061DC10" w14:textId="77777777" w:rsidR="00F53EDD" w:rsidRDefault="00F53EDD" w:rsidP="00F53EDD">
      <w:pPr>
        <w:pStyle w:val="Ttulo1"/>
        <w:jc w:val="center"/>
      </w:pPr>
    </w:p>
    <w:p w14:paraId="7D857D9A" w14:textId="77777777" w:rsidR="001D191F" w:rsidRDefault="001D191F" w:rsidP="007931C5">
      <w:pPr>
        <w:pStyle w:val="Textoindependiente3"/>
        <w:spacing w:line="240" w:lineRule="auto"/>
        <w:rPr>
          <w:rFonts w:ascii="Arial" w:hAnsi="Arial" w:cs="Arial"/>
          <w:b/>
          <w:sz w:val="28"/>
        </w:rPr>
      </w:pPr>
    </w:p>
    <w:sectPr w:rsidR="001D191F" w:rsidSect="00BB2D6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A6171" w14:textId="77777777" w:rsidR="00CA781D" w:rsidRDefault="00CA781D" w:rsidP="004C1B2E">
      <w:pPr>
        <w:spacing w:after="0" w:line="240" w:lineRule="auto"/>
      </w:pPr>
      <w:r>
        <w:separator/>
      </w:r>
    </w:p>
  </w:endnote>
  <w:endnote w:type="continuationSeparator" w:id="0">
    <w:p w14:paraId="1EEF1B66" w14:textId="77777777" w:rsidR="00CA781D" w:rsidRDefault="00CA781D" w:rsidP="004C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EABB" w14:textId="77777777" w:rsidR="00CA781D" w:rsidRDefault="00CA781D" w:rsidP="004C1B2E">
      <w:pPr>
        <w:spacing w:after="0" w:line="240" w:lineRule="auto"/>
      </w:pPr>
      <w:r>
        <w:separator/>
      </w:r>
    </w:p>
  </w:footnote>
  <w:footnote w:type="continuationSeparator" w:id="0">
    <w:p w14:paraId="1B6A3254" w14:textId="77777777" w:rsidR="00CA781D" w:rsidRDefault="00CA781D" w:rsidP="004C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525"/>
    <w:multiLevelType w:val="hybridMultilevel"/>
    <w:tmpl w:val="43941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80185D"/>
    <w:multiLevelType w:val="hybridMultilevel"/>
    <w:tmpl w:val="B9D00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B4754B"/>
    <w:multiLevelType w:val="hybridMultilevel"/>
    <w:tmpl w:val="39B4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796F5C"/>
    <w:multiLevelType w:val="hybridMultilevel"/>
    <w:tmpl w:val="D6B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23D35"/>
    <w:multiLevelType w:val="hybridMultilevel"/>
    <w:tmpl w:val="C4D22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DF758B"/>
    <w:multiLevelType w:val="hybridMultilevel"/>
    <w:tmpl w:val="3F808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6761F1"/>
    <w:multiLevelType w:val="hybridMultilevel"/>
    <w:tmpl w:val="3430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E34F75"/>
    <w:multiLevelType w:val="hybridMultilevel"/>
    <w:tmpl w:val="02248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72E85"/>
    <w:multiLevelType w:val="hybridMultilevel"/>
    <w:tmpl w:val="BD121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8D7491"/>
    <w:multiLevelType w:val="hybridMultilevel"/>
    <w:tmpl w:val="76343D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BF0B5E"/>
    <w:multiLevelType w:val="hybridMultilevel"/>
    <w:tmpl w:val="A5287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D83000"/>
    <w:multiLevelType w:val="multilevel"/>
    <w:tmpl w:val="5134B9F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89064B"/>
    <w:multiLevelType w:val="hybridMultilevel"/>
    <w:tmpl w:val="42EA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561CB7"/>
    <w:multiLevelType w:val="hybridMultilevel"/>
    <w:tmpl w:val="9738A58A"/>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9">
    <w:nsid w:val="4DD238B3"/>
    <w:multiLevelType w:val="hybridMultilevel"/>
    <w:tmpl w:val="C548E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4C0472"/>
    <w:multiLevelType w:val="hybridMultilevel"/>
    <w:tmpl w:val="9C304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FC91799"/>
    <w:multiLevelType w:val="hybridMultilevel"/>
    <w:tmpl w:val="12F48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7616A6"/>
    <w:multiLevelType w:val="hybridMultilevel"/>
    <w:tmpl w:val="0484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28272A"/>
    <w:multiLevelType w:val="hybridMultilevel"/>
    <w:tmpl w:val="6F685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E03E68"/>
    <w:multiLevelType w:val="hybridMultilevel"/>
    <w:tmpl w:val="D982E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B405D43"/>
    <w:multiLevelType w:val="hybridMultilevel"/>
    <w:tmpl w:val="33D4B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B73BC9"/>
    <w:multiLevelType w:val="hybridMultilevel"/>
    <w:tmpl w:val="BFE8A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2446EC"/>
    <w:multiLevelType w:val="hybridMultilevel"/>
    <w:tmpl w:val="23FE1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C05AA"/>
    <w:multiLevelType w:val="hybridMultilevel"/>
    <w:tmpl w:val="FD3E0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697A87"/>
    <w:multiLevelType w:val="hybridMultilevel"/>
    <w:tmpl w:val="6360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241962"/>
    <w:multiLevelType w:val="hybridMultilevel"/>
    <w:tmpl w:val="D39CB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80391B"/>
    <w:multiLevelType w:val="hybridMultilevel"/>
    <w:tmpl w:val="104A5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11"/>
  </w:num>
  <w:num w:numId="4">
    <w:abstractNumId w:val="16"/>
  </w:num>
  <w:num w:numId="5">
    <w:abstractNumId w:val="17"/>
  </w:num>
  <w:num w:numId="6">
    <w:abstractNumId w:val="23"/>
  </w:num>
  <w:num w:numId="7">
    <w:abstractNumId w:val="14"/>
  </w:num>
  <w:num w:numId="8">
    <w:abstractNumId w:val="3"/>
  </w:num>
  <w:num w:numId="9">
    <w:abstractNumId w:val="21"/>
  </w:num>
  <w:num w:numId="10">
    <w:abstractNumId w:val="10"/>
  </w:num>
  <w:num w:numId="11">
    <w:abstractNumId w:val="20"/>
  </w:num>
  <w:num w:numId="12">
    <w:abstractNumId w:val="4"/>
  </w:num>
  <w:num w:numId="13">
    <w:abstractNumId w:val="19"/>
  </w:num>
  <w:num w:numId="14">
    <w:abstractNumId w:val="31"/>
  </w:num>
  <w:num w:numId="15">
    <w:abstractNumId w:val="13"/>
  </w:num>
  <w:num w:numId="16">
    <w:abstractNumId w:val="18"/>
  </w:num>
  <w:num w:numId="17">
    <w:abstractNumId w:val="15"/>
  </w:num>
  <w:num w:numId="18">
    <w:abstractNumId w:val="33"/>
  </w:num>
  <w:num w:numId="19">
    <w:abstractNumId w:val="22"/>
  </w:num>
  <w:num w:numId="20">
    <w:abstractNumId w:val="29"/>
  </w:num>
  <w:num w:numId="21">
    <w:abstractNumId w:val="27"/>
  </w:num>
  <w:num w:numId="22">
    <w:abstractNumId w:val="5"/>
  </w:num>
  <w:num w:numId="23">
    <w:abstractNumId w:val="24"/>
  </w:num>
  <w:num w:numId="24">
    <w:abstractNumId w:val="12"/>
  </w:num>
  <w:num w:numId="25">
    <w:abstractNumId w:val="28"/>
  </w:num>
  <w:num w:numId="26">
    <w:abstractNumId w:val="8"/>
  </w:num>
  <w:num w:numId="27">
    <w:abstractNumId w:val="2"/>
  </w:num>
  <w:num w:numId="28">
    <w:abstractNumId w:val="25"/>
  </w:num>
  <w:num w:numId="29">
    <w:abstractNumId w:val="6"/>
  </w:num>
  <w:num w:numId="30">
    <w:abstractNumId w:val="9"/>
  </w:num>
  <w:num w:numId="31">
    <w:abstractNumId w:val="30"/>
  </w:num>
  <w:num w:numId="32">
    <w:abstractNumId w:val="7"/>
  </w:num>
  <w:num w:numId="33">
    <w:abstractNumId w:val="32"/>
  </w:num>
  <w:num w:numId="34">
    <w:abstractNumId w:val="0"/>
  </w:num>
  <w:num w:numId="35">
    <w:abstractNumId w:val="26"/>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468CA"/>
    <w:rsid w:val="00062121"/>
    <w:rsid w:val="00090813"/>
    <w:rsid w:val="001512A9"/>
    <w:rsid w:val="001620AF"/>
    <w:rsid w:val="001D191F"/>
    <w:rsid w:val="001E10E4"/>
    <w:rsid w:val="001E4BF5"/>
    <w:rsid w:val="004722EB"/>
    <w:rsid w:val="004C1B2E"/>
    <w:rsid w:val="00586E33"/>
    <w:rsid w:val="005F0C10"/>
    <w:rsid w:val="00633920"/>
    <w:rsid w:val="006B6CA5"/>
    <w:rsid w:val="007931C5"/>
    <w:rsid w:val="008D5BB8"/>
    <w:rsid w:val="00AA24EE"/>
    <w:rsid w:val="00BB2D64"/>
    <w:rsid w:val="00BD5022"/>
    <w:rsid w:val="00CA3C70"/>
    <w:rsid w:val="00CA781D"/>
    <w:rsid w:val="00F47BCE"/>
    <w:rsid w:val="00F53EDD"/>
    <w:rsid w:val="00F56156"/>
    <w:rsid w:val="00F8295A"/>
    <w:rsid w:val="00FB1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931C5"/>
    <w:rPr>
      <w:color w:val="0563C1" w:themeColor="hyperlink"/>
      <w:u w:val="single"/>
    </w:rPr>
  </w:style>
  <w:style w:type="table" w:customStyle="1" w:styleId="ListTable1LightAccent3">
    <w:name w:val="List Table 1 Light Accent 3"/>
    <w:basedOn w:val="Tablanormal"/>
    <w:uiPriority w:val="46"/>
    <w:rsid w:val="00F53ED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47B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931C5"/>
    <w:rPr>
      <w:color w:val="0563C1" w:themeColor="hyperlink"/>
      <w:u w:val="single"/>
    </w:rPr>
  </w:style>
  <w:style w:type="table" w:customStyle="1" w:styleId="ListTable1LightAccent3">
    <w:name w:val="List Table 1 Light Accent 3"/>
    <w:basedOn w:val="Tablanormal"/>
    <w:uiPriority w:val="46"/>
    <w:rsid w:val="00F53ED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F47B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uv.mx/bvirtual/"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uhsc.edu/hist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zar.unizar.es/acad/histologia/"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ologyguide.com/" TargetMode="External"/><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hyperlink" Target="http://new.medigraphic.com/cgi-bin/medigraphic.c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bookcentral.proquest.com.ezproxy.cdigital.uv.mx:8443" TargetMode="External"/><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6339</Words>
  <Characters>34869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5</cp:revision>
  <dcterms:created xsi:type="dcterms:W3CDTF">2019-02-05T20:04:00Z</dcterms:created>
  <dcterms:modified xsi:type="dcterms:W3CDTF">2020-09-29T19:06:00Z</dcterms:modified>
</cp:coreProperties>
</file>