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EF" w:rsidRPr="00E277FB" w:rsidRDefault="00B876D8" w:rsidP="005E5AE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Requisitos de Egreso</w:t>
      </w:r>
    </w:p>
    <w:p w:rsidR="005E5AEF" w:rsidRPr="00E277FB" w:rsidRDefault="005E5AEF" w:rsidP="005E5AEF">
      <w:pPr>
        <w:rPr>
          <w:rFonts w:ascii="Calibri" w:hAnsi="Calibri" w:cs="Arial"/>
          <w:b/>
        </w:rPr>
      </w:pPr>
    </w:p>
    <w:p w:rsidR="005E5AEF" w:rsidRDefault="00AA11FE" w:rsidP="005E5AE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Al tener el </w:t>
      </w:r>
      <w:proofErr w:type="spellStart"/>
      <w:r>
        <w:rPr>
          <w:rFonts w:ascii="Calibri" w:hAnsi="Calibri"/>
        </w:rPr>
        <w:t>Vo</w:t>
      </w:r>
      <w:proofErr w:type="spellEnd"/>
      <w:r>
        <w:rPr>
          <w:rFonts w:ascii="Calibri" w:hAnsi="Calibri"/>
        </w:rPr>
        <w:t>. Bo. del Comité Asesor en el Seminario de Investigación IV</w:t>
      </w:r>
      <w:r w:rsidR="009E279A">
        <w:rPr>
          <w:rFonts w:ascii="Calibri" w:hAnsi="Calibri"/>
        </w:rPr>
        <w:t xml:space="preserve"> el alumno, </w:t>
      </w:r>
      <w:r>
        <w:rPr>
          <w:rFonts w:ascii="Calibri" w:hAnsi="Calibri"/>
        </w:rPr>
        <w:t xml:space="preserve"> </w:t>
      </w:r>
      <w:r w:rsidR="009E279A">
        <w:rPr>
          <w:rFonts w:ascii="Calibri" w:hAnsi="Calibri"/>
        </w:rPr>
        <w:t xml:space="preserve">el Director de Tesis </w:t>
      </w:r>
      <w:r>
        <w:rPr>
          <w:rFonts w:ascii="Calibri" w:hAnsi="Calibri"/>
        </w:rPr>
        <w:t>solicita</w:t>
      </w:r>
      <w:r w:rsidR="009E279A">
        <w:rPr>
          <w:rFonts w:ascii="Calibri" w:hAnsi="Calibri"/>
        </w:rPr>
        <w:t xml:space="preserve"> por escrito</w:t>
      </w:r>
      <w:r>
        <w:rPr>
          <w:rFonts w:ascii="Calibri" w:hAnsi="Calibri"/>
        </w:rPr>
        <w:t xml:space="preserve"> el registro del jurado de examen de grado</w:t>
      </w:r>
      <w:r w:rsidR="009E279A">
        <w:rPr>
          <w:rFonts w:ascii="Calibri" w:hAnsi="Calibri"/>
        </w:rPr>
        <w:t>. Una vez nombrado el estudiante</w:t>
      </w:r>
      <w:r>
        <w:rPr>
          <w:rFonts w:ascii="Calibri" w:hAnsi="Calibri"/>
        </w:rPr>
        <w:t xml:space="preserve"> entregar</w:t>
      </w:r>
      <w:r w:rsidR="009E279A">
        <w:rPr>
          <w:rFonts w:ascii="Calibri" w:hAnsi="Calibri"/>
        </w:rPr>
        <w:t>a</w:t>
      </w:r>
      <w:r>
        <w:rPr>
          <w:rFonts w:ascii="Calibri" w:hAnsi="Calibri"/>
        </w:rPr>
        <w:t xml:space="preserve"> copia del manuscrito, conforme a la “Guía de Tesis” para revisión del jurado e</w:t>
      </w:r>
      <w:r w:rsidR="00E277FB">
        <w:rPr>
          <w:rFonts w:ascii="Calibri" w:hAnsi="Calibri"/>
        </w:rPr>
        <w:t xml:space="preserve"> integrar el expediente con la siguiente documentación</w:t>
      </w:r>
      <w:r>
        <w:rPr>
          <w:rFonts w:ascii="Calibri" w:hAnsi="Calibri"/>
        </w:rPr>
        <w:t>:</w:t>
      </w:r>
    </w:p>
    <w:p w:rsidR="00E277FB" w:rsidRDefault="00E277FB" w:rsidP="005E5AEF">
      <w:pPr>
        <w:jc w:val="both"/>
        <w:rPr>
          <w:rFonts w:asciiTheme="minorHAnsi" w:hAnsiTheme="minorHAnsi" w:cs="Arial"/>
          <w:sz w:val="22"/>
          <w:szCs w:val="22"/>
        </w:rPr>
      </w:pPr>
    </w:p>
    <w:p w:rsidR="00E277FB" w:rsidRPr="00764573" w:rsidRDefault="00E277FB" w:rsidP="005E5AE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2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63"/>
        <w:gridCol w:w="7585"/>
      </w:tblGrid>
      <w:tr w:rsidR="00AA11FE" w:rsidRPr="00764573" w:rsidTr="002637B1">
        <w:trPr>
          <w:trHeight w:val="538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1FE" w:rsidRPr="00764573" w:rsidRDefault="00AA11FE" w:rsidP="002637B1">
            <w:pPr>
              <w:rPr>
                <w:rFonts w:asciiTheme="minorHAnsi" w:hAnsiTheme="minorHAnsi" w:cs="Arial"/>
                <w:b/>
                <w:bCs/>
              </w:rPr>
            </w:pPr>
            <w:r w:rsidRPr="007645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AA11FE" w:rsidRPr="00764573" w:rsidRDefault="00AA11FE" w:rsidP="00AA11FE">
      <w:pPr>
        <w:rPr>
          <w:rFonts w:asciiTheme="minorHAnsi" w:hAnsiTheme="minorHAnsi" w:cs="Arial"/>
          <w:b/>
          <w:sz w:val="22"/>
          <w:szCs w:val="22"/>
        </w:rPr>
      </w:pPr>
    </w:p>
    <w:p w:rsidR="00AA11FE" w:rsidRPr="00764573" w:rsidRDefault="00AA11FE" w:rsidP="00AA11F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73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25"/>
        <w:gridCol w:w="5812"/>
        <w:gridCol w:w="1701"/>
      </w:tblGrid>
      <w:tr w:rsidR="00AA11FE" w:rsidRPr="00764573" w:rsidTr="00AA11FE">
        <w:tc>
          <w:tcPr>
            <w:tcW w:w="885" w:type="dxa"/>
            <w:shd w:val="clear" w:color="auto" w:fill="0070C0"/>
          </w:tcPr>
          <w:p w:rsidR="00AA11FE" w:rsidRPr="00764573" w:rsidRDefault="00AA11FE" w:rsidP="00AA11FE">
            <w:pP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764573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Físico</w:t>
            </w:r>
          </w:p>
        </w:tc>
        <w:tc>
          <w:tcPr>
            <w:tcW w:w="425" w:type="dxa"/>
            <w:shd w:val="clear" w:color="auto" w:fill="0070C0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</w:p>
        </w:tc>
        <w:tc>
          <w:tcPr>
            <w:tcW w:w="5812" w:type="dxa"/>
            <w:shd w:val="clear" w:color="auto" w:fill="0070C0"/>
          </w:tcPr>
          <w:p w:rsidR="00AA11FE" w:rsidRPr="00764573" w:rsidRDefault="00AA11FE" w:rsidP="002637B1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76457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Documento</w:t>
            </w:r>
          </w:p>
        </w:tc>
        <w:tc>
          <w:tcPr>
            <w:tcW w:w="1701" w:type="dxa"/>
            <w:shd w:val="clear" w:color="auto" w:fill="0070C0"/>
          </w:tcPr>
          <w:p w:rsidR="00AA11FE" w:rsidRPr="00764573" w:rsidRDefault="00AA11FE" w:rsidP="002637B1">
            <w:pP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764573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Tipo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AA11F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Registro de Jurado de examen de grado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b/>
                <w:color w:val="0000FF"/>
              </w:rPr>
            </w:pPr>
            <w:r w:rsidRPr="0076457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ORIGINAL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5812" w:type="dxa"/>
            <w:shd w:val="clear" w:color="auto" w:fill="auto"/>
          </w:tcPr>
          <w:p w:rsidR="00AA11FE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Oficio de nombramiento de Jurado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(Una vez nombrado se te entregará el oficio)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COPIA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c</w:t>
            </w:r>
          </w:p>
        </w:tc>
        <w:tc>
          <w:tcPr>
            <w:tcW w:w="5812" w:type="dxa"/>
            <w:shd w:val="clear" w:color="auto" w:fill="auto"/>
          </w:tcPr>
          <w:p w:rsidR="00AA11FE" w:rsidRDefault="00AA11FE" w:rsidP="002637B1">
            <w:pPr>
              <w:tabs>
                <w:tab w:val="center" w:pos="2656"/>
              </w:tabs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Revisión de estudios (cumplimiento de los créditos SIU)</w:t>
            </w:r>
            <w:r w:rsidRPr="007645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A11FE" w:rsidRPr="00764573" w:rsidRDefault="00AA11FE" w:rsidP="00AA11FE">
            <w:pPr>
              <w:tabs>
                <w:tab w:val="center" w:pos="265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Solicita ci</w:t>
            </w:r>
            <w:r w:rsidR="00097DF7">
              <w:rPr>
                <w:rFonts w:asciiTheme="minorHAnsi" w:hAnsiTheme="minorHAnsi" w:cs="Arial"/>
                <w:sz w:val="22"/>
                <w:szCs w:val="22"/>
              </w:rPr>
              <w:t>ta en Coordinación de Posgrado. L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a cita para hacer la revisión.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COPIA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f</w:t>
            </w:r>
          </w:p>
        </w:tc>
        <w:tc>
          <w:tcPr>
            <w:tcW w:w="5812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No adeudo</w:t>
            </w:r>
            <w:r>
              <w:rPr>
                <w:rFonts w:asciiTheme="minorHAnsi" w:hAnsiTheme="minorHAnsi" w:cs="Arial"/>
                <w:sz w:val="22"/>
                <w:szCs w:val="22"/>
              </w:rPr>
              <w:t>, recaba las firmas correspondientes.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  <w:b/>
                <w:color w:val="0000FF"/>
              </w:rPr>
            </w:pPr>
            <w:r w:rsidRPr="0076457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ORIGINAL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g</w:t>
            </w:r>
          </w:p>
        </w:tc>
        <w:tc>
          <w:tcPr>
            <w:tcW w:w="5812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Tesis conforme a la guía 1 ejemplar incluir CD (Biblioteca USBI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Biblioteca Facultad de Biología </w:t>
            </w:r>
            <w:r w:rsidRPr="00764573">
              <w:rPr>
                <w:rFonts w:asciiTheme="minorHAnsi" w:hAnsiTheme="minorHAnsi" w:cs="Arial"/>
                <w:sz w:val="22"/>
                <w:szCs w:val="22"/>
              </w:rPr>
              <w:t xml:space="preserve"> y  Coordinación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Posgrado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 xml:space="preserve">COPIA / </w:t>
            </w:r>
            <w:r w:rsidRPr="0076457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ORIGINAL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h</w:t>
            </w:r>
          </w:p>
        </w:tc>
        <w:tc>
          <w:tcPr>
            <w:tcW w:w="5812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Comprobante de idioma Inglés  EXAVER II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 equivalente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</w:rPr>
            </w:pPr>
            <w:r w:rsidRPr="00764573">
              <w:rPr>
                <w:rFonts w:asciiTheme="minorHAnsi" w:hAnsiTheme="minorHAnsi"/>
              </w:rPr>
              <w:t>COPIA</w:t>
            </w:r>
          </w:p>
        </w:tc>
      </w:tr>
      <w:tr w:rsidR="00AA11FE" w:rsidRPr="00764573" w:rsidTr="00AA11FE"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 xml:space="preserve">Solicitud de fecha de examen de grado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</w:rPr>
            </w:pPr>
            <w:r w:rsidRPr="00764573">
              <w:rPr>
                <w:rFonts w:asciiTheme="minorHAnsi" w:hAnsiTheme="minorHAnsi"/>
              </w:rPr>
              <w:t>COPIA</w:t>
            </w:r>
          </w:p>
        </w:tc>
      </w:tr>
      <w:tr w:rsidR="00AA11FE" w:rsidRPr="00764573" w:rsidTr="00AA11FE">
        <w:trPr>
          <w:trHeight w:val="395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j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A11FE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Entrega Acta de Examen de Grado</w:t>
            </w:r>
          </w:p>
          <w:p w:rsidR="00AA11FE" w:rsidRPr="00764573" w:rsidRDefault="00AA11FE" w:rsidP="00927D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 día del examen una vez que entregues el formato de Seguimiento a Egresados y no adeude ningún documento se entregará)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/>
              </w:rPr>
            </w:pPr>
            <w:r w:rsidRPr="00764573">
              <w:rPr>
                <w:rFonts w:asciiTheme="minorHAnsi" w:hAnsiTheme="minorHAnsi"/>
              </w:rPr>
              <w:t>COPIA</w:t>
            </w:r>
          </w:p>
        </w:tc>
      </w:tr>
      <w:tr w:rsidR="00AA11FE" w:rsidRPr="00764573" w:rsidTr="00AA11FE">
        <w:tc>
          <w:tcPr>
            <w:tcW w:w="8823" w:type="dxa"/>
            <w:gridSpan w:val="4"/>
            <w:shd w:val="clear" w:color="auto" w:fill="0070C0"/>
          </w:tcPr>
          <w:p w:rsidR="00AA11FE" w:rsidRPr="00764573" w:rsidRDefault="00AA11FE" w:rsidP="002637B1">
            <w:pPr>
              <w:rPr>
                <w:rFonts w:asciiTheme="minorHAnsi" w:hAnsiTheme="minorHAnsi" w:cs="Arial"/>
                <w:b/>
                <w:color w:val="FFFFFF"/>
              </w:rPr>
            </w:pPr>
            <w:r w:rsidRPr="00764573">
              <w:rPr>
                <w:rFonts w:asciiTheme="minorHAnsi" w:hAnsiTheme="minorHAnsi" w:cs="Arial"/>
                <w:b/>
                <w:color w:val="FFFFFF"/>
              </w:rPr>
              <w:t>Egresado</w:t>
            </w:r>
          </w:p>
        </w:tc>
      </w:tr>
      <w:tr w:rsidR="00AA11FE" w:rsidRPr="00764573" w:rsidTr="00AA11FE">
        <w:tc>
          <w:tcPr>
            <w:tcW w:w="885" w:type="dxa"/>
            <w:shd w:val="clear" w:color="auto" w:fill="auto"/>
          </w:tcPr>
          <w:p w:rsidR="00AA11FE" w:rsidRPr="00764573" w:rsidRDefault="00AA11FE" w:rsidP="00AA11F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  <w:sz w:val="20"/>
              </w:rPr>
            </w:pPr>
            <w:r w:rsidRPr="00764573">
              <w:rPr>
                <w:rFonts w:asciiTheme="minorHAnsi" w:hAnsiTheme="minorHAnsi" w:cs="Arial"/>
                <w:sz w:val="20"/>
              </w:rPr>
              <w:t>k</w:t>
            </w:r>
          </w:p>
        </w:tc>
        <w:tc>
          <w:tcPr>
            <w:tcW w:w="5812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sz w:val="22"/>
                <w:szCs w:val="22"/>
              </w:rPr>
              <w:t>Formato Seguimiento Egresado del Programa</w:t>
            </w:r>
          </w:p>
        </w:tc>
        <w:tc>
          <w:tcPr>
            <w:tcW w:w="1701" w:type="dxa"/>
            <w:shd w:val="clear" w:color="auto" w:fill="auto"/>
          </w:tcPr>
          <w:p w:rsidR="00AA11FE" w:rsidRPr="00764573" w:rsidRDefault="00AA11FE" w:rsidP="002637B1">
            <w:pPr>
              <w:rPr>
                <w:rFonts w:asciiTheme="minorHAnsi" w:hAnsiTheme="minorHAnsi" w:cs="Arial"/>
              </w:rPr>
            </w:pPr>
            <w:r w:rsidRPr="00764573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ORIGINAL</w:t>
            </w:r>
          </w:p>
        </w:tc>
      </w:tr>
    </w:tbl>
    <w:p w:rsidR="00AA11FE" w:rsidRPr="00764573" w:rsidRDefault="00AA11FE" w:rsidP="00AA11FE">
      <w:pPr>
        <w:rPr>
          <w:rFonts w:asciiTheme="minorHAnsi" w:hAnsiTheme="minorHAnsi" w:cs="Arial"/>
          <w:sz w:val="22"/>
          <w:szCs w:val="22"/>
        </w:rPr>
      </w:pPr>
    </w:p>
    <w:p w:rsidR="007A1542" w:rsidRPr="00AA11FE" w:rsidRDefault="00AA11FE" w:rsidP="00AA11F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sz w:val="22"/>
          <w:szCs w:val="22"/>
        </w:rPr>
        <w:t xml:space="preserve">Para defensa de examen profesional el estudiante deberá cubrir los </w:t>
      </w:r>
      <w:r w:rsidRPr="00AA11FE">
        <w:rPr>
          <w:rFonts w:asciiTheme="minorHAnsi" w:hAnsiTheme="minorHAnsi" w:cs="Arial"/>
          <w:color w:val="0000FF"/>
          <w:sz w:val="22"/>
          <w:szCs w:val="22"/>
        </w:rPr>
        <w:t>requisitos de egreso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64573">
        <w:rPr>
          <w:rFonts w:asciiTheme="minorHAnsi" w:hAnsiTheme="minorHAnsi" w:cs="Arial"/>
          <w:sz w:val="22"/>
          <w:szCs w:val="22"/>
        </w:rPr>
        <w:t>establec</w:t>
      </w:r>
      <w:r>
        <w:rPr>
          <w:rFonts w:asciiTheme="minorHAnsi" w:hAnsiTheme="minorHAnsi" w:cs="Arial"/>
          <w:sz w:val="22"/>
          <w:szCs w:val="22"/>
        </w:rPr>
        <w:t>idos en el Plan de Estudios de la Maestría en Ciencias Biológicas.</w:t>
      </w:r>
    </w:p>
    <w:sectPr w:rsidR="007A1542" w:rsidRPr="00AA11FE" w:rsidSect="00E27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FA" w:rsidRDefault="004E26FA" w:rsidP="005E5AEF">
      <w:r>
        <w:separator/>
      </w:r>
    </w:p>
  </w:endnote>
  <w:endnote w:type="continuationSeparator" w:id="0">
    <w:p w:rsidR="004E26FA" w:rsidRDefault="004E26FA" w:rsidP="005E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CE" w:rsidRDefault="00FE60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CE" w:rsidRDefault="00FE60C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CE" w:rsidRDefault="00FE60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FA" w:rsidRDefault="004E26FA" w:rsidP="005E5AEF">
      <w:r>
        <w:separator/>
      </w:r>
    </w:p>
  </w:footnote>
  <w:footnote w:type="continuationSeparator" w:id="0">
    <w:p w:rsidR="004E26FA" w:rsidRDefault="004E26FA" w:rsidP="005E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CE" w:rsidRDefault="00FE60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6240"/>
      <w:gridCol w:w="2137"/>
    </w:tblGrid>
    <w:tr w:rsidR="005E5AEF" w:rsidTr="002637B1">
      <w:trPr>
        <w:trHeight w:val="1301"/>
      </w:trPr>
      <w:tc>
        <w:tcPr>
          <w:tcW w:w="1986" w:type="dxa"/>
          <w:vAlign w:val="center"/>
        </w:tcPr>
        <w:p w:rsidR="005E5AEF" w:rsidRDefault="005E5AEF" w:rsidP="002637B1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Align w:val="center"/>
        </w:tcPr>
        <w:p w:rsidR="005E5AEF" w:rsidRDefault="005E5AEF" w:rsidP="002637B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5E5AEF" w:rsidRPr="00363D48" w:rsidRDefault="005E5AEF" w:rsidP="002637B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5E5AEF" w:rsidRPr="00363D48" w:rsidRDefault="005E5AEF" w:rsidP="002637B1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5E5AEF" w:rsidRPr="00255CEC" w:rsidRDefault="005E5AEF" w:rsidP="002637B1">
          <w:pPr>
            <w:jc w:val="center"/>
            <w:rPr>
              <w:rFonts w:ascii="Arial" w:hAnsi="Arial" w:cs="Arial"/>
            </w:rPr>
          </w:pPr>
        </w:p>
      </w:tc>
      <w:tc>
        <w:tcPr>
          <w:tcW w:w="2137" w:type="dxa"/>
          <w:vAlign w:val="center"/>
        </w:tcPr>
        <w:p w:rsidR="005E5AEF" w:rsidRPr="00255CEC" w:rsidRDefault="000860B5" w:rsidP="002637B1">
          <w:pPr>
            <w:jc w:val="center"/>
            <w:rPr>
              <w:rFonts w:ascii="Arial" w:hAnsi="Arial" w:cs="Arial"/>
            </w:rPr>
          </w:pPr>
          <w:r w:rsidRPr="000860B5">
            <w:rPr>
              <w:rFonts w:ascii="Arial" w:hAnsi="Arial" w:cs="Aria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posOffset>443865</wp:posOffset>
                </wp:positionH>
                <wp:positionV relativeFrom="paragraph">
                  <wp:posOffset>-106680</wp:posOffset>
                </wp:positionV>
                <wp:extent cx="539750" cy="819150"/>
                <wp:effectExtent l="19050" t="0" r="0" b="0"/>
                <wp:wrapTight wrapText="bothSides">
                  <wp:wrapPolygon edited="0">
                    <wp:start x="3812" y="0"/>
                    <wp:lineTo x="-762" y="8050"/>
                    <wp:lineTo x="-762" y="21130"/>
                    <wp:lineTo x="15247" y="21130"/>
                    <wp:lineTo x="21346" y="21130"/>
                    <wp:lineTo x="21346" y="16602"/>
                    <wp:lineTo x="16772" y="15596"/>
                    <wp:lineTo x="19059" y="11068"/>
                    <wp:lineTo x="16772" y="8050"/>
                    <wp:lineTo x="21346" y="7547"/>
                    <wp:lineTo x="21346" y="2012"/>
                    <wp:lineTo x="10673" y="0"/>
                    <wp:lineTo x="3812" y="0"/>
                  </wp:wrapPolygon>
                </wp:wrapTight>
                <wp:docPr id="2" name="Imagen 3" descr="C:\Users\Ale\Desktop\MaCBIO - copia\3. Estudiantes\6. Trayectoria Escolar\Anexo 5 Exp y Formatos\LOGO MACBIO FIN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\Desktop\MaCBIO - copia\3. Estudiantes\6. Trayectoria Escolar\Anexo 5 Exp y Formatos\LOGO MACBIO FIN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E5AEF" w:rsidRDefault="005E5AEF">
    <w:pPr>
      <w:pStyle w:val="Encabezado"/>
    </w:pPr>
  </w:p>
  <w:p w:rsidR="005E5AEF" w:rsidRDefault="005E5AE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CE" w:rsidRDefault="00FE60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5AEF"/>
    <w:rsid w:val="00002B3D"/>
    <w:rsid w:val="000860B5"/>
    <w:rsid w:val="00097DF7"/>
    <w:rsid w:val="002D2C7D"/>
    <w:rsid w:val="0038322F"/>
    <w:rsid w:val="003B4900"/>
    <w:rsid w:val="004E26FA"/>
    <w:rsid w:val="005E5AEF"/>
    <w:rsid w:val="006C0680"/>
    <w:rsid w:val="007A1542"/>
    <w:rsid w:val="0080145B"/>
    <w:rsid w:val="00927DED"/>
    <w:rsid w:val="009E279A"/>
    <w:rsid w:val="00A6251C"/>
    <w:rsid w:val="00AA11FE"/>
    <w:rsid w:val="00B876D8"/>
    <w:rsid w:val="00DE7E6F"/>
    <w:rsid w:val="00E277FB"/>
    <w:rsid w:val="00E86F38"/>
    <w:rsid w:val="00FE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5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5A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5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A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E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2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5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5A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5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A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E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2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Lupita</cp:lastModifiedBy>
  <cp:revision>2</cp:revision>
  <dcterms:created xsi:type="dcterms:W3CDTF">2019-11-26T20:10:00Z</dcterms:created>
  <dcterms:modified xsi:type="dcterms:W3CDTF">2019-11-26T20:10:00Z</dcterms:modified>
</cp:coreProperties>
</file>