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EF5BA" w14:textId="1989F1DC" w:rsidR="00A14CD8" w:rsidRPr="00A14CD8" w:rsidRDefault="00A14CD8" w:rsidP="00A14CD8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s-MX"/>
        </w:rPr>
      </w:pPr>
      <w:r w:rsidRPr="00A14CD8">
        <w:rPr>
          <w:rFonts w:ascii="Arial" w:hAnsi="Arial" w:cs="Arial"/>
          <w:sz w:val="20"/>
          <w:szCs w:val="20"/>
          <w:lang w:val="es-MX"/>
        </w:rPr>
        <w:t xml:space="preserve">Xalapa, Ver., </w:t>
      </w:r>
      <w:r w:rsidR="009376D0">
        <w:rPr>
          <w:rFonts w:ascii="Arial" w:hAnsi="Arial" w:cs="Arial"/>
          <w:sz w:val="20"/>
          <w:szCs w:val="20"/>
          <w:lang w:val="es-MX"/>
        </w:rPr>
        <w:t>23</w:t>
      </w:r>
      <w:r w:rsidRPr="00A14CD8">
        <w:rPr>
          <w:rFonts w:ascii="Arial" w:hAnsi="Arial" w:cs="Arial"/>
          <w:sz w:val="20"/>
          <w:szCs w:val="20"/>
          <w:lang w:val="es-MX"/>
        </w:rPr>
        <w:t xml:space="preserve"> de </w:t>
      </w:r>
      <w:r w:rsidR="0040240C">
        <w:rPr>
          <w:rFonts w:ascii="Arial" w:hAnsi="Arial" w:cs="Arial"/>
          <w:sz w:val="20"/>
          <w:szCs w:val="20"/>
          <w:lang w:val="es-MX"/>
        </w:rPr>
        <w:t>agost</w:t>
      </w:r>
      <w:r w:rsidRPr="00A14CD8">
        <w:rPr>
          <w:rFonts w:ascii="Arial" w:hAnsi="Arial" w:cs="Arial"/>
          <w:sz w:val="20"/>
          <w:szCs w:val="20"/>
          <w:lang w:val="es-MX"/>
        </w:rPr>
        <w:t>o de 2023</w:t>
      </w:r>
    </w:p>
    <w:p w14:paraId="5870B59F" w14:textId="77777777" w:rsidR="00A14CD8" w:rsidRDefault="00A14CD8" w:rsidP="00D96AC4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48395DED" w14:textId="4AA4E551" w:rsidR="002939E1" w:rsidRPr="00BE409E" w:rsidRDefault="00561EE4" w:rsidP="00D96AC4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BE409E">
        <w:rPr>
          <w:rFonts w:ascii="Arial" w:hAnsi="Arial" w:cs="Arial"/>
          <w:b/>
          <w:sz w:val="20"/>
          <w:szCs w:val="20"/>
          <w:lang w:val="es-MX"/>
        </w:rPr>
        <w:t>A</w:t>
      </w:r>
      <w:r w:rsidR="00581099" w:rsidRPr="00BE409E">
        <w:rPr>
          <w:rFonts w:ascii="Arial" w:hAnsi="Arial" w:cs="Arial"/>
          <w:b/>
          <w:sz w:val="20"/>
          <w:szCs w:val="20"/>
          <w:lang w:val="es-MX"/>
        </w:rPr>
        <w:t>l personal Académico de Tiempo Completo</w:t>
      </w:r>
      <w:r w:rsidR="002939E1" w:rsidRPr="00BE409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B6245" w:rsidRPr="00BE409E">
        <w:rPr>
          <w:rFonts w:ascii="Arial" w:hAnsi="Arial" w:cs="Arial"/>
          <w:b/>
          <w:sz w:val="20"/>
          <w:szCs w:val="20"/>
          <w:lang w:val="es-MX"/>
        </w:rPr>
        <w:t>con</w:t>
      </w:r>
    </w:p>
    <w:p w14:paraId="76E7F724" w14:textId="64B9FC2A" w:rsidR="00561EE4" w:rsidRPr="00BE409E" w:rsidRDefault="009B6245" w:rsidP="00D96AC4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BE409E">
        <w:rPr>
          <w:rFonts w:ascii="Arial" w:hAnsi="Arial" w:cs="Arial"/>
          <w:b/>
          <w:sz w:val="20"/>
          <w:szCs w:val="20"/>
          <w:lang w:val="es-MX"/>
        </w:rPr>
        <w:t>Plaza D</w:t>
      </w:r>
      <w:r w:rsidR="002939E1" w:rsidRPr="00BE409E">
        <w:rPr>
          <w:rFonts w:ascii="Arial" w:hAnsi="Arial" w:cs="Arial"/>
          <w:b/>
          <w:sz w:val="20"/>
          <w:szCs w:val="20"/>
          <w:lang w:val="es-MX"/>
        </w:rPr>
        <w:t>efinitiva con reconocimiento vigente</w:t>
      </w:r>
      <w:r w:rsidR="00561EE4" w:rsidRPr="00BE409E">
        <w:rPr>
          <w:rFonts w:ascii="Arial" w:hAnsi="Arial" w:cs="Arial"/>
          <w:b/>
          <w:sz w:val="20"/>
          <w:szCs w:val="20"/>
          <w:lang w:val="es-MX"/>
        </w:rPr>
        <w:t xml:space="preserve"> del </w:t>
      </w:r>
    </w:p>
    <w:p w14:paraId="3C011B69" w14:textId="39D55562" w:rsidR="00561EE4" w:rsidRPr="00BE409E" w:rsidRDefault="00561EE4" w:rsidP="00D96AC4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BE409E">
        <w:rPr>
          <w:rFonts w:ascii="Arial" w:hAnsi="Arial" w:cs="Arial"/>
          <w:b/>
          <w:sz w:val="20"/>
          <w:szCs w:val="20"/>
          <w:lang w:val="es-MX"/>
        </w:rPr>
        <w:t>Sistema Nacional de Investigadore</w:t>
      </w:r>
      <w:r w:rsidR="00581099" w:rsidRPr="00BE409E">
        <w:rPr>
          <w:rFonts w:ascii="Arial" w:hAnsi="Arial" w:cs="Arial"/>
          <w:b/>
          <w:sz w:val="20"/>
          <w:szCs w:val="20"/>
          <w:lang w:val="es-MX"/>
        </w:rPr>
        <w:t>s</w:t>
      </w:r>
      <w:r w:rsidR="002939E1" w:rsidRPr="00BE409E">
        <w:rPr>
          <w:rFonts w:ascii="Arial" w:hAnsi="Arial" w:cs="Arial"/>
          <w:b/>
          <w:sz w:val="20"/>
          <w:szCs w:val="20"/>
          <w:lang w:val="es-MX"/>
        </w:rPr>
        <w:t>/ Sistema Nacional de Creadores de Arte</w:t>
      </w:r>
    </w:p>
    <w:p w14:paraId="11856463" w14:textId="77777777" w:rsidR="00561EE4" w:rsidRPr="00BE409E" w:rsidRDefault="00561EE4" w:rsidP="00D96AC4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E409E">
        <w:rPr>
          <w:rFonts w:ascii="Arial" w:hAnsi="Arial" w:cs="Arial"/>
          <w:sz w:val="20"/>
          <w:szCs w:val="20"/>
          <w:lang w:val="es-MX"/>
        </w:rPr>
        <w:t>Universidad Veracruzana</w:t>
      </w:r>
    </w:p>
    <w:p w14:paraId="4568EA41" w14:textId="77777777" w:rsidR="00561EE4" w:rsidRPr="00BE409E" w:rsidRDefault="00561EE4" w:rsidP="00D96AC4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E409E">
        <w:rPr>
          <w:rFonts w:ascii="Arial" w:hAnsi="Arial" w:cs="Arial"/>
          <w:sz w:val="20"/>
          <w:szCs w:val="20"/>
          <w:lang w:val="es-MX"/>
        </w:rPr>
        <w:t>Presente.</w:t>
      </w:r>
    </w:p>
    <w:p w14:paraId="6E15E38F" w14:textId="77777777" w:rsidR="002939E1" w:rsidRDefault="002939E1" w:rsidP="00D96AC4">
      <w:pPr>
        <w:pStyle w:val="style11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14:paraId="39DB2141" w14:textId="77777777" w:rsidR="000F2E0C" w:rsidRPr="000F2E0C" w:rsidRDefault="000F2E0C" w:rsidP="000F2E0C">
      <w:pPr>
        <w:pStyle w:val="style11"/>
        <w:spacing w:before="0" w:beforeAutospacing="0" w:after="0" w:afterAutospacing="0"/>
        <w:jc w:val="center"/>
        <w:rPr>
          <w:rFonts w:ascii="Arial" w:hAnsi="Arial" w:cs="Arial"/>
          <w:color w:val="FF0000"/>
          <w:sz w:val="20"/>
          <w:szCs w:val="20"/>
        </w:rPr>
      </w:pPr>
    </w:p>
    <w:p w14:paraId="55FE92E6" w14:textId="48D73332" w:rsidR="00561EE4" w:rsidRPr="00A14CD8" w:rsidRDefault="009376D0" w:rsidP="003522EE">
      <w:pPr>
        <w:pStyle w:val="style11"/>
        <w:spacing w:before="0" w:beforeAutospacing="0" w:after="0" w:afterAutospacing="0"/>
        <w:ind w:firstLine="349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Con la finalidad de</w:t>
      </w:r>
      <w:r w:rsidR="003C4217">
        <w:rPr>
          <w:rFonts w:ascii="Arial" w:hAnsi="Arial" w:cs="Arial"/>
          <w:b w:val="0"/>
          <w:sz w:val="20"/>
          <w:szCs w:val="20"/>
        </w:rPr>
        <w:t xml:space="preserve"> </w:t>
      </w:r>
      <w:r w:rsidR="00426648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atender las solicitudes </w:t>
      </w:r>
      <w:r w:rsidR="00506EA4" w:rsidRPr="00A14CD8">
        <w:rPr>
          <w:rStyle w:val="Textoennegrita"/>
          <w:rFonts w:ascii="Arial" w:hAnsi="Arial" w:cs="Arial"/>
          <w:bCs/>
          <w:sz w:val="20"/>
          <w:szCs w:val="20"/>
        </w:rPr>
        <w:t>pa</w:t>
      </w:r>
      <w:r w:rsidR="005A5723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ra </w:t>
      </w:r>
      <w:r w:rsidR="003C4217">
        <w:rPr>
          <w:rStyle w:val="Textoennegrita"/>
          <w:rFonts w:ascii="Arial" w:hAnsi="Arial" w:cs="Arial"/>
          <w:bCs/>
          <w:sz w:val="20"/>
          <w:szCs w:val="20"/>
        </w:rPr>
        <w:t>asignación</w:t>
      </w:r>
      <w:r w:rsidR="00C71DB8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a</w:t>
      </w:r>
      <w:r w:rsidR="005A5723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Becari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>o</w:t>
      </w:r>
      <w:r w:rsidR="00FF286D">
        <w:rPr>
          <w:rStyle w:val="Textoennegrita"/>
          <w:rFonts w:ascii="Arial" w:hAnsi="Arial" w:cs="Arial"/>
          <w:bCs/>
          <w:sz w:val="20"/>
          <w:szCs w:val="20"/>
        </w:rPr>
        <w:t>s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>(as)</w:t>
      </w:r>
      <w:r w:rsidR="005A5723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A</w:t>
      </w:r>
      <w:r w:rsidR="002939E1" w:rsidRPr="00A14CD8">
        <w:rPr>
          <w:rStyle w:val="Textoennegrita"/>
          <w:rFonts w:ascii="Arial" w:hAnsi="Arial" w:cs="Arial"/>
          <w:bCs/>
          <w:sz w:val="20"/>
          <w:szCs w:val="20"/>
        </w:rPr>
        <w:t>yudantes de Investigador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>(</w:t>
      </w:r>
      <w:r w:rsidR="0018292B">
        <w:rPr>
          <w:rStyle w:val="Textoennegrita"/>
          <w:rFonts w:ascii="Arial" w:hAnsi="Arial" w:cs="Arial"/>
          <w:bCs/>
          <w:sz w:val="20"/>
          <w:szCs w:val="20"/>
        </w:rPr>
        <w:t>a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 xml:space="preserve">) </w:t>
      </w:r>
      <w:r w:rsidR="002939E1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Nacional, </w:t>
      </w:r>
      <w:r w:rsidR="009D2710" w:rsidRPr="00A14CD8">
        <w:rPr>
          <w:rFonts w:ascii="Arial" w:hAnsi="Arial" w:cs="Arial"/>
          <w:b w:val="0"/>
          <w:sz w:val="20"/>
          <w:szCs w:val="20"/>
        </w:rPr>
        <w:t xml:space="preserve">para el </w:t>
      </w:r>
      <w:r w:rsidR="009D2710" w:rsidRPr="00A14CD8">
        <w:rPr>
          <w:rFonts w:ascii="Arial" w:hAnsi="Arial" w:cs="Arial"/>
          <w:sz w:val="20"/>
          <w:szCs w:val="20"/>
        </w:rPr>
        <w:t xml:space="preserve">periodo </w:t>
      </w:r>
      <w:r w:rsidR="0040240C">
        <w:rPr>
          <w:rFonts w:ascii="Arial" w:hAnsi="Arial" w:cs="Arial"/>
          <w:sz w:val="20"/>
          <w:szCs w:val="20"/>
        </w:rPr>
        <w:t>agosto-diciembre</w:t>
      </w:r>
      <w:r w:rsidR="0040240C" w:rsidRPr="00A14CD8">
        <w:rPr>
          <w:rFonts w:ascii="Arial" w:hAnsi="Arial" w:cs="Arial"/>
          <w:sz w:val="20"/>
          <w:szCs w:val="20"/>
        </w:rPr>
        <w:t xml:space="preserve"> </w:t>
      </w:r>
      <w:r w:rsidR="009D2710" w:rsidRPr="00A14CD8">
        <w:rPr>
          <w:rFonts w:ascii="Arial" w:hAnsi="Arial" w:cs="Arial"/>
          <w:sz w:val="20"/>
          <w:szCs w:val="20"/>
        </w:rPr>
        <w:t>202</w:t>
      </w:r>
      <w:r w:rsidR="00FA6C57" w:rsidRPr="00A14CD8">
        <w:rPr>
          <w:rFonts w:ascii="Arial" w:hAnsi="Arial" w:cs="Arial"/>
          <w:sz w:val="20"/>
          <w:szCs w:val="20"/>
        </w:rPr>
        <w:t>3</w:t>
      </w:r>
      <w:r w:rsidR="007C2B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la Dirección General de Investigaciones </w:t>
      </w:r>
      <w:r w:rsidR="003522EE">
        <w:rPr>
          <w:rFonts w:ascii="Arial" w:hAnsi="Arial" w:cs="Arial"/>
          <w:b w:val="0"/>
          <w:sz w:val="20"/>
          <w:szCs w:val="20"/>
        </w:rPr>
        <w:t xml:space="preserve">en acuerdo con la Secretaría Académica y la Secretaría de Administración y Finanzas </w:t>
      </w:r>
      <w:r>
        <w:rPr>
          <w:rFonts w:ascii="Arial" w:hAnsi="Arial" w:cs="Arial"/>
          <w:b w:val="0"/>
          <w:sz w:val="20"/>
          <w:szCs w:val="20"/>
        </w:rPr>
        <w:t xml:space="preserve">emite los siguientes </w:t>
      </w:r>
      <w:r w:rsidR="00426648" w:rsidRPr="00A14CD8">
        <w:rPr>
          <w:rFonts w:ascii="Arial" w:hAnsi="Arial" w:cs="Arial"/>
          <w:b w:val="0"/>
          <w:sz w:val="20"/>
          <w:szCs w:val="20"/>
        </w:rPr>
        <w:t>r</w:t>
      </w:r>
      <w:r w:rsidR="00561EE4" w:rsidRPr="00A14CD8">
        <w:rPr>
          <w:rFonts w:ascii="Arial" w:hAnsi="Arial" w:cs="Arial"/>
          <w:b w:val="0"/>
          <w:sz w:val="20"/>
          <w:szCs w:val="20"/>
        </w:rPr>
        <w:t>equisitos</w:t>
      </w:r>
      <w:r>
        <w:rPr>
          <w:rFonts w:ascii="Arial" w:hAnsi="Arial" w:cs="Arial"/>
          <w:b w:val="0"/>
          <w:sz w:val="20"/>
          <w:szCs w:val="20"/>
        </w:rPr>
        <w:t xml:space="preserve"> y lineamientos</w:t>
      </w:r>
      <w:r w:rsidR="007E748F" w:rsidRPr="00A14CD8">
        <w:rPr>
          <w:rFonts w:ascii="Arial" w:hAnsi="Arial" w:cs="Arial"/>
          <w:b w:val="0"/>
          <w:sz w:val="20"/>
          <w:szCs w:val="20"/>
        </w:rPr>
        <w:t xml:space="preserve">: </w:t>
      </w:r>
    </w:p>
    <w:p w14:paraId="2256697B" w14:textId="77777777" w:rsidR="00561EE4" w:rsidRPr="00A14CD8" w:rsidRDefault="00561EE4" w:rsidP="00D96AC4">
      <w:pPr>
        <w:pStyle w:val="style11"/>
        <w:spacing w:before="0" w:beforeAutospacing="0" w:after="0" w:afterAutospacing="0"/>
        <w:jc w:val="both"/>
        <w:rPr>
          <w:rStyle w:val="Textoennegrita"/>
          <w:rFonts w:ascii="Arial" w:hAnsi="Arial" w:cs="Arial"/>
          <w:b/>
          <w:bCs/>
          <w:sz w:val="20"/>
          <w:szCs w:val="20"/>
        </w:rPr>
      </w:pPr>
    </w:p>
    <w:p w14:paraId="04E98C34" w14:textId="3E0F9F9D" w:rsidR="00450CDA" w:rsidRPr="00A14CD8" w:rsidRDefault="00063F62" w:rsidP="00D96AC4">
      <w:pPr>
        <w:pStyle w:val="style11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Solicitud por escrito </w:t>
      </w:r>
      <w:r w:rsidR="00561EE4" w:rsidRPr="00A14CD8">
        <w:rPr>
          <w:rStyle w:val="Textoennegrita"/>
          <w:rFonts w:ascii="Arial" w:hAnsi="Arial" w:cs="Arial"/>
          <w:bCs/>
          <w:sz w:val="20"/>
          <w:szCs w:val="20"/>
        </w:rPr>
        <w:t>dirigid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>a</w:t>
      </w:r>
      <w:r w:rsidR="00561EE4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561EE4" w:rsidRPr="00BE409E">
        <w:rPr>
          <w:rStyle w:val="Textoennegrita"/>
          <w:rFonts w:ascii="Arial" w:hAnsi="Arial" w:cs="Arial"/>
          <w:bCs/>
          <w:sz w:val="20"/>
          <w:szCs w:val="20"/>
        </w:rPr>
        <w:t>a</w:t>
      </w:r>
      <w:r w:rsidR="005737EF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 la persona titular de la </w:t>
      </w:r>
      <w:r w:rsidR="003C0A4B" w:rsidRPr="00BE409E">
        <w:rPr>
          <w:rStyle w:val="Textoennegrita"/>
          <w:rFonts w:ascii="Arial" w:hAnsi="Arial" w:cs="Arial"/>
          <w:bCs/>
          <w:sz w:val="20"/>
          <w:szCs w:val="20"/>
        </w:rPr>
        <w:t>Dirección General</w:t>
      </w:r>
      <w:r w:rsidR="00561EE4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 de Investigaciones </w:t>
      </w:r>
      <w:r w:rsidR="00D61B1C" w:rsidRPr="00BE409E">
        <w:rPr>
          <w:rStyle w:val="Textoennegrita"/>
          <w:rFonts w:ascii="Arial" w:hAnsi="Arial" w:cs="Arial"/>
          <w:sz w:val="20"/>
          <w:szCs w:val="20"/>
        </w:rPr>
        <w:t>firmad</w:t>
      </w:r>
      <w:r w:rsidR="00581099" w:rsidRPr="00BE409E">
        <w:rPr>
          <w:rStyle w:val="Textoennegrita"/>
          <w:rFonts w:ascii="Arial" w:hAnsi="Arial" w:cs="Arial"/>
          <w:sz w:val="20"/>
          <w:szCs w:val="20"/>
        </w:rPr>
        <w:t>a</w:t>
      </w:r>
      <w:r w:rsidR="00484F68" w:rsidRPr="00BE409E">
        <w:rPr>
          <w:rStyle w:val="Textoennegrita"/>
          <w:rFonts w:ascii="Arial" w:hAnsi="Arial" w:cs="Arial"/>
          <w:sz w:val="20"/>
          <w:szCs w:val="20"/>
        </w:rPr>
        <w:t xml:space="preserve"> por el</w:t>
      </w:r>
      <w:r w:rsidR="005737EF" w:rsidRPr="00BE409E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484F68" w:rsidRPr="00BE409E">
        <w:rPr>
          <w:rStyle w:val="Textoennegrita"/>
          <w:rFonts w:ascii="Arial" w:hAnsi="Arial" w:cs="Arial"/>
          <w:bCs/>
          <w:sz w:val="20"/>
          <w:szCs w:val="20"/>
        </w:rPr>
        <w:t>Académico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>(</w:t>
      </w:r>
      <w:r w:rsidR="00484F68" w:rsidRPr="00BE409E">
        <w:rPr>
          <w:rStyle w:val="Textoennegrita"/>
          <w:rFonts w:ascii="Arial" w:hAnsi="Arial" w:cs="Arial"/>
          <w:bCs/>
          <w:sz w:val="20"/>
          <w:szCs w:val="20"/>
        </w:rPr>
        <w:t>a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 xml:space="preserve">) </w:t>
      </w:r>
      <w:r w:rsidR="002939E1" w:rsidRPr="00BE409E">
        <w:rPr>
          <w:rStyle w:val="Textoennegrita"/>
          <w:rFonts w:ascii="Arial" w:hAnsi="Arial" w:cs="Arial"/>
          <w:sz w:val="20"/>
          <w:szCs w:val="20"/>
        </w:rPr>
        <w:t>solicitante</w:t>
      </w:r>
      <w:r w:rsidR="00D61B1C" w:rsidRPr="00BE409E">
        <w:rPr>
          <w:rStyle w:val="Textoennegrita"/>
          <w:rFonts w:ascii="Arial" w:hAnsi="Arial" w:cs="Arial"/>
          <w:sz w:val="20"/>
          <w:szCs w:val="20"/>
        </w:rPr>
        <w:t xml:space="preserve"> y con el Visto Bueno de</w:t>
      </w:r>
      <w:r w:rsidR="005737EF" w:rsidRPr="00BE409E">
        <w:rPr>
          <w:rStyle w:val="Textoennegrita"/>
          <w:rFonts w:ascii="Arial" w:hAnsi="Arial" w:cs="Arial"/>
          <w:sz w:val="20"/>
          <w:szCs w:val="20"/>
        </w:rPr>
        <w:t xml:space="preserve"> la persona titular de la </w:t>
      </w:r>
      <w:r w:rsidR="00581099" w:rsidRPr="00A14CD8">
        <w:rPr>
          <w:rStyle w:val="Textoennegrita"/>
          <w:rFonts w:ascii="Arial" w:hAnsi="Arial" w:cs="Arial"/>
          <w:sz w:val="20"/>
          <w:szCs w:val="20"/>
        </w:rPr>
        <w:t>e</w:t>
      </w:r>
      <w:r w:rsidR="00D61B1C" w:rsidRPr="00A14CD8">
        <w:rPr>
          <w:rStyle w:val="Textoennegrita"/>
          <w:rFonts w:ascii="Arial" w:hAnsi="Arial" w:cs="Arial"/>
          <w:sz w:val="20"/>
          <w:szCs w:val="20"/>
        </w:rPr>
        <w:t>ntidad</w:t>
      </w:r>
      <w:r w:rsidR="00581099" w:rsidRPr="00A14CD8">
        <w:rPr>
          <w:rStyle w:val="Textoennegrita"/>
          <w:rFonts w:ascii="Arial" w:hAnsi="Arial" w:cs="Arial"/>
          <w:sz w:val="20"/>
          <w:szCs w:val="20"/>
        </w:rPr>
        <w:t xml:space="preserve"> académica</w:t>
      </w:r>
      <w:r w:rsidR="001F645A" w:rsidRPr="00A14CD8">
        <w:rPr>
          <w:rStyle w:val="Textoennegrita"/>
          <w:rFonts w:ascii="Arial" w:hAnsi="Arial" w:cs="Arial"/>
          <w:sz w:val="20"/>
          <w:szCs w:val="20"/>
        </w:rPr>
        <w:t xml:space="preserve"> mencionando el Área de conocimiento CONA</w:t>
      </w:r>
      <w:r w:rsidR="003C0A4B">
        <w:rPr>
          <w:rStyle w:val="Textoennegrita"/>
          <w:rFonts w:ascii="Arial" w:hAnsi="Arial" w:cs="Arial"/>
          <w:sz w:val="20"/>
          <w:szCs w:val="20"/>
        </w:rPr>
        <w:t>H</w:t>
      </w:r>
      <w:r w:rsidR="001F645A" w:rsidRPr="00A14CD8">
        <w:rPr>
          <w:rStyle w:val="Textoennegrita"/>
          <w:rFonts w:ascii="Arial" w:hAnsi="Arial" w:cs="Arial"/>
          <w:sz w:val="20"/>
          <w:szCs w:val="20"/>
        </w:rPr>
        <w:t>CyT en la cual fue evaluado</w:t>
      </w:r>
      <w:r w:rsidR="00D61B1C" w:rsidRPr="00A14CD8">
        <w:rPr>
          <w:rStyle w:val="Textoennegrita"/>
          <w:rFonts w:ascii="Arial" w:hAnsi="Arial" w:cs="Arial"/>
          <w:sz w:val="20"/>
          <w:szCs w:val="20"/>
        </w:rPr>
        <w:t>.</w:t>
      </w:r>
      <w:r w:rsidR="00581099" w:rsidRPr="00A14CD8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581099" w:rsidRPr="00A14CD8">
        <w:rPr>
          <w:rStyle w:val="Textoennegrita"/>
          <w:rFonts w:ascii="Arial" w:hAnsi="Arial" w:cs="Arial"/>
          <w:b/>
          <w:bCs/>
          <w:sz w:val="20"/>
          <w:szCs w:val="20"/>
        </w:rPr>
        <w:t>(Original y 2 copias)</w:t>
      </w:r>
      <w:r w:rsidR="00581099" w:rsidRPr="00A14CD8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D61B1C" w:rsidRPr="00A14CD8">
        <w:rPr>
          <w:rStyle w:val="Textoennegrita"/>
          <w:rFonts w:ascii="Arial" w:hAnsi="Arial" w:cs="Arial"/>
          <w:sz w:val="20"/>
          <w:szCs w:val="20"/>
        </w:rPr>
        <w:t xml:space="preserve"> </w:t>
      </w:r>
    </w:p>
    <w:p w14:paraId="0B0EF8E9" w14:textId="77777777" w:rsidR="0006561F" w:rsidRPr="00A14CD8" w:rsidRDefault="0006561F" w:rsidP="0006561F">
      <w:pPr>
        <w:pStyle w:val="style11"/>
        <w:spacing w:before="0" w:beforeAutospacing="0" w:after="0" w:afterAutospacing="0"/>
        <w:ind w:left="709"/>
        <w:jc w:val="both"/>
        <w:rPr>
          <w:rStyle w:val="Textoennegrita"/>
          <w:rFonts w:ascii="Arial" w:hAnsi="Arial" w:cs="Arial"/>
          <w:bCs/>
          <w:sz w:val="20"/>
          <w:szCs w:val="20"/>
        </w:rPr>
      </w:pPr>
    </w:p>
    <w:p w14:paraId="7EF4AF3C" w14:textId="0467846D" w:rsidR="00BC17E5" w:rsidRPr="00A14CD8" w:rsidRDefault="00581099" w:rsidP="00B61365">
      <w:pPr>
        <w:pStyle w:val="style11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A14CD8">
        <w:rPr>
          <w:rStyle w:val="Textoennegrita"/>
          <w:rFonts w:ascii="Arial" w:hAnsi="Arial" w:cs="Arial"/>
          <w:sz w:val="20"/>
          <w:szCs w:val="20"/>
        </w:rPr>
        <w:t xml:space="preserve">Llenar </w:t>
      </w:r>
      <w:r w:rsidR="002423A2" w:rsidRPr="00A14CD8">
        <w:rPr>
          <w:rStyle w:val="Textoennegrita"/>
          <w:rFonts w:ascii="Arial" w:hAnsi="Arial" w:cs="Arial"/>
          <w:sz w:val="20"/>
          <w:szCs w:val="20"/>
        </w:rPr>
        <w:t xml:space="preserve">y firmar </w:t>
      </w:r>
      <w:r w:rsidR="00450CDA" w:rsidRPr="00A14CD8">
        <w:rPr>
          <w:rStyle w:val="Textoennegrita"/>
          <w:rFonts w:ascii="Arial" w:hAnsi="Arial" w:cs="Arial"/>
          <w:sz w:val="20"/>
          <w:szCs w:val="20"/>
        </w:rPr>
        <w:t xml:space="preserve">el </w:t>
      </w:r>
      <w:r w:rsidRPr="00A14CD8">
        <w:rPr>
          <w:rStyle w:val="Textoennegrita"/>
          <w:rFonts w:ascii="Arial" w:hAnsi="Arial" w:cs="Arial"/>
          <w:sz w:val="20"/>
          <w:szCs w:val="20"/>
        </w:rPr>
        <w:t>f</w:t>
      </w:r>
      <w:r w:rsidR="00561EE4" w:rsidRPr="00A14CD8">
        <w:rPr>
          <w:rStyle w:val="Textoennegrita"/>
          <w:rFonts w:ascii="Arial" w:hAnsi="Arial" w:cs="Arial"/>
          <w:sz w:val="20"/>
          <w:szCs w:val="20"/>
        </w:rPr>
        <w:t xml:space="preserve">ormato de </w:t>
      </w:r>
      <w:r w:rsidR="00561EE4" w:rsidRPr="00A14CD8">
        <w:rPr>
          <w:rFonts w:ascii="Arial" w:hAnsi="Arial" w:cs="Arial"/>
          <w:sz w:val="20"/>
          <w:szCs w:val="20"/>
        </w:rPr>
        <w:t>Propuesta - Movimiento de Beca ARH- GE-F-04</w:t>
      </w:r>
      <w:r w:rsidR="00B61365" w:rsidRPr="00A14CD8">
        <w:rPr>
          <w:rFonts w:ascii="Arial" w:hAnsi="Arial" w:cs="Arial"/>
          <w:sz w:val="20"/>
          <w:szCs w:val="20"/>
        </w:rPr>
        <w:t xml:space="preserve"> (Original y 6 copias)</w:t>
      </w:r>
      <w:r w:rsidR="00426648" w:rsidRPr="00A14CD8">
        <w:rPr>
          <w:rFonts w:ascii="Arial" w:hAnsi="Arial" w:cs="Arial"/>
          <w:sz w:val="20"/>
          <w:szCs w:val="20"/>
        </w:rPr>
        <w:t xml:space="preserve">, el cual </w:t>
      </w:r>
      <w:r w:rsidR="00561EE4" w:rsidRPr="00A14CD8">
        <w:rPr>
          <w:rFonts w:ascii="Arial" w:hAnsi="Arial" w:cs="Arial"/>
          <w:sz w:val="20"/>
          <w:szCs w:val="20"/>
        </w:rPr>
        <w:t xml:space="preserve">se </w:t>
      </w:r>
      <w:r w:rsidR="00BB657E" w:rsidRPr="00A14CD8">
        <w:rPr>
          <w:rFonts w:ascii="Arial" w:hAnsi="Arial" w:cs="Arial"/>
          <w:sz w:val="20"/>
          <w:szCs w:val="20"/>
        </w:rPr>
        <w:t>e</w:t>
      </w:r>
      <w:r w:rsidR="00561EE4" w:rsidRPr="00A14CD8">
        <w:rPr>
          <w:rFonts w:ascii="Arial" w:hAnsi="Arial" w:cs="Arial"/>
          <w:sz w:val="20"/>
          <w:szCs w:val="20"/>
        </w:rPr>
        <w:t xml:space="preserve">ncuentra disponible </w:t>
      </w:r>
      <w:r w:rsidRPr="00A14CD8">
        <w:rPr>
          <w:rFonts w:ascii="Arial" w:hAnsi="Arial" w:cs="Arial"/>
          <w:b w:val="0"/>
          <w:sz w:val="20"/>
          <w:szCs w:val="20"/>
        </w:rPr>
        <w:t>en</w:t>
      </w:r>
    </w:p>
    <w:p w14:paraId="68196B0C" w14:textId="08600FBE" w:rsidR="00561EE4" w:rsidRPr="00A14CD8" w:rsidRDefault="00730183" w:rsidP="00052B1A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val="es-ES" w:eastAsia="es-MX"/>
        </w:rPr>
      </w:pPr>
      <w:hyperlink r:id="rId8" w:history="1">
        <w:r w:rsidR="00052B1A" w:rsidRPr="00A14CD8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val="es-ES" w:eastAsia="es-MX"/>
          </w:rPr>
          <w:t>https://www.uv.mx/investigacion/general/tramites-y-formatos-para-desarrollo-de-la-investigacion/</w:t>
        </w:r>
      </w:hyperlink>
      <w:r w:rsidR="00A14CD8" w:rsidRPr="00A14CD8">
        <w:rPr>
          <w:rStyle w:val="Hipervnculo"/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 w:frame="1"/>
          <w:lang w:val="es-ES" w:eastAsia="es-MX"/>
        </w:rPr>
        <w:t>.</w:t>
      </w:r>
      <w:r w:rsidR="00052B1A" w:rsidRPr="00A14CD8">
        <w:rPr>
          <w:rStyle w:val="Hipervnculo"/>
          <w:rFonts w:ascii="Arial" w:eastAsia="Times New Roman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lang w:val="es-ES" w:eastAsia="es-MX"/>
        </w:rPr>
        <w:t xml:space="preserve"> </w:t>
      </w:r>
      <w:r w:rsidR="00581099" w:rsidRPr="00A14CD8">
        <w:rPr>
          <w:rFonts w:ascii="Arial" w:hAnsi="Arial" w:cs="Arial"/>
          <w:sz w:val="20"/>
          <w:szCs w:val="20"/>
        </w:rPr>
        <w:t>D</w:t>
      </w:r>
      <w:r w:rsidR="00426648" w:rsidRPr="00A14CD8">
        <w:rPr>
          <w:rFonts w:ascii="Arial" w:hAnsi="Arial" w:cs="Arial"/>
          <w:sz w:val="20"/>
          <w:szCs w:val="20"/>
        </w:rPr>
        <w:t>ebe</w:t>
      </w:r>
      <w:r w:rsidR="00581099" w:rsidRPr="00A14CD8">
        <w:rPr>
          <w:rFonts w:ascii="Arial" w:hAnsi="Arial" w:cs="Arial"/>
          <w:sz w:val="20"/>
          <w:szCs w:val="20"/>
        </w:rPr>
        <w:t>rá</w:t>
      </w:r>
      <w:r w:rsidR="00426648" w:rsidRPr="00A14CD8">
        <w:rPr>
          <w:rFonts w:ascii="Arial" w:hAnsi="Arial" w:cs="Arial"/>
          <w:sz w:val="20"/>
          <w:szCs w:val="20"/>
        </w:rPr>
        <w:t xml:space="preserve"> registrar</w:t>
      </w:r>
      <w:r w:rsidR="00561EE4" w:rsidRPr="00A14CD8">
        <w:rPr>
          <w:rFonts w:ascii="Arial" w:hAnsi="Arial" w:cs="Arial"/>
          <w:sz w:val="20"/>
          <w:szCs w:val="20"/>
        </w:rPr>
        <w:t xml:space="preserve"> </w:t>
      </w:r>
      <w:r w:rsidR="00426648" w:rsidRPr="00A14CD8">
        <w:rPr>
          <w:rFonts w:ascii="Arial" w:hAnsi="Arial" w:cs="Arial"/>
          <w:sz w:val="20"/>
          <w:szCs w:val="20"/>
        </w:rPr>
        <w:t xml:space="preserve">el horario de 20 horas/semana/mes que cubrirá </w:t>
      </w:r>
      <w:r w:rsidR="00426648" w:rsidRPr="005737EF">
        <w:rPr>
          <w:rFonts w:ascii="Arial" w:hAnsi="Arial" w:cs="Arial"/>
          <w:sz w:val="20"/>
          <w:szCs w:val="20"/>
        </w:rPr>
        <w:t xml:space="preserve">el </w:t>
      </w:r>
      <w:r w:rsidR="00426648" w:rsidRPr="00BE409E">
        <w:rPr>
          <w:rFonts w:ascii="Arial" w:hAnsi="Arial" w:cs="Arial"/>
          <w:sz w:val="20"/>
          <w:szCs w:val="20"/>
        </w:rPr>
        <w:t>becari</w:t>
      </w:r>
      <w:r w:rsidR="005737EF" w:rsidRPr="00BE409E">
        <w:rPr>
          <w:rFonts w:ascii="Arial" w:hAnsi="Arial" w:cs="Arial"/>
          <w:sz w:val="20"/>
          <w:szCs w:val="20"/>
        </w:rPr>
        <w:t>o</w:t>
      </w:r>
      <w:r w:rsidR="003522EE">
        <w:rPr>
          <w:rFonts w:ascii="Arial" w:hAnsi="Arial" w:cs="Arial"/>
          <w:sz w:val="20"/>
          <w:szCs w:val="20"/>
        </w:rPr>
        <w:t>(</w:t>
      </w:r>
      <w:r w:rsidR="00FF286D" w:rsidRPr="00BE409E">
        <w:rPr>
          <w:rFonts w:ascii="Arial" w:hAnsi="Arial" w:cs="Arial"/>
          <w:sz w:val="20"/>
          <w:szCs w:val="20"/>
        </w:rPr>
        <w:t>a</w:t>
      </w:r>
      <w:r w:rsidR="003522EE">
        <w:rPr>
          <w:rFonts w:ascii="Arial" w:hAnsi="Arial" w:cs="Arial"/>
          <w:sz w:val="20"/>
          <w:szCs w:val="20"/>
        </w:rPr>
        <w:t>)</w:t>
      </w:r>
      <w:r w:rsidR="00CA395E" w:rsidRPr="00BE409E">
        <w:rPr>
          <w:rFonts w:ascii="Arial" w:hAnsi="Arial" w:cs="Arial"/>
          <w:sz w:val="20"/>
          <w:szCs w:val="20"/>
        </w:rPr>
        <w:t xml:space="preserve"> </w:t>
      </w:r>
      <w:r w:rsidR="00487A34" w:rsidRPr="00A14CD8">
        <w:rPr>
          <w:rFonts w:ascii="Arial" w:hAnsi="Arial" w:cs="Arial"/>
          <w:sz w:val="20"/>
          <w:szCs w:val="20"/>
        </w:rPr>
        <w:t>para realizar sus actividades académicas de investigación</w:t>
      </w:r>
      <w:r w:rsidR="00B61365" w:rsidRPr="00A14CD8">
        <w:rPr>
          <w:rFonts w:ascii="Arial" w:hAnsi="Arial" w:cs="Arial"/>
          <w:sz w:val="20"/>
          <w:szCs w:val="20"/>
        </w:rPr>
        <w:t xml:space="preserve"> con</w:t>
      </w:r>
      <w:r w:rsidR="00487A34" w:rsidRPr="00A14CD8">
        <w:rPr>
          <w:rFonts w:ascii="Arial" w:hAnsi="Arial" w:cs="Arial"/>
          <w:sz w:val="20"/>
          <w:szCs w:val="20"/>
        </w:rPr>
        <w:t xml:space="preserve"> motivo de la beca</w:t>
      </w:r>
      <w:r w:rsidR="00581099" w:rsidRPr="00A14CD8">
        <w:rPr>
          <w:rFonts w:ascii="Arial" w:hAnsi="Arial" w:cs="Arial"/>
          <w:sz w:val="20"/>
          <w:szCs w:val="20"/>
        </w:rPr>
        <w:t>,</w:t>
      </w:r>
      <w:r w:rsidR="00933541" w:rsidRPr="00A14CD8">
        <w:rPr>
          <w:rFonts w:ascii="Arial" w:hAnsi="Arial" w:cs="Arial"/>
          <w:sz w:val="20"/>
          <w:szCs w:val="20"/>
        </w:rPr>
        <w:t xml:space="preserve"> </w:t>
      </w:r>
      <w:r w:rsidR="00E412AB" w:rsidRPr="00A14CD8">
        <w:rPr>
          <w:rFonts w:ascii="Arial" w:hAnsi="Arial" w:cs="Arial"/>
          <w:sz w:val="20"/>
          <w:szCs w:val="20"/>
        </w:rPr>
        <w:t xml:space="preserve">el cual </w:t>
      </w:r>
      <w:r w:rsidR="00FF286D">
        <w:rPr>
          <w:rFonts w:ascii="Arial" w:hAnsi="Arial" w:cs="Arial"/>
          <w:sz w:val="20"/>
          <w:szCs w:val="20"/>
        </w:rPr>
        <w:t>quedará registrado ante</w:t>
      </w:r>
      <w:r w:rsidR="00581099" w:rsidRPr="00A14CD8">
        <w:rPr>
          <w:rFonts w:ascii="Arial" w:hAnsi="Arial" w:cs="Arial"/>
          <w:sz w:val="20"/>
          <w:szCs w:val="20"/>
        </w:rPr>
        <w:t xml:space="preserve"> </w:t>
      </w:r>
      <w:r w:rsidR="00E412AB" w:rsidRPr="00A14CD8">
        <w:rPr>
          <w:rFonts w:ascii="Arial" w:hAnsi="Arial" w:cs="Arial"/>
          <w:sz w:val="20"/>
          <w:szCs w:val="20"/>
        </w:rPr>
        <w:t>la Direcc</w:t>
      </w:r>
      <w:r w:rsidR="00450CDA" w:rsidRPr="00A14CD8">
        <w:rPr>
          <w:rFonts w:ascii="Arial" w:hAnsi="Arial" w:cs="Arial"/>
          <w:sz w:val="20"/>
          <w:szCs w:val="20"/>
        </w:rPr>
        <w:t>ión General de Recursos Humanos.</w:t>
      </w:r>
    </w:p>
    <w:p w14:paraId="586FC362" w14:textId="77777777" w:rsidR="0006561F" w:rsidRPr="00A14CD8" w:rsidRDefault="0006561F" w:rsidP="00C71DB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2CA39F" w14:textId="696A2D1C" w:rsidR="00561EE4" w:rsidRPr="00A14CD8" w:rsidRDefault="00561EE4" w:rsidP="00342B8B">
      <w:pPr>
        <w:pStyle w:val="style11"/>
        <w:numPr>
          <w:ilvl w:val="0"/>
          <w:numId w:val="5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trike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Resumen del Proyecto de investigación </w:t>
      </w:r>
      <w:r w:rsidR="00D61B1C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en el </w:t>
      </w:r>
      <w:r w:rsidR="00FF286D">
        <w:rPr>
          <w:rStyle w:val="Textoennegrita"/>
          <w:rFonts w:ascii="Arial" w:hAnsi="Arial" w:cs="Arial"/>
          <w:bCs/>
          <w:sz w:val="20"/>
          <w:szCs w:val="20"/>
        </w:rPr>
        <w:t>que</w:t>
      </w:r>
      <w:r w:rsidR="00D61B1C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colaborará el becario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>(</w:t>
      </w:r>
      <w:r w:rsidR="0088160A" w:rsidRPr="00BE409E">
        <w:rPr>
          <w:rStyle w:val="Textoennegrita"/>
          <w:rFonts w:ascii="Arial" w:hAnsi="Arial" w:cs="Arial"/>
          <w:bCs/>
          <w:sz w:val="20"/>
          <w:szCs w:val="20"/>
        </w:rPr>
        <w:t>a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>)</w:t>
      </w:r>
      <w:r w:rsidR="00021940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, </w:t>
      </w:r>
      <w:r w:rsidR="00FF286D">
        <w:rPr>
          <w:rStyle w:val="Textoennegrita"/>
          <w:rFonts w:ascii="Arial" w:hAnsi="Arial" w:cs="Arial"/>
          <w:bCs/>
          <w:sz w:val="20"/>
          <w:szCs w:val="20"/>
        </w:rPr>
        <w:t>donde</w:t>
      </w:r>
      <w:r w:rsidR="00021940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se inclu</w:t>
      </w:r>
      <w:r w:rsidR="001E4925" w:rsidRPr="00A14CD8">
        <w:rPr>
          <w:rStyle w:val="Textoennegrita"/>
          <w:rFonts w:ascii="Arial" w:hAnsi="Arial" w:cs="Arial"/>
          <w:bCs/>
          <w:sz w:val="20"/>
          <w:szCs w:val="20"/>
        </w:rPr>
        <w:t>ya</w:t>
      </w:r>
      <w:r w:rsidR="007C2B86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450CDA" w:rsidRPr="00A14CD8">
        <w:rPr>
          <w:rStyle w:val="Textoennegrita"/>
          <w:rFonts w:ascii="Arial" w:hAnsi="Arial" w:cs="Arial"/>
          <w:bCs/>
          <w:sz w:val="20"/>
          <w:szCs w:val="20"/>
        </w:rPr>
        <w:t>el</w:t>
      </w:r>
      <w:r w:rsidR="009D2710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>cronograma de actividades</w:t>
      </w:r>
      <w:r w:rsidR="004735BC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4C471A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y </w:t>
      </w:r>
      <w:r w:rsidR="002423A2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productos </w:t>
      </w:r>
      <w:r w:rsidR="004C471A" w:rsidRPr="00A14CD8">
        <w:rPr>
          <w:rStyle w:val="Textoennegrita"/>
          <w:rFonts w:ascii="Arial" w:hAnsi="Arial" w:cs="Arial"/>
          <w:bCs/>
          <w:sz w:val="20"/>
          <w:szCs w:val="20"/>
        </w:rPr>
        <w:t>entregables</w:t>
      </w:r>
      <w:r w:rsidR="00021940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FF286D">
        <w:rPr>
          <w:rStyle w:val="Textoennegrita"/>
          <w:rFonts w:ascii="Arial" w:hAnsi="Arial" w:cs="Arial"/>
          <w:bCs/>
          <w:sz w:val="20"/>
          <w:szCs w:val="20"/>
        </w:rPr>
        <w:t>correspondientes</w:t>
      </w:r>
      <w:r w:rsidR="00021940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al </w:t>
      </w:r>
      <w:r w:rsidR="001E4925" w:rsidRPr="00A14CD8">
        <w:rPr>
          <w:rStyle w:val="Textoennegrita"/>
          <w:rFonts w:ascii="Arial" w:hAnsi="Arial" w:cs="Arial"/>
          <w:bCs/>
          <w:sz w:val="20"/>
          <w:szCs w:val="20"/>
        </w:rPr>
        <w:t>Becario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>(</w:t>
      </w:r>
      <w:r w:rsidR="0088160A" w:rsidRPr="00BE409E">
        <w:rPr>
          <w:rStyle w:val="Textoennegrita"/>
          <w:rFonts w:ascii="Arial" w:hAnsi="Arial" w:cs="Arial"/>
          <w:bCs/>
          <w:sz w:val="20"/>
          <w:szCs w:val="20"/>
        </w:rPr>
        <w:t>a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>)</w:t>
      </w:r>
      <w:r w:rsidR="001E4925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. </w:t>
      </w:r>
      <w:r w:rsidR="00FF286D">
        <w:rPr>
          <w:rStyle w:val="Textoennegrita"/>
          <w:rFonts w:ascii="Arial" w:hAnsi="Arial" w:cs="Arial"/>
          <w:bCs/>
          <w:sz w:val="20"/>
          <w:szCs w:val="20"/>
        </w:rPr>
        <w:t>Este d</w:t>
      </w:r>
      <w:r w:rsidR="001E4925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ocumento </w:t>
      </w:r>
      <w:r w:rsidR="001F645A" w:rsidRPr="00A14CD8">
        <w:rPr>
          <w:rStyle w:val="Textoennegrita"/>
          <w:rFonts w:ascii="Arial" w:hAnsi="Arial" w:cs="Arial"/>
          <w:bCs/>
          <w:sz w:val="20"/>
          <w:szCs w:val="20"/>
        </w:rPr>
        <w:t>deberá ser firmado por el Becario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>(</w:t>
      </w:r>
      <w:r w:rsidR="0088160A" w:rsidRPr="00BE409E">
        <w:rPr>
          <w:rStyle w:val="Textoennegrita"/>
          <w:rFonts w:ascii="Arial" w:hAnsi="Arial" w:cs="Arial"/>
          <w:bCs/>
          <w:sz w:val="20"/>
          <w:szCs w:val="20"/>
        </w:rPr>
        <w:t>a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>)</w:t>
      </w:r>
      <w:r w:rsidR="001F645A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con</w:t>
      </w:r>
      <w:r w:rsidR="001E4925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el </w:t>
      </w:r>
      <w:proofErr w:type="spellStart"/>
      <w:r w:rsidR="001E4925" w:rsidRPr="00A14CD8">
        <w:rPr>
          <w:rStyle w:val="Textoennegrita"/>
          <w:rFonts w:ascii="Arial" w:hAnsi="Arial" w:cs="Arial"/>
          <w:bCs/>
          <w:sz w:val="20"/>
          <w:szCs w:val="20"/>
        </w:rPr>
        <w:t>Vo</w:t>
      </w:r>
      <w:proofErr w:type="spellEnd"/>
      <w:r w:rsidR="001E4925" w:rsidRPr="00A14CD8">
        <w:rPr>
          <w:rStyle w:val="Textoennegrita"/>
          <w:rFonts w:ascii="Arial" w:hAnsi="Arial" w:cs="Arial"/>
          <w:bCs/>
          <w:sz w:val="20"/>
          <w:szCs w:val="20"/>
        </w:rPr>
        <w:t>.</w:t>
      </w:r>
      <w:r w:rsidR="001F645A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1E4925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Bo. del </w:t>
      </w:r>
      <w:r w:rsidR="00484F68" w:rsidRPr="00A14CD8">
        <w:rPr>
          <w:rStyle w:val="Textoennegrita"/>
          <w:rFonts w:ascii="Arial" w:hAnsi="Arial" w:cs="Arial"/>
          <w:bCs/>
          <w:sz w:val="20"/>
          <w:szCs w:val="20"/>
        </w:rPr>
        <w:t>Académico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>(</w:t>
      </w:r>
      <w:r w:rsidR="00484F68" w:rsidRPr="00BE409E">
        <w:rPr>
          <w:rStyle w:val="Textoennegrita"/>
          <w:rFonts w:ascii="Arial" w:hAnsi="Arial" w:cs="Arial"/>
          <w:bCs/>
          <w:sz w:val="20"/>
          <w:szCs w:val="20"/>
        </w:rPr>
        <w:t>a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>)</w:t>
      </w:r>
      <w:r w:rsidR="001F645A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1E4925" w:rsidRPr="00A14CD8">
        <w:rPr>
          <w:rStyle w:val="Textoennegrita"/>
          <w:rFonts w:ascii="Arial" w:hAnsi="Arial" w:cs="Arial"/>
          <w:bCs/>
          <w:sz w:val="20"/>
          <w:szCs w:val="20"/>
        </w:rPr>
        <w:t>solicitante.</w:t>
      </w:r>
    </w:p>
    <w:p w14:paraId="52A75E0B" w14:textId="77777777" w:rsidR="0006561F" w:rsidRPr="00A14CD8" w:rsidRDefault="0006561F" w:rsidP="0006561F">
      <w:pPr>
        <w:pStyle w:val="style11"/>
        <w:spacing w:before="0" w:beforeAutospacing="0" w:after="0" w:afterAutospacing="0"/>
        <w:ind w:left="720"/>
        <w:jc w:val="both"/>
        <w:rPr>
          <w:rStyle w:val="Textoennegrita"/>
          <w:rFonts w:ascii="Arial" w:hAnsi="Arial" w:cs="Arial"/>
          <w:bCs/>
          <w:strike/>
          <w:sz w:val="20"/>
          <w:szCs w:val="20"/>
        </w:rPr>
      </w:pPr>
    </w:p>
    <w:p w14:paraId="758DD2B1" w14:textId="34B59A9A" w:rsidR="00561EE4" w:rsidRPr="00A14CD8" w:rsidRDefault="000924DC" w:rsidP="00D96AC4">
      <w:pPr>
        <w:pStyle w:val="style11"/>
        <w:numPr>
          <w:ilvl w:val="0"/>
          <w:numId w:val="5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Copia del </w:t>
      </w:r>
      <w:r w:rsidR="001E4925" w:rsidRPr="00A14CD8">
        <w:rPr>
          <w:rStyle w:val="Textoennegrita"/>
          <w:rFonts w:ascii="Arial" w:hAnsi="Arial" w:cs="Arial"/>
          <w:bCs/>
          <w:sz w:val="20"/>
          <w:szCs w:val="20"/>
        </w:rPr>
        <w:t>n</w:t>
      </w:r>
      <w:r w:rsidR="00561EE4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ombramiento </w:t>
      </w:r>
      <w:r w:rsidR="00FF286D">
        <w:rPr>
          <w:rStyle w:val="Textoennegrita"/>
          <w:rFonts w:ascii="Arial" w:hAnsi="Arial" w:cs="Arial"/>
          <w:bCs/>
          <w:sz w:val="20"/>
          <w:szCs w:val="20"/>
        </w:rPr>
        <w:t xml:space="preserve">del </w:t>
      </w:r>
      <w:r w:rsidR="00484F68" w:rsidRPr="00A14CD8">
        <w:rPr>
          <w:rStyle w:val="Textoennegrita"/>
          <w:rFonts w:ascii="Arial" w:hAnsi="Arial" w:cs="Arial"/>
          <w:bCs/>
          <w:sz w:val="20"/>
          <w:szCs w:val="20"/>
        </w:rPr>
        <w:t>Académico</w:t>
      </w:r>
      <w:r w:rsidR="00DB2CF8">
        <w:rPr>
          <w:rStyle w:val="Textoennegrita"/>
          <w:rFonts w:ascii="Arial" w:hAnsi="Arial" w:cs="Arial"/>
          <w:bCs/>
          <w:sz w:val="20"/>
          <w:szCs w:val="20"/>
        </w:rPr>
        <w:t>(</w:t>
      </w:r>
      <w:r w:rsidR="00484F68" w:rsidRPr="00BE409E">
        <w:rPr>
          <w:rStyle w:val="Textoennegrita"/>
          <w:rFonts w:ascii="Arial" w:hAnsi="Arial" w:cs="Arial"/>
          <w:bCs/>
          <w:sz w:val="20"/>
          <w:szCs w:val="20"/>
        </w:rPr>
        <w:t>a</w:t>
      </w:r>
      <w:r w:rsidR="00DB2CF8">
        <w:rPr>
          <w:rStyle w:val="Textoennegrita"/>
          <w:rFonts w:ascii="Arial" w:hAnsi="Arial" w:cs="Arial"/>
          <w:bCs/>
          <w:sz w:val="20"/>
          <w:szCs w:val="20"/>
        </w:rPr>
        <w:t>)</w:t>
      </w:r>
      <w:r w:rsidR="009376D0">
        <w:rPr>
          <w:rStyle w:val="Textoennegrita"/>
          <w:rFonts w:ascii="Arial" w:hAnsi="Arial" w:cs="Arial"/>
          <w:bCs/>
          <w:sz w:val="20"/>
          <w:szCs w:val="20"/>
        </w:rPr>
        <w:t xml:space="preserve"> (aplica </w:t>
      </w:r>
      <w:r w:rsidR="00DB2CF8">
        <w:rPr>
          <w:rStyle w:val="Textoennegrita"/>
          <w:rFonts w:ascii="Arial" w:hAnsi="Arial" w:cs="Arial"/>
          <w:bCs/>
          <w:sz w:val="20"/>
          <w:szCs w:val="20"/>
        </w:rPr>
        <w:t xml:space="preserve">solo </w:t>
      </w:r>
      <w:r w:rsidR="009376D0">
        <w:rPr>
          <w:rStyle w:val="Textoennegrita"/>
          <w:rFonts w:ascii="Arial" w:hAnsi="Arial" w:cs="Arial"/>
          <w:bCs/>
          <w:sz w:val="20"/>
          <w:szCs w:val="20"/>
        </w:rPr>
        <w:t>para académic</w:t>
      </w:r>
      <w:r w:rsidR="00DB2CF8">
        <w:rPr>
          <w:rStyle w:val="Textoennegrita"/>
          <w:rFonts w:ascii="Arial" w:hAnsi="Arial" w:cs="Arial"/>
          <w:bCs/>
          <w:sz w:val="20"/>
          <w:szCs w:val="20"/>
        </w:rPr>
        <w:t>o</w:t>
      </w:r>
      <w:r w:rsidR="009376D0">
        <w:rPr>
          <w:rStyle w:val="Textoennegrita"/>
          <w:rFonts w:ascii="Arial" w:hAnsi="Arial" w:cs="Arial"/>
          <w:bCs/>
          <w:sz w:val="20"/>
          <w:szCs w:val="20"/>
        </w:rPr>
        <w:t>s</w:t>
      </w:r>
      <w:r w:rsidR="00DB2CF8">
        <w:rPr>
          <w:rStyle w:val="Textoennegrita"/>
          <w:rFonts w:ascii="Arial" w:hAnsi="Arial" w:cs="Arial"/>
          <w:bCs/>
          <w:sz w:val="20"/>
          <w:szCs w:val="20"/>
        </w:rPr>
        <w:t>(a</w:t>
      </w:r>
      <w:r w:rsidR="009376D0">
        <w:rPr>
          <w:rStyle w:val="Textoennegrita"/>
          <w:rFonts w:ascii="Arial" w:hAnsi="Arial" w:cs="Arial"/>
          <w:bCs/>
          <w:sz w:val="20"/>
          <w:szCs w:val="20"/>
        </w:rPr>
        <w:t>s</w:t>
      </w:r>
      <w:r w:rsidR="00DB2CF8">
        <w:rPr>
          <w:rStyle w:val="Textoennegrita"/>
          <w:rFonts w:ascii="Arial" w:hAnsi="Arial" w:cs="Arial"/>
          <w:bCs/>
          <w:sz w:val="20"/>
          <w:szCs w:val="20"/>
        </w:rPr>
        <w:t>)</w:t>
      </w:r>
      <w:r w:rsidR="009376D0">
        <w:rPr>
          <w:rStyle w:val="Textoennegrita"/>
          <w:rFonts w:ascii="Arial" w:hAnsi="Arial" w:cs="Arial"/>
          <w:bCs/>
          <w:sz w:val="20"/>
          <w:szCs w:val="20"/>
        </w:rPr>
        <w:t xml:space="preserve"> que por primera vez solicitaran esta beca)</w:t>
      </w:r>
      <w:r w:rsidR="00FF286D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1E4925" w:rsidRPr="00A14CD8">
        <w:rPr>
          <w:rStyle w:val="Textoennegrita"/>
          <w:rFonts w:ascii="Arial" w:hAnsi="Arial" w:cs="Arial"/>
          <w:bCs/>
          <w:sz w:val="20"/>
          <w:szCs w:val="20"/>
        </w:rPr>
        <w:t>que lo acredit</w:t>
      </w:r>
      <w:r w:rsidR="0088160A">
        <w:rPr>
          <w:rStyle w:val="Textoennegrita"/>
          <w:rFonts w:ascii="Arial" w:hAnsi="Arial" w:cs="Arial"/>
          <w:bCs/>
          <w:sz w:val="20"/>
          <w:szCs w:val="20"/>
        </w:rPr>
        <w:t>e</w:t>
      </w:r>
      <w:r w:rsidR="001E4925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como </w:t>
      </w:r>
      <w:r w:rsidR="00FF286D">
        <w:rPr>
          <w:rStyle w:val="Textoennegrita"/>
          <w:rFonts w:ascii="Arial" w:hAnsi="Arial" w:cs="Arial"/>
          <w:bCs/>
          <w:sz w:val="20"/>
          <w:szCs w:val="20"/>
        </w:rPr>
        <w:t>m</w:t>
      </w:r>
      <w:r w:rsidR="001F645A" w:rsidRPr="00A14CD8">
        <w:rPr>
          <w:rStyle w:val="Textoennegrita"/>
          <w:rFonts w:ascii="Arial" w:hAnsi="Arial" w:cs="Arial"/>
          <w:bCs/>
          <w:sz w:val="20"/>
          <w:szCs w:val="20"/>
        </w:rPr>
        <w:t>iembro</w:t>
      </w:r>
      <w:r w:rsidR="00F412A9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del Sistema Nacional de Investigadores</w:t>
      </w:r>
      <w:r w:rsidR="00FF286D">
        <w:rPr>
          <w:rStyle w:val="Textoennegrita"/>
          <w:rFonts w:ascii="Arial" w:hAnsi="Arial" w:cs="Arial"/>
          <w:bCs/>
          <w:sz w:val="20"/>
          <w:szCs w:val="20"/>
        </w:rPr>
        <w:t>.</w:t>
      </w:r>
      <w:r w:rsidR="00C71DB8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FF286D">
        <w:rPr>
          <w:rStyle w:val="Textoennegrita"/>
          <w:rFonts w:ascii="Arial" w:hAnsi="Arial" w:cs="Arial"/>
          <w:bCs/>
          <w:sz w:val="20"/>
          <w:szCs w:val="20"/>
        </w:rPr>
        <w:t>P</w:t>
      </w:r>
      <w:r w:rsidR="00C71DB8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ara los integrantes del Sistema Nacional de Creadores de Arte </w:t>
      </w:r>
      <w:r w:rsidR="001F645A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copia del convenio </w:t>
      </w:r>
      <w:r w:rsidR="00112DFF" w:rsidRPr="00A14CD8">
        <w:rPr>
          <w:rStyle w:val="Textoennegrita"/>
          <w:rFonts w:ascii="Arial" w:hAnsi="Arial" w:cs="Arial"/>
          <w:bCs/>
          <w:sz w:val="20"/>
          <w:szCs w:val="20"/>
        </w:rPr>
        <w:t>u oficio como miembro honorífico.</w:t>
      </w:r>
    </w:p>
    <w:p w14:paraId="16635F65" w14:textId="77777777" w:rsidR="0006561F" w:rsidRPr="00A14CD8" w:rsidRDefault="0006561F" w:rsidP="0006561F">
      <w:pPr>
        <w:pStyle w:val="style11"/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</w:p>
    <w:p w14:paraId="2E365072" w14:textId="6910C833" w:rsidR="008F6540" w:rsidRPr="00A14CD8" w:rsidRDefault="00DB2CF8" w:rsidP="008F6540">
      <w:pPr>
        <w:pStyle w:val="style11"/>
        <w:numPr>
          <w:ilvl w:val="0"/>
          <w:numId w:val="5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trike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El</w:t>
      </w:r>
      <w:r w:rsidR="006502BA">
        <w:rPr>
          <w:rStyle w:val="Textoennegrita"/>
          <w:rFonts w:ascii="Arial" w:hAnsi="Arial" w:cs="Arial"/>
          <w:sz w:val="20"/>
          <w:szCs w:val="20"/>
        </w:rPr>
        <w:t>/</w:t>
      </w:r>
      <w:proofErr w:type="gramStart"/>
      <w:r w:rsidR="00D61B1C" w:rsidRPr="00A14CD8">
        <w:rPr>
          <w:rStyle w:val="Textoennegrita"/>
          <w:rFonts w:ascii="Arial" w:hAnsi="Arial" w:cs="Arial"/>
          <w:sz w:val="20"/>
          <w:szCs w:val="20"/>
        </w:rPr>
        <w:t>l</w:t>
      </w:r>
      <w:r>
        <w:rPr>
          <w:rStyle w:val="Textoennegrita"/>
          <w:rFonts w:ascii="Arial" w:hAnsi="Arial" w:cs="Arial"/>
          <w:sz w:val="20"/>
          <w:szCs w:val="20"/>
        </w:rPr>
        <w:t>a</w:t>
      </w:r>
      <w:r w:rsidR="00D61B1C" w:rsidRPr="00A14CD8">
        <w:rPr>
          <w:rStyle w:val="Textoennegrita"/>
          <w:rFonts w:ascii="Arial" w:hAnsi="Arial" w:cs="Arial"/>
          <w:sz w:val="20"/>
          <w:szCs w:val="20"/>
        </w:rPr>
        <w:t xml:space="preserve"> becari</w:t>
      </w:r>
      <w:r>
        <w:rPr>
          <w:rStyle w:val="Textoennegrita"/>
          <w:rFonts w:ascii="Arial" w:hAnsi="Arial" w:cs="Arial"/>
          <w:sz w:val="20"/>
          <w:szCs w:val="20"/>
        </w:rPr>
        <w:t>o</w:t>
      </w:r>
      <w:proofErr w:type="gramEnd"/>
      <w:r>
        <w:rPr>
          <w:rStyle w:val="Textoennegrita"/>
          <w:rFonts w:ascii="Arial" w:hAnsi="Arial" w:cs="Arial"/>
          <w:sz w:val="20"/>
          <w:szCs w:val="20"/>
        </w:rPr>
        <w:t>(a)</w:t>
      </w:r>
      <w:r w:rsidR="00D61B1C" w:rsidRPr="00A14CD8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C312E7" w:rsidRPr="00A14CD8">
        <w:rPr>
          <w:rStyle w:val="Textoennegrita"/>
          <w:rFonts w:ascii="Arial" w:hAnsi="Arial" w:cs="Arial"/>
          <w:sz w:val="20"/>
          <w:szCs w:val="20"/>
        </w:rPr>
        <w:t xml:space="preserve">al momento de su alta </w:t>
      </w:r>
      <w:r w:rsidR="00484F68">
        <w:rPr>
          <w:rStyle w:val="Textoennegrita"/>
          <w:rFonts w:ascii="Arial" w:hAnsi="Arial" w:cs="Arial"/>
          <w:sz w:val="20"/>
          <w:szCs w:val="20"/>
        </w:rPr>
        <w:t xml:space="preserve">deberá ser </w:t>
      </w:r>
      <w:r>
        <w:rPr>
          <w:rStyle w:val="Textoennegrita"/>
          <w:rFonts w:ascii="Arial" w:hAnsi="Arial" w:cs="Arial"/>
          <w:sz w:val="20"/>
          <w:szCs w:val="20"/>
        </w:rPr>
        <w:t>alumno(a)</w:t>
      </w:r>
      <w:r w:rsidR="004735BC" w:rsidRPr="00BE409E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487A34" w:rsidRPr="00A14CD8">
        <w:rPr>
          <w:rStyle w:val="Textoennegrita"/>
          <w:rFonts w:ascii="Arial" w:hAnsi="Arial" w:cs="Arial"/>
          <w:sz w:val="20"/>
          <w:szCs w:val="20"/>
        </w:rPr>
        <w:t>en activo</w:t>
      </w:r>
      <w:r w:rsidR="00457B08" w:rsidRPr="00A14CD8">
        <w:rPr>
          <w:rStyle w:val="Textoennegrita"/>
          <w:rFonts w:ascii="Arial" w:hAnsi="Arial" w:cs="Arial"/>
          <w:sz w:val="20"/>
          <w:szCs w:val="20"/>
        </w:rPr>
        <w:t xml:space="preserve"> en la U</w:t>
      </w:r>
      <w:r w:rsidR="00821A72" w:rsidRPr="00A14CD8">
        <w:rPr>
          <w:rStyle w:val="Textoennegrita"/>
          <w:rFonts w:ascii="Arial" w:hAnsi="Arial" w:cs="Arial"/>
          <w:sz w:val="20"/>
          <w:szCs w:val="20"/>
        </w:rPr>
        <w:t xml:space="preserve">niversidad </w:t>
      </w:r>
      <w:r w:rsidR="00457B08" w:rsidRPr="00A14CD8">
        <w:rPr>
          <w:rStyle w:val="Textoennegrita"/>
          <w:rFonts w:ascii="Arial" w:hAnsi="Arial" w:cs="Arial"/>
          <w:sz w:val="20"/>
          <w:szCs w:val="20"/>
        </w:rPr>
        <w:t>V</w:t>
      </w:r>
      <w:r w:rsidR="00821A72" w:rsidRPr="00A14CD8">
        <w:rPr>
          <w:rStyle w:val="Textoennegrita"/>
          <w:rFonts w:ascii="Arial" w:hAnsi="Arial" w:cs="Arial"/>
          <w:sz w:val="20"/>
          <w:szCs w:val="20"/>
        </w:rPr>
        <w:t>eracruzana</w:t>
      </w:r>
      <w:r w:rsidR="00342B8B" w:rsidRPr="00A14CD8">
        <w:rPr>
          <w:rStyle w:val="Textoennegrita"/>
          <w:rFonts w:ascii="Arial" w:hAnsi="Arial" w:cs="Arial"/>
          <w:sz w:val="20"/>
          <w:szCs w:val="20"/>
        </w:rPr>
        <w:t>,</w:t>
      </w:r>
      <w:r w:rsidR="009376D0">
        <w:rPr>
          <w:rStyle w:val="Textoennegrita"/>
          <w:rFonts w:ascii="Arial" w:hAnsi="Arial" w:cs="Arial"/>
          <w:sz w:val="20"/>
          <w:szCs w:val="20"/>
        </w:rPr>
        <w:t xml:space="preserve"> puede ser alumn</w:t>
      </w:r>
      <w:r>
        <w:rPr>
          <w:rStyle w:val="Textoennegrita"/>
          <w:rFonts w:ascii="Arial" w:hAnsi="Arial" w:cs="Arial"/>
          <w:sz w:val="20"/>
          <w:szCs w:val="20"/>
        </w:rPr>
        <w:t>o(</w:t>
      </w:r>
      <w:r w:rsidR="009376D0">
        <w:rPr>
          <w:rStyle w:val="Textoennegrita"/>
          <w:rFonts w:ascii="Arial" w:hAnsi="Arial" w:cs="Arial"/>
          <w:sz w:val="20"/>
          <w:szCs w:val="20"/>
        </w:rPr>
        <w:t>a</w:t>
      </w:r>
      <w:r>
        <w:rPr>
          <w:rStyle w:val="Textoennegrita"/>
          <w:rFonts w:ascii="Arial" w:hAnsi="Arial" w:cs="Arial"/>
          <w:sz w:val="20"/>
          <w:szCs w:val="20"/>
        </w:rPr>
        <w:t>)</w:t>
      </w:r>
      <w:r w:rsidR="009376D0">
        <w:rPr>
          <w:rStyle w:val="Textoennegrita"/>
          <w:rFonts w:ascii="Arial" w:hAnsi="Arial" w:cs="Arial"/>
          <w:sz w:val="20"/>
          <w:szCs w:val="20"/>
        </w:rPr>
        <w:t xml:space="preserve"> de </w:t>
      </w:r>
      <w:r w:rsidR="009376D0" w:rsidRPr="005329DB">
        <w:rPr>
          <w:rStyle w:val="Textoennegrita"/>
          <w:rFonts w:ascii="Arial" w:hAnsi="Arial" w:cs="Arial"/>
          <w:b/>
          <w:sz w:val="20"/>
          <w:szCs w:val="20"/>
        </w:rPr>
        <w:t xml:space="preserve">licenciatura o de </w:t>
      </w:r>
      <w:r w:rsidR="00025749" w:rsidRPr="005329DB">
        <w:rPr>
          <w:rStyle w:val="Textoennegrita"/>
          <w:rFonts w:ascii="Arial" w:hAnsi="Arial" w:cs="Arial"/>
          <w:b/>
          <w:sz w:val="20"/>
          <w:szCs w:val="20"/>
        </w:rPr>
        <w:t>posgrado</w:t>
      </w:r>
      <w:r w:rsidR="00025749">
        <w:rPr>
          <w:rStyle w:val="Textoennegrita"/>
          <w:rFonts w:ascii="Arial" w:hAnsi="Arial" w:cs="Arial"/>
          <w:sz w:val="20"/>
          <w:szCs w:val="20"/>
        </w:rPr>
        <w:t xml:space="preserve">, </w:t>
      </w:r>
      <w:r w:rsidR="00025749" w:rsidRPr="00A14CD8">
        <w:rPr>
          <w:rStyle w:val="Textoennegrita"/>
          <w:rFonts w:ascii="Arial" w:hAnsi="Arial" w:cs="Arial"/>
          <w:sz w:val="20"/>
          <w:szCs w:val="20"/>
        </w:rPr>
        <w:t>lo</w:t>
      </w:r>
      <w:r w:rsidR="00342B8B" w:rsidRPr="00A14CD8">
        <w:rPr>
          <w:rStyle w:val="Textoennegrita"/>
          <w:rFonts w:ascii="Arial" w:hAnsi="Arial" w:cs="Arial"/>
          <w:sz w:val="20"/>
          <w:szCs w:val="20"/>
        </w:rPr>
        <w:t xml:space="preserve"> cual será acreditado </w:t>
      </w:r>
      <w:r w:rsidR="00627A20" w:rsidRPr="00A14CD8">
        <w:rPr>
          <w:rStyle w:val="Textoennegrita"/>
          <w:rFonts w:ascii="Arial" w:hAnsi="Arial" w:cs="Arial"/>
          <w:sz w:val="20"/>
          <w:szCs w:val="20"/>
        </w:rPr>
        <w:t>por</w:t>
      </w:r>
      <w:r w:rsidR="00342B8B" w:rsidRPr="00A14CD8">
        <w:rPr>
          <w:rStyle w:val="Textoennegrita"/>
          <w:rFonts w:ascii="Arial" w:hAnsi="Arial" w:cs="Arial"/>
          <w:sz w:val="20"/>
          <w:szCs w:val="20"/>
        </w:rPr>
        <w:t xml:space="preserve"> la constancia </w:t>
      </w:r>
      <w:r w:rsidR="006502BA">
        <w:rPr>
          <w:rStyle w:val="Textoennegrita"/>
          <w:rFonts w:ascii="Arial" w:hAnsi="Arial" w:cs="Arial"/>
          <w:sz w:val="20"/>
          <w:szCs w:val="20"/>
        </w:rPr>
        <w:t>correspondiente</w:t>
      </w:r>
      <w:r w:rsidR="00342B8B" w:rsidRPr="00A14CD8">
        <w:rPr>
          <w:rStyle w:val="Textoennegrita"/>
          <w:rFonts w:ascii="Arial" w:hAnsi="Arial" w:cs="Arial"/>
          <w:sz w:val="20"/>
          <w:szCs w:val="20"/>
        </w:rPr>
        <w:t xml:space="preserve"> que </w:t>
      </w:r>
      <w:r w:rsidR="00342B8B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emita la autoridad escolar </w:t>
      </w:r>
      <w:r w:rsidR="00C71DB8" w:rsidRPr="00A14CD8">
        <w:rPr>
          <w:rStyle w:val="Textoennegrita"/>
          <w:rFonts w:ascii="Arial" w:hAnsi="Arial" w:cs="Arial"/>
          <w:bCs/>
          <w:sz w:val="20"/>
          <w:szCs w:val="20"/>
        </w:rPr>
        <w:t>respectiva</w:t>
      </w:r>
      <w:r w:rsidR="000C450C" w:rsidRPr="00A14CD8">
        <w:rPr>
          <w:rStyle w:val="Textoennegrita"/>
          <w:rFonts w:ascii="Arial" w:hAnsi="Arial" w:cs="Arial"/>
          <w:bCs/>
          <w:sz w:val="20"/>
          <w:szCs w:val="20"/>
        </w:rPr>
        <w:t>, calidad que deberá mantener durante el tiempo que perciba el beneficio</w:t>
      </w:r>
      <w:r w:rsidR="00C312E7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. </w:t>
      </w:r>
      <w:r w:rsidR="00627A20" w:rsidRPr="00A14CD8">
        <w:rPr>
          <w:rStyle w:val="Textoennegrita"/>
          <w:rFonts w:ascii="Arial" w:hAnsi="Arial" w:cs="Arial"/>
          <w:bCs/>
          <w:sz w:val="20"/>
          <w:szCs w:val="20"/>
        </w:rPr>
        <w:t>Por tal motivo</w:t>
      </w:r>
      <w:r w:rsidR="006502BA">
        <w:rPr>
          <w:rStyle w:val="Textoennegrita"/>
          <w:rFonts w:ascii="Arial" w:hAnsi="Arial" w:cs="Arial"/>
          <w:bCs/>
          <w:sz w:val="20"/>
          <w:szCs w:val="20"/>
        </w:rPr>
        <w:t>,</w:t>
      </w:r>
      <w:r w:rsidR="00627A20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bCs/>
          <w:sz w:val="20"/>
          <w:szCs w:val="20"/>
        </w:rPr>
        <w:t xml:space="preserve">con vigencia </w:t>
      </w:r>
      <w:r w:rsidR="00627A20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a partir del mes de </w:t>
      </w:r>
      <w:r w:rsidR="0040240C">
        <w:rPr>
          <w:rStyle w:val="Textoennegrita"/>
          <w:rFonts w:ascii="Arial" w:hAnsi="Arial" w:cs="Arial"/>
          <w:bCs/>
          <w:sz w:val="20"/>
          <w:szCs w:val="20"/>
        </w:rPr>
        <w:t>agosto</w:t>
      </w:r>
      <w:r w:rsidR="00627A20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de 2023, deberá</w:t>
      </w:r>
      <w:r w:rsidR="00C312E7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demostrar </w:t>
      </w:r>
      <w:r w:rsidR="00C71DB8" w:rsidRPr="00A14CD8">
        <w:rPr>
          <w:rStyle w:val="Textoennegrita"/>
          <w:rFonts w:ascii="Arial" w:hAnsi="Arial" w:cs="Arial"/>
          <w:bCs/>
          <w:sz w:val="20"/>
          <w:szCs w:val="20"/>
        </w:rPr>
        <w:t>su situación</w:t>
      </w:r>
      <w:r w:rsidR="00C312E7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como </w:t>
      </w:r>
      <w:r w:rsidR="00484F68" w:rsidRPr="008729DA">
        <w:rPr>
          <w:rStyle w:val="Textoennegrita"/>
          <w:rFonts w:ascii="Arial" w:hAnsi="Arial" w:cs="Arial"/>
          <w:bCs/>
          <w:sz w:val="20"/>
          <w:szCs w:val="20"/>
        </w:rPr>
        <w:t>estudiante</w:t>
      </w:r>
      <w:r w:rsidR="00C312E7" w:rsidRPr="008729DA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C312E7" w:rsidRPr="00A14CD8">
        <w:rPr>
          <w:rStyle w:val="Textoennegrita"/>
          <w:rFonts w:ascii="Arial" w:hAnsi="Arial" w:cs="Arial"/>
          <w:bCs/>
          <w:sz w:val="20"/>
          <w:szCs w:val="20"/>
        </w:rPr>
        <w:t>activ</w:t>
      </w:r>
      <w:r w:rsidR="008729DA">
        <w:rPr>
          <w:rStyle w:val="Textoennegrita"/>
          <w:rFonts w:ascii="Arial" w:hAnsi="Arial" w:cs="Arial"/>
          <w:bCs/>
          <w:sz w:val="20"/>
          <w:szCs w:val="20"/>
        </w:rPr>
        <w:t>o</w:t>
      </w:r>
      <w:r>
        <w:rPr>
          <w:rStyle w:val="Textoennegrita"/>
          <w:rFonts w:ascii="Arial" w:hAnsi="Arial" w:cs="Arial"/>
          <w:bCs/>
          <w:sz w:val="20"/>
          <w:szCs w:val="20"/>
        </w:rPr>
        <w:t>(</w:t>
      </w:r>
      <w:r w:rsidR="008729DA">
        <w:rPr>
          <w:rStyle w:val="Textoennegrita"/>
          <w:rFonts w:ascii="Arial" w:hAnsi="Arial" w:cs="Arial"/>
          <w:bCs/>
          <w:sz w:val="20"/>
          <w:szCs w:val="20"/>
        </w:rPr>
        <w:t>a</w:t>
      </w:r>
      <w:r>
        <w:rPr>
          <w:rStyle w:val="Textoennegrita"/>
          <w:rFonts w:ascii="Arial" w:hAnsi="Arial" w:cs="Arial"/>
          <w:bCs/>
          <w:sz w:val="20"/>
          <w:szCs w:val="20"/>
        </w:rPr>
        <w:t>)</w:t>
      </w:r>
      <w:r w:rsidR="00C312E7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627A20" w:rsidRPr="00A14CD8">
        <w:rPr>
          <w:rStyle w:val="Textoennegrita"/>
          <w:rFonts w:ascii="Arial" w:hAnsi="Arial" w:cs="Arial"/>
          <w:bCs/>
          <w:sz w:val="20"/>
          <w:szCs w:val="20"/>
        </w:rPr>
        <w:t>ante el área administrativa de su entidad</w:t>
      </w:r>
      <w:r w:rsidR="006502BA">
        <w:rPr>
          <w:rStyle w:val="Textoennegrita"/>
          <w:rFonts w:ascii="Arial" w:hAnsi="Arial" w:cs="Arial"/>
          <w:bCs/>
          <w:sz w:val="20"/>
          <w:szCs w:val="20"/>
        </w:rPr>
        <w:t>,</w:t>
      </w:r>
      <w:r w:rsidR="00627A20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6502BA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a través de su constancia correspondiente, </w:t>
      </w:r>
      <w:r w:rsidR="00627A20" w:rsidRPr="00A14CD8">
        <w:rPr>
          <w:rStyle w:val="Textoennegrita"/>
          <w:rFonts w:ascii="Arial" w:hAnsi="Arial" w:cs="Arial"/>
          <w:bCs/>
          <w:sz w:val="20"/>
          <w:szCs w:val="20"/>
        </w:rPr>
        <w:t>enviando copia a esta Dirección General de Investigaciones</w:t>
      </w:r>
      <w:r>
        <w:rPr>
          <w:rStyle w:val="Textoennegrita"/>
          <w:rFonts w:ascii="Arial" w:hAnsi="Arial" w:cs="Arial"/>
          <w:bCs/>
          <w:sz w:val="20"/>
          <w:szCs w:val="20"/>
        </w:rPr>
        <w:t>;</w:t>
      </w:r>
      <w:r w:rsidR="00627A20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de no hacerlo así</w:t>
      </w:r>
      <w:r>
        <w:rPr>
          <w:rStyle w:val="Textoennegrita"/>
          <w:rFonts w:ascii="Arial" w:hAnsi="Arial" w:cs="Arial"/>
          <w:bCs/>
          <w:sz w:val="20"/>
          <w:szCs w:val="20"/>
        </w:rPr>
        <w:t>,</w:t>
      </w:r>
      <w:r w:rsidR="00627A20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244472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el titular del área administrativa </w:t>
      </w:r>
      <w:r w:rsidR="00627A20" w:rsidRPr="00A14CD8">
        <w:rPr>
          <w:rStyle w:val="Textoennegrita"/>
          <w:rFonts w:ascii="Arial" w:hAnsi="Arial" w:cs="Arial"/>
          <w:bCs/>
          <w:sz w:val="20"/>
          <w:szCs w:val="20"/>
        </w:rPr>
        <w:t>de la entidad deberá notificar a la Dirección de Personal la suspensión del pago correspondiente.</w:t>
      </w:r>
    </w:p>
    <w:p w14:paraId="6C6F4680" w14:textId="77777777" w:rsidR="0006561F" w:rsidRPr="00A14CD8" w:rsidRDefault="0006561F" w:rsidP="0006561F">
      <w:pPr>
        <w:pStyle w:val="style11"/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trike/>
          <w:sz w:val="20"/>
          <w:szCs w:val="20"/>
        </w:rPr>
      </w:pPr>
    </w:p>
    <w:p w14:paraId="1EA1D3F9" w14:textId="6B5546B6" w:rsidR="00E12BBD" w:rsidRPr="005329DB" w:rsidRDefault="005329DB" w:rsidP="005329DB">
      <w:pPr>
        <w:pStyle w:val="style11"/>
        <w:numPr>
          <w:ilvl w:val="0"/>
          <w:numId w:val="5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trike/>
          <w:sz w:val="20"/>
          <w:szCs w:val="20"/>
        </w:rPr>
      </w:pPr>
      <w:r>
        <w:rPr>
          <w:rStyle w:val="Textoennegrita"/>
          <w:rFonts w:ascii="Arial" w:hAnsi="Arial" w:cs="Arial"/>
          <w:bCs/>
          <w:sz w:val="20"/>
          <w:szCs w:val="20"/>
        </w:rPr>
        <w:t>El</w:t>
      </w:r>
      <w:r w:rsidR="00CA0B1F">
        <w:rPr>
          <w:rStyle w:val="Textoennegrita"/>
          <w:rFonts w:ascii="Arial" w:hAnsi="Arial" w:cs="Arial"/>
          <w:bCs/>
          <w:sz w:val="20"/>
          <w:szCs w:val="20"/>
        </w:rPr>
        <w:t>/</w:t>
      </w:r>
      <w:proofErr w:type="gramStart"/>
      <w:r w:rsidR="00CA0B1F">
        <w:rPr>
          <w:rStyle w:val="Textoennegrita"/>
          <w:rFonts w:ascii="Arial" w:hAnsi="Arial" w:cs="Arial"/>
          <w:bCs/>
          <w:sz w:val="20"/>
          <w:szCs w:val="20"/>
        </w:rPr>
        <w:t>la</w:t>
      </w:r>
      <w:r w:rsidR="00A04D9B" w:rsidRPr="005329DB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CA0B1F" w:rsidRPr="005329DB">
        <w:rPr>
          <w:rStyle w:val="Textoennegrita"/>
          <w:rFonts w:ascii="Arial" w:hAnsi="Arial" w:cs="Arial"/>
          <w:bCs/>
          <w:sz w:val="20"/>
          <w:szCs w:val="20"/>
        </w:rPr>
        <w:t>alumno</w:t>
      </w:r>
      <w:proofErr w:type="gramEnd"/>
      <w:r w:rsidR="00CA0B1F" w:rsidRPr="005329DB">
        <w:rPr>
          <w:rStyle w:val="Textoennegrita"/>
          <w:rFonts w:ascii="Arial" w:hAnsi="Arial" w:cs="Arial"/>
          <w:bCs/>
          <w:sz w:val="20"/>
          <w:szCs w:val="20"/>
        </w:rPr>
        <w:t>(a)</w:t>
      </w:r>
      <w:r w:rsidR="00A04D9B" w:rsidRPr="005329DB">
        <w:rPr>
          <w:rStyle w:val="Textoennegrita"/>
          <w:rFonts w:ascii="Arial" w:hAnsi="Arial" w:cs="Arial"/>
          <w:bCs/>
          <w:sz w:val="20"/>
          <w:szCs w:val="20"/>
        </w:rPr>
        <w:t xml:space="preserve"> propuestos </w:t>
      </w:r>
      <w:r w:rsidR="00020A29" w:rsidRPr="005329DB">
        <w:rPr>
          <w:rStyle w:val="Textoennegrita"/>
          <w:rFonts w:ascii="Arial" w:hAnsi="Arial" w:cs="Arial"/>
          <w:bCs/>
          <w:sz w:val="20"/>
          <w:szCs w:val="20"/>
        </w:rPr>
        <w:t>no deberá</w:t>
      </w:r>
      <w:r w:rsidR="00A04D9B" w:rsidRPr="005329DB">
        <w:rPr>
          <w:rStyle w:val="Textoennegrita"/>
          <w:rFonts w:ascii="Arial" w:hAnsi="Arial" w:cs="Arial"/>
          <w:bCs/>
          <w:sz w:val="20"/>
          <w:szCs w:val="20"/>
        </w:rPr>
        <w:t>n</w:t>
      </w:r>
      <w:r w:rsidR="00020A29" w:rsidRPr="005329DB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CA0B1F" w:rsidRPr="005329DB">
        <w:rPr>
          <w:rStyle w:val="Textoennegrita"/>
          <w:rFonts w:ascii="Arial" w:hAnsi="Arial" w:cs="Arial"/>
          <w:bCs/>
          <w:sz w:val="20"/>
          <w:szCs w:val="20"/>
        </w:rPr>
        <w:t>contar con una</w:t>
      </w:r>
      <w:r w:rsidR="00020A29" w:rsidRPr="005329DB">
        <w:rPr>
          <w:rStyle w:val="Textoennegrita"/>
          <w:rFonts w:ascii="Arial" w:hAnsi="Arial" w:cs="Arial"/>
          <w:bCs/>
          <w:sz w:val="20"/>
          <w:szCs w:val="20"/>
        </w:rPr>
        <w:t xml:space="preserve"> beca del CONA</w:t>
      </w:r>
      <w:r w:rsidR="003C0A4B" w:rsidRPr="005329DB">
        <w:rPr>
          <w:rStyle w:val="Textoennegrita"/>
          <w:rFonts w:ascii="Arial" w:hAnsi="Arial" w:cs="Arial"/>
          <w:bCs/>
          <w:sz w:val="20"/>
          <w:szCs w:val="20"/>
        </w:rPr>
        <w:t>H</w:t>
      </w:r>
      <w:r w:rsidR="00020A29" w:rsidRPr="005329DB">
        <w:rPr>
          <w:rStyle w:val="Textoennegrita"/>
          <w:rFonts w:ascii="Arial" w:hAnsi="Arial" w:cs="Arial"/>
          <w:bCs/>
          <w:sz w:val="20"/>
          <w:szCs w:val="20"/>
        </w:rPr>
        <w:t>CYT o de otra Institución</w:t>
      </w:r>
      <w:r w:rsidR="00CA0B1F" w:rsidRPr="005329DB">
        <w:rPr>
          <w:rStyle w:val="Textoennegrita"/>
          <w:rFonts w:ascii="Arial" w:hAnsi="Arial" w:cs="Arial"/>
          <w:bCs/>
          <w:sz w:val="20"/>
          <w:szCs w:val="20"/>
        </w:rPr>
        <w:t>,</w:t>
      </w:r>
      <w:r w:rsidR="00020A29" w:rsidRPr="005329DB">
        <w:rPr>
          <w:rStyle w:val="Textoennegrita"/>
          <w:rFonts w:ascii="Arial" w:hAnsi="Arial" w:cs="Arial"/>
          <w:bCs/>
          <w:sz w:val="20"/>
          <w:szCs w:val="20"/>
        </w:rPr>
        <w:t xml:space="preserve"> ni tener parentesco </w:t>
      </w:r>
      <w:r w:rsidR="008C0B6D" w:rsidRPr="005329DB">
        <w:rPr>
          <w:rStyle w:val="Textoennegrita"/>
          <w:rFonts w:ascii="Arial" w:hAnsi="Arial" w:cs="Arial"/>
          <w:bCs/>
          <w:sz w:val="20"/>
          <w:szCs w:val="20"/>
        </w:rPr>
        <w:t xml:space="preserve">familiar </w:t>
      </w:r>
      <w:r w:rsidR="00020A29" w:rsidRPr="005329DB">
        <w:rPr>
          <w:rStyle w:val="Textoennegrita"/>
          <w:rFonts w:ascii="Arial" w:hAnsi="Arial" w:cs="Arial"/>
          <w:bCs/>
          <w:sz w:val="20"/>
          <w:szCs w:val="20"/>
        </w:rPr>
        <w:t xml:space="preserve">o relación de negocios con el </w:t>
      </w:r>
      <w:r w:rsidR="00B606EE" w:rsidRPr="005329DB">
        <w:rPr>
          <w:rStyle w:val="Textoennegrita"/>
          <w:rFonts w:ascii="Arial" w:hAnsi="Arial" w:cs="Arial"/>
          <w:bCs/>
          <w:sz w:val="20"/>
          <w:szCs w:val="20"/>
        </w:rPr>
        <w:t>Académico</w:t>
      </w:r>
      <w:r w:rsidR="00CA0B1F" w:rsidRPr="005329DB">
        <w:rPr>
          <w:rStyle w:val="Textoennegrita"/>
          <w:rFonts w:ascii="Arial" w:hAnsi="Arial" w:cs="Arial"/>
          <w:bCs/>
          <w:sz w:val="20"/>
          <w:szCs w:val="20"/>
        </w:rPr>
        <w:t>(a)</w:t>
      </w:r>
      <w:r w:rsidR="00B606EE" w:rsidRPr="005329DB">
        <w:rPr>
          <w:rStyle w:val="Textoennegrita"/>
          <w:rFonts w:ascii="Arial" w:hAnsi="Arial" w:cs="Arial"/>
          <w:bCs/>
          <w:sz w:val="20"/>
          <w:szCs w:val="20"/>
        </w:rPr>
        <w:t xml:space="preserve"> que lo propone.</w:t>
      </w:r>
    </w:p>
    <w:p w14:paraId="3E9C0F73" w14:textId="77777777" w:rsidR="0006561F" w:rsidRPr="00A14CD8" w:rsidRDefault="0006561F" w:rsidP="0006561F">
      <w:pPr>
        <w:pStyle w:val="style11"/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trike/>
          <w:sz w:val="20"/>
          <w:szCs w:val="20"/>
        </w:rPr>
      </w:pPr>
    </w:p>
    <w:p w14:paraId="41779C76" w14:textId="6B9FA301" w:rsidR="000F4567" w:rsidRDefault="000F4567" w:rsidP="00570A24">
      <w:pPr>
        <w:pStyle w:val="style11"/>
        <w:numPr>
          <w:ilvl w:val="0"/>
          <w:numId w:val="5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>La Beca que otorgue la Universidad Veracruzana no implica relación laboral con la Institución.</w:t>
      </w:r>
    </w:p>
    <w:p w14:paraId="5AA01C68" w14:textId="77777777" w:rsidR="00BB7EC7" w:rsidRDefault="00BB7EC7" w:rsidP="00BB7EC7">
      <w:pPr>
        <w:pStyle w:val="Prrafodelista"/>
        <w:rPr>
          <w:rStyle w:val="Textoennegrita"/>
          <w:rFonts w:ascii="Arial" w:hAnsi="Arial" w:cs="Arial"/>
          <w:bCs w:val="0"/>
          <w:sz w:val="20"/>
          <w:szCs w:val="20"/>
        </w:rPr>
      </w:pPr>
    </w:p>
    <w:p w14:paraId="663D5984" w14:textId="5B2C9392" w:rsidR="00BB7EC7" w:rsidRDefault="00BB7EC7" w:rsidP="00570A24">
      <w:pPr>
        <w:pStyle w:val="style11"/>
        <w:numPr>
          <w:ilvl w:val="0"/>
          <w:numId w:val="5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>
        <w:rPr>
          <w:rStyle w:val="Textoennegrita"/>
          <w:rFonts w:ascii="Arial" w:hAnsi="Arial" w:cs="Arial"/>
          <w:bCs/>
          <w:sz w:val="20"/>
          <w:szCs w:val="20"/>
        </w:rPr>
        <w:t>Solo se otorga una beca por académico solicitante.</w:t>
      </w:r>
      <w:bookmarkStart w:id="0" w:name="_GoBack"/>
      <w:bookmarkEnd w:id="0"/>
    </w:p>
    <w:p w14:paraId="2E761773" w14:textId="77777777" w:rsidR="00A14CD8" w:rsidRPr="00A14CD8" w:rsidRDefault="00A14CD8" w:rsidP="00A14CD8">
      <w:pPr>
        <w:pStyle w:val="style11"/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</w:p>
    <w:p w14:paraId="73137D82" w14:textId="39BFB179" w:rsidR="00E12BBD" w:rsidRPr="00A14CD8" w:rsidRDefault="00E12BBD" w:rsidP="00E622B8">
      <w:pPr>
        <w:pStyle w:val="style11"/>
        <w:numPr>
          <w:ilvl w:val="0"/>
          <w:numId w:val="5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>La vigencia de la beca podrá ser suspendida o se perderá</w:t>
      </w:r>
      <w:r w:rsidR="000F4567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por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las siguientes causas: </w:t>
      </w:r>
    </w:p>
    <w:p w14:paraId="1AA9AFD1" w14:textId="631EE74F" w:rsidR="00E12BBD" w:rsidRPr="00A14CD8" w:rsidRDefault="00E12BBD" w:rsidP="00E12BBD">
      <w:pPr>
        <w:pStyle w:val="style11"/>
        <w:numPr>
          <w:ilvl w:val="0"/>
          <w:numId w:val="8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>Por renuncia expresa de</w:t>
      </w:r>
      <w:r w:rsidR="0030307A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l </w:t>
      </w:r>
      <w:r w:rsidR="00484F68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estudiante 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>propuest</w:t>
      </w:r>
      <w:r w:rsidR="0030307A" w:rsidRPr="00A14CD8">
        <w:rPr>
          <w:rStyle w:val="Textoennegrita"/>
          <w:rFonts w:ascii="Arial" w:hAnsi="Arial" w:cs="Arial"/>
          <w:bCs/>
          <w:sz w:val="20"/>
          <w:szCs w:val="20"/>
        </w:rPr>
        <w:t>o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como </w:t>
      </w:r>
      <w:r w:rsidR="00AB75B8" w:rsidRPr="00A14CD8">
        <w:rPr>
          <w:rStyle w:val="Textoennegrita"/>
          <w:rFonts w:ascii="Arial" w:hAnsi="Arial" w:cs="Arial"/>
          <w:bCs/>
          <w:sz w:val="20"/>
          <w:szCs w:val="20"/>
        </w:rPr>
        <w:t>becario</w:t>
      </w:r>
      <w:r w:rsidR="006351CF">
        <w:rPr>
          <w:rStyle w:val="Textoennegrita"/>
          <w:rFonts w:ascii="Arial" w:hAnsi="Arial" w:cs="Arial"/>
          <w:bCs/>
          <w:sz w:val="20"/>
          <w:szCs w:val="20"/>
        </w:rPr>
        <w:t>(</w:t>
      </w:r>
      <w:r w:rsidR="0088160A" w:rsidRPr="00BE409E">
        <w:rPr>
          <w:rStyle w:val="Textoennegrita"/>
          <w:rFonts w:ascii="Arial" w:hAnsi="Arial" w:cs="Arial"/>
          <w:bCs/>
          <w:sz w:val="20"/>
          <w:szCs w:val="20"/>
        </w:rPr>
        <w:t>a</w:t>
      </w:r>
      <w:r w:rsidR="006351CF">
        <w:rPr>
          <w:rStyle w:val="Textoennegrita"/>
          <w:rFonts w:ascii="Arial" w:hAnsi="Arial" w:cs="Arial"/>
          <w:bCs/>
          <w:sz w:val="20"/>
          <w:szCs w:val="20"/>
        </w:rPr>
        <w:t>)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>;</w:t>
      </w:r>
    </w:p>
    <w:p w14:paraId="6760F2C9" w14:textId="1E5503B7" w:rsidR="00E12BBD" w:rsidRPr="00A14CD8" w:rsidRDefault="000F4567" w:rsidP="00E12BBD">
      <w:pPr>
        <w:pStyle w:val="style11"/>
        <w:numPr>
          <w:ilvl w:val="0"/>
          <w:numId w:val="8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>Por r</w:t>
      </w:r>
      <w:r w:rsidR="00E12BBD" w:rsidRPr="00A14CD8">
        <w:rPr>
          <w:rStyle w:val="Textoennegrita"/>
          <w:rFonts w:ascii="Arial" w:hAnsi="Arial" w:cs="Arial"/>
          <w:bCs/>
          <w:sz w:val="20"/>
          <w:szCs w:val="20"/>
        </w:rPr>
        <w:t>ecibir beca del CONA</w:t>
      </w:r>
      <w:r w:rsidR="003C0A4B">
        <w:rPr>
          <w:rStyle w:val="Textoennegrita"/>
          <w:rFonts w:ascii="Arial" w:hAnsi="Arial" w:cs="Arial"/>
          <w:bCs/>
          <w:sz w:val="20"/>
          <w:szCs w:val="20"/>
        </w:rPr>
        <w:t>H</w:t>
      </w:r>
      <w:r w:rsidR="00E12BBD" w:rsidRPr="00A14CD8">
        <w:rPr>
          <w:rStyle w:val="Textoennegrita"/>
          <w:rFonts w:ascii="Arial" w:hAnsi="Arial" w:cs="Arial"/>
          <w:bCs/>
          <w:sz w:val="20"/>
          <w:szCs w:val="20"/>
        </w:rPr>
        <w:t>CyT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o de otra Institución</w:t>
      </w:r>
      <w:r w:rsidR="00E12BBD" w:rsidRPr="00A14CD8">
        <w:rPr>
          <w:rStyle w:val="Textoennegrita"/>
          <w:rFonts w:ascii="Arial" w:hAnsi="Arial" w:cs="Arial"/>
          <w:bCs/>
          <w:sz w:val="20"/>
          <w:szCs w:val="20"/>
        </w:rPr>
        <w:t>;</w:t>
      </w:r>
    </w:p>
    <w:p w14:paraId="29D81F20" w14:textId="0AF18BE6" w:rsidR="00E12BBD" w:rsidRPr="00A14CD8" w:rsidRDefault="00E12BBD" w:rsidP="00E12BBD">
      <w:pPr>
        <w:pStyle w:val="style11"/>
        <w:numPr>
          <w:ilvl w:val="0"/>
          <w:numId w:val="8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Por solicitud escrita formulada por </w:t>
      </w:r>
      <w:r w:rsidR="0030307A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el </w:t>
      </w:r>
      <w:r w:rsidR="00484F68" w:rsidRPr="00A14CD8">
        <w:rPr>
          <w:rStyle w:val="Textoennegrita"/>
          <w:rFonts w:ascii="Arial" w:hAnsi="Arial" w:cs="Arial"/>
          <w:bCs/>
          <w:sz w:val="20"/>
          <w:szCs w:val="20"/>
        </w:rPr>
        <w:t>Académico</w:t>
      </w:r>
      <w:r w:rsidR="006351CF">
        <w:rPr>
          <w:rStyle w:val="Textoennegrita"/>
          <w:rFonts w:ascii="Arial" w:hAnsi="Arial" w:cs="Arial"/>
          <w:bCs/>
          <w:sz w:val="20"/>
          <w:szCs w:val="20"/>
        </w:rPr>
        <w:t>(</w:t>
      </w:r>
      <w:r w:rsidR="00484F68" w:rsidRPr="00BE409E">
        <w:rPr>
          <w:rStyle w:val="Textoennegrita"/>
          <w:rFonts w:ascii="Arial" w:hAnsi="Arial" w:cs="Arial"/>
          <w:bCs/>
          <w:sz w:val="20"/>
          <w:szCs w:val="20"/>
        </w:rPr>
        <w:t>a</w:t>
      </w:r>
      <w:r w:rsidR="006351CF">
        <w:rPr>
          <w:rStyle w:val="Textoennegrita"/>
          <w:rFonts w:ascii="Arial" w:hAnsi="Arial" w:cs="Arial"/>
          <w:bCs/>
          <w:sz w:val="20"/>
          <w:szCs w:val="20"/>
        </w:rPr>
        <w:t>)</w:t>
      </w:r>
      <w:r w:rsidR="00AB75B8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C71DB8" w:rsidRPr="00A14CD8">
        <w:rPr>
          <w:rStyle w:val="Textoennegrita"/>
          <w:rFonts w:ascii="Arial" w:hAnsi="Arial" w:cs="Arial"/>
          <w:bCs/>
          <w:sz w:val="20"/>
          <w:szCs w:val="20"/>
        </w:rPr>
        <w:t>proponente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>;</w:t>
      </w:r>
    </w:p>
    <w:p w14:paraId="1C9019F1" w14:textId="647B42BA" w:rsidR="00E12BBD" w:rsidRPr="00A14CD8" w:rsidRDefault="00E12BBD" w:rsidP="00E12BBD">
      <w:pPr>
        <w:pStyle w:val="style11"/>
        <w:numPr>
          <w:ilvl w:val="0"/>
          <w:numId w:val="8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Por pérdida de la distinción del/de la </w:t>
      </w:r>
      <w:r w:rsidR="00342B8B" w:rsidRPr="00A14CD8">
        <w:rPr>
          <w:rStyle w:val="Textoennegrita"/>
          <w:rFonts w:ascii="Arial" w:hAnsi="Arial" w:cs="Arial"/>
          <w:bCs/>
          <w:sz w:val="20"/>
          <w:szCs w:val="20"/>
        </w:rPr>
        <w:t>Investigador(a) Nacional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872CAE" w:rsidRPr="00A14CD8">
        <w:rPr>
          <w:rStyle w:val="Textoennegrita"/>
          <w:rFonts w:ascii="Arial" w:hAnsi="Arial" w:cs="Arial"/>
          <w:bCs/>
          <w:sz w:val="20"/>
          <w:szCs w:val="20"/>
        </w:rPr>
        <w:t>que lo/la propuso;</w:t>
      </w:r>
    </w:p>
    <w:p w14:paraId="08687CB7" w14:textId="68E04E43" w:rsidR="00872CAE" w:rsidRPr="00A14CD8" w:rsidRDefault="00872CAE" w:rsidP="00E12BBD">
      <w:pPr>
        <w:pStyle w:val="style11"/>
        <w:numPr>
          <w:ilvl w:val="0"/>
          <w:numId w:val="8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Por incapacidad permanente o fallecimiento </w:t>
      </w:r>
      <w:r w:rsidR="00B606EE" w:rsidRPr="00A14CD8">
        <w:rPr>
          <w:rStyle w:val="Textoennegrita"/>
          <w:rFonts w:ascii="Arial" w:hAnsi="Arial" w:cs="Arial"/>
          <w:bCs/>
          <w:sz w:val="20"/>
          <w:szCs w:val="20"/>
        </w:rPr>
        <w:t>del</w:t>
      </w:r>
      <w:r w:rsidR="0088160A">
        <w:rPr>
          <w:rStyle w:val="Textoennegrita"/>
          <w:rFonts w:ascii="Arial" w:hAnsi="Arial" w:cs="Arial"/>
          <w:bCs/>
          <w:color w:val="FF0000"/>
          <w:sz w:val="20"/>
          <w:szCs w:val="20"/>
        </w:rPr>
        <w:t xml:space="preserve"> </w:t>
      </w:r>
      <w:r w:rsidR="00484F68" w:rsidRPr="00A14CD8">
        <w:rPr>
          <w:rStyle w:val="Textoennegrita"/>
          <w:rFonts w:ascii="Arial" w:hAnsi="Arial" w:cs="Arial"/>
          <w:bCs/>
          <w:sz w:val="20"/>
          <w:szCs w:val="20"/>
        </w:rPr>
        <w:t>Académico</w:t>
      </w:r>
      <w:r w:rsidR="006351CF">
        <w:rPr>
          <w:rStyle w:val="Textoennegrita"/>
          <w:rFonts w:ascii="Arial" w:hAnsi="Arial" w:cs="Arial"/>
          <w:bCs/>
          <w:sz w:val="20"/>
          <w:szCs w:val="20"/>
        </w:rPr>
        <w:t>(a),</w:t>
      </w:r>
      <w:r w:rsidR="0030307A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o del </w:t>
      </w:r>
      <w:r w:rsidR="00A04D9B" w:rsidRPr="00A14CD8">
        <w:rPr>
          <w:rStyle w:val="Textoennegrita"/>
          <w:rFonts w:ascii="Arial" w:hAnsi="Arial" w:cs="Arial"/>
          <w:bCs/>
          <w:sz w:val="20"/>
          <w:szCs w:val="20"/>
        </w:rPr>
        <w:t>becario</w:t>
      </w:r>
      <w:r w:rsidR="006351CF">
        <w:rPr>
          <w:rStyle w:val="Textoennegrita"/>
          <w:rFonts w:ascii="Arial" w:hAnsi="Arial" w:cs="Arial"/>
          <w:bCs/>
          <w:sz w:val="20"/>
          <w:szCs w:val="20"/>
        </w:rPr>
        <w:t>(</w:t>
      </w:r>
      <w:r w:rsidR="0088160A" w:rsidRPr="00BE409E">
        <w:rPr>
          <w:rStyle w:val="Textoennegrita"/>
          <w:rFonts w:ascii="Arial" w:hAnsi="Arial" w:cs="Arial"/>
          <w:bCs/>
          <w:sz w:val="20"/>
          <w:szCs w:val="20"/>
        </w:rPr>
        <w:t>a</w:t>
      </w:r>
      <w:r w:rsidR="006351CF">
        <w:rPr>
          <w:rStyle w:val="Textoennegrita"/>
          <w:rFonts w:ascii="Arial" w:hAnsi="Arial" w:cs="Arial"/>
          <w:bCs/>
          <w:sz w:val="20"/>
          <w:szCs w:val="20"/>
        </w:rPr>
        <w:t>)</w:t>
      </w:r>
      <w:r w:rsidR="0030307A" w:rsidRPr="00A14CD8">
        <w:rPr>
          <w:rStyle w:val="Textoennegrita"/>
          <w:rFonts w:ascii="Arial" w:hAnsi="Arial" w:cs="Arial"/>
          <w:bCs/>
          <w:sz w:val="20"/>
          <w:szCs w:val="20"/>
        </w:rPr>
        <w:t>;</w:t>
      </w:r>
    </w:p>
    <w:p w14:paraId="2145C29D" w14:textId="1E32943F" w:rsidR="00872CAE" w:rsidRPr="00A14CD8" w:rsidRDefault="00872CAE" w:rsidP="00E12BBD">
      <w:pPr>
        <w:pStyle w:val="style11"/>
        <w:numPr>
          <w:ilvl w:val="0"/>
          <w:numId w:val="8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>Por falta de disponibilidad presupuestal.</w:t>
      </w:r>
    </w:p>
    <w:p w14:paraId="7EE46EE2" w14:textId="77777777" w:rsidR="0006561F" w:rsidRPr="00A14CD8" w:rsidRDefault="0006561F" w:rsidP="0006561F">
      <w:pPr>
        <w:pStyle w:val="style11"/>
        <w:spacing w:before="0" w:beforeAutospacing="0" w:after="0" w:afterAutospacing="0"/>
        <w:ind w:left="720"/>
        <w:jc w:val="both"/>
        <w:rPr>
          <w:rStyle w:val="Textoennegrita"/>
          <w:rFonts w:ascii="Arial" w:hAnsi="Arial" w:cs="Arial"/>
          <w:bCs/>
          <w:sz w:val="20"/>
          <w:szCs w:val="20"/>
        </w:rPr>
      </w:pPr>
    </w:p>
    <w:p w14:paraId="57EC5269" w14:textId="0C1B3D27" w:rsidR="002269A9" w:rsidRPr="00A14CD8" w:rsidRDefault="00993D52" w:rsidP="008F6540">
      <w:pPr>
        <w:pStyle w:val="style11"/>
        <w:numPr>
          <w:ilvl w:val="0"/>
          <w:numId w:val="5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>El Trámite de la Beca deberá realizar</w:t>
      </w:r>
      <w:r w:rsidR="002269A9" w:rsidRPr="00A14CD8">
        <w:rPr>
          <w:rStyle w:val="Textoennegrita"/>
          <w:rFonts w:ascii="Arial" w:hAnsi="Arial" w:cs="Arial"/>
          <w:bCs/>
          <w:sz w:val="20"/>
          <w:szCs w:val="20"/>
        </w:rPr>
        <w:t>se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320669" w:rsidRPr="00A14CD8">
        <w:rPr>
          <w:rStyle w:val="Textoennegrita"/>
          <w:rFonts w:ascii="Arial" w:hAnsi="Arial" w:cs="Arial"/>
          <w:bCs/>
          <w:sz w:val="20"/>
          <w:szCs w:val="20"/>
        </w:rPr>
        <w:t>a través de</w:t>
      </w:r>
      <w:r w:rsidR="000924DC" w:rsidRPr="00A14CD8">
        <w:rPr>
          <w:rStyle w:val="Textoennegrita"/>
          <w:rFonts w:ascii="Arial" w:hAnsi="Arial" w:cs="Arial"/>
          <w:bCs/>
          <w:sz w:val="20"/>
          <w:szCs w:val="20"/>
        </w:rPr>
        <w:t>l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Área Administrativa </w:t>
      </w:r>
      <w:r w:rsidR="000924DC" w:rsidRPr="00A14CD8">
        <w:rPr>
          <w:rStyle w:val="Textoennegrita"/>
          <w:rFonts w:ascii="Arial" w:hAnsi="Arial" w:cs="Arial"/>
          <w:bCs/>
          <w:sz w:val="20"/>
          <w:szCs w:val="20"/>
        </w:rPr>
        <w:t>de la entidad a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cadémica </w:t>
      </w:r>
      <w:r w:rsidR="00C71DB8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de adscripción </w:t>
      </w:r>
      <w:r w:rsidR="0088160A">
        <w:rPr>
          <w:rStyle w:val="Textoennegrita"/>
          <w:rFonts w:ascii="Arial" w:hAnsi="Arial" w:cs="Arial"/>
          <w:bCs/>
          <w:color w:val="FF0000"/>
          <w:sz w:val="20"/>
          <w:szCs w:val="20"/>
        </w:rPr>
        <w:t xml:space="preserve"> </w:t>
      </w:r>
      <w:r w:rsidR="0088160A" w:rsidRPr="00BE409E">
        <w:rPr>
          <w:rStyle w:val="Textoennegrita"/>
          <w:rFonts w:ascii="Arial" w:hAnsi="Arial" w:cs="Arial"/>
          <w:bCs/>
          <w:sz w:val="20"/>
          <w:szCs w:val="20"/>
        </w:rPr>
        <w:t>del</w:t>
      </w:r>
      <w:r w:rsidR="0088160A">
        <w:rPr>
          <w:rStyle w:val="Textoennegrita"/>
          <w:rFonts w:ascii="Arial" w:hAnsi="Arial" w:cs="Arial"/>
          <w:bCs/>
          <w:color w:val="FF0000"/>
          <w:sz w:val="20"/>
          <w:szCs w:val="20"/>
        </w:rPr>
        <w:t xml:space="preserve"> </w:t>
      </w:r>
      <w:r w:rsidR="00484F68" w:rsidRPr="00A14CD8">
        <w:rPr>
          <w:rStyle w:val="Textoennegrita"/>
          <w:rFonts w:ascii="Arial" w:hAnsi="Arial" w:cs="Arial"/>
          <w:bCs/>
          <w:sz w:val="20"/>
          <w:szCs w:val="20"/>
        </w:rPr>
        <w:t>Académico</w:t>
      </w:r>
      <w:r w:rsidR="00484F6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484F68" w:rsidRPr="00BE409E">
        <w:rPr>
          <w:rStyle w:val="Textoennegrita"/>
          <w:rFonts w:ascii="Arial" w:hAnsi="Arial" w:cs="Arial"/>
          <w:bCs/>
          <w:sz w:val="20"/>
          <w:szCs w:val="20"/>
        </w:rPr>
        <w:t>o Académica</w:t>
      </w:r>
      <w:r w:rsidR="00C71DB8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C71DB8" w:rsidRPr="00A14CD8">
        <w:rPr>
          <w:rStyle w:val="Textoennegrita"/>
          <w:rFonts w:ascii="Arial" w:hAnsi="Arial" w:cs="Arial"/>
          <w:bCs/>
          <w:sz w:val="20"/>
          <w:szCs w:val="20"/>
        </w:rPr>
        <w:t>proponente</w:t>
      </w:r>
      <w:r w:rsidR="00320669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, cumpliendo con la integración de documentos y procedimientos señalados por la Dirección de Personal en los Lineamientos Operativos, Sección “V. Becas para Estudiantes”,  publicados en </w:t>
      </w:r>
      <w:hyperlink r:id="rId9" w:history="1">
        <w:r w:rsidR="00320669" w:rsidRPr="00A14CD8">
          <w:rPr>
            <w:rStyle w:val="Hipervnculo"/>
            <w:rFonts w:ascii="Arial" w:hAnsi="Arial" w:cs="Arial"/>
            <w:sz w:val="20"/>
            <w:szCs w:val="20"/>
          </w:rPr>
          <w:t>Lineamiento-Operativo-Integracion-Exped-Electr-Nuevo-Ingreso-04ene2023.pdf (uv.mx)</w:t>
        </w:r>
      </w:hyperlink>
      <w:r w:rsidRPr="00A14CD8">
        <w:rPr>
          <w:rStyle w:val="Textoennegrita"/>
          <w:rFonts w:ascii="Arial" w:hAnsi="Arial" w:cs="Arial"/>
          <w:bCs/>
          <w:sz w:val="20"/>
          <w:szCs w:val="20"/>
        </w:rPr>
        <w:t>.</w:t>
      </w:r>
      <w:r w:rsidR="000924DC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C71DB8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Tanto </w:t>
      </w:r>
      <w:r w:rsidR="005C0881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el </w:t>
      </w:r>
      <w:r w:rsidR="00484F68" w:rsidRPr="00BE409E">
        <w:rPr>
          <w:rStyle w:val="Textoennegrita"/>
          <w:rFonts w:ascii="Arial" w:hAnsi="Arial" w:cs="Arial"/>
          <w:bCs/>
          <w:sz w:val="20"/>
          <w:szCs w:val="20"/>
        </w:rPr>
        <w:t>Académico</w:t>
      </w:r>
      <w:r w:rsidR="00870A6A">
        <w:rPr>
          <w:rStyle w:val="Textoennegrita"/>
          <w:rFonts w:ascii="Arial" w:hAnsi="Arial" w:cs="Arial"/>
          <w:bCs/>
          <w:sz w:val="20"/>
          <w:szCs w:val="20"/>
        </w:rPr>
        <w:t>(a)</w:t>
      </w:r>
      <w:r w:rsidR="005C0881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 proponente</w:t>
      </w:r>
      <w:r w:rsidR="0088160A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C71DB8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como </w:t>
      </w:r>
      <w:r w:rsidR="0088160A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la persona </w:t>
      </w:r>
      <w:r w:rsidR="00320669" w:rsidRPr="00BE409E">
        <w:rPr>
          <w:rStyle w:val="Textoennegrita"/>
          <w:rFonts w:ascii="Arial" w:hAnsi="Arial" w:cs="Arial"/>
          <w:bCs/>
          <w:sz w:val="20"/>
          <w:szCs w:val="20"/>
        </w:rPr>
        <w:t>Titular de la entidad</w:t>
      </w:r>
      <w:r w:rsidR="005C0881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 académica de que se trate</w:t>
      </w:r>
      <w:r w:rsidR="00320669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 y </w:t>
      </w:r>
      <w:r w:rsidR="0088160A" w:rsidRPr="00BE409E">
        <w:rPr>
          <w:rStyle w:val="Textoennegrita"/>
          <w:rFonts w:ascii="Arial" w:hAnsi="Arial" w:cs="Arial"/>
          <w:bCs/>
          <w:sz w:val="20"/>
          <w:szCs w:val="20"/>
        </w:rPr>
        <w:t>d</w:t>
      </w:r>
      <w:r w:rsidR="00320669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el </w:t>
      </w:r>
      <w:r w:rsidR="0088160A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Área </w:t>
      </w:r>
      <w:r w:rsidR="00C71DB8" w:rsidRPr="00BE409E">
        <w:rPr>
          <w:rStyle w:val="Textoennegrita"/>
          <w:rFonts w:ascii="Arial" w:hAnsi="Arial" w:cs="Arial"/>
          <w:bCs/>
          <w:sz w:val="20"/>
          <w:szCs w:val="20"/>
        </w:rPr>
        <w:t>Administra</w:t>
      </w:r>
      <w:r w:rsidR="0088160A" w:rsidRPr="00BE409E">
        <w:rPr>
          <w:rStyle w:val="Textoennegrita"/>
          <w:rFonts w:ascii="Arial" w:hAnsi="Arial" w:cs="Arial"/>
          <w:bCs/>
          <w:sz w:val="20"/>
          <w:szCs w:val="20"/>
        </w:rPr>
        <w:t>tiva</w:t>
      </w:r>
      <w:r w:rsidR="00C71DB8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C71DB8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serán los encargados de </w:t>
      </w:r>
      <w:r w:rsidR="00320669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dar seguimiento a este trámite y </w:t>
      </w:r>
      <w:r w:rsidR="00C71DB8" w:rsidRPr="00A14CD8">
        <w:rPr>
          <w:rStyle w:val="Textoennegrita"/>
          <w:rFonts w:ascii="Arial" w:hAnsi="Arial" w:cs="Arial"/>
          <w:bCs/>
          <w:sz w:val="20"/>
          <w:szCs w:val="20"/>
        </w:rPr>
        <w:t>vig</w:t>
      </w:r>
      <w:r w:rsidR="00320669" w:rsidRPr="00A14CD8">
        <w:rPr>
          <w:rStyle w:val="Textoennegrita"/>
          <w:rFonts w:ascii="Arial" w:hAnsi="Arial" w:cs="Arial"/>
          <w:bCs/>
          <w:sz w:val="20"/>
          <w:szCs w:val="20"/>
        </w:rPr>
        <w:t>ilar el cumplimiento del proyecto de investigación para la beca</w:t>
      </w:r>
      <w:r w:rsidR="00C71DB8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, </w:t>
      </w:r>
      <w:r w:rsidR="008C0B6D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y serán los responsables </w:t>
      </w:r>
      <w:r w:rsidR="00DC4F02">
        <w:rPr>
          <w:rStyle w:val="Textoennegrita"/>
          <w:rFonts w:ascii="Arial" w:hAnsi="Arial" w:cs="Arial"/>
          <w:bCs/>
          <w:sz w:val="20"/>
          <w:szCs w:val="20"/>
        </w:rPr>
        <w:t>de notificar</w:t>
      </w:r>
      <w:r w:rsidR="008C0B6D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9376D0">
        <w:rPr>
          <w:rStyle w:val="Textoennegrita"/>
          <w:rFonts w:ascii="Arial" w:hAnsi="Arial" w:cs="Arial"/>
          <w:bCs/>
          <w:sz w:val="20"/>
          <w:szCs w:val="20"/>
        </w:rPr>
        <w:t xml:space="preserve">a esta Dirección General de Investigaciones </w:t>
      </w:r>
      <w:r w:rsidR="008C0B6D" w:rsidRPr="00A14CD8">
        <w:rPr>
          <w:rStyle w:val="Textoennegrita"/>
          <w:rFonts w:ascii="Arial" w:hAnsi="Arial" w:cs="Arial"/>
          <w:bCs/>
          <w:sz w:val="20"/>
          <w:szCs w:val="20"/>
        </w:rPr>
        <w:t>cualquier situación irregular que se presente.</w:t>
      </w:r>
    </w:p>
    <w:p w14:paraId="1C7ED07C" w14:textId="77777777" w:rsidR="0006561F" w:rsidRPr="00A14CD8" w:rsidRDefault="0006561F" w:rsidP="0006561F">
      <w:pPr>
        <w:pStyle w:val="style11"/>
        <w:spacing w:before="0" w:beforeAutospacing="0" w:after="0" w:afterAutospacing="0"/>
        <w:ind w:left="720"/>
        <w:jc w:val="both"/>
        <w:rPr>
          <w:rStyle w:val="Textoennegrita"/>
          <w:rFonts w:ascii="Arial" w:hAnsi="Arial" w:cs="Arial"/>
          <w:bCs/>
          <w:sz w:val="20"/>
          <w:szCs w:val="20"/>
        </w:rPr>
      </w:pPr>
    </w:p>
    <w:p w14:paraId="74A9973B" w14:textId="34CFF2BA" w:rsidR="00993D52" w:rsidRPr="00A14CD8" w:rsidRDefault="00BE409E" w:rsidP="008F6540">
      <w:pPr>
        <w:pStyle w:val="style11"/>
        <w:numPr>
          <w:ilvl w:val="0"/>
          <w:numId w:val="5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>
        <w:rPr>
          <w:rStyle w:val="Textoennegrita"/>
          <w:rFonts w:ascii="Arial" w:hAnsi="Arial" w:cs="Arial"/>
          <w:bCs/>
          <w:sz w:val="20"/>
          <w:szCs w:val="20"/>
        </w:rPr>
        <w:t>Finalmente,</w:t>
      </w:r>
      <w:r w:rsidR="008C3B21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l</w:t>
      </w:r>
      <w:r w:rsidR="0030307A" w:rsidRPr="00A14CD8">
        <w:rPr>
          <w:rStyle w:val="Textoennegrita"/>
          <w:rFonts w:ascii="Arial" w:hAnsi="Arial" w:cs="Arial"/>
          <w:bCs/>
          <w:sz w:val="20"/>
          <w:szCs w:val="20"/>
        </w:rPr>
        <w:t>a</w:t>
      </w:r>
      <w:r w:rsidR="000924DC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entidad académica</w:t>
      </w:r>
      <w:r>
        <w:rPr>
          <w:rStyle w:val="Textoennegrita"/>
          <w:rFonts w:ascii="Arial" w:hAnsi="Arial" w:cs="Arial"/>
          <w:bCs/>
          <w:sz w:val="20"/>
          <w:szCs w:val="20"/>
        </w:rPr>
        <w:t xml:space="preserve"> a través del </w:t>
      </w:r>
      <w:r w:rsidRPr="00BE409E">
        <w:rPr>
          <w:rStyle w:val="Textoennegrita"/>
          <w:rFonts w:ascii="Arial" w:hAnsi="Arial" w:cs="Arial"/>
          <w:bCs/>
          <w:sz w:val="20"/>
          <w:szCs w:val="20"/>
        </w:rPr>
        <w:t>titular del área administrativa</w:t>
      </w:r>
      <w:r w:rsidR="0030307A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8C3B21" w:rsidRPr="00A14CD8">
        <w:rPr>
          <w:rStyle w:val="Textoennegrita"/>
          <w:rFonts w:ascii="Arial" w:hAnsi="Arial" w:cs="Arial"/>
          <w:bCs/>
          <w:sz w:val="20"/>
          <w:szCs w:val="20"/>
        </w:rPr>
        <w:t>deberá remitir a la Dirección General de Investigaciones la documentación señalada en los puntos 1, 2, 3</w:t>
      </w:r>
      <w:r w:rsidR="007C2B86">
        <w:rPr>
          <w:rStyle w:val="Textoennegrita"/>
          <w:rFonts w:ascii="Arial" w:hAnsi="Arial" w:cs="Arial"/>
          <w:bCs/>
          <w:sz w:val="20"/>
          <w:szCs w:val="20"/>
        </w:rPr>
        <w:t>,</w:t>
      </w:r>
      <w:r w:rsidR="008C3B21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4</w:t>
      </w:r>
      <w:r w:rsidR="007C2B86" w:rsidRPr="007C2B86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7C2B86" w:rsidRPr="00A14CD8">
        <w:rPr>
          <w:rStyle w:val="Textoennegrita"/>
          <w:rFonts w:ascii="Arial" w:hAnsi="Arial" w:cs="Arial"/>
          <w:bCs/>
          <w:sz w:val="20"/>
          <w:szCs w:val="20"/>
        </w:rPr>
        <w:t>y</w:t>
      </w:r>
      <w:r w:rsidR="007C2B86">
        <w:rPr>
          <w:rStyle w:val="Textoennegrita"/>
          <w:rFonts w:ascii="Arial" w:hAnsi="Arial" w:cs="Arial"/>
          <w:bCs/>
          <w:sz w:val="20"/>
          <w:szCs w:val="20"/>
        </w:rPr>
        <w:t xml:space="preserve"> 5</w:t>
      </w:r>
      <w:r w:rsidR="002269A9" w:rsidRPr="00A14CD8">
        <w:rPr>
          <w:rStyle w:val="Textoennegrita"/>
          <w:rFonts w:ascii="Arial" w:hAnsi="Arial" w:cs="Arial"/>
          <w:sz w:val="20"/>
          <w:szCs w:val="20"/>
        </w:rPr>
        <w:t>,</w:t>
      </w:r>
      <w:r w:rsidR="000924DC" w:rsidRPr="00A14CD8">
        <w:rPr>
          <w:rStyle w:val="Textoennegrita"/>
          <w:rFonts w:ascii="Arial" w:hAnsi="Arial" w:cs="Arial"/>
          <w:sz w:val="20"/>
          <w:szCs w:val="20"/>
        </w:rPr>
        <w:t xml:space="preserve"> debidamente requisitada</w:t>
      </w:r>
      <w:r w:rsidR="002269A9" w:rsidRPr="00A14CD8">
        <w:rPr>
          <w:rStyle w:val="Textoennegrita"/>
          <w:rFonts w:ascii="Arial" w:hAnsi="Arial" w:cs="Arial"/>
          <w:sz w:val="20"/>
          <w:szCs w:val="20"/>
        </w:rPr>
        <w:t>,</w:t>
      </w:r>
      <w:r w:rsidR="000924DC" w:rsidRPr="00A14CD8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2269A9" w:rsidRPr="00A14CD8">
        <w:rPr>
          <w:rStyle w:val="Textoennegrita"/>
          <w:rFonts w:ascii="Arial" w:hAnsi="Arial" w:cs="Arial"/>
          <w:sz w:val="20"/>
          <w:szCs w:val="20"/>
        </w:rPr>
        <w:t xml:space="preserve">para su verificación y </w:t>
      </w:r>
      <w:r w:rsidR="008C3B21" w:rsidRPr="00A14CD8">
        <w:rPr>
          <w:rStyle w:val="Textoennegrita"/>
          <w:rFonts w:ascii="Arial" w:hAnsi="Arial" w:cs="Arial"/>
          <w:sz w:val="20"/>
          <w:szCs w:val="20"/>
        </w:rPr>
        <w:t xml:space="preserve">en su caso firma correspondiente del Director </w:t>
      </w:r>
      <w:r w:rsidR="000924DC" w:rsidRPr="00A14CD8">
        <w:rPr>
          <w:rStyle w:val="Textoennegrita"/>
          <w:rFonts w:ascii="Arial" w:hAnsi="Arial" w:cs="Arial"/>
          <w:sz w:val="20"/>
          <w:szCs w:val="20"/>
        </w:rPr>
        <w:t>General de Investigaciones</w:t>
      </w:r>
      <w:r w:rsidR="008C3B21" w:rsidRPr="00A14CD8">
        <w:rPr>
          <w:rStyle w:val="Textoennegrita"/>
          <w:rFonts w:ascii="Arial" w:hAnsi="Arial" w:cs="Arial"/>
          <w:sz w:val="20"/>
          <w:szCs w:val="20"/>
        </w:rPr>
        <w:t xml:space="preserve">, la cual será enviada a la Dirección de Plazas para su trámite. Esta documentación deberá ser entregada en las Instalaciones de esta Dirección General </w:t>
      </w:r>
      <w:r w:rsidR="00B606EE" w:rsidRPr="00A14CD8">
        <w:rPr>
          <w:rStyle w:val="Textoennegrita"/>
          <w:rFonts w:ascii="Arial" w:hAnsi="Arial" w:cs="Arial"/>
          <w:sz w:val="20"/>
          <w:szCs w:val="20"/>
        </w:rPr>
        <w:t>a</w:t>
      </w:r>
      <w:r w:rsidR="008C3B21" w:rsidRPr="00A14CD8">
        <w:rPr>
          <w:rStyle w:val="Textoennegrita"/>
          <w:rFonts w:ascii="Arial" w:hAnsi="Arial" w:cs="Arial"/>
          <w:sz w:val="20"/>
          <w:szCs w:val="20"/>
        </w:rPr>
        <w:t xml:space="preserve"> la</w:t>
      </w:r>
      <w:r w:rsidR="0040240C">
        <w:rPr>
          <w:rStyle w:val="Textoennegrita"/>
          <w:rFonts w:ascii="Arial" w:hAnsi="Arial" w:cs="Arial"/>
          <w:sz w:val="20"/>
          <w:szCs w:val="20"/>
        </w:rPr>
        <w:t xml:space="preserve"> C. Dalia Ivonne Tirado Cervantes y la</w:t>
      </w:r>
      <w:r w:rsidR="008C3B21" w:rsidRPr="00A14CD8">
        <w:rPr>
          <w:rStyle w:val="Textoennegrita"/>
          <w:rFonts w:ascii="Arial" w:hAnsi="Arial" w:cs="Arial"/>
          <w:sz w:val="20"/>
          <w:szCs w:val="20"/>
        </w:rPr>
        <w:t xml:space="preserve"> C. Gilda Viveros Pinto, </w:t>
      </w:r>
      <w:r w:rsidR="00870A6A">
        <w:rPr>
          <w:rStyle w:val="Textoennegrita"/>
          <w:rFonts w:ascii="Arial" w:hAnsi="Arial" w:cs="Arial"/>
          <w:sz w:val="20"/>
          <w:szCs w:val="20"/>
        </w:rPr>
        <w:t>encargadas de la recepción de estas solicitudes</w:t>
      </w:r>
      <w:r>
        <w:rPr>
          <w:rStyle w:val="Textoennegrita"/>
          <w:rFonts w:ascii="Arial" w:hAnsi="Arial" w:cs="Arial"/>
          <w:sz w:val="20"/>
          <w:szCs w:val="20"/>
        </w:rPr>
        <w:t>.</w:t>
      </w:r>
      <w:r w:rsidR="003C0A4B">
        <w:rPr>
          <w:rStyle w:val="Textoennegrita"/>
          <w:rFonts w:ascii="Arial" w:hAnsi="Arial" w:cs="Arial"/>
          <w:sz w:val="20"/>
          <w:szCs w:val="20"/>
        </w:rPr>
        <w:t xml:space="preserve"> El periodo de recepción de las solicitudes</w:t>
      </w:r>
      <w:r w:rsidR="00870A6A">
        <w:rPr>
          <w:rStyle w:val="Textoennegrita"/>
          <w:rFonts w:ascii="Arial" w:hAnsi="Arial" w:cs="Arial"/>
          <w:sz w:val="20"/>
          <w:szCs w:val="20"/>
        </w:rPr>
        <w:t>,</w:t>
      </w:r>
      <w:r w:rsidR="003C0A4B">
        <w:rPr>
          <w:rStyle w:val="Textoennegrita"/>
          <w:rFonts w:ascii="Arial" w:hAnsi="Arial" w:cs="Arial"/>
          <w:sz w:val="20"/>
          <w:szCs w:val="20"/>
        </w:rPr>
        <w:t xml:space="preserve"> para que </w:t>
      </w:r>
      <w:r w:rsidR="00F23AD8">
        <w:rPr>
          <w:rStyle w:val="Textoennegrita"/>
          <w:rFonts w:ascii="Arial" w:hAnsi="Arial" w:cs="Arial"/>
          <w:sz w:val="20"/>
          <w:szCs w:val="20"/>
        </w:rPr>
        <w:t>esta</w:t>
      </w:r>
      <w:r w:rsidR="00870A6A">
        <w:rPr>
          <w:rStyle w:val="Textoennegrita"/>
          <w:rFonts w:ascii="Arial" w:hAnsi="Arial" w:cs="Arial"/>
          <w:sz w:val="20"/>
          <w:szCs w:val="20"/>
        </w:rPr>
        <w:t>s</w:t>
      </w:r>
      <w:r w:rsidR="00F23AD8">
        <w:rPr>
          <w:rStyle w:val="Textoennegrita"/>
          <w:rFonts w:ascii="Arial" w:hAnsi="Arial" w:cs="Arial"/>
          <w:sz w:val="20"/>
          <w:szCs w:val="20"/>
        </w:rPr>
        <w:t xml:space="preserve"> pueda</w:t>
      </w:r>
      <w:r w:rsidR="00870A6A">
        <w:rPr>
          <w:rStyle w:val="Textoennegrita"/>
          <w:rFonts w:ascii="Arial" w:hAnsi="Arial" w:cs="Arial"/>
          <w:sz w:val="20"/>
          <w:szCs w:val="20"/>
        </w:rPr>
        <w:t>n</w:t>
      </w:r>
      <w:r w:rsidR="00F23AD8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3C0A4B">
        <w:rPr>
          <w:rStyle w:val="Textoennegrita"/>
          <w:rFonts w:ascii="Arial" w:hAnsi="Arial" w:cs="Arial"/>
          <w:sz w:val="20"/>
          <w:szCs w:val="20"/>
        </w:rPr>
        <w:t>se</w:t>
      </w:r>
      <w:r w:rsidR="00F23AD8">
        <w:rPr>
          <w:rStyle w:val="Textoennegrita"/>
          <w:rFonts w:ascii="Arial" w:hAnsi="Arial" w:cs="Arial"/>
          <w:sz w:val="20"/>
          <w:szCs w:val="20"/>
        </w:rPr>
        <w:t>r</w:t>
      </w:r>
      <w:r w:rsidR="003C0A4B">
        <w:rPr>
          <w:rStyle w:val="Textoennegrita"/>
          <w:rFonts w:ascii="Arial" w:hAnsi="Arial" w:cs="Arial"/>
          <w:sz w:val="20"/>
          <w:szCs w:val="20"/>
        </w:rPr>
        <w:t xml:space="preserve"> retroactiv</w:t>
      </w:r>
      <w:r w:rsidR="00F23AD8">
        <w:rPr>
          <w:rStyle w:val="Textoennegrita"/>
          <w:rFonts w:ascii="Arial" w:hAnsi="Arial" w:cs="Arial"/>
          <w:sz w:val="20"/>
          <w:szCs w:val="20"/>
        </w:rPr>
        <w:t>a</w:t>
      </w:r>
      <w:r w:rsidR="00870A6A">
        <w:rPr>
          <w:rStyle w:val="Textoennegrita"/>
          <w:rFonts w:ascii="Arial" w:hAnsi="Arial" w:cs="Arial"/>
          <w:sz w:val="20"/>
          <w:szCs w:val="20"/>
        </w:rPr>
        <w:t>s</w:t>
      </w:r>
      <w:r w:rsidR="00F23AD8">
        <w:rPr>
          <w:rStyle w:val="Textoennegrita"/>
          <w:rFonts w:ascii="Arial" w:hAnsi="Arial" w:cs="Arial"/>
          <w:sz w:val="20"/>
          <w:szCs w:val="20"/>
        </w:rPr>
        <w:t xml:space="preserve"> a partir del</w:t>
      </w:r>
      <w:r w:rsidR="003C0A4B">
        <w:rPr>
          <w:rStyle w:val="Textoennegrita"/>
          <w:rFonts w:ascii="Arial" w:hAnsi="Arial" w:cs="Arial"/>
          <w:sz w:val="20"/>
          <w:szCs w:val="20"/>
        </w:rPr>
        <w:t xml:space="preserve"> 1 de agosto del presente, será del 2</w:t>
      </w:r>
      <w:r w:rsidR="009376D0">
        <w:rPr>
          <w:rStyle w:val="Textoennegrita"/>
          <w:rFonts w:ascii="Arial" w:hAnsi="Arial" w:cs="Arial"/>
          <w:sz w:val="20"/>
          <w:szCs w:val="20"/>
        </w:rPr>
        <w:t>4</w:t>
      </w:r>
      <w:r w:rsidR="003C0A4B">
        <w:rPr>
          <w:rStyle w:val="Textoennegrita"/>
          <w:rFonts w:ascii="Arial" w:hAnsi="Arial" w:cs="Arial"/>
          <w:sz w:val="20"/>
          <w:szCs w:val="20"/>
        </w:rPr>
        <w:t xml:space="preserve"> de agosto al 8 de septiembre</w:t>
      </w:r>
      <w:r w:rsidR="00F23AD8">
        <w:rPr>
          <w:rStyle w:val="Textoennegrita"/>
          <w:rFonts w:ascii="Arial" w:hAnsi="Arial" w:cs="Arial"/>
          <w:sz w:val="20"/>
          <w:szCs w:val="20"/>
        </w:rPr>
        <w:t xml:space="preserve"> de 2023</w:t>
      </w:r>
      <w:r w:rsidR="003C0A4B">
        <w:rPr>
          <w:rStyle w:val="Textoennegrita"/>
          <w:rFonts w:ascii="Arial" w:hAnsi="Arial" w:cs="Arial"/>
          <w:sz w:val="20"/>
          <w:szCs w:val="20"/>
        </w:rPr>
        <w:t>, posterior a esa fecha</w:t>
      </w:r>
      <w:r w:rsidR="00870A6A">
        <w:rPr>
          <w:rStyle w:val="Textoennegrita"/>
          <w:rFonts w:ascii="Arial" w:hAnsi="Arial" w:cs="Arial"/>
          <w:sz w:val="20"/>
          <w:szCs w:val="20"/>
        </w:rPr>
        <w:t xml:space="preserve">, </w:t>
      </w:r>
      <w:r w:rsidR="00F23AD8">
        <w:rPr>
          <w:rStyle w:val="Textoennegrita"/>
          <w:rFonts w:ascii="Arial" w:hAnsi="Arial" w:cs="Arial"/>
          <w:sz w:val="20"/>
          <w:szCs w:val="20"/>
        </w:rPr>
        <w:t xml:space="preserve">el inicio </w:t>
      </w:r>
      <w:r w:rsidR="00870A6A">
        <w:rPr>
          <w:rStyle w:val="Textoennegrita"/>
          <w:rFonts w:ascii="Arial" w:hAnsi="Arial" w:cs="Arial"/>
          <w:sz w:val="20"/>
          <w:szCs w:val="20"/>
        </w:rPr>
        <w:t xml:space="preserve">podrá </w:t>
      </w:r>
      <w:r w:rsidR="009376D0">
        <w:rPr>
          <w:rStyle w:val="Textoennegrita"/>
          <w:rFonts w:ascii="Arial" w:hAnsi="Arial" w:cs="Arial"/>
          <w:sz w:val="20"/>
          <w:szCs w:val="20"/>
        </w:rPr>
        <w:t xml:space="preserve">ser </w:t>
      </w:r>
      <w:r w:rsidR="003C0A4B">
        <w:rPr>
          <w:rStyle w:val="Textoennegrita"/>
          <w:rFonts w:ascii="Arial" w:hAnsi="Arial" w:cs="Arial"/>
          <w:sz w:val="20"/>
          <w:szCs w:val="20"/>
        </w:rPr>
        <w:t>a partir del 1 de septiembre de 2023 y la</w:t>
      </w:r>
      <w:r w:rsidR="00F23AD8">
        <w:rPr>
          <w:rStyle w:val="Textoennegrita"/>
          <w:rFonts w:ascii="Arial" w:hAnsi="Arial" w:cs="Arial"/>
          <w:sz w:val="20"/>
          <w:szCs w:val="20"/>
        </w:rPr>
        <w:t xml:space="preserve"> fecha de </w:t>
      </w:r>
      <w:r w:rsidR="003C0A4B">
        <w:rPr>
          <w:rStyle w:val="Textoennegrita"/>
          <w:rFonts w:ascii="Arial" w:hAnsi="Arial" w:cs="Arial"/>
          <w:sz w:val="20"/>
          <w:szCs w:val="20"/>
        </w:rPr>
        <w:t xml:space="preserve">recepción de </w:t>
      </w:r>
      <w:r w:rsidR="00F23AD8">
        <w:rPr>
          <w:rStyle w:val="Textoennegrita"/>
          <w:rFonts w:ascii="Arial" w:hAnsi="Arial" w:cs="Arial"/>
          <w:sz w:val="20"/>
          <w:szCs w:val="20"/>
        </w:rPr>
        <w:t>solicitudes</w:t>
      </w:r>
      <w:r w:rsidR="003C0A4B">
        <w:rPr>
          <w:rStyle w:val="Textoennegrita"/>
          <w:rFonts w:ascii="Arial" w:hAnsi="Arial" w:cs="Arial"/>
          <w:sz w:val="20"/>
          <w:szCs w:val="20"/>
        </w:rPr>
        <w:t xml:space="preserve"> será del 11 al 14 de septiembre del presente</w:t>
      </w:r>
      <w:r w:rsidR="00A60AD8">
        <w:rPr>
          <w:rStyle w:val="Textoennegrita"/>
          <w:rFonts w:ascii="Arial" w:hAnsi="Arial" w:cs="Arial"/>
          <w:sz w:val="20"/>
          <w:szCs w:val="20"/>
        </w:rPr>
        <w:t>. C</w:t>
      </w:r>
      <w:r w:rsidR="00F23AD8">
        <w:rPr>
          <w:rStyle w:val="Textoennegrita"/>
          <w:rFonts w:ascii="Arial" w:hAnsi="Arial" w:cs="Arial"/>
          <w:sz w:val="20"/>
          <w:szCs w:val="20"/>
        </w:rPr>
        <w:t>on esta fecha se cerrará el periodo de altas para el año 2023</w:t>
      </w:r>
      <w:r w:rsidR="003C0A4B">
        <w:rPr>
          <w:rStyle w:val="Textoennegrita"/>
          <w:rFonts w:ascii="Arial" w:hAnsi="Arial" w:cs="Arial"/>
          <w:sz w:val="20"/>
          <w:szCs w:val="20"/>
        </w:rPr>
        <w:t>.</w:t>
      </w:r>
      <w:r w:rsidR="00BF1564">
        <w:rPr>
          <w:rStyle w:val="Textoennegrita"/>
          <w:rFonts w:ascii="Arial" w:hAnsi="Arial" w:cs="Arial"/>
          <w:sz w:val="20"/>
          <w:szCs w:val="20"/>
        </w:rPr>
        <w:t xml:space="preserve"> Las situaciones no previstas con respecto a las solicitudes de alta y baja para este apoyo, tendrán que ser presentadas mediante un oficio de justificación para su análisis y resolución según corresponda para cada caso.</w:t>
      </w:r>
    </w:p>
    <w:p w14:paraId="63D2DA96" w14:textId="77777777" w:rsidR="00627A20" w:rsidRPr="00A14CD8" w:rsidRDefault="00627A20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2B18AA99" w14:textId="180B98EF" w:rsidR="00627A20" w:rsidRDefault="00627A20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  <w:r w:rsidRPr="00A14CD8">
        <w:rPr>
          <w:rStyle w:val="Textoennegrita"/>
          <w:rFonts w:ascii="Arial" w:hAnsi="Arial" w:cs="Arial"/>
          <w:sz w:val="20"/>
          <w:szCs w:val="20"/>
        </w:rPr>
        <w:t xml:space="preserve">Es preciso decir que el reconocimiento e inicio de esta beca será a partir de que se concluya de manera satisfactoria el trámite de alta, por lo que, el pago del estímulo </w:t>
      </w:r>
      <w:r w:rsidR="000D416F" w:rsidRPr="00A14CD8">
        <w:rPr>
          <w:rStyle w:val="Textoennegrita"/>
          <w:rFonts w:ascii="Arial" w:hAnsi="Arial" w:cs="Arial"/>
          <w:sz w:val="20"/>
          <w:szCs w:val="20"/>
        </w:rPr>
        <w:t xml:space="preserve">no será </w:t>
      </w:r>
      <w:r w:rsidRPr="00A14CD8">
        <w:rPr>
          <w:rStyle w:val="Textoennegrita"/>
          <w:rFonts w:ascii="Arial" w:hAnsi="Arial" w:cs="Arial"/>
          <w:sz w:val="20"/>
          <w:szCs w:val="20"/>
        </w:rPr>
        <w:t>retroactiv</w:t>
      </w:r>
      <w:r w:rsidR="000D416F" w:rsidRPr="00A14CD8">
        <w:rPr>
          <w:rStyle w:val="Textoennegrita"/>
          <w:rFonts w:ascii="Arial" w:hAnsi="Arial" w:cs="Arial"/>
          <w:sz w:val="20"/>
          <w:szCs w:val="20"/>
        </w:rPr>
        <w:t>o y entre tanto no se tenga la resolución favorable para esta beca no</w:t>
      </w:r>
      <w:r w:rsidR="00BE3C1F">
        <w:rPr>
          <w:rStyle w:val="Textoennegrita"/>
          <w:rFonts w:ascii="Arial" w:hAnsi="Arial" w:cs="Arial"/>
          <w:sz w:val="20"/>
          <w:szCs w:val="20"/>
        </w:rPr>
        <w:t xml:space="preserve"> se deberá comprometer al </w:t>
      </w:r>
      <w:r w:rsidR="00484F68" w:rsidRPr="00BE409E">
        <w:rPr>
          <w:rStyle w:val="Textoennegrita"/>
          <w:rFonts w:ascii="Arial" w:hAnsi="Arial" w:cs="Arial"/>
          <w:sz w:val="20"/>
          <w:szCs w:val="20"/>
        </w:rPr>
        <w:t>estudiante</w:t>
      </w:r>
      <w:r w:rsidR="000D416F" w:rsidRPr="00BE409E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A14CD8">
        <w:rPr>
          <w:rStyle w:val="Textoennegrita"/>
          <w:rFonts w:ascii="Arial" w:hAnsi="Arial" w:cs="Arial"/>
          <w:sz w:val="20"/>
          <w:szCs w:val="20"/>
        </w:rPr>
        <w:t xml:space="preserve">a </w:t>
      </w:r>
      <w:r w:rsidR="000D416F" w:rsidRPr="00A14CD8">
        <w:rPr>
          <w:rStyle w:val="Textoennegrita"/>
          <w:rFonts w:ascii="Arial" w:hAnsi="Arial" w:cs="Arial"/>
          <w:sz w:val="20"/>
          <w:szCs w:val="20"/>
        </w:rPr>
        <w:t>desarrollar activi</w:t>
      </w:r>
      <w:r w:rsidR="003F7546">
        <w:rPr>
          <w:rStyle w:val="Textoennegrita"/>
          <w:rFonts w:ascii="Arial" w:hAnsi="Arial" w:cs="Arial"/>
          <w:sz w:val="20"/>
          <w:szCs w:val="20"/>
        </w:rPr>
        <w:t>dades relacionadas con esta</w:t>
      </w:r>
      <w:r w:rsidR="000D416F" w:rsidRPr="00A14CD8">
        <w:rPr>
          <w:rStyle w:val="Textoennegrita"/>
          <w:rFonts w:ascii="Arial" w:hAnsi="Arial" w:cs="Arial"/>
          <w:sz w:val="20"/>
          <w:szCs w:val="20"/>
        </w:rPr>
        <w:t xml:space="preserve">. </w:t>
      </w:r>
    </w:p>
    <w:p w14:paraId="0FF6D76D" w14:textId="0BB338D5" w:rsidR="00BD2140" w:rsidRDefault="00BD2140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7597FABF" w14:textId="6D661128" w:rsidR="00BD2140" w:rsidRDefault="00BD2140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7FAD2A28" w14:textId="31373FD6" w:rsidR="009376D0" w:rsidRDefault="009376D0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2F98BF99" w14:textId="11FB15AB" w:rsidR="009376D0" w:rsidRDefault="009376D0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687B06BA" w14:textId="52BE03F5" w:rsidR="009376D0" w:rsidRDefault="009376D0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5EAAA78B" w14:textId="53EA5BA8" w:rsidR="009376D0" w:rsidRDefault="009376D0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60CB25E7" w14:textId="6C7A0201" w:rsidR="009376D0" w:rsidRDefault="009376D0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1FABE091" w14:textId="77777777" w:rsidR="009376D0" w:rsidRDefault="009376D0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3617904A" w14:textId="4107302A" w:rsidR="00BD2140" w:rsidRDefault="00BD2140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4BCF8776" w14:textId="77777777" w:rsidR="00BD2140" w:rsidRDefault="00BD2140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49211DAB" w14:textId="167C0D74" w:rsidR="003C0A4B" w:rsidRDefault="003C0A4B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301CD6EF" w14:textId="77777777" w:rsidR="003C0A4B" w:rsidRDefault="003C0A4B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498BEF32" w14:textId="186437E5" w:rsidR="00BE409E" w:rsidRDefault="00BE409E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70DD56E0" w14:textId="77777777" w:rsidR="00436E17" w:rsidRPr="00A14CD8" w:rsidRDefault="00436E17" w:rsidP="00436E17">
      <w:pPr>
        <w:pStyle w:val="style11"/>
        <w:spacing w:before="0" w:beforeAutospacing="0" w:after="0" w:afterAutospacing="0"/>
        <w:jc w:val="center"/>
        <w:rPr>
          <w:rStyle w:val="Textoennegrita"/>
          <w:rFonts w:ascii="Arial" w:hAnsi="Arial" w:cs="Arial"/>
          <w:b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/>
          <w:bCs/>
          <w:sz w:val="20"/>
          <w:szCs w:val="20"/>
        </w:rPr>
        <w:t>CATEGORÍAS Y MONTO EN RELACION AL NIVEL DEL INVESTIGADOR                                  NACIONAL ANTE EL SNI Y SNCA</w:t>
      </w:r>
    </w:p>
    <w:p w14:paraId="765AC8AE" w14:textId="77777777" w:rsidR="00436E17" w:rsidRPr="00A14CD8" w:rsidRDefault="00436E17" w:rsidP="00436E17">
      <w:pPr>
        <w:pStyle w:val="style11"/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</w:p>
    <w:tbl>
      <w:tblPr>
        <w:tblpPr w:leftFromText="45" w:rightFromText="45" w:vertAnchor="text" w:tblpXSpec="center"/>
        <w:tblW w:w="580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134"/>
        <w:gridCol w:w="2686"/>
        <w:gridCol w:w="1982"/>
      </w:tblGrid>
      <w:tr w:rsidR="00436E17" w:rsidRPr="00A14CD8" w14:paraId="7641A6D2" w14:textId="77777777" w:rsidTr="00AB656F">
        <w:tc>
          <w:tcPr>
            <w:tcW w:w="9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3D1BE6A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Clave categoría</w:t>
            </w:r>
          </w:p>
        </w:tc>
        <w:tc>
          <w:tcPr>
            <w:tcW w:w="23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0829E14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Nombre de la Categoría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DF76099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Importe Mensual</w:t>
            </w:r>
          </w:p>
        </w:tc>
      </w:tr>
      <w:tr w:rsidR="00436E17" w:rsidRPr="00A14CD8" w14:paraId="01508AB4" w14:textId="77777777" w:rsidTr="00AB656F">
        <w:tc>
          <w:tcPr>
            <w:tcW w:w="9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FA9ACF1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6401</w:t>
            </w:r>
          </w:p>
        </w:tc>
        <w:tc>
          <w:tcPr>
            <w:tcW w:w="23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B5C6DB2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Candidato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3E91ED4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$ 1,500.00</w:t>
            </w:r>
          </w:p>
        </w:tc>
      </w:tr>
      <w:tr w:rsidR="00436E17" w:rsidRPr="00A14CD8" w14:paraId="301FBD62" w14:textId="77777777" w:rsidTr="00AB656F">
        <w:tc>
          <w:tcPr>
            <w:tcW w:w="9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9E5CD26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6402</w:t>
            </w:r>
          </w:p>
        </w:tc>
        <w:tc>
          <w:tcPr>
            <w:tcW w:w="23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FFBCF4C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A14CD8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Nivel 1</w:t>
            </w: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A4C6733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$ 2,050.00</w:t>
            </w:r>
          </w:p>
        </w:tc>
      </w:tr>
      <w:tr w:rsidR="00436E17" w:rsidRPr="00A14CD8" w14:paraId="3938D0D7" w14:textId="77777777" w:rsidTr="00AB656F">
        <w:tc>
          <w:tcPr>
            <w:tcW w:w="9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CB138BC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6403</w:t>
            </w:r>
          </w:p>
        </w:tc>
        <w:tc>
          <w:tcPr>
            <w:tcW w:w="23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5DA5FDC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Nivel 2</w:t>
            </w:r>
            <w:r w:rsidRPr="00A14CD8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59C5369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$ 2,600.00</w:t>
            </w:r>
          </w:p>
        </w:tc>
      </w:tr>
      <w:tr w:rsidR="00436E17" w:rsidRPr="00A14CD8" w14:paraId="45AEED37" w14:textId="77777777" w:rsidTr="00AB656F">
        <w:tc>
          <w:tcPr>
            <w:tcW w:w="9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53B09EF2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6404</w:t>
            </w:r>
          </w:p>
        </w:tc>
        <w:tc>
          <w:tcPr>
            <w:tcW w:w="23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39CE97C2" w14:textId="77777777" w:rsidR="00436E17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Nivel 3, Emérito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5A0D241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$ 3,000.00</w:t>
            </w:r>
          </w:p>
        </w:tc>
      </w:tr>
      <w:tr w:rsidR="00436E17" w:rsidRPr="00A14CD8" w14:paraId="39F41F55" w14:textId="77777777" w:rsidTr="00AB656F">
        <w:tc>
          <w:tcPr>
            <w:tcW w:w="9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62CF3C82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6404</w:t>
            </w:r>
          </w:p>
        </w:tc>
        <w:tc>
          <w:tcPr>
            <w:tcW w:w="23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35125C9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A14CD8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Creador</w:t>
            </w:r>
            <w:r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 xml:space="preserve"> Emérito y </w:t>
            </w:r>
            <w:r w:rsidRPr="00A14CD8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 xml:space="preserve"> Artístico 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1B2372B4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$ 3,000.00</w:t>
            </w:r>
          </w:p>
        </w:tc>
      </w:tr>
    </w:tbl>
    <w:p w14:paraId="5946F487" w14:textId="08D4B04F" w:rsidR="004E247E" w:rsidRDefault="004E247E" w:rsidP="00436E17">
      <w:pPr>
        <w:pStyle w:val="style11"/>
        <w:spacing w:before="0" w:beforeAutospacing="0" w:after="0" w:afterAutospacing="0"/>
        <w:jc w:val="center"/>
      </w:pPr>
    </w:p>
    <w:p w14:paraId="0CED5AD3" w14:textId="77777777" w:rsidR="004E247E" w:rsidRPr="004E247E" w:rsidRDefault="004E247E" w:rsidP="004E247E">
      <w:pPr>
        <w:rPr>
          <w:lang w:val="es-MX" w:eastAsia="es-MX"/>
        </w:rPr>
      </w:pPr>
    </w:p>
    <w:p w14:paraId="198670BC" w14:textId="77777777" w:rsidR="004E247E" w:rsidRPr="004E247E" w:rsidRDefault="004E247E" w:rsidP="004E247E">
      <w:pPr>
        <w:rPr>
          <w:lang w:val="es-MX" w:eastAsia="es-MX"/>
        </w:rPr>
      </w:pPr>
    </w:p>
    <w:p w14:paraId="691E6546" w14:textId="77777777" w:rsidR="004E247E" w:rsidRPr="004E247E" w:rsidRDefault="004E247E" w:rsidP="004E247E">
      <w:pPr>
        <w:rPr>
          <w:lang w:val="es-MX" w:eastAsia="es-MX"/>
        </w:rPr>
      </w:pPr>
    </w:p>
    <w:p w14:paraId="43ACAE65" w14:textId="77777777" w:rsidR="004E247E" w:rsidRPr="004E247E" w:rsidRDefault="004E247E" w:rsidP="004E247E">
      <w:pPr>
        <w:rPr>
          <w:lang w:val="es-MX" w:eastAsia="es-MX"/>
        </w:rPr>
      </w:pPr>
    </w:p>
    <w:p w14:paraId="0C0F04F8" w14:textId="77777777" w:rsidR="004E247E" w:rsidRPr="004E247E" w:rsidRDefault="004E247E" w:rsidP="004E247E">
      <w:pPr>
        <w:rPr>
          <w:lang w:val="es-MX" w:eastAsia="es-MX"/>
        </w:rPr>
      </w:pPr>
    </w:p>
    <w:p w14:paraId="6FE85BE3" w14:textId="77777777" w:rsidR="004E247E" w:rsidRPr="004E247E" w:rsidRDefault="004E247E" w:rsidP="004E247E">
      <w:pPr>
        <w:rPr>
          <w:lang w:val="es-MX" w:eastAsia="es-MX"/>
        </w:rPr>
      </w:pPr>
    </w:p>
    <w:p w14:paraId="627C69FD" w14:textId="4019F638" w:rsidR="004E247E" w:rsidRDefault="004E247E" w:rsidP="004E247E">
      <w:pPr>
        <w:rPr>
          <w:lang w:val="es-MX" w:eastAsia="es-MX"/>
        </w:rPr>
      </w:pPr>
    </w:p>
    <w:p w14:paraId="3F07ABC5" w14:textId="24556DD9" w:rsidR="00A14CD8" w:rsidRPr="004E247E" w:rsidRDefault="004E247E" w:rsidP="004E247E">
      <w:pPr>
        <w:tabs>
          <w:tab w:val="left" w:pos="5415"/>
        </w:tabs>
        <w:rPr>
          <w:lang w:val="es-MX" w:eastAsia="es-MX"/>
        </w:rPr>
      </w:pPr>
      <w:r>
        <w:rPr>
          <w:lang w:val="es-MX" w:eastAsia="es-MX"/>
        </w:rPr>
        <w:tab/>
      </w:r>
    </w:p>
    <w:sectPr w:rsidR="00A14CD8" w:rsidRPr="004E247E" w:rsidSect="001F6AB0">
      <w:headerReference w:type="default" r:id="rId10"/>
      <w:footerReference w:type="default" r:id="rId11"/>
      <w:pgSz w:w="12240" w:h="15840" w:code="1"/>
      <w:pgMar w:top="851" w:right="900" w:bottom="709" w:left="2495" w:header="709" w:footer="120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9753" w16cex:dateUtc="2021-01-20T17:49:00Z"/>
  <w16cex:commentExtensible w16cex:durableId="23B29781" w16cex:dateUtc="2021-01-20T17:50:00Z"/>
  <w16cex:commentExtensible w16cex:durableId="23B297B6" w16cex:dateUtc="2021-01-20T17:51:00Z"/>
  <w16cex:commentExtensible w16cex:durableId="23B2982C" w16cex:dateUtc="2021-01-20T17:53:00Z"/>
  <w16cex:commentExtensible w16cex:durableId="23B29877" w16cex:dateUtc="2021-01-20T17:54:00Z"/>
  <w16cex:commentExtensible w16cex:durableId="23B298A7" w16cex:dateUtc="2021-01-20T17:55:00Z"/>
  <w16cex:commentExtensible w16cex:durableId="23B298ED" w16cex:dateUtc="2021-01-20T1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1A2826" w16cid:durableId="23B29753"/>
  <w16cid:commentId w16cid:paraId="19177C59" w16cid:durableId="23B29781"/>
  <w16cid:commentId w16cid:paraId="387798A4" w16cid:durableId="23B297B6"/>
  <w16cid:commentId w16cid:paraId="77843207" w16cid:durableId="23B2982C"/>
  <w16cid:commentId w16cid:paraId="288A54D5" w16cid:durableId="23B29877"/>
  <w16cid:commentId w16cid:paraId="3C302BBA" w16cid:durableId="23B298A7"/>
  <w16cid:commentId w16cid:paraId="1D56D18B" w16cid:durableId="23B298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5E0F0" w14:textId="77777777" w:rsidR="00730183" w:rsidRDefault="00730183" w:rsidP="00367675">
      <w:pPr>
        <w:spacing w:after="0" w:line="240" w:lineRule="auto"/>
      </w:pPr>
      <w:r>
        <w:separator/>
      </w:r>
    </w:p>
  </w:endnote>
  <w:endnote w:type="continuationSeparator" w:id="0">
    <w:p w14:paraId="1DE2A2C5" w14:textId="77777777" w:rsidR="00730183" w:rsidRDefault="00730183" w:rsidP="0036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9036D" w14:textId="77777777" w:rsidR="00141B06" w:rsidRDefault="00141B06" w:rsidP="00546416">
    <w:pPr>
      <w:pStyle w:val="Piedepgina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1ADD" w14:textId="77777777" w:rsidR="00730183" w:rsidRDefault="00730183" w:rsidP="00367675">
      <w:pPr>
        <w:spacing w:after="0" w:line="240" w:lineRule="auto"/>
      </w:pPr>
      <w:r>
        <w:separator/>
      </w:r>
    </w:p>
  </w:footnote>
  <w:footnote w:type="continuationSeparator" w:id="0">
    <w:p w14:paraId="73CD269A" w14:textId="77777777" w:rsidR="00730183" w:rsidRDefault="00730183" w:rsidP="0036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4BA4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  <w:r w:rsidRPr="00367675">
      <w:rPr>
        <w:rFonts w:ascii="Gill Sans MT" w:eastAsia="MS Mincho" w:hAnsi="Gill Sans MT" w:cs="Times New Roman"/>
        <w:b/>
        <w:noProof/>
        <w:sz w:val="16"/>
        <w:lang w:val="es-MX" w:eastAsia="es-MX"/>
      </w:rPr>
      <w:drawing>
        <wp:anchor distT="0" distB="0" distL="114300" distR="114300" simplePos="0" relativeHeight="251660288" behindDoc="1" locked="0" layoutInCell="1" allowOverlap="1" wp14:anchorId="3FF403D0" wp14:editId="0D09B652">
          <wp:simplePos x="0" y="0"/>
          <wp:positionH relativeFrom="margin">
            <wp:posOffset>4140835</wp:posOffset>
          </wp:positionH>
          <wp:positionV relativeFrom="paragraph">
            <wp:posOffset>-337820</wp:posOffset>
          </wp:positionV>
          <wp:extent cx="1489710" cy="1275715"/>
          <wp:effectExtent l="0" t="0" r="0" b="635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 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675">
      <w:rPr>
        <w:rFonts w:ascii="Gill Sans MT" w:eastAsia="MS Mincho" w:hAnsi="Gill Sans MT" w:cs="Times New Roman"/>
        <w:b/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1E7FB7C1" wp14:editId="24B924B5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594" cy="10095414"/>
              <wp:effectExtent l="0" t="0" r="23495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594" cy="100954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1F311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2Car"/>
                            </w:rPr>
                          </w:pPr>
                        </w:p>
                        <w:sdt>
                          <w:sdtPr>
                            <w:rPr>
                              <w:rStyle w:val="Datos2Car"/>
                            </w:rPr>
                            <w:alias w:val="Datos dirección"/>
                            <w:tag w:val="Datos dirección"/>
                            <w:id w:val="1592896321"/>
                          </w:sdtPr>
                          <w:sdtEndPr>
                            <w:rPr>
                              <w:rStyle w:val="Datos2Car"/>
                            </w:rPr>
                          </w:sdtEndPr>
                          <w:sdtContent>
                            <w:p w14:paraId="4496BFAC" w14:textId="77777777" w:rsidR="00AB23D1" w:rsidRDefault="00AB23D1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 xml:space="preserve">Dr. Luis Castelazo Ayala </w:t>
                              </w:r>
                            </w:p>
                            <w:p w14:paraId="664403EC" w14:textId="77777777" w:rsidR="00367675" w:rsidRDefault="00AB23D1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Col Industrial Ánimas,</w:t>
                              </w:r>
                              <w:r>
                                <w:rPr>
                                  <w:rStyle w:val="Datos2Car"/>
                                </w:rPr>
                                <w:br/>
                                <w:t>C.P. 9119</w:t>
                              </w:r>
                              <w:r w:rsidR="00367675">
                                <w:rPr>
                                  <w:rStyle w:val="Datos2Car"/>
                                </w:rPr>
                                <w:t>0</w:t>
                              </w:r>
                              <w:r w:rsidR="00367675">
                                <w:rPr>
                                  <w:rStyle w:val="Datos2Car"/>
                                </w:rPr>
                                <w:br/>
                                <w:t>Xalapa-Enríquez,</w:t>
                              </w:r>
                              <w:r w:rsidR="00367675">
                                <w:rPr>
                                  <w:rStyle w:val="Datos2Car"/>
                                </w:rPr>
                                <w:br/>
                                <w:t>Veracruz, México</w:t>
                              </w:r>
                            </w:p>
                          </w:sdtContent>
                        </w:sdt>
                        <w:p w14:paraId="5A5757CA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2Car"/>
                            </w:rPr>
                          </w:pPr>
                        </w:p>
                        <w:p w14:paraId="63CFBF2A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2Car"/>
                            </w:rPr>
                          </w:pPr>
                          <w:r>
                            <w:rPr>
                              <w:rStyle w:val="Datos2Car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Teléfono"/>
                            <w:tag w:val="Teléfono"/>
                            <w:id w:val="1007953125"/>
                          </w:sdtPr>
                          <w:sdtEndPr>
                            <w:rPr>
                              <w:rStyle w:val="Datos2Car"/>
                            </w:rPr>
                          </w:sdtEndPr>
                          <w:sdtContent>
                            <w:p w14:paraId="33E5A5D8" w14:textId="77777777" w:rsidR="00367675" w:rsidRPr="005C1912" w:rsidRDefault="00AB23D1" w:rsidP="00367675">
                              <w:pPr>
                                <w:pStyle w:val="Datos2"/>
                                <w:ind w:left="284"/>
                              </w:pPr>
                              <w:r>
                                <w:t>01 (228) 841 89 0</w:t>
                              </w:r>
                              <w:r w:rsidR="007E0988">
                                <w:t>2</w:t>
                              </w:r>
                            </w:p>
                            <w:p w14:paraId="0C18256A" w14:textId="77777777" w:rsidR="00367675" w:rsidRDefault="00730183" w:rsidP="00367675">
                              <w:pPr>
                                <w:pStyle w:val="Datos2"/>
                                <w:ind w:left="284"/>
                                <w:rPr>
                                  <w:rStyle w:val="Datos2Car"/>
                                </w:rPr>
                              </w:pPr>
                            </w:p>
                          </w:sdtContent>
                        </w:sdt>
                        <w:p w14:paraId="15601419" w14:textId="77777777" w:rsidR="00367675" w:rsidRDefault="00367675" w:rsidP="00367675">
                          <w:pPr>
                            <w:pStyle w:val="Datos2"/>
                            <w:ind w:left="284"/>
                          </w:pPr>
                        </w:p>
                        <w:p w14:paraId="21EFCC97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Conmutador"/>
                            <w:tag w:val="Conmutador"/>
                            <w:id w:val="-1327354493"/>
                          </w:sdtPr>
                          <w:sdtEndPr>
                            <w:rPr>
                              <w:rStyle w:val="Fuentedeprrafopredeter"/>
                              <w:rFonts w:asciiTheme="minorHAnsi" w:eastAsia="Batang" w:hAnsiTheme="minorHAns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14:paraId="0788779A" w14:textId="77777777" w:rsidR="00367675" w:rsidRPr="00831EE6" w:rsidRDefault="00AB23D1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4"/>
                                </w:rPr>
                                <w:t>841 89</w:t>
                              </w:r>
                              <w:r w:rsidR="00367675">
                                <w:rPr>
                                  <w:rFonts w:ascii="Gill Sans MT" w:hAnsi="Gill Sans MT"/>
                                  <w:sz w:val="14"/>
                                </w:rPr>
                                <w:t xml:space="preserve"> 0</w:t>
                              </w:r>
                              <w:r w:rsidR="007E0988">
                                <w:rPr>
                                  <w:rFonts w:ascii="Gill Sans MT" w:hAnsi="Gill Sans MT"/>
                                  <w:sz w:val="14"/>
                                </w:rPr>
                                <w:t>0</w:t>
                              </w:r>
                              <w:r w:rsidR="00367675" w:rsidRPr="005C1912">
                                <w:rPr>
                                  <w:rFonts w:ascii="Gill Sans MT" w:hAnsi="Gill Sans MT"/>
                                  <w:sz w:val="14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19611202" w14:textId="77777777" w:rsidR="00367675" w:rsidRDefault="00367675" w:rsidP="00367675">
                          <w:pPr>
                            <w:pStyle w:val="Datos2"/>
                            <w:ind w:left="284"/>
                            <w:rPr>
                              <w:rStyle w:val="Datos2Car"/>
                            </w:rPr>
                          </w:pPr>
                        </w:p>
                        <w:p w14:paraId="3BFCA002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Extensión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No. de extensión de conmutador"/>
                            <w:tag w:val="No. de extensión de conmutador"/>
                            <w:id w:val="1326013851"/>
                          </w:sdtPr>
                          <w:sdtEndPr>
                            <w:rPr>
                              <w:rStyle w:val="Fuentedeprrafopredeter"/>
                              <w:rFonts w:asciiTheme="minorHAnsi" w:eastAsia="Batang" w:hAnsiTheme="minorHAns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14:paraId="659338ED" w14:textId="77777777" w:rsidR="00367675" w:rsidRPr="00E26B9D" w:rsidRDefault="00AB23D1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4"/>
                                </w:rPr>
                                <w:t>13902</w:t>
                              </w:r>
                            </w:p>
                          </w:sdtContent>
                        </w:sdt>
                        <w:p w14:paraId="5BFBD1E2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66AFB99E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electrónico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Correo electrónico institucional"/>
                            <w:tag w:val="Correo electrónico institucional"/>
                            <w:id w:val="1586648737"/>
                          </w:sdtPr>
                          <w:sdtEndPr>
                            <w:rPr>
                              <w:rStyle w:val="Fuentedeprrafopredeter"/>
                              <w:rFonts w:asciiTheme="minorHAnsi" w:eastAsia="Batang" w:hAnsiTheme="minorHAns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14:paraId="7E70DF86" w14:textId="4D903C83" w:rsidR="00367675" w:rsidRPr="002D6B7D" w:rsidRDefault="00944906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rzenteno</w:t>
                              </w:r>
                              <w:r w:rsidR="00367675" w:rsidRPr="00BA78EB">
                                <w:rPr>
                                  <w:rFonts w:ascii="Gill Sans MT" w:hAnsi="Gill Sans MT"/>
                                  <w:sz w:val="14"/>
                                </w:rPr>
                                <w:t>@uv.mx</w:t>
                              </w:r>
                            </w:p>
                          </w:sdtContent>
                        </w:sdt>
                        <w:p w14:paraId="4B3C24EB" w14:textId="77777777" w:rsidR="00367675" w:rsidRPr="000122BE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5D613458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7522002A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46D3030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BDE6EB0" w14:textId="77777777" w:rsidR="00367675" w:rsidRPr="00291E9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384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FB7C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" o:allowoverlap="f" strokecolor="white">
              <o:lock v:ext="edit" aspectratio="t"/>
              <v:textbox inset="7mm,94mm,0">
                <w:txbxContent>
                  <w:p w14:paraId="6DC1F311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Style w:val="Datos2Car"/>
                      </w:rPr>
                    </w:pPr>
                  </w:p>
                  <w:sdt>
                    <w:sdtPr>
                      <w:rPr>
                        <w:rStyle w:val="Datos2Car"/>
                      </w:rPr>
                      <w:alias w:val="Datos dirección"/>
                      <w:tag w:val="Datos dirección"/>
                      <w:id w:val="1592896321"/>
                    </w:sdtPr>
                    <w:sdtEndPr>
                      <w:rPr>
                        <w:rStyle w:val="Datos2Car"/>
                      </w:rPr>
                    </w:sdtEndPr>
                    <w:sdtContent>
                      <w:p w14:paraId="4496BFAC" w14:textId="77777777" w:rsidR="00AB23D1" w:rsidRDefault="00AB23D1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 xml:space="preserve">Dr. Luis </w:t>
                        </w:r>
                        <w:proofErr w:type="spellStart"/>
                        <w:r>
                          <w:rPr>
                            <w:rStyle w:val="Datos2Car"/>
                          </w:rPr>
                          <w:t>Castelazo</w:t>
                        </w:r>
                        <w:proofErr w:type="spellEnd"/>
                        <w:r>
                          <w:rPr>
                            <w:rStyle w:val="Datos2Car"/>
                          </w:rPr>
                          <w:t xml:space="preserve"> Ayala </w:t>
                        </w:r>
                      </w:p>
                      <w:p w14:paraId="664403EC" w14:textId="77777777" w:rsidR="00367675" w:rsidRDefault="00AB23D1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Col Industrial Ánimas,</w:t>
                        </w:r>
                        <w:r>
                          <w:rPr>
                            <w:rStyle w:val="Datos2Car"/>
                          </w:rPr>
                          <w:br/>
                          <w:t>C.P. 9119</w:t>
                        </w:r>
                        <w:r w:rsidR="00367675">
                          <w:rPr>
                            <w:rStyle w:val="Datos2Car"/>
                          </w:rPr>
                          <w:t>0</w:t>
                        </w:r>
                        <w:r w:rsidR="00367675">
                          <w:rPr>
                            <w:rStyle w:val="Datos2Car"/>
                          </w:rPr>
                          <w:br/>
                          <w:t>Xalapa-Enríquez,</w:t>
                        </w:r>
                        <w:r w:rsidR="00367675">
                          <w:rPr>
                            <w:rStyle w:val="Datos2Car"/>
                          </w:rPr>
                          <w:br/>
                          <w:t>Veracruz, México</w:t>
                        </w:r>
                      </w:p>
                    </w:sdtContent>
                  </w:sdt>
                  <w:p w14:paraId="5A5757CA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Style w:val="Datos2Car"/>
                      </w:rPr>
                    </w:pPr>
                  </w:p>
                  <w:p w14:paraId="63CFBF2A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Style w:val="Datos2Car"/>
                      </w:rPr>
                    </w:pPr>
                    <w:r>
                      <w:rPr>
                        <w:rStyle w:val="Datos2Car"/>
                      </w:rPr>
                      <w:t>Teléfono</w:t>
                    </w:r>
                  </w:p>
                  <w:sdt>
                    <w:sdtPr>
                      <w:rPr>
                        <w:rStyle w:val="Datos2Car"/>
                      </w:rPr>
                      <w:alias w:val="Teléfono"/>
                      <w:tag w:val="Teléfono"/>
                      <w:id w:val="1007953125"/>
                    </w:sdtPr>
                    <w:sdtEndPr>
                      <w:rPr>
                        <w:rStyle w:val="Datos2Car"/>
                      </w:rPr>
                    </w:sdtEndPr>
                    <w:sdtContent>
                      <w:p w14:paraId="33E5A5D8" w14:textId="77777777" w:rsidR="00367675" w:rsidRPr="005C1912" w:rsidRDefault="00AB23D1" w:rsidP="00367675">
                        <w:pPr>
                          <w:pStyle w:val="Datos2"/>
                          <w:ind w:left="284"/>
                        </w:pPr>
                        <w:r>
                          <w:t>01 (228) 841 89 0</w:t>
                        </w:r>
                        <w:r w:rsidR="007E0988">
                          <w:t>2</w:t>
                        </w:r>
                      </w:p>
                      <w:p w14:paraId="0C18256A" w14:textId="77777777" w:rsidR="00367675" w:rsidRDefault="00AD6FCF" w:rsidP="00367675">
                        <w:pPr>
                          <w:pStyle w:val="Datos2"/>
                          <w:ind w:left="284"/>
                          <w:rPr>
                            <w:rStyle w:val="Datos2Car"/>
                          </w:rPr>
                        </w:pPr>
                      </w:p>
                    </w:sdtContent>
                  </w:sdt>
                  <w:p w14:paraId="15601419" w14:textId="77777777" w:rsidR="00367675" w:rsidRDefault="00367675" w:rsidP="00367675">
                    <w:pPr>
                      <w:pStyle w:val="Datos2"/>
                      <w:ind w:left="284"/>
                    </w:pPr>
                  </w:p>
                  <w:p w14:paraId="21EFCC97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2Car"/>
                      </w:rPr>
                      <w:alias w:val="Conmutador"/>
                      <w:tag w:val="Conmutador"/>
                      <w:id w:val="-1327354493"/>
                    </w:sdtPr>
                    <w:sdtEndPr>
                      <w:rPr>
                        <w:rStyle w:val="Fuentedeprrafopredeter"/>
                        <w:rFonts w:asciiTheme="minorHAnsi" w:eastAsia="Batang" w:hAnsiTheme="minorHAnsi"/>
                        <w:sz w:val="22"/>
                        <w:szCs w:val="14"/>
                        <w:lang w:eastAsia="en-US"/>
                      </w:rPr>
                    </w:sdtEndPr>
                    <w:sdtContent>
                      <w:p w14:paraId="0788779A" w14:textId="77777777" w:rsidR="00367675" w:rsidRPr="00831EE6" w:rsidRDefault="00AB23D1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  <w:r>
                          <w:rPr>
                            <w:rFonts w:ascii="Gill Sans MT" w:hAnsi="Gill Sans MT"/>
                            <w:sz w:val="14"/>
                          </w:rPr>
                          <w:t>841 89</w:t>
                        </w:r>
                        <w:r w:rsidR="00367675">
                          <w:rPr>
                            <w:rFonts w:ascii="Gill Sans MT" w:hAnsi="Gill Sans MT"/>
                            <w:sz w:val="14"/>
                          </w:rPr>
                          <w:t xml:space="preserve"> 0</w:t>
                        </w:r>
                        <w:r w:rsidR="007E0988">
                          <w:rPr>
                            <w:rFonts w:ascii="Gill Sans MT" w:hAnsi="Gill Sans MT"/>
                            <w:sz w:val="14"/>
                          </w:rPr>
                          <w:t>0</w:t>
                        </w:r>
                        <w:r w:rsidR="00367675" w:rsidRPr="005C1912">
                          <w:rPr>
                            <w:rFonts w:ascii="Gill Sans MT" w:hAnsi="Gill Sans MT"/>
                            <w:sz w:val="14"/>
                          </w:rPr>
                          <w:t xml:space="preserve"> </w:t>
                        </w:r>
                      </w:p>
                    </w:sdtContent>
                  </w:sdt>
                  <w:p w14:paraId="19611202" w14:textId="77777777" w:rsidR="00367675" w:rsidRDefault="00367675" w:rsidP="00367675">
                    <w:pPr>
                      <w:pStyle w:val="Datos2"/>
                      <w:ind w:left="284"/>
                      <w:rPr>
                        <w:rStyle w:val="Datos2Car"/>
                      </w:rPr>
                    </w:pPr>
                  </w:p>
                  <w:p w14:paraId="3BFCA002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Extensión</w:t>
                    </w:r>
                  </w:p>
                  <w:sdt>
                    <w:sdtPr>
                      <w:rPr>
                        <w:rStyle w:val="Datos2Car"/>
                      </w:rPr>
                      <w:alias w:val="No. de extensión de conmutador"/>
                      <w:tag w:val="No. de extensión de conmutador"/>
                      <w:id w:val="1326013851"/>
                    </w:sdtPr>
                    <w:sdtEndPr>
                      <w:rPr>
                        <w:rStyle w:val="Fuentedeprrafopredeter"/>
                        <w:rFonts w:asciiTheme="minorHAnsi" w:eastAsia="Batang" w:hAnsiTheme="minorHAnsi"/>
                        <w:sz w:val="22"/>
                        <w:szCs w:val="14"/>
                        <w:lang w:eastAsia="en-US"/>
                      </w:rPr>
                    </w:sdtEndPr>
                    <w:sdtContent>
                      <w:p w14:paraId="659338ED" w14:textId="77777777" w:rsidR="00367675" w:rsidRPr="00E26B9D" w:rsidRDefault="00AB23D1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hAnsi="Gill Sans MT"/>
                            <w:sz w:val="14"/>
                          </w:rPr>
                          <w:t>13902</w:t>
                        </w:r>
                      </w:p>
                    </w:sdtContent>
                  </w:sdt>
                  <w:p w14:paraId="5BFBD1E2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66AFB99E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electrónico</w:t>
                    </w:r>
                  </w:p>
                  <w:sdt>
                    <w:sdtPr>
                      <w:rPr>
                        <w:rStyle w:val="Datos2Car"/>
                      </w:rPr>
                      <w:alias w:val="Correo electrónico institucional"/>
                      <w:tag w:val="Correo electrónico institucional"/>
                      <w:id w:val="1586648737"/>
                    </w:sdtPr>
                    <w:sdtEndPr>
                      <w:rPr>
                        <w:rStyle w:val="Fuentedeprrafopredeter"/>
                        <w:rFonts w:asciiTheme="minorHAnsi" w:eastAsia="Batang" w:hAnsiTheme="minorHAnsi"/>
                        <w:sz w:val="22"/>
                        <w:szCs w:val="14"/>
                        <w:lang w:eastAsia="en-US"/>
                      </w:rPr>
                    </w:sdtEndPr>
                    <w:sdtContent>
                      <w:p w14:paraId="7E70DF86" w14:textId="4D903C83" w:rsidR="00367675" w:rsidRPr="002D6B7D" w:rsidRDefault="00944906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  <w:r>
                          <w:rPr>
                            <w:rStyle w:val="Datos2Car"/>
                          </w:rPr>
                          <w:t>rzenteno</w:t>
                        </w:r>
                        <w:r w:rsidR="00367675" w:rsidRPr="00BA78EB">
                          <w:rPr>
                            <w:rFonts w:ascii="Gill Sans MT" w:hAnsi="Gill Sans MT"/>
                            <w:sz w:val="14"/>
                          </w:rPr>
                          <w:t>@uv.mx</w:t>
                        </w:r>
                      </w:p>
                    </w:sdtContent>
                  </w:sdt>
                  <w:p w14:paraId="4B3C24EB" w14:textId="77777777" w:rsidR="00367675" w:rsidRPr="000122BE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5D613458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7522002A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46D3030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BDE6EB0" w14:textId="77777777" w:rsidR="00367675" w:rsidRPr="00291E9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030CCBAB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1CEE009E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719A684B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4B9FED3F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515D6839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0774207D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0D0EFD5B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131A4A67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72A509B0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40718E96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5F77EED3" w14:textId="69C2A716" w:rsidR="00367675" w:rsidRPr="00617E1A" w:rsidRDefault="00730183" w:rsidP="003F6140">
    <w:pPr>
      <w:tabs>
        <w:tab w:val="center" w:pos="4419"/>
        <w:tab w:val="right" w:pos="8838"/>
      </w:tabs>
      <w:spacing w:after="0" w:line="180" w:lineRule="exact"/>
      <w:ind w:firstLine="1416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  <w:sdt>
      <w:sdtPr>
        <w:rPr>
          <w:rFonts w:ascii="Gill Sans MT" w:eastAsia="MS Mincho" w:hAnsi="Gill Sans MT" w:cs="Times New Roman"/>
          <w:b/>
          <w:sz w:val="16"/>
          <w:lang w:val="es-MX" w:eastAsia="es-MX"/>
        </w:rPr>
        <w:alias w:val="Nombre de Dirección"/>
        <w:tag w:val="Nombre de Dirección"/>
        <w:id w:val="1798575277"/>
      </w:sdtPr>
      <w:sdtEndPr/>
      <w:sdtContent>
        <w:r w:rsidR="00320891">
          <w:rPr>
            <w:rFonts w:ascii="Gill Sans MT" w:eastAsia="MS Mincho" w:hAnsi="Gill Sans MT" w:cs="Times New Roman"/>
            <w:b/>
            <w:sz w:val="16"/>
            <w:lang w:val="es-MX" w:eastAsia="es-MX"/>
          </w:rPr>
          <w:t xml:space="preserve"> </w:t>
        </w:r>
        <w:r w:rsidR="00367675" w:rsidRPr="00367675">
          <w:rPr>
            <w:rFonts w:ascii="Gill Sans MT" w:eastAsia="MS Mincho" w:hAnsi="Gill Sans MT" w:cs="Times New Roman"/>
            <w:b/>
            <w:sz w:val="16"/>
            <w:lang w:val="es-MX" w:eastAsia="es-MX"/>
          </w:rPr>
          <w:t xml:space="preserve">Dirección General </w:t>
        </w:r>
        <w:r w:rsidR="00AB23D1">
          <w:rPr>
            <w:rFonts w:ascii="Gill Sans MT" w:eastAsia="MS Mincho" w:hAnsi="Gill Sans MT" w:cs="Times New Roman"/>
            <w:b/>
            <w:sz w:val="16"/>
            <w:lang w:val="es-MX" w:eastAsia="es-MX"/>
          </w:rPr>
          <w:t>Investigaciones</w:t>
        </w:r>
      </w:sdtContent>
    </w:sdt>
    <w:r w:rsidR="00367675" w:rsidRPr="00367675">
      <w:rPr>
        <w:rFonts w:ascii="Gill Sans MT" w:eastAsia="MS Mincho" w:hAnsi="Gill Sans MT" w:cs="Times New Roman"/>
        <w:b/>
        <w:sz w:val="16"/>
        <w:lang w:val="es-MX" w:eastAsia="es-MX"/>
      </w:rPr>
      <w:br/>
    </w:r>
    <w:sdt>
      <w:sdtPr>
        <w:rPr>
          <w:rFonts w:ascii="Gill Sans MT" w:eastAsia="MS Mincho" w:hAnsi="Gill Sans MT" w:cs="Times New Roman"/>
          <w:b/>
          <w:sz w:val="14"/>
          <w:lang w:val="es-MX" w:eastAsia="es-MX"/>
        </w:rPr>
        <w:alias w:val="Región"/>
        <w:tag w:val="Región"/>
        <w:id w:val="1843663724"/>
      </w:sdtPr>
      <w:sdtEndPr>
        <w:rPr>
          <w:rFonts w:ascii="Calibri" w:hAnsi="Calibri"/>
          <w:b w:val="0"/>
          <w:sz w:val="16"/>
        </w:rPr>
      </w:sdtEndPr>
      <w:sdtContent>
        <w:r w:rsidR="00141B06">
          <w:rPr>
            <w:rFonts w:ascii="Gill Sans MT" w:eastAsia="MS Mincho" w:hAnsi="Gill Sans MT" w:cs="Times New Roman"/>
            <w:b/>
            <w:sz w:val="14"/>
            <w:lang w:val="es-MX" w:eastAsia="es-MX"/>
          </w:rPr>
          <w:tab/>
        </w:r>
        <w:r w:rsidR="00141B06">
          <w:rPr>
            <w:rFonts w:ascii="Gill Sans MT" w:eastAsia="MS Mincho" w:hAnsi="Gill Sans MT" w:cs="Times New Roman"/>
            <w:b/>
            <w:sz w:val="14"/>
            <w:lang w:val="es-MX" w:eastAsia="es-MX"/>
          </w:rPr>
          <w:tab/>
          <w:t xml:space="preserve"> </w:t>
        </w:r>
        <w:r w:rsidR="00AB23D1">
          <w:rPr>
            <w:rFonts w:ascii="Gill Sans MT" w:eastAsia="MS Mincho" w:hAnsi="Gill Sans MT" w:cs="Times New Roman"/>
            <w:b/>
            <w:sz w:val="14"/>
            <w:lang w:val="es-MX" w:eastAsia="es-MX"/>
          </w:rPr>
          <w:t>Xalapa</w:t>
        </w:r>
        <w:r w:rsidR="00367675" w:rsidRPr="00367675">
          <w:rPr>
            <w:rFonts w:ascii="Gill Sans MT" w:eastAsia="MS Mincho" w:hAnsi="Gill Sans MT" w:cs="Times New Roman"/>
            <w:b/>
            <w:sz w:val="14"/>
            <w:lang w:val="es-MX" w:eastAsia="es-MX"/>
          </w:rPr>
          <w:t xml:space="preserve"> </w:t>
        </w:r>
      </w:sdtContent>
    </w:sdt>
    <w:r w:rsidR="001F6AB0">
      <w:rPr>
        <w:rFonts w:ascii="Gill Sans MT" w:eastAsia="MS Mincho" w:hAnsi="Gill Sans MT" w:cs="Times New Roman"/>
        <w:b/>
        <w:sz w:val="16"/>
        <w:lang w:val="es-MX"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FD4"/>
    <w:multiLevelType w:val="hybridMultilevel"/>
    <w:tmpl w:val="09821D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D2F"/>
    <w:multiLevelType w:val="hybridMultilevel"/>
    <w:tmpl w:val="6032C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0D5D"/>
    <w:multiLevelType w:val="hybridMultilevel"/>
    <w:tmpl w:val="233AAEB4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0A6C"/>
    <w:multiLevelType w:val="hybridMultilevel"/>
    <w:tmpl w:val="666CBF4C"/>
    <w:lvl w:ilvl="0" w:tplc="A412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D4518"/>
    <w:multiLevelType w:val="hybridMultilevel"/>
    <w:tmpl w:val="C6F6459C"/>
    <w:lvl w:ilvl="0" w:tplc="6FDE1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2354B"/>
    <w:multiLevelType w:val="hybridMultilevel"/>
    <w:tmpl w:val="A224D528"/>
    <w:lvl w:ilvl="0" w:tplc="19FAEAD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135F4"/>
    <w:multiLevelType w:val="hybridMultilevel"/>
    <w:tmpl w:val="13AE803A"/>
    <w:lvl w:ilvl="0" w:tplc="C80ABC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B1561B"/>
    <w:multiLevelType w:val="hybridMultilevel"/>
    <w:tmpl w:val="0D0E2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75"/>
    <w:rsid w:val="00002A0D"/>
    <w:rsid w:val="00003044"/>
    <w:rsid w:val="00020A29"/>
    <w:rsid w:val="00021940"/>
    <w:rsid w:val="00025749"/>
    <w:rsid w:val="000443F9"/>
    <w:rsid w:val="00045DF0"/>
    <w:rsid w:val="00046F65"/>
    <w:rsid w:val="00047390"/>
    <w:rsid w:val="00052B1A"/>
    <w:rsid w:val="000572A1"/>
    <w:rsid w:val="00060EB6"/>
    <w:rsid w:val="00061A39"/>
    <w:rsid w:val="00063F62"/>
    <w:rsid w:val="0006561F"/>
    <w:rsid w:val="0006601C"/>
    <w:rsid w:val="000732CB"/>
    <w:rsid w:val="00077F87"/>
    <w:rsid w:val="00083E0A"/>
    <w:rsid w:val="00090F22"/>
    <w:rsid w:val="000924DC"/>
    <w:rsid w:val="00095485"/>
    <w:rsid w:val="000A23FC"/>
    <w:rsid w:val="000A2B95"/>
    <w:rsid w:val="000A67A9"/>
    <w:rsid w:val="000C450C"/>
    <w:rsid w:val="000C4C35"/>
    <w:rsid w:val="000C52C1"/>
    <w:rsid w:val="000D416F"/>
    <w:rsid w:val="000D41C1"/>
    <w:rsid w:val="000D61B2"/>
    <w:rsid w:val="000E0402"/>
    <w:rsid w:val="000F2E0C"/>
    <w:rsid w:val="000F4567"/>
    <w:rsid w:val="00100A4F"/>
    <w:rsid w:val="00112DFF"/>
    <w:rsid w:val="00122BC0"/>
    <w:rsid w:val="0013616C"/>
    <w:rsid w:val="00141B06"/>
    <w:rsid w:val="00152F10"/>
    <w:rsid w:val="00161E31"/>
    <w:rsid w:val="0018292B"/>
    <w:rsid w:val="0018354F"/>
    <w:rsid w:val="00184D26"/>
    <w:rsid w:val="001A066F"/>
    <w:rsid w:val="001B2D6E"/>
    <w:rsid w:val="001B37D9"/>
    <w:rsid w:val="001B60BD"/>
    <w:rsid w:val="001B7E52"/>
    <w:rsid w:val="001C0CA2"/>
    <w:rsid w:val="001C1E70"/>
    <w:rsid w:val="001D1F42"/>
    <w:rsid w:val="001D3839"/>
    <w:rsid w:val="001D7574"/>
    <w:rsid w:val="001E4925"/>
    <w:rsid w:val="001F49CD"/>
    <w:rsid w:val="001F645A"/>
    <w:rsid w:val="001F6AB0"/>
    <w:rsid w:val="00216755"/>
    <w:rsid w:val="002269A9"/>
    <w:rsid w:val="00231780"/>
    <w:rsid w:val="00237F6D"/>
    <w:rsid w:val="002423A2"/>
    <w:rsid w:val="00244472"/>
    <w:rsid w:val="0024499C"/>
    <w:rsid w:val="002515EA"/>
    <w:rsid w:val="0026613E"/>
    <w:rsid w:val="00270CA4"/>
    <w:rsid w:val="00287A4F"/>
    <w:rsid w:val="002939E1"/>
    <w:rsid w:val="002B2F18"/>
    <w:rsid w:val="002B7932"/>
    <w:rsid w:val="002B798A"/>
    <w:rsid w:val="002B7A94"/>
    <w:rsid w:val="002D116B"/>
    <w:rsid w:val="002D6864"/>
    <w:rsid w:val="002D76BB"/>
    <w:rsid w:val="002E5EF1"/>
    <w:rsid w:val="002E7DF3"/>
    <w:rsid w:val="0030307A"/>
    <w:rsid w:val="003102C0"/>
    <w:rsid w:val="003103D1"/>
    <w:rsid w:val="00313FB6"/>
    <w:rsid w:val="00320669"/>
    <w:rsid w:val="00320891"/>
    <w:rsid w:val="00321021"/>
    <w:rsid w:val="00327CDC"/>
    <w:rsid w:val="00327FA7"/>
    <w:rsid w:val="0033244E"/>
    <w:rsid w:val="00341E72"/>
    <w:rsid w:val="00342B8B"/>
    <w:rsid w:val="0034608B"/>
    <w:rsid w:val="003522EE"/>
    <w:rsid w:val="00364413"/>
    <w:rsid w:val="00367675"/>
    <w:rsid w:val="00381CD1"/>
    <w:rsid w:val="0038356D"/>
    <w:rsid w:val="003967C3"/>
    <w:rsid w:val="00396C20"/>
    <w:rsid w:val="003C0A4B"/>
    <w:rsid w:val="003C4217"/>
    <w:rsid w:val="003E005B"/>
    <w:rsid w:val="003E030D"/>
    <w:rsid w:val="003E0E7C"/>
    <w:rsid w:val="003E13F5"/>
    <w:rsid w:val="003F18C4"/>
    <w:rsid w:val="003F6140"/>
    <w:rsid w:val="003F7546"/>
    <w:rsid w:val="0040240C"/>
    <w:rsid w:val="00417C12"/>
    <w:rsid w:val="00426648"/>
    <w:rsid w:val="00431AD5"/>
    <w:rsid w:val="00433344"/>
    <w:rsid w:val="00436E17"/>
    <w:rsid w:val="00444C27"/>
    <w:rsid w:val="00450CDA"/>
    <w:rsid w:val="00453BC7"/>
    <w:rsid w:val="00455B58"/>
    <w:rsid w:val="00457B08"/>
    <w:rsid w:val="00460D2B"/>
    <w:rsid w:val="00464307"/>
    <w:rsid w:val="004735BC"/>
    <w:rsid w:val="00477C0E"/>
    <w:rsid w:val="00481E4F"/>
    <w:rsid w:val="00484F68"/>
    <w:rsid w:val="00487A34"/>
    <w:rsid w:val="00494A53"/>
    <w:rsid w:val="004B438C"/>
    <w:rsid w:val="004C471A"/>
    <w:rsid w:val="004D1D43"/>
    <w:rsid w:val="004E0369"/>
    <w:rsid w:val="004E247E"/>
    <w:rsid w:val="004F00F1"/>
    <w:rsid w:val="004F2F18"/>
    <w:rsid w:val="004F3D91"/>
    <w:rsid w:val="0050151B"/>
    <w:rsid w:val="00506EA4"/>
    <w:rsid w:val="00510A84"/>
    <w:rsid w:val="00513158"/>
    <w:rsid w:val="0052634B"/>
    <w:rsid w:val="005329DB"/>
    <w:rsid w:val="00537C40"/>
    <w:rsid w:val="0054072F"/>
    <w:rsid w:val="0054181A"/>
    <w:rsid w:val="00545C3B"/>
    <w:rsid w:val="00546416"/>
    <w:rsid w:val="0055073A"/>
    <w:rsid w:val="005614F9"/>
    <w:rsid w:val="00561EE4"/>
    <w:rsid w:val="00565774"/>
    <w:rsid w:val="00565FD9"/>
    <w:rsid w:val="005732F0"/>
    <w:rsid w:val="005737EF"/>
    <w:rsid w:val="00581099"/>
    <w:rsid w:val="005814A5"/>
    <w:rsid w:val="005A5723"/>
    <w:rsid w:val="005B7F42"/>
    <w:rsid w:val="005C0881"/>
    <w:rsid w:val="005C420F"/>
    <w:rsid w:val="005C6294"/>
    <w:rsid w:val="005E4414"/>
    <w:rsid w:val="005F6B0A"/>
    <w:rsid w:val="0061122B"/>
    <w:rsid w:val="006156F2"/>
    <w:rsid w:val="006161B2"/>
    <w:rsid w:val="00617E1A"/>
    <w:rsid w:val="00627A20"/>
    <w:rsid w:val="00630C1E"/>
    <w:rsid w:val="006351CF"/>
    <w:rsid w:val="006470BA"/>
    <w:rsid w:val="006502BA"/>
    <w:rsid w:val="0065297C"/>
    <w:rsid w:val="0066416C"/>
    <w:rsid w:val="00670AA0"/>
    <w:rsid w:val="00684BBB"/>
    <w:rsid w:val="00694C3B"/>
    <w:rsid w:val="006A1ED0"/>
    <w:rsid w:val="006A6291"/>
    <w:rsid w:val="006A70C1"/>
    <w:rsid w:val="006B505D"/>
    <w:rsid w:val="006B68C4"/>
    <w:rsid w:val="006C54B8"/>
    <w:rsid w:val="006D0966"/>
    <w:rsid w:val="006D3B91"/>
    <w:rsid w:val="006E58DD"/>
    <w:rsid w:val="006E5D2E"/>
    <w:rsid w:val="007008EF"/>
    <w:rsid w:val="00730183"/>
    <w:rsid w:val="007568E3"/>
    <w:rsid w:val="00757A64"/>
    <w:rsid w:val="0077265E"/>
    <w:rsid w:val="0077760E"/>
    <w:rsid w:val="00791813"/>
    <w:rsid w:val="00792FDF"/>
    <w:rsid w:val="00793693"/>
    <w:rsid w:val="007C2B86"/>
    <w:rsid w:val="007C2FD4"/>
    <w:rsid w:val="007C501E"/>
    <w:rsid w:val="007C6859"/>
    <w:rsid w:val="007D5B09"/>
    <w:rsid w:val="007E0988"/>
    <w:rsid w:val="007E1EB3"/>
    <w:rsid w:val="007E748F"/>
    <w:rsid w:val="007F2B63"/>
    <w:rsid w:val="007F77EB"/>
    <w:rsid w:val="00806881"/>
    <w:rsid w:val="00807404"/>
    <w:rsid w:val="00807792"/>
    <w:rsid w:val="008119EA"/>
    <w:rsid w:val="008142D7"/>
    <w:rsid w:val="00821A72"/>
    <w:rsid w:val="00826E9D"/>
    <w:rsid w:val="00830F99"/>
    <w:rsid w:val="00842352"/>
    <w:rsid w:val="00843B8A"/>
    <w:rsid w:val="0085015B"/>
    <w:rsid w:val="008510AE"/>
    <w:rsid w:val="00856CC9"/>
    <w:rsid w:val="00870A6A"/>
    <w:rsid w:val="008729DA"/>
    <w:rsid w:val="00872CAE"/>
    <w:rsid w:val="0088160A"/>
    <w:rsid w:val="00893BCA"/>
    <w:rsid w:val="008A09D5"/>
    <w:rsid w:val="008A2A00"/>
    <w:rsid w:val="008B1432"/>
    <w:rsid w:val="008B148C"/>
    <w:rsid w:val="008B17B5"/>
    <w:rsid w:val="008C0B6D"/>
    <w:rsid w:val="008C3B21"/>
    <w:rsid w:val="008D093D"/>
    <w:rsid w:val="008E0D95"/>
    <w:rsid w:val="008E26FE"/>
    <w:rsid w:val="008E61E5"/>
    <w:rsid w:val="008F374B"/>
    <w:rsid w:val="008F6540"/>
    <w:rsid w:val="00910A1C"/>
    <w:rsid w:val="009150AF"/>
    <w:rsid w:val="0091517A"/>
    <w:rsid w:val="009257CD"/>
    <w:rsid w:val="00932C83"/>
    <w:rsid w:val="00933541"/>
    <w:rsid w:val="009376D0"/>
    <w:rsid w:val="00944906"/>
    <w:rsid w:val="009508C9"/>
    <w:rsid w:val="00952306"/>
    <w:rsid w:val="00953552"/>
    <w:rsid w:val="00984065"/>
    <w:rsid w:val="00993D52"/>
    <w:rsid w:val="009B0C58"/>
    <w:rsid w:val="009B6245"/>
    <w:rsid w:val="009C082E"/>
    <w:rsid w:val="009D2710"/>
    <w:rsid w:val="009F26E8"/>
    <w:rsid w:val="009F39A8"/>
    <w:rsid w:val="00A043C7"/>
    <w:rsid w:val="00A04D9B"/>
    <w:rsid w:val="00A14CD8"/>
    <w:rsid w:val="00A17B33"/>
    <w:rsid w:val="00A17F16"/>
    <w:rsid w:val="00A5256D"/>
    <w:rsid w:val="00A60AD8"/>
    <w:rsid w:val="00A63191"/>
    <w:rsid w:val="00A661EF"/>
    <w:rsid w:val="00A82304"/>
    <w:rsid w:val="00A86910"/>
    <w:rsid w:val="00AA092B"/>
    <w:rsid w:val="00AB23D1"/>
    <w:rsid w:val="00AB75B8"/>
    <w:rsid w:val="00AC19F6"/>
    <w:rsid w:val="00AC645C"/>
    <w:rsid w:val="00AD0F89"/>
    <w:rsid w:val="00AD6FCF"/>
    <w:rsid w:val="00AF5B89"/>
    <w:rsid w:val="00AF7EC4"/>
    <w:rsid w:val="00B00954"/>
    <w:rsid w:val="00B0332F"/>
    <w:rsid w:val="00B1755E"/>
    <w:rsid w:val="00B22AD9"/>
    <w:rsid w:val="00B30078"/>
    <w:rsid w:val="00B5715C"/>
    <w:rsid w:val="00B60695"/>
    <w:rsid w:val="00B606EE"/>
    <w:rsid w:val="00B61365"/>
    <w:rsid w:val="00B6776A"/>
    <w:rsid w:val="00B9163F"/>
    <w:rsid w:val="00B9764B"/>
    <w:rsid w:val="00BA68FA"/>
    <w:rsid w:val="00BA6A5F"/>
    <w:rsid w:val="00BB657E"/>
    <w:rsid w:val="00BB7EC7"/>
    <w:rsid w:val="00BC17E5"/>
    <w:rsid w:val="00BC644D"/>
    <w:rsid w:val="00BD18BE"/>
    <w:rsid w:val="00BD2140"/>
    <w:rsid w:val="00BE3C1F"/>
    <w:rsid w:val="00BE409E"/>
    <w:rsid w:val="00BE6AF5"/>
    <w:rsid w:val="00BF1564"/>
    <w:rsid w:val="00BF1F58"/>
    <w:rsid w:val="00BF51E5"/>
    <w:rsid w:val="00C229D3"/>
    <w:rsid w:val="00C23BED"/>
    <w:rsid w:val="00C26622"/>
    <w:rsid w:val="00C312E7"/>
    <w:rsid w:val="00C35D9B"/>
    <w:rsid w:val="00C445E1"/>
    <w:rsid w:val="00C6549F"/>
    <w:rsid w:val="00C71DB8"/>
    <w:rsid w:val="00C75003"/>
    <w:rsid w:val="00C772AF"/>
    <w:rsid w:val="00C95AF9"/>
    <w:rsid w:val="00C96561"/>
    <w:rsid w:val="00CA0B1F"/>
    <w:rsid w:val="00CA395E"/>
    <w:rsid w:val="00CA5D8F"/>
    <w:rsid w:val="00CB50E8"/>
    <w:rsid w:val="00CC158C"/>
    <w:rsid w:val="00CC771C"/>
    <w:rsid w:val="00CD1963"/>
    <w:rsid w:val="00CD64CE"/>
    <w:rsid w:val="00CE6484"/>
    <w:rsid w:val="00CF0297"/>
    <w:rsid w:val="00D02200"/>
    <w:rsid w:val="00D11D6A"/>
    <w:rsid w:val="00D139B7"/>
    <w:rsid w:val="00D16A83"/>
    <w:rsid w:val="00D17D72"/>
    <w:rsid w:val="00D20A69"/>
    <w:rsid w:val="00D3045E"/>
    <w:rsid w:val="00D3431C"/>
    <w:rsid w:val="00D44341"/>
    <w:rsid w:val="00D47035"/>
    <w:rsid w:val="00D61B1C"/>
    <w:rsid w:val="00D62C21"/>
    <w:rsid w:val="00D639DF"/>
    <w:rsid w:val="00D65683"/>
    <w:rsid w:val="00D72A6E"/>
    <w:rsid w:val="00D769D5"/>
    <w:rsid w:val="00D8110E"/>
    <w:rsid w:val="00D93488"/>
    <w:rsid w:val="00D96AC4"/>
    <w:rsid w:val="00DA7CA6"/>
    <w:rsid w:val="00DA7FA3"/>
    <w:rsid w:val="00DB2CF8"/>
    <w:rsid w:val="00DC378C"/>
    <w:rsid w:val="00DC4A96"/>
    <w:rsid w:val="00DC4F02"/>
    <w:rsid w:val="00DC4FC8"/>
    <w:rsid w:val="00DD7CEA"/>
    <w:rsid w:val="00DE523C"/>
    <w:rsid w:val="00DE5335"/>
    <w:rsid w:val="00DF6944"/>
    <w:rsid w:val="00DF7B27"/>
    <w:rsid w:val="00E12BBD"/>
    <w:rsid w:val="00E34173"/>
    <w:rsid w:val="00E41190"/>
    <w:rsid w:val="00E412AB"/>
    <w:rsid w:val="00E62A03"/>
    <w:rsid w:val="00E71DB7"/>
    <w:rsid w:val="00E729C3"/>
    <w:rsid w:val="00E75E74"/>
    <w:rsid w:val="00E82A15"/>
    <w:rsid w:val="00EA42AF"/>
    <w:rsid w:val="00EA7B52"/>
    <w:rsid w:val="00EB4DF8"/>
    <w:rsid w:val="00ED1FE4"/>
    <w:rsid w:val="00ED5D45"/>
    <w:rsid w:val="00EE1041"/>
    <w:rsid w:val="00F0558F"/>
    <w:rsid w:val="00F220D9"/>
    <w:rsid w:val="00F23AD8"/>
    <w:rsid w:val="00F30DFF"/>
    <w:rsid w:val="00F34175"/>
    <w:rsid w:val="00F412A9"/>
    <w:rsid w:val="00F666D2"/>
    <w:rsid w:val="00F74F51"/>
    <w:rsid w:val="00F90430"/>
    <w:rsid w:val="00F924D3"/>
    <w:rsid w:val="00FA3298"/>
    <w:rsid w:val="00FA6C57"/>
    <w:rsid w:val="00FC13B4"/>
    <w:rsid w:val="00FC4110"/>
    <w:rsid w:val="00FC7F3D"/>
    <w:rsid w:val="00FE2DBD"/>
    <w:rsid w:val="00FE6A85"/>
    <w:rsid w:val="00FE6C64"/>
    <w:rsid w:val="00FF0F8B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60E8A"/>
  <w15:docId w15:val="{406F122D-655F-4B9F-8E07-14E7DA8B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4">
    <w:name w:val="heading 4"/>
    <w:basedOn w:val="Normal"/>
    <w:link w:val="Ttulo4Car"/>
    <w:uiPriority w:val="9"/>
    <w:qFormat/>
    <w:rsid w:val="003324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67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67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675"/>
    <w:rPr>
      <w:lang w:val="es-ES_tradnl"/>
    </w:rPr>
  </w:style>
  <w:style w:type="paragraph" w:customStyle="1" w:styleId="Datos2">
    <w:name w:val="Datos 2"/>
    <w:link w:val="Datos2Car"/>
    <w:qFormat/>
    <w:rsid w:val="00367675"/>
    <w:pPr>
      <w:spacing w:after="0" w:line="160" w:lineRule="exact"/>
      <w:jc w:val="right"/>
    </w:pPr>
    <w:rPr>
      <w:rFonts w:ascii="Gill Sans MT" w:eastAsia="MS Mincho" w:hAnsi="Gill Sans MT"/>
      <w:sz w:val="14"/>
      <w:lang w:eastAsia="es-MX"/>
    </w:rPr>
  </w:style>
  <w:style w:type="character" w:customStyle="1" w:styleId="Datos2Car">
    <w:name w:val="Datos 2 Car"/>
    <w:basedOn w:val="Fuentedeprrafopredeter"/>
    <w:link w:val="Datos2"/>
    <w:rsid w:val="00367675"/>
    <w:rPr>
      <w:rFonts w:ascii="Gill Sans MT" w:eastAsia="MS Mincho" w:hAnsi="Gill Sans MT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675"/>
    <w:rPr>
      <w:rFonts w:ascii="Tahoma" w:hAnsi="Tahoma" w:cs="Tahoma"/>
      <w:sz w:val="16"/>
      <w:szCs w:val="16"/>
      <w:lang w:val="es-ES_tradnl"/>
    </w:rPr>
  </w:style>
  <w:style w:type="paragraph" w:customStyle="1" w:styleId="8">
    <w:name w:val="8"/>
    <w:link w:val="8Car"/>
    <w:qFormat/>
    <w:rsid w:val="00367675"/>
    <w:pPr>
      <w:spacing w:after="0" w:line="240" w:lineRule="exact"/>
      <w:jc w:val="right"/>
    </w:pPr>
    <w:rPr>
      <w:rFonts w:ascii="Gill Sans MT" w:eastAsiaTheme="minorEastAsia" w:hAnsi="Gill Sans MT"/>
      <w:sz w:val="16"/>
      <w:lang w:eastAsia="es-MX"/>
    </w:rPr>
  </w:style>
  <w:style w:type="paragraph" w:customStyle="1" w:styleId="10">
    <w:name w:val="10"/>
    <w:link w:val="10Car"/>
    <w:rsid w:val="00367675"/>
    <w:pPr>
      <w:spacing w:after="0" w:line="240" w:lineRule="exact"/>
    </w:pPr>
    <w:rPr>
      <w:rFonts w:ascii="Gill Sans MT" w:eastAsiaTheme="minorEastAsia" w:hAnsi="Gill Sans MT"/>
      <w:sz w:val="20"/>
      <w:lang w:eastAsia="es-MX"/>
    </w:rPr>
  </w:style>
  <w:style w:type="character" w:customStyle="1" w:styleId="8Car">
    <w:name w:val="8 Car"/>
    <w:basedOn w:val="Fuentedeprrafopredeter"/>
    <w:link w:val="8"/>
    <w:rsid w:val="00367675"/>
    <w:rPr>
      <w:rFonts w:ascii="Gill Sans MT" w:eastAsiaTheme="minorEastAsia" w:hAnsi="Gill Sans MT"/>
      <w:sz w:val="16"/>
      <w:lang w:eastAsia="es-MX"/>
    </w:rPr>
  </w:style>
  <w:style w:type="character" w:customStyle="1" w:styleId="10Car">
    <w:name w:val="10 Car"/>
    <w:basedOn w:val="Fuentedeprrafopredeter"/>
    <w:link w:val="10"/>
    <w:rsid w:val="00367675"/>
    <w:rPr>
      <w:rFonts w:ascii="Gill Sans MT" w:eastAsiaTheme="minorEastAsia" w:hAnsi="Gill Sans MT"/>
      <w:sz w:val="20"/>
      <w:lang w:eastAsia="es-MX"/>
    </w:rPr>
  </w:style>
  <w:style w:type="paragraph" w:customStyle="1" w:styleId="cuerpo1">
    <w:name w:val="cuerpo 1"/>
    <w:next w:val="Normal"/>
    <w:link w:val="cuerpo1Car"/>
    <w:autoRedefine/>
    <w:qFormat/>
    <w:rsid w:val="00367675"/>
    <w:pPr>
      <w:spacing w:after="0" w:line="240" w:lineRule="exact"/>
      <w:ind w:left="369"/>
    </w:pPr>
    <w:rPr>
      <w:rFonts w:ascii="Times New Roman" w:eastAsiaTheme="minorEastAsia" w:hAnsi="Times New Roman"/>
      <w:sz w:val="20"/>
      <w:lang w:eastAsia="es-MX"/>
    </w:rPr>
  </w:style>
  <w:style w:type="character" w:customStyle="1" w:styleId="cuerpo1Car">
    <w:name w:val="cuerpo 1 Car"/>
    <w:basedOn w:val="Fuentedeprrafopredeter"/>
    <w:link w:val="cuerpo1"/>
    <w:rsid w:val="00367675"/>
    <w:rPr>
      <w:rFonts w:ascii="Times New Roman" w:eastAsiaTheme="minorEastAsia" w:hAnsi="Times New Roman"/>
      <w:sz w:val="20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367675"/>
    <w:rPr>
      <w:color w:val="808080"/>
    </w:rPr>
  </w:style>
  <w:style w:type="paragraph" w:customStyle="1" w:styleId="Cuerpodetexto2">
    <w:name w:val="Cuerpo de texto 2"/>
    <w:basedOn w:val="Normal"/>
    <w:link w:val="Cuerpodetexto2Car"/>
    <w:qFormat/>
    <w:rsid w:val="0006601C"/>
    <w:pPr>
      <w:spacing w:after="0" w:line="240" w:lineRule="exact"/>
      <w:ind w:left="369" w:firstLine="397"/>
    </w:pPr>
    <w:rPr>
      <w:rFonts w:ascii="Times New Roman" w:eastAsiaTheme="minorEastAsia" w:hAnsi="Times New Roman"/>
      <w:sz w:val="20"/>
      <w:lang w:val="es-MX" w:eastAsia="es-MX"/>
    </w:rPr>
  </w:style>
  <w:style w:type="character" w:customStyle="1" w:styleId="Cuerpodetexto2Car">
    <w:name w:val="Cuerpo de texto 2 Car"/>
    <w:basedOn w:val="Fuentedeprrafopredeter"/>
    <w:link w:val="Cuerpodetexto2"/>
    <w:rsid w:val="0006601C"/>
    <w:rPr>
      <w:rFonts w:ascii="Times New Roman" w:eastAsiaTheme="minorEastAsia" w:hAnsi="Times New Roman"/>
      <w:sz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6601C"/>
    <w:pPr>
      <w:spacing w:after="120"/>
    </w:pPr>
    <w:rPr>
      <w:rFonts w:eastAsiaTheme="minorEastAsia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6601C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B23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23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23D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3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3D1"/>
    <w:rPr>
      <w:b/>
      <w:bCs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D639DF"/>
    <w:pPr>
      <w:spacing w:after="160" w:line="259" w:lineRule="auto"/>
      <w:ind w:left="720"/>
      <w:contextualSpacing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842352"/>
    <w:pPr>
      <w:spacing w:after="0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customStyle="1" w:styleId="dir-nombre1">
    <w:name w:val="dir-nombre1"/>
    <w:basedOn w:val="Fuentedeprrafopredeter"/>
    <w:rsid w:val="006D3B91"/>
    <w:rPr>
      <w:b/>
      <w:bCs/>
      <w:color w:val="003366"/>
      <w:sz w:val="26"/>
      <w:szCs w:val="26"/>
    </w:rPr>
  </w:style>
  <w:style w:type="paragraph" w:customStyle="1" w:styleId="Default">
    <w:name w:val="Default"/>
    <w:rsid w:val="007568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table" w:styleId="Cuadrculaclara-nfasis1">
    <w:name w:val="Light Grid Accent 1"/>
    <w:basedOn w:val="Tablanormal"/>
    <w:uiPriority w:val="62"/>
    <w:rsid w:val="00341E72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nespaciado">
    <w:name w:val="No Spacing"/>
    <w:uiPriority w:val="1"/>
    <w:qFormat/>
    <w:rsid w:val="00341E72"/>
    <w:pPr>
      <w:spacing w:after="0" w:line="240" w:lineRule="auto"/>
    </w:pPr>
    <w:rPr>
      <w:rFonts w:eastAsiaTheme="minorHAnsi"/>
    </w:rPr>
  </w:style>
  <w:style w:type="character" w:styleId="Textoennegrita">
    <w:name w:val="Strong"/>
    <w:uiPriority w:val="22"/>
    <w:qFormat/>
    <w:rsid w:val="000A23FC"/>
    <w:rPr>
      <w:b/>
      <w:bCs/>
    </w:rPr>
  </w:style>
  <w:style w:type="paragraph" w:customStyle="1" w:styleId="xmsonormal">
    <w:name w:val="x_msonormal"/>
    <w:basedOn w:val="Normal"/>
    <w:rsid w:val="00141B06"/>
    <w:pPr>
      <w:spacing w:after="0" w:line="240" w:lineRule="auto"/>
    </w:pPr>
    <w:rPr>
      <w:rFonts w:ascii="Calibri" w:eastAsia="Calibri" w:hAnsi="Calibri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A1ED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A1ED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rsid w:val="0056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s-MX"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6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1E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561EE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B505D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3244E"/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mx/investigacion/general/tramites-y-formatos-para-desarrollo-de-la-investigacion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.mx/dgrh/files/2023/01/Lineamiento-Operativo-Integracion-Exped-Electr-Nuevo-Ingreso-04ene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83D4-2904-41EF-A17F-108F283C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Huerta Alberto</dc:creator>
  <cp:lastModifiedBy>Viveros Pinto Gilda</cp:lastModifiedBy>
  <cp:revision>27</cp:revision>
  <cp:lastPrinted>2023-08-23T19:56:00Z</cp:lastPrinted>
  <dcterms:created xsi:type="dcterms:W3CDTF">2023-01-18T18:27:00Z</dcterms:created>
  <dcterms:modified xsi:type="dcterms:W3CDTF">2023-08-23T22:58:00Z</dcterms:modified>
</cp:coreProperties>
</file>