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1A9" w:rsidRPr="007A01A9" w:rsidRDefault="007A01A9" w:rsidP="0030785F">
      <w:pPr>
        <w:jc w:val="center"/>
        <w:rPr>
          <w:rFonts w:ascii="Calibri" w:hAnsi="Calibri"/>
          <w:color w:val="1F497D"/>
          <w:sz w:val="28"/>
          <w:szCs w:val="22"/>
        </w:rPr>
      </w:pPr>
      <w:r w:rsidRPr="007A01A9">
        <w:rPr>
          <w:rFonts w:ascii="Calibri" w:hAnsi="Calibri"/>
          <w:color w:val="1F497D"/>
          <w:sz w:val="28"/>
          <w:szCs w:val="22"/>
        </w:rPr>
        <w:t>Requisitos para la convocatoria de “Estancias Posdoctorales Vinculadas al Fortalecimiento de la Calidad del Posgrado Nacional, 201</w:t>
      </w:r>
      <w:r w:rsidR="009E3F65">
        <w:rPr>
          <w:rFonts w:ascii="Calibri" w:hAnsi="Calibri"/>
          <w:color w:val="1F497D"/>
          <w:sz w:val="28"/>
          <w:szCs w:val="22"/>
        </w:rPr>
        <w:t>8</w:t>
      </w:r>
      <w:r w:rsidRPr="007A01A9">
        <w:rPr>
          <w:rFonts w:ascii="Calibri" w:hAnsi="Calibri"/>
          <w:color w:val="1F497D"/>
          <w:sz w:val="28"/>
          <w:szCs w:val="22"/>
        </w:rPr>
        <w:t>”</w:t>
      </w:r>
    </w:p>
    <w:p w:rsidR="007A01A9" w:rsidRDefault="007A01A9" w:rsidP="007A01A9">
      <w:pPr>
        <w:rPr>
          <w:rFonts w:ascii="Calibri" w:hAnsi="Calibri"/>
          <w:color w:val="1F497D"/>
          <w:sz w:val="22"/>
          <w:szCs w:val="22"/>
        </w:rPr>
      </w:pPr>
    </w:p>
    <w:p w:rsidR="007A01A9" w:rsidRPr="00137372" w:rsidRDefault="007A01A9" w:rsidP="007A01A9">
      <w:pPr>
        <w:jc w:val="both"/>
        <w:rPr>
          <w:rFonts w:ascii="Calibri" w:hAnsi="Calibri"/>
          <w:color w:val="1F497D"/>
        </w:rPr>
      </w:pPr>
      <w:r w:rsidRPr="00137372">
        <w:rPr>
          <w:rFonts w:ascii="Calibri" w:hAnsi="Calibri"/>
          <w:color w:val="1F497D"/>
        </w:rPr>
        <w:t xml:space="preserve">1.- Oficio dirigido al Dr. </w:t>
      </w:r>
      <w:r w:rsidR="009E3F65">
        <w:rPr>
          <w:rFonts w:ascii="Calibri" w:hAnsi="Calibri"/>
          <w:color w:val="1F497D"/>
        </w:rPr>
        <w:t>Ángel Trigos Landa</w:t>
      </w:r>
      <w:r w:rsidRPr="00137372">
        <w:rPr>
          <w:rFonts w:ascii="Calibri" w:hAnsi="Calibri"/>
          <w:color w:val="1F497D"/>
        </w:rPr>
        <w:t xml:space="preserve">, solicitando la carta </w:t>
      </w:r>
      <w:r w:rsidR="00137372">
        <w:rPr>
          <w:rFonts w:ascii="Calibri" w:hAnsi="Calibri"/>
          <w:color w:val="1F497D"/>
        </w:rPr>
        <w:t>de participación.</w:t>
      </w:r>
      <w:r w:rsidRPr="00137372">
        <w:rPr>
          <w:rFonts w:ascii="Calibri" w:hAnsi="Calibri"/>
          <w:color w:val="1F497D"/>
        </w:rPr>
        <w:t xml:space="preserve"> </w:t>
      </w:r>
      <w:r w:rsidR="00137372" w:rsidRPr="00137372">
        <w:rPr>
          <w:rFonts w:ascii="Calibri" w:hAnsi="Calibri"/>
          <w:color w:val="1F497D"/>
        </w:rPr>
        <w:t>Este oficio deberá ser firmado</w:t>
      </w:r>
      <w:r w:rsidRPr="00137372">
        <w:rPr>
          <w:rFonts w:ascii="Calibri" w:hAnsi="Calibri"/>
          <w:color w:val="1F497D"/>
        </w:rPr>
        <w:t xml:space="preserve"> por el Director </w:t>
      </w:r>
      <w:r w:rsidR="00137372" w:rsidRPr="00137372">
        <w:rPr>
          <w:rFonts w:ascii="Calibri" w:hAnsi="Calibri"/>
          <w:color w:val="1F497D"/>
        </w:rPr>
        <w:t>de la Entidad que solicita</w:t>
      </w:r>
      <w:r w:rsidR="00137372">
        <w:rPr>
          <w:rFonts w:ascii="Calibri" w:hAnsi="Calibri"/>
          <w:color w:val="1F497D"/>
        </w:rPr>
        <w:t xml:space="preserve"> la estancia</w:t>
      </w:r>
      <w:r w:rsidR="00137372" w:rsidRPr="00137372">
        <w:rPr>
          <w:rFonts w:ascii="Calibri" w:hAnsi="Calibri"/>
          <w:color w:val="1F497D"/>
        </w:rPr>
        <w:t xml:space="preserve">, </w:t>
      </w:r>
      <w:r w:rsidRPr="00137372">
        <w:rPr>
          <w:rFonts w:ascii="Calibri" w:hAnsi="Calibri"/>
          <w:color w:val="1F497D"/>
        </w:rPr>
        <w:t>por el Coordinador del Posgrado</w:t>
      </w:r>
      <w:r w:rsidR="00137372" w:rsidRPr="00137372">
        <w:rPr>
          <w:rFonts w:ascii="Calibri" w:hAnsi="Calibri"/>
          <w:color w:val="1F497D"/>
        </w:rPr>
        <w:t xml:space="preserve"> </w:t>
      </w:r>
      <w:r w:rsidR="00137372">
        <w:rPr>
          <w:rFonts w:ascii="Calibri" w:hAnsi="Calibri"/>
          <w:color w:val="1F497D"/>
        </w:rPr>
        <w:t xml:space="preserve">anfitrión </w:t>
      </w:r>
      <w:r w:rsidR="00137372" w:rsidRPr="00137372">
        <w:rPr>
          <w:rFonts w:ascii="Calibri" w:hAnsi="Calibri"/>
          <w:color w:val="1F497D"/>
        </w:rPr>
        <w:t>y el Responsable del Proyecto</w:t>
      </w:r>
      <w:r w:rsidR="00137372">
        <w:rPr>
          <w:rFonts w:ascii="Calibri" w:hAnsi="Calibri"/>
          <w:color w:val="1F497D"/>
        </w:rPr>
        <w:t>;</w:t>
      </w:r>
      <w:r w:rsidRPr="00137372">
        <w:rPr>
          <w:rFonts w:ascii="Calibri" w:hAnsi="Calibri"/>
          <w:color w:val="1F497D"/>
        </w:rPr>
        <w:t xml:space="preserve"> </w:t>
      </w:r>
      <w:r w:rsidR="00137372">
        <w:rPr>
          <w:rFonts w:ascii="Calibri" w:hAnsi="Calibri"/>
          <w:color w:val="1F497D"/>
        </w:rPr>
        <w:t xml:space="preserve">este </w:t>
      </w:r>
      <w:r w:rsidRPr="00137372">
        <w:rPr>
          <w:rFonts w:ascii="Calibri" w:hAnsi="Calibri"/>
          <w:color w:val="1F497D"/>
        </w:rPr>
        <w:t xml:space="preserve">oficio deberá </w:t>
      </w:r>
      <w:r w:rsidR="000B4419">
        <w:rPr>
          <w:rFonts w:ascii="Calibri" w:hAnsi="Calibri"/>
          <w:color w:val="1F497D"/>
        </w:rPr>
        <w:t xml:space="preserve">establecer que se cumplen con los requisitos emitidos por el CONACyT en dicha convocatoria y </w:t>
      </w:r>
      <w:r w:rsidRPr="00137372">
        <w:rPr>
          <w:rFonts w:ascii="Calibri" w:hAnsi="Calibri"/>
          <w:color w:val="1F497D"/>
        </w:rPr>
        <w:t>contener los siguientes datos:</w:t>
      </w:r>
    </w:p>
    <w:p w:rsidR="007A01A9" w:rsidRPr="00137372" w:rsidRDefault="007A01A9" w:rsidP="007A01A9">
      <w:pPr>
        <w:rPr>
          <w:color w:val="000000"/>
        </w:rPr>
      </w:pPr>
      <w:r w:rsidRPr="00137372">
        <w:rPr>
          <w:rFonts w:ascii="Calibri" w:hAnsi="Calibri"/>
          <w:color w:val="1F497D"/>
        </w:rPr>
        <w:t> </w:t>
      </w:r>
    </w:p>
    <w:p w:rsidR="007A01A9" w:rsidRPr="00360B0F" w:rsidRDefault="007A01A9" w:rsidP="00360B0F">
      <w:pPr>
        <w:pStyle w:val="Prrafodelista"/>
        <w:numPr>
          <w:ilvl w:val="0"/>
          <w:numId w:val="1"/>
        </w:numPr>
        <w:rPr>
          <w:color w:val="000000"/>
        </w:rPr>
      </w:pPr>
      <w:r w:rsidRPr="00360B0F">
        <w:rPr>
          <w:rFonts w:ascii="Calibri" w:hAnsi="Calibri"/>
          <w:color w:val="1F497D"/>
        </w:rPr>
        <w:t>Nombre del Dr</w:t>
      </w:r>
      <w:r w:rsidR="0084420F" w:rsidRPr="00360B0F">
        <w:rPr>
          <w:rFonts w:ascii="Calibri" w:hAnsi="Calibri"/>
          <w:color w:val="1F497D"/>
        </w:rPr>
        <w:t xml:space="preserve">. </w:t>
      </w:r>
      <w:r w:rsidRPr="00360B0F">
        <w:rPr>
          <w:rFonts w:ascii="Calibri" w:hAnsi="Calibri"/>
          <w:color w:val="1F497D"/>
        </w:rPr>
        <w:t xml:space="preserve">(a) que realizará la Estancia y su </w:t>
      </w:r>
      <w:r w:rsidR="00137372" w:rsidRPr="00360B0F">
        <w:rPr>
          <w:rFonts w:ascii="Calibri" w:hAnsi="Calibri"/>
          <w:color w:val="1F497D"/>
        </w:rPr>
        <w:t>n</w:t>
      </w:r>
      <w:r w:rsidRPr="00360B0F">
        <w:rPr>
          <w:rFonts w:ascii="Calibri" w:hAnsi="Calibri"/>
          <w:color w:val="1F497D"/>
        </w:rPr>
        <w:t>úmero de CVU.</w:t>
      </w:r>
    </w:p>
    <w:p w:rsidR="007A01A9" w:rsidRPr="00360B0F" w:rsidRDefault="007A01A9" w:rsidP="00360B0F">
      <w:pPr>
        <w:pStyle w:val="Prrafodelista"/>
        <w:numPr>
          <w:ilvl w:val="0"/>
          <w:numId w:val="1"/>
        </w:numPr>
        <w:rPr>
          <w:rFonts w:ascii="Calibri" w:hAnsi="Calibri"/>
          <w:color w:val="1F497D"/>
        </w:rPr>
      </w:pPr>
      <w:r w:rsidRPr="00360B0F">
        <w:rPr>
          <w:rFonts w:ascii="Calibri" w:hAnsi="Calibri"/>
          <w:color w:val="1F497D"/>
        </w:rPr>
        <w:t>Nombre del Posgrado donde se realizará la Estancia.</w:t>
      </w:r>
    </w:p>
    <w:p w:rsidR="007A01A9" w:rsidRPr="00360B0F" w:rsidRDefault="007A01A9" w:rsidP="00360B0F">
      <w:pPr>
        <w:pStyle w:val="Prrafodelista"/>
        <w:numPr>
          <w:ilvl w:val="0"/>
          <w:numId w:val="1"/>
        </w:numPr>
        <w:rPr>
          <w:color w:val="000000"/>
        </w:rPr>
      </w:pPr>
      <w:r w:rsidRPr="00360B0F">
        <w:rPr>
          <w:rFonts w:ascii="Calibri" w:hAnsi="Calibri"/>
          <w:color w:val="1F497D"/>
        </w:rPr>
        <w:t>Nombre del Coordinador del Posgrado y número de CVU.</w:t>
      </w:r>
    </w:p>
    <w:p w:rsidR="007A01A9" w:rsidRPr="00360B0F" w:rsidRDefault="007A01A9" w:rsidP="00360B0F">
      <w:pPr>
        <w:pStyle w:val="Prrafodelista"/>
        <w:numPr>
          <w:ilvl w:val="0"/>
          <w:numId w:val="1"/>
        </w:numPr>
        <w:rPr>
          <w:color w:val="000000"/>
        </w:rPr>
      </w:pPr>
      <w:r w:rsidRPr="00360B0F">
        <w:rPr>
          <w:rFonts w:ascii="Calibri" w:hAnsi="Calibri"/>
          <w:color w:val="1F497D"/>
        </w:rPr>
        <w:t>Título del Proyecto que se presentará para la Estancia.</w:t>
      </w:r>
    </w:p>
    <w:p w:rsidR="007A01A9" w:rsidRPr="00360B0F" w:rsidRDefault="007A01A9" w:rsidP="00360B0F">
      <w:pPr>
        <w:pStyle w:val="Prrafodelista"/>
        <w:numPr>
          <w:ilvl w:val="0"/>
          <w:numId w:val="1"/>
        </w:numPr>
        <w:rPr>
          <w:color w:val="000000"/>
        </w:rPr>
      </w:pPr>
      <w:r w:rsidRPr="00360B0F">
        <w:rPr>
          <w:rFonts w:ascii="Calibri" w:hAnsi="Calibri"/>
          <w:color w:val="1F497D"/>
        </w:rPr>
        <w:t xml:space="preserve">Nombre del Responsable del Proyecto, </w:t>
      </w:r>
      <w:r w:rsidR="00137372" w:rsidRPr="00360B0F">
        <w:rPr>
          <w:rFonts w:ascii="Calibri" w:hAnsi="Calibri"/>
          <w:color w:val="1F497D"/>
        </w:rPr>
        <w:t>número de CVU y número de personal.</w:t>
      </w:r>
    </w:p>
    <w:p w:rsidR="007A01A9" w:rsidRDefault="007A01A9" w:rsidP="00360B0F">
      <w:pPr>
        <w:pStyle w:val="Prrafodelista"/>
        <w:numPr>
          <w:ilvl w:val="0"/>
          <w:numId w:val="1"/>
        </w:numPr>
        <w:rPr>
          <w:rFonts w:ascii="Calibri" w:hAnsi="Calibri"/>
          <w:color w:val="1F497D"/>
        </w:rPr>
      </w:pPr>
      <w:r w:rsidRPr="00360B0F">
        <w:rPr>
          <w:rFonts w:ascii="Calibri" w:hAnsi="Calibri"/>
          <w:color w:val="1F497D"/>
        </w:rPr>
        <w:t>Fecha de Inicio</w:t>
      </w:r>
      <w:r w:rsidR="00137372" w:rsidRPr="00360B0F">
        <w:rPr>
          <w:rFonts w:ascii="Calibri" w:hAnsi="Calibri"/>
          <w:color w:val="1F497D"/>
        </w:rPr>
        <w:t xml:space="preserve"> y duración de la Estancia.</w:t>
      </w:r>
    </w:p>
    <w:p w:rsidR="00360B0F" w:rsidRPr="00360B0F" w:rsidRDefault="00360B0F" w:rsidP="00360B0F">
      <w:pPr>
        <w:pStyle w:val="Prrafodelista"/>
        <w:numPr>
          <w:ilvl w:val="0"/>
          <w:numId w:val="1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Mencionar que el aspirante cumple con los criterios de elegibilidad mencionados en la Convocatoria. </w:t>
      </w:r>
    </w:p>
    <w:p w:rsidR="00360B0F" w:rsidRPr="00137372" w:rsidRDefault="00360B0F" w:rsidP="007A01A9">
      <w:pPr>
        <w:rPr>
          <w:rFonts w:ascii="Calibri" w:hAnsi="Calibri"/>
          <w:color w:val="1F497D"/>
        </w:rPr>
      </w:pPr>
    </w:p>
    <w:p w:rsidR="00137372" w:rsidRPr="00137372" w:rsidRDefault="00137372" w:rsidP="00137372">
      <w:pPr>
        <w:jc w:val="both"/>
        <w:rPr>
          <w:rFonts w:ascii="Calibri" w:hAnsi="Calibri"/>
          <w:color w:val="1F497D"/>
        </w:rPr>
      </w:pPr>
    </w:p>
    <w:p w:rsidR="00137372" w:rsidRDefault="003570BA" w:rsidP="00137372">
      <w:pPr>
        <w:jc w:val="both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2</w:t>
      </w:r>
      <w:r w:rsidR="00137372" w:rsidRPr="00137372">
        <w:rPr>
          <w:rFonts w:ascii="Calibri" w:hAnsi="Calibri"/>
          <w:color w:val="1F497D"/>
        </w:rPr>
        <w:t>.- Carta de aval del Director de la Dirección General de la Unidad de Estudios de Posgrado</w:t>
      </w:r>
      <w:r w:rsidR="0084420F">
        <w:rPr>
          <w:rFonts w:ascii="Calibri" w:hAnsi="Calibri"/>
          <w:color w:val="1F497D"/>
        </w:rPr>
        <w:t xml:space="preserve"> DGUEP (la cual la tramitará esta DGI ante la DGUEP)</w:t>
      </w:r>
      <w:r w:rsidR="00137372" w:rsidRPr="00137372">
        <w:rPr>
          <w:rFonts w:ascii="Calibri" w:hAnsi="Calibri"/>
          <w:color w:val="1F497D"/>
        </w:rPr>
        <w:t>.</w:t>
      </w:r>
    </w:p>
    <w:p w:rsidR="00360B0F" w:rsidRDefault="00360B0F" w:rsidP="00137372">
      <w:pPr>
        <w:jc w:val="both"/>
        <w:rPr>
          <w:rFonts w:ascii="Calibri" w:hAnsi="Calibri"/>
          <w:color w:val="1F497D"/>
        </w:rPr>
      </w:pPr>
    </w:p>
    <w:p w:rsidR="00360B0F" w:rsidRDefault="00360B0F" w:rsidP="00137372">
      <w:pPr>
        <w:jc w:val="both"/>
        <w:rPr>
          <w:rFonts w:ascii="Calibri" w:hAnsi="Calibri"/>
          <w:color w:val="1F497D"/>
        </w:rPr>
      </w:pPr>
    </w:p>
    <w:p w:rsidR="00360B0F" w:rsidRPr="00360B0F" w:rsidRDefault="00360B0F" w:rsidP="00137372">
      <w:pPr>
        <w:jc w:val="both"/>
        <w:rPr>
          <w:b/>
          <w:color w:val="000000"/>
        </w:rPr>
      </w:pPr>
      <w:r>
        <w:rPr>
          <w:rFonts w:ascii="Calibri" w:hAnsi="Calibri"/>
          <w:b/>
          <w:color w:val="1F497D"/>
        </w:rPr>
        <w:t>Nota: El Responsable del Proyecto Académico deberá estar registrado en el Núcleo Académico Básico del Programa Receptor del PNPC.</w:t>
      </w:r>
      <w:bookmarkStart w:id="0" w:name="_GoBack"/>
      <w:bookmarkEnd w:id="0"/>
    </w:p>
    <w:p w:rsidR="00D0653D" w:rsidRPr="00137372" w:rsidRDefault="007A01A9" w:rsidP="00137372">
      <w:pPr>
        <w:jc w:val="both"/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sectPr w:rsidR="00D0653D" w:rsidRPr="001373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D3A63"/>
    <w:multiLevelType w:val="hybridMultilevel"/>
    <w:tmpl w:val="350088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A9"/>
    <w:rsid w:val="000B4419"/>
    <w:rsid w:val="00137372"/>
    <w:rsid w:val="0030785F"/>
    <w:rsid w:val="003570BA"/>
    <w:rsid w:val="00360B0F"/>
    <w:rsid w:val="00374B47"/>
    <w:rsid w:val="003F17E7"/>
    <w:rsid w:val="007A01A9"/>
    <w:rsid w:val="0084420F"/>
    <w:rsid w:val="009E3F65"/>
    <w:rsid w:val="00A0346B"/>
    <w:rsid w:val="00CC1D27"/>
    <w:rsid w:val="00D0653D"/>
    <w:rsid w:val="00DD3909"/>
    <w:rsid w:val="00FA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50634-ECA3-4037-BC4B-F5B4C9F6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1A9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441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419"/>
    <w:rPr>
      <w:rFonts w:ascii="Segoe UI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360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0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Orea Jesus</dc:creator>
  <cp:keywords/>
  <dc:description/>
  <cp:lastModifiedBy>Viveros Pinto Gilda</cp:lastModifiedBy>
  <cp:revision>4</cp:revision>
  <cp:lastPrinted>2018-03-02T16:16:00Z</cp:lastPrinted>
  <dcterms:created xsi:type="dcterms:W3CDTF">2018-03-02T16:16:00Z</dcterms:created>
  <dcterms:modified xsi:type="dcterms:W3CDTF">2018-03-13T00:40:00Z</dcterms:modified>
</cp:coreProperties>
</file>