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6CF1" w14:textId="5F9D211C" w:rsidR="009A77EE" w:rsidRDefault="009A12E4" w:rsidP="008A2B7A">
      <w:pPr>
        <w:jc w:val="center"/>
        <w:rPr>
          <w:color w:val="2E74B5" w:themeColor="accent1" w:themeShade="BF"/>
          <w:sz w:val="44"/>
          <w:szCs w:val="44"/>
          <w:lang w:val="es-MX"/>
        </w:rPr>
      </w:pPr>
      <w:r w:rsidRPr="009A12E4">
        <w:rPr>
          <w:color w:val="2E74B5" w:themeColor="accent1" w:themeShade="BF"/>
          <w:sz w:val="44"/>
          <w:szCs w:val="44"/>
          <w:lang w:val="es-MX"/>
        </w:rPr>
        <w:t>P</w:t>
      </w:r>
      <w:r w:rsidR="00142226" w:rsidRPr="009A12E4">
        <w:rPr>
          <w:color w:val="2E74B5" w:themeColor="accent1" w:themeShade="BF"/>
          <w:sz w:val="44"/>
          <w:szCs w:val="44"/>
          <w:lang w:val="es-MX"/>
        </w:rPr>
        <w:t xml:space="preserve">ropuesta de </w:t>
      </w:r>
      <w:r w:rsidR="008A2B7A" w:rsidRPr="009A12E4">
        <w:rPr>
          <w:color w:val="2E74B5" w:themeColor="accent1" w:themeShade="BF"/>
          <w:sz w:val="44"/>
          <w:szCs w:val="44"/>
          <w:lang w:val="es-MX"/>
        </w:rPr>
        <w:t>tabla de equivalencia</w:t>
      </w:r>
      <w:r w:rsidR="00142226" w:rsidRPr="009A12E4">
        <w:rPr>
          <w:color w:val="2E74B5" w:themeColor="accent1" w:themeShade="BF"/>
          <w:sz w:val="44"/>
          <w:szCs w:val="44"/>
          <w:lang w:val="es-MX"/>
        </w:rPr>
        <w:t xml:space="preserve"> de </w:t>
      </w:r>
      <w:r w:rsidR="00EB71B3">
        <w:rPr>
          <w:color w:val="2E74B5" w:themeColor="accent1" w:themeShade="BF"/>
          <w:sz w:val="44"/>
          <w:szCs w:val="44"/>
          <w:lang w:val="es-MX"/>
        </w:rPr>
        <w:t>E</w:t>
      </w:r>
      <w:r w:rsidR="00142226" w:rsidRPr="009A12E4">
        <w:rPr>
          <w:color w:val="2E74B5" w:themeColor="accent1" w:themeShade="BF"/>
          <w:sz w:val="44"/>
          <w:szCs w:val="44"/>
          <w:lang w:val="es-MX"/>
        </w:rPr>
        <w:t>xperiencias</w:t>
      </w:r>
      <w:r w:rsidR="00EB71B3">
        <w:rPr>
          <w:color w:val="2E74B5" w:themeColor="accent1" w:themeShade="BF"/>
          <w:sz w:val="44"/>
          <w:szCs w:val="44"/>
          <w:lang w:val="es-MX"/>
        </w:rPr>
        <w:t xml:space="preserve"> Educativas (EE)</w:t>
      </w:r>
      <w:r w:rsidR="00142226" w:rsidRPr="009A12E4">
        <w:rPr>
          <w:color w:val="2E74B5" w:themeColor="accent1" w:themeShade="BF"/>
          <w:sz w:val="44"/>
          <w:szCs w:val="44"/>
          <w:lang w:val="es-MX"/>
        </w:rPr>
        <w:t xml:space="preserve"> </w:t>
      </w:r>
      <w:r w:rsidRPr="009A12E4">
        <w:rPr>
          <w:color w:val="2E74B5" w:themeColor="accent1" w:themeShade="BF"/>
          <w:sz w:val="44"/>
          <w:szCs w:val="44"/>
          <w:lang w:val="es-MX"/>
        </w:rPr>
        <w:t xml:space="preserve">un </w:t>
      </w:r>
      <w:r w:rsidR="00EB71B3">
        <w:rPr>
          <w:color w:val="2E74B5" w:themeColor="accent1" w:themeShade="BF"/>
          <w:sz w:val="44"/>
          <w:szCs w:val="44"/>
          <w:lang w:val="es-MX"/>
        </w:rPr>
        <w:t>P</w:t>
      </w:r>
      <w:r w:rsidRPr="009A12E4">
        <w:rPr>
          <w:color w:val="2E74B5" w:themeColor="accent1" w:themeShade="BF"/>
          <w:sz w:val="44"/>
          <w:szCs w:val="44"/>
          <w:lang w:val="es-MX"/>
        </w:rPr>
        <w:t xml:space="preserve">rograma </w:t>
      </w:r>
      <w:r w:rsidR="00EB71B3">
        <w:rPr>
          <w:color w:val="2E74B5" w:themeColor="accent1" w:themeShade="BF"/>
          <w:sz w:val="44"/>
          <w:szCs w:val="44"/>
          <w:lang w:val="es-MX"/>
        </w:rPr>
        <w:t>E</w:t>
      </w:r>
      <w:r w:rsidR="00142226" w:rsidRPr="009A12E4">
        <w:rPr>
          <w:color w:val="2E74B5" w:themeColor="accent1" w:themeShade="BF"/>
          <w:sz w:val="44"/>
          <w:szCs w:val="44"/>
          <w:lang w:val="es-MX"/>
        </w:rPr>
        <w:t>ducativ</w:t>
      </w:r>
      <w:r w:rsidRPr="009A12E4">
        <w:rPr>
          <w:color w:val="2E74B5" w:themeColor="accent1" w:themeShade="BF"/>
          <w:sz w:val="44"/>
          <w:szCs w:val="44"/>
          <w:lang w:val="es-MX"/>
        </w:rPr>
        <w:t>o</w:t>
      </w:r>
      <w:r w:rsidR="00EB71B3">
        <w:rPr>
          <w:color w:val="2E74B5" w:themeColor="accent1" w:themeShade="BF"/>
          <w:sz w:val="44"/>
          <w:szCs w:val="44"/>
          <w:lang w:val="es-MX"/>
        </w:rPr>
        <w:t xml:space="preserve"> (PE)</w:t>
      </w:r>
      <w:r w:rsidRPr="009A12E4">
        <w:rPr>
          <w:color w:val="2E74B5" w:themeColor="accent1" w:themeShade="BF"/>
          <w:sz w:val="44"/>
          <w:szCs w:val="44"/>
          <w:lang w:val="es-MX"/>
        </w:rPr>
        <w:t xml:space="preserve"> externo y uno de la </w:t>
      </w:r>
      <w:r w:rsidR="00EB71B3">
        <w:rPr>
          <w:color w:val="2E74B5" w:themeColor="accent1" w:themeShade="BF"/>
          <w:sz w:val="44"/>
          <w:szCs w:val="44"/>
          <w:lang w:val="es-MX"/>
        </w:rPr>
        <w:t>Facultad de Instrumentación Electrónica (</w:t>
      </w:r>
      <w:r w:rsidRPr="009A12E4">
        <w:rPr>
          <w:color w:val="2E74B5" w:themeColor="accent1" w:themeShade="BF"/>
          <w:sz w:val="44"/>
          <w:szCs w:val="44"/>
          <w:lang w:val="es-MX"/>
        </w:rPr>
        <w:t>FIE</w:t>
      </w:r>
      <w:r w:rsidR="00EB71B3">
        <w:rPr>
          <w:color w:val="2E74B5" w:themeColor="accent1" w:themeShade="BF"/>
          <w:sz w:val="44"/>
          <w:szCs w:val="44"/>
          <w:lang w:val="es-MX"/>
        </w:rPr>
        <w:t>)</w:t>
      </w:r>
    </w:p>
    <w:p w14:paraId="11F5B6DC" w14:textId="77777777" w:rsidR="00EB71B3" w:rsidRPr="009A12E4" w:rsidRDefault="00EB71B3" w:rsidP="00EB71B3">
      <w:pPr>
        <w:pStyle w:val="Sinespaciado"/>
        <w:rPr>
          <w:lang w:val="es-MX"/>
        </w:rPr>
      </w:pPr>
    </w:p>
    <w:p w14:paraId="6648B494" w14:textId="2757FEE2" w:rsidR="004732D5" w:rsidRPr="009A12E4" w:rsidRDefault="009A12E4" w:rsidP="009A12E4">
      <w:pPr>
        <w:pStyle w:val="Prrafodelista"/>
        <w:numPr>
          <w:ilvl w:val="0"/>
          <w:numId w:val="2"/>
        </w:numPr>
        <w:rPr>
          <w:lang w:val="es-MX"/>
        </w:rPr>
      </w:pPr>
      <w:r w:rsidRPr="009A12E4">
        <w:rPr>
          <w:color w:val="2E74B5" w:themeColor="accent1" w:themeShade="BF"/>
          <w:sz w:val="36"/>
          <w:szCs w:val="36"/>
          <w:lang w:val="es-MX"/>
        </w:rPr>
        <w:t>In</w:t>
      </w:r>
      <w:r>
        <w:rPr>
          <w:color w:val="2E74B5" w:themeColor="accent1" w:themeShade="BF"/>
          <w:sz w:val="36"/>
          <w:szCs w:val="36"/>
          <w:lang w:val="es-MX"/>
        </w:rPr>
        <w:t>dicaciones de llenado</w:t>
      </w:r>
      <w:r w:rsidRPr="009A12E4">
        <w:rPr>
          <w:color w:val="2E74B5" w:themeColor="accent1" w:themeShade="BF"/>
          <w:sz w:val="36"/>
          <w:szCs w:val="36"/>
          <w:lang w:val="es-MX"/>
        </w:rPr>
        <w:t xml:space="preserve">: </w:t>
      </w:r>
    </w:p>
    <w:p w14:paraId="2180965A" w14:textId="77777777" w:rsidR="009A12E4" w:rsidRPr="009A12E4" w:rsidRDefault="009A12E4" w:rsidP="009A12E4">
      <w:pPr>
        <w:pStyle w:val="Prrafodelista"/>
        <w:rPr>
          <w:lang w:val="es-MX"/>
        </w:rPr>
      </w:pPr>
    </w:p>
    <w:p w14:paraId="57BA027E" w14:textId="153F6242" w:rsidR="004732D5" w:rsidRPr="00142226" w:rsidRDefault="00142226" w:rsidP="004732D5">
      <w:pPr>
        <w:jc w:val="both"/>
        <w:rPr>
          <w:sz w:val="22"/>
          <w:szCs w:val="22"/>
          <w:lang w:val="es-MX"/>
        </w:rPr>
      </w:pPr>
      <w:r w:rsidRPr="00142226">
        <w:rPr>
          <w:sz w:val="22"/>
          <w:szCs w:val="22"/>
          <w:lang w:val="es-MX"/>
        </w:rPr>
        <w:t>Nomenclatura:</w:t>
      </w:r>
    </w:p>
    <w:p w14:paraId="4E727E49" w14:textId="15699CAC" w:rsidR="004732D5" w:rsidRPr="00142226" w:rsidRDefault="00142226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 w:rsidRPr="00142226">
        <w:rPr>
          <w:b/>
          <w:bCs/>
          <w:sz w:val="22"/>
          <w:szCs w:val="22"/>
          <w:lang w:val="es-MX"/>
        </w:rPr>
        <w:t>P</w:t>
      </w:r>
      <w:r w:rsidR="004732D5" w:rsidRPr="00142226">
        <w:rPr>
          <w:b/>
          <w:bCs/>
          <w:sz w:val="22"/>
          <w:szCs w:val="22"/>
          <w:lang w:val="es-MX"/>
        </w:rPr>
        <w:t xml:space="preserve">rograma </w:t>
      </w:r>
      <w:r w:rsidR="00EB71B3">
        <w:rPr>
          <w:b/>
          <w:bCs/>
          <w:sz w:val="22"/>
          <w:szCs w:val="22"/>
          <w:lang w:val="es-MX"/>
        </w:rPr>
        <w:t>E</w:t>
      </w:r>
      <w:r w:rsidR="004732D5" w:rsidRPr="00142226">
        <w:rPr>
          <w:b/>
          <w:bCs/>
          <w:sz w:val="22"/>
          <w:szCs w:val="22"/>
          <w:lang w:val="es-MX"/>
        </w:rPr>
        <w:t>ducativo</w:t>
      </w:r>
      <w:r w:rsidR="00EB71B3">
        <w:rPr>
          <w:b/>
          <w:bCs/>
          <w:sz w:val="22"/>
          <w:szCs w:val="22"/>
          <w:lang w:val="es-MX"/>
        </w:rPr>
        <w:t xml:space="preserve"> </w:t>
      </w:r>
      <w:r w:rsidR="004732D5" w:rsidRPr="00142226">
        <w:rPr>
          <w:b/>
          <w:bCs/>
          <w:sz w:val="22"/>
          <w:szCs w:val="22"/>
          <w:lang w:val="es-MX"/>
        </w:rPr>
        <w:t>origen</w:t>
      </w:r>
      <w:r w:rsidR="00EB71B3">
        <w:rPr>
          <w:b/>
          <w:bCs/>
          <w:sz w:val="22"/>
          <w:szCs w:val="22"/>
          <w:lang w:val="es-MX"/>
        </w:rPr>
        <w:t xml:space="preserve"> (PEO),</w:t>
      </w:r>
      <w:r w:rsidR="004732D5" w:rsidRPr="00142226">
        <w:rPr>
          <w:sz w:val="22"/>
          <w:szCs w:val="22"/>
          <w:lang w:val="es-MX"/>
        </w:rPr>
        <w:t xml:space="preserve"> es la carrera que se cursó previa a la actual en la facultad de Instrumentación Electrónica, debe incluir el nombre de la Universidad donde radica el programa origen</w:t>
      </w:r>
    </w:p>
    <w:p w14:paraId="29518D58" w14:textId="0FAC2D02" w:rsidR="004732D5" w:rsidRPr="00142226" w:rsidRDefault="004732D5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 w:rsidRPr="00142226">
        <w:rPr>
          <w:b/>
          <w:bCs/>
          <w:sz w:val="22"/>
          <w:szCs w:val="22"/>
          <w:lang w:val="es-MX"/>
        </w:rPr>
        <w:t>Programa educativo destino</w:t>
      </w:r>
      <w:r w:rsidR="00EB71B3">
        <w:rPr>
          <w:b/>
          <w:bCs/>
          <w:sz w:val="22"/>
          <w:szCs w:val="22"/>
          <w:lang w:val="es-MX"/>
        </w:rPr>
        <w:t xml:space="preserve"> (PED),</w:t>
      </w:r>
      <w:r w:rsidRPr="00142226">
        <w:rPr>
          <w:sz w:val="22"/>
          <w:szCs w:val="22"/>
          <w:lang w:val="es-MX"/>
        </w:rPr>
        <w:t xml:space="preserve"> es el nombre de la carrera que cursa en la facultad de instrumentación electrónica de la Universidad Veracruzana</w:t>
      </w:r>
    </w:p>
    <w:p w14:paraId="4B771E4F" w14:textId="35A08E81" w:rsidR="00142226" w:rsidRPr="00142226" w:rsidRDefault="00142226" w:rsidP="00142226">
      <w:pPr>
        <w:jc w:val="both"/>
        <w:rPr>
          <w:sz w:val="22"/>
          <w:szCs w:val="22"/>
          <w:lang w:val="es-MX"/>
        </w:rPr>
      </w:pPr>
      <w:r w:rsidRPr="00142226">
        <w:rPr>
          <w:sz w:val="22"/>
          <w:szCs w:val="22"/>
          <w:lang w:val="es-MX"/>
        </w:rPr>
        <w:t>Instrucciones:</w:t>
      </w:r>
    </w:p>
    <w:p w14:paraId="3F3C355E" w14:textId="7A47A751" w:rsidR="004732D5" w:rsidRPr="00142226" w:rsidRDefault="00142226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Contactar con su tutor académico de la FIE p</w:t>
      </w:r>
      <w:r w:rsidR="004732D5" w:rsidRPr="00142226">
        <w:rPr>
          <w:sz w:val="22"/>
          <w:szCs w:val="22"/>
          <w:lang w:val="es-MX"/>
        </w:rPr>
        <w:t xml:space="preserve">ara </w:t>
      </w:r>
      <w:r w:rsidR="00111CC5">
        <w:rPr>
          <w:sz w:val="22"/>
          <w:szCs w:val="22"/>
          <w:lang w:val="es-MX"/>
        </w:rPr>
        <w:t>formular</w:t>
      </w:r>
      <w:r w:rsidR="004732D5" w:rsidRPr="00142226">
        <w:rPr>
          <w:sz w:val="22"/>
          <w:szCs w:val="22"/>
          <w:lang w:val="es-MX"/>
        </w:rPr>
        <w:t xml:space="preserve"> la propuesta de equivalencia entre la</w:t>
      </w:r>
      <w:r w:rsidR="00EB71B3">
        <w:rPr>
          <w:sz w:val="22"/>
          <w:szCs w:val="22"/>
          <w:lang w:val="es-MX"/>
        </w:rPr>
        <w:t>s</w:t>
      </w:r>
      <w:r w:rsidR="004732D5" w:rsidRPr="00142226">
        <w:rPr>
          <w:sz w:val="22"/>
          <w:szCs w:val="22"/>
          <w:lang w:val="es-MX"/>
        </w:rPr>
        <w:t xml:space="preserve"> EE del </w:t>
      </w:r>
      <w:r w:rsidR="00EB71B3">
        <w:rPr>
          <w:sz w:val="22"/>
          <w:szCs w:val="22"/>
          <w:lang w:val="es-MX"/>
        </w:rPr>
        <w:t>PEO</w:t>
      </w:r>
      <w:r w:rsidR="004732D5" w:rsidRPr="00142226">
        <w:rPr>
          <w:sz w:val="22"/>
          <w:szCs w:val="22"/>
          <w:lang w:val="es-MX"/>
        </w:rPr>
        <w:t xml:space="preserve"> y la del </w:t>
      </w:r>
      <w:r w:rsidR="00EB71B3">
        <w:rPr>
          <w:sz w:val="22"/>
          <w:szCs w:val="22"/>
          <w:lang w:val="es-MX"/>
        </w:rPr>
        <w:t xml:space="preserve">PED </w:t>
      </w:r>
      <w:r w:rsidR="004732D5" w:rsidRPr="00142226">
        <w:rPr>
          <w:sz w:val="22"/>
          <w:szCs w:val="22"/>
          <w:lang w:val="es-MX"/>
        </w:rPr>
        <w:t>de la FIE</w:t>
      </w:r>
      <w:r>
        <w:rPr>
          <w:sz w:val="22"/>
          <w:szCs w:val="22"/>
          <w:lang w:val="es-MX"/>
        </w:rPr>
        <w:t xml:space="preserve"> con base en la tabla </w:t>
      </w:r>
      <w:r w:rsidR="008A490E" w:rsidRPr="00142226">
        <w:rPr>
          <w:sz w:val="22"/>
          <w:szCs w:val="22"/>
          <w:lang w:val="es-MX"/>
        </w:rPr>
        <w:t>de EE del PE</w:t>
      </w:r>
      <w:r w:rsidR="00EB71B3">
        <w:rPr>
          <w:sz w:val="22"/>
          <w:szCs w:val="22"/>
          <w:lang w:val="es-MX"/>
        </w:rPr>
        <w:t>D</w:t>
      </w:r>
      <w:r w:rsidR="008A490E" w:rsidRPr="00142226">
        <w:rPr>
          <w:sz w:val="22"/>
          <w:szCs w:val="22"/>
          <w:lang w:val="es-MX"/>
        </w:rPr>
        <w:t xml:space="preserve"> que curse en la FIE</w:t>
      </w:r>
      <w:r w:rsidR="00EB71B3">
        <w:rPr>
          <w:sz w:val="22"/>
          <w:szCs w:val="22"/>
          <w:lang w:val="es-MX"/>
        </w:rPr>
        <w:t>,</w:t>
      </w:r>
      <w:r w:rsidRPr="00142226">
        <w:rPr>
          <w:sz w:val="22"/>
          <w:szCs w:val="22"/>
          <w:lang w:val="es-MX"/>
        </w:rPr>
        <w:t xml:space="preserve"> la cual se encuentra en </w:t>
      </w:r>
      <w:hyperlink r:id="rId5" w:history="1">
        <w:r w:rsidRPr="00142226">
          <w:rPr>
            <w:rStyle w:val="Hipervnculo"/>
            <w:sz w:val="22"/>
            <w:szCs w:val="22"/>
            <w:lang w:val="es-MX"/>
          </w:rPr>
          <w:t>http://www.uv.mx</w:t>
        </w:r>
      </w:hyperlink>
      <w:r w:rsidRPr="00142226">
        <w:rPr>
          <w:sz w:val="22"/>
          <w:szCs w:val="22"/>
          <w:lang w:val="es-MX"/>
        </w:rPr>
        <w:t xml:space="preserve"> </w:t>
      </w:r>
    </w:p>
    <w:p w14:paraId="65A031AD" w14:textId="1AABCDF0" w:rsidR="00142226" w:rsidRDefault="00142226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Llenar los datos solicitados en las columnas</w:t>
      </w:r>
      <w:r w:rsidR="00EB71B3">
        <w:rPr>
          <w:sz w:val="22"/>
          <w:szCs w:val="22"/>
          <w:lang w:val="es-MX"/>
        </w:rPr>
        <w:t xml:space="preserve"> de la tabla</w:t>
      </w:r>
      <w:r>
        <w:rPr>
          <w:sz w:val="22"/>
          <w:szCs w:val="22"/>
          <w:lang w:val="es-MX"/>
        </w:rPr>
        <w:t>.</w:t>
      </w:r>
    </w:p>
    <w:p w14:paraId="5F3B19BB" w14:textId="38C6EBBE" w:rsidR="00142226" w:rsidRDefault="00142226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En las columnas relativas a las </w:t>
      </w:r>
      <w:r w:rsidR="00EB71B3">
        <w:rPr>
          <w:sz w:val="22"/>
          <w:szCs w:val="22"/>
          <w:lang w:val="es-MX"/>
        </w:rPr>
        <w:t>EE pu</w:t>
      </w:r>
      <w:r>
        <w:rPr>
          <w:sz w:val="22"/>
          <w:szCs w:val="22"/>
          <w:lang w:val="es-MX"/>
        </w:rPr>
        <w:t>eden ir tantas EE como lo de</w:t>
      </w:r>
      <w:r w:rsidR="00EB71B3">
        <w:rPr>
          <w:sz w:val="22"/>
          <w:szCs w:val="22"/>
          <w:lang w:val="es-MX"/>
        </w:rPr>
        <w:t xml:space="preserve">terminen </w:t>
      </w:r>
      <w:r>
        <w:rPr>
          <w:sz w:val="22"/>
          <w:szCs w:val="22"/>
          <w:lang w:val="es-MX"/>
        </w:rPr>
        <w:t>su tutor y usted</w:t>
      </w:r>
      <w:r w:rsidR="00EB71B3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 xml:space="preserve"> siempre y cuando se llenen los campos de créditos y </w:t>
      </w:r>
      <w:r w:rsidR="00EB71B3">
        <w:rPr>
          <w:sz w:val="22"/>
          <w:szCs w:val="22"/>
          <w:lang w:val="es-MX"/>
        </w:rPr>
        <w:t>calificaciones</w:t>
      </w:r>
      <w:r w:rsidR="003352BC">
        <w:rPr>
          <w:sz w:val="22"/>
          <w:szCs w:val="22"/>
          <w:lang w:val="es-MX"/>
        </w:rPr>
        <w:t>.</w:t>
      </w:r>
    </w:p>
    <w:p w14:paraId="73473105" w14:textId="0D773975" w:rsidR="003352BC" w:rsidRDefault="003352BC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D</w:t>
      </w:r>
      <w:r w:rsidR="00142226">
        <w:rPr>
          <w:sz w:val="22"/>
          <w:szCs w:val="22"/>
          <w:lang w:val="es-MX"/>
        </w:rPr>
        <w:t xml:space="preserve">eberá </w:t>
      </w:r>
      <w:r>
        <w:rPr>
          <w:sz w:val="22"/>
          <w:szCs w:val="22"/>
          <w:lang w:val="es-MX"/>
        </w:rPr>
        <w:t>incluir en un único archivo PDF, los programas de las EE del PEO</w:t>
      </w:r>
      <w:r w:rsidR="00111CC5">
        <w:rPr>
          <w:sz w:val="22"/>
          <w:szCs w:val="22"/>
          <w:lang w:val="es-MX"/>
        </w:rPr>
        <w:t xml:space="preserve"> que se coloquen en la tabla</w:t>
      </w:r>
      <w:r>
        <w:rPr>
          <w:sz w:val="22"/>
          <w:szCs w:val="22"/>
          <w:lang w:val="es-MX"/>
        </w:rPr>
        <w:t xml:space="preserve">, firmados y sellados por una autoridad de su PEO y subirlos al formulario “equivalencia y revalidación” del menú secretaria de www.uv.mx/instru </w:t>
      </w:r>
    </w:p>
    <w:p w14:paraId="628D9797" w14:textId="4FC20F36" w:rsidR="009A12E4" w:rsidRDefault="009A12E4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La columna </w:t>
      </w:r>
      <w:r w:rsidRPr="003352BC">
        <w:rPr>
          <w:i/>
          <w:iCs/>
          <w:sz w:val="22"/>
          <w:szCs w:val="22"/>
          <w:lang w:val="es-MX"/>
        </w:rPr>
        <w:t>créditos</w:t>
      </w:r>
      <w:r w:rsidR="003352BC">
        <w:rPr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 xml:space="preserve"> se refiere a los créditos de la EE del </w:t>
      </w:r>
      <w:r w:rsidR="003352BC">
        <w:rPr>
          <w:sz w:val="22"/>
          <w:szCs w:val="22"/>
          <w:lang w:val="es-MX"/>
        </w:rPr>
        <w:t>PED</w:t>
      </w:r>
      <w:r>
        <w:rPr>
          <w:sz w:val="22"/>
          <w:szCs w:val="22"/>
          <w:lang w:val="es-MX"/>
        </w:rPr>
        <w:t xml:space="preserve"> que cursa en la FIE y la columna </w:t>
      </w:r>
      <w:r w:rsidRPr="003352BC">
        <w:rPr>
          <w:i/>
          <w:iCs/>
          <w:sz w:val="22"/>
          <w:szCs w:val="22"/>
          <w:lang w:val="es-MX"/>
        </w:rPr>
        <w:t>calificación</w:t>
      </w:r>
      <w:r w:rsidR="003352BC">
        <w:rPr>
          <w:i/>
          <w:iCs/>
          <w:sz w:val="22"/>
          <w:szCs w:val="22"/>
          <w:lang w:val="es-MX"/>
        </w:rPr>
        <w:t>,</w:t>
      </w:r>
      <w:r>
        <w:rPr>
          <w:sz w:val="22"/>
          <w:szCs w:val="22"/>
          <w:lang w:val="es-MX"/>
        </w:rPr>
        <w:t xml:space="preserve"> se refiere a la calificación obte</w:t>
      </w:r>
      <w:r w:rsidR="003352BC">
        <w:rPr>
          <w:sz w:val="22"/>
          <w:szCs w:val="22"/>
          <w:lang w:val="es-MX"/>
        </w:rPr>
        <w:t>n</w:t>
      </w:r>
      <w:r>
        <w:rPr>
          <w:sz w:val="22"/>
          <w:szCs w:val="22"/>
          <w:lang w:val="es-MX"/>
        </w:rPr>
        <w:t xml:space="preserve">ida en la EE del </w:t>
      </w:r>
      <w:r w:rsidR="003352BC">
        <w:rPr>
          <w:sz w:val="22"/>
          <w:szCs w:val="22"/>
          <w:lang w:val="es-MX"/>
        </w:rPr>
        <w:t>PEO</w:t>
      </w:r>
    </w:p>
    <w:p w14:paraId="6877163B" w14:textId="1A0D1084" w:rsidR="009A12E4" w:rsidRDefault="003352BC" w:rsidP="004732D5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</w:t>
      </w:r>
      <w:r w:rsidR="009A12E4">
        <w:rPr>
          <w:sz w:val="22"/>
          <w:szCs w:val="22"/>
          <w:lang w:val="es-MX"/>
        </w:rPr>
        <w:t>ubir</w:t>
      </w:r>
      <w:r>
        <w:rPr>
          <w:sz w:val="22"/>
          <w:szCs w:val="22"/>
          <w:lang w:val="es-MX"/>
        </w:rPr>
        <w:t xml:space="preserve"> únicamente</w:t>
      </w:r>
      <w:r w:rsidR="009A12E4">
        <w:rPr>
          <w:sz w:val="22"/>
          <w:szCs w:val="22"/>
          <w:lang w:val="es-MX"/>
        </w:rPr>
        <w:t xml:space="preserve"> al formulario </w:t>
      </w:r>
      <w:r w:rsidR="009A12E4" w:rsidRPr="003352BC">
        <w:rPr>
          <w:i/>
          <w:iCs/>
          <w:sz w:val="22"/>
          <w:szCs w:val="22"/>
          <w:lang w:val="es-MX"/>
        </w:rPr>
        <w:t xml:space="preserve">equivalencia y </w:t>
      </w:r>
      <w:r w:rsidRPr="003352BC">
        <w:rPr>
          <w:i/>
          <w:iCs/>
          <w:sz w:val="22"/>
          <w:szCs w:val="22"/>
          <w:lang w:val="es-MX"/>
        </w:rPr>
        <w:t>revalidación</w:t>
      </w:r>
      <w:r>
        <w:rPr>
          <w:sz w:val="22"/>
          <w:szCs w:val="22"/>
          <w:lang w:val="es-MX"/>
        </w:rPr>
        <w:t xml:space="preserve">, </w:t>
      </w:r>
      <w:r w:rsidR="009A12E4">
        <w:rPr>
          <w:sz w:val="22"/>
          <w:szCs w:val="22"/>
          <w:lang w:val="es-MX"/>
        </w:rPr>
        <w:t>el formato</w:t>
      </w:r>
      <w:r>
        <w:rPr>
          <w:sz w:val="22"/>
          <w:szCs w:val="22"/>
          <w:lang w:val="es-MX"/>
        </w:rPr>
        <w:t xml:space="preserve"> del presente documento sin las instrucciones</w:t>
      </w:r>
      <w:r w:rsidR="009A12E4">
        <w:rPr>
          <w:sz w:val="22"/>
          <w:szCs w:val="22"/>
          <w:lang w:val="es-MX"/>
        </w:rPr>
        <w:t>, es decir</w:t>
      </w:r>
      <w:r>
        <w:rPr>
          <w:sz w:val="22"/>
          <w:szCs w:val="22"/>
          <w:lang w:val="es-MX"/>
        </w:rPr>
        <w:t>, sólo</w:t>
      </w:r>
      <w:r w:rsidR="009A12E4">
        <w:rPr>
          <w:sz w:val="22"/>
          <w:szCs w:val="22"/>
          <w:lang w:val="es-MX"/>
        </w:rPr>
        <w:t xml:space="preserve"> la hoja </w:t>
      </w:r>
      <w:r>
        <w:rPr>
          <w:sz w:val="22"/>
          <w:szCs w:val="22"/>
          <w:lang w:val="es-MX"/>
        </w:rPr>
        <w:t>dos de éste</w:t>
      </w:r>
      <w:r w:rsidR="009A12E4">
        <w:rPr>
          <w:sz w:val="22"/>
          <w:szCs w:val="22"/>
          <w:lang w:val="es-MX"/>
        </w:rPr>
        <w:t xml:space="preserve"> documento.</w:t>
      </w:r>
    </w:p>
    <w:p w14:paraId="01BBBA25" w14:textId="7254CDB8" w:rsidR="00142226" w:rsidRPr="003352BC" w:rsidRDefault="00142226" w:rsidP="003352BC">
      <w:pPr>
        <w:jc w:val="both"/>
        <w:rPr>
          <w:sz w:val="22"/>
          <w:szCs w:val="22"/>
          <w:lang w:val="es-MX"/>
        </w:rPr>
      </w:pPr>
      <w:r w:rsidRPr="00142226">
        <w:rPr>
          <w:sz w:val="22"/>
          <w:szCs w:val="22"/>
          <w:lang w:val="es-MX"/>
        </w:rPr>
        <w:t>Ejemplo:</w:t>
      </w:r>
    </w:p>
    <w:tbl>
      <w:tblPr>
        <w:tblStyle w:val="Tablaconcuadrcula"/>
        <w:tblpPr w:leftFromText="141" w:rightFromText="141" w:vertAnchor="text" w:horzAnchor="margin" w:tblpXSpec="center" w:tblpY="80"/>
        <w:tblW w:w="13538" w:type="dxa"/>
        <w:tblLook w:val="04A0" w:firstRow="1" w:lastRow="0" w:firstColumn="1" w:lastColumn="0" w:noHBand="0" w:noVBand="1"/>
      </w:tblPr>
      <w:tblGrid>
        <w:gridCol w:w="2335"/>
        <w:gridCol w:w="1514"/>
        <w:gridCol w:w="1510"/>
        <w:gridCol w:w="2013"/>
        <w:gridCol w:w="2304"/>
        <w:gridCol w:w="1386"/>
        <w:gridCol w:w="1320"/>
        <w:gridCol w:w="1156"/>
      </w:tblGrid>
      <w:tr w:rsidR="009A12E4" w:rsidRPr="004D78D9" w14:paraId="015F7F35" w14:textId="77777777" w:rsidTr="00567444">
        <w:trPr>
          <w:trHeight w:val="499"/>
          <w:tblHeader/>
        </w:trPr>
        <w:tc>
          <w:tcPr>
            <w:tcW w:w="2335" w:type="dxa"/>
            <w:shd w:val="clear" w:color="auto" w:fill="E7E6E6" w:themeFill="background2"/>
            <w:vAlign w:val="center"/>
          </w:tcPr>
          <w:p w14:paraId="3004E401" w14:textId="023F57CC" w:rsidR="008A2B7A" w:rsidRPr="006B75F6" w:rsidRDefault="008A2B7A" w:rsidP="003352BC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bookmarkStart w:id="0" w:name="_Hlk69989494"/>
            <w:r w:rsidRPr="006B75F6">
              <w:rPr>
                <w:rFonts w:cstheme="minorHAnsi"/>
                <w:b/>
                <w:sz w:val="16"/>
                <w:szCs w:val="20"/>
              </w:rPr>
              <w:t>Nombre</w:t>
            </w:r>
          </w:p>
        </w:tc>
        <w:tc>
          <w:tcPr>
            <w:tcW w:w="1514" w:type="dxa"/>
            <w:shd w:val="clear" w:color="auto" w:fill="E7E6E6" w:themeFill="background2"/>
            <w:vAlign w:val="center"/>
          </w:tcPr>
          <w:p w14:paraId="46ABBF39" w14:textId="5DF16AA6" w:rsidR="008A2B7A" w:rsidRPr="006B75F6" w:rsidRDefault="008A2B7A" w:rsidP="00756B1B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P</w:t>
            </w:r>
            <w:r w:rsidR="004732D5">
              <w:rPr>
                <w:rFonts w:cstheme="minorHAnsi"/>
                <w:b/>
                <w:sz w:val="16"/>
                <w:szCs w:val="20"/>
              </w:rPr>
              <w:t>rograma educativo</w:t>
            </w:r>
            <w:r w:rsidRPr="006B75F6">
              <w:rPr>
                <w:rFonts w:cstheme="minorHAnsi"/>
                <w:b/>
                <w:sz w:val="16"/>
                <w:szCs w:val="20"/>
              </w:rPr>
              <w:t xml:space="preserve"> de procedencia</w:t>
            </w:r>
          </w:p>
        </w:tc>
        <w:tc>
          <w:tcPr>
            <w:tcW w:w="1510" w:type="dxa"/>
            <w:shd w:val="clear" w:color="auto" w:fill="E7E6E6" w:themeFill="background2"/>
            <w:vAlign w:val="center"/>
          </w:tcPr>
          <w:p w14:paraId="45D3C4C6" w14:textId="6F70AFED" w:rsidR="008A2B7A" w:rsidRPr="006B75F6" w:rsidRDefault="008A2B7A" w:rsidP="00756B1B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P</w:t>
            </w:r>
            <w:r w:rsidR="004732D5">
              <w:rPr>
                <w:rFonts w:cstheme="minorHAnsi"/>
                <w:b/>
                <w:sz w:val="16"/>
                <w:szCs w:val="20"/>
              </w:rPr>
              <w:t xml:space="preserve">rograma educativo </w:t>
            </w:r>
            <w:r w:rsidR="004732D5" w:rsidRPr="006B75F6">
              <w:rPr>
                <w:rFonts w:cstheme="minorHAnsi"/>
                <w:b/>
                <w:sz w:val="16"/>
                <w:szCs w:val="20"/>
              </w:rPr>
              <w:t>destino</w:t>
            </w:r>
          </w:p>
        </w:tc>
        <w:tc>
          <w:tcPr>
            <w:tcW w:w="2013" w:type="dxa"/>
            <w:shd w:val="clear" w:color="auto" w:fill="E7E6E6" w:themeFill="background2"/>
            <w:vAlign w:val="center"/>
          </w:tcPr>
          <w:p w14:paraId="6830BC50" w14:textId="2C3D4671" w:rsidR="008A2B7A" w:rsidRPr="006B75F6" w:rsidRDefault="008A2B7A" w:rsidP="00756B1B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Experiencia educativa cursada</w:t>
            </w:r>
            <w:r w:rsidR="004732D5">
              <w:rPr>
                <w:rFonts w:cstheme="minorHAnsi"/>
                <w:b/>
                <w:sz w:val="16"/>
                <w:szCs w:val="20"/>
              </w:rPr>
              <w:t xml:space="preserve"> en el programa origen</w:t>
            </w:r>
          </w:p>
        </w:tc>
        <w:tc>
          <w:tcPr>
            <w:tcW w:w="2304" w:type="dxa"/>
            <w:shd w:val="clear" w:color="auto" w:fill="E7E6E6" w:themeFill="background2"/>
            <w:vAlign w:val="center"/>
          </w:tcPr>
          <w:p w14:paraId="30B547D8" w14:textId="728971DC" w:rsidR="008A2B7A" w:rsidRPr="006B75F6" w:rsidRDefault="008A2B7A" w:rsidP="00756B1B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Experiencia educativa equivalente</w:t>
            </w:r>
            <w:r w:rsidR="004732D5">
              <w:rPr>
                <w:rFonts w:cstheme="minorHAnsi"/>
                <w:b/>
                <w:sz w:val="16"/>
                <w:szCs w:val="20"/>
              </w:rPr>
              <w:t xml:space="preserve"> en el programa destino</w:t>
            </w:r>
          </w:p>
        </w:tc>
        <w:tc>
          <w:tcPr>
            <w:tcW w:w="1386" w:type="dxa"/>
            <w:shd w:val="clear" w:color="auto" w:fill="E7E6E6" w:themeFill="background2"/>
            <w:vAlign w:val="center"/>
          </w:tcPr>
          <w:p w14:paraId="3591E9D5" w14:textId="77777777" w:rsidR="008A2B7A" w:rsidRPr="006B75F6" w:rsidRDefault="008A2B7A" w:rsidP="00756B1B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Observaciones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39C46B58" w14:textId="77777777" w:rsidR="008A2B7A" w:rsidRPr="006B75F6" w:rsidRDefault="008A2B7A" w:rsidP="00756B1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ED3EE3">
              <w:rPr>
                <w:rFonts w:cstheme="minorHAnsi"/>
                <w:b/>
                <w:sz w:val="16"/>
                <w:szCs w:val="20"/>
              </w:rPr>
              <w:t>Créditos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3F56D613" w14:textId="77777777" w:rsidR="008A2B7A" w:rsidRPr="006B75F6" w:rsidRDefault="008A2B7A" w:rsidP="00756B1B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ED3EE3">
              <w:rPr>
                <w:rFonts w:cstheme="minorHAnsi"/>
                <w:b/>
                <w:sz w:val="16"/>
                <w:szCs w:val="20"/>
              </w:rPr>
              <w:t>Calificación</w:t>
            </w:r>
          </w:p>
        </w:tc>
      </w:tr>
      <w:bookmarkEnd w:id="0"/>
      <w:tr w:rsidR="009A12E4" w:rsidRPr="004D78D9" w14:paraId="516F30D6" w14:textId="77777777" w:rsidTr="00567444">
        <w:trPr>
          <w:trHeight w:val="235"/>
        </w:trPr>
        <w:tc>
          <w:tcPr>
            <w:tcW w:w="2335" w:type="dxa"/>
            <w:vMerge w:val="restart"/>
          </w:tcPr>
          <w:p w14:paraId="479FC1BC" w14:textId="06697D07" w:rsidR="00142226" w:rsidRPr="009A12E4" w:rsidRDefault="000C0BDD" w:rsidP="00756B1B">
            <w:pPr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>
              <w:rPr>
                <w:rFonts w:cstheme="minorHAnsi"/>
                <w:b/>
                <w:color w:val="5B9BD5" w:themeColor="accent1"/>
                <w:sz w:val="16"/>
                <w:szCs w:val="20"/>
              </w:rPr>
              <w:t>Nombre completo</w:t>
            </w:r>
            <w:bookmarkStart w:id="1" w:name="_GoBack"/>
            <w:bookmarkEnd w:id="1"/>
          </w:p>
        </w:tc>
        <w:tc>
          <w:tcPr>
            <w:tcW w:w="1514" w:type="dxa"/>
            <w:vMerge w:val="restart"/>
          </w:tcPr>
          <w:p w14:paraId="56D82CF4" w14:textId="49A9AB70" w:rsidR="009A12E4" w:rsidRPr="009A12E4" w:rsidRDefault="003352BC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9A12E4">
              <w:rPr>
                <w:rFonts w:cstheme="minorHAnsi"/>
                <w:color w:val="000000" w:themeColor="text1"/>
                <w:sz w:val="16"/>
                <w:szCs w:val="20"/>
              </w:rPr>
              <w:t>Ingeniería</w:t>
            </w:r>
            <w:r w:rsidR="009A12E4" w:rsidRPr="009A12E4">
              <w:rPr>
                <w:rFonts w:cstheme="minorHAnsi"/>
                <w:color w:val="000000" w:themeColor="text1"/>
                <w:sz w:val="16"/>
                <w:szCs w:val="20"/>
              </w:rPr>
              <w:t xml:space="preserve"> Eléctrica de la Universidad </w:t>
            </w:r>
            <w:r w:rsidRPr="009A12E4">
              <w:rPr>
                <w:rFonts w:cstheme="minorHAnsi"/>
                <w:color w:val="000000" w:themeColor="text1"/>
                <w:sz w:val="16"/>
                <w:szCs w:val="20"/>
              </w:rPr>
              <w:t>Autónoma</w:t>
            </w:r>
            <w:r w:rsidR="009A12E4" w:rsidRPr="009A12E4">
              <w:rPr>
                <w:rFonts w:cstheme="minorHAnsi"/>
                <w:color w:val="000000" w:themeColor="text1"/>
                <w:sz w:val="16"/>
                <w:szCs w:val="20"/>
              </w:rPr>
              <w:t xml:space="preserve"> de México</w:t>
            </w:r>
          </w:p>
        </w:tc>
        <w:tc>
          <w:tcPr>
            <w:tcW w:w="1510" w:type="dxa"/>
            <w:vMerge w:val="restart"/>
          </w:tcPr>
          <w:p w14:paraId="3E4161E9" w14:textId="61C0EF01" w:rsidR="008A2B7A" w:rsidRPr="009A12E4" w:rsidRDefault="009A12E4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9A12E4">
              <w:rPr>
                <w:rFonts w:cstheme="minorHAnsi"/>
                <w:color w:val="000000" w:themeColor="text1"/>
                <w:sz w:val="16"/>
                <w:szCs w:val="20"/>
              </w:rPr>
              <w:t>Ingeniería en Instrumentación Electrónica</w:t>
            </w:r>
          </w:p>
        </w:tc>
        <w:tc>
          <w:tcPr>
            <w:tcW w:w="2013" w:type="dxa"/>
          </w:tcPr>
          <w:p w14:paraId="6D55F63E" w14:textId="7F43EBCB" w:rsidR="008A2B7A" w:rsidRPr="00CE16DD" w:rsidRDefault="009C69AC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CE16DD">
              <w:rPr>
                <w:rFonts w:cstheme="minorHAnsi"/>
                <w:color w:val="000000" w:themeColor="text1"/>
                <w:sz w:val="16"/>
                <w:szCs w:val="20"/>
              </w:rPr>
              <w:t>Álgebra superior</w:t>
            </w:r>
          </w:p>
        </w:tc>
        <w:tc>
          <w:tcPr>
            <w:tcW w:w="2304" w:type="dxa"/>
          </w:tcPr>
          <w:p w14:paraId="15D4971F" w14:textId="0A9CBDA1" w:rsidR="008A2B7A" w:rsidRPr="00CE16DD" w:rsidRDefault="009C69AC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CE16DD">
              <w:rPr>
                <w:rFonts w:cstheme="minorHAnsi"/>
                <w:color w:val="000000" w:themeColor="text1"/>
                <w:sz w:val="16"/>
                <w:szCs w:val="20"/>
              </w:rPr>
              <w:t xml:space="preserve">Álgebra </w:t>
            </w:r>
          </w:p>
        </w:tc>
        <w:tc>
          <w:tcPr>
            <w:tcW w:w="1386" w:type="dxa"/>
          </w:tcPr>
          <w:p w14:paraId="17B637A3" w14:textId="4EBA28AE" w:rsidR="008A2B7A" w:rsidRPr="00CE16DD" w:rsidRDefault="009C69AC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CE16DD">
              <w:rPr>
                <w:rFonts w:cstheme="minorHAnsi"/>
                <w:color w:val="000000" w:themeColor="text1"/>
                <w:sz w:val="16"/>
                <w:szCs w:val="20"/>
              </w:rPr>
              <w:t>N/A</w:t>
            </w:r>
          </w:p>
        </w:tc>
        <w:tc>
          <w:tcPr>
            <w:tcW w:w="1320" w:type="dxa"/>
            <w:vAlign w:val="center"/>
          </w:tcPr>
          <w:p w14:paraId="4481249B" w14:textId="50576B60" w:rsidR="008A2B7A" w:rsidRPr="009A12E4" w:rsidRDefault="00CE16DD" w:rsidP="00756B1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8</w:t>
            </w:r>
          </w:p>
        </w:tc>
        <w:tc>
          <w:tcPr>
            <w:tcW w:w="1156" w:type="dxa"/>
            <w:vAlign w:val="center"/>
          </w:tcPr>
          <w:p w14:paraId="29663796" w14:textId="57BBDDC3" w:rsidR="008A2B7A" w:rsidRPr="009A12E4" w:rsidRDefault="009C69AC" w:rsidP="00756B1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9</w:t>
            </w:r>
          </w:p>
        </w:tc>
      </w:tr>
      <w:tr w:rsidR="009A12E4" w:rsidRPr="004D78D9" w14:paraId="23EDB699" w14:textId="77777777" w:rsidTr="00567444">
        <w:trPr>
          <w:trHeight w:val="235"/>
        </w:trPr>
        <w:tc>
          <w:tcPr>
            <w:tcW w:w="2335" w:type="dxa"/>
            <w:vMerge/>
          </w:tcPr>
          <w:p w14:paraId="31B15630" w14:textId="77777777" w:rsidR="008A2B7A" w:rsidRPr="009A12E4" w:rsidRDefault="008A2B7A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14" w:type="dxa"/>
            <w:vMerge/>
          </w:tcPr>
          <w:p w14:paraId="7B443E1C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10" w:type="dxa"/>
            <w:vMerge/>
          </w:tcPr>
          <w:p w14:paraId="040FADBD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013" w:type="dxa"/>
          </w:tcPr>
          <w:p w14:paraId="6888DEFC" w14:textId="45FF58EE" w:rsidR="008A2B7A" w:rsidRPr="00CE16DD" w:rsidRDefault="009C69AC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CE16DD">
              <w:rPr>
                <w:rFonts w:cstheme="minorHAnsi"/>
                <w:color w:val="000000" w:themeColor="text1"/>
                <w:sz w:val="16"/>
                <w:szCs w:val="20"/>
              </w:rPr>
              <w:t>Cálculo I y Cálculo II</w:t>
            </w:r>
          </w:p>
        </w:tc>
        <w:tc>
          <w:tcPr>
            <w:tcW w:w="2304" w:type="dxa"/>
          </w:tcPr>
          <w:p w14:paraId="65DF53A5" w14:textId="6DD1CFAD" w:rsidR="008A2B7A" w:rsidRPr="00CE16DD" w:rsidRDefault="009C69AC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  <w:r w:rsidRPr="00CE16DD">
              <w:rPr>
                <w:rFonts w:cstheme="minorHAnsi"/>
                <w:color w:val="000000" w:themeColor="text1"/>
                <w:sz w:val="16"/>
                <w:szCs w:val="20"/>
              </w:rPr>
              <w:t>Cálculo de una variable</w:t>
            </w:r>
          </w:p>
        </w:tc>
        <w:tc>
          <w:tcPr>
            <w:tcW w:w="1386" w:type="dxa"/>
          </w:tcPr>
          <w:p w14:paraId="4398C293" w14:textId="0ADA3A59" w:rsidR="008A2B7A" w:rsidRPr="00CE16DD" w:rsidRDefault="00CE16DD" w:rsidP="00756B1B">
            <w:pPr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CE16DD">
              <w:rPr>
                <w:rFonts w:cstheme="minorHAnsi"/>
                <w:color w:val="000000" w:themeColor="text1"/>
                <w:sz w:val="14"/>
                <w:szCs w:val="18"/>
              </w:rPr>
              <w:t>Los temas de la EE destino se reúnen con las dos EE del programa de origen</w:t>
            </w:r>
          </w:p>
        </w:tc>
        <w:tc>
          <w:tcPr>
            <w:tcW w:w="1320" w:type="dxa"/>
            <w:vAlign w:val="center"/>
          </w:tcPr>
          <w:p w14:paraId="566D4EE1" w14:textId="73AB00BC" w:rsidR="008A2B7A" w:rsidRPr="009A12E4" w:rsidRDefault="00CE16DD" w:rsidP="00756B1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8</w:t>
            </w:r>
          </w:p>
        </w:tc>
        <w:tc>
          <w:tcPr>
            <w:tcW w:w="1156" w:type="dxa"/>
            <w:vAlign w:val="center"/>
          </w:tcPr>
          <w:p w14:paraId="3A77E089" w14:textId="1B343366" w:rsidR="008A2B7A" w:rsidRPr="009A12E4" w:rsidRDefault="00CE16DD" w:rsidP="00756B1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8</w:t>
            </w:r>
          </w:p>
        </w:tc>
      </w:tr>
      <w:tr w:rsidR="009A12E4" w:rsidRPr="004D78D9" w14:paraId="091DE47A" w14:textId="77777777" w:rsidTr="00567444">
        <w:trPr>
          <w:trHeight w:val="235"/>
        </w:trPr>
        <w:tc>
          <w:tcPr>
            <w:tcW w:w="2335" w:type="dxa"/>
            <w:vMerge/>
          </w:tcPr>
          <w:p w14:paraId="7182C25A" w14:textId="77777777" w:rsidR="008A2B7A" w:rsidRPr="009A12E4" w:rsidRDefault="008A2B7A" w:rsidP="00756B1B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14" w:type="dxa"/>
            <w:vMerge/>
          </w:tcPr>
          <w:p w14:paraId="4066EE6E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10" w:type="dxa"/>
            <w:vMerge/>
          </w:tcPr>
          <w:p w14:paraId="47D5D5FD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013" w:type="dxa"/>
          </w:tcPr>
          <w:p w14:paraId="717F378E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304" w:type="dxa"/>
          </w:tcPr>
          <w:p w14:paraId="38832AF6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86" w:type="dxa"/>
          </w:tcPr>
          <w:p w14:paraId="1B13FA42" w14:textId="77777777" w:rsidR="008A2B7A" w:rsidRPr="009A12E4" w:rsidRDefault="008A2B7A" w:rsidP="00756B1B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874761D" w14:textId="77777777" w:rsidR="008A2B7A" w:rsidRPr="009A12E4" w:rsidRDefault="008A2B7A" w:rsidP="00756B1B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56E422F5" w14:textId="77777777" w:rsidR="008A2B7A" w:rsidRPr="009A12E4" w:rsidRDefault="008A2B7A" w:rsidP="00756B1B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</w:tbl>
    <w:p w14:paraId="73729F14" w14:textId="77777777" w:rsidR="00EB71B3" w:rsidRDefault="00EB71B3" w:rsidP="00EB71B3">
      <w:pPr>
        <w:ind w:left="360"/>
        <w:rPr>
          <w:color w:val="2E74B5" w:themeColor="accent1" w:themeShade="BF"/>
          <w:sz w:val="36"/>
          <w:szCs w:val="36"/>
          <w:lang w:val="es-MX"/>
        </w:rPr>
      </w:pPr>
    </w:p>
    <w:p w14:paraId="6CBC4C15" w14:textId="2F1011E7" w:rsidR="009A12E4" w:rsidRPr="00EB71B3" w:rsidRDefault="009A12E4" w:rsidP="00EB71B3">
      <w:pPr>
        <w:pStyle w:val="Prrafodelista"/>
        <w:numPr>
          <w:ilvl w:val="0"/>
          <w:numId w:val="2"/>
        </w:numPr>
        <w:rPr>
          <w:lang w:val="es-MX"/>
        </w:rPr>
      </w:pPr>
      <w:r w:rsidRPr="00EB71B3">
        <w:rPr>
          <w:color w:val="2E74B5" w:themeColor="accent1" w:themeShade="BF"/>
          <w:sz w:val="36"/>
          <w:szCs w:val="36"/>
          <w:lang w:val="es-MX"/>
        </w:rPr>
        <w:lastRenderedPageBreak/>
        <w:t>Formato</w:t>
      </w:r>
      <w:r w:rsidR="00EB71B3" w:rsidRPr="00EB71B3">
        <w:rPr>
          <w:color w:val="2E74B5" w:themeColor="accent1" w:themeShade="BF"/>
          <w:sz w:val="36"/>
          <w:szCs w:val="36"/>
          <w:lang w:val="es-MX"/>
        </w:rPr>
        <w:t xml:space="preserve"> de propuesta de equivalencia de EE entre PE externos y uno de la FIE</w:t>
      </w:r>
    </w:p>
    <w:p w14:paraId="22758D1A" w14:textId="0C85312D" w:rsidR="009A12E4" w:rsidRPr="009A12E4" w:rsidRDefault="009A12E4" w:rsidP="009A12E4">
      <w:pPr>
        <w:pStyle w:val="Prrafodelista"/>
        <w:rPr>
          <w:lang w:val="es-MX"/>
        </w:rPr>
      </w:pPr>
      <w:r w:rsidRPr="009A12E4">
        <w:rPr>
          <w:color w:val="2E74B5" w:themeColor="accent1" w:themeShade="BF"/>
          <w:sz w:val="36"/>
          <w:szCs w:val="36"/>
          <w:lang w:val="es-MX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80"/>
        <w:tblW w:w="14275" w:type="dxa"/>
        <w:tblLook w:val="04A0" w:firstRow="1" w:lastRow="0" w:firstColumn="1" w:lastColumn="0" w:noHBand="0" w:noVBand="1"/>
      </w:tblPr>
      <w:tblGrid>
        <w:gridCol w:w="2462"/>
        <w:gridCol w:w="1596"/>
        <w:gridCol w:w="1592"/>
        <w:gridCol w:w="2122"/>
        <w:gridCol w:w="2430"/>
        <w:gridCol w:w="1461"/>
        <w:gridCol w:w="1393"/>
        <w:gridCol w:w="1219"/>
      </w:tblGrid>
      <w:tr w:rsidR="009A12E4" w:rsidRPr="004D78D9" w14:paraId="54180C98" w14:textId="77777777" w:rsidTr="009A12E4">
        <w:trPr>
          <w:trHeight w:val="1592"/>
          <w:tblHeader/>
        </w:trPr>
        <w:tc>
          <w:tcPr>
            <w:tcW w:w="2462" w:type="dxa"/>
            <w:shd w:val="clear" w:color="auto" w:fill="E7E6E6" w:themeFill="background2"/>
            <w:vAlign w:val="center"/>
          </w:tcPr>
          <w:p w14:paraId="2C3BD8D1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Nombre</w:t>
            </w:r>
          </w:p>
        </w:tc>
        <w:tc>
          <w:tcPr>
            <w:tcW w:w="1596" w:type="dxa"/>
            <w:shd w:val="clear" w:color="auto" w:fill="E7E6E6" w:themeFill="background2"/>
            <w:vAlign w:val="center"/>
          </w:tcPr>
          <w:p w14:paraId="0EF9A6B1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P</w:t>
            </w:r>
            <w:r>
              <w:rPr>
                <w:rFonts w:cstheme="minorHAnsi"/>
                <w:b/>
                <w:sz w:val="16"/>
                <w:szCs w:val="20"/>
              </w:rPr>
              <w:t>rograma educativo</w:t>
            </w:r>
            <w:r w:rsidRPr="006B75F6">
              <w:rPr>
                <w:rFonts w:cstheme="minorHAnsi"/>
                <w:b/>
                <w:sz w:val="16"/>
                <w:szCs w:val="20"/>
              </w:rPr>
              <w:t xml:space="preserve"> de procedencia</w:t>
            </w:r>
          </w:p>
        </w:tc>
        <w:tc>
          <w:tcPr>
            <w:tcW w:w="1592" w:type="dxa"/>
            <w:shd w:val="clear" w:color="auto" w:fill="E7E6E6" w:themeFill="background2"/>
            <w:vAlign w:val="center"/>
          </w:tcPr>
          <w:p w14:paraId="1A7C9079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P</w:t>
            </w:r>
            <w:r>
              <w:rPr>
                <w:rFonts w:cstheme="minorHAnsi"/>
                <w:b/>
                <w:sz w:val="16"/>
                <w:szCs w:val="20"/>
              </w:rPr>
              <w:t xml:space="preserve">rograma educativo </w:t>
            </w:r>
            <w:r w:rsidRPr="006B75F6">
              <w:rPr>
                <w:rFonts w:cstheme="minorHAnsi"/>
                <w:b/>
                <w:sz w:val="16"/>
                <w:szCs w:val="20"/>
              </w:rPr>
              <w:t>destino</w:t>
            </w: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14:paraId="37BF1FF7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Experiencia educativa cursada</w:t>
            </w:r>
            <w:r>
              <w:rPr>
                <w:rFonts w:cstheme="minorHAnsi"/>
                <w:b/>
                <w:sz w:val="16"/>
                <w:szCs w:val="20"/>
              </w:rPr>
              <w:t xml:space="preserve"> en el programa origen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3A3A0E70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Experiencia educativa equivalente</w:t>
            </w:r>
            <w:r>
              <w:rPr>
                <w:rFonts w:cstheme="minorHAnsi"/>
                <w:b/>
                <w:sz w:val="16"/>
                <w:szCs w:val="20"/>
              </w:rPr>
              <w:t xml:space="preserve"> en el programa destino</w:t>
            </w:r>
          </w:p>
        </w:tc>
        <w:tc>
          <w:tcPr>
            <w:tcW w:w="1461" w:type="dxa"/>
            <w:shd w:val="clear" w:color="auto" w:fill="E7E6E6" w:themeFill="background2"/>
            <w:vAlign w:val="center"/>
          </w:tcPr>
          <w:p w14:paraId="6048B202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  <w:r w:rsidRPr="006B75F6">
              <w:rPr>
                <w:rFonts w:cstheme="minorHAnsi"/>
                <w:b/>
                <w:sz w:val="16"/>
                <w:szCs w:val="20"/>
              </w:rPr>
              <w:t>Observaciones</w:t>
            </w:r>
          </w:p>
        </w:tc>
        <w:tc>
          <w:tcPr>
            <w:tcW w:w="1393" w:type="dxa"/>
            <w:shd w:val="clear" w:color="auto" w:fill="E7E6E6" w:themeFill="background2"/>
            <w:vAlign w:val="center"/>
          </w:tcPr>
          <w:p w14:paraId="5FE1CFF7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ED3EE3">
              <w:rPr>
                <w:rFonts w:cstheme="minorHAnsi"/>
                <w:b/>
                <w:sz w:val="16"/>
                <w:szCs w:val="20"/>
              </w:rPr>
              <w:t>Créditos</w:t>
            </w:r>
          </w:p>
        </w:tc>
        <w:tc>
          <w:tcPr>
            <w:tcW w:w="1219" w:type="dxa"/>
            <w:shd w:val="clear" w:color="auto" w:fill="E7E6E6" w:themeFill="background2"/>
            <w:vAlign w:val="center"/>
          </w:tcPr>
          <w:p w14:paraId="74F41D61" w14:textId="77777777" w:rsidR="009A12E4" w:rsidRPr="006B75F6" w:rsidRDefault="009A12E4" w:rsidP="002F206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ED3EE3">
              <w:rPr>
                <w:rFonts w:cstheme="minorHAnsi"/>
                <w:b/>
                <w:sz w:val="16"/>
                <w:szCs w:val="20"/>
              </w:rPr>
              <w:t>Calificación</w:t>
            </w:r>
          </w:p>
        </w:tc>
      </w:tr>
      <w:tr w:rsidR="009A12E4" w:rsidRPr="004D78D9" w14:paraId="73000098" w14:textId="77777777" w:rsidTr="009A12E4">
        <w:trPr>
          <w:trHeight w:val="750"/>
        </w:trPr>
        <w:tc>
          <w:tcPr>
            <w:tcW w:w="2462" w:type="dxa"/>
            <w:vMerge w:val="restart"/>
          </w:tcPr>
          <w:p w14:paraId="00361100" w14:textId="3DED5CE9" w:rsidR="009A12E4" w:rsidRPr="009A12E4" w:rsidRDefault="009A12E4" w:rsidP="002F2062">
            <w:pPr>
              <w:rPr>
                <w:rFonts w:cstheme="minorHAnsi"/>
                <w:b/>
                <w:color w:val="5B9BD5" w:themeColor="accent1"/>
                <w:sz w:val="16"/>
                <w:szCs w:val="20"/>
              </w:rPr>
            </w:pPr>
          </w:p>
        </w:tc>
        <w:tc>
          <w:tcPr>
            <w:tcW w:w="1596" w:type="dxa"/>
            <w:vMerge w:val="restart"/>
          </w:tcPr>
          <w:p w14:paraId="14518561" w14:textId="719D630A" w:rsidR="009A12E4" w:rsidRPr="009A12E4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92" w:type="dxa"/>
            <w:vMerge w:val="restart"/>
          </w:tcPr>
          <w:p w14:paraId="167686AC" w14:textId="03A52587" w:rsidR="009A12E4" w:rsidRPr="009A12E4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2122" w:type="dxa"/>
          </w:tcPr>
          <w:p w14:paraId="5C19434F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430" w:type="dxa"/>
          </w:tcPr>
          <w:p w14:paraId="50380AD6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461" w:type="dxa"/>
          </w:tcPr>
          <w:p w14:paraId="1104851E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75738D69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D04FA37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9A12E4" w:rsidRPr="004D78D9" w14:paraId="727E6AD4" w14:textId="77777777" w:rsidTr="009A12E4">
        <w:trPr>
          <w:trHeight w:val="750"/>
        </w:trPr>
        <w:tc>
          <w:tcPr>
            <w:tcW w:w="2462" w:type="dxa"/>
            <w:vMerge/>
          </w:tcPr>
          <w:p w14:paraId="6223C7B8" w14:textId="77777777" w:rsidR="009A12E4" w:rsidRPr="009A12E4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96" w:type="dxa"/>
            <w:vMerge/>
          </w:tcPr>
          <w:p w14:paraId="11B1CB78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92" w:type="dxa"/>
            <w:vMerge/>
          </w:tcPr>
          <w:p w14:paraId="6CD7641A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122" w:type="dxa"/>
          </w:tcPr>
          <w:p w14:paraId="1E282B6A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430" w:type="dxa"/>
          </w:tcPr>
          <w:p w14:paraId="06163FA1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461" w:type="dxa"/>
          </w:tcPr>
          <w:p w14:paraId="1E93A6DB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2174EF36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E09A151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9A12E4" w:rsidRPr="004D78D9" w14:paraId="3599817D" w14:textId="77777777" w:rsidTr="009A12E4">
        <w:trPr>
          <w:trHeight w:val="750"/>
        </w:trPr>
        <w:tc>
          <w:tcPr>
            <w:tcW w:w="2462" w:type="dxa"/>
            <w:vMerge/>
          </w:tcPr>
          <w:p w14:paraId="76D52F03" w14:textId="77777777" w:rsidR="009A12E4" w:rsidRPr="009A12E4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96" w:type="dxa"/>
            <w:vMerge/>
          </w:tcPr>
          <w:p w14:paraId="6B798AC9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92" w:type="dxa"/>
            <w:vMerge/>
          </w:tcPr>
          <w:p w14:paraId="30CE353C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122" w:type="dxa"/>
          </w:tcPr>
          <w:p w14:paraId="71DD0E25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430" w:type="dxa"/>
          </w:tcPr>
          <w:p w14:paraId="487488FE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461" w:type="dxa"/>
          </w:tcPr>
          <w:p w14:paraId="39B85350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F60F223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5360CE4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9A12E4" w:rsidRPr="004D78D9" w14:paraId="25AF7CF0" w14:textId="77777777" w:rsidTr="009A12E4">
        <w:trPr>
          <w:trHeight w:val="750"/>
        </w:trPr>
        <w:tc>
          <w:tcPr>
            <w:tcW w:w="2462" w:type="dxa"/>
            <w:vMerge/>
          </w:tcPr>
          <w:p w14:paraId="5D095939" w14:textId="77777777" w:rsidR="009A12E4" w:rsidRPr="009A12E4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96" w:type="dxa"/>
            <w:vMerge/>
          </w:tcPr>
          <w:p w14:paraId="4AB0BE1E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92" w:type="dxa"/>
            <w:vMerge/>
          </w:tcPr>
          <w:p w14:paraId="797A59A4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122" w:type="dxa"/>
          </w:tcPr>
          <w:p w14:paraId="65CDD320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430" w:type="dxa"/>
          </w:tcPr>
          <w:p w14:paraId="242957DB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461" w:type="dxa"/>
          </w:tcPr>
          <w:p w14:paraId="611C2F3E" w14:textId="77777777" w:rsidR="009A12E4" w:rsidRPr="009A12E4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114D50B1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E1D50BE" w14:textId="77777777" w:rsidR="009A12E4" w:rsidRPr="009A12E4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9A12E4" w:rsidRPr="004D78D9" w14:paraId="1A6AEF9A" w14:textId="77777777" w:rsidTr="009A12E4">
        <w:trPr>
          <w:trHeight w:val="750"/>
        </w:trPr>
        <w:tc>
          <w:tcPr>
            <w:tcW w:w="2462" w:type="dxa"/>
            <w:vMerge/>
          </w:tcPr>
          <w:p w14:paraId="5858DCF3" w14:textId="77777777" w:rsidR="009A12E4" w:rsidRPr="006B75F6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96" w:type="dxa"/>
            <w:vMerge/>
          </w:tcPr>
          <w:p w14:paraId="64214758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92" w:type="dxa"/>
            <w:vMerge/>
          </w:tcPr>
          <w:p w14:paraId="6BBAD87A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122" w:type="dxa"/>
          </w:tcPr>
          <w:p w14:paraId="7A0FB488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430" w:type="dxa"/>
          </w:tcPr>
          <w:p w14:paraId="478DBB1E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461" w:type="dxa"/>
          </w:tcPr>
          <w:p w14:paraId="23505587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5BEDD789" w14:textId="77777777" w:rsidR="009A12E4" w:rsidRPr="006B75F6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E728526" w14:textId="77777777" w:rsidR="009A12E4" w:rsidRPr="006B75F6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9A12E4" w:rsidRPr="004D78D9" w14:paraId="2B5E1D86" w14:textId="77777777" w:rsidTr="009A12E4">
        <w:trPr>
          <w:trHeight w:val="750"/>
        </w:trPr>
        <w:tc>
          <w:tcPr>
            <w:tcW w:w="2462" w:type="dxa"/>
            <w:vMerge/>
          </w:tcPr>
          <w:p w14:paraId="1376B6E6" w14:textId="77777777" w:rsidR="009A12E4" w:rsidRPr="006B75F6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596" w:type="dxa"/>
            <w:vMerge/>
          </w:tcPr>
          <w:p w14:paraId="4C5341C3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1592" w:type="dxa"/>
            <w:vMerge/>
          </w:tcPr>
          <w:p w14:paraId="310EB620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122" w:type="dxa"/>
          </w:tcPr>
          <w:p w14:paraId="1C6DACC3" w14:textId="77777777" w:rsidR="009A12E4" w:rsidRPr="006B75F6" w:rsidRDefault="009A12E4" w:rsidP="002F2062">
            <w:pPr>
              <w:rPr>
                <w:rFonts w:cstheme="minorHAnsi"/>
                <w:color w:val="5B9BD5" w:themeColor="accent1"/>
                <w:sz w:val="16"/>
                <w:szCs w:val="20"/>
              </w:rPr>
            </w:pPr>
          </w:p>
        </w:tc>
        <w:tc>
          <w:tcPr>
            <w:tcW w:w="2430" w:type="dxa"/>
          </w:tcPr>
          <w:p w14:paraId="36898517" w14:textId="77777777" w:rsidR="009A12E4" w:rsidRPr="006B75F6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461" w:type="dxa"/>
          </w:tcPr>
          <w:p w14:paraId="54C38B6F" w14:textId="77777777" w:rsidR="009A12E4" w:rsidRPr="006B75F6" w:rsidRDefault="009A12E4" w:rsidP="002F2062">
            <w:pPr>
              <w:rPr>
                <w:rFonts w:cstheme="minorHAnsi"/>
                <w:color w:val="000000" w:themeColor="text1"/>
                <w:sz w:val="16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CC9177C" w14:textId="77777777" w:rsidR="009A12E4" w:rsidRPr="006B75F6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996DB0B" w14:textId="77777777" w:rsidR="009A12E4" w:rsidRPr="006B75F6" w:rsidRDefault="009A12E4" w:rsidP="002F206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</w:tbl>
    <w:p w14:paraId="47413E85" w14:textId="56122E3C" w:rsidR="009A12E4" w:rsidRDefault="009A12E4" w:rsidP="008A2B7A">
      <w:pPr>
        <w:jc w:val="center"/>
        <w:rPr>
          <w:lang w:val="es-MX"/>
        </w:rPr>
      </w:pPr>
    </w:p>
    <w:p w14:paraId="31C30013" w14:textId="77777777" w:rsidR="00567444" w:rsidRDefault="00567444" w:rsidP="008A2B7A">
      <w:pPr>
        <w:jc w:val="center"/>
        <w:rPr>
          <w:lang w:val="es-MX"/>
        </w:rPr>
      </w:pPr>
    </w:p>
    <w:p w14:paraId="5122D65F" w14:textId="77777777" w:rsidR="00567444" w:rsidRDefault="00567444" w:rsidP="008A2B7A">
      <w:pPr>
        <w:jc w:val="center"/>
        <w:rPr>
          <w:lang w:val="es-MX"/>
        </w:rPr>
      </w:pPr>
    </w:p>
    <w:p w14:paraId="4086DB78" w14:textId="77777777" w:rsidR="00567444" w:rsidRDefault="00567444" w:rsidP="008A2B7A">
      <w:pPr>
        <w:jc w:val="center"/>
        <w:rPr>
          <w:lang w:val="es-MX"/>
        </w:rPr>
      </w:pPr>
    </w:p>
    <w:p w14:paraId="12849A9A" w14:textId="77777777" w:rsidR="00EB71B3" w:rsidRDefault="00EB71B3" w:rsidP="008A2B7A">
      <w:pPr>
        <w:jc w:val="center"/>
        <w:rPr>
          <w:lang w:val="es-MX"/>
        </w:rPr>
      </w:pPr>
    </w:p>
    <w:tbl>
      <w:tblPr>
        <w:tblStyle w:val="Tablaconcuadrcula"/>
        <w:tblW w:w="13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6941"/>
      </w:tblGrid>
      <w:tr w:rsidR="00EB71B3" w14:paraId="48C74DAB" w14:textId="77777777" w:rsidTr="00EB71B3">
        <w:trPr>
          <w:trHeight w:val="1123"/>
        </w:trPr>
        <w:tc>
          <w:tcPr>
            <w:tcW w:w="6941" w:type="dxa"/>
            <w:vAlign w:val="bottom"/>
          </w:tcPr>
          <w:p w14:paraId="0782262B" w14:textId="77777777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  <w:r w:rsidRPr="00951067">
              <w:rPr>
                <w:b/>
                <w:bCs/>
                <w:lang w:val="es-MX"/>
              </w:rPr>
              <w:t>Firma</w:t>
            </w:r>
          </w:p>
          <w:p w14:paraId="208C978E" w14:textId="77777777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</w:p>
          <w:p w14:paraId="05E88595" w14:textId="77777777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</w:p>
          <w:p w14:paraId="0F86D351" w14:textId="315E72DB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  <w:r w:rsidRPr="00951067">
              <w:rPr>
                <w:b/>
                <w:bCs/>
                <w:lang w:val="es-MX"/>
              </w:rPr>
              <w:t xml:space="preserve"> Nombre, matrícula y PE de la FIE del alumno solicitante</w:t>
            </w:r>
          </w:p>
        </w:tc>
        <w:tc>
          <w:tcPr>
            <w:tcW w:w="6941" w:type="dxa"/>
            <w:vAlign w:val="bottom"/>
          </w:tcPr>
          <w:p w14:paraId="2918E7FC" w14:textId="77777777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  <w:r w:rsidRPr="00951067">
              <w:rPr>
                <w:b/>
                <w:bCs/>
                <w:lang w:val="es-MX"/>
              </w:rPr>
              <w:t xml:space="preserve">Vo. Bo </w:t>
            </w:r>
          </w:p>
          <w:p w14:paraId="7D7B0B70" w14:textId="77777777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</w:p>
          <w:p w14:paraId="72E6E216" w14:textId="77777777" w:rsidR="00EB71B3" w:rsidRPr="00951067" w:rsidRDefault="00EB71B3" w:rsidP="00EB71B3">
            <w:pPr>
              <w:jc w:val="center"/>
              <w:rPr>
                <w:b/>
                <w:bCs/>
                <w:lang w:val="es-MX"/>
              </w:rPr>
            </w:pPr>
          </w:p>
          <w:p w14:paraId="426571B0" w14:textId="3AE76CA7" w:rsidR="00EB71B3" w:rsidRDefault="00951067" w:rsidP="00EB71B3">
            <w:pPr>
              <w:jc w:val="center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Nombre del t</w:t>
            </w:r>
            <w:r w:rsidR="00EB71B3" w:rsidRPr="00951067">
              <w:rPr>
                <w:b/>
                <w:bCs/>
                <w:lang w:val="es-MX"/>
              </w:rPr>
              <w:t xml:space="preserve">utor académico del </w:t>
            </w:r>
            <w:r w:rsidRPr="00951067">
              <w:rPr>
                <w:b/>
                <w:bCs/>
                <w:lang w:val="es-MX"/>
              </w:rPr>
              <w:t>alumno</w:t>
            </w:r>
          </w:p>
        </w:tc>
      </w:tr>
    </w:tbl>
    <w:p w14:paraId="53D4AC79" w14:textId="77777777" w:rsidR="00EB71B3" w:rsidRPr="008A2B7A" w:rsidRDefault="00EB71B3" w:rsidP="008A2B7A">
      <w:pPr>
        <w:jc w:val="center"/>
        <w:rPr>
          <w:lang w:val="es-MX"/>
        </w:rPr>
      </w:pPr>
    </w:p>
    <w:sectPr w:rsidR="00EB71B3" w:rsidRPr="008A2B7A" w:rsidSect="00567444">
      <w:pgSz w:w="15840" w:h="12240" w:orient="landscape"/>
      <w:pgMar w:top="993" w:right="109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447C"/>
    <w:multiLevelType w:val="hybridMultilevel"/>
    <w:tmpl w:val="B150D8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32884"/>
    <w:multiLevelType w:val="hybridMultilevel"/>
    <w:tmpl w:val="DAC07FDE"/>
    <w:lvl w:ilvl="0" w:tplc="F18409BC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  <w:sz w:val="3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B18BD"/>
    <w:multiLevelType w:val="hybridMultilevel"/>
    <w:tmpl w:val="DAC07FDE"/>
    <w:lvl w:ilvl="0" w:tplc="F18409BC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  <w:sz w:val="3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7A"/>
    <w:rsid w:val="000C0BDD"/>
    <w:rsid w:val="00111CC5"/>
    <w:rsid w:val="00142226"/>
    <w:rsid w:val="003352BC"/>
    <w:rsid w:val="004732D5"/>
    <w:rsid w:val="00567444"/>
    <w:rsid w:val="008A2B7A"/>
    <w:rsid w:val="008A490E"/>
    <w:rsid w:val="00951067"/>
    <w:rsid w:val="009A12E4"/>
    <w:rsid w:val="009A77EE"/>
    <w:rsid w:val="009C69AC"/>
    <w:rsid w:val="009D14FD"/>
    <w:rsid w:val="00CE16DD"/>
    <w:rsid w:val="00E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BDCE"/>
  <w15:chartTrackingRefBased/>
  <w15:docId w15:val="{D47D0D12-8C16-4379-902C-FC2EA5D6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B7A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B7A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32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22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222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42226"/>
    <w:pPr>
      <w:spacing w:after="0" w:line="240" w:lineRule="auto"/>
    </w:pPr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 Maria Mercedes</dc:creator>
  <cp:keywords/>
  <dc:description/>
  <cp:lastModifiedBy>Lopez Sanchez Maria Mercedes</cp:lastModifiedBy>
  <cp:revision>3</cp:revision>
  <dcterms:created xsi:type="dcterms:W3CDTF">2021-09-07T17:35:00Z</dcterms:created>
  <dcterms:modified xsi:type="dcterms:W3CDTF">2023-08-16T17:54:00Z</dcterms:modified>
</cp:coreProperties>
</file>