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B609" w14:textId="70F49A71" w:rsidR="00A45424" w:rsidRPr="00B41D0A" w:rsidRDefault="00212AF5" w:rsidP="00A45424">
      <w:pPr>
        <w:tabs>
          <w:tab w:val="left" w:pos="10065"/>
        </w:tabs>
        <w:ind w:left="567"/>
        <w:rPr>
          <w:rFonts w:ascii="Gill Sans MT" w:hAnsi="Gill Sans MT" w:cs="Tahoma"/>
          <w:b/>
          <w:bCs/>
        </w:rPr>
      </w:pPr>
      <w:r w:rsidRPr="00B41D0A">
        <w:rPr>
          <w:rFonts w:ascii="Gill Sans MT" w:hAnsi="Gill Sans MT" w:cs="Tahoma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EC45B" wp14:editId="32EF7EB2">
                <wp:simplePos x="0" y="0"/>
                <wp:positionH relativeFrom="column">
                  <wp:posOffset>-1156335</wp:posOffset>
                </wp:positionH>
                <wp:positionV relativeFrom="paragraph">
                  <wp:posOffset>-1381125</wp:posOffset>
                </wp:positionV>
                <wp:extent cx="1424381" cy="9952355"/>
                <wp:effectExtent l="0" t="0" r="23495" b="10795"/>
                <wp:wrapNone/>
                <wp:docPr id="1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381" cy="995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7DDB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22271AFE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51435358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1EE14557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32DE370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527B0871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54FFBF33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7256F3CC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0CD3C502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339A6C8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5C02451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773E1336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2373EC04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132106C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8ACD733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9C8A2CF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11AAC87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7597BE6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EF323FB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00B856F0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AEBE751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0715D5C3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BB655C8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D05BF7C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708FCC30" w14:textId="77777777" w:rsidR="00212AF5" w:rsidRPr="00841285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57994CF7" w14:textId="77777777" w:rsidR="00212AF5" w:rsidRPr="00841285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Sans" w:hAnsi="GillSans"/>
                                <w:sz w:val="16"/>
                                <w:szCs w:val="16"/>
                              </w:rPr>
                            </w:pPr>
                          </w:p>
                          <w:p w14:paraId="2F2A7F91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     Dr. Luis Castelazo Ayala s/n</w:t>
                            </w:r>
                          </w:p>
                          <w:p w14:paraId="0C6C9D5E" w14:textId="77777777" w:rsidR="00212AF5" w:rsidRPr="00841285" w:rsidRDefault="00212AF5" w:rsidP="005118EC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40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Km. 2.5 Carr. Xalapa-Veracruz</w:t>
                            </w:r>
                          </w:p>
                          <w:p w14:paraId="3DDDE1C3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Col Industrial Animas,</w:t>
                            </w:r>
                          </w:p>
                          <w:p w14:paraId="042ABBAD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C.P. 91190</w:t>
                            </w:r>
                          </w:p>
                          <w:p w14:paraId="766E9A69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Xalapa-Enríquez,</w:t>
                            </w:r>
                          </w:p>
                          <w:p w14:paraId="0C26A1B0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Veracruz, México              </w:t>
                            </w:r>
                          </w:p>
                          <w:p w14:paraId="41159403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73DBFDF8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Teléfono</w:t>
                            </w:r>
                          </w:p>
                          <w:p w14:paraId="59AB0CDA" w14:textId="77777777" w:rsidR="00212AF5" w:rsidRPr="00841285" w:rsidRDefault="00212AF5" w:rsidP="00CB4330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01 (228) 841 89 10 </w:t>
                            </w:r>
                          </w:p>
                          <w:p w14:paraId="1218E77B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60751CD1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Fax </w:t>
                            </w:r>
                          </w:p>
                          <w:p w14:paraId="07DF748B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01 (228)141 10 65      </w:t>
                            </w:r>
                          </w:p>
                          <w:p w14:paraId="22869A37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20D6FFC8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Correo electrónico</w:t>
                            </w:r>
                          </w:p>
                          <w:p w14:paraId="731F604A" w14:textId="13C1A653" w:rsidR="00212AF5" w:rsidRPr="00841285" w:rsidRDefault="00A45424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iib</w:t>
                            </w:r>
                            <w:r w:rsidR="00212AF5"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@uv.mx</w:t>
                            </w:r>
                          </w:p>
                          <w:p w14:paraId="15BDDF69" w14:textId="77777777" w:rsidR="00212AF5" w:rsidRPr="00841285" w:rsidRDefault="00212AF5" w:rsidP="00FE413F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3030819B" w14:textId="77777777" w:rsidR="00212AF5" w:rsidRPr="00841285" w:rsidRDefault="00212AF5" w:rsidP="0038689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center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4FE8F591" w14:textId="77777777" w:rsidR="00212AF5" w:rsidRPr="00841285" w:rsidRDefault="00212AF5" w:rsidP="00993E84">
                            <w:pPr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C4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1.05pt;margin-top:-108.75pt;width:112.15pt;height:7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" strokecolor="white [3212]">
                <o:lock v:ext="edit" aspectratio="t"/>
                <v:textbox>
                  <w:txbxContent>
                    <w:p w14:paraId="45567DDB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22271AFE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51435358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1EE14557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32DE370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527B0871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54FFBF33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7256F3CC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0CD3C502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339A6C8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5C02451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773E1336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2373EC04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132106C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8ACD733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9C8A2CF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11AAC87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7597BE6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EF323FB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00B856F0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AEBE751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0715D5C3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BB655C8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D05BF7C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708FCC30" w14:textId="77777777" w:rsidR="00212AF5" w:rsidRPr="00841285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57994CF7" w14:textId="77777777" w:rsidR="00212AF5" w:rsidRPr="00841285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Sans" w:hAnsi="GillSans"/>
                          <w:sz w:val="16"/>
                          <w:szCs w:val="16"/>
                        </w:rPr>
                      </w:pPr>
                    </w:p>
                    <w:p w14:paraId="2F2A7F91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     Dr. Luis Castelazo Ayala s/n</w:t>
                      </w:r>
                    </w:p>
                    <w:p w14:paraId="0C6C9D5E" w14:textId="77777777" w:rsidR="00212AF5" w:rsidRPr="00841285" w:rsidRDefault="00212AF5" w:rsidP="005118EC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40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Km. 2.5 Carr. Xalapa-Veracruz</w:t>
                      </w:r>
                    </w:p>
                    <w:p w14:paraId="3DDDE1C3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Col Industrial Animas,</w:t>
                      </w:r>
                    </w:p>
                    <w:p w14:paraId="042ABBAD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C.P. 91190</w:t>
                      </w:r>
                    </w:p>
                    <w:p w14:paraId="766E9A69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Xalapa-Enríquez,</w:t>
                      </w:r>
                    </w:p>
                    <w:p w14:paraId="0C26A1B0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Veracruz, México              </w:t>
                      </w:r>
                    </w:p>
                    <w:p w14:paraId="41159403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73DBFDF8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>Teléfono</w:t>
                      </w:r>
                    </w:p>
                    <w:p w14:paraId="59AB0CDA" w14:textId="77777777" w:rsidR="00212AF5" w:rsidRPr="00841285" w:rsidRDefault="00212AF5" w:rsidP="00CB4330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01 (228) 841 89 10 </w:t>
                      </w:r>
                    </w:p>
                    <w:p w14:paraId="1218E77B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60751CD1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Fax </w:t>
                      </w:r>
                    </w:p>
                    <w:p w14:paraId="07DF748B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01 (228)141 10 65      </w:t>
                      </w:r>
                    </w:p>
                    <w:p w14:paraId="22869A37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20D6FFC8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>Correo electrónico</w:t>
                      </w:r>
                    </w:p>
                    <w:p w14:paraId="731F604A" w14:textId="13C1A653" w:rsidR="00212AF5" w:rsidRPr="00841285" w:rsidRDefault="00A45424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iib</w:t>
                      </w:r>
                      <w:r w:rsidR="00212AF5"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>@uv.mx</w:t>
                      </w:r>
                    </w:p>
                    <w:p w14:paraId="15BDDF69" w14:textId="77777777" w:rsidR="00212AF5" w:rsidRPr="00841285" w:rsidRDefault="00212AF5" w:rsidP="00FE413F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3030819B" w14:textId="77777777" w:rsidR="00212AF5" w:rsidRPr="00841285" w:rsidRDefault="00212AF5" w:rsidP="0038689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center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4FE8F591" w14:textId="77777777" w:rsidR="00212AF5" w:rsidRPr="00841285" w:rsidRDefault="00212AF5" w:rsidP="00993E84">
                      <w:pPr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424" w:rsidRPr="00B41D0A">
        <w:rPr>
          <w:rFonts w:ascii="Gill Sans MT" w:hAnsi="Gill Sans MT" w:cs="Tahoma"/>
          <w:b/>
          <w:bCs/>
        </w:rPr>
        <w:t>A quien corresponda:</w:t>
      </w:r>
    </w:p>
    <w:p w14:paraId="4A73BE74" w14:textId="470AE633" w:rsidR="00212AF5" w:rsidRPr="00A45424" w:rsidRDefault="00B41D0A" w:rsidP="00B41D0A">
      <w:pPr>
        <w:tabs>
          <w:tab w:val="left" w:pos="10065"/>
        </w:tabs>
        <w:ind w:left="567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</w:rPr>
        <w:t>Sirva el presente para informarle que el personal académico listado en este oficio, ha sido designado para realizar la Comisión que a continuación se detalla:</w:t>
      </w:r>
    </w:p>
    <w:tbl>
      <w:tblPr>
        <w:tblW w:w="916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134"/>
        <w:gridCol w:w="5132"/>
      </w:tblGrid>
      <w:tr w:rsidR="00212AF5" w:rsidRPr="00FF247F" w14:paraId="2EA344BE" w14:textId="77777777" w:rsidTr="00FF247F">
        <w:trPr>
          <w:trHeight w:val="370"/>
        </w:trPr>
        <w:tc>
          <w:tcPr>
            <w:tcW w:w="2900" w:type="dxa"/>
            <w:shd w:val="clear" w:color="auto" w:fill="auto"/>
          </w:tcPr>
          <w:p w14:paraId="555E3936" w14:textId="77777777" w:rsidR="00212AF5" w:rsidRPr="00FF247F" w:rsidRDefault="00212AF5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Nombre del comisionado:</w:t>
            </w:r>
          </w:p>
        </w:tc>
        <w:tc>
          <w:tcPr>
            <w:tcW w:w="6266" w:type="dxa"/>
            <w:gridSpan w:val="2"/>
            <w:shd w:val="clear" w:color="auto" w:fill="auto"/>
          </w:tcPr>
          <w:p w14:paraId="1AC5BAFD" w14:textId="208BED68" w:rsidR="00212AF5" w:rsidRPr="00FF247F" w:rsidRDefault="00212AF5" w:rsidP="004153AB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FF247F" w14:paraId="1AF0CA53" w14:textId="77777777" w:rsidTr="00FF247F">
        <w:trPr>
          <w:trHeight w:val="406"/>
        </w:trPr>
        <w:tc>
          <w:tcPr>
            <w:tcW w:w="2900" w:type="dxa"/>
            <w:shd w:val="clear" w:color="auto" w:fill="auto"/>
          </w:tcPr>
          <w:p w14:paraId="4890F5C7" w14:textId="77777777" w:rsidR="00212AF5" w:rsidRPr="00FF247F" w:rsidRDefault="00212AF5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Número de empleado:</w:t>
            </w:r>
          </w:p>
        </w:tc>
        <w:tc>
          <w:tcPr>
            <w:tcW w:w="6266" w:type="dxa"/>
            <w:gridSpan w:val="2"/>
            <w:shd w:val="clear" w:color="auto" w:fill="auto"/>
          </w:tcPr>
          <w:p w14:paraId="7C31BB71" w14:textId="59CC4453" w:rsidR="00212AF5" w:rsidRPr="00FF247F" w:rsidRDefault="00212AF5" w:rsidP="009445F0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FF247F" w14:paraId="47126ED3" w14:textId="77777777" w:rsidTr="00FF247F">
        <w:trPr>
          <w:trHeight w:val="410"/>
        </w:trPr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14:paraId="228E97C3" w14:textId="1653C07A" w:rsidR="00212AF5" w:rsidRPr="00FF247F" w:rsidRDefault="00A45424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Nombre del 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Proyecto: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0E3DD" w14:textId="0C65FE12" w:rsidR="00212AF5" w:rsidRPr="00FF247F" w:rsidRDefault="00212AF5" w:rsidP="00345697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B41D0A" w14:paraId="2A89266A" w14:textId="77777777" w:rsidTr="00FF247F">
        <w:trPr>
          <w:trHeight w:val="486"/>
        </w:trPr>
        <w:tc>
          <w:tcPr>
            <w:tcW w:w="9166" w:type="dxa"/>
            <w:gridSpan w:val="3"/>
            <w:tcBorders>
              <w:bottom w:val="nil"/>
            </w:tcBorders>
            <w:shd w:val="clear" w:color="auto" w:fill="auto"/>
          </w:tcPr>
          <w:p w14:paraId="0F1EC571" w14:textId="57CDD3FF" w:rsidR="00FF247F" w:rsidRPr="00B41D0A" w:rsidRDefault="00B41D0A" w:rsidP="00345697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D</w:t>
            </w:r>
            <w:r w:rsidRPr="00B41D0A">
              <w:rPr>
                <w:rFonts w:ascii="Gill Sans MT" w:hAnsi="Gill Sans MT" w:cs="Tahoma"/>
                <w:b/>
                <w:bCs/>
                <w:sz w:val="22"/>
                <w:szCs w:val="22"/>
              </w:rPr>
              <w:t>etalles de las actividades que serán desarrolladas fuera de las instalaciones de la Universidad Veracruzana:</w:t>
            </w:r>
          </w:p>
        </w:tc>
      </w:tr>
      <w:tr w:rsidR="00FF247F" w:rsidRPr="00FF247F" w14:paraId="0D37D06F" w14:textId="77777777" w:rsidTr="005A41BC">
        <w:trPr>
          <w:trHeight w:val="386"/>
        </w:trPr>
        <w:tc>
          <w:tcPr>
            <w:tcW w:w="9166" w:type="dxa"/>
            <w:gridSpan w:val="3"/>
            <w:tcBorders>
              <w:top w:val="nil"/>
            </w:tcBorders>
            <w:shd w:val="clear" w:color="auto" w:fill="auto"/>
          </w:tcPr>
          <w:p w14:paraId="5C5392E9" w14:textId="77777777" w:rsidR="00FF247F" w:rsidRPr="00FF247F" w:rsidRDefault="00FF247F" w:rsidP="00345697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</w:tr>
      <w:tr w:rsidR="00212AF5" w:rsidRPr="00FF247F" w14:paraId="6636E1C0" w14:textId="77777777" w:rsidTr="00D12079">
        <w:trPr>
          <w:trHeight w:val="576"/>
        </w:trPr>
        <w:tc>
          <w:tcPr>
            <w:tcW w:w="4034" w:type="dxa"/>
            <w:gridSpan w:val="2"/>
            <w:shd w:val="clear" w:color="auto" w:fill="auto"/>
          </w:tcPr>
          <w:p w14:paraId="6A938A58" w14:textId="6C08A7F5" w:rsidR="00212AF5" w:rsidRPr="00FF247F" w:rsidRDefault="00212AF5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Destino</w:t>
            </w:r>
            <w:r w:rsid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(Localidad, Municipio, Estado, País)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392F4A01" w14:textId="2D0D3DA1" w:rsidR="00212AF5" w:rsidRPr="00FF247F" w:rsidRDefault="00212AF5" w:rsidP="0030775E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FF247F" w14:paraId="030A6567" w14:textId="77777777" w:rsidTr="00D12079">
        <w:trPr>
          <w:trHeight w:val="555"/>
        </w:trPr>
        <w:tc>
          <w:tcPr>
            <w:tcW w:w="4034" w:type="dxa"/>
            <w:gridSpan w:val="2"/>
            <w:shd w:val="clear" w:color="auto" w:fill="auto"/>
          </w:tcPr>
          <w:p w14:paraId="627F7756" w14:textId="1BAAE385" w:rsidR="00212AF5" w:rsidRPr="00FF247F" w:rsidRDefault="00FF247F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Fecha de salida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y 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d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uración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(días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/horas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)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F12105B" w14:textId="6F92DE4D" w:rsidR="00212AF5" w:rsidRPr="00FF247F" w:rsidRDefault="00212AF5" w:rsidP="00673E2E">
            <w:pPr>
              <w:pStyle w:val="Textoindependiente"/>
              <w:jc w:val="left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5C6EEE" w:rsidRPr="00FF247F" w14:paraId="5180F566" w14:textId="77777777" w:rsidTr="00D12079">
        <w:trPr>
          <w:trHeight w:val="555"/>
        </w:trPr>
        <w:tc>
          <w:tcPr>
            <w:tcW w:w="4034" w:type="dxa"/>
            <w:gridSpan w:val="2"/>
            <w:shd w:val="clear" w:color="auto" w:fill="auto"/>
          </w:tcPr>
          <w:p w14:paraId="40E0DAF0" w14:textId="5C8DDDBE" w:rsidR="005C6EEE" w:rsidRPr="00FF247F" w:rsidRDefault="00FF247F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Nombres de c</w:t>
            </w:r>
            <w:r w:rsidR="005C6EEE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olaboradores y/o Acompañantes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(académicos y estudiantes)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D3BFDB6" w14:textId="05E72ADB" w:rsidR="005C6EEE" w:rsidRPr="00FF247F" w:rsidRDefault="005C6EEE" w:rsidP="00E43D3C">
            <w:pPr>
              <w:pStyle w:val="Textoindependiente"/>
              <w:jc w:val="left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21C280C7" w14:textId="77777777" w:rsidR="00D00EB5" w:rsidRPr="00FF247F" w:rsidRDefault="00D00EB5" w:rsidP="00212AF5">
      <w:pPr>
        <w:pStyle w:val="Textoindependiente"/>
        <w:rPr>
          <w:rFonts w:ascii="Gill Sans MT" w:hAnsi="Gill Sans MT" w:cs="Tahoma"/>
          <w:sz w:val="22"/>
          <w:szCs w:val="22"/>
        </w:rPr>
      </w:pPr>
    </w:p>
    <w:p w14:paraId="3DD30B77" w14:textId="45FCB994" w:rsidR="00212AF5" w:rsidRPr="00FF247F" w:rsidRDefault="00212AF5" w:rsidP="00841285">
      <w:pPr>
        <w:pStyle w:val="Textoindependiente"/>
        <w:ind w:left="709"/>
        <w:rPr>
          <w:rFonts w:ascii="Gill Sans MT" w:hAnsi="Gill Sans MT" w:cs="Tahoma"/>
          <w:sz w:val="22"/>
          <w:szCs w:val="22"/>
        </w:rPr>
      </w:pPr>
      <w:r w:rsidRPr="00FF247F">
        <w:rPr>
          <w:rFonts w:ascii="Gill Sans MT" w:hAnsi="Gill Sans MT" w:cs="Tahoma"/>
          <w:sz w:val="22"/>
          <w:szCs w:val="22"/>
        </w:rPr>
        <w:t xml:space="preserve">Para </w:t>
      </w:r>
      <w:r w:rsidR="00FF247F">
        <w:rPr>
          <w:rFonts w:ascii="Gill Sans MT" w:hAnsi="Gill Sans MT" w:cs="Tahoma"/>
          <w:sz w:val="22"/>
          <w:szCs w:val="22"/>
        </w:rPr>
        <w:t xml:space="preserve">los </w:t>
      </w:r>
      <w:r w:rsidRPr="00FF247F">
        <w:rPr>
          <w:rFonts w:ascii="Gill Sans MT" w:hAnsi="Gill Sans MT" w:cs="Tahoma"/>
          <w:sz w:val="22"/>
          <w:szCs w:val="22"/>
        </w:rPr>
        <w:t xml:space="preserve">efectos </w:t>
      </w:r>
      <w:r w:rsidR="00FF247F">
        <w:rPr>
          <w:rFonts w:ascii="Gill Sans MT" w:hAnsi="Gill Sans MT" w:cs="Tahoma"/>
          <w:sz w:val="22"/>
          <w:szCs w:val="22"/>
        </w:rPr>
        <w:t>correspondientes</w:t>
      </w:r>
      <w:r w:rsidRPr="00FF247F">
        <w:rPr>
          <w:rFonts w:ascii="Gill Sans MT" w:hAnsi="Gill Sans MT" w:cs="Tahoma"/>
          <w:sz w:val="22"/>
          <w:szCs w:val="22"/>
        </w:rPr>
        <w:t xml:space="preserve">, </w:t>
      </w:r>
      <w:r w:rsidR="00FF247F">
        <w:rPr>
          <w:rFonts w:ascii="Gill Sans MT" w:hAnsi="Gill Sans MT" w:cs="Tahoma"/>
          <w:sz w:val="22"/>
          <w:szCs w:val="22"/>
        </w:rPr>
        <w:t xml:space="preserve">se </w:t>
      </w:r>
      <w:r w:rsidRPr="00FF247F">
        <w:rPr>
          <w:rFonts w:ascii="Gill Sans MT" w:hAnsi="Gill Sans MT" w:cs="Tahoma"/>
          <w:sz w:val="22"/>
          <w:szCs w:val="22"/>
        </w:rPr>
        <w:t xml:space="preserve">hace constar que la comisión no tiene por objeto realizar tareas </w:t>
      </w:r>
      <w:r w:rsidR="00841285" w:rsidRPr="00FF247F">
        <w:rPr>
          <w:rFonts w:ascii="Gill Sans MT" w:hAnsi="Gill Sans MT" w:cs="Tahoma"/>
          <w:sz w:val="22"/>
          <w:szCs w:val="22"/>
        </w:rPr>
        <w:t xml:space="preserve">   </w:t>
      </w:r>
      <w:r w:rsidRPr="00FF247F">
        <w:rPr>
          <w:rFonts w:ascii="Gill Sans MT" w:hAnsi="Gill Sans MT" w:cs="Tahoma"/>
          <w:sz w:val="22"/>
          <w:szCs w:val="22"/>
        </w:rPr>
        <w:t>o funciones ajenas al proyecto de investigación registrado en este Instituto.</w:t>
      </w:r>
    </w:p>
    <w:p w14:paraId="646B9E68" w14:textId="77777777" w:rsidR="00212AF5" w:rsidRPr="00FF247F" w:rsidRDefault="00212AF5" w:rsidP="00212AF5">
      <w:pPr>
        <w:pStyle w:val="Textoindependiente"/>
        <w:ind w:firstLine="709"/>
        <w:rPr>
          <w:rFonts w:ascii="Gill Sans MT" w:hAnsi="Gill Sans MT" w:cs="Tahoma"/>
          <w:sz w:val="22"/>
          <w:szCs w:val="22"/>
        </w:rPr>
      </w:pPr>
      <w:r w:rsidRPr="00FF247F">
        <w:rPr>
          <w:rFonts w:ascii="Gill Sans MT" w:hAnsi="Gill Sans MT" w:cs="Tahoma"/>
          <w:sz w:val="22"/>
          <w:szCs w:val="22"/>
        </w:rPr>
        <w:t xml:space="preserve"> </w:t>
      </w:r>
    </w:p>
    <w:p w14:paraId="5FD50FDB" w14:textId="07C8AE6F" w:rsidR="00E076C1" w:rsidRPr="005A41BC" w:rsidRDefault="00212AF5" w:rsidP="005A41BC">
      <w:pPr>
        <w:pStyle w:val="Textoindependiente"/>
        <w:ind w:firstLine="709"/>
        <w:rPr>
          <w:rFonts w:ascii="Gill Sans MT" w:hAnsi="Gill Sans MT" w:cs="Tahoma"/>
          <w:sz w:val="22"/>
          <w:szCs w:val="22"/>
        </w:rPr>
      </w:pPr>
      <w:r w:rsidRPr="00FF247F">
        <w:rPr>
          <w:rFonts w:ascii="Gill Sans MT" w:hAnsi="Gill Sans MT" w:cs="Tahoma"/>
          <w:sz w:val="22"/>
          <w:szCs w:val="22"/>
        </w:rPr>
        <w:t xml:space="preserve">Sin otro particular </w:t>
      </w:r>
      <w:r w:rsidR="00A45424">
        <w:rPr>
          <w:rFonts w:ascii="Gill Sans MT" w:hAnsi="Gill Sans MT" w:cs="Tahoma"/>
          <w:sz w:val="22"/>
          <w:szCs w:val="22"/>
        </w:rPr>
        <w:t>quedo a sus órdenes</w:t>
      </w:r>
      <w:r w:rsidRPr="00FF247F">
        <w:rPr>
          <w:rFonts w:ascii="Gill Sans MT" w:hAnsi="Gill Sans MT" w:cs="Tahoma"/>
          <w:sz w:val="22"/>
          <w:szCs w:val="22"/>
        </w:rPr>
        <w:t>.</w:t>
      </w:r>
    </w:p>
    <w:p w14:paraId="0BCE3794" w14:textId="041E9E84" w:rsidR="00212AF5" w:rsidRPr="00FF247F" w:rsidRDefault="00212AF5" w:rsidP="00F607EA">
      <w:pPr>
        <w:spacing w:after="0"/>
        <w:jc w:val="center"/>
        <w:rPr>
          <w:rFonts w:ascii="Gill Sans MT" w:hAnsi="Gill Sans MT" w:cs="Tahoma"/>
          <w:bCs/>
          <w:lang w:val="es-ES_tradnl"/>
        </w:rPr>
      </w:pPr>
      <w:r w:rsidRPr="00FF247F">
        <w:rPr>
          <w:rFonts w:ascii="Gill Sans MT" w:hAnsi="Gill Sans MT" w:cs="Tahoma"/>
          <w:bCs/>
          <w:lang w:val="es-ES_tradnl"/>
        </w:rPr>
        <w:t>A</w:t>
      </w:r>
      <w:r w:rsidR="00B41D0A">
        <w:rPr>
          <w:rFonts w:ascii="Gill Sans MT" w:hAnsi="Gill Sans MT" w:cs="Tahoma"/>
          <w:bCs/>
          <w:lang w:val="es-ES_tradnl"/>
        </w:rPr>
        <w:t>tentamente</w:t>
      </w:r>
      <w:r w:rsidR="00C47609">
        <w:rPr>
          <w:rFonts w:ascii="Gill Sans MT" w:hAnsi="Gill Sans MT" w:cs="Tahoma"/>
          <w:bCs/>
          <w:lang w:val="es-ES_tradnl"/>
        </w:rPr>
        <w:t>,</w:t>
      </w:r>
    </w:p>
    <w:p w14:paraId="0136D547" w14:textId="77777777" w:rsidR="00212AF5" w:rsidRPr="00FF247F" w:rsidRDefault="00212AF5" w:rsidP="00F607EA">
      <w:pPr>
        <w:spacing w:after="0"/>
        <w:jc w:val="center"/>
        <w:rPr>
          <w:rFonts w:ascii="Gill Sans MT" w:hAnsi="Gill Sans MT" w:cs="Tahoma"/>
          <w:bCs/>
          <w:lang w:val="es-ES_tradnl"/>
        </w:rPr>
      </w:pPr>
      <w:r w:rsidRPr="00FF247F">
        <w:rPr>
          <w:rFonts w:ascii="Gill Sans MT" w:hAnsi="Gill Sans MT" w:cs="Tahoma"/>
          <w:bCs/>
          <w:lang w:val="es-ES_tradnl"/>
        </w:rPr>
        <w:t>“LIS DE VERACRUZ: ARTE, CIENCIA, LUZ”</w:t>
      </w:r>
    </w:p>
    <w:p w14:paraId="2FA0B439" w14:textId="2FB02468" w:rsidR="00212AF5" w:rsidRPr="00FF247F" w:rsidRDefault="00212AF5" w:rsidP="005C6EEE">
      <w:pPr>
        <w:pStyle w:val="Ttulo2"/>
        <w:rPr>
          <w:rFonts w:ascii="Gill Sans MT" w:hAnsi="Gill Sans MT"/>
          <w:bCs w:val="0"/>
        </w:rPr>
      </w:pPr>
      <w:r w:rsidRPr="00FF247F">
        <w:rPr>
          <w:rFonts w:ascii="Gill Sans MT" w:hAnsi="Gill Sans MT"/>
          <w:b w:val="0"/>
          <w:sz w:val="22"/>
          <w:szCs w:val="22"/>
        </w:rPr>
        <w:t xml:space="preserve">Xalapa, Ver., </w:t>
      </w:r>
      <w:r w:rsidR="00FF247F" w:rsidRPr="00FF247F">
        <w:rPr>
          <w:rFonts w:ascii="Gill Sans MT" w:hAnsi="Gill Sans MT"/>
          <w:b w:val="0"/>
          <w:sz w:val="22"/>
          <w:szCs w:val="22"/>
          <w:highlight w:val="yellow"/>
        </w:rPr>
        <w:t>DÍA</w:t>
      </w:r>
      <w:r w:rsidR="00BB4E85" w:rsidRPr="00FF247F">
        <w:rPr>
          <w:rFonts w:ascii="Gill Sans MT" w:hAnsi="Gill Sans MT"/>
          <w:b w:val="0"/>
          <w:sz w:val="22"/>
          <w:szCs w:val="22"/>
        </w:rPr>
        <w:t xml:space="preserve"> de </w:t>
      </w:r>
      <w:r w:rsidR="00FF247F" w:rsidRPr="00FF247F">
        <w:rPr>
          <w:rFonts w:ascii="Gill Sans MT" w:hAnsi="Gill Sans MT"/>
          <w:b w:val="0"/>
          <w:sz w:val="22"/>
          <w:szCs w:val="22"/>
          <w:highlight w:val="yellow"/>
        </w:rPr>
        <w:t>MES</w:t>
      </w:r>
      <w:r w:rsidR="009445F0" w:rsidRPr="00FF247F">
        <w:rPr>
          <w:rFonts w:ascii="Gill Sans MT" w:hAnsi="Gill Sans MT"/>
          <w:b w:val="0"/>
          <w:sz w:val="22"/>
          <w:szCs w:val="22"/>
        </w:rPr>
        <w:t xml:space="preserve"> </w:t>
      </w:r>
      <w:r w:rsidRPr="00FF247F">
        <w:rPr>
          <w:rFonts w:ascii="Gill Sans MT" w:hAnsi="Gill Sans MT"/>
          <w:b w:val="0"/>
          <w:sz w:val="22"/>
          <w:szCs w:val="22"/>
        </w:rPr>
        <w:t xml:space="preserve">de </w:t>
      </w:r>
      <w:r w:rsidR="00FF247F" w:rsidRPr="00FF247F">
        <w:rPr>
          <w:rFonts w:ascii="Gill Sans MT" w:hAnsi="Gill Sans MT"/>
          <w:b w:val="0"/>
          <w:sz w:val="22"/>
          <w:szCs w:val="22"/>
          <w:highlight w:val="yellow"/>
        </w:rPr>
        <w:t>AÑO</w:t>
      </w:r>
    </w:p>
    <w:p w14:paraId="432EC7B9" w14:textId="77777777" w:rsidR="005A6065" w:rsidRPr="00FF247F" w:rsidRDefault="005A6065" w:rsidP="00F607EA">
      <w:pPr>
        <w:spacing w:after="0"/>
        <w:jc w:val="center"/>
        <w:rPr>
          <w:rFonts w:ascii="Gill Sans MT" w:hAnsi="Gill Sans MT" w:cs="Tahoma"/>
          <w:bCs/>
          <w:lang w:val="es-ES_tradnl"/>
        </w:rPr>
      </w:pPr>
    </w:p>
    <w:p w14:paraId="74B0E174" w14:textId="77777777" w:rsidR="00212AF5" w:rsidRPr="00FF247F" w:rsidRDefault="00212AF5" w:rsidP="00212AF5">
      <w:pPr>
        <w:jc w:val="center"/>
        <w:rPr>
          <w:rFonts w:ascii="Gill Sans MT" w:hAnsi="Gill Sans MT" w:cs="Tahoma"/>
          <w:bCs/>
          <w:lang w:val="es-ES_tradnl"/>
        </w:rPr>
      </w:pPr>
    </w:p>
    <w:p w14:paraId="40C60E2F" w14:textId="040FBF0B" w:rsidR="00212AF5" w:rsidRPr="005B33C2" w:rsidRDefault="00574286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Dr</w:t>
      </w:r>
      <w:r w:rsidR="008C132E" w:rsidRPr="005B33C2">
        <w:rPr>
          <w:rFonts w:ascii="Gill Sans MT" w:hAnsi="Gill Sans MT" w:cs="Tahoma"/>
          <w:b/>
          <w:lang w:val="es-ES_tradnl"/>
        </w:rPr>
        <w:t xml:space="preserve">. </w:t>
      </w:r>
      <w:r w:rsidRPr="005B33C2">
        <w:rPr>
          <w:rFonts w:ascii="Gill Sans MT" w:hAnsi="Gill Sans MT" w:cs="Tahoma"/>
          <w:b/>
          <w:lang w:val="es-ES_tradnl"/>
        </w:rPr>
        <w:t>Eduardo Morteo Ortiz</w:t>
      </w:r>
    </w:p>
    <w:p w14:paraId="091B0269" w14:textId="01F58139" w:rsidR="00212AF5" w:rsidRPr="005B33C2" w:rsidRDefault="008C132E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Director</w:t>
      </w:r>
    </w:p>
    <w:p w14:paraId="426B0E12" w14:textId="2007A262" w:rsidR="00FF247F" w:rsidRPr="005B33C2" w:rsidRDefault="00FF247F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</w:p>
    <w:p w14:paraId="5FED4BE9" w14:textId="11C5BB3B" w:rsidR="00FF247F" w:rsidRPr="005B33C2" w:rsidRDefault="00FF247F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Instituto de Investigaciones Biológicas</w:t>
      </w:r>
    </w:p>
    <w:p w14:paraId="46DEA42C" w14:textId="174799B8" w:rsidR="009445F0" w:rsidRPr="005B33C2" w:rsidRDefault="00FF247F" w:rsidP="00FF247F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Universidad Veracruzana</w:t>
      </w:r>
    </w:p>
    <w:p w14:paraId="49C20847" w14:textId="77777777" w:rsidR="009445F0" w:rsidRPr="00FF247F" w:rsidRDefault="009445F0" w:rsidP="005A41BC">
      <w:pPr>
        <w:pStyle w:val="Encabezado"/>
        <w:rPr>
          <w:rFonts w:ascii="Gill Sans MT" w:hAnsi="Gill Sans MT" w:cs="Tahoma"/>
          <w:sz w:val="18"/>
          <w:szCs w:val="18"/>
        </w:rPr>
      </w:pPr>
    </w:p>
    <w:p w14:paraId="33C468A1" w14:textId="77777777" w:rsidR="00212AF5" w:rsidRPr="00FF247F" w:rsidRDefault="00212AF5" w:rsidP="00841285">
      <w:pPr>
        <w:pStyle w:val="Encabezado"/>
        <w:ind w:left="709"/>
        <w:rPr>
          <w:rFonts w:ascii="Gill Sans MT" w:hAnsi="Gill Sans MT" w:cs="Tahoma"/>
          <w:sz w:val="18"/>
          <w:szCs w:val="18"/>
        </w:rPr>
      </w:pPr>
      <w:r w:rsidRPr="00FF247F">
        <w:rPr>
          <w:rFonts w:ascii="Gill Sans MT" w:hAnsi="Gill Sans MT" w:cs="Tahoma"/>
          <w:sz w:val="18"/>
          <w:szCs w:val="18"/>
        </w:rPr>
        <w:t>c.c.p. Archivo</w:t>
      </w:r>
    </w:p>
    <w:sectPr w:rsidR="00212AF5" w:rsidRPr="00FF247F" w:rsidSect="008C132E">
      <w:headerReference w:type="default" r:id="rId7"/>
      <w:headerReference w:type="first" r:id="rId8"/>
      <w:pgSz w:w="12240" w:h="15840"/>
      <w:pgMar w:top="1417" w:right="616" w:bottom="1417" w:left="1701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8AAE" w14:textId="77777777" w:rsidR="00291D8F" w:rsidRDefault="00291D8F" w:rsidP="00212AF5">
      <w:pPr>
        <w:spacing w:after="0" w:line="240" w:lineRule="auto"/>
      </w:pPr>
      <w:r>
        <w:separator/>
      </w:r>
    </w:p>
  </w:endnote>
  <w:endnote w:type="continuationSeparator" w:id="0">
    <w:p w14:paraId="7A741005" w14:textId="77777777" w:rsidR="00291D8F" w:rsidRDefault="00291D8F" w:rsidP="0021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Gill Sans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76B" w14:textId="77777777" w:rsidR="00291D8F" w:rsidRDefault="00291D8F" w:rsidP="00212AF5">
      <w:pPr>
        <w:spacing w:after="0" w:line="240" w:lineRule="auto"/>
      </w:pPr>
      <w:r>
        <w:separator/>
      </w:r>
    </w:p>
  </w:footnote>
  <w:footnote w:type="continuationSeparator" w:id="0">
    <w:p w14:paraId="0D730449" w14:textId="77777777" w:rsidR="00291D8F" w:rsidRDefault="00291D8F" w:rsidP="0021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DE33" w14:textId="77777777" w:rsidR="00212AF5" w:rsidRDefault="00212AF5" w:rsidP="00212AF5"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8C03CF8" wp14:editId="51EFBDA6">
          <wp:simplePos x="0" y="0"/>
          <wp:positionH relativeFrom="column">
            <wp:posOffset>5177790</wp:posOffset>
          </wp:positionH>
          <wp:positionV relativeFrom="paragraph">
            <wp:posOffset>-466725</wp:posOffset>
          </wp:positionV>
          <wp:extent cx="1428750" cy="1228725"/>
          <wp:effectExtent l="0" t="0" r="0" b="9525"/>
          <wp:wrapThrough wrapText="bothSides">
            <wp:wrapPolygon edited="0">
              <wp:start x="0" y="0"/>
              <wp:lineTo x="0" y="21433"/>
              <wp:lineTo x="21312" y="21433"/>
              <wp:lineTo x="21312" y="0"/>
              <wp:lineTo x="0" y="0"/>
            </wp:wrapPolygon>
          </wp:wrapThrough>
          <wp:docPr id="4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70CD6" w14:textId="77777777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49D4646E" w14:textId="77777777" w:rsidR="00212AF5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</w:p>
  <w:p w14:paraId="741DAA8C" w14:textId="77777777" w:rsidR="00212AF5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</w:p>
  <w:p w14:paraId="3124ADDA" w14:textId="77777777" w:rsidR="00212AF5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</w:p>
  <w:p w14:paraId="672E5ABC" w14:textId="77777777" w:rsidR="00212AF5" w:rsidRPr="002F5C4A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>Instituto de Investigaciones Biológicas</w:t>
    </w:r>
  </w:p>
  <w:p w14:paraId="785BD6A1" w14:textId="77777777" w:rsidR="00212AF5" w:rsidRDefault="00212A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50ED" w14:textId="77777777" w:rsidR="00212AF5" w:rsidRDefault="00212AF5" w:rsidP="00212AF5"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54B750C" wp14:editId="6AD65534">
          <wp:simplePos x="0" y="0"/>
          <wp:positionH relativeFrom="column">
            <wp:posOffset>4396740</wp:posOffset>
          </wp:positionH>
          <wp:positionV relativeFrom="paragraph">
            <wp:posOffset>-230505</wp:posOffset>
          </wp:positionV>
          <wp:extent cx="1428750" cy="1228725"/>
          <wp:effectExtent l="0" t="0" r="0" b="9525"/>
          <wp:wrapThrough wrapText="bothSides">
            <wp:wrapPolygon edited="0">
              <wp:start x="0" y="0"/>
              <wp:lineTo x="0" y="21433"/>
              <wp:lineTo x="21312" y="21433"/>
              <wp:lineTo x="21312" y="0"/>
              <wp:lineTo x="0" y="0"/>
            </wp:wrapPolygon>
          </wp:wrapThrough>
          <wp:docPr id="5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028EC0" w14:textId="77777777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202B694B" w14:textId="77777777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3C731A5E" w14:textId="77777777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26C763DD" w14:textId="77777777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4A4ED559" w14:textId="77777777" w:rsidR="005A6065" w:rsidRDefault="005A6065" w:rsidP="005A6065">
    <w:pPr>
      <w:pStyle w:val="Encabezado"/>
      <w:spacing w:line="220" w:lineRule="exact"/>
      <w:ind w:right="539"/>
      <w:jc w:val="right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                    </w:t>
    </w:r>
  </w:p>
  <w:p w14:paraId="2475BCCD" w14:textId="244B08D6" w:rsidR="00A45424" w:rsidRDefault="005A6065" w:rsidP="00A45424">
    <w:pPr>
      <w:pStyle w:val="Encabezado"/>
      <w:spacing w:line="220" w:lineRule="exact"/>
      <w:ind w:right="539"/>
      <w:jc w:val="right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</w:t>
    </w:r>
    <w:r w:rsidR="00A45424">
      <w:rPr>
        <w:rFonts w:ascii="Gill Sans MT" w:hAnsi="Gill Sans MT"/>
        <w:b/>
        <w:sz w:val="16"/>
        <w:szCs w:val="16"/>
      </w:rPr>
      <w:t xml:space="preserve">   Dirección General de Investigaciones</w:t>
    </w:r>
  </w:p>
  <w:p w14:paraId="4D5B9CC9" w14:textId="53D8C25D" w:rsidR="00212AF5" w:rsidRDefault="00212AF5" w:rsidP="005A6065">
    <w:pPr>
      <w:pStyle w:val="Encabezado"/>
      <w:spacing w:line="220" w:lineRule="exact"/>
      <w:ind w:right="539"/>
      <w:jc w:val="right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>Instituto de Investigaciones Biológicas</w:t>
    </w:r>
  </w:p>
  <w:p w14:paraId="1D5D217A" w14:textId="6D9EBE39" w:rsidR="00212AF5" w:rsidRPr="00A45424" w:rsidRDefault="008C132E" w:rsidP="00A45424">
    <w:pPr>
      <w:pStyle w:val="Encabezado"/>
      <w:spacing w:line="220" w:lineRule="exact"/>
      <w:ind w:right="539"/>
      <w:jc w:val="center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                                                                                                                                 </w:t>
    </w:r>
    <w:r w:rsidR="0081186C">
      <w:rPr>
        <w:rFonts w:ascii="Gill Sans MT" w:hAnsi="Gill Sans MT"/>
        <w:b/>
        <w:sz w:val="16"/>
        <w:szCs w:val="16"/>
      </w:rPr>
      <w:t xml:space="preserve">        </w:t>
    </w:r>
    <w:r w:rsidR="00A45424">
      <w:rPr>
        <w:rFonts w:ascii="Gill Sans MT" w:hAnsi="Gill Sans MT"/>
        <w:b/>
        <w:sz w:val="16"/>
        <w:szCs w:val="16"/>
      </w:rPr>
      <w:t xml:space="preserve">       </w:t>
    </w:r>
    <w:r>
      <w:rPr>
        <w:rFonts w:ascii="Gill Sans MT" w:hAnsi="Gill Sans MT"/>
        <w:b/>
        <w:sz w:val="16"/>
        <w:szCs w:val="16"/>
      </w:rPr>
      <w:t>Dirección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F5"/>
    <w:rsid w:val="00007C34"/>
    <w:rsid w:val="000126C2"/>
    <w:rsid w:val="00017EC0"/>
    <w:rsid w:val="00022D45"/>
    <w:rsid w:val="00041179"/>
    <w:rsid w:val="000466EB"/>
    <w:rsid w:val="00064D4D"/>
    <w:rsid w:val="000756E7"/>
    <w:rsid w:val="0008189A"/>
    <w:rsid w:val="000A7734"/>
    <w:rsid w:val="000B72D1"/>
    <w:rsid w:val="000D3E9C"/>
    <w:rsid w:val="000E1E04"/>
    <w:rsid w:val="000F0022"/>
    <w:rsid w:val="000F0914"/>
    <w:rsid w:val="00110FF5"/>
    <w:rsid w:val="00130855"/>
    <w:rsid w:val="00134198"/>
    <w:rsid w:val="00147713"/>
    <w:rsid w:val="00171084"/>
    <w:rsid w:val="00183D91"/>
    <w:rsid w:val="00190204"/>
    <w:rsid w:val="0019128C"/>
    <w:rsid w:val="001A55E2"/>
    <w:rsid w:val="001A5944"/>
    <w:rsid w:val="001B0A43"/>
    <w:rsid w:val="001C3B3A"/>
    <w:rsid w:val="001F77C2"/>
    <w:rsid w:val="001F786C"/>
    <w:rsid w:val="00205BF5"/>
    <w:rsid w:val="00212AF5"/>
    <w:rsid w:val="00216004"/>
    <w:rsid w:val="0025431B"/>
    <w:rsid w:val="00286371"/>
    <w:rsid w:val="002906EA"/>
    <w:rsid w:val="00291D8F"/>
    <w:rsid w:val="002A3AD9"/>
    <w:rsid w:val="002A462E"/>
    <w:rsid w:val="002C1A6C"/>
    <w:rsid w:val="002C7414"/>
    <w:rsid w:val="0030775E"/>
    <w:rsid w:val="00345697"/>
    <w:rsid w:val="003740B9"/>
    <w:rsid w:val="0038346A"/>
    <w:rsid w:val="003878CC"/>
    <w:rsid w:val="003A3C21"/>
    <w:rsid w:val="003B5FFF"/>
    <w:rsid w:val="003D68C9"/>
    <w:rsid w:val="003E0447"/>
    <w:rsid w:val="00403EE9"/>
    <w:rsid w:val="004153AB"/>
    <w:rsid w:val="00415BDC"/>
    <w:rsid w:val="00427163"/>
    <w:rsid w:val="00431BF6"/>
    <w:rsid w:val="00436795"/>
    <w:rsid w:val="00437B1F"/>
    <w:rsid w:val="00452290"/>
    <w:rsid w:val="00455115"/>
    <w:rsid w:val="00490DF3"/>
    <w:rsid w:val="00492D45"/>
    <w:rsid w:val="00496F1B"/>
    <w:rsid w:val="004A059E"/>
    <w:rsid w:val="004B50E6"/>
    <w:rsid w:val="004B6A6A"/>
    <w:rsid w:val="004D2B33"/>
    <w:rsid w:val="004F1398"/>
    <w:rsid w:val="004F3B5A"/>
    <w:rsid w:val="005118EC"/>
    <w:rsid w:val="005235C7"/>
    <w:rsid w:val="00526D05"/>
    <w:rsid w:val="00527586"/>
    <w:rsid w:val="00544B4B"/>
    <w:rsid w:val="005569DC"/>
    <w:rsid w:val="0057155A"/>
    <w:rsid w:val="00574286"/>
    <w:rsid w:val="0057500B"/>
    <w:rsid w:val="0057504F"/>
    <w:rsid w:val="005810FD"/>
    <w:rsid w:val="00582358"/>
    <w:rsid w:val="0058265B"/>
    <w:rsid w:val="00587A1A"/>
    <w:rsid w:val="00591039"/>
    <w:rsid w:val="005A0C74"/>
    <w:rsid w:val="005A41BC"/>
    <w:rsid w:val="005A6065"/>
    <w:rsid w:val="005B33C2"/>
    <w:rsid w:val="005B4285"/>
    <w:rsid w:val="005C6EEE"/>
    <w:rsid w:val="005E1800"/>
    <w:rsid w:val="005F1BBB"/>
    <w:rsid w:val="005F3B92"/>
    <w:rsid w:val="005F5921"/>
    <w:rsid w:val="005F59D4"/>
    <w:rsid w:val="00617D76"/>
    <w:rsid w:val="00624FAB"/>
    <w:rsid w:val="006560A5"/>
    <w:rsid w:val="00673E2E"/>
    <w:rsid w:val="00675A3E"/>
    <w:rsid w:val="006C350B"/>
    <w:rsid w:val="006C68CD"/>
    <w:rsid w:val="006D7F0A"/>
    <w:rsid w:val="00721382"/>
    <w:rsid w:val="0073662D"/>
    <w:rsid w:val="0074012A"/>
    <w:rsid w:val="00743C51"/>
    <w:rsid w:val="00762DFB"/>
    <w:rsid w:val="007713AF"/>
    <w:rsid w:val="007903EB"/>
    <w:rsid w:val="007B3738"/>
    <w:rsid w:val="007C7E2D"/>
    <w:rsid w:val="007E0703"/>
    <w:rsid w:val="007F423A"/>
    <w:rsid w:val="007F6F39"/>
    <w:rsid w:val="007F772E"/>
    <w:rsid w:val="0081186C"/>
    <w:rsid w:val="00812D94"/>
    <w:rsid w:val="00841285"/>
    <w:rsid w:val="008439DF"/>
    <w:rsid w:val="00846D98"/>
    <w:rsid w:val="00887FCD"/>
    <w:rsid w:val="008C08D9"/>
    <w:rsid w:val="008C132E"/>
    <w:rsid w:val="008C25EB"/>
    <w:rsid w:val="008D16E6"/>
    <w:rsid w:val="008E5A32"/>
    <w:rsid w:val="008E6862"/>
    <w:rsid w:val="009019EC"/>
    <w:rsid w:val="00906929"/>
    <w:rsid w:val="00912169"/>
    <w:rsid w:val="00914509"/>
    <w:rsid w:val="00926B34"/>
    <w:rsid w:val="00937DCB"/>
    <w:rsid w:val="00941983"/>
    <w:rsid w:val="00941CA7"/>
    <w:rsid w:val="009445F0"/>
    <w:rsid w:val="009468AD"/>
    <w:rsid w:val="00953597"/>
    <w:rsid w:val="00953884"/>
    <w:rsid w:val="00964F43"/>
    <w:rsid w:val="00972172"/>
    <w:rsid w:val="00972255"/>
    <w:rsid w:val="009747E6"/>
    <w:rsid w:val="0097659B"/>
    <w:rsid w:val="00982533"/>
    <w:rsid w:val="00986163"/>
    <w:rsid w:val="00990CF4"/>
    <w:rsid w:val="009B3B99"/>
    <w:rsid w:val="009B59E0"/>
    <w:rsid w:val="009E6A47"/>
    <w:rsid w:val="00A06B72"/>
    <w:rsid w:val="00A30E34"/>
    <w:rsid w:val="00A42784"/>
    <w:rsid w:val="00A43516"/>
    <w:rsid w:val="00A45424"/>
    <w:rsid w:val="00A52B7B"/>
    <w:rsid w:val="00A6311B"/>
    <w:rsid w:val="00A70BC8"/>
    <w:rsid w:val="00A94B53"/>
    <w:rsid w:val="00A97B37"/>
    <w:rsid w:val="00AA5EE7"/>
    <w:rsid w:val="00AC6FEF"/>
    <w:rsid w:val="00AE55F8"/>
    <w:rsid w:val="00AF3393"/>
    <w:rsid w:val="00B06F78"/>
    <w:rsid w:val="00B07C7A"/>
    <w:rsid w:val="00B23353"/>
    <w:rsid w:val="00B41D0A"/>
    <w:rsid w:val="00B424FC"/>
    <w:rsid w:val="00B507D1"/>
    <w:rsid w:val="00B54DB1"/>
    <w:rsid w:val="00B55BD8"/>
    <w:rsid w:val="00B63DF3"/>
    <w:rsid w:val="00B645E9"/>
    <w:rsid w:val="00B64E5D"/>
    <w:rsid w:val="00BB4E85"/>
    <w:rsid w:val="00BD1C01"/>
    <w:rsid w:val="00BD4B61"/>
    <w:rsid w:val="00BF65E3"/>
    <w:rsid w:val="00C22A73"/>
    <w:rsid w:val="00C33DF8"/>
    <w:rsid w:val="00C47609"/>
    <w:rsid w:val="00C63A19"/>
    <w:rsid w:val="00C7030F"/>
    <w:rsid w:val="00C731FC"/>
    <w:rsid w:val="00CA4374"/>
    <w:rsid w:val="00CF1FF4"/>
    <w:rsid w:val="00CF5122"/>
    <w:rsid w:val="00CF6108"/>
    <w:rsid w:val="00D00EB5"/>
    <w:rsid w:val="00D12079"/>
    <w:rsid w:val="00D20ABB"/>
    <w:rsid w:val="00D84DB7"/>
    <w:rsid w:val="00D9089D"/>
    <w:rsid w:val="00D966AC"/>
    <w:rsid w:val="00DA00AE"/>
    <w:rsid w:val="00DA5726"/>
    <w:rsid w:val="00DC4C52"/>
    <w:rsid w:val="00DD0B3D"/>
    <w:rsid w:val="00DD57E9"/>
    <w:rsid w:val="00DE2B53"/>
    <w:rsid w:val="00E076C1"/>
    <w:rsid w:val="00E37FA5"/>
    <w:rsid w:val="00E43D3C"/>
    <w:rsid w:val="00E60600"/>
    <w:rsid w:val="00E91CCD"/>
    <w:rsid w:val="00EA3148"/>
    <w:rsid w:val="00EA74BF"/>
    <w:rsid w:val="00EF6169"/>
    <w:rsid w:val="00F17099"/>
    <w:rsid w:val="00F24F07"/>
    <w:rsid w:val="00F4135F"/>
    <w:rsid w:val="00F43C92"/>
    <w:rsid w:val="00F53442"/>
    <w:rsid w:val="00F607EA"/>
    <w:rsid w:val="00F853B8"/>
    <w:rsid w:val="00F857FB"/>
    <w:rsid w:val="00FB0B3E"/>
    <w:rsid w:val="00FC4AEC"/>
    <w:rsid w:val="00FE17C7"/>
    <w:rsid w:val="00FF247F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591B7D"/>
  <w15:docId w15:val="{00639CA7-DC00-4B7D-84C6-351D8BC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2A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12AF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2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AF5"/>
  </w:style>
  <w:style w:type="paragraph" w:styleId="Piedepgina">
    <w:name w:val="footer"/>
    <w:basedOn w:val="Normal"/>
    <w:link w:val="PiedepginaCar"/>
    <w:uiPriority w:val="99"/>
    <w:unhideWhenUsed/>
    <w:rsid w:val="00212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AF5"/>
  </w:style>
  <w:style w:type="character" w:customStyle="1" w:styleId="Ttulo1Car">
    <w:name w:val="Título 1 Car"/>
    <w:basedOn w:val="Fuentedeprrafopredeter"/>
    <w:link w:val="Ttulo1"/>
    <w:rsid w:val="00212AF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12AF5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2AF5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2AF5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B6AA-99AF-4CE2-B610-D92DC013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Morteo Ortíz Eduardo</cp:lastModifiedBy>
  <cp:revision>34</cp:revision>
  <cp:lastPrinted>2020-02-18T15:49:00Z</cp:lastPrinted>
  <dcterms:created xsi:type="dcterms:W3CDTF">2019-10-04T15:34:00Z</dcterms:created>
  <dcterms:modified xsi:type="dcterms:W3CDTF">2022-03-29T23:59:00Z</dcterms:modified>
</cp:coreProperties>
</file>