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A109" w14:textId="1C399F27" w:rsidR="00B16673" w:rsidRDefault="00B16673">
      <w:pPr>
        <w:rPr>
          <w:color w:val="1F497D"/>
          <w:sz w:val="10"/>
          <w:szCs w:val="10"/>
        </w:rPr>
      </w:pPr>
    </w:p>
    <w:p w14:paraId="7E87A0EE" w14:textId="6E93995A" w:rsidR="00AD4402" w:rsidRPr="00170352" w:rsidRDefault="00AD4402" w:rsidP="00AD4402">
      <w:pPr>
        <w:shd w:val="clear" w:color="auto" w:fill="0070C0"/>
        <w:jc w:val="center"/>
        <w:rPr>
          <w:b/>
          <w:color w:val="FFFFFF" w:themeColor="background1"/>
          <w:sz w:val="28"/>
        </w:rPr>
      </w:pPr>
      <w:r w:rsidRPr="00170352">
        <w:rPr>
          <w:b/>
          <w:color w:val="FFFFFF" w:themeColor="background1"/>
          <w:sz w:val="28"/>
        </w:rPr>
        <w:t>CÉDULA DE  INFORMACIÓN DE VACANTES</w:t>
      </w:r>
      <w:r w:rsidR="00620D01">
        <w:rPr>
          <w:b/>
          <w:color w:val="FFFFFF" w:themeColor="background1"/>
          <w:sz w:val="28"/>
        </w:rPr>
        <w:t xml:space="preserve"> A OFERTAR</w:t>
      </w:r>
      <w:bookmarkStart w:id="0" w:name="_GoBack"/>
      <w:bookmarkEnd w:id="0"/>
    </w:p>
    <w:p w14:paraId="72E96A0E" w14:textId="06E2C7FE" w:rsidR="00AD4402" w:rsidRDefault="00AD4402">
      <w:pPr>
        <w:rPr>
          <w:color w:val="1F497D"/>
          <w:sz w:val="10"/>
          <w:szCs w:val="10"/>
        </w:rPr>
      </w:pPr>
    </w:p>
    <w:p w14:paraId="451EFFD7" w14:textId="5B92090E" w:rsidR="00AD4402" w:rsidRDefault="00AD4402">
      <w:pPr>
        <w:rPr>
          <w:color w:val="1F497D"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82"/>
        <w:gridCol w:w="6580"/>
      </w:tblGrid>
      <w:tr w:rsidR="00AD4402" w:rsidRPr="00B16673" w14:paraId="631865BE" w14:textId="77777777" w:rsidTr="00A21E5C">
        <w:tc>
          <w:tcPr>
            <w:tcW w:w="10065" w:type="dxa"/>
            <w:gridSpan w:val="2"/>
            <w:shd w:val="clear" w:color="auto" w:fill="17365D" w:themeFill="text2" w:themeFillShade="BF"/>
            <w:vAlign w:val="center"/>
          </w:tcPr>
          <w:p w14:paraId="10340ADD" w14:textId="77777777" w:rsidR="00AD4402" w:rsidRDefault="00AD4402" w:rsidP="00A21E5C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bookmarkStart w:id="1" w:name="OLE_LINK77"/>
            <w:bookmarkStart w:id="2" w:name="OLE_LINK78"/>
            <w:r w:rsidRPr="00F708E0">
              <w:rPr>
                <w:color w:val="FFFFFF" w:themeColor="background1"/>
              </w:rPr>
              <w:t>DATOS DE LA ORGANIZACIÓN</w:t>
            </w:r>
            <w:r>
              <w:rPr>
                <w:color w:val="FFFFFF" w:themeColor="background1"/>
              </w:rPr>
              <w:t xml:space="preserve"> Y SUS REPRESENTANTES</w:t>
            </w:r>
          </w:p>
          <w:p w14:paraId="37917A95" w14:textId="77777777" w:rsidR="00AD4402" w:rsidRPr="00F708E0" w:rsidRDefault="00AD4402" w:rsidP="00A21E5C">
            <w:pPr>
              <w:pStyle w:val="Prrafodelista"/>
              <w:rPr>
                <w:color w:val="FFFFFF" w:themeColor="background1"/>
              </w:rPr>
            </w:pPr>
          </w:p>
        </w:tc>
      </w:tr>
      <w:bookmarkEnd w:id="1"/>
      <w:bookmarkEnd w:id="2"/>
      <w:tr w:rsidR="00AD4402" w:rsidRPr="00B16673" w14:paraId="00B3D47B" w14:textId="77777777" w:rsidTr="00A21E5C">
        <w:tc>
          <w:tcPr>
            <w:tcW w:w="3402" w:type="dxa"/>
            <w:vAlign w:val="center"/>
          </w:tcPr>
          <w:p w14:paraId="3A040C08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Nombre de la organización:</w:t>
            </w:r>
          </w:p>
        </w:tc>
        <w:tc>
          <w:tcPr>
            <w:tcW w:w="6663" w:type="dxa"/>
            <w:vAlign w:val="center"/>
          </w:tcPr>
          <w:p w14:paraId="484E58DC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16AA5CE9" w14:textId="77777777" w:rsidTr="00A21E5C">
        <w:tc>
          <w:tcPr>
            <w:tcW w:w="3402" w:type="dxa"/>
            <w:vAlign w:val="center"/>
          </w:tcPr>
          <w:p w14:paraId="0DEB1D05" w14:textId="77777777" w:rsidR="00AD4402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RFC:</w:t>
            </w:r>
          </w:p>
        </w:tc>
        <w:tc>
          <w:tcPr>
            <w:tcW w:w="6663" w:type="dxa"/>
            <w:vAlign w:val="center"/>
          </w:tcPr>
          <w:p w14:paraId="0FC51459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02789981" w14:textId="77777777" w:rsidTr="00A21E5C">
        <w:tc>
          <w:tcPr>
            <w:tcW w:w="3402" w:type="dxa"/>
            <w:vAlign w:val="center"/>
          </w:tcPr>
          <w:p w14:paraId="20BB05D0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Calle, número, colonia, ciudad, estado y país donde se encuentra la organización:</w:t>
            </w:r>
          </w:p>
        </w:tc>
        <w:tc>
          <w:tcPr>
            <w:tcW w:w="6663" w:type="dxa"/>
            <w:vAlign w:val="center"/>
          </w:tcPr>
          <w:p w14:paraId="41DAD05F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4BE9F2A4" w14:textId="77777777" w:rsidTr="00A21E5C">
        <w:tc>
          <w:tcPr>
            <w:tcW w:w="3402" w:type="dxa"/>
            <w:vAlign w:val="center"/>
          </w:tcPr>
          <w:p w14:paraId="67A5A282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Giro de la organización:</w:t>
            </w:r>
          </w:p>
        </w:tc>
        <w:tc>
          <w:tcPr>
            <w:tcW w:w="6663" w:type="dxa"/>
            <w:vAlign w:val="center"/>
          </w:tcPr>
          <w:p w14:paraId="58583B5B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7170B957" w14:textId="77777777" w:rsidTr="00A21E5C">
        <w:tc>
          <w:tcPr>
            <w:tcW w:w="3402" w:type="dxa"/>
            <w:vAlign w:val="center"/>
          </w:tcPr>
          <w:p w14:paraId="690E5C96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Número total de empleados:</w:t>
            </w:r>
          </w:p>
        </w:tc>
        <w:tc>
          <w:tcPr>
            <w:tcW w:w="6663" w:type="dxa"/>
            <w:vAlign w:val="center"/>
          </w:tcPr>
          <w:p w14:paraId="6702CC9E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41225F7B" w14:textId="77777777" w:rsidTr="00A21E5C">
        <w:tc>
          <w:tcPr>
            <w:tcW w:w="3402" w:type="dxa"/>
            <w:vAlign w:val="center"/>
          </w:tcPr>
          <w:p w14:paraId="0C8326AF" w14:textId="77777777" w:rsidR="00AD4402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Breve descripción de la organización y sus fines</w:t>
            </w:r>
          </w:p>
        </w:tc>
        <w:tc>
          <w:tcPr>
            <w:tcW w:w="6663" w:type="dxa"/>
            <w:vAlign w:val="center"/>
          </w:tcPr>
          <w:p w14:paraId="1E6FC697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1583EBB6" w14:textId="77777777" w:rsidTr="00A21E5C">
        <w:tc>
          <w:tcPr>
            <w:tcW w:w="3402" w:type="dxa"/>
            <w:vAlign w:val="center"/>
          </w:tcPr>
          <w:p w14:paraId="5EB5B63E" w14:textId="77777777" w:rsidR="00AD4402" w:rsidRDefault="00AD4402" w:rsidP="00A21E5C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 xml:space="preserve">Nombre </w:t>
            </w:r>
            <w:r>
              <w:rPr>
                <w:color w:val="262626" w:themeColor="text1" w:themeTint="D9"/>
              </w:rPr>
              <w:t xml:space="preserve">completo </w:t>
            </w:r>
            <w:r w:rsidRPr="00B16673">
              <w:rPr>
                <w:color w:val="262626" w:themeColor="text1" w:themeTint="D9"/>
              </w:rPr>
              <w:t>de</w:t>
            </w:r>
            <w:r>
              <w:rPr>
                <w:color w:val="262626" w:themeColor="text1" w:themeTint="D9"/>
              </w:rPr>
              <w:t>l responsable del reclutamiento:</w:t>
            </w:r>
          </w:p>
          <w:p w14:paraId="7C1D4A14" w14:textId="77777777" w:rsidR="00AD4402" w:rsidRPr="009A6749" w:rsidRDefault="00AD4402" w:rsidP="00A21E5C">
            <w:pPr>
              <w:rPr>
                <w:color w:val="262626" w:themeColor="text1" w:themeTint="D9"/>
                <w:sz w:val="16"/>
                <w:szCs w:val="16"/>
              </w:rPr>
            </w:pPr>
            <w:r w:rsidRPr="009A6749">
              <w:rPr>
                <w:color w:val="262626" w:themeColor="text1" w:themeTint="D9"/>
                <w:sz w:val="16"/>
                <w:szCs w:val="16"/>
              </w:rPr>
              <w:t>(Máximo 2 personas)</w:t>
            </w:r>
          </w:p>
        </w:tc>
        <w:tc>
          <w:tcPr>
            <w:tcW w:w="6663" w:type="dxa"/>
            <w:vAlign w:val="center"/>
          </w:tcPr>
          <w:p w14:paraId="0AAFCE24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1DD5ECAC" w14:textId="77777777" w:rsidTr="00A21E5C">
        <w:tc>
          <w:tcPr>
            <w:tcW w:w="3402" w:type="dxa"/>
            <w:vAlign w:val="center"/>
          </w:tcPr>
          <w:p w14:paraId="00F6542D" w14:textId="77777777" w:rsidR="00AD4402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¿El responsable del reclutamiento es egresado UV?</w:t>
            </w:r>
          </w:p>
        </w:tc>
        <w:tc>
          <w:tcPr>
            <w:tcW w:w="6663" w:type="dxa"/>
            <w:vAlign w:val="center"/>
          </w:tcPr>
          <w:p w14:paraId="0507F886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628DBBDD" w14:textId="77777777" w:rsidTr="00A21E5C">
        <w:tc>
          <w:tcPr>
            <w:tcW w:w="3402" w:type="dxa"/>
            <w:vAlign w:val="center"/>
          </w:tcPr>
          <w:p w14:paraId="32E5461B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Teléfono de contacto:</w:t>
            </w:r>
          </w:p>
        </w:tc>
        <w:tc>
          <w:tcPr>
            <w:tcW w:w="6663" w:type="dxa"/>
            <w:vAlign w:val="center"/>
          </w:tcPr>
          <w:p w14:paraId="20BF362A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  <w:tr w:rsidR="00AD4402" w:rsidRPr="00B16673" w14:paraId="7EB2E795" w14:textId="77777777" w:rsidTr="00A21E5C">
        <w:tc>
          <w:tcPr>
            <w:tcW w:w="3402" w:type="dxa"/>
            <w:vAlign w:val="center"/>
          </w:tcPr>
          <w:p w14:paraId="726D043B" w14:textId="77777777" w:rsidR="00AD4402" w:rsidRDefault="00AD4402" w:rsidP="00A21E5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Email de contacto:</w:t>
            </w:r>
          </w:p>
        </w:tc>
        <w:tc>
          <w:tcPr>
            <w:tcW w:w="6663" w:type="dxa"/>
            <w:vAlign w:val="center"/>
          </w:tcPr>
          <w:p w14:paraId="5B484604" w14:textId="77777777" w:rsidR="00AD4402" w:rsidRPr="00B16673" w:rsidRDefault="00AD4402" w:rsidP="00A21E5C">
            <w:pPr>
              <w:rPr>
                <w:color w:val="262626" w:themeColor="text1" w:themeTint="D9"/>
              </w:rPr>
            </w:pPr>
          </w:p>
        </w:tc>
      </w:tr>
    </w:tbl>
    <w:p w14:paraId="3724E5D6" w14:textId="4F23A7BC" w:rsidR="00AD4402" w:rsidRDefault="00AD4402">
      <w:pPr>
        <w:rPr>
          <w:color w:val="1F497D"/>
          <w:sz w:val="10"/>
          <w:szCs w:val="10"/>
        </w:rPr>
      </w:pPr>
    </w:p>
    <w:p w14:paraId="119952C0" w14:textId="77777777" w:rsidR="00AD4402" w:rsidRPr="009A6749" w:rsidRDefault="00AD4402">
      <w:pPr>
        <w:rPr>
          <w:color w:val="1F497D"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77"/>
        <w:gridCol w:w="6585"/>
      </w:tblGrid>
      <w:tr w:rsidR="00F708E0" w:rsidRPr="00F708E0" w14:paraId="4A50C14A" w14:textId="77777777" w:rsidTr="003A0D74">
        <w:tc>
          <w:tcPr>
            <w:tcW w:w="10065" w:type="dxa"/>
            <w:gridSpan w:val="2"/>
            <w:shd w:val="clear" w:color="auto" w:fill="17365D" w:themeFill="text2" w:themeFillShade="BF"/>
          </w:tcPr>
          <w:p w14:paraId="742EA7A4" w14:textId="77777777" w:rsidR="00F708E0" w:rsidRDefault="00F708E0" w:rsidP="00F708E0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F708E0">
              <w:rPr>
                <w:color w:val="FFFFFF" w:themeColor="background1"/>
              </w:rPr>
              <w:t>DATOS DE LA VACANTE</w:t>
            </w:r>
          </w:p>
          <w:p w14:paraId="3CE22275" w14:textId="77777777" w:rsidR="00502F09" w:rsidRPr="00F708E0" w:rsidRDefault="00502F09" w:rsidP="00502F09">
            <w:pPr>
              <w:pStyle w:val="Prrafodelista"/>
              <w:rPr>
                <w:color w:val="FFFFFF" w:themeColor="background1"/>
              </w:rPr>
            </w:pPr>
          </w:p>
        </w:tc>
      </w:tr>
      <w:tr w:rsidR="00F708E0" w:rsidRPr="00B16673" w14:paraId="747D010B" w14:textId="77777777" w:rsidTr="003A0D74">
        <w:tc>
          <w:tcPr>
            <w:tcW w:w="3402" w:type="dxa"/>
          </w:tcPr>
          <w:p w14:paraId="7614B2C0" w14:textId="37C65FD1" w:rsidR="00F708E0" w:rsidRPr="00B16673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Nombre de la vacante disponible:</w:t>
            </w:r>
          </w:p>
        </w:tc>
        <w:tc>
          <w:tcPr>
            <w:tcW w:w="6663" w:type="dxa"/>
          </w:tcPr>
          <w:p w14:paraId="131A56B4" w14:textId="77777777" w:rsidR="00F708E0" w:rsidRPr="0039592F" w:rsidRDefault="00F708E0" w:rsidP="003A0D74">
            <w:pPr>
              <w:rPr>
                <w:b/>
                <w:color w:val="262626" w:themeColor="text1" w:themeTint="D9"/>
                <w:sz w:val="32"/>
                <w:szCs w:val="32"/>
              </w:rPr>
            </w:pPr>
          </w:p>
        </w:tc>
      </w:tr>
      <w:tr w:rsidR="00B91FCC" w:rsidRPr="00B16673" w14:paraId="62F15C85" w14:textId="77777777" w:rsidTr="003A0D74">
        <w:tc>
          <w:tcPr>
            <w:tcW w:w="3402" w:type="dxa"/>
          </w:tcPr>
          <w:p w14:paraId="6B65627A" w14:textId="445C1904" w:rsidR="00B91FCC" w:rsidRDefault="00B91FCC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Tipo de vacante</w:t>
            </w:r>
          </w:p>
        </w:tc>
        <w:tc>
          <w:tcPr>
            <w:tcW w:w="6663" w:type="dxa"/>
          </w:tcPr>
          <w:p w14:paraId="2B7FDA95" w14:textId="21F3F4C0" w:rsidR="00B91FCC" w:rsidRPr="00B16673" w:rsidRDefault="00B91FCC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   )Empleo   (    )Servicio Social   (   )Prácticas   (    )</w:t>
            </w:r>
            <w:proofErr w:type="spellStart"/>
            <w:r>
              <w:rPr>
                <w:color w:val="262626" w:themeColor="text1" w:themeTint="D9"/>
              </w:rPr>
              <w:t>Trainee</w:t>
            </w:r>
            <w:proofErr w:type="spellEnd"/>
          </w:p>
        </w:tc>
      </w:tr>
      <w:tr w:rsidR="00F708E0" w:rsidRPr="00B16673" w14:paraId="1E1818D1" w14:textId="77777777" w:rsidTr="003A0D74">
        <w:tc>
          <w:tcPr>
            <w:tcW w:w="3402" w:type="dxa"/>
          </w:tcPr>
          <w:p w14:paraId="185B4AF8" w14:textId="505693F1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Número de plazas vacantes:</w:t>
            </w:r>
          </w:p>
        </w:tc>
        <w:tc>
          <w:tcPr>
            <w:tcW w:w="6663" w:type="dxa"/>
          </w:tcPr>
          <w:p w14:paraId="0157BDC6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2925BFAC" w14:textId="77777777" w:rsidTr="003A0D74">
        <w:tc>
          <w:tcPr>
            <w:tcW w:w="3402" w:type="dxa"/>
          </w:tcPr>
          <w:p w14:paraId="58BC9016" w14:textId="2476552D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 xml:space="preserve">Tareas </w:t>
            </w:r>
            <w:r>
              <w:rPr>
                <w:color w:val="262626" w:themeColor="text1" w:themeTint="D9"/>
              </w:rPr>
              <w:t xml:space="preserve">principales a </w:t>
            </w:r>
            <w:r w:rsidRPr="00B16673">
              <w:rPr>
                <w:color w:val="262626" w:themeColor="text1" w:themeTint="D9"/>
              </w:rPr>
              <w:t>realizar:</w:t>
            </w:r>
          </w:p>
        </w:tc>
        <w:tc>
          <w:tcPr>
            <w:tcW w:w="6663" w:type="dxa"/>
          </w:tcPr>
          <w:p w14:paraId="54F07E2F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E2206F3" w14:textId="77777777" w:rsidTr="003A0D74">
        <w:tc>
          <w:tcPr>
            <w:tcW w:w="3402" w:type="dxa"/>
          </w:tcPr>
          <w:p w14:paraId="5C5D1450" w14:textId="6AAE63E8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Sueldo</w:t>
            </w:r>
            <w:r>
              <w:rPr>
                <w:color w:val="262626" w:themeColor="text1" w:themeTint="D9"/>
              </w:rPr>
              <w:t xml:space="preserve"> mensual</w:t>
            </w:r>
            <w:r w:rsidRPr="00B16673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79E12A55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34CF5797" w14:textId="77777777" w:rsidTr="003A0D74">
        <w:tc>
          <w:tcPr>
            <w:tcW w:w="3402" w:type="dxa"/>
          </w:tcPr>
          <w:p w14:paraId="3C64C3E2" w14:textId="3F3B9CD7" w:rsidR="00F708E0" w:rsidRPr="00B16673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Prestaciones ofrecidas</w:t>
            </w:r>
            <w:r w:rsidRPr="00B16673"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00BB844E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D60D48" w:rsidRPr="00B16673" w14:paraId="2A1FC4B9" w14:textId="77777777" w:rsidTr="003A0D74">
        <w:tc>
          <w:tcPr>
            <w:tcW w:w="3402" w:type="dxa"/>
          </w:tcPr>
          <w:p w14:paraId="58775125" w14:textId="17A24D7F" w:rsidR="00D60D48" w:rsidRDefault="00D60D48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Modalidad del trabajo</w:t>
            </w:r>
            <w:r w:rsidR="0030601B"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7470E576" w14:textId="30BC8C30" w:rsidR="00D60D48" w:rsidRPr="00B16673" w:rsidRDefault="00D60D48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    )presencial  (    )a distancia   (    ) Mixto</w:t>
            </w:r>
          </w:p>
        </w:tc>
      </w:tr>
      <w:tr w:rsidR="00F708E0" w:rsidRPr="00B16673" w14:paraId="1745A79F" w14:textId="77777777" w:rsidTr="003A0D74">
        <w:tc>
          <w:tcPr>
            <w:tcW w:w="3402" w:type="dxa"/>
          </w:tcPr>
          <w:p w14:paraId="29D1DD04" w14:textId="6CFCAA9C" w:rsidR="00F708E0" w:rsidRPr="00B16673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Ciudad y estado en donde está la vacante</w:t>
            </w:r>
            <w:r w:rsidRPr="00B16673"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7318BE33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13592CA8" w14:textId="77777777" w:rsidTr="003A0D74">
        <w:tc>
          <w:tcPr>
            <w:tcW w:w="3402" w:type="dxa"/>
          </w:tcPr>
          <w:p w14:paraId="32AFEE2C" w14:textId="342A1FF4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Domicilio de trabajo:</w:t>
            </w:r>
          </w:p>
        </w:tc>
        <w:tc>
          <w:tcPr>
            <w:tcW w:w="6663" w:type="dxa"/>
          </w:tcPr>
          <w:p w14:paraId="2250DDC9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B6481F5" w14:textId="77777777" w:rsidTr="003A0D74">
        <w:tc>
          <w:tcPr>
            <w:tcW w:w="3402" w:type="dxa"/>
          </w:tcPr>
          <w:p w14:paraId="73D59F8C" w14:textId="4F18A217" w:rsidR="00F708E0" w:rsidRPr="00B16673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Días de trabajo y h</w:t>
            </w:r>
            <w:r w:rsidRPr="00B16673">
              <w:rPr>
                <w:color w:val="262626" w:themeColor="text1" w:themeTint="D9"/>
              </w:rPr>
              <w:t>orario:</w:t>
            </w:r>
          </w:p>
        </w:tc>
        <w:tc>
          <w:tcPr>
            <w:tcW w:w="6663" w:type="dxa"/>
          </w:tcPr>
          <w:p w14:paraId="6556BB83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0A299E85" w14:textId="77777777" w:rsidTr="003A0D74">
        <w:tc>
          <w:tcPr>
            <w:tcW w:w="3402" w:type="dxa"/>
          </w:tcPr>
          <w:p w14:paraId="69DA6706" w14:textId="77777777" w:rsidR="00F708E0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Tipo de contratación:</w:t>
            </w:r>
          </w:p>
          <w:p w14:paraId="7AAF34E8" w14:textId="77777777" w:rsidR="00F708E0" w:rsidRPr="00183B1E" w:rsidRDefault="00183B1E" w:rsidP="003A0D74">
            <w:pPr>
              <w:rPr>
                <w:color w:val="262626" w:themeColor="text1" w:themeTint="D9"/>
                <w:sz w:val="16"/>
                <w:szCs w:val="16"/>
              </w:rPr>
            </w:pPr>
            <w:r w:rsidRPr="00183B1E">
              <w:rPr>
                <w:color w:val="262626" w:themeColor="text1" w:themeTint="D9"/>
                <w:sz w:val="16"/>
                <w:szCs w:val="16"/>
              </w:rPr>
              <w:t>(Tiempo completo, medio tiempo, por proyecto, prácticas profesionales, servicio social)</w:t>
            </w:r>
          </w:p>
        </w:tc>
        <w:tc>
          <w:tcPr>
            <w:tcW w:w="6663" w:type="dxa"/>
          </w:tcPr>
          <w:p w14:paraId="2E8D9F6B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72D794C3" w14:textId="77777777" w:rsidTr="003A0D74">
        <w:tc>
          <w:tcPr>
            <w:tcW w:w="3402" w:type="dxa"/>
          </w:tcPr>
          <w:p w14:paraId="79B31533" w14:textId="77777777" w:rsidR="00F708E0" w:rsidRDefault="00F708E0" w:rsidP="00183B1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Fecha límite para recibir </w:t>
            </w:r>
            <w:r w:rsidR="00183B1E">
              <w:rPr>
                <w:color w:val="262626" w:themeColor="text1" w:themeTint="D9"/>
              </w:rPr>
              <w:t>s</w:t>
            </w:r>
            <w:r>
              <w:rPr>
                <w:color w:val="262626" w:themeColor="text1" w:themeTint="D9"/>
              </w:rPr>
              <w:t>olicitantes:</w:t>
            </w:r>
          </w:p>
        </w:tc>
        <w:tc>
          <w:tcPr>
            <w:tcW w:w="6663" w:type="dxa"/>
          </w:tcPr>
          <w:p w14:paraId="66415144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F708E0" w14:paraId="7B9A5864" w14:textId="77777777" w:rsidTr="003A0D74">
        <w:tc>
          <w:tcPr>
            <w:tcW w:w="10065" w:type="dxa"/>
            <w:gridSpan w:val="2"/>
            <w:shd w:val="clear" w:color="auto" w:fill="17365D" w:themeFill="text2" w:themeFillShade="BF"/>
          </w:tcPr>
          <w:p w14:paraId="5372EEBB" w14:textId="77777777" w:rsidR="00F708E0" w:rsidRDefault="00F708E0" w:rsidP="00F708E0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F708E0">
              <w:rPr>
                <w:color w:val="FFFFFF" w:themeColor="background1"/>
              </w:rPr>
              <w:lastRenderedPageBreak/>
              <w:t>REQUISITOS A CUBRIR POR LOS SOLICITANTES</w:t>
            </w:r>
          </w:p>
          <w:p w14:paraId="7B3D595E" w14:textId="77777777" w:rsidR="00502F09" w:rsidRPr="00F708E0" w:rsidRDefault="00502F09" w:rsidP="00502F09">
            <w:pPr>
              <w:pStyle w:val="Prrafodelista"/>
              <w:rPr>
                <w:color w:val="FFFFFF" w:themeColor="background1"/>
              </w:rPr>
            </w:pPr>
          </w:p>
        </w:tc>
      </w:tr>
      <w:tr w:rsidR="00F708E0" w:rsidRPr="00B16673" w14:paraId="1AC43AFD" w14:textId="77777777" w:rsidTr="003A0D74">
        <w:tc>
          <w:tcPr>
            <w:tcW w:w="3402" w:type="dxa"/>
          </w:tcPr>
          <w:p w14:paraId="6B3DEE3C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Perfil</w:t>
            </w:r>
            <w:r>
              <w:rPr>
                <w:color w:val="262626" w:themeColor="text1" w:themeTint="D9"/>
              </w:rPr>
              <w:t xml:space="preserve"> o carreras sugeridas:</w:t>
            </w:r>
          </w:p>
        </w:tc>
        <w:tc>
          <w:tcPr>
            <w:tcW w:w="6663" w:type="dxa"/>
          </w:tcPr>
          <w:p w14:paraId="41E96204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316214C9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72D17A14" w14:textId="77777777" w:rsidTr="003A0D74">
        <w:tc>
          <w:tcPr>
            <w:tcW w:w="3402" w:type="dxa"/>
          </w:tcPr>
          <w:p w14:paraId="7517B8D3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Nivel de </w:t>
            </w:r>
            <w:r w:rsidRPr="00B16673">
              <w:rPr>
                <w:color w:val="262626" w:themeColor="text1" w:themeTint="D9"/>
              </w:rPr>
              <w:t>Escolaridad</w:t>
            </w:r>
            <w:r>
              <w:rPr>
                <w:color w:val="262626" w:themeColor="text1" w:themeTint="D9"/>
              </w:rPr>
              <w:t xml:space="preserve"> :</w:t>
            </w:r>
          </w:p>
        </w:tc>
        <w:tc>
          <w:tcPr>
            <w:tcW w:w="6663" w:type="dxa"/>
          </w:tcPr>
          <w:p w14:paraId="2A1A6A58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526E76D4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307EA3BB" w14:textId="77777777" w:rsidTr="003A0D74">
        <w:tc>
          <w:tcPr>
            <w:tcW w:w="3402" w:type="dxa"/>
          </w:tcPr>
          <w:p w14:paraId="69455403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Experiencia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23B4F5F2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704C0C3E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B39EBFE" w14:textId="77777777" w:rsidTr="003A0D74">
        <w:tc>
          <w:tcPr>
            <w:tcW w:w="3402" w:type="dxa"/>
          </w:tcPr>
          <w:p w14:paraId="055C047E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Conocimientos requeridos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36251B28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488FAF03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3945469" w14:textId="77777777" w:rsidTr="003A0D74">
        <w:tc>
          <w:tcPr>
            <w:tcW w:w="3402" w:type="dxa"/>
          </w:tcPr>
          <w:p w14:paraId="081F4A51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Documentación</w:t>
            </w:r>
            <w:r>
              <w:rPr>
                <w:color w:val="262626" w:themeColor="text1" w:themeTint="D9"/>
              </w:rPr>
              <w:t xml:space="preserve"> requerida:</w:t>
            </w:r>
          </w:p>
        </w:tc>
        <w:tc>
          <w:tcPr>
            <w:tcW w:w="6663" w:type="dxa"/>
          </w:tcPr>
          <w:p w14:paraId="3372AD24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5168FBE5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108BEEA2" w14:textId="77777777" w:rsidTr="003A0D74">
        <w:tc>
          <w:tcPr>
            <w:tcW w:w="3402" w:type="dxa"/>
          </w:tcPr>
          <w:p w14:paraId="2C772047" w14:textId="77777777" w:rsidR="00F708E0" w:rsidRPr="00B16673" w:rsidRDefault="00D57907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Rango de e</w:t>
            </w:r>
            <w:r w:rsidR="00F708E0" w:rsidRPr="00B16673">
              <w:rPr>
                <w:color w:val="262626" w:themeColor="text1" w:themeTint="D9"/>
              </w:rPr>
              <w:t>dad</w:t>
            </w:r>
            <w:r w:rsidR="00F708E0"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711E1F5A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2BA5BE8D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27FA7FD" w14:textId="77777777" w:rsidTr="003A0D74">
        <w:tc>
          <w:tcPr>
            <w:tcW w:w="3402" w:type="dxa"/>
          </w:tcPr>
          <w:p w14:paraId="634E744C" w14:textId="77777777" w:rsidR="00F708E0" w:rsidRPr="00B16673" w:rsidRDefault="00D57907" w:rsidP="00D5790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Género</w:t>
            </w:r>
            <w:r w:rsidR="00F708E0">
              <w:rPr>
                <w:color w:val="262626" w:themeColor="text1" w:themeTint="D9"/>
              </w:rPr>
              <w:t>:</w:t>
            </w:r>
            <w:r>
              <w:rPr>
                <w:color w:val="262626" w:themeColor="text1" w:themeTint="D9"/>
              </w:rPr>
              <w:br/>
            </w:r>
            <w:r w:rsidRPr="00D57907">
              <w:rPr>
                <w:color w:val="262626" w:themeColor="text1" w:themeTint="D9"/>
                <w:sz w:val="16"/>
                <w:szCs w:val="16"/>
              </w:rPr>
              <w:t>(Femenino, Masculino)</w:t>
            </w:r>
          </w:p>
        </w:tc>
        <w:tc>
          <w:tcPr>
            <w:tcW w:w="6663" w:type="dxa"/>
          </w:tcPr>
          <w:p w14:paraId="53D07155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7E98AF07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EF67286" w14:textId="77777777" w:rsidTr="003A0D74">
        <w:tc>
          <w:tcPr>
            <w:tcW w:w="10065" w:type="dxa"/>
            <w:gridSpan w:val="2"/>
            <w:shd w:val="clear" w:color="auto" w:fill="17365D" w:themeFill="text2" w:themeFillShade="BF"/>
          </w:tcPr>
          <w:p w14:paraId="365C65E9" w14:textId="77777777" w:rsidR="00F708E0" w:rsidRDefault="00F708E0" w:rsidP="00F708E0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F708E0">
              <w:rPr>
                <w:color w:val="FFFFFF" w:themeColor="background1"/>
              </w:rPr>
              <w:t>ENTREVISTAS</w:t>
            </w:r>
          </w:p>
          <w:p w14:paraId="11BE5CAF" w14:textId="77777777" w:rsidR="00502F09" w:rsidRPr="00F708E0" w:rsidRDefault="00502F09" w:rsidP="00502F09">
            <w:pPr>
              <w:pStyle w:val="Prrafodelista"/>
              <w:rPr>
                <w:color w:val="FFFFFF" w:themeColor="background1"/>
              </w:rPr>
            </w:pPr>
          </w:p>
        </w:tc>
      </w:tr>
      <w:tr w:rsidR="00F708E0" w:rsidRPr="00B16673" w14:paraId="630546C5" w14:textId="77777777" w:rsidTr="003A0D74">
        <w:tc>
          <w:tcPr>
            <w:tcW w:w="3402" w:type="dxa"/>
          </w:tcPr>
          <w:p w14:paraId="5C36B3E8" w14:textId="7F0F2D02" w:rsidR="00F708E0" w:rsidRPr="00B16673" w:rsidRDefault="00F708E0" w:rsidP="003A0D7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Días y h</w:t>
            </w:r>
            <w:r w:rsidRPr="00B16673">
              <w:rPr>
                <w:color w:val="262626" w:themeColor="text1" w:themeTint="D9"/>
              </w:rPr>
              <w:t>orario</w:t>
            </w:r>
            <w:r>
              <w:rPr>
                <w:color w:val="262626" w:themeColor="text1" w:themeTint="D9"/>
              </w:rPr>
              <w:t>s</w:t>
            </w:r>
            <w:r w:rsidRPr="00B16673">
              <w:rPr>
                <w:color w:val="262626" w:themeColor="text1" w:themeTint="D9"/>
              </w:rPr>
              <w:t xml:space="preserve"> de entrevistas:</w:t>
            </w:r>
          </w:p>
        </w:tc>
        <w:tc>
          <w:tcPr>
            <w:tcW w:w="6663" w:type="dxa"/>
          </w:tcPr>
          <w:p w14:paraId="39A0A5CC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5601F0DC" w14:textId="77777777" w:rsidTr="003A0D74">
        <w:tc>
          <w:tcPr>
            <w:tcW w:w="3402" w:type="dxa"/>
          </w:tcPr>
          <w:p w14:paraId="218C7F08" w14:textId="043EB212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 xml:space="preserve">Nombre y </w:t>
            </w:r>
            <w:r>
              <w:rPr>
                <w:color w:val="262626" w:themeColor="text1" w:themeTint="D9"/>
              </w:rPr>
              <w:t>puesto del entrevistador</w:t>
            </w:r>
            <w:r w:rsidRPr="00B16673"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25F22854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CE88D17" w14:textId="77777777" w:rsidTr="003A0D74">
        <w:tc>
          <w:tcPr>
            <w:tcW w:w="3402" w:type="dxa"/>
          </w:tcPr>
          <w:p w14:paraId="511F5E42" w14:textId="74421841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D</w:t>
            </w:r>
            <w:r>
              <w:rPr>
                <w:color w:val="262626" w:themeColor="text1" w:themeTint="D9"/>
              </w:rPr>
              <w:t>irección para las entrevistas (C</w:t>
            </w:r>
            <w:r w:rsidRPr="00B16673">
              <w:rPr>
                <w:color w:val="262626" w:themeColor="text1" w:themeTint="D9"/>
              </w:rPr>
              <w:t xml:space="preserve">alle, número, colonia, </w:t>
            </w:r>
            <w:r>
              <w:rPr>
                <w:color w:val="262626" w:themeColor="text1" w:themeTint="D9"/>
              </w:rPr>
              <w:t xml:space="preserve">ciudad, </w:t>
            </w:r>
            <w:r w:rsidRPr="00B16673">
              <w:rPr>
                <w:color w:val="262626" w:themeColor="text1" w:themeTint="D9"/>
              </w:rPr>
              <w:t>municipio</w:t>
            </w:r>
            <w:r>
              <w:rPr>
                <w:color w:val="262626" w:themeColor="text1" w:themeTint="D9"/>
              </w:rPr>
              <w:t>, estado y país</w:t>
            </w:r>
            <w:r w:rsidRPr="00B16673">
              <w:rPr>
                <w:color w:val="262626" w:themeColor="text1" w:themeTint="D9"/>
              </w:rPr>
              <w:t>)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6663" w:type="dxa"/>
          </w:tcPr>
          <w:p w14:paraId="3B6FD91A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072DF9E0" w14:textId="77777777" w:rsidTr="003A0D74">
        <w:tc>
          <w:tcPr>
            <w:tcW w:w="3402" w:type="dxa"/>
          </w:tcPr>
          <w:p w14:paraId="22FA29B0" w14:textId="26A96CE7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Teléfono:</w:t>
            </w:r>
          </w:p>
        </w:tc>
        <w:tc>
          <w:tcPr>
            <w:tcW w:w="6663" w:type="dxa"/>
          </w:tcPr>
          <w:p w14:paraId="721E158F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E44C1F2" w14:textId="77777777" w:rsidTr="003A0D74">
        <w:tc>
          <w:tcPr>
            <w:tcW w:w="3402" w:type="dxa"/>
          </w:tcPr>
          <w:p w14:paraId="352CA46B" w14:textId="4CC393FD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Correo electrónico:</w:t>
            </w:r>
          </w:p>
        </w:tc>
        <w:tc>
          <w:tcPr>
            <w:tcW w:w="6663" w:type="dxa"/>
          </w:tcPr>
          <w:p w14:paraId="0CAC6FAC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105AF25F" w14:textId="77777777" w:rsidTr="003A0D74">
        <w:tc>
          <w:tcPr>
            <w:tcW w:w="3402" w:type="dxa"/>
          </w:tcPr>
          <w:p w14:paraId="7C464A17" w14:textId="061121FD" w:rsidR="00F708E0" w:rsidRPr="00B16673" w:rsidRDefault="00F708E0" w:rsidP="003A0D74">
            <w:pPr>
              <w:rPr>
                <w:color w:val="262626" w:themeColor="text1" w:themeTint="D9"/>
              </w:rPr>
            </w:pPr>
            <w:r w:rsidRPr="00B16673">
              <w:rPr>
                <w:color w:val="262626" w:themeColor="text1" w:themeTint="D9"/>
              </w:rPr>
              <w:t>Fecha límite de entrevistas:</w:t>
            </w:r>
          </w:p>
        </w:tc>
        <w:tc>
          <w:tcPr>
            <w:tcW w:w="6663" w:type="dxa"/>
          </w:tcPr>
          <w:p w14:paraId="2F955E99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  <w:tr w:rsidR="00F708E0" w:rsidRPr="00B16673" w14:paraId="4B20EC17" w14:textId="77777777" w:rsidTr="003A0D74">
        <w:tc>
          <w:tcPr>
            <w:tcW w:w="10065" w:type="dxa"/>
            <w:gridSpan w:val="2"/>
            <w:shd w:val="clear" w:color="auto" w:fill="17365D" w:themeFill="text2" w:themeFillShade="BF"/>
          </w:tcPr>
          <w:p w14:paraId="0C10D160" w14:textId="77777777" w:rsidR="00F708E0" w:rsidRDefault="00D57907" w:rsidP="00F708E0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OTRA</w:t>
            </w:r>
            <w:r w:rsidR="00F708E0" w:rsidRPr="00F708E0">
              <w:rPr>
                <w:color w:val="FFFFFF" w:themeColor="background1"/>
              </w:rPr>
              <w:t>S CONSIDERACIONES:</w:t>
            </w:r>
          </w:p>
          <w:p w14:paraId="7C3CFF73" w14:textId="77777777" w:rsidR="00502F09" w:rsidRPr="00F708E0" w:rsidRDefault="00502F09" w:rsidP="00502F09">
            <w:pPr>
              <w:pStyle w:val="Prrafodelista"/>
              <w:rPr>
                <w:color w:val="FFFFFF" w:themeColor="background1"/>
              </w:rPr>
            </w:pPr>
          </w:p>
        </w:tc>
      </w:tr>
      <w:tr w:rsidR="00F708E0" w:rsidRPr="00B16673" w14:paraId="634E22BD" w14:textId="77777777" w:rsidTr="003A0D74">
        <w:tc>
          <w:tcPr>
            <w:tcW w:w="10065" w:type="dxa"/>
            <w:gridSpan w:val="2"/>
          </w:tcPr>
          <w:p w14:paraId="269E55C5" w14:textId="77777777" w:rsidR="00F708E0" w:rsidRDefault="00F708E0" w:rsidP="003A0D74">
            <w:pPr>
              <w:rPr>
                <w:color w:val="262626" w:themeColor="text1" w:themeTint="D9"/>
              </w:rPr>
            </w:pPr>
          </w:p>
          <w:p w14:paraId="234D3099" w14:textId="77777777" w:rsidR="00F708E0" w:rsidRPr="00B16673" w:rsidRDefault="00F708E0" w:rsidP="003A0D74">
            <w:pPr>
              <w:rPr>
                <w:color w:val="262626" w:themeColor="text1" w:themeTint="D9"/>
              </w:rPr>
            </w:pPr>
          </w:p>
        </w:tc>
      </w:tr>
    </w:tbl>
    <w:p w14:paraId="47979F9A" w14:textId="77777777" w:rsidR="00F708E0" w:rsidRDefault="00F708E0">
      <w:pPr>
        <w:rPr>
          <w:color w:val="1F497D"/>
        </w:rPr>
      </w:pPr>
    </w:p>
    <w:p w14:paraId="1B648E6F" w14:textId="09A05153" w:rsidR="000739A1" w:rsidRDefault="00BF673B" w:rsidP="00052418">
      <w:pPr>
        <w:pStyle w:val="Prrafodelista"/>
        <w:numPr>
          <w:ilvl w:val="0"/>
          <w:numId w:val="3"/>
        </w:numPr>
        <w:jc w:val="both"/>
      </w:pPr>
      <w:r>
        <w:rPr>
          <w:b/>
        </w:rPr>
        <w:t>Nota.</w:t>
      </w:r>
      <w:r w:rsidR="00F708E0" w:rsidRPr="00F33CE0">
        <w:t xml:space="preserve"> </w:t>
      </w:r>
      <w:r w:rsidR="000739A1">
        <w:t>Llenar una ficha por cada puesto vacante diferente que se ofrezca.</w:t>
      </w:r>
    </w:p>
    <w:p w14:paraId="61FEE4C2" w14:textId="77777777" w:rsidR="000739A1" w:rsidRDefault="000739A1" w:rsidP="000739A1">
      <w:pPr>
        <w:jc w:val="both"/>
        <w:rPr>
          <w:b/>
        </w:rPr>
      </w:pPr>
    </w:p>
    <w:p w14:paraId="665C9E90" w14:textId="24DD89DF" w:rsidR="000739A1" w:rsidRPr="000739A1" w:rsidRDefault="000739A1" w:rsidP="000739A1">
      <w:pPr>
        <w:jc w:val="both"/>
        <w:rPr>
          <w:b/>
        </w:rPr>
      </w:pPr>
      <w:r w:rsidRPr="000739A1">
        <w:rPr>
          <w:b/>
        </w:rPr>
        <w:t>CONSIDERACIONES</w:t>
      </w:r>
    </w:p>
    <w:p w14:paraId="2D88947E" w14:textId="77777777" w:rsidR="000739A1" w:rsidRDefault="000739A1" w:rsidP="00052418">
      <w:pPr>
        <w:jc w:val="both"/>
        <w:rPr>
          <w:b/>
        </w:rPr>
      </w:pPr>
    </w:p>
    <w:p w14:paraId="647B3DB0" w14:textId="1E502650" w:rsidR="000739A1" w:rsidRPr="000739A1" w:rsidRDefault="000739A1" w:rsidP="000739A1">
      <w:pPr>
        <w:jc w:val="both"/>
        <w:rPr>
          <w:b/>
        </w:rPr>
      </w:pPr>
      <w:r>
        <w:t xml:space="preserve">1. La empresa deberá </w:t>
      </w:r>
      <w:proofErr w:type="spellStart"/>
      <w:r>
        <w:t>r</w:t>
      </w:r>
      <w:r w:rsidRPr="00A6623B">
        <w:t>equisitar</w:t>
      </w:r>
      <w:proofErr w:type="spellEnd"/>
      <w:r>
        <w:t xml:space="preserve"> la</w:t>
      </w:r>
      <w:r w:rsidRPr="00A6623B">
        <w:t xml:space="preserve"> </w:t>
      </w:r>
      <w:r w:rsidRPr="001D41A7">
        <w:rPr>
          <w:b/>
        </w:rPr>
        <w:t>Cédula de registro de Información de la o las Vacantes</w:t>
      </w:r>
      <w:r>
        <w:t xml:space="preserve"> y enviarla al correo </w:t>
      </w:r>
      <w:hyperlink r:id="rId7" w:history="1">
        <w:r w:rsidRPr="005B57E2">
          <w:rPr>
            <w:rStyle w:val="Hipervnculo"/>
          </w:rPr>
          <w:t>vinculacionlaboral@uv.mx</w:t>
        </w:r>
      </w:hyperlink>
      <w:r>
        <w:rPr>
          <w:rStyle w:val="Hipervnculo"/>
        </w:rPr>
        <w:t xml:space="preserve">, </w:t>
      </w:r>
      <w:r>
        <w:t xml:space="preserve">a más tardar el </w:t>
      </w:r>
      <w:r w:rsidRPr="00073ADB">
        <w:rPr>
          <w:b/>
        </w:rPr>
        <w:t>1</w:t>
      </w:r>
      <w:r>
        <w:rPr>
          <w:b/>
        </w:rPr>
        <w:t>6</w:t>
      </w:r>
      <w:r w:rsidRPr="00073ADB">
        <w:rPr>
          <w:b/>
        </w:rPr>
        <w:t xml:space="preserve"> de noviembre de 2020</w:t>
      </w:r>
      <w:r>
        <w:rPr>
          <w:b/>
        </w:rPr>
        <w:t xml:space="preserve">, </w:t>
      </w:r>
      <w:r>
        <w:t xml:space="preserve">la cual se promoverá en el Portal del Foro de Empleabilidad en </w:t>
      </w:r>
      <w:hyperlink r:id="rId8" w:history="1">
        <w:r w:rsidRPr="00AD0B3F">
          <w:rPr>
            <w:rStyle w:val="Hipervnculo"/>
          </w:rPr>
          <w:t>https://www.uv.mx/foroempleabilidad/</w:t>
        </w:r>
      </w:hyperlink>
      <w:r>
        <w:t>para darle mayor difusión. Asimismo</w:t>
      </w:r>
      <w:r w:rsidR="00B423EC">
        <w:t>,</w:t>
      </w:r>
      <w:r>
        <w:t xml:space="preserve"> deberá enviar </w:t>
      </w:r>
      <w:r>
        <w:lastRenderedPageBreak/>
        <w:t xml:space="preserve">su logo en </w:t>
      </w:r>
      <w:proofErr w:type="spellStart"/>
      <w:r>
        <w:t>jpg</w:t>
      </w:r>
      <w:proofErr w:type="spellEnd"/>
      <w:r>
        <w:t xml:space="preserve"> o </w:t>
      </w:r>
      <w:proofErr w:type="spellStart"/>
      <w:r>
        <w:t>png</w:t>
      </w:r>
      <w:proofErr w:type="spellEnd"/>
      <w:r>
        <w:t xml:space="preserve"> y en su caso</w:t>
      </w:r>
      <w:r>
        <w:rPr>
          <w:b/>
        </w:rPr>
        <w:t xml:space="preserve"> un </w:t>
      </w:r>
      <w:r w:rsidRPr="000739A1">
        <w:rPr>
          <w:b/>
        </w:rPr>
        <w:t>Video</w:t>
      </w:r>
      <w:r>
        <w:t xml:space="preserve"> de máximo 2 minutos describiendo su empresa, oportunidades laborales e invitación a postularse (opcional)</w:t>
      </w:r>
      <w:r w:rsidR="00B423EC">
        <w:t xml:space="preserve">, o bien un </w:t>
      </w:r>
      <w:proofErr w:type="spellStart"/>
      <w:r w:rsidR="00B423EC">
        <w:t>flyer</w:t>
      </w:r>
      <w:proofErr w:type="spellEnd"/>
      <w:r>
        <w:t>.</w:t>
      </w:r>
    </w:p>
    <w:p w14:paraId="66FA6D1D" w14:textId="77777777" w:rsidR="000739A1" w:rsidRDefault="000739A1" w:rsidP="000739A1">
      <w:pPr>
        <w:jc w:val="both"/>
      </w:pPr>
    </w:p>
    <w:p w14:paraId="3038EC1E" w14:textId="7CF34BE1" w:rsidR="000739A1" w:rsidRDefault="000739A1" w:rsidP="000739A1">
      <w:pPr>
        <w:jc w:val="both"/>
      </w:pPr>
      <w:r>
        <w:t xml:space="preserve">2. Adicionalmente a la ficha de vacante, la empresa/organización deberá </w:t>
      </w:r>
      <w:r w:rsidRPr="00073ADB">
        <w:rPr>
          <w:b/>
        </w:rPr>
        <w:t>registrar la vacante</w:t>
      </w:r>
      <w:r>
        <w:t xml:space="preserve"> en la Bolsa de Trabajo UV disponible en </w:t>
      </w:r>
      <w:hyperlink r:id="rId9" w:history="1">
        <w:r w:rsidRPr="00AD0B3F">
          <w:rPr>
            <w:rStyle w:val="Hipervnculo"/>
          </w:rPr>
          <w:t>www.uv.mx/bolsadetrabajo</w:t>
        </w:r>
      </w:hyperlink>
      <w:r>
        <w:t xml:space="preserve"> a más tardar el </w:t>
      </w:r>
      <w:r w:rsidRPr="001D41A7">
        <w:rPr>
          <w:b/>
        </w:rPr>
        <w:t>1</w:t>
      </w:r>
      <w:r>
        <w:rPr>
          <w:b/>
        </w:rPr>
        <w:t>6</w:t>
      </w:r>
      <w:r w:rsidRPr="001D41A7">
        <w:rPr>
          <w:b/>
        </w:rPr>
        <w:t xml:space="preserve"> de noviembre</w:t>
      </w:r>
      <w:r>
        <w:t>. Si aún no tiene cuenta de acceso deberá crearla en el mismo Sistema y posterior a ello publicar su vacante, si ya la tiene publicada y vencida la podrá reactivar. Lo anterior con la finalidad de que los egresados UV se puedan postularse desde el Sistema a la vacante.</w:t>
      </w:r>
      <w:r w:rsidR="00B423EC">
        <w:t xml:space="preserve"> Este es un requisito indispensable para difundir la vacante.</w:t>
      </w:r>
    </w:p>
    <w:p w14:paraId="12C71B09" w14:textId="77777777" w:rsidR="000739A1" w:rsidRDefault="000739A1" w:rsidP="000739A1">
      <w:pPr>
        <w:jc w:val="both"/>
      </w:pPr>
    </w:p>
    <w:p w14:paraId="7B64DD77" w14:textId="77777777" w:rsidR="000739A1" w:rsidRDefault="000739A1" w:rsidP="000739A1">
      <w:pPr>
        <w:jc w:val="both"/>
      </w:pPr>
      <w:r>
        <w:t xml:space="preserve">3. La empresa deberá consultar durante los días de la feria (del 24 al 27 de noviembre) su administrador de postulaciones en la </w:t>
      </w:r>
      <w:hyperlink r:id="rId10" w:history="1">
        <w:r w:rsidRPr="001D41A7">
          <w:rPr>
            <w:rStyle w:val="Hipervnculo"/>
          </w:rPr>
          <w:t>Bolsa de Trabajo UV</w:t>
        </w:r>
      </w:hyperlink>
      <w:r>
        <w:t xml:space="preserve">, así como su correo electrónico. Lo anterior con la finalidad de dar atención y respuesta a los candidatos que se hayan postulado a sus vacantes. </w:t>
      </w:r>
    </w:p>
    <w:p w14:paraId="61DB1DE9" w14:textId="47BBD97C" w:rsidR="000739A1" w:rsidRDefault="000739A1" w:rsidP="000739A1">
      <w:pPr>
        <w:jc w:val="both"/>
        <w:rPr>
          <w:b/>
        </w:rPr>
      </w:pPr>
    </w:p>
    <w:p w14:paraId="14FB8411" w14:textId="1373F06C" w:rsidR="000739A1" w:rsidRDefault="000739A1" w:rsidP="000739A1">
      <w:pPr>
        <w:jc w:val="both"/>
      </w:pPr>
      <w:r>
        <w:rPr>
          <w:b/>
        </w:rPr>
        <w:t>Características de las v</w:t>
      </w:r>
      <w:r w:rsidRPr="00A6623B">
        <w:rPr>
          <w:b/>
        </w:rPr>
        <w:t>acantes:</w:t>
      </w:r>
      <w:r>
        <w:t xml:space="preserve"> </w:t>
      </w:r>
    </w:p>
    <w:p w14:paraId="10063AB3" w14:textId="77777777" w:rsidR="000739A1" w:rsidRDefault="000739A1" w:rsidP="000739A1">
      <w:pPr>
        <w:pStyle w:val="Prrafodelista"/>
        <w:numPr>
          <w:ilvl w:val="0"/>
          <w:numId w:val="6"/>
        </w:numPr>
        <w:jc w:val="both"/>
      </w:pPr>
      <w:r>
        <w:t xml:space="preserve">La organización empleadora, deberá ofrecer empleo formal, no referido a ventas o trabajo por comisión sin sueldo base, esquemas piramidales o que implique una inversión de capital inicial. </w:t>
      </w:r>
    </w:p>
    <w:p w14:paraId="5A06932F" w14:textId="77777777" w:rsidR="000739A1" w:rsidRDefault="000739A1" w:rsidP="000739A1">
      <w:pPr>
        <w:jc w:val="both"/>
      </w:pPr>
    </w:p>
    <w:p w14:paraId="494947B8" w14:textId="77777777" w:rsidR="000739A1" w:rsidRDefault="000739A1" w:rsidP="000739A1">
      <w:pPr>
        <w:pStyle w:val="Prrafodelista"/>
        <w:numPr>
          <w:ilvl w:val="0"/>
          <w:numId w:val="6"/>
        </w:numPr>
        <w:jc w:val="both"/>
      </w:pPr>
      <w:r>
        <w:t xml:space="preserve">Las vacantes deben ser para nivel profesionista.  Podrá consultar los perfiles profesionales UV en el portal del evento: </w:t>
      </w:r>
      <w:r w:rsidRPr="00044227">
        <w:t>https://www.uv.mx/foroempleabilidad/.</w:t>
      </w:r>
    </w:p>
    <w:p w14:paraId="1B5128ED" w14:textId="77777777" w:rsidR="000739A1" w:rsidRDefault="000739A1" w:rsidP="000739A1">
      <w:pPr>
        <w:jc w:val="both"/>
      </w:pPr>
    </w:p>
    <w:p w14:paraId="139BBFBA" w14:textId="77777777" w:rsidR="000739A1" w:rsidRDefault="000739A1" w:rsidP="000739A1">
      <w:pPr>
        <w:pStyle w:val="Prrafodelista"/>
        <w:numPr>
          <w:ilvl w:val="0"/>
          <w:numId w:val="6"/>
        </w:numPr>
        <w:jc w:val="both"/>
      </w:pPr>
      <w:r>
        <w:t xml:space="preserve">Podrá ofrecer vacantes de empleo y/o espacios para servicio social y práctica profesional. </w:t>
      </w:r>
    </w:p>
    <w:p w14:paraId="6023C507" w14:textId="7CF8688D" w:rsidR="000739A1" w:rsidRDefault="000739A1" w:rsidP="00C16491"/>
    <w:p w14:paraId="1E0BB5F7" w14:textId="76FEB9E7" w:rsidR="00C16491" w:rsidRPr="000739A1" w:rsidRDefault="000739A1" w:rsidP="000739A1">
      <w:pPr>
        <w:pStyle w:val="Prrafodelista"/>
        <w:numPr>
          <w:ilvl w:val="0"/>
          <w:numId w:val="6"/>
        </w:numPr>
        <w:jc w:val="both"/>
      </w:pPr>
      <w:r w:rsidRPr="000739A1">
        <w:t>Aviso</w:t>
      </w:r>
      <w:r w:rsidR="00C16491" w:rsidRPr="000739A1">
        <w:t xml:space="preserve"> de privacidad y términos y condicione</w:t>
      </w:r>
      <w:r w:rsidR="0018528B" w:rsidRPr="000739A1">
        <w:t>s de uso de Bolsa de Trabajo UV consultar en:</w:t>
      </w:r>
      <w:r w:rsidR="00C16491" w:rsidRPr="000739A1">
        <w:t xml:space="preserve"> </w:t>
      </w:r>
      <w:r w:rsidR="00C16491" w:rsidRPr="000739A1">
        <w:br/>
      </w:r>
      <w:hyperlink r:id="rId11" w:history="1">
        <w:r w:rsidRPr="000739A1">
          <w:t>http://www.uv.mx/bolsadetrabajo/aviso-de-privacidad/</w:t>
        </w:r>
      </w:hyperlink>
      <w:r>
        <w:t xml:space="preserve">  </w:t>
      </w:r>
    </w:p>
    <w:p w14:paraId="591C72BD" w14:textId="0D329DCB" w:rsidR="00C16491" w:rsidRDefault="00C16491" w:rsidP="000739A1"/>
    <w:p w14:paraId="308977B9" w14:textId="77777777" w:rsidR="000739A1" w:rsidRPr="000769F6" w:rsidRDefault="000739A1" w:rsidP="000739A1">
      <w:pPr>
        <w:jc w:val="both"/>
        <w:rPr>
          <w:b/>
        </w:rPr>
      </w:pPr>
      <w:r w:rsidRPr="000769F6">
        <w:rPr>
          <w:b/>
        </w:rPr>
        <w:t xml:space="preserve">Mayor información: </w:t>
      </w:r>
    </w:p>
    <w:p w14:paraId="24C2D35E" w14:textId="77777777" w:rsidR="000739A1" w:rsidRDefault="000739A1" w:rsidP="000739A1">
      <w:pPr>
        <w:jc w:val="both"/>
        <w:rPr>
          <w:b/>
        </w:rPr>
      </w:pPr>
      <w:proofErr w:type="spellStart"/>
      <w:r w:rsidRPr="000769F6">
        <w:rPr>
          <w:b/>
        </w:rPr>
        <w:t>Téc</w:t>
      </w:r>
      <w:proofErr w:type="spellEnd"/>
      <w:r w:rsidRPr="000769F6">
        <w:rPr>
          <w:b/>
        </w:rPr>
        <w:t xml:space="preserve">. Leticia Gómez Moreno </w:t>
      </w:r>
    </w:p>
    <w:p w14:paraId="61338AD9" w14:textId="77777777" w:rsidR="000739A1" w:rsidRPr="000769F6" w:rsidRDefault="000739A1" w:rsidP="000739A1">
      <w:pPr>
        <w:jc w:val="both"/>
        <w:rPr>
          <w:b/>
        </w:rPr>
      </w:pPr>
      <w:r>
        <w:rPr>
          <w:b/>
        </w:rPr>
        <w:t>Coordinadora de la Feria Virtual del Empleo</w:t>
      </w:r>
    </w:p>
    <w:p w14:paraId="11628E89" w14:textId="77777777" w:rsidR="000739A1" w:rsidRDefault="000739A1" w:rsidP="000739A1">
      <w:pPr>
        <w:jc w:val="both"/>
      </w:pPr>
      <w:r>
        <w:t xml:space="preserve">Departamento de Vinculación con el Sector Productivo para la Inserción Laboral </w:t>
      </w:r>
    </w:p>
    <w:p w14:paraId="0D02E03C" w14:textId="77777777" w:rsidR="000739A1" w:rsidRDefault="000739A1" w:rsidP="000739A1">
      <w:r>
        <w:t xml:space="preserve">Dirección General de Vinculación </w:t>
      </w:r>
    </w:p>
    <w:p w14:paraId="426115B2" w14:textId="77777777" w:rsidR="000739A1" w:rsidRDefault="000739A1" w:rsidP="000739A1">
      <w:r>
        <w:t xml:space="preserve">Universidad Veracruzana </w:t>
      </w:r>
    </w:p>
    <w:p w14:paraId="218A1479" w14:textId="77777777" w:rsidR="000739A1" w:rsidRDefault="00513BD9" w:rsidP="000739A1">
      <w:hyperlink r:id="rId12" w:history="1">
        <w:r w:rsidR="000739A1" w:rsidRPr="00AD0B3F">
          <w:rPr>
            <w:rStyle w:val="Hipervnculo"/>
          </w:rPr>
          <w:t>vinculacionlaboral@uv.mx</w:t>
        </w:r>
      </w:hyperlink>
    </w:p>
    <w:p w14:paraId="49403262" w14:textId="77777777" w:rsidR="000739A1" w:rsidRDefault="00513BD9" w:rsidP="000739A1">
      <w:pPr>
        <w:rPr>
          <w:color w:val="FF0000"/>
        </w:rPr>
      </w:pPr>
      <w:hyperlink r:id="rId13" w:history="1">
        <w:r w:rsidR="000739A1" w:rsidRPr="00AD0B3F">
          <w:rPr>
            <w:rStyle w:val="Hipervnculo"/>
          </w:rPr>
          <w:t>https://www.uv.mx/foroempleabilidad</w:t>
        </w:r>
      </w:hyperlink>
    </w:p>
    <w:p w14:paraId="6D31AE80" w14:textId="77777777" w:rsidR="00AD4402" w:rsidRDefault="00AD4402" w:rsidP="00AD4402">
      <w:r>
        <w:t>Dudas: 2281598481 (enviar previamente mensaje con nombre de la empresa).</w:t>
      </w:r>
    </w:p>
    <w:p w14:paraId="3ED9BDEE" w14:textId="77777777" w:rsidR="000739A1" w:rsidRDefault="000739A1" w:rsidP="000739A1">
      <w:pPr>
        <w:rPr>
          <w:color w:val="FF0000"/>
        </w:rPr>
      </w:pPr>
    </w:p>
    <w:p w14:paraId="4258359E" w14:textId="77777777" w:rsidR="000739A1" w:rsidRPr="000769F6" w:rsidRDefault="000739A1" w:rsidP="000739A1">
      <w:pPr>
        <w:jc w:val="both"/>
        <w:rPr>
          <w:b/>
        </w:rPr>
      </w:pPr>
      <w:r w:rsidRPr="000769F6">
        <w:rPr>
          <w:b/>
        </w:rPr>
        <w:t>Mtra. Luz María Castillo Ahumada</w:t>
      </w:r>
    </w:p>
    <w:p w14:paraId="4D0DC64A" w14:textId="77777777" w:rsidR="000739A1" w:rsidRPr="000769F6" w:rsidRDefault="000739A1" w:rsidP="000739A1">
      <w:pPr>
        <w:jc w:val="both"/>
      </w:pPr>
      <w:r w:rsidRPr="000769F6">
        <w:t>Coordinación de Bolsa de Trabajo UV</w:t>
      </w:r>
    </w:p>
    <w:p w14:paraId="247CE132" w14:textId="170FA333" w:rsidR="000739A1" w:rsidRDefault="00513BD9" w:rsidP="000739A1">
      <w:pPr>
        <w:jc w:val="both"/>
      </w:pPr>
      <w:hyperlink r:id="rId14" w:history="1">
        <w:r w:rsidR="000739A1" w:rsidRPr="000769F6">
          <w:t>Bolsadetrabajo@uv.mx</w:t>
        </w:r>
      </w:hyperlink>
      <w:r w:rsidR="000739A1">
        <w:t xml:space="preserve">   </w:t>
      </w:r>
    </w:p>
    <w:p w14:paraId="69A630AF" w14:textId="77777777" w:rsidR="009A6749" w:rsidRPr="009A6749" w:rsidRDefault="009A6749" w:rsidP="009A6749">
      <w:pPr>
        <w:pStyle w:val="Prrafodelista"/>
        <w:rPr>
          <w:b/>
        </w:rPr>
      </w:pPr>
    </w:p>
    <w:sectPr w:rsidR="009A6749" w:rsidRPr="009A6749" w:rsidSect="00AD4402">
      <w:headerReference w:type="default" r:id="rId15"/>
      <w:footerReference w:type="default" r:id="rId16"/>
      <w:pgSz w:w="12240" w:h="15840"/>
      <w:pgMar w:top="1297" w:right="1080" w:bottom="851" w:left="1080" w:header="13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6B6C" w14:textId="77777777" w:rsidR="00513BD9" w:rsidRDefault="00513BD9" w:rsidP="00B27E96">
      <w:r>
        <w:separator/>
      </w:r>
    </w:p>
  </w:endnote>
  <w:endnote w:type="continuationSeparator" w:id="0">
    <w:p w14:paraId="32F986DD" w14:textId="77777777" w:rsidR="00513BD9" w:rsidRDefault="00513BD9" w:rsidP="00B2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3865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EDDE0" w14:textId="323A158B" w:rsidR="00522222" w:rsidRPr="0001692E" w:rsidRDefault="004F4A5B">
        <w:pPr>
          <w:pStyle w:val="Piedepgina"/>
          <w:jc w:val="right"/>
          <w:rPr>
            <w:sz w:val="20"/>
            <w:szCs w:val="20"/>
          </w:rPr>
        </w:pPr>
        <w:r w:rsidRPr="00AB4354">
          <w:fldChar w:fldCharType="begin"/>
        </w:r>
        <w:r w:rsidRPr="00AB4354">
          <w:instrText>PAGE   \* MERGEFORMAT</w:instrText>
        </w:r>
        <w:r w:rsidRPr="00AB4354">
          <w:fldChar w:fldCharType="separate"/>
        </w:r>
        <w:r w:rsidR="00620D01" w:rsidRPr="00620D01">
          <w:rPr>
            <w:noProof/>
            <w:lang w:val="es-ES"/>
          </w:rPr>
          <w:t>1</w:t>
        </w:r>
        <w:r w:rsidRPr="00AB4354">
          <w:fldChar w:fldCharType="end"/>
        </w:r>
        <w:r w:rsidRPr="0001692E">
          <w:rPr>
            <w:sz w:val="20"/>
            <w:szCs w:val="20"/>
          </w:rPr>
          <w:t xml:space="preserve"> </w:t>
        </w:r>
      </w:p>
      <w:p w14:paraId="4652A634" w14:textId="77777777" w:rsidR="004F4A5B" w:rsidRPr="0001692E" w:rsidRDefault="00522222" w:rsidP="00522222">
        <w:pPr>
          <w:pStyle w:val="Piedepgina"/>
          <w:rPr>
            <w:sz w:val="18"/>
            <w:szCs w:val="18"/>
          </w:rPr>
        </w:pPr>
        <w:r w:rsidRPr="0001692E">
          <w:rPr>
            <w:sz w:val="18"/>
            <w:szCs w:val="18"/>
          </w:rPr>
          <w:t xml:space="preserve"> </w:t>
        </w:r>
      </w:p>
    </w:sdtContent>
  </w:sdt>
  <w:p w14:paraId="6BBEEBD5" w14:textId="77777777" w:rsidR="004F4A5B" w:rsidRDefault="004F4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EBD8" w14:textId="77777777" w:rsidR="00513BD9" w:rsidRDefault="00513BD9" w:rsidP="00B27E96">
      <w:r>
        <w:separator/>
      </w:r>
    </w:p>
  </w:footnote>
  <w:footnote w:type="continuationSeparator" w:id="0">
    <w:p w14:paraId="116DACDF" w14:textId="77777777" w:rsidR="00513BD9" w:rsidRDefault="00513BD9" w:rsidP="00B2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DD28" w14:textId="4F1CAB18" w:rsidR="0039592F" w:rsidRDefault="00B423EC" w:rsidP="00B423EC">
    <w:pPr>
      <w:pStyle w:val="Encabezado"/>
      <w:rPr>
        <w:b/>
        <w:color w:val="31849B" w:themeColor="accent5" w:themeShade="BF"/>
        <w:sz w:val="28"/>
      </w:rPr>
    </w:pPr>
    <w:r>
      <w:rPr>
        <w:b/>
        <w:noProof/>
        <w:color w:val="7030A0"/>
        <w:sz w:val="28"/>
      </w:rPr>
      <w:drawing>
        <wp:anchor distT="0" distB="0" distL="114300" distR="114300" simplePos="0" relativeHeight="251659264" behindDoc="0" locked="0" layoutInCell="1" allowOverlap="1" wp14:anchorId="19DC92B0" wp14:editId="3D369A67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34935" cy="1981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935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605A" w14:textId="6AF00BA0" w:rsidR="0029550E" w:rsidRPr="00B423EC" w:rsidRDefault="0077468D" w:rsidP="00A03EB3">
    <w:pPr>
      <w:pStyle w:val="Encabezado"/>
      <w:jc w:val="center"/>
      <w:rPr>
        <w:b/>
        <w:color w:val="0070C0"/>
        <w:sz w:val="28"/>
      </w:rPr>
    </w:pPr>
    <w:r w:rsidRPr="00B423EC">
      <w:rPr>
        <w:b/>
        <w:color w:val="0070C0"/>
        <w:sz w:val="28"/>
      </w:rPr>
      <w:t>FERIA VIRTUAL DEL EMPLEO UV</w:t>
    </w:r>
  </w:p>
  <w:p w14:paraId="72D0A949" w14:textId="35C79DF8" w:rsidR="00522222" w:rsidRPr="00AD4402" w:rsidRDefault="0077468D" w:rsidP="00AD4402">
    <w:pPr>
      <w:pStyle w:val="Encabezado"/>
      <w:jc w:val="center"/>
      <w:rPr>
        <w:b/>
      </w:rPr>
    </w:pPr>
    <w:r w:rsidRPr="00B423EC">
      <w:rPr>
        <w:b/>
      </w:rPr>
      <w:t>Del 24 al 27 de noviembre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1E"/>
    <w:multiLevelType w:val="hybridMultilevel"/>
    <w:tmpl w:val="0C80D8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600E"/>
    <w:multiLevelType w:val="hybridMultilevel"/>
    <w:tmpl w:val="0C80D8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2269"/>
    <w:multiLevelType w:val="hybridMultilevel"/>
    <w:tmpl w:val="73C6EB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A0F"/>
    <w:multiLevelType w:val="multilevel"/>
    <w:tmpl w:val="BE0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91182"/>
    <w:multiLevelType w:val="hybridMultilevel"/>
    <w:tmpl w:val="DB08548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173C00"/>
    <w:multiLevelType w:val="hybridMultilevel"/>
    <w:tmpl w:val="80F46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72F1B"/>
    <w:multiLevelType w:val="hybridMultilevel"/>
    <w:tmpl w:val="036A5B74"/>
    <w:lvl w:ilvl="0" w:tplc="78248D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96"/>
    <w:rsid w:val="00015B6D"/>
    <w:rsid w:val="0001692E"/>
    <w:rsid w:val="00052418"/>
    <w:rsid w:val="00057404"/>
    <w:rsid w:val="000649FC"/>
    <w:rsid w:val="000739A1"/>
    <w:rsid w:val="000D40A2"/>
    <w:rsid w:val="00170352"/>
    <w:rsid w:val="00183B1E"/>
    <w:rsid w:val="0018528B"/>
    <w:rsid w:val="001A682C"/>
    <w:rsid w:val="001B51D7"/>
    <w:rsid w:val="001E0977"/>
    <w:rsid w:val="001F20AA"/>
    <w:rsid w:val="001F6673"/>
    <w:rsid w:val="002012BF"/>
    <w:rsid w:val="002145C1"/>
    <w:rsid w:val="002333FE"/>
    <w:rsid w:val="00271D8A"/>
    <w:rsid w:val="00277B66"/>
    <w:rsid w:val="0029550E"/>
    <w:rsid w:val="002C492D"/>
    <w:rsid w:val="002D6FBC"/>
    <w:rsid w:val="0030601B"/>
    <w:rsid w:val="003867EF"/>
    <w:rsid w:val="0038699C"/>
    <w:rsid w:val="0039003F"/>
    <w:rsid w:val="0039592F"/>
    <w:rsid w:val="003D0A62"/>
    <w:rsid w:val="004941A3"/>
    <w:rsid w:val="004C476A"/>
    <w:rsid w:val="004F4A5B"/>
    <w:rsid w:val="00502F09"/>
    <w:rsid w:val="00506473"/>
    <w:rsid w:val="00513BD9"/>
    <w:rsid w:val="00514C84"/>
    <w:rsid w:val="0051792F"/>
    <w:rsid w:val="00520F56"/>
    <w:rsid w:val="00522222"/>
    <w:rsid w:val="005F12C0"/>
    <w:rsid w:val="00620D01"/>
    <w:rsid w:val="0065602C"/>
    <w:rsid w:val="00692739"/>
    <w:rsid w:val="006B0DD6"/>
    <w:rsid w:val="00715262"/>
    <w:rsid w:val="007427A0"/>
    <w:rsid w:val="00761843"/>
    <w:rsid w:val="00763A47"/>
    <w:rsid w:val="00764533"/>
    <w:rsid w:val="00771F3F"/>
    <w:rsid w:val="0077468D"/>
    <w:rsid w:val="00796E24"/>
    <w:rsid w:val="00797302"/>
    <w:rsid w:val="00797CD0"/>
    <w:rsid w:val="007C3331"/>
    <w:rsid w:val="007C7691"/>
    <w:rsid w:val="00812D66"/>
    <w:rsid w:val="00814457"/>
    <w:rsid w:val="0083707D"/>
    <w:rsid w:val="00883C4B"/>
    <w:rsid w:val="008D32A3"/>
    <w:rsid w:val="008F1647"/>
    <w:rsid w:val="008F68F3"/>
    <w:rsid w:val="00904C8B"/>
    <w:rsid w:val="00914505"/>
    <w:rsid w:val="009541B3"/>
    <w:rsid w:val="00994827"/>
    <w:rsid w:val="009A6749"/>
    <w:rsid w:val="00A03EB3"/>
    <w:rsid w:val="00A12952"/>
    <w:rsid w:val="00A263FD"/>
    <w:rsid w:val="00A5639D"/>
    <w:rsid w:val="00A81EE4"/>
    <w:rsid w:val="00A8545A"/>
    <w:rsid w:val="00AB4354"/>
    <w:rsid w:val="00AC5BE5"/>
    <w:rsid w:val="00AD4402"/>
    <w:rsid w:val="00B16673"/>
    <w:rsid w:val="00B22A69"/>
    <w:rsid w:val="00B27E96"/>
    <w:rsid w:val="00B423EC"/>
    <w:rsid w:val="00B91FCC"/>
    <w:rsid w:val="00B962FE"/>
    <w:rsid w:val="00BC0B58"/>
    <w:rsid w:val="00BC1D9E"/>
    <w:rsid w:val="00BF30D5"/>
    <w:rsid w:val="00BF673B"/>
    <w:rsid w:val="00C00366"/>
    <w:rsid w:val="00C16491"/>
    <w:rsid w:val="00C847AE"/>
    <w:rsid w:val="00D40B20"/>
    <w:rsid w:val="00D5703D"/>
    <w:rsid w:val="00D57907"/>
    <w:rsid w:val="00D60D48"/>
    <w:rsid w:val="00D874F1"/>
    <w:rsid w:val="00DF19A1"/>
    <w:rsid w:val="00E057D6"/>
    <w:rsid w:val="00E42FD3"/>
    <w:rsid w:val="00EF39AC"/>
    <w:rsid w:val="00F33CE0"/>
    <w:rsid w:val="00F708E0"/>
    <w:rsid w:val="00FA7E0C"/>
    <w:rsid w:val="00FB02EB"/>
    <w:rsid w:val="00FC061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DEB43"/>
  <w15:docId w15:val="{827734A9-EA75-4A39-961D-BA0ADF6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62"/>
    <w:pPr>
      <w:spacing w:after="0" w:line="240" w:lineRule="auto"/>
    </w:pPr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E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E96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7E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96"/>
    <w:rPr>
      <w:rFonts w:ascii="Calibri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E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E96"/>
    <w:rPr>
      <w:rFonts w:ascii="Tahom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B2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8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2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foroempleabilidad/" TargetMode="External"/><Relationship Id="rId13" Type="http://schemas.openxmlformats.org/officeDocument/2006/relationships/hyperlink" Target="https://www.uv.mx/foroempleabilid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nculacionlaboral@uv.mx" TargetMode="External"/><Relationship Id="rId12" Type="http://schemas.openxmlformats.org/officeDocument/2006/relationships/hyperlink" Target="mailto:vinculacionlaboral@uv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.mx/bolsadetrabajo/aviso-de-privacida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v.mx/bolsadetraba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.mx/bolsadetrabajo" TargetMode="External"/><Relationship Id="rId14" Type="http://schemas.openxmlformats.org/officeDocument/2006/relationships/hyperlink" Target="mailto:Bolsadetrabajo@uv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abasurto</dc:creator>
  <cp:lastModifiedBy>Araceli Basurto</cp:lastModifiedBy>
  <cp:revision>15</cp:revision>
  <cp:lastPrinted>2016-08-31T15:50:00Z</cp:lastPrinted>
  <dcterms:created xsi:type="dcterms:W3CDTF">2020-10-13T02:42:00Z</dcterms:created>
  <dcterms:modified xsi:type="dcterms:W3CDTF">2020-11-06T08:50:00Z</dcterms:modified>
</cp:coreProperties>
</file>