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7D" w:rsidRPr="007E351E" w:rsidRDefault="007A307D" w:rsidP="008A185B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a) Datos generales del académico</w:t>
      </w:r>
    </w:p>
    <w:tbl>
      <w:tblPr>
        <w:tblStyle w:val="Tablaconcuadrcula"/>
        <w:tblpPr w:leftFromText="141" w:rightFromText="141" w:vertAnchor="text" w:horzAnchor="margin" w:tblpY="164"/>
        <w:tblW w:w="13750" w:type="dxa"/>
        <w:tblBorders>
          <w:left w:val="none" w:sz="0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35"/>
        <w:gridCol w:w="3944"/>
      </w:tblGrid>
      <w:tr w:rsidR="007A307D" w:rsidRPr="00A73603" w:rsidTr="008A185B">
        <w:trPr>
          <w:trHeight w:val="274"/>
        </w:trPr>
        <w:tc>
          <w:tcPr>
            <w:tcW w:w="677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Nombre completo </w:t>
            </w:r>
          </w:p>
        </w:tc>
        <w:tc>
          <w:tcPr>
            <w:tcW w:w="3035" w:type="dxa"/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Número de personal</w:t>
            </w:r>
          </w:p>
        </w:tc>
        <w:tc>
          <w:tcPr>
            <w:tcW w:w="3944" w:type="dxa"/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Entidad o grupo artístico al que pertenece</w:t>
            </w:r>
          </w:p>
        </w:tc>
      </w:tr>
      <w:tr w:rsidR="007A307D" w:rsidRPr="00A73603" w:rsidTr="008A185B">
        <w:trPr>
          <w:trHeight w:val="85"/>
        </w:trPr>
        <w:tc>
          <w:tcPr>
            <w:tcW w:w="6771" w:type="dxa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A307D" w:rsidRPr="00A73603" w:rsidTr="008A185B">
        <w:trPr>
          <w:trHeight w:val="85"/>
        </w:trPr>
        <w:tc>
          <w:tcPr>
            <w:tcW w:w="6771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Correo Electrónico</w:t>
            </w:r>
          </w:p>
        </w:tc>
        <w:tc>
          <w:tcPr>
            <w:tcW w:w="3035" w:type="dxa"/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Número de celular</w:t>
            </w:r>
          </w:p>
        </w:tc>
        <w:tc>
          <w:tcPr>
            <w:tcW w:w="3944" w:type="dxa"/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Número de teléfono de casa o trabajo</w:t>
            </w:r>
          </w:p>
        </w:tc>
      </w:tr>
      <w:tr w:rsidR="007A307D" w:rsidRPr="00A73603" w:rsidTr="008A185B">
        <w:trPr>
          <w:trHeight w:val="85"/>
        </w:trPr>
        <w:tc>
          <w:tcPr>
            <w:tcW w:w="6771" w:type="dxa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4" w:type="dxa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7E351E" w:rsidRDefault="007A307D" w:rsidP="008A185B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b) Datos generales del programa</w:t>
      </w:r>
    </w:p>
    <w:tbl>
      <w:tblPr>
        <w:tblStyle w:val="Tablaconcuadrcula"/>
        <w:tblW w:w="137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  <w:gridCol w:w="3294"/>
      </w:tblGrid>
      <w:tr w:rsidR="007A307D" w:rsidRPr="00A73603" w:rsidTr="008A185B">
        <w:trPr>
          <w:cantSplit/>
        </w:trPr>
        <w:tc>
          <w:tcPr>
            <w:tcW w:w="450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Nombre del programa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Disciplina artística con la que tiene relación directa su programa  </w:t>
            </w:r>
          </w:p>
        </w:tc>
        <w:tc>
          <w:tcPr>
            <w:tcW w:w="3294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Tamaño máximo  del grupo</w:t>
            </w:r>
          </w:p>
        </w:tc>
      </w:tr>
      <w:tr w:rsidR="007A307D" w:rsidRPr="00A73603" w:rsidTr="008A185B">
        <w:trPr>
          <w:cantSplit/>
        </w:trPr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righ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8A185B">
      <w:pPr>
        <w:jc w:val="both"/>
        <w:rPr>
          <w:rFonts w:asciiTheme="minorHAnsi" w:eastAsia="Calibri" w:hAnsiTheme="minorHAnsi" w:cs="Arial"/>
          <w:b/>
          <w:sz w:val="24"/>
          <w:szCs w:val="24"/>
        </w:rPr>
      </w:pPr>
    </w:p>
    <w:tbl>
      <w:tblPr>
        <w:tblStyle w:val="Tablaconcuadrcula"/>
        <w:tblW w:w="5329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6712"/>
      </w:tblGrid>
      <w:tr w:rsidR="007A307D" w:rsidRPr="00A73603" w:rsidTr="008A185B">
        <w:trPr>
          <w:cantSplit/>
          <w:trHeight w:val="323"/>
        </w:trPr>
        <w:tc>
          <w:tcPr>
            <w:tcW w:w="2557" w:type="pc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Unidad de competencia</w:t>
            </w:r>
          </w:p>
        </w:tc>
        <w:tc>
          <w:tcPr>
            <w:tcW w:w="2443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Descripción del programa</w:t>
            </w:r>
          </w:p>
        </w:tc>
      </w:tr>
      <w:tr w:rsidR="007A307D" w:rsidRPr="00A73603" w:rsidTr="008A185B">
        <w:trPr>
          <w:cantSplit/>
          <w:trHeight w:val="339"/>
        </w:trPr>
        <w:tc>
          <w:tcPr>
            <w:tcW w:w="2557" w:type="pct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3" w:type="pct"/>
            <w:tcBorders>
              <w:right w:val="single" w:sz="4" w:space="0" w:color="auto"/>
            </w:tcBorders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noProof/>
                <w:sz w:val="24"/>
                <w:szCs w:val="24"/>
              </w:rPr>
            </w:pPr>
          </w:p>
        </w:tc>
      </w:tr>
      <w:tr w:rsidR="007A307D" w:rsidRPr="00A73603" w:rsidTr="008A185B">
        <w:trPr>
          <w:cantSplit/>
          <w:trHeight w:val="323"/>
        </w:trPr>
        <w:tc>
          <w:tcPr>
            <w:tcW w:w="2557" w:type="pct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Actividades a desarrollar</w:t>
            </w:r>
          </w:p>
        </w:tc>
        <w:tc>
          <w:tcPr>
            <w:tcW w:w="2443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307D" w:rsidRPr="00891ACB" w:rsidRDefault="007A307D" w:rsidP="008A185B">
            <w:pPr>
              <w:jc w:val="center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891ACB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Evidencias de aprendizaje </w:t>
            </w:r>
          </w:p>
        </w:tc>
      </w:tr>
      <w:tr w:rsidR="007A307D" w:rsidRPr="00A73603" w:rsidTr="008A185B">
        <w:trPr>
          <w:cantSplit/>
          <w:trHeight w:val="323"/>
        </w:trPr>
        <w:tc>
          <w:tcPr>
            <w:tcW w:w="2557" w:type="pct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43" w:type="pct"/>
            <w:tcBorders>
              <w:right w:val="single" w:sz="4" w:space="0" w:color="auto"/>
            </w:tcBorders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A307D" w:rsidRPr="00A73603" w:rsidRDefault="007A307D" w:rsidP="008A185B">
      <w:pPr>
        <w:jc w:val="center"/>
        <w:rPr>
          <w:rStyle w:val="estilo1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37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6717"/>
      </w:tblGrid>
      <w:tr w:rsidR="007A307D" w:rsidRPr="00A73603" w:rsidTr="008A185B">
        <w:trPr>
          <w:cantSplit/>
          <w:trHeight w:val="317"/>
        </w:trPr>
        <w:tc>
          <w:tcPr>
            <w:tcW w:w="7033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Día de la semana en la que se llevarán a cabo sus sesiones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Hora de Inicio y fin</w:t>
            </w:r>
          </w:p>
        </w:tc>
      </w:tr>
      <w:tr w:rsidR="007A307D" w:rsidRPr="00A73603" w:rsidTr="008A185B">
        <w:trPr>
          <w:cantSplit/>
          <w:trHeight w:val="317"/>
        </w:trPr>
        <w:tc>
          <w:tcPr>
            <w:tcW w:w="7033" w:type="dxa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17" w:type="dxa"/>
            <w:tcBorders>
              <w:righ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8A185B">
      <w:pPr>
        <w:rPr>
          <w:rStyle w:val="estilo11"/>
          <w:rFonts w:asciiTheme="minorHAnsi" w:hAnsiTheme="minorHAnsi"/>
          <w:b/>
          <w:sz w:val="24"/>
          <w:szCs w:val="24"/>
        </w:rPr>
      </w:pPr>
    </w:p>
    <w:tbl>
      <w:tblPr>
        <w:tblStyle w:val="Tablaconcuadrcula"/>
        <w:tblW w:w="137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9"/>
        <w:gridCol w:w="6731"/>
      </w:tblGrid>
      <w:tr w:rsidR="007A307D" w:rsidRPr="00A73603" w:rsidTr="008A185B">
        <w:trPr>
          <w:trHeight w:val="336"/>
        </w:trPr>
        <w:tc>
          <w:tcPr>
            <w:tcW w:w="7019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Lugar</w:t>
            </w:r>
          </w:p>
        </w:tc>
        <w:tc>
          <w:tcPr>
            <w:tcW w:w="6731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Dirección</w:t>
            </w:r>
          </w:p>
        </w:tc>
      </w:tr>
      <w:tr w:rsidR="007A307D" w:rsidRPr="00A73603" w:rsidTr="008A185B">
        <w:trPr>
          <w:trHeight w:val="115"/>
        </w:trPr>
        <w:tc>
          <w:tcPr>
            <w:tcW w:w="7019" w:type="dxa"/>
            <w:tcBorders>
              <w:lef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31" w:type="dxa"/>
            <w:tcBorders>
              <w:right w:val="single" w:sz="4" w:space="0" w:color="auto"/>
            </w:tcBorders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A73603" w:rsidRDefault="007A307D" w:rsidP="008A185B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5329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38"/>
      </w:tblGrid>
      <w:tr w:rsidR="007A307D" w:rsidRPr="00A73603" w:rsidTr="008A185B">
        <w:trPr>
          <w:cantSplit/>
          <w:trHeight w:val="340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Actividades fuera del aula</w:t>
            </w:r>
          </w:p>
        </w:tc>
      </w:tr>
      <w:tr w:rsidR="007A307D" w:rsidRPr="00A73603" w:rsidTr="008A185B">
        <w:trPr>
          <w:cantSplit/>
          <w:trHeight w:val="357"/>
        </w:trPr>
        <w:tc>
          <w:tcPr>
            <w:tcW w:w="5000" w:type="pct"/>
            <w:vAlign w:val="center"/>
          </w:tcPr>
          <w:p w:rsidR="007A307D" w:rsidRPr="00A73603" w:rsidRDefault="007A307D" w:rsidP="008A185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A307D" w:rsidRPr="007E351E" w:rsidRDefault="007A307D" w:rsidP="008A185B">
      <w:pPr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</w:pPr>
      <w:r w:rsidRPr="007E351E">
        <w:rPr>
          <w:rFonts w:asciiTheme="minorHAnsi" w:hAnsiTheme="minorHAnsi" w:cs="Arial"/>
          <w:b/>
          <w:color w:val="538135" w:themeColor="accent6" w:themeShade="BF"/>
          <w:sz w:val="24"/>
          <w:szCs w:val="24"/>
        </w:rPr>
        <w:t>c) Primera sesión de tutoría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13745"/>
      </w:tblGrid>
      <w:tr w:rsidR="007A307D" w:rsidRPr="00A73603" w:rsidTr="008A185B">
        <w:trPr>
          <w:trHeight w:val="254"/>
        </w:trPr>
        <w:tc>
          <w:tcPr>
            <w:tcW w:w="13745" w:type="dxa"/>
            <w:shd w:val="clear" w:color="auto" w:fill="C5E0B3" w:themeFill="accent6" w:themeFillTint="66"/>
            <w:vAlign w:val="center"/>
          </w:tcPr>
          <w:p w:rsidR="007A307D" w:rsidRPr="007E351E" w:rsidRDefault="007A307D" w:rsidP="008A185B">
            <w:pPr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</w:pPr>
            <w:r w:rsidRPr="007E351E">
              <w:rPr>
                <w:rFonts w:asciiTheme="minorHAnsi" w:hAnsiTheme="minorHAnsi" w:cs="Arial"/>
                <w:b/>
                <w:color w:val="1F3864" w:themeColor="accent5" w:themeShade="80"/>
                <w:sz w:val="24"/>
                <w:szCs w:val="24"/>
              </w:rPr>
              <w:t>Fecha</w:t>
            </w:r>
          </w:p>
        </w:tc>
      </w:tr>
      <w:tr w:rsidR="007A307D" w:rsidRPr="00A73603" w:rsidTr="008A185B">
        <w:trPr>
          <w:trHeight w:val="87"/>
        </w:trPr>
        <w:tc>
          <w:tcPr>
            <w:tcW w:w="13745" w:type="dxa"/>
            <w:vAlign w:val="center"/>
          </w:tcPr>
          <w:p w:rsidR="007A307D" w:rsidRPr="00A73603" w:rsidRDefault="007A307D" w:rsidP="008A185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B7E10" w:rsidRDefault="00DB7E10"/>
    <w:sectPr w:rsidR="00DB7E10" w:rsidSect="008A185B">
      <w:headerReference w:type="default" r:id="rId7"/>
      <w:pgSz w:w="15840" w:h="12240" w:orient="landscape"/>
      <w:pgMar w:top="709" w:right="1523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6C" w:rsidRDefault="00DE626C" w:rsidP="008A185B">
      <w:r>
        <w:separator/>
      </w:r>
    </w:p>
  </w:endnote>
  <w:endnote w:type="continuationSeparator" w:id="0">
    <w:p w:rsidR="00DE626C" w:rsidRDefault="00DE626C" w:rsidP="008A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6C" w:rsidRDefault="00DE626C" w:rsidP="008A185B">
      <w:r>
        <w:separator/>
      </w:r>
    </w:p>
  </w:footnote>
  <w:footnote w:type="continuationSeparator" w:id="0">
    <w:p w:rsidR="00DE626C" w:rsidRDefault="00DE626C" w:rsidP="008A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5B" w:rsidRDefault="008A185B" w:rsidP="008A185B">
    <w:pPr>
      <w:pStyle w:val="Ttulo1"/>
      <w:numPr>
        <w:ilvl w:val="0"/>
        <w:numId w:val="0"/>
      </w:numPr>
      <w:spacing w:line="240" w:lineRule="auto"/>
      <w:ind w:right="-850"/>
      <w:jc w:val="center"/>
      <w:rPr>
        <w:rFonts w:eastAsiaTheme="minorHAnsi" w:cs="Arial"/>
        <w:bCs w:val="0"/>
        <w:color w:val="1F3864" w:themeColor="accent5" w:themeShade="80"/>
        <w:lang w:val="es-ES"/>
      </w:rPr>
    </w:pPr>
    <w:bookmarkStart w:id="1" w:name="_Toc77111598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6567805</wp:posOffset>
          </wp:positionH>
          <wp:positionV relativeFrom="paragraph">
            <wp:posOffset>-18415</wp:posOffset>
          </wp:positionV>
          <wp:extent cx="714375" cy="714375"/>
          <wp:effectExtent l="0" t="0" r="9525" b="0"/>
          <wp:wrapNone/>
          <wp:docPr id="13" name="Imagen 13" descr="https://www.uv.mx/formacionintegral/files/2021/09/Tutoria-para-la-Apreciacion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v.mx/formacionintegral/files/2021/09/Tutoria-para-la-Apreciacion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185B" w:rsidRDefault="008A185B" w:rsidP="008A185B">
    <w:pPr>
      <w:pStyle w:val="Ttulo1"/>
      <w:numPr>
        <w:ilvl w:val="0"/>
        <w:numId w:val="0"/>
      </w:numPr>
      <w:spacing w:line="240" w:lineRule="auto"/>
      <w:ind w:right="1"/>
      <w:jc w:val="center"/>
      <w:rPr>
        <w:rFonts w:cs="Arial"/>
        <w:color w:val="002060"/>
      </w:rPr>
    </w:pPr>
    <w:r>
      <w:rPr>
        <w:rFonts w:eastAsiaTheme="minorHAnsi" w:cs="Arial"/>
        <w:bCs w:val="0"/>
        <w:noProof/>
        <w:color w:val="1F3864" w:themeColor="accent5" w:themeShade="80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-239721</wp:posOffset>
          </wp:positionV>
          <wp:extent cx="817645" cy="63182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OGO_DAFEI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4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51E">
      <w:rPr>
        <w:rFonts w:eastAsiaTheme="minorHAnsi" w:cs="Arial"/>
        <w:bCs w:val="0"/>
        <w:color w:val="1F3864" w:themeColor="accent5" w:themeShade="80"/>
        <w:lang w:val="es-ES"/>
      </w:rPr>
      <w:t>Anexo A</w:t>
    </w:r>
    <w:r w:rsidRPr="007E351E">
      <w:rPr>
        <w:rFonts w:cs="Arial"/>
        <w:color w:val="1F3864" w:themeColor="accent5" w:themeShade="80"/>
      </w:rPr>
      <w:t>.</w:t>
    </w:r>
    <w:r w:rsidRPr="007E351E">
      <w:rPr>
        <w:rFonts w:cs="Arial"/>
        <w:b w:val="0"/>
        <w:color w:val="1F3864" w:themeColor="accent5" w:themeShade="80"/>
      </w:rPr>
      <w:t xml:space="preserve"> </w:t>
    </w:r>
    <w:r w:rsidRPr="00434079">
      <w:rPr>
        <w:rFonts w:cs="Arial"/>
        <w:color w:val="002060"/>
      </w:rPr>
      <w:t>Formato de Planeación de las sesiones</w:t>
    </w:r>
    <w:bookmarkEnd w:id="1"/>
    <w:r>
      <w:rPr>
        <w:rFonts w:cs="Arial"/>
        <w:color w:val="002060"/>
      </w:rPr>
      <w:t xml:space="preserve"> </w:t>
    </w:r>
  </w:p>
  <w:p w:rsidR="008A185B" w:rsidRPr="008A185B" w:rsidRDefault="008A185B" w:rsidP="008A185B">
    <w:pPr>
      <w:rPr>
        <w:lang w:val="es-MX"/>
      </w:rPr>
    </w:pPr>
  </w:p>
  <w:p w:rsidR="008A185B" w:rsidRDefault="008A185B" w:rsidP="008A18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55C6"/>
    <w:multiLevelType w:val="multilevel"/>
    <w:tmpl w:val="038A09B2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D"/>
    <w:rsid w:val="00434079"/>
    <w:rsid w:val="007A307D"/>
    <w:rsid w:val="007E351E"/>
    <w:rsid w:val="00891ACB"/>
    <w:rsid w:val="008A185B"/>
    <w:rsid w:val="00DB7E10"/>
    <w:rsid w:val="00D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48988-1E43-4C77-8CA4-C3C45EE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D"/>
    <w:pPr>
      <w:spacing w:after="0" w:line="240" w:lineRule="auto"/>
    </w:pPr>
    <w:rPr>
      <w:rFonts w:ascii="Calibri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307D"/>
    <w:pPr>
      <w:keepNext/>
      <w:keepLines/>
      <w:numPr>
        <w:numId w:val="1"/>
      </w:numPr>
      <w:spacing w:line="360" w:lineRule="auto"/>
      <w:outlineLvl w:val="0"/>
    </w:pPr>
    <w:rPr>
      <w:rFonts w:asciiTheme="minorHAnsi" w:eastAsiaTheme="majorEastAsia" w:hAnsiTheme="min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307D"/>
    <w:pPr>
      <w:keepNext/>
      <w:keepLines/>
      <w:numPr>
        <w:ilvl w:val="1"/>
        <w:numId w:val="1"/>
      </w:numPr>
      <w:tabs>
        <w:tab w:val="center" w:pos="4252"/>
      </w:tabs>
      <w:spacing w:line="360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307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307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307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307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307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307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307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307D"/>
    <w:rPr>
      <w:rFonts w:eastAsiaTheme="majorEastAsia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A307D"/>
    <w:rPr>
      <w:rFonts w:eastAsiaTheme="majorEastAsia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A307D"/>
    <w:rPr>
      <w:rFonts w:asciiTheme="majorHAnsi" w:eastAsiaTheme="majorEastAsia" w:hAnsiTheme="majorHAnsi" w:cstheme="majorBidi"/>
      <w:b/>
      <w:bCs/>
      <w:color w:val="5B9BD5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307D"/>
    <w:rPr>
      <w:rFonts w:asciiTheme="majorHAnsi" w:eastAsiaTheme="majorEastAsia" w:hAnsiTheme="majorHAnsi" w:cstheme="majorBidi"/>
      <w:b/>
      <w:bCs/>
      <w:i/>
      <w:iCs/>
      <w:color w:val="5B9BD5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307D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307D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307D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30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30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A307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11">
    <w:name w:val="estilo11"/>
    <w:basedOn w:val="Fuentedeprrafopredeter"/>
    <w:rsid w:val="007A307D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A18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85B"/>
    <w:rPr>
      <w:rFonts w:ascii="Calibri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18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85B"/>
    <w:rPr>
      <w:rFonts w:ascii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Assad Meza Alejandra Yamel</cp:lastModifiedBy>
  <cp:revision>5</cp:revision>
  <dcterms:created xsi:type="dcterms:W3CDTF">2021-09-19T22:31:00Z</dcterms:created>
  <dcterms:modified xsi:type="dcterms:W3CDTF">2021-11-25T23:20:00Z</dcterms:modified>
</cp:coreProperties>
</file>