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75" w:rsidRDefault="00270675" w:rsidP="00FD05B2">
      <w:pPr>
        <w:autoSpaceDE w:val="0"/>
        <w:autoSpaceDN w:val="0"/>
        <w:adjustRightInd w:val="0"/>
        <w:jc w:val="both"/>
        <w:rPr>
          <w:rFonts w:ascii="Arial" w:eastAsia="Calibri" w:hAnsi="Arial" w:cs="Arial"/>
          <w:color w:val="595959"/>
          <w:sz w:val="24"/>
          <w:szCs w:val="24"/>
          <w:lang w:val="es-MX" w:eastAsia="es-MX"/>
        </w:rPr>
      </w:pPr>
    </w:p>
    <w:p w:rsidR="00270675" w:rsidRDefault="00270675" w:rsidP="00521377">
      <w:pPr>
        <w:autoSpaceDE w:val="0"/>
        <w:autoSpaceDN w:val="0"/>
        <w:adjustRightInd w:val="0"/>
        <w:jc w:val="both"/>
        <w:rPr>
          <w:rFonts w:ascii="Arial" w:eastAsia="Calibri" w:hAnsi="Arial" w:cs="Arial"/>
          <w:color w:val="595959"/>
          <w:sz w:val="24"/>
          <w:szCs w:val="24"/>
          <w:lang w:val="es-MX" w:eastAsia="es-MX"/>
        </w:rPr>
      </w:pPr>
    </w:p>
    <w:p w:rsidR="00270675" w:rsidRPr="009D39D5" w:rsidRDefault="00270675" w:rsidP="00521377">
      <w:pPr>
        <w:jc w:val="center"/>
        <w:rPr>
          <w:rFonts w:ascii="Arial" w:hAnsi="Arial" w:cs="Arial"/>
          <w:b/>
          <w:color w:val="7F7F7F"/>
          <w:sz w:val="52"/>
          <w:szCs w:val="52"/>
        </w:rPr>
      </w:pPr>
      <w:r w:rsidRPr="009D39D5">
        <w:rPr>
          <w:rFonts w:ascii="Arial" w:hAnsi="Arial" w:cs="Arial"/>
          <w:b/>
          <w:color w:val="7F7F7F"/>
          <w:sz w:val="52"/>
          <w:szCs w:val="52"/>
        </w:rPr>
        <w:t>UNIVERSIDAD VERACRUZANA</w: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E66A24" w:rsidP="00521377">
      <w:pPr>
        <w:jc w:val="both"/>
        <w:rPr>
          <w:rFonts w:ascii="Arial" w:hAnsi="Arial" w:cs="Arial"/>
          <w:color w:val="7F7F7F"/>
          <w:sz w:val="24"/>
          <w:szCs w:val="24"/>
        </w:rPr>
      </w:pPr>
      <w:r>
        <w:rPr>
          <w:rFonts w:ascii="Arial" w:hAnsi="Arial" w:cs="Arial"/>
          <w:noProof/>
          <w:color w:val="7F7F7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ESCUDO_UV_PANTALLA_RGB_" style="position:absolute;left:0;text-align:left;margin-left:70.8pt;margin-top:12.75pt;width:312.6pt;height:282.5pt;z-index:251657728;visibility:visible">
            <v:imagedata r:id="rId8" o:title="ESCUDO_UV_PANTALLA_RGB_" cropbottom="7228f" cropleft="5593f" cropright="5625f" chromakey="white"/>
          </v:shape>
        </w:pic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center"/>
        <w:rPr>
          <w:rFonts w:ascii="Arial" w:hAnsi="Arial" w:cs="Arial"/>
          <w:b/>
          <w:color w:val="7F7F7F"/>
          <w:sz w:val="40"/>
          <w:szCs w:val="40"/>
        </w:rPr>
      </w:pPr>
      <w:r w:rsidRPr="009D39D5">
        <w:rPr>
          <w:rFonts w:ascii="Arial" w:hAnsi="Arial" w:cs="Arial"/>
          <w:b/>
          <w:color w:val="7F7F7F"/>
          <w:sz w:val="40"/>
          <w:szCs w:val="40"/>
        </w:rPr>
        <w:t>LICENCIATURA</w:t>
      </w:r>
    </w:p>
    <w:p w:rsidR="00405629" w:rsidRPr="00405629" w:rsidRDefault="00A463A9"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40"/>
          <w:szCs w:val="40"/>
        </w:rPr>
        <w:t>EN FÍSICA</w:t>
      </w:r>
    </w:p>
    <w:p w:rsidR="00270675" w:rsidRPr="00405629" w:rsidRDefault="00270675"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32"/>
          <w:szCs w:val="32"/>
        </w:rPr>
        <w:t>Plan de Estudios 2010</w:t>
      </w:r>
    </w:p>
    <w:p w:rsidR="00270675" w:rsidRPr="00CE4EBA" w:rsidRDefault="00270675" w:rsidP="00521377">
      <w:pPr>
        <w:autoSpaceDE w:val="0"/>
        <w:autoSpaceDN w:val="0"/>
        <w:adjustRightInd w:val="0"/>
        <w:jc w:val="both"/>
        <w:rPr>
          <w:rFonts w:ascii="Arial" w:eastAsia="Calibri" w:hAnsi="Arial" w:cs="Arial"/>
          <w:sz w:val="24"/>
          <w:szCs w:val="24"/>
          <w:lang w:val="es-MX" w:eastAsia="es-MX"/>
        </w:rPr>
      </w:pPr>
    </w:p>
    <w:p w:rsidR="000122FB" w:rsidRPr="00CE4EBA" w:rsidRDefault="00E442DB" w:rsidP="00A47FEF">
      <w:pPr>
        <w:rPr>
          <w:rFonts w:ascii="Arial" w:eastAsia="Calibri" w:hAnsi="Arial"/>
          <w:b/>
          <w:sz w:val="24"/>
          <w:szCs w:val="24"/>
        </w:rPr>
      </w:pPr>
      <w:r>
        <w:rPr>
          <w:rFonts w:ascii="Arial" w:eastAsia="Calibri" w:hAnsi="Arial"/>
          <w:b/>
          <w:sz w:val="24"/>
          <w:szCs w:val="24"/>
        </w:rPr>
        <w:t>Laboratorio de Física Moderna</w:t>
      </w:r>
    </w:p>
    <w:tbl>
      <w:tblPr>
        <w:tblW w:w="88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5F497A"/>
        <w:tblLayout w:type="fixed"/>
        <w:tblLook w:val="04A0"/>
      </w:tblPr>
      <w:tblGrid>
        <w:gridCol w:w="1482"/>
        <w:gridCol w:w="469"/>
        <w:gridCol w:w="1843"/>
        <w:gridCol w:w="567"/>
        <w:gridCol w:w="3053"/>
        <w:gridCol w:w="1483"/>
      </w:tblGrid>
      <w:tr w:rsidR="006A7AB5" w:rsidRPr="00CE4EBA" w:rsidTr="004E20AE">
        <w:tc>
          <w:tcPr>
            <w:tcW w:w="1482" w:type="dxa"/>
            <w:shd w:val="clear" w:color="auto" w:fill="5F497A"/>
          </w:tcPr>
          <w:p w:rsidR="006A7AB5" w:rsidRPr="00CE4EBA" w:rsidRDefault="006A7AB5" w:rsidP="004E20AE">
            <w:pPr>
              <w:jc w:val="both"/>
              <w:rPr>
                <w:rFonts w:ascii="Arial" w:eastAsia="Calibri" w:hAnsi="Arial"/>
                <w:b/>
                <w:sz w:val="24"/>
                <w:szCs w:val="24"/>
              </w:rPr>
            </w:pPr>
            <w:r w:rsidRPr="00CE4EBA">
              <w:rPr>
                <w:rFonts w:ascii="Arial" w:eastAsia="Calibri" w:hAnsi="Arial"/>
                <w:b/>
                <w:sz w:val="24"/>
                <w:szCs w:val="24"/>
              </w:rPr>
              <w:t xml:space="preserve">Créditos </w:t>
            </w:r>
          </w:p>
        </w:tc>
        <w:tc>
          <w:tcPr>
            <w:tcW w:w="469" w:type="dxa"/>
            <w:shd w:val="clear" w:color="auto" w:fill="5F497A"/>
          </w:tcPr>
          <w:p w:rsidR="006A7AB5" w:rsidRPr="00CE4EBA" w:rsidRDefault="00E442DB" w:rsidP="004E20AE">
            <w:pPr>
              <w:jc w:val="both"/>
              <w:rPr>
                <w:rFonts w:ascii="Arial" w:eastAsia="Calibri" w:hAnsi="Arial"/>
                <w:b/>
                <w:sz w:val="24"/>
                <w:szCs w:val="24"/>
              </w:rPr>
            </w:pPr>
            <w:r>
              <w:rPr>
                <w:rFonts w:ascii="Arial" w:eastAsia="Calibri" w:hAnsi="Arial"/>
                <w:b/>
                <w:sz w:val="24"/>
                <w:szCs w:val="24"/>
              </w:rPr>
              <w:t>6</w:t>
            </w:r>
          </w:p>
        </w:tc>
        <w:tc>
          <w:tcPr>
            <w:tcW w:w="1843" w:type="dxa"/>
            <w:shd w:val="clear" w:color="auto" w:fill="5F497A"/>
          </w:tcPr>
          <w:p w:rsidR="006A7AB5" w:rsidRPr="00CE4EBA" w:rsidRDefault="006A7AB5" w:rsidP="004E20AE">
            <w:pPr>
              <w:ind w:left="884"/>
              <w:jc w:val="both"/>
              <w:rPr>
                <w:rFonts w:ascii="Arial" w:eastAsia="Calibri" w:hAnsi="Arial"/>
                <w:b/>
                <w:sz w:val="24"/>
                <w:szCs w:val="24"/>
              </w:rPr>
            </w:pPr>
            <w:r w:rsidRPr="00CE4EBA">
              <w:rPr>
                <w:rFonts w:ascii="Arial" w:eastAsia="Calibri" w:hAnsi="Arial"/>
                <w:b/>
                <w:sz w:val="24"/>
                <w:szCs w:val="24"/>
              </w:rPr>
              <w:t>Horas</w:t>
            </w:r>
          </w:p>
        </w:tc>
        <w:tc>
          <w:tcPr>
            <w:tcW w:w="567" w:type="dxa"/>
            <w:shd w:val="clear" w:color="auto" w:fill="5F497A"/>
          </w:tcPr>
          <w:p w:rsidR="006A7AB5" w:rsidRPr="00CE4EBA" w:rsidRDefault="00E442DB" w:rsidP="004E20AE">
            <w:pPr>
              <w:jc w:val="both"/>
              <w:rPr>
                <w:rFonts w:ascii="Arial" w:eastAsia="Calibri" w:hAnsi="Arial"/>
                <w:b/>
                <w:sz w:val="24"/>
                <w:szCs w:val="24"/>
              </w:rPr>
            </w:pPr>
            <w:r>
              <w:rPr>
                <w:rFonts w:ascii="Arial" w:eastAsia="Calibri" w:hAnsi="Arial"/>
                <w:b/>
                <w:sz w:val="24"/>
                <w:szCs w:val="24"/>
              </w:rPr>
              <w:t>6</w:t>
            </w:r>
          </w:p>
        </w:tc>
        <w:tc>
          <w:tcPr>
            <w:tcW w:w="3053" w:type="dxa"/>
            <w:shd w:val="clear" w:color="auto" w:fill="5F497A"/>
          </w:tcPr>
          <w:p w:rsidR="006A7AB5" w:rsidRPr="00CE4EBA" w:rsidRDefault="006A7AB5" w:rsidP="004E20AE">
            <w:pPr>
              <w:ind w:left="1026"/>
              <w:jc w:val="both"/>
              <w:rPr>
                <w:rFonts w:ascii="Arial" w:eastAsia="Calibri" w:hAnsi="Arial"/>
                <w:b/>
                <w:sz w:val="24"/>
                <w:szCs w:val="24"/>
              </w:rPr>
            </w:pPr>
            <w:r w:rsidRPr="00CE4EBA">
              <w:rPr>
                <w:rFonts w:ascii="Arial" w:eastAsia="Calibri" w:hAnsi="Arial"/>
                <w:b/>
                <w:sz w:val="24"/>
                <w:szCs w:val="24"/>
              </w:rPr>
              <w:t>Pre-requisitos</w:t>
            </w:r>
          </w:p>
        </w:tc>
        <w:tc>
          <w:tcPr>
            <w:tcW w:w="1483" w:type="dxa"/>
            <w:shd w:val="clear" w:color="auto" w:fill="5F497A"/>
          </w:tcPr>
          <w:p w:rsidR="006A7AB5" w:rsidRPr="00CE4EBA" w:rsidRDefault="005C2F8F" w:rsidP="004E20AE">
            <w:pPr>
              <w:ind w:left="99"/>
              <w:jc w:val="both"/>
              <w:rPr>
                <w:rFonts w:ascii="Arial" w:eastAsia="Calibri" w:hAnsi="Arial"/>
                <w:b/>
                <w:sz w:val="24"/>
                <w:szCs w:val="24"/>
              </w:rPr>
            </w:pPr>
            <w:r>
              <w:rPr>
                <w:rFonts w:ascii="Arial" w:eastAsia="Calibri" w:hAnsi="Arial"/>
                <w:b/>
                <w:sz w:val="24"/>
                <w:szCs w:val="24"/>
              </w:rPr>
              <w:t>NO</w:t>
            </w:r>
          </w:p>
        </w:tc>
      </w:tr>
    </w:tbl>
    <w:p w:rsidR="000122FB" w:rsidRPr="00CE4EBA" w:rsidRDefault="000122FB" w:rsidP="00A47FEF">
      <w:pPr>
        <w:rPr>
          <w:rFonts w:ascii="Arial" w:eastAsia="Calibri" w:hAnsi="Arial"/>
          <w:b/>
        </w:rPr>
      </w:pPr>
    </w:p>
    <w:p w:rsidR="006A7AB5" w:rsidRPr="00CE4EBA" w:rsidRDefault="006A7AB5" w:rsidP="00A47FEF">
      <w:pPr>
        <w:rPr>
          <w:rFonts w:ascii="Arial" w:eastAsia="Calibri" w:hAnsi="Arial"/>
          <w:b/>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Justificación</w:t>
      </w:r>
    </w:p>
    <w:p w:rsidR="00A47FEF" w:rsidRDefault="00E442DB" w:rsidP="00A47FEF">
      <w:pPr>
        <w:jc w:val="both"/>
        <w:rPr>
          <w:rFonts w:ascii="Arial" w:eastAsia="MS Mincho" w:hAnsi="Arial" w:cs="Arial"/>
          <w:kern w:val="3"/>
          <w:lang w:eastAsia="zh-CN"/>
        </w:rPr>
      </w:pPr>
      <w:r w:rsidRPr="00E442DB">
        <w:rPr>
          <w:rFonts w:ascii="Arial" w:eastAsia="MS Mincho" w:hAnsi="Arial" w:cs="Arial"/>
          <w:kern w:val="3"/>
          <w:lang w:eastAsia="zh-CN"/>
        </w:rPr>
        <w:t>Este curso es fundamental en la formación del estudiante de licenciatura en Física, ya que significa los fundamentos de Mecánica Cuántica, de las cuales, el estudiante de la facultad cursará Introducción a la Mecánica Cuántica y Mecánica Cuántica, las cuales son parte de su formación terminal.</w:t>
      </w:r>
    </w:p>
    <w:p w:rsidR="00E442DB" w:rsidRPr="00CE4EBA" w:rsidRDefault="00E442DB" w:rsidP="00A47FEF">
      <w:pPr>
        <w:jc w:val="both"/>
        <w:rPr>
          <w:rFonts w:ascii="Arial" w:eastAsia="Calibri" w:hAnsi="Arial" w:cs="Arial"/>
          <w:szCs w:val="11"/>
        </w:rPr>
      </w:pPr>
    </w:p>
    <w:p w:rsidR="00156C76" w:rsidRPr="00CE4EBA" w:rsidRDefault="00A47FEF" w:rsidP="00A47FEF">
      <w:pPr>
        <w:rPr>
          <w:rFonts w:ascii="Arial" w:eastAsia="Calibri" w:hAnsi="Arial"/>
          <w:b/>
          <w:sz w:val="24"/>
          <w:szCs w:val="24"/>
        </w:rPr>
      </w:pPr>
      <w:r w:rsidRPr="00CE4EBA">
        <w:rPr>
          <w:rFonts w:ascii="Arial" w:eastAsia="Calibri" w:hAnsi="Arial"/>
          <w:b/>
          <w:sz w:val="24"/>
          <w:szCs w:val="24"/>
        </w:rPr>
        <w:t>Metodología de Trabajo</w:t>
      </w:r>
    </w:p>
    <w:p w:rsidR="00E442DB" w:rsidRPr="00E442DB" w:rsidRDefault="00E442DB" w:rsidP="00E442DB">
      <w:pPr>
        <w:pStyle w:val="Encabezado"/>
        <w:numPr>
          <w:ilvl w:val="0"/>
          <w:numId w:val="13"/>
        </w:numPr>
        <w:rPr>
          <w:rFonts w:ascii="Arial" w:hAnsi="Arial" w:cs="Arial"/>
        </w:rPr>
      </w:pPr>
      <w:r w:rsidRPr="00E442DB">
        <w:rPr>
          <w:rFonts w:ascii="Arial" w:hAnsi="Arial" w:cs="Arial"/>
        </w:rPr>
        <w:t>Consulta de bibliografía sugerida.</w:t>
      </w:r>
    </w:p>
    <w:p w:rsidR="00E442DB" w:rsidRPr="00E442DB" w:rsidRDefault="00E442DB" w:rsidP="00E442DB">
      <w:pPr>
        <w:pStyle w:val="Encabezado"/>
        <w:numPr>
          <w:ilvl w:val="0"/>
          <w:numId w:val="13"/>
        </w:numPr>
        <w:rPr>
          <w:rFonts w:ascii="Arial" w:hAnsi="Arial" w:cs="Arial"/>
        </w:rPr>
      </w:pPr>
      <w:r w:rsidRPr="00E442DB">
        <w:rPr>
          <w:rFonts w:ascii="Arial" w:hAnsi="Arial" w:cs="Arial"/>
        </w:rPr>
        <w:t>Amplia participación del alumno en la elaboración, interpretación y solución de problemas.</w:t>
      </w:r>
    </w:p>
    <w:p w:rsidR="00E442DB" w:rsidRPr="00E442DB" w:rsidRDefault="00E442DB" w:rsidP="00E442DB">
      <w:pPr>
        <w:pStyle w:val="Encabezado"/>
        <w:numPr>
          <w:ilvl w:val="0"/>
          <w:numId w:val="13"/>
        </w:numPr>
        <w:rPr>
          <w:rFonts w:ascii="Arial" w:hAnsi="Arial" w:cs="Arial"/>
        </w:rPr>
      </w:pPr>
      <w:r w:rsidRPr="00E442DB">
        <w:rPr>
          <w:rFonts w:ascii="Arial" w:hAnsi="Arial" w:cs="Arial"/>
        </w:rPr>
        <w:t>Utilización de programas de cómputo</w:t>
      </w:r>
    </w:p>
    <w:p w:rsidR="00E442DB" w:rsidRPr="00156C76" w:rsidRDefault="00E442DB" w:rsidP="00E442DB">
      <w:pPr>
        <w:pStyle w:val="Encabezado"/>
        <w:numPr>
          <w:ilvl w:val="0"/>
          <w:numId w:val="13"/>
        </w:numPr>
        <w:rPr>
          <w:rFonts w:ascii="Arial" w:hAnsi="Arial" w:cs="Arial"/>
        </w:rPr>
      </w:pPr>
      <w:r w:rsidRPr="00E442DB">
        <w:rPr>
          <w:rFonts w:ascii="Arial" w:hAnsi="Arial" w:cs="Arial"/>
        </w:rPr>
        <w:t xml:space="preserve">Exposición </w:t>
      </w:r>
      <w:r>
        <w:rPr>
          <w:rFonts w:ascii="Arial" w:hAnsi="Arial" w:cs="Arial"/>
        </w:rPr>
        <w:t>de trabajos por</w:t>
      </w:r>
      <w:r w:rsidRPr="00E442DB">
        <w:rPr>
          <w:rFonts w:ascii="Arial" w:hAnsi="Arial" w:cs="Arial"/>
        </w:rPr>
        <w:t xml:space="preserve"> parte de los alumnos</w:t>
      </w:r>
      <w:proofErr w:type="gramStart"/>
      <w:r w:rsidRPr="00E442DB">
        <w:rPr>
          <w:rFonts w:ascii="Arial" w:hAnsi="Arial" w:cs="Arial"/>
        </w:rPr>
        <w:t>..</w:t>
      </w:r>
      <w:proofErr w:type="gramEnd"/>
    </w:p>
    <w:p w:rsidR="007F0EB2" w:rsidRPr="00156C76" w:rsidRDefault="00E442DB" w:rsidP="007F0EB2">
      <w:pPr>
        <w:pStyle w:val="Encabezado"/>
        <w:numPr>
          <w:ilvl w:val="0"/>
          <w:numId w:val="13"/>
        </w:numPr>
        <w:spacing w:before="40" w:after="40"/>
        <w:jc w:val="both"/>
        <w:rPr>
          <w:rFonts w:ascii="Arial" w:hAnsi="Arial" w:cs="Arial"/>
        </w:rPr>
      </w:pPr>
      <w:r w:rsidRPr="00E442DB">
        <w:rPr>
          <w:rFonts w:ascii="Arial" w:hAnsi="Arial" w:cs="Arial"/>
        </w:rPr>
        <w:t>El curso se desarrollará a través de la exposición oral de los temas por parte del profesor, con la amplia participación del alumno en la elaboración, interpretación y solución de problemas, con el auxilio de programas de cómputo. Se complementará con lecturas dirigidas y asignación de tareas.</w:t>
      </w:r>
    </w:p>
    <w:p w:rsidR="00A47FEF" w:rsidRPr="00CE4EBA" w:rsidRDefault="00A47FEF" w:rsidP="00A47FEF">
      <w:pPr>
        <w:rPr>
          <w:rFonts w:ascii="Arial" w:eastAsia="Calibri" w:hAnsi="Arial"/>
          <w:b/>
        </w:rPr>
      </w:pPr>
    </w:p>
    <w:p w:rsidR="009B1417" w:rsidRDefault="00A47FEF" w:rsidP="00A47FEF">
      <w:pPr>
        <w:rPr>
          <w:rFonts w:ascii="Arial" w:eastAsia="Calibri" w:hAnsi="Arial"/>
          <w:b/>
          <w:sz w:val="24"/>
          <w:szCs w:val="24"/>
        </w:rPr>
      </w:pPr>
      <w:r w:rsidRPr="00CE4EBA">
        <w:rPr>
          <w:rFonts w:ascii="Arial" w:eastAsia="Calibri" w:hAnsi="Arial"/>
          <w:b/>
          <w:sz w:val="24"/>
          <w:szCs w:val="24"/>
        </w:rPr>
        <w:t>Objetivo General</w:t>
      </w:r>
    </w:p>
    <w:p w:rsidR="00E442DB" w:rsidRPr="00E442DB" w:rsidRDefault="00E442DB" w:rsidP="00E442DB">
      <w:pPr>
        <w:rPr>
          <w:rFonts w:ascii="Arial" w:hAnsi="Arial" w:cs="Arial"/>
          <w:bCs/>
        </w:rPr>
      </w:pPr>
      <w:r w:rsidRPr="00E442DB">
        <w:rPr>
          <w:rFonts w:ascii="Arial" w:hAnsi="Arial" w:cs="Arial"/>
          <w:bCs/>
        </w:rPr>
        <w:t>Reforzar a través de prácticas experimentales los conocimientos que se adquirieron en el curso de Física Moderna. Por medio de prácticas dirigidas, los alumnos desarrollarán un criterio más amplio en la observación de los fenómenos físicos, el desarrollo de habilidades de tipo experimental y el desarrollo de la capacidad de redacción científica y de investigación.</w:t>
      </w:r>
    </w:p>
    <w:p w:rsidR="009B1417" w:rsidRDefault="00E442DB" w:rsidP="00E442DB">
      <w:pPr>
        <w:rPr>
          <w:rFonts w:ascii="Arial" w:eastAsia="Calibri" w:hAnsi="Arial" w:cs="Arial"/>
          <w:b/>
          <w:sz w:val="24"/>
          <w:szCs w:val="24"/>
        </w:rPr>
      </w:pPr>
      <w:r w:rsidRPr="00E442DB">
        <w:rPr>
          <w:rFonts w:ascii="Arial" w:hAnsi="Arial" w:cs="Arial"/>
          <w:bCs/>
        </w:rPr>
        <w:t>Para esto, el estudiante debe tener conocimientos del Introducción al M</w:t>
      </w:r>
      <w:r>
        <w:rPr>
          <w:rFonts w:ascii="Arial" w:hAnsi="Arial" w:cs="Arial"/>
          <w:bCs/>
        </w:rPr>
        <w:t>étodo Científico y Experimental a</w:t>
      </w:r>
      <w:r w:rsidRPr="00E442DB">
        <w:rPr>
          <w:rFonts w:ascii="Arial" w:hAnsi="Arial" w:cs="Arial"/>
          <w:bCs/>
        </w:rPr>
        <w:t>sí como de Física Moderna.</w:t>
      </w:r>
      <w:r w:rsidR="0057377C" w:rsidRPr="009B1417">
        <w:rPr>
          <w:rFonts w:ascii="Arial" w:eastAsia="Calibri" w:hAnsi="Arial" w:cs="Arial"/>
          <w:b/>
          <w:sz w:val="24"/>
          <w:szCs w:val="24"/>
        </w:rPr>
        <w:t xml:space="preserve"> </w:t>
      </w:r>
    </w:p>
    <w:p w:rsidR="00E442DB" w:rsidRPr="009B1417" w:rsidRDefault="00E442DB" w:rsidP="00E442DB">
      <w:pPr>
        <w:rPr>
          <w:rFonts w:ascii="Arial" w:eastAsia="Calibri" w:hAnsi="Arial" w:cs="Arial"/>
          <w:b/>
          <w:sz w:val="24"/>
          <w:szCs w:val="24"/>
        </w:rPr>
      </w:pPr>
    </w:p>
    <w:p w:rsidR="00E442DB" w:rsidRPr="005C2F8F" w:rsidRDefault="00A47FEF" w:rsidP="005C2F8F">
      <w:pPr>
        <w:rPr>
          <w:rFonts w:ascii="Arial" w:eastAsia="Calibri" w:hAnsi="Arial"/>
          <w:b/>
          <w:sz w:val="24"/>
          <w:szCs w:val="24"/>
        </w:rPr>
      </w:pPr>
      <w:r w:rsidRPr="00CE4EBA">
        <w:rPr>
          <w:rFonts w:ascii="Arial" w:eastAsia="Calibri" w:hAnsi="Arial"/>
          <w:b/>
          <w:sz w:val="24"/>
          <w:szCs w:val="24"/>
        </w:rPr>
        <w:t>Evaluación</w:t>
      </w:r>
    </w:p>
    <w:p w:rsidR="00E442DB" w:rsidRPr="005C2F8F" w:rsidRDefault="00E442DB" w:rsidP="00E442DB">
      <w:pPr>
        <w:pStyle w:val="Encabezado"/>
        <w:numPr>
          <w:ilvl w:val="0"/>
          <w:numId w:val="17"/>
        </w:numPr>
        <w:tabs>
          <w:tab w:val="center" w:pos="4252"/>
          <w:tab w:val="right" w:pos="8504"/>
        </w:tabs>
        <w:suppressAutoHyphens/>
        <w:rPr>
          <w:rFonts w:ascii="Arial" w:hAnsi="Arial" w:cs="Arial"/>
        </w:rPr>
      </w:pPr>
      <w:r w:rsidRPr="005C2F8F">
        <w:rPr>
          <w:rFonts w:ascii="Arial" w:hAnsi="Arial" w:cs="Arial"/>
        </w:rPr>
        <w:t>En carácter ordinario:</w:t>
      </w:r>
    </w:p>
    <w:p w:rsidR="005135FD" w:rsidRPr="005C2F8F" w:rsidRDefault="005135FD" w:rsidP="005135FD">
      <w:pPr>
        <w:pStyle w:val="Encabezado"/>
        <w:tabs>
          <w:tab w:val="center" w:pos="4252"/>
          <w:tab w:val="right" w:pos="8504"/>
        </w:tabs>
        <w:suppressAutoHyphens/>
        <w:rPr>
          <w:rFonts w:ascii="Arial" w:hAnsi="Arial" w:cs="Arial"/>
        </w:rPr>
      </w:pPr>
    </w:p>
    <w:p w:rsidR="005135FD" w:rsidRPr="005C2F8F" w:rsidRDefault="005135FD" w:rsidP="005C2F8F">
      <w:pPr>
        <w:rPr>
          <w:rFonts w:ascii="Arial" w:hAnsi="Arial" w:cs="Arial"/>
        </w:rPr>
      </w:pPr>
      <w:r w:rsidRPr="005C2F8F">
        <w:rPr>
          <w:rFonts w:ascii="Arial" w:hAnsi="Arial" w:cs="Arial"/>
        </w:rPr>
        <w:t>Calificación</w:t>
      </w:r>
      <w:r w:rsidR="005C2F8F">
        <w:rPr>
          <w:rFonts w:ascii="Arial" w:hAnsi="Arial" w:cs="Arial"/>
        </w:rPr>
        <w:t>:</w:t>
      </w:r>
    </w:p>
    <w:p w:rsidR="005135FD" w:rsidRPr="005C2F8F" w:rsidRDefault="005C2F8F" w:rsidP="005C2F8F">
      <w:pPr>
        <w:rPr>
          <w:rFonts w:ascii="Arial" w:hAnsi="Arial" w:cs="Arial"/>
        </w:rPr>
      </w:pPr>
      <w:r>
        <w:rPr>
          <w:rFonts w:ascii="Arial" w:hAnsi="Arial" w:cs="Arial"/>
        </w:rPr>
        <w:t xml:space="preserve">- Pre-reporte </w:t>
      </w:r>
      <w:r w:rsidR="005135FD" w:rsidRPr="005C2F8F">
        <w:rPr>
          <w:rFonts w:ascii="Arial" w:hAnsi="Arial" w:cs="Arial"/>
        </w:rPr>
        <w:t>30%</w:t>
      </w:r>
    </w:p>
    <w:p w:rsidR="005135FD" w:rsidRPr="005C2F8F" w:rsidRDefault="005135FD" w:rsidP="005C2F8F">
      <w:pPr>
        <w:rPr>
          <w:rFonts w:ascii="Arial" w:hAnsi="Arial" w:cs="Arial"/>
        </w:rPr>
      </w:pPr>
      <w:r w:rsidRPr="005C2F8F">
        <w:rPr>
          <w:rFonts w:ascii="Arial" w:hAnsi="Arial" w:cs="Arial"/>
        </w:rPr>
        <w:t>-Evaluació</w:t>
      </w:r>
      <w:r w:rsidR="005C2F8F">
        <w:rPr>
          <w:rFonts w:ascii="Arial" w:hAnsi="Arial" w:cs="Arial"/>
        </w:rPr>
        <w:t xml:space="preserve">n de cada uno de los reportes </w:t>
      </w:r>
      <w:r w:rsidRPr="005C2F8F">
        <w:rPr>
          <w:rFonts w:ascii="Arial" w:hAnsi="Arial" w:cs="Arial"/>
        </w:rPr>
        <w:t>70%</w:t>
      </w:r>
    </w:p>
    <w:p w:rsidR="005135FD" w:rsidRPr="005C2F8F" w:rsidRDefault="005135FD" w:rsidP="005C2F8F">
      <w:pPr>
        <w:rPr>
          <w:rFonts w:ascii="Arial" w:hAnsi="Arial" w:cs="Arial"/>
        </w:rPr>
      </w:pPr>
      <w:r w:rsidRPr="005C2F8F">
        <w:rPr>
          <w:rFonts w:ascii="Arial" w:hAnsi="Arial" w:cs="Arial"/>
        </w:rPr>
        <w:t>El porcentaje de asistencia y participación será individual, y estará incluido en el Pre-reporte y reporte.</w:t>
      </w:r>
    </w:p>
    <w:p w:rsidR="005135FD" w:rsidRPr="005C2F8F" w:rsidRDefault="005135FD" w:rsidP="005C2F8F">
      <w:pPr>
        <w:rPr>
          <w:rFonts w:ascii="Arial" w:hAnsi="Arial" w:cs="Arial"/>
          <w:u w:val="single"/>
        </w:rPr>
      </w:pPr>
    </w:p>
    <w:p w:rsidR="005135FD" w:rsidRPr="005C2F8F" w:rsidRDefault="005135FD" w:rsidP="005C2F8F">
      <w:pPr>
        <w:rPr>
          <w:rFonts w:ascii="Arial" w:hAnsi="Arial" w:cs="Arial"/>
          <w:u w:val="single"/>
        </w:rPr>
      </w:pPr>
      <w:r w:rsidRPr="005C2F8F">
        <w:rPr>
          <w:rFonts w:ascii="Arial" w:hAnsi="Arial" w:cs="Arial"/>
          <w:u w:val="single"/>
        </w:rPr>
        <w:t>Reportes</w:t>
      </w:r>
    </w:p>
    <w:p w:rsidR="005135FD" w:rsidRPr="005C2F8F" w:rsidRDefault="005135FD" w:rsidP="005C2F8F">
      <w:pPr>
        <w:rPr>
          <w:rFonts w:ascii="Arial" w:hAnsi="Arial" w:cs="Arial"/>
        </w:rPr>
      </w:pPr>
      <w:r w:rsidRPr="005C2F8F">
        <w:rPr>
          <w:rFonts w:ascii="Arial" w:hAnsi="Arial" w:cs="Arial"/>
        </w:rPr>
        <w:t>-Cada reporte será estrictamente evaluado de acuerdo a los elementos que debe de llevar, a su contenido y resultados.</w:t>
      </w:r>
    </w:p>
    <w:p w:rsidR="005135FD" w:rsidRPr="005C2F8F" w:rsidRDefault="005135FD" w:rsidP="005C2F8F">
      <w:pPr>
        <w:rPr>
          <w:rFonts w:ascii="Arial" w:hAnsi="Arial" w:cs="Arial"/>
        </w:rPr>
      </w:pPr>
    </w:p>
    <w:p w:rsidR="005135FD" w:rsidRPr="005C2F8F" w:rsidRDefault="005135FD" w:rsidP="005C2F8F">
      <w:pPr>
        <w:rPr>
          <w:rFonts w:ascii="Arial" w:hAnsi="Arial" w:cs="Arial"/>
        </w:rPr>
      </w:pPr>
      <w:r w:rsidRPr="005C2F8F">
        <w:rPr>
          <w:rFonts w:ascii="Arial" w:hAnsi="Arial" w:cs="Arial"/>
        </w:rPr>
        <w:t>-Cada uno de los reportes se deben entregar a la siguiente clase después de haberlas realizado. Sin falta alguna.</w:t>
      </w:r>
    </w:p>
    <w:p w:rsidR="005C2F8F" w:rsidRDefault="005C2F8F" w:rsidP="005C2F8F">
      <w:pPr>
        <w:rPr>
          <w:rFonts w:ascii="Arial" w:hAnsi="Arial" w:cs="Arial"/>
        </w:rPr>
      </w:pPr>
    </w:p>
    <w:p w:rsidR="005135FD" w:rsidRPr="005C2F8F" w:rsidRDefault="005135FD" w:rsidP="005C2F8F">
      <w:pPr>
        <w:rPr>
          <w:rFonts w:ascii="Arial" w:hAnsi="Arial" w:cs="Arial"/>
        </w:rPr>
      </w:pPr>
      <w:r w:rsidRPr="005C2F8F">
        <w:rPr>
          <w:rFonts w:ascii="Arial" w:hAnsi="Arial" w:cs="Arial"/>
        </w:rPr>
        <w:t>-En cada práctica se deben de rotar los integrantes de los grupos.</w:t>
      </w:r>
    </w:p>
    <w:p w:rsidR="005135FD" w:rsidRPr="005C2F8F" w:rsidRDefault="005135FD" w:rsidP="005C2F8F"/>
    <w:p w:rsidR="005135FD" w:rsidRPr="005C2F8F" w:rsidRDefault="005135FD" w:rsidP="005C2F8F">
      <w:pPr>
        <w:rPr>
          <w:rFonts w:ascii="Arial" w:hAnsi="Arial" w:cs="Arial"/>
        </w:rPr>
      </w:pPr>
      <w:r w:rsidRPr="005C2F8F">
        <w:rPr>
          <w:rFonts w:ascii="Arial" w:hAnsi="Arial" w:cs="Arial"/>
          <w:u w:val="single"/>
        </w:rPr>
        <w:t>Calificación Final</w:t>
      </w:r>
    </w:p>
    <w:p w:rsidR="005135FD" w:rsidRPr="005C2F8F" w:rsidRDefault="005135FD" w:rsidP="005C2F8F">
      <w:pPr>
        <w:rPr>
          <w:rFonts w:ascii="Arial" w:hAnsi="Arial" w:cs="Arial"/>
        </w:rPr>
      </w:pPr>
      <w:r w:rsidRPr="005C2F8F">
        <w:rPr>
          <w:rFonts w:ascii="Arial" w:hAnsi="Arial" w:cs="Arial"/>
        </w:rPr>
        <w:t>-La Calificación Final constará del promedio de las calificaciones parciales que se realicen en el curso.</w:t>
      </w:r>
    </w:p>
    <w:p w:rsidR="005135FD" w:rsidRPr="005C2F8F" w:rsidRDefault="005135FD" w:rsidP="005C2F8F">
      <w:pPr>
        <w:rPr>
          <w:rFonts w:ascii="Arial" w:hAnsi="Arial" w:cs="Arial"/>
        </w:rPr>
      </w:pPr>
    </w:p>
    <w:p w:rsidR="005135FD" w:rsidRPr="005C2F8F" w:rsidRDefault="005135FD" w:rsidP="005C2F8F">
      <w:pPr>
        <w:rPr>
          <w:rFonts w:ascii="Arial" w:hAnsi="Arial" w:cs="Arial"/>
        </w:rPr>
      </w:pPr>
      <w:r w:rsidRPr="005C2F8F">
        <w:tab/>
      </w:r>
      <w:r w:rsidRPr="005C2F8F">
        <w:rPr>
          <w:rFonts w:ascii="Arial" w:hAnsi="Arial" w:cs="Arial"/>
        </w:rPr>
        <w:t>-La Calificación Final y Parcial se redondeará de la siguiente manera:</w:t>
      </w:r>
    </w:p>
    <w:p w:rsidR="005135FD" w:rsidRPr="005C2F8F" w:rsidRDefault="005135FD" w:rsidP="005C2F8F">
      <w:pPr>
        <w:rPr>
          <w:rFonts w:ascii="Arial" w:hAnsi="Arial" w:cs="Arial"/>
        </w:rPr>
      </w:pPr>
      <w:r w:rsidRPr="005C2F8F">
        <w:rPr>
          <w:rFonts w:ascii="Arial" w:hAnsi="Arial" w:cs="Arial"/>
        </w:rPr>
        <w:tab/>
        <w:t>6.0 es la mínima calificación aprobatoria</w:t>
      </w:r>
    </w:p>
    <w:p w:rsidR="005135FD" w:rsidRPr="005C2F8F" w:rsidRDefault="005135FD" w:rsidP="005C2F8F">
      <w:pPr>
        <w:rPr>
          <w:rFonts w:ascii="Arial" w:hAnsi="Arial" w:cs="Arial"/>
        </w:rPr>
      </w:pPr>
      <w:r w:rsidRPr="005C2F8F">
        <w:rPr>
          <w:rFonts w:ascii="Arial" w:hAnsi="Arial" w:cs="Arial"/>
        </w:rPr>
        <w:tab/>
        <w:t>5.9 se queda en 5.0</w:t>
      </w:r>
    </w:p>
    <w:p w:rsidR="005135FD" w:rsidRPr="005C2F8F" w:rsidRDefault="005135FD" w:rsidP="005C2F8F">
      <w:pPr>
        <w:rPr>
          <w:rFonts w:ascii="Arial" w:hAnsi="Arial" w:cs="Arial"/>
        </w:rPr>
      </w:pPr>
    </w:p>
    <w:p w:rsidR="005135FD" w:rsidRPr="005C2F8F" w:rsidRDefault="005135FD" w:rsidP="005C2F8F">
      <w:pPr>
        <w:rPr>
          <w:rFonts w:ascii="Arial" w:hAnsi="Arial" w:cs="Arial"/>
        </w:rPr>
      </w:pPr>
      <w:r w:rsidRPr="005C2F8F">
        <w:rPr>
          <w:rFonts w:ascii="Arial" w:hAnsi="Arial" w:cs="Arial"/>
        </w:rPr>
        <w:tab/>
        <w:t>-Reporte no entregado y Exposiciones no realizadas se reporta como 0.0</w:t>
      </w:r>
    </w:p>
    <w:p w:rsidR="005135FD" w:rsidRPr="005C2F8F" w:rsidRDefault="005135FD" w:rsidP="005C2F8F">
      <w:pPr>
        <w:rPr>
          <w:rFonts w:ascii="Arial" w:hAnsi="Arial" w:cs="Arial"/>
        </w:rPr>
      </w:pPr>
    </w:p>
    <w:p w:rsidR="005135FD" w:rsidRPr="005C2F8F" w:rsidRDefault="005135FD" w:rsidP="005C2F8F">
      <w:pPr>
        <w:rPr>
          <w:rFonts w:ascii="Arial" w:hAnsi="Arial" w:cs="Arial"/>
        </w:rPr>
      </w:pPr>
      <w:r w:rsidRPr="005C2F8F">
        <w:rPr>
          <w:rFonts w:ascii="Arial" w:hAnsi="Arial" w:cs="Arial"/>
        </w:rPr>
        <w:tab/>
      </w:r>
      <w:r w:rsidRPr="005C2F8F">
        <w:rPr>
          <w:rFonts w:ascii="Arial" w:hAnsi="Arial" w:cs="Arial"/>
          <w:u w:val="single"/>
        </w:rPr>
        <w:t>Asistencias</w:t>
      </w:r>
    </w:p>
    <w:p w:rsidR="005135FD" w:rsidRPr="005C2F8F" w:rsidRDefault="005135FD" w:rsidP="005C2F8F">
      <w:pPr>
        <w:rPr>
          <w:rFonts w:ascii="Arial" w:hAnsi="Arial" w:cs="Arial"/>
        </w:rPr>
      </w:pPr>
    </w:p>
    <w:p w:rsidR="005135FD" w:rsidRPr="005C2F8F" w:rsidRDefault="005135FD" w:rsidP="005C2F8F">
      <w:pPr>
        <w:rPr>
          <w:rFonts w:ascii="Arial" w:hAnsi="Arial" w:cs="Arial"/>
        </w:rPr>
      </w:pPr>
      <w:r w:rsidRPr="005C2F8F">
        <w:rPr>
          <w:rFonts w:ascii="Arial" w:hAnsi="Arial" w:cs="Arial"/>
        </w:rPr>
        <w:tab/>
        <w:t>-En caso de falta</w:t>
      </w:r>
      <w:r w:rsidR="005C2F8F">
        <w:rPr>
          <w:rFonts w:ascii="Arial" w:hAnsi="Arial" w:cs="Arial"/>
        </w:rPr>
        <w:t>,</w:t>
      </w:r>
      <w:r w:rsidRPr="005C2F8F">
        <w:rPr>
          <w:rFonts w:ascii="Arial" w:hAnsi="Arial" w:cs="Arial"/>
        </w:rPr>
        <w:t xml:space="preserve"> ésta será corregida sólo si se justifica.</w:t>
      </w:r>
    </w:p>
    <w:p w:rsidR="005135FD" w:rsidRPr="005C2F8F" w:rsidRDefault="005135FD" w:rsidP="005C2F8F">
      <w:pPr>
        <w:rPr>
          <w:rFonts w:ascii="Arial" w:hAnsi="Arial" w:cs="Arial"/>
          <w:b/>
        </w:rPr>
      </w:pPr>
    </w:p>
    <w:p w:rsidR="005135FD" w:rsidRPr="005C2F8F" w:rsidRDefault="005135FD" w:rsidP="005C2F8F">
      <w:pPr>
        <w:rPr>
          <w:rFonts w:ascii="Arial" w:hAnsi="Arial" w:cs="Arial"/>
        </w:rPr>
      </w:pPr>
      <w:r w:rsidRPr="005C2F8F">
        <w:rPr>
          <w:rFonts w:ascii="Arial" w:hAnsi="Arial" w:cs="Arial"/>
        </w:rPr>
        <w:t>-En caso de retardo (durante los 15 min. de la hora de inicio de clases), no se deberá interrumpir en el desarrollo de la práctica correspondiente, pero si podrá participar en ella.</w:t>
      </w:r>
    </w:p>
    <w:p w:rsidR="005135FD" w:rsidRPr="005C2F8F" w:rsidRDefault="005135FD" w:rsidP="005C2F8F">
      <w:pPr>
        <w:rPr>
          <w:rFonts w:ascii="Arial" w:hAnsi="Arial" w:cs="Arial"/>
          <w:bCs/>
        </w:rPr>
      </w:pPr>
    </w:p>
    <w:p w:rsidR="005C2F8F" w:rsidRDefault="005135FD" w:rsidP="005C2F8F">
      <w:pPr>
        <w:rPr>
          <w:rFonts w:ascii="Arial" w:hAnsi="Arial" w:cs="Arial"/>
          <w:bCs/>
        </w:rPr>
      </w:pPr>
      <w:r w:rsidRPr="005C2F8F">
        <w:rPr>
          <w:rFonts w:ascii="Arial" w:hAnsi="Arial" w:cs="Arial"/>
          <w:bCs/>
        </w:rPr>
        <w:tab/>
        <w:t>-No se pueden realizar prácticas fuera del horario de una clase.</w:t>
      </w:r>
    </w:p>
    <w:p w:rsidR="005C2F8F" w:rsidRPr="005C2F8F" w:rsidRDefault="005C2F8F" w:rsidP="005C2F8F">
      <w:pPr>
        <w:rPr>
          <w:rFonts w:ascii="Arial" w:hAnsi="Arial" w:cs="Arial"/>
        </w:rPr>
      </w:pPr>
    </w:p>
    <w:p w:rsidR="005135FD" w:rsidRPr="005C2F8F" w:rsidRDefault="005135FD" w:rsidP="005C2F8F">
      <w:pPr>
        <w:rPr>
          <w:rFonts w:ascii="Arial" w:hAnsi="Arial" w:cs="Arial"/>
        </w:rPr>
      </w:pPr>
      <w:r w:rsidRPr="005C2F8F">
        <w:rPr>
          <w:rFonts w:ascii="Arial" w:hAnsi="Arial" w:cs="Arial"/>
        </w:rPr>
        <w:t>Mínimo de 80% de asistencia a sesiones</w:t>
      </w:r>
    </w:p>
    <w:p w:rsidR="00E442DB" w:rsidRPr="005C2F8F" w:rsidRDefault="00E442DB" w:rsidP="005C2F8F">
      <w:pPr>
        <w:rPr>
          <w:rFonts w:ascii="Arial" w:hAnsi="Arial" w:cs="Arial"/>
        </w:rPr>
      </w:pPr>
    </w:p>
    <w:p w:rsidR="0057377C" w:rsidRPr="005C2F8F" w:rsidRDefault="00E442DB" w:rsidP="005C2F8F">
      <w:pPr>
        <w:rPr>
          <w:rFonts w:ascii="Arial" w:hAnsi="Arial" w:cs="Arial"/>
        </w:rPr>
      </w:pPr>
      <w:r w:rsidRPr="005C2F8F">
        <w:rPr>
          <w:rFonts w:ascii="Arial" w:hAnsi="Arial" w:cs="Arial"/>
        </w:rPr>
        <w:t xml:space="preserve">En carácter extraordinario: </w:t>
      </w:r>
    </w:p>
    <w:p w:rsidR="001822CB" w:rsidRPr="005C2F8F" w:rsidRDefault="005135FD" w:rsidP="005C2F8F">
      <w:pPr>
        <w:rPr>
          <w:rFonts w:ascii="Arial" w:eastAsia="Calibri" w:hAnsi="Arial" w:cs="Arial"/>
          <w:b/>
          <w:sz w:val="24"/>
          <w:szCs w:val="24"/>
        </w:rPr>
      </w:pPr>
      <w:r w:rsidRPr="005C2F8F">
        <w:rPr>
          <w:rFonts w:ascii="Arial" w:hAnsi="Arial" w:cs="Arial"/>
        </w:rPr>
        <w:t>Por ser un Laboratorio, no tiene examen extraordinario.</w:t>
      </w:r>
      <w:r w:rsidRPr="005C2F8F">
        <w:rPr>
          <w:rFonts w:ascii="Arial" w:eastAsia="Calibri" w:hAnsi="Arial" w:cs="Arial"/>
          <w:b/>
          <w:sz w:val="24"/>
          <w:szCs w:val="24"/>
        </w:rPr>
        <w:t xml:space="preserve"> </w:t>
      </w:r>
    </w:p>
    <w:p w:rsidR="005135FD" w:rsidRPr="005C2F8F" w:rsidRDefault="005135FD" w:rsidP="005C2F8F">
      <w:pPr>
        <w:pStyle w:val="Encabezado"/>
        <w:tabs>
          <w:tab w:val="clear" w:pos="4419"/>
          <w:tab w:val="clear" w:pos="8838"/>
          <w:tab w:val="center" w:pos="4252"/>
          <w:tab w:val="right" w:pos="8504"/>
        </w:tabs>
        <w:suppressAutoHyphens/>
        <w:spacing w:before="40" w:after="40"/>
        <w:ind w:left="1080"/>
        <w:rPr>
          <w:rFonts w:ascii="Arial" w:eastAsia="Calibri" w:hAnsi="Arial" w:cs="Arial"/>
          <w:b/>
          <w:sz w:val="24"/>
          <w:szCs w:val="24"/>
        </w:rPr>
      </w:pPr>
    </w:p>
    <w:p w:rsidR="00A47FEF" w:rsidRPr="00CE4EBA" w:rsidRDefault="00A47FEF" w:rsidP="00A47FEF">
      <w:pPr>
        <w:rPr>
          <w:rFonts w:ascii="Arial" w:eastAsia="Calibri" w:hAnsi="Arial" w:cs="Arial"/>
          <w:b/>
          <w:sz w:val="24"/>
          <w:szCs w:val="24"/>
        </w:rPr>
      </w:pPr>
      <w:r w:rsidRPr="00CE4EBA">
        <w:rPr>
          <w:rFonts w:ascii="Arial" w:eastAsia="Calibri" w:hAnsi="Arial"/>
          <w:b/>
          <w:sz w:val="24"/>
          <w:szCs w:val="24"/>
        </w:rPr>
        <w:t xml:space="preserve">Contenido </w:t>
      </w:r>
      <w:r w:rsidR="006A7AB5" w:rsidRPr="00CE4EBA">
        <w:rPr>
          <w:rFonts w:ascii="Arial" w:eastAsia="Calibri" w:hAnsi="Arial"/>
          <w:b/>
          <w:sz w:val="24"/>
          <w:szCs w:val="24"/>
        </w:rPr>
        <w:t>T</w:t>
      </w:r>
      <w:r w:rsidRPr="00CE4EBA">
        <w:rPr>
          <w:rFonts w:ascii="Arial" w:eastAsia="Calibri" w:hAnsi="Arial" w:cs="Arial"/>
          <w:b/>
          <w:sz w:val="24"/>
          <w:szCs w:val="24"/>
        </w:rPr>
        <w:t>emático</w:t>
      </w:r>
    </w:p>
    <w:p w:rsidR="005135FD" w:rsidRDefault="005135FD" w:rsidP="005135FD">
      <w:pPr>
        <w:pStyle w:val="Encabezado"/>
        <w:rPr>
          <w:rFonts w:ascii="Arial" w:hAnsi="Arial" w:cs="Arial"/>
          <w:bCs/>
        </w:rPr>
      </w:pPr>
    </w:p>
    <w:p w:rsidR="005135FD" w:rsidRPr="005135FD" w:rsidRDefault="005135FD" w:rsidP="005135FD">
      <w:pPr>
        <w:pStyle w:val="Encabezado"/>
        <w:rPr>
          <w:rFonts w:ascii="Arial" w:hAnsi="Arial" w:cs="Arial"/>
          <w:bCs/>
        </w:rPr>
      </w:pPr>
      <w:r w:rsidRPr="005135FD">
        <w:rPr>
          <w:rFonts w:ascii="Arial" w:hAnsi="Arial" w:cs="Arial"/>
          <w:bCs/>
        </w:rPr>
        <w:t xml:space="preserve">1.- Velocidad de la Luz (Experimento de </w:t>
      </w:r>
      <w:proofErr w:type="spellStart"/>
      <w:r w:rsidRPr="005135FD">
        <w:rPr>
          <w:rFonts w:ascii="Arial" w:hAnsi="Arial" w:cs="Arial"/>
          <w:bCs/>
        </w:rPr>
        <w:t>Michelson-Morley</w:t>
      </w:r>
      <w:proofErr w:type="spellEnd"/>
      <w:r w:rsidRPr="005135FD">
        <w:rPr>
          <w:rFonts w:ascii="Arial" w:hAnsi="Arial" w:cs="Arial"/>
          <w:bCs/>
        </w:rPr>
        <w:t>)</w:t>
      </w:r>
    </w:p>
    <w:p w:rsidR="005135FD" w:rsidRPr="005135FD" w:rsidRDefault="005135FD" w:rsidP="005135FD">
      <w:pPr>
        <w:pStyle w:val="Encabezado"/>
        <w:rPr>
          <w:rFonts w:ascii="Arial" w:hAnsi="Arial" w:cs="Arial"/>
          <w:bCs/>
        </w:rPr>
      </w:pPr>
    </w:p>
    <w:p w:rsidR="005135FD" w:rsidRPr="005135FD" w:rsidRDefault="005135FD" w:rsidP="005135FD">
      <w:pPr>
        <w:pStyle w:val="Encabezado"/>
        <w:rPr>
          <w:rFonts w:ascii="Arial" w:hAnsi="Arial" w:cs="Arial"/>
          <w:bCs/>
        </w:rPr>
      </w:pPr>
      <w:r w:rsidRPr="005135FD">
        <w:rPr>
          <w:rFonts w:ascii="Arial" w:hAnsi="Arial" w:cs="Arial"/>
          <w:bCs/>
        </w:rPr>
        <w:t>2.- Tubos de Descarga y Rayos Catódicos.</w:t>
      </w:r>
    </w:p>
    <w:p w:rsidR="005135FD" w:rsidRPr="005135FD" w:rsidRDefault="005135FD" w:rsidP="005135FD">
      <w:pPr>
        <w:pStyle w:val="Encabezado"/>
        <w:rPr>
          <w:rFonts w:ascii="Arial" w:hAnsi="Arial" w:cs="Arial"/>
          <w:bCs/>
        </w:rPr>
      </w:pPr>
    </w:p>
    <w:p w:rsidR="005135FD" w:rsidRPr="005135FD" w:rsidRDefault="005135FD" w:rsidP="005135FD">
      <w:pPr>
        <w:pStyle w:val="Encabezado"/>
        <w:rPr>
          <w:rFonts w:ascii="Arial" w:hAnsi="Arial" w:cs="Arial"/>
          <w:bCs/>
        </w:rPr>
      </w:pPr>
      <w:r w:rsidRPr="005135FD">
        <w:rPr>
          <w:rFonts w:ascii="Arial" w:hAnsi="Arial" w:cs="Arial"/>
          <w:bCs/>
        </w:rPr>
        <w:t>3.- Relación Carga-Masa del Electrón (</w:t>
      </w:r>
      <w:proofErr w:type="spellStart"/>
      <w:r w:rsidRPr="005135FD">
        <w:rPr>
          <w:rFonts w:ascii="Arial" w:hAnsi="Arial" w:cs="Arial"/>
          <w:bCs/>
        </w:rPr>
        <w:t>Apararato</w:t>
      </w:r>
      <w:proofErr w:type="spellEnd"/>
      <w:r w:rsidRPr="005135FD">
        <w:rPr>
          <w:rFonts w:ascii="Arial" w:hAnsi="Arial" w:cs="Arial"/>
          <w:bCs/>
        </w:rPr>
        <w:t xml:space="preserve"> de </w:t>
      </w:r>
      <w:proofErr w:type="spellStart"/>
      <w:r w:rsidRPr="005135FD">
        <w:rPr>
          <w:rFonts w:ascii="Arial" w:hAnsi="Arial" w:cs="Arial"/>
          <w:bCs/>
        </w:rPr>
        <w:t>Thomson</w:t>
      </w:r>
      <w:proofErr w:type="spellEnd"/>
      <w:r w:rsidRPr="005135FD">
        <w:rPr>
          <w:rFonts w:ascii="Arial" w:hAnsi="Arial" w:cs="Arial"/>
          <w:bCs/>
        </w:rPr>
        <w:t>)</w:t>
      </w:r>
    </w:p>
    <w:p w:rsidR="005135FD" w:rsidRPr="005135FD" w:rsidRDefault="005135FD" w:rsidP="005135FD">
      <w:pPr>
        <w:pStyle w:val="Encabezado"/>
        <w:rPr>
          <w:rFonts w:ascii="Arial" w:hAnsi="Arial" w:cs="Arial"/>
          <w:bCs/>
        </w:rPr>
      </w:pPr>
    </w:p>
    <w:p w:rsidR="005135FD" w:rsidRPr="005135FD" w:rsidRDefault="005135FD" w:rsidP="005135FD">
      <w:pPr>
        <w:pStyle w:val="Encabezado"/>
        <w:rPr>
          <w:rFonts w:ascii="Arial" w:hAnsi="Arial" w:cs="Arial"/>
          <w:bCs/>
        </w:rPr>
      </w:pPr>
      <w:r w:rsidRPr="005135FD">
        <w:rPr>
          <w:rFonts w:ascii="Arial" w:hAnsi="Arial" w:cs="Arial"/>
          <w:bCs/>
        </w:rPr>
        <w:t xml:space="preserve">4.- Experimento de </w:t>
      </w:r>
      <w:proofErr w:type="spellStart"/>
      <w:r w:rsidRPr="005135FD">
        <w:rPr>
          <w:rFonts w:ascii="Arial" w:hAnsi="Arial" w:cs="Arial"/>
          <w:bCs/>
        </w:rPr>
        <w:t>Millikan</w:t>
      </w:r>
      <w:proofErr w:type="spellEnd"/>
      <w:r w:rsidRPr="005135FD">
        <w:rPr>
          <w:rFonts w:ascii="Arial" w:hAnsi="Arial" w:cs="Arial"/>
          <w:bCs/>
        </w:rPr>
        <w:t xml:space="preserve"> (Masa del electrón)</w:t>
      </w:r>
    </w:p>
    <w:p w:rsidR="005135FD" w:rsidRPr="005135FD" w:rsidRDefault="005135FD" w:rsidP="005135FD">
      <w:pPr>
        <w:pStyle w:val="Encabezado"/>
        <w:rPr>
          <w:rFonts w:ascii="Arial" w:hAnsi="Arial" w:cs="Arial"/>
          <w:bCs/>
        </w:rPr>
      </w:pPr>
    </w:p>
    <w:p w:rsidR="005135FD" w:rsidRPr="005135FD" w:rsidRDefault="005135FD" w:rsidP="005135FD">
      <w:pPr>
        <w:pStyle w:val="Encabezado"/>
        <w:rPr>
          <w:rFonts w:ascii="Arial" w:hAnsi="Arial" w:cs="Arial"/>
          <w:bCs/>
        </w:rPr>
      </w:pPr>
      <w:r w:rsidRPr="005135FD">
        <w:rPr>
          <w:rFonts w:ascii="Arial" w:hAnsi="Arial" w:cs="Arial"/>
          <w:bCs/>
        </w:rPr>
        <w:t xml:space="preserve">5.- Efecto Fotoeléctrico (Constante de </w:t>
      </w:r>
      <w:proofErr w:type="spellStart"/>
      <w:r w:rsidRPr="005135FD">
        <w:rPr>
          <w:rFonts w:ascii="Arial" w:hAnsi="Arial" w:cs="Arial"/>
          <w:bCs/>
        </w:rPr>
        <w:t>Planck</w:t>
      </w:r>
      <w:proofErr w:type="spellEnd"/>
      <w:r w:rsidRPr="005135FD">
        <w:rPr>
          <w:rFonts w:ascii="Arial" w:hAnsi="Arial" w:cs="Arial"/>
          <w:bCs/>
        </w:rPr>
        <w:t>)</w:t>
      </w:r>
    </w:p>
    <w:p w:rsidR="005135FD" w:rsidRPr="005135FD" w:rsidRDefault="005135FD" w:rsidP="005135FD">
      <w:pPr>
        <w:pStyle w:val="Encabezado"/>
        <w:rPr>
          <w:rFonts w:ascii="Arial" w:hAnsi="Arial" w:cs="Arial"/>
          <w:bCs/>
        </w:rPr>
      </w:pPr>
    </w:p>
    <w:p w:rsidR="005135FD" w:rsidRPr="005135FD" w:rsidRDefault="005135FD" w:rsidP="005135FD">
      <w:pPr>
        <w:pStyle w:val="Encabezado"/>
        <w:rPr>
          <w:rFonts w:ascii="Arial" w:hAnsi="Arial" w:cs="Arial"/>
          <w:bCs/>
        </w:rPr>
      </w:pPr>
      <w:r w:rsidRPr="005135FD">
        <w:rPr>
          <w:rFonts w:ascii="Arial" w:hAnsi="Arial" w:cs="Arial"/>
          <w:bCs/>
        </w:rPr>
        <w:t xml:space="preserve">6.- Difracción de Electrones y Tubo de Rayos X (Difracción de un Disco Compacto) </w:t>
      </w:r>
    </w:p>
    <w:p w:rsidR="005135FD" w:rsidRPr="005135FD" w:rsidRDefault="005135FD" w:rsidP="005135FD">
      <w:pPr>
        <w:pStyle w:val="Encabezado"/>
        <w:rPr>
          <w:rFonts w:ascii="Arial" w:hAnsi="Arial" w:cs="Arial"/>
          <w:bCs/>
        </w:rPr>
      </w:pPr>
    </w:p>
    <w:p w:rsidR="005135FD" w:rsidRPr="005135FD" w:rsidRDefault="005135FD" w:rsidP="005135FD">
      <w:pPr>
        <w:pStyle w:val="Encabezado"/>
        <w:rPr>
          <w:rFonts w:ascii="Arial" w:hAnsi="Arial" w:cs="Arial"/>
          <w:bCs/>
        </w:rPr>
      </w:pPr>
      <w:r w:rsidRPr="005135FD">
        <w:rPr>
          <w:rFonts w:ascii="Arial" w:hAnsi="Arial" w:cs="Arial"/>
          <w:bCs/>
        </w:rPr>
        <w:t>7.- Modelo Atómico</w:t>
      </w:r>
    </w:p>
    <w:p w:rsidR="005135FD" w:rsidRPr="005135FD" w:rsidRDefault="005135FD" w:rsidP="005135FD">
      <w:pPr>
        <w:pStyle w:val="Encabezado"/>
        <w:rPr>
          <w:rFonts w:ascii="Arial" w:hAnsi="Arial" w:cs="Arial"/>
          <w:bCs/>
        </w:rPr>
      </w:pPr>
    </w:p>
    <w:p w:rsidR="005135FD" w:rsidRPr="005135FD" w:rsidRDefault="005135FD" w:rsidP="005135FD">
      <w:pPr>
        <w:pStyle w:val="Encabezado"/>
        <w:rPr>
          <w:rFonts w:ascii="Arial" w:hAnsi="Arial" w:cs="Arial"/>
          <w:bCs/>
        </w:rPr>
      </w:pPr>
      <w:r w:rsidRPr="005135FD">
        <w:rPr>
          <w:rFonts w:ascii="Arial" w:hAnsi="Arial" w:cs="Arial"/>
          <w:bCs/>
        </w:rPr>
        <w:t>8.- Espectros Atómicos, Espectrometría.</w:t>
      </w:r>
    </w:p>
    <w:p w:rsidR="005135FD" w:rsidRPr="005135FD" w:rsidRDefault="005135FD" w:rsidP="005135FD">
      <w:pPr>
        <w:pStyle w:val="Encabezado"/>
        <w:rPr>
          <w:rFonts w:ascii="Arial" w:hAnsi="Arial" w:cs="Arial"/>
          <w:bCs/>
        </w:rPr>
      </w:pPr>
    </w:p>
    <w:p w:rsidR="005135FD" w:rsidRPr="005135FD" w:rsidRDefault="005135FD" w:rsidP="005135FD">
      <w:pPr>
        <w:pStyle w:val="Encabezado"/>
        <w:rPr>
          <w:rFonts w:ascii="Arial" w:hAnsi="Arial" w:cs="Arial"/>
          <w:bCs/>
        </w:rPr>
      </w:pPr>
      <w:r w:rsidRPr="005135FD">
        <w:rPr>
          <w:rFonts w:ascii="Arial" w:hAnsi="Arial" w:cs="Arial"/>
          <w:bCs/>
        </w:rPr>
        <w:t xml:space="preserve">9.- Experimento de </w:t>
      </w:r>
      <w:proofErr w:type="spellStart"/>
      <w:r w:rsidRPr="005135FD">
        <w:rPr>
          <w:rFonts w:ascii="Arial" w:hAnsi="Arial" w:cs="Arial"/>
          <w:bCs/>
        </w:rPr>
        <w:t>Franck-Hertz</w:t>
      </w:r>
      <w:proofErr w:type="spellEnd"/>
    </w:p>
    <w:p w:rsidR="005135FD" w:rsidRPr="005135FD" w:rsidRDefault="005135FD" w:rsidP="005135FD">
      <w:pPr>
        <w:pStyle w:val="Encabezado"/>
        <w:rPr>
          <w:rFonts w:ascii="Arial" w:hAnsi="Arial" w:cs="Arial"/>
          <w:bCs/>
        </w:rPr>
      </w:pPr>
    </w:p>
    <w:p w:rsidR="005135FD" w:rsidRPr="005135FD" w:rsidRDefault="005135FD" w:rsidP="005135FD">
      <w:pPr>
        <w:pStyle w:val="Encabezado"/>
        <w:rPr>
          <w:rFonts w:ascii="Arial" w:hAnsi="Arial" w:cs="Arial"/>
          <w:bCs/>
        </w:rPr>
      </w:pPr>
      <w:r w:rsidRPr="005135FD">
        <w:rPr>
          <w:rFonts w:ascii="Arial" w:hAnsi="Arial" w:cs="Arial"/>
          <w:bCs/>
        </w:rPr>
        <w:t>10.- Distribuciones Estadísticas</w:t>
      </w:r>
    </w:p>
    <w:p w:rsidR="005135FD" w:rsidRPr="005135FD" w:rsidRDefault="005135FD" w:rsidP="005135FD">
      <w:pPr>
        <w:pStyle w:val="Encabezado"/>
        <w:rPr>
          <w:rFonts w:ascii="Arial" w:hAnsi="Arial" w:cs="Arial"/>
          <w:bCs/>
        </w:rPr>
      </w:pPr>
    </w:p>
    <w:p w:rsidR="005135FD" w:rsidRPr="005135FD" w:rsidRDefault="005135FD" w:rsidP="005135FD">
      <w:pPr>
        <w:pStyle w:val="Encabezado"/>
        <w:rPr>
          <w:rFonts w:ascii="Arial" w:hAnsi="Arial" w:cs="Arial"/>
          <w:bCs/>
        </w:rPr>
      </w:pPr>
      <w:r w:rsidRPr="005135FD">
        <w:rPr>
          <w:rFonts w:ascii="Arial" w:hAnsi="Arial" w:cs="Arial"/>
          <w:bCs/>
        </w:rPr>
        <w:t>11.- Radiación de Cuerpo Negro (Cubo de Leslie)</w:t>
      </w:r>
    </w:p>
    <w:p w:rsidR="005135FD" w:rsidRPr="005135FD" w:rsidRDefault="005135FD" w:rsidP="005135FD">
      <w:pPr>
        <w:pStyle w:val="Encabezado"/>
        <w:rPr>
          <w:rFonts w:ascii="Arial" w:hAnsi="Arial" w:cs="Arial"/>
          <w:bCs/>
        </w:rPr>
      </w:pPr>
    </w:p>
    <w:p w:rsidR="005135FD" w:rsidRPr="005135FD" w:rsidRDefault="005135FD" w:rsidP="005135FD">
      <w:pPr>
        <w:pStyle w:val="Encabezado"/>
        <w:rPr>
          <w:rFonts w:ascii="Arial" w:hAnsi="Arial" w:cs="Arial"/>
          <w:bCs/>
        </w:rPr>
      </w:pPr>
      <w:r w:rsidRPr="005135FD">
        <w:rPr>
          <w:rFonts w:ascii="Arial" w:hAnsi="Arial" w:cs="Arial"/>
          <w:bCs/>
        </w:rPr>
        <w:t>12.- El Oscilador Armónico (Cuerdas Vibrantes)</w:t>
      </w:r>
    </w:p>
    <w:p w:rsidR="005135FD" w:rsidRPr="005135FD" w:rsidRDefault="005135FD" w:rsidP="005135FD">
      <w:pPr>
        <w:pStyle w:val="Encabezado"/>
        <w:rPr>
          <w:rFonts w:ascii="Arial" w:hAnsi="Arial" w:cs="Arial"/>
          <w:bCs/>
        </w:rPr>
      </w:pPr>
    </w:p>
    <w:p w:rsidR="005135FD" w:rsidRPr="005135FD" w:rsidRDefault="005135FD" w:rsidP="005135FD">
      <w:pPr>
        <w:pStyle w:val="Encabezado"/>
        <w:rPr>
          <w:rFonts w:ascii="Arial" w:hAnsi="Arial" w:cs="Arial"/>
          <w:bCs/>
        </w:rPr>
      </w:pPr>
      <w:r w:rsidRPr="005135FD">
        <w:rPr>
          <w:rFonts w:ascii="Arial" w:hAnsi="Arial" w:cs="Arial"/>
          <w:bCs/>
        </w:rPr>
        <w:t xml:space="preserve">13.- Radioactividad y Partículas </w:t>
      </w:r>
    </w:p>
    <w:p w:rsidR="005135FD" w:rsidRPr="005135FD" w:rsidRDefault="005135FD" w:rsidP="005135FD">
      <w:pPr>
        <w:pStyle w:val="Encabezado"/>
        <w:rPr>
          <w:rFonts w:ascii="Arial" w:hAnsi="Arial" w:cs="Arial"/>
          <w:bCs/>
        </w:rPr>
      </w:pPr>
    </w:p>
    <w:p w:rsidR="005135FD" w:rsidRDefault="005135FD" w:rsidP="005135FD">
      <w:pPr>
        <w:pStyle w:val="Encabezado"/>
        <w:rPr>
          <w:rFonts w:ascii="Arial" w:hAnsi="Arial" w:cs="Arial"/>
        </w:rPr>
      </w:pPr>
      <w:r w:rsidRPr="005135FD">
        <w:rPr>
          <w:rFonts w:ascii="Arial" w:hAnsi="Arial" w:cs="Arial"/>
          <w:bCs/>
        </w:rPr>
        <w:t>14.- Cámara de Niebla (</w:t>
      </w:r>
      <w:proofErr w:type="gramStart"/>
      <w:r w:rsidRPr="005135FD">
        <w:rPr>
          <w:rFonts w:ascii="Arial" w:hAnsi="Arial" w:cs="Arial"/>
          <w:bCs/>
        </w:rPr>
        <w:t xml:space="preserve">Partículas </w:t>
      </w:r>
      <w:proofErr w:type="gramEnd"/>
      <w:r w:rsidRPr="005135FD">
        <w:rPr>
          <w:rFonts w:ascii="Arial" w:hAnsi="Arial" w:cs="Arial"/>
          <w:bCs/>
        </w:rPr>
        <w:sym w:font="Symbol" w:char="F061"/>
      </w:r>
      <w:r w:rsidRPr="005135FD">
        <w:rPr>
          <w:rFonts w:ascii="Arial" w:hAnsi="Arial" w:cs="Arial"/>
          <w:bCs/>
        </w:rPr>
        <w:t>)</w:t>
      </w:r>
    </w:p>
    <w:p w:rsidR="00A47FEF" w:rsidRPr="00CE4EBA" w:rsidRDefault="00A47FEF" w:rsidP="00A47FEF">
      <w:pPr>
        <w:pStyle w:val="Sangradetextonormal"/>
        <w:tabs>
          <w:tab w:val="left" w:pos="1134"/>
        </w:tabs>
        <w:spacing w:after="0" w:line="240" w:lineRule="auto"/>
        <w:ind w:left="0"/>
        <w:rPr>
          <w:rFonts w:ascii="Arial" w:eastAsia="Calibri" w:hAnsi="Arial" w:cs="Times New Roman"/>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Bibliografía</w:t>
      </w:r>
    </w:p>
    <w:p w:rsidR="00E41946" w:rsidRDefault="00E41946" w:rsidP="00E41946">
      <w:pPr>
        <w:rPr>
          <w:rFonts w:cs="Arial"/>
          <w:b/>
          <w:sz w:val="18"/>
        </w:rPr>
      </w:pPr>
    </w:p>
    <w:p w:rsidR="005135FD" w:rsidRDefault="005135FD" w:rsidP="005135FD">
      <w:pPr>
        <w:rPr>
          <w:rFonts w:ascii="Arial" w:hAnsi="Arial" w:cs="Arial"/>
        </w:rPr>
      </w:pPr>
      <w:proofErr w:type="spellStart"/>
      <w:r w:rsidRPr="005135FD">
        <w:rPr>
          <w:rFonts w:ascii="Arial" w:hAnsi="Arial" w:cs="Arial"/>
        </w:rPr>
        <w:t>Artur</w:t>
      </w:r>
      <w:proofErr w:type="spellEnd"/>
      <w:r w:rsidRPr="005135FD">
        <w:rPr>
          <w:rFonts w:ascii="Arial" w:hAnsi="Arial" w:cs="Arial"/>
        </w:rPr>
        <w:t xml:space="preserve"> </w:t>
      </w:r>
      <w:proofErr w:type="spellStart"/>
      <w:r w:rsidRPr="005135FD">
        <w:rPr>
          <w:rFonts w:ascii="Arial" w:hAnsi="Arial" w:cs="Arial"/>
        </w:rPr>
        <w:t>Beiser</w:t>
      </w:r>
      <w:proofErr w:type="spellEnd"/>
      <w:r w:rsidRPr="005135FD">
        <w:rPr>
          <w:rFonts w:ascii="Arial" w:hAnsi="Arial" w:cs="Arial"/>
        </w:rPr>
        <w:t>, Conceptos de Física Moderna</w:t>
      </w:r>
    </w:p>
    <w:p w:rsidR="005135FD" w:rsidRDefault="005135FD" w:rsidP="005135FD">
      <w:pPr>
        <w:rPr>
          <w:rFonts w:ascii="Arial" w:hAnsi="Arial" w:cs="Arial"/>
        </w:rPr>
      </w:pPr>
      <w:r w:rsidRPr="005135FD">
        <w:rPr>
          <w:rFonts w:ascii="Arial" w:hAnsi="Arial" w:cs="Arial"/>
        </w:rPr>
        <w:t>Virgilio Acosta, Curso de Física Moderna, Oxford</w:t>
      </w:r>
    </w:p>
    <w:p w:rsidR="005135FD" w:rsidRDefault="005135FD" w:rsidP="005135FD">
      <w:pPr>
        <w:rPr>
          <w:rFonts w:ascii="Arial" w:hAnsi="Arial" w:cs="Arial"/>
        </w:rPr>
      </w:pPr>
      <w:r w:rsidRPr="005135FD">
        <w:rPr>
          <w:rFonts w:ascii="Arial" w:hAnsi="Arial" w:cs="Arial"/>
        </w:rPr>
        <w:t>White, Física Moderna, UTHEA</w:t>
      </w:r>
    </w:p>
    <w:p w:rsidR="005135FD" w:rsidRDefault="005135FD" w:rsidP="005135FD">
      <w:pPr>
        <w:rPr>
          <w:rFonts w:ascii="Arial" w:hAnsi="Arial" w:cs="Arial"/>
        </w:rPr>
      </w:pPr>
      <w:r w:rsidRPr="005135FD">
        <w:rPr>
          <w:rFonts w:ascii="Arial" w:hAnsi="Arial" w:cs="Arial"/>
        </w:rPr>
        <w:t xml:space="preserve">Física Moderna, </w:t>
      </w:r>
      <w:proofErr w:type="spellStart"/>
      <w:r w:rsidRPr="005135FD">
        <w:rPr>
          <w:rFonts w:ascii="Arial" w:hAnsi="Arial" w:cs="Arial"/>
        </w:rPr>
        <w:t>Schaumm</w:t>
      </w:r>
      <w:proofErr w:type="spellEnd"/>
    </w:p>
    <w:p w:rsidR="001822CB" w:rsidRPr="001822CB" w:rsidRDefault="005135FD" w:rsidP="005135FD">
      <w:pPr>
        <w:rPr>
          <w:rFonts w:ascii="Arial" w:hAnsi="Arial" w:cs="Arial"/>
        </w:rPr>
      </w:pPr>
      <w:r w:rsidRPr="005135FD">
        <w:rPr>
          <w:rFonts w:ascii="Arial" w:hAnsi="Arial" w:cs="Arial"/>
        </w:rPr>
        <w:t>Manuales de Laboratorio.</w:t>
      </w:r>
      <w:r w:rsidRPr="001822CB">
        <w:rPr>
          <w:rFonts w:ascii="Arial" w:hAnsi="Arial" w:cs="Arial"/>
        </w:rPr>
        <w:t xml:space="preserve"> </w:t>
      </w:r>
    </w:p>
    <w:p w:rsidR="00833F13" w:rsidRPr="00435C47" w:rsidRDefault="00833F13" w:rsidP="00E41946"/>
    <w:sectPr w:rsidR="00833F13" w:rsidRPr="00435C47" w:rsidSect="00270675">
      <w:headerReference w:type="default" r:id="rId9"/>
      <w:pgSz w:w="12240" w:h="15840" w:code="1"/>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066" w:rsidRDefault="00A50066" w:rsidP="002034C9">
      <w:r>
        <w:separator/>
      </w:r>
    </w:p>
  </w:endnote>
  <w:endnote w:type="continuationSeparator" w:id="1">
    <w:p w:rsidR="00A50066" w:rsidRDefault="00A50066" w:rsidP="00203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DejaVu Sans">
    <w:panose1 w:val="020B0603030804020204"/>
    <w:charset w:val="00"/>
    <w:family w:val="swiss"/>
    <w:pitch w:val="variable"/>
    <w:sig w:usb0="E7002EFF" w:usb1="D200FDFF" w:usb2="0A046029" w:usb3="00000000" w:csb0="000001FF" w:csb1="00000000"/>
  </w:font>
  <w:font w:name="font295">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066" w:rsidRDefault="00A50066" w:rsidP="002034C9">
      <w:r>
        <w:separator/>
      </w:r>
    </w:p>
  </w:footnote>
  <w:footnote w:type="continuationSeparator" w:id="1">
    <w:p w:rsidR="00A50066" w:rsidRDefault="00A50066" w:rsidP="00203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Secretaría Académica</w:t>
    </w:r>
  </w:p>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Ámbito de Acción: Curriculum, Asesoría y Planeación de Programas</w:t>
    </w:r>
  </w:p>
  <w:p w:rsidR="00A26A1A" w:rsidRPr="00A26A1A" w:rsidRDefault="00A26A1A" w:rsidP="00A26A1A">
    <w:pPr>
      <w:pStyle w:val="Encabezado"/>
      <w:jc w:val="right"/>
      <w:rPr>
        <w:rFonts w:ascii="Arial" w:hAnsi="Arial" w:cs="Arial"/>
        <w:color w:val="7F7F7F"/>
        <w:sz w:val="14"/>
        <w:szCs w:val="14"/>
      </w:rPr>
    </w:pPr>
    <w:r w:rsidRPr="00A26A1A">
      <w:rPr>
        <w:rFonts w:ascii="Arial" w:hAnsi="Arial" w:cs="Arial"/>
        <w:color w:val="7F7F7F"/>
        <w:sz w:val="14"/>
        <w:szCs w:val="14"/>
      </w:rPr>
      <w:t>Políticas Aplicadas: Ley Orgánica: Artículo 41 Fracciones IV, VII, VIII, XI y XII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nsid w:val="0000001C"/>
    <w:multiLevelType w:val="multilevel"/>
    <w:tmpl w:val="0000001C"/>
    <w:name w:val="WWNum36"/>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3">
    <w:nsid w:val="00000026"/>
    <w:multiLevelType w:val="multilevel"/>
    <w:tmpl w:val="00000026"/>
    <w:name w:val="WWNum49"/>
    <w:lvl w:ilvl="0">
      <w:start w:val="1"/>
      <w:numFmt w:val="bullet"/>
      <w:lvlText w:val=""/>
      <w:lvlJc w:val="left"/>
      <w:pPr>
        <w:tabs>
          <w:tab w:val="num" w:pos="1211"/>
        </w:tabs>
        <w:ind w:left="1191" w:hanging="34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A0741D"/>
    <w:multiLevelType w:val="hybridMultilevel"/>
    <w:tmpl w:val="A97CA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0B6331"/>
    <w:multiLevelType w:val="hybridMultilevel"/>
    <w:tmpl w:val="1C14AD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7C85DE1"/>
    <w:multiLevelType w:val="hybridMultilevel"/>
    <w:tmpl w:val="95B0EE8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DBC317F"/>
    <w:multiLevelType w:val="hybridMultilevel"/>
    <w:tmpl w:val="21E8027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7F275AB"/>
    <w:multiLevelType w:val="hybridMultilevel"/>
    <w:tmpl w:val="F0744E06"/>
    <w:lvl w:ilvl="0" w:tplc="BC885302">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CD02BDA"/>
    <w:multiLevelType w:val="multilevel"/>
    <w:tmpl w:val="15B66B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3D663520"/>
    <w:multiLevelType w:val="hybridMultilevel"/>
    <w:tmpl w:val="B1709EF8"/>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C10519E"/>
    <w:multiLevelType w:val="hybridMultilevel"/>
    <w:tmpl w:val="EEFAB0A4"/>
    <w:lvl w:ilvl="0" w:tplc="0CDEE512">
      <w:start w:val="1"/>
      <w:numFmt w:val="upperRoman"/>
      <w:lvlText w:val="%1."/>
      <w:lvlJc w:val="right"/>
      <w:pPr>
        <w:tabs>
          <w:tab w:val="num" w:pos="360"/>
        </w:tabs>
        <w:ind w:left="360" w:hanging="180"/>
      </w:pPr>
      <w:rPr>
        <w:b w:val="0"/>
        <w:color w:val="7F7F7F"/>
        <w:sz w:val="16"/>
        <w:szCs w:val="16"/>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4FD90B9F"/>
    <w:multiLevelType w:val="singleLevel"/>
    <w:tmpl w:val="0C0A0017"/>
    <w:lvl w:ilvl="0">
      <w:start w:val="1"/>
      <w:numFmt w:val="lowerLetter"/>
      <w:lvlText w:val="%1)"/>
      <w:lvlJc w:val="left"/>
      <w:pPr>
        <w:tabs>
          <w:tab w:val="num" w:pos="360"/>
        </w:tabs>
        <w:ind w:left="360" w:hanging="360"/>
      </w:pPr>
    </w:lvl>
  </w:abstractNum>
  <w:abstractNum w:abstractNumId="13">
    <w:nsid w:val="51637AD5"/>
    <w:multiLevelType w:val="multilevel"/>
    <w:tmpl w:val="196A47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7C02019"/>
    <w:multiLevelType w:val="hybridMultilevel"/>
    <w:tmpl w:val="C48EFDFC"/>
    <w:lvl w:ilvl="0" w:tplc="1A662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8C135C8"/>
    <w:multiLevelType w:val="hybridMultilevel"/>
    <w:tmpl w:val="AA4CB514"/>
    <w:lvl w:ilvl="0" w:tplc="3C586BDA">
      <w:start w:val="1"/>
      <w:numFmt w:val="upperRoman"/>
      <w:lvlText w:val="%1."/>
      <w:lvlJc w:val="righ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EE46F93"/>
    <w:multiLevelType w:val="hybridMultilevel"/>
    <w:tmpl w:val="DE62DC50"/>
    <w:lvl w:ilvl="0" w:tplc="9A22B59C">
      <w:start w:val="1"/>
      <w:numFmt w:val="upperRoman"/>
      <w:lvlText w:val="%1."/>
      <w:lvlJc w:val="right"/>
      <w:pPr>
        <w:ind w:left="360" w:hanging="360"/>
      </w:pPr>
      <w:rPr>
        <w:rFonts w:ascii="Arial" w:hAnsi="Arial" w:cs="Arial" w:hint="default"/>
        <w:b w:val="0"/>
        <w:sz w:val="16"/>
        <w:szCs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7CD55B44"/>
    <w:multiLevelType w:val="multilevel"/>
    <w:tmpl w:val="2BC0D488"/>
    <w:lvl w:ilvl="0">
      <w:start w:val="3"/>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8">
    <w:nsid w:val="7FFC2FB3"/>
    <w:multiLevelType w:val="hybridMultilevel"/>
    <w:tmpl w:val="5BD44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18"/>
  </w:num>
  <w:num w:numId="5">
    <w:abstractNumId w:val="16"/>
  </w:num>
  <w:num w:numId="6">
    <w:abstractNumId w:val="15"/>
  </w:num>
  <w:num w:numId="7">
    <w:abstractNumId w:val="2"/>
  </w:num>
  <w:num w:numId="8">
    <w:abstractNumId w:val="3"/>
  </w:num>
  <w:num w:numId="9">
    <w:abstractNumId w:val="7"/>
  </w:num>
  <w:num w:numId="10">
    <w:abstractNumId w:val="6"/>
  </w:num>
  <w:num w:numId="11">
    <w:abstractNumId w:val="10"/>
  </w:num>
  <w:num w:numId="12">
    <w:abstractNumId w:val="9"/>
  </w:num>
  <w:num w:numId="13">
    <w:abstractNumId w:val="4"/>
  </w:num>
  <w:num w:numId="14">
    <w:abstractNumId w:val="5"/>
  </w:num>
  <w:num w:numId="15">
    <w:abstractNumId w:val="13"/>
  </w:num>
  <w:num w:numId="16">
    <w:abstractNumId w:val="0"/>
  </w:num>
  <w:num w:numId="17">
    <w:abstractNumId w:val="1"/>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1466"/>
    <w:rsid w:val="000122FB"/>
    <w:rsid w:val="0002570F"/>
    <w:rsid w:val="00064A43"/>
    <w:rsid w:val="00084563"/>
    <w:rsid w:val="00093DF8"/>
    <w:rsid w:val="00096C69"/>
    <w:rsid w:val="000E7D64"/>
    <w:rsid w:val="00123861"/>
    <w:rsid w:val="00156C76"/>
    <w:rsid w:val="001800B9"/>
    <w:rsid w:val="001822CB"/>
    <w:rsid w:val="001834D5"/>
    <w:rsid w:val="00195A33"/>
    <w:rsid w:val="001B6C38"/>
    <w:rsid w:val="002034C9"/>
    <w:rsid w:val="00270675"/>
    <w:rsid w:val="00276FBF"/>
    <w:rsid w:val="002C0B70"/>
    <w:rsid w:val="0033274A"/>
    <w:rsid w:val="00346780"/>
    <w:rsid w:val="00356E61"/>
    <w:rsid w:val="00376331"/>
    <w:rsid w:val="003A2C10"/>
    <w:rsid w:val="003E516A"/>
    <w:rsid w:val="00405629"/>
    <w:rsid w:val="00435C47"/>
    <w:rsid w:val="00445B77"/>
    <w:rsid w:val="00480025"/>
    <w:rsid w:val="004E20AE"/>
    <w:rsid w:val="004F446B"/>
    <w:rsid w:val="00503610"/>
    <w:rsid w:val="005135FD"/>
    <w:rsid w:val="00521377"/>
    <w:rsid w:val="005279E6"/>
    <w:rsid w:val="00566C87"/>
    <w:rsid w:val="0057377C"/>
    <w:rsid w:val="0057579C"/>
    <w:rsid w:val="005C2F8F"/>
    <w:rsid w:val="005F1E3A"/>
    <w:rsid w:val="00611115"/>
    <w:rsid w:val="00622334"/>
    <w:rsid w:val="006233D2"/>
    <w:rsid w:val="00664ED3"/>
    <w:rsid w:val="0067040B"/>
    <w:rsid w:val="0069336A"/>
    <w:rsid w:val="006A7AB5"/>
    <w:rsid w:val="006D16AF"/>
    <w:rsid w:val="0071142A"/>
    <w:rsid w:val="00721BF5"/>
    <w:rsid w:val="00744972"/>
    <w:rsid w:val="007A468A"/>
    <w:rsid w:val="007C6060"/>
    <w:rsid w:val="007F0EB2"/>
    <w:rsid w:val="00833F13"/>
    <w:rsid w:val="00857D06"/>
    <w:rsid w:val="00862B72"/>
    <w:rsid w:val="008C316E"/>
    <w:rsid w:val="008D5DCD"/>
    <w:rsid w:val="008E63BE"/>
    <w:rsid w:val="00906D8B"/>
    <w:rsid w:val="00932E89"/>
    <w:rsid w:val="00936FEC"/>
    <w:rsid w:val="009B1417"/>
    <w:rsid w:val="009D39D5"/>
    <w:rsid w:val="00A106E4"/>
    <w:rsid w:val="00A26A1A"/>
    <w:rsid w:val="00A42097"/>
    <w:rsid w:val="00A463A9"/>
    <w:rsid w:val="00A47FEF"/>
    <w:rsid w:val="00A50066"/>
    <w:rsid w:val="00A82343"/>
    <w:rsid w:val="00A82565"/>
    <w:rsid w:val="00AB2FF1"/>
    <w:rsid w:val="00AD1CE1"/>
    <w:rsid w:val="00AD542F"/>
    <w:rsid w:val="00B12A52"/>
    <w:rsid w:val="00B140DF"/>
    <w:rsid w:val="00B300D9"/>
    <w:rsid w:val="00BF3F82"/>
    <w:rsid w:val="00C367A3"/>
    <w:rsid w:val="00C624A0"/>
    <w:rsid w:val="00C839D7"/>
    <w:rsid w:val="00CE4EBA"/>
    <w:rsid w:val="00D2602F"/>
    <w:rsid w:val="00D95F0D"/>
    <w:rsid w:val="00D975A6"/>
    <w:rsid w:val="00DD2D6F"/>
    <w:rsid w:val="00DE5A10"/>
    <w:rsid w:val="00E36AD1"/>
    <w:rsid w:val="00E41946"/>
    <w:rsid w:val="00E43912"/>
    <w:rsid w:val="00E442DB"/>
    <w:rsid w:val="00E51466"/>
    <w:rsid w:val="00E66A24"/>
    <w:rsid w:val="00ED7FBD"/>
    <w:rsid w:val="00EE4C3B"/>
    <w:rsid w:val="00F2014B"/>
    <w:rsid w:val="00F647F2"/>
    <w:rsid w:val="00FD05B2"/>
    <w:rsid w:val="00FE0F01"/>
    <w:rsid w:val="00FF09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66"/>
    <w:rPr>
      <w:rFonts w:ascii="Times New Roman" w:eastAsia="Times New Roman" w:hAnsi="Times New Roman"/>
    </w:rPr>
  </w:style>
  <w:style w:type="paragraph" w:styleId="Ttulo2">
    <w:name w:val="heading 2"/>
    <w:basedOn w:val="Normal"/>
    <w:next w:val="Normal"/>
    <w:link w:val="Ttulo2Car"/>
    <w:qFormat/>
    <w:rsid w:val="00E51466"/>
    <w:pPr>
      <w:keepNext/>
      <w:jc w:val="center"/>
      <w:outlineLvl w:val="1"/>
    </w:pPr>
    <w:rPr>
      <w:rFonts w:ascii="Arial" w:hAnsi="Arial"/>
      <w:b/>
      <w:lang w:val="es-ES_tradnl"/>
    </w:rPr>
  </w:style>
  <w:style w:type="paragraph" w:styleId="Ttulo4">
    <w:name w:val="heading 4"/>
    <w:basedOn w:val="Normal"/>
    <w:next w:val="Normal"/>
    <w:link w:val="Ttulo4Car"/>
    <w:qFormat/>
    <w:rsid w:val="00FD05B2"/>
    <w:pPr>
      <w:keepNext/>
      <w:jc w:val="both"/>
      <w:outlineLvl w:val="3"/>
    </w:pPr>
    <w:rPr>
      <w:rFonts w:ascii="Comic Sans MS" w:hAnsi="Comic Sans MS"/>
      <w:b/>
      <w:bCs/>
      <w:sz w:val="18"/>
      <w:lang w:val="es-MX"/>
    </w:rPr>
  </w:style>
  <w:style w:type="paragraph" w:styleId="Ttulo5">
    <w:name w:val="heading 5"/>
    <w:basedOn w:val="Normal"/>
    <w:next w:val="Normal"/>
    <w:link w:val="Ttulo5Car"/>
    <w:qFormat/>
    <w:rsid w:val="00FD05B2"/>
    <w:pPr>
      <w:keepNext/>
      <w:outlineLvl w:val="4"/>
    </w:pPr>
    <w:rPr>
      <w:rFonts w:ascii="Comic Sans MS" w:hAnsi="Comic Sans MS"/>
      <w:b/>
      <w:bCs/>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1466"/>
    <w:rPr>
      <w:rFonts w:ascii="Arial" w:eastAsia="Times New Roman" w:hAnsi="Arial" w:cs="Times New Roman"/>
      <w:b/>
      <w:sz w:val="20"/>
      <w:szCs w:val="20"/>
      <w:lang w:val="es-ES_tradnl" w:eastAsia="es-ES"/>
    </w:rPr>
  </w:style>
  <w:style w:type="paragraph" w:styleId="Ttulo">
    <w:name w:val="Title"/>
    <w:basedOn w:val="Normal"/>
    <w:link w:val="TtuloCar"/>
    <w:qFormat/>
    <w:rsid w:val="00E51466"/>
    <w:pPr>
      <w:jc w:val="center"/>
    </w:pPr>
    <w:rPr>
      <w:sz w:val="24"/>
      <w:lang w:val="es-MX"/>
    </w:rPr>
  </w:style>
  <w:style w:type="character" w:customStyle="1" w:styleId="TtuloCar">
    <w:name w:val="Título Car"/>
    <w:basedOn w:val="Fuentedeprrafopredeter"/>
    <w:link w:val="Ttulo"/>
    <w:rsid w:val="00E51466"/>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E51466"/>
    <w:pPr>
      <w:jc w:val="both"/>
    </w:pPr>
    <w:rPr>
      <w:sz w:val="24"/>
      <w:lang w:val="es-MX"/>
    </w:rPr>
  </w:style>
  <w:style w:type="character" w:customStyle="1" w:styleId="TextoindependienteCar">
    <w:name w:val="Texto independiente Car"/>
    <w:basedOn w:val="Fuentedeprrafopredeter"/>
    <w:link w:val="Textoindependiente"/>
    <w:rsid w:val="00E51466"/>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E51466"/>
    <w:pPr>
      <w:spacing w:after="120" w:line="480" w:lineRule="auto"/>
      <w:ind w:left="283"/>
    </w:pPr>
  </w:style>
  <w:style w:type="character" w:customStyle="1" w:styleId="Sangra2detindependienteCar">
    <w:name w:val="Sangría 2 de t. independiente Car"/>
    <w:basedOn w:val="Fuentedeprrafopredeter"/>
    <w:link w:val="Sangra2detindependiente"/>
    <w:rsid w:val="00E51466"/>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unhideWhenUsed/>
    <w:rsid w:val="00E51466"/>
    <w:pPr>
      <w:spacing w:after="120"/>
      <w:ind w:firstLine="210"/>
      <w:jc w:val="left"/>
    </w:pPr>
    <w:rPr>
      <w:sz w:val="20"/>
      <w:lang w:val="es-ES"/>
    </w:rPr>
  </w:style>
  <w:style w:type="character" w:customStyle="1" w:styleId="TextoindependienteprimerasangraCar">
    <w:name w:val="Texto independiente primera sangría Car"/>
    <w:basedOn w:val="TextoindependienteCar"/>
    <w:link w:val="Textoindependienteprimerasangra"/>
    <w:uiPriority w:val="99"/>
    <w:rsid w:val="00E51466"/>
    <w:rPr>
      <w:sz w:val="20"/>
      <w:lang w:val="es-ES"/>
    </w:rPr>
  </w:style>
  <w:style w:type="paragraph" w:styleId="Prrafodelista">
    <w:name w:val="List Paragraph"/>
    <w:basedOn w:val="Normal"/>
    <w:uiPriority w:val="34"/>
    <w:qFormat/>
    <w:rsid w:val="00E51466"/>
    <w:pPr>
      <w:ind w:left="708"/>
    </w:pPr>
  </w:style>
  <w:style w:type="paragraph" w:customStyle="1" w:styleId="BodyText21">
    <w:name w:val="Body Text 21"/>
    <w:basedOn w:val="Normal"/>
    <w:rsid w:val="00E51466"/>
    <w:pPr>
      <w:widowControl w:val="0"/>
      <w:jc w:val="both"/>
    </w:pPr>
    <w:rPr>
      <w:rFonts w:ascii="Arial" w:hAnsi="Arial"/>
      <w:snapToGrid w:val="0"/>
      <w:sz w:val="24"/>
      <w:szCs w:val="24"/>
      <w:lang w:val="es-ES_tradnl"/>
    </w:rPr>
  </w:style>
  <w:style w:type="paragraph" w:styleId="Textodeglobo">
    <w:name w:val="Balloon Text"/>
    <w:basedOn w:val="Normal"/>
    <w:link w:val="TextodegloboCar"/>
    <w:uiPriority w:val="99"/>
    <w:semiHidden/>
    <w:unhideWhenUsed/>
    <w:rsid w:val="00E5146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466"/>
    <w:rPr>
      <w:rFonts w:ascii="Tahoma" w:eastAsia="Times New Roman" w:hAnsi="Tahoma" w:cs="Tahoma"/>
      <w:sz w:val="16"/>
      <w:szCs w:val="16"/>
      <w:lang w:val="es-ES" w:eastAsia="es-ES"/>
    </w:rPr>
  </w:style>
  <w:style w:type="paragraph" w:styleId="Encabezado">
    <w:name w:val="header"/>
    <w:basedOn w:val="Normal"/>
    <w:link w:val="EncabezadoCar"/>
    <w:unhideWhenUsed/>
    <w:rsid w:val="002034C9"/>
    <w:pPr>
      <w:tabs>
        <w:tab w:val="center" w:pos="4419"/>
        <w:tab w:val="right" w:pos="8838"/>
      </w:tabs>
    </w:pPr>
  </w:style>
  <w:style w:type="character" w:customStyle="1" w:styleId="EncabezadoCar">
    <w:name w:val="Encabezado Car"/>
    <w:basedOn w:val="Fuentedeprrafopredeter"/>
    <w:link w:val="Encabezado"/>
    <w:uiPriority w:val="99"/>
    <w:rsid w:val="002034C9"/>
    <w:rPr>
      <w:rFonts w:ascii="Times New Roman" w:eastAsia="Times New Roman" w:hAnsi="Times New Roman"/>
      <w:lang w:val="es-ES" w:eastAsia="es-ES"/>
    </w:rPr>
  </w:style>
  <w:style w:type="paragraph" w:styleId="Piedepgina">
    <w:name w:val="footer"/>
    <w:basedOn w:val="Normal"/>
    <w:link w:val="PiedepginaCar"/>
    <w:uiPriority w:val="99"/>
    <w:semiHidden/>
    <w:unhideWhenUsed/>
    <w:rsid w:val="002034C9"/>
    <w:pPr>
      <w:tabs>
        <w:tab w:val="center" w:pos="4419"/>
        <w:tab w:val="right" w:pos="8838"/>
      </w:tabs>
    </w:pPr>
  </w:style>
  <w:style w:type="character" w:customStyle="1" w:styleId="PiedepginaCar">
    <w:name w:val="Pie de página Car"/>
    <w:basedOn w:val="Fuentedeprrafopredeter"/>
    <w:link w:val="Piedepgina"/>
    <w:uiPriority w:val="99"/>
    <w:semiHidden/>
    <w:rsid w:val="002034C9"/>
    <w:rPr>
      <w:rFonts w:ascii="Times New Roman" w:eastAsia="Times New Roman" w:hAnsi="Times New Roman"/>
      <w:lang w:val="es-ES" w:eastAsia="es-ES"/>
    </w:rPr>
  </w:style>
  <w:style w:type="paragraph" w:customStyle="1" w:styleId="Textoindependiente21">
    <w:name w:val="Texto independiente 21"/>
    <w:basedOn w:val="Normal"/>
    <w:rsid w:val="00A47FEF"/>
    <w:pPr>
      <w:suppressAutoHyphens/>
      <w:spacing w:after="200" w:line="276" w:lineRule="auto"/>
    </w:pPr>
    <w:rPr>
      <w:rFonts w:ascii="Calibri" w:eastAsia="DejaVu Sans" w:hAnsi="Calibri" w:cs="font295"/>
      <w:kern w:val="1"/>
      <w:sz w:val="22"/>
      <w:szCs w:val="22"/>
      <w:lang w:val="es-MX" w:eastAsia="ar-SA"/>
    </w:rPr>
  </w:style>
  <w:style w:type="paragraph" w:styleId="Sangradetextonormal">
    <w:name w:val="Body Text Indent"/>
    <w:basedOn w:val="Normal"/>
    <w:link w:val="SangradetextonormalCar"/>
    <w:rsid w:val="00A47FEF"/>
    <w:pPr>
      <w:suppressAutoHyphens/>
      <w:spacing w:after="120" w:line="276" w:lineRule="auto"/>
      <w:ind w:left="283"/>
    </w:pPr>
    <w:rPr>
      <w:rFonts w:ascii="Calibri" w:eastAsia="DejaVu Sans" w:hAnsi="Calibri" w:cs="font295"/>
      <w:kern w:val="1"/>
      <w:sz w:val="22"/>
      <w:szCs w:val="22"/>
      <w:lang w:val="es-MX" w:eastAsia="ar-SA"/>
    </w:rPr>
  </w:style>
  <w:style w:type="character" w:customStyle="1" w:styleId="SangradetextonormalCar">
    <w:name w:val="Sangría de texto normal Car"/>
    <w:basedOn w:val="Fuentedeprrafopredeter"/>
    <w:link w:val="Sangradetextonormal"/>
    <w:rsid w:val="00A47FEF"/>
    <w:rPr>
      <w:rFonts w:eastAsia="DejaVu Sans" w:cs="font295"/>
      <w:kern w:val="1"/>
      <w:sz w:val="22"/>
      <w:szCs w:val="22"/>
      <w:lang w:eastAsia="ar-SA"/>
    </w:rPr>
  </w:style>
  <w:style w:type="table" w:styleId="Tablaconcuadrcula">
    <w:name w:val="Table Grid"/>
    <w:basedOn w:val="Tablanormal"/>
    <w:uiPriority w:val="59"/>
    <w:rsid w:val="00012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FD05B2"/>
    <w:rPr>
      <w:rFonts w:ascii="Comic Sans MS" w:eastAsia="Times New Roman" w:hAnsi="Comic Sans MS"/>
      <w:b/>
      <w:bCs/>
      <w:sz w:val="18"/>
      <w:lang w:eastAsia="es-ES"/>
    </w:rPr>
  </w:style>
  <w:style w:type="character" w:customStyle="1" w:styleId="Ttulo5Car">
    <w:name w:val="Título 5 Car"/>
    <w:basedOn w:val="Fuentedeprrafopredeter"/>
    <w:link w:val="Ttulo5"/>
    <w:rsid w:val="00FD05B2"/>
    <w:rPr>
      <w:rFonts w:ascii="Comic Sans MS" w:eastAsia="Times New Roman" w:hAnsi="Comic Sans MS"/>
      <w:b/>
      <w:bCs/>
      <w:sz w:val="18"/>
      <w:lang w:eastAsia="es-ES"/>
    </w:rPr>
  </w:style>
  <w:style w:type="paragraph" w:styleId="Textoindependiente3">
    <w:name w:val="Body Text 3"/>
    <w:basedOn w:val="Normal"/>
    <w:link w:val="Textoindependiente3Car"/>
    <w:rsid w:val="00FD05B2"/>
    <w:pPr>
      <w:jc w:val="both"/>
    </w:pPr>
    <w:rPr>
      <w:rFonts w:ascii="Comic Sans MS" w:hAnsi="Comic Sans MS"/>
      <w:sz w:val="14"/>
      <w:lang w:val="es-MX"/>
    </w:rPr>
  </w:style>
  <w:style w:type="character" w:customStyle="1" w:styleId="Textoindependiente3Car">
    <w:name w:val="Texto independiente 3 Car"/>
    <w:basedOn w:val="Fuentedeprrafopredeter"/>
    <w:link w:val="Textoindependiente3"/>
    <w:rsid w:val="00FD05B2"/>
    <w:rPr>
      <w:rFonts w:ascii="Comic Sans MS" w:eastAsia="Times New Roman" w:hAnsi="Comic Sans MS"/>
      <w:sz w:val="14"/>
      <w:lang w:eastAsia="es-ES"/>
    </w:rPr>
  </w:style>
  <w:style w:type="paragraph" w:styleId="Textosinformato">
    <w:name w:val="Plain Text"/>
    <w:basedOn w:val="Normal"/>
    <w:link w:val="TextosinformatoCar"/>
    <w:rsid w:val="0071142A"/>
    <w:pPr>
      <w:suppressAutoHyphens/>
      <w:autoSpaceDN w:val="0"/>
      <w:textAlignment w:val="baseline"/>
    </w:pPr>
    <w:rPr>
      <w:rFonts w:ascii="Courier New" w:hAnsi="Courier New" w:cs="Courier New"/>
      <w:kern w:val="3"/>
      <w:lang w:eastAsia="zh-CN"/>
    </w:rPr>
  </w:style>
  <w:style w:type="character" w:customStyle="1" w:styleId="TextosinformatoCar">
    <w:name w:val="Texto sin formato Car"/>
    <w:basedOn w:val="Fuentedeprrafopredeter"/>
    <w:link w:val="Textosinformato"/>
    <w:rsid w:val="0071142A"/>
    <w:rPr>
      <w:rFonts w:ascii="Courier New" w:eastAsia="Times New Roman" w:hAnsi="Courier New" w:cs="Courier New"/>
      <w:kern w:val="3"/>
      <w:lang w:val="es-ES" w:eastAsia="zh-CN"/>
    </w:rPr>
  </w:style>
  <w:style w:type="character" w:customStyle="1" w:styleId="WW8Num19z0">
    <w:name w:val="WW8Num19z0"/>
    <w:rsid w:val="0057377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2496-F06A-4315-AA4C-8073EF8C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3136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cp:lastModifiedBy> </cp:lastModifiedBy>
  <cp:revision>2</cp:revision>
  <cp:lastPrinted>2011-04-01T14:54:00Z</cp:lastPrinted>
  <dcterms:created xsi:type="dcterms:W3CDTF">2011-06-22T22:25:00Z</dcterms:created>
  <dcterms:modified xsi:type="dcterms:W3CDTF">2011-06-22T22:25:00Z</dcterms:modified>
</cp:coreProperties>
</file>