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5" w:rsidRDefault="00270675" w:rsidP="00FD05B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52"/>
          <w:szCs w:val="52"/>
        </w:rPr>
      </w:pPr>
      <w:r w:rsidRPr="009D39D5">
        <w:rPr>
          <w:rFonts w:ascii="Arial" w:hAnsi="Arial" w:cs="Arial"/>
          <w:b/>
          <w:color w:val="7F7F7F"/>
          <w:sz w:val="52"/>
          <w:szCs w:val="52"/>
        </w:rPr>
        <w:t>UNIVERSIDAD VERACRUZANA</w: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4F5233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noProof/>
          <w:color w:val="7F7F7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ESCUDO_UV_PANTALLA_RGB_" style="position:absolute;left:0;text-align:left;margin-left:70.8pt;margin-top:12.75pt;width:312.6pt;height:282.5pt;z-index:251657728;visibility:visible">
            <v:imagedata r:id="rId8" o:title="ESCUDO_UV_PANTALLA_RGB_" cropbottom="7228f" cropleft="5593f" cropright="5625f" chromakey="white"/>
          </v:shape>
        </w:pic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  <w:r w:rsidRPr="009D39D5">
        <w:rPr>
          <w:rFonts w:ascii="Arial" w:hAnsi="Arial" w:cs="Arial"/>
          <w:b/>
          <w:color w:val="7F7F7F"/>
          <w:sz w:val="40"/>
          <w:szCs w:val="40"/>
        </w:rPr>
        <w:t>LICENCIATURA</w:t>
      </w:r>
    </w:p>
    <w:p w:rsidR="00405629" w:rsidRPr="00405629" w:rsidRDefault="00A463A9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40"/>
          <w:szCs w:val="40"/>
        </w:rPr>
        <w:t>EN FÍSICA</w:t>
      </w:r>
    </w:p>
    <w:p w:rsidR="00270675" w:rsidRPr="00405629" w:rsidRDefault="00270675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32"/>
          <w:szCs w:val="32"/>
        </w:rPr>
        <w:t>Plan de Estudios 2010</w:t>
      </w:r>
    </w:p>
    <w:p w:rsidR="00270675" w:rsidRPr="00CE4EBA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 w:eastAsia="es-MX"/>
        </w:rPr>
      </w:pPr>
    </w:p>
    <w:p w:rsidR="000122FB" w:rsidRPr="00CE4EBA" w:rsidRDefault="00156C76" w:rsidP="00A47FEF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Electrodinámica</w:t>
      </w: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5F497A"/>
        <w:tblLayout w:type="fixed"/>
        <w:tblLook w:val="04A0"/>
      </w:tblPr>
      <w:tblGrid>
        <w:gridCol w:w="1482"/>
        <w:gridCol w:w="469"/>
        <w:gridCol w:w="1843"/>
        <w:gridCol w:w="567"/>
        <w:gridCol w:w="3053"/>
        <w:gridCol w:w="1483"/>
      </w:tblGrid>
      <w:tr w:rsidR="006A7AB5" w:rsidRPr="00CE4EBA" w:rsidTr="004E20AE">
        <w:tc>
          <w:tcPr>
            <w:tcW w:w="1482" w:type="dxa"/>
            <w:shd w:val="clear" w:color="auto" w:fill="5F497A"/>
          </w:tcPr>
          <w:p w:rsidR="006A7AB5" w:rsidRPr="00CE4EBA" w:rsidRDefault="006A7AB5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469" w:type="dxa"/>
            <w:shd w:val="clear" w:color="auto" w:fill="5F497A"/>
          </w:tcPr>
          <w:p w:rsidR="006A7AB5" w:rsidRPr="00CE4EBA" w:rsidRDefault="007F0EB2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5F497A"/>
          </w:tcPr>
          <w:p w:rsidR="006A7AB5" w:rsidRPr="00CE4EBA" w:rsidRDefault="006A7AB5" w:rsidP="004E20AE">
            <w:pPr>
              <w:ind w:left="884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Horas</w:t>
            </w:r>
          </w:p>
        </w:tc>
        <w:tc>
          <w:tcPr>
            <w:tcW w:w="567" w:type="dxa"/>
            <w:shd w:val="clear" w:color="auto" w:fill="5F497A"/>
          </w:tcPr>
          <w:p w:rsidR="006A7AB5" w:rsidRPr="00CE4EBA" w:rsidRDefault="00156C76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5</w:t>
            </w:r>
          </w:p>
        </w:tc>
        <w:tc>
          <w:tcPr>
            <w:tcW w:w="3053" w:type="dxa"/>
            <w:shd w:val="clear" w:color="auto" w:fill="5F497A"/>
          </w:tcPr>
          <w:p w:rsidR="006A7AB5" w:rsidRPr="00CE4EBA" w:rsidRDefault="006A7AB5" w:rsidP="004E20AE">
            <w:pPr>
              <w:ind w:left="1026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Pre-requisitos</w:t>
            </w:r>
          </w:p>
        </w:tc>
        <w:tc>
          <w:tcPr>
            <w:tcW w:w="1483" w:type="dxa"/>
            <w:shd w:val="clear" w:color="auto" w:fill="5F497A"/>
          </w:tcPr>
          <w:p w:rsidR="006A7AB5" w:rsidRPr="00CE4EBA" w:rsidRDefault="00CA0FAE" w:rsidP="00406EB4">
            <w:pPr>
              <w:ind w:left="99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14"/>
                <w:szCs w:val="24"/>
              </w:rPr>
              <w:t>Introducción a la E</w:t>
            </w:r>
            <w:r w:rsidR="00156C76" w:rsidRPr="00604A8C">
              <w:rPr>
                <w:rFonts w:ascii="Arial" w:eastAsia="Calibri" w:hAnsi="Arial"/>
                <w:b/>
                <w:sz w:val="14"/>
                <w:szCs w:val="24"/>
              </w:rPr>
              <w:t>lectrodinámica</w:t>
            </w:r>
          </w:p>
        </w:tc>
      </w:tr>
    </w:tbl>
    <w:p w:rsidR="006A7AB5" w:rsidRPr="00CE4EBA" w:rsidRDefault="006A7AB5" w:rsidP="00A47FEF">
      <w:pPr>
        <w:rPr>
          <w:rFonts w:ascii="Arial" w:eastAsia="Calibri" w:hAnsi="Arial"/>
          <w:b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Justificación</w:t>
      </w:r>
    </w:p>
    <w:p w:rsidR="00CE4EBA" w:rsidRPr="00CE4EBA" w:rsidRDefault="00156C76" w:rsidP="007F0EB2">
      <w:pPr>
        <w:pStyle w:val="Textosinformato"/>
        <w:rPr>
          <w:rFonts w:ascii="Arial" w:eastAsia="Calibri" w:hAnsi="Arial" w:cs="Arial"/>
        </w:rPr>
      </w:pPr>
      <w:r w:rsidRPr="00156C76">
        <w:rPr>
          <w:rFonts w:ascii="Arial" w:eastAsia="MS Mincho" w:hAnsi="Arial" w:cs="Arial"/>
        </w:rPr>
        <w:t>Durante este curso el estudiante aprenderá y manejará el material básico de este curso: Ondas electromagnéticas y su propagación, así como el fenómeno de radiación. Con este material el alumno habrá cubierto los conocimientos básicos del la interacción electrodinámica que consiste en la transformación de los campos eléctricos y magnéticos en  ondas que se propagan en el espacio y es la base para poder entender el fenómeno de la radiación.</w:t>
      </w:r>
      <w:r w:rsidR="007F0EB2" w:rsidRPr="00CE4EBA">
        <w:rPr>
          <w:rFonts w:ascii="Arial" w:eastAsia="Calibri" w:hAnsi="Arial" w:cs="Arial"/>
        </w:rPr>
        <w:t xml:space="preserve"> </w:t>
      </w:r>
    </w:p>
    <w:p w:rsidR="00A47FEF" w:rsidRPr="00CE4EBA" w:rsidRDefault="00A47FEF" w:rsidP="00A47FEF">
      <w:pPr>
        <w:jc w:val="both"/>
        <w:rPr>
          <w:rFonts w:ascii="Arial" w:eastAsia="Calibri" w:hAnsi="Arial" w:cs="Arial"/>
          <w:szCs w:val="11"/>
        </w:rPr>
      </w:pPr>
    </w:p>
    <w:p w:rsidR="00A47FEF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Metodología de Trabajo</w:t>
      </w:r>
    </w:p>
    <w:p w:rsidR="00156C76" w:rsidRPr="00CE4EBA" w:rsidRDefault="00156C76" w:rsidP="00A47FEF">
      <w:pPr>
        <w:rPr>
          <w:rFonts w:ascii="Arial" w:eastAsia="Calibri" w:hAnsi="Arial"/>
          <w:b/>
          <w:sz w:val="24"/>
          <w:szCs w:val="24"/>
        </w:rPr>
      </w:pPr>
    </w:p>
    <w:p w:rsidR="00156C76" w:rsidRPr="00156C76" w:rsidRDefault="00156C76" w:rsidP="00156C76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56C76">
        <w:rPr>
          <w:rFonts w:ascii="Arial" w:hAnsi="Arial" w:cs="Arial"/>
        </w:rPr>
        <w:t>Consulta de bibliografía sugerida.</w:t>
      </w:r>
    </w:p>
    <w:p w:rsidR="00156C76" w:rsidRPr="00156C76" w:rsidRDefault="00156C76" w:rsidP="00156C76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56C76">
        <w:rPr>
          <w:rFonts w:ascii="Arial" w:hAnsi="Arial" w:cs="Arial"/>
        </w:rPr>
        <w:t>Amplia participación del alumno en la elaboración, interpretación y solución de problemas.</w:t>
      </w:r>
    </w:p>
    <w:p w:rsidR="00156C76" w:rsidRPr="00156C76" w:rsidRDefault="00156C76" w:rsidP="00156C76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56C76">
        <w:rPr>
          <w:rFonts w:ascii="Arial" w:hAnsi="Arial" w:cs="Arial"/>
        </w:rPr>
        <w:t>Utilización de programas de cómputo</w:t>
      </w:r>
    </w:p>
    <w:p w:rsidR="00156C76" w:rsidRDefault="00406EB4" w:rsidP="00156C76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Exposición de trabajos por</w:t>
      </w:r>
      <w:r w:rsidR="00156C76" w:rsidRPr="00156C76">
        <w:rPr>
          <w:rFonts w:ascii="Arial" w:hAnsi="Arial" w:cs="Arial"/>
        </w:rPr>
        <w:t xml:space="preserve"> parte de los alumnos.</w:t>
      </w:r>
    </w:p>
    <w:p w:rsidR="00156C76" w:rsidRPr="00156C76" w:rsidRDefault="00156C76" w:rsidP="00156C76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56C76">
        <w:rPr>
          <w:rFonts w:ascii="Arial" w:hAnsi="Arial" w:cs="Arial"/>
        </w:rPr>
        <w:t>Exposición oral de parte del profesor.</w:t>
      </w:r>
    </w:p>
    <w:p w:rsidR="00156C76" w:rsidRPr="00156C76" w:rsidRDefault="00156C76" w:rsidP="00156C76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56C76">
        <w:rPr>
          <w:rFonts w:ascii="Arial" w:hAnsi="Arial" w:cs="Arial"/>
        </w:rPr>
        <w:t xml:space="preserve">Lecturas dirigidas. </w:t>
      </w:r>
    </w:p>
    <w:p w:rsidR="00156C76" w:rsidRPr="00156C76" w:rsidRDefault="00156C76" w:rsidP="00156C76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156C76">
        <w:rPr>
          <w:rFonts w:ascii="Arial" w:hAnsi="Arial" w:cs="Arial"/>
        </w:rPr>
        <w:t>Formación de equipos para el estudio y solución de problemas</w:t>
      </w:r>
    </w:p>
    <w:p w:rsidR="007F0EB2" w:rsidRPr="00156C76" w:rsidRDefault="00156C76" w:rsidP="007F0EB2">
      <w:pPr>
        <w:pStyle w:val="Encabezado"/>
        <w:numPr>
          <w:ilvl w:val="0"/>
          <w:numId w:val="13"/>
        </w:numPr>
        <w:spacing w:before="40" w:after="40"/>
        <w:jc w:val="both"/>
        <w:rPr>
          <w:rFonts w:ascii="Arial" w:hAnsi="Arial" w:cs="Arial"/>
        </w:rPr>
      </w:pPr>
      <w:r w:rsidRPr="00156C76">
        <w:rPr>
          <w:rFonts w:ascii="Arial" w:hAnsi="Arial" w:cs="Arial"/>
        </w:rPr>
        <w:t>Asignación de proyectos.</w:t>
      </w:r>
    </w:p>
    <w:p w:rsidR="00A47FEF" w:rsidRPr="00CE4EBA" w:rsidRDefault="00A47FEF" w:rsidP="00A47FEF">
      <w:pPr>
        <w:rPr>
          <w:rFonts w:ascii="Arial" w:eastAsia="Calibri" w:hAnsi="Arial"/>
          <w:b/>
        </w:rPr>
      </w:pPr>
    </w:p>
    <w:p w:rsidR="009B1417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Objetivo General</w:t>
      </w:r>
    </w:p>
    <w:p w:rsidR="00156C76" w:rsidRPr="00156C76" w:rsidRDefault="00156C76" w:rsidP="00156C76">
      <w:pPr>
        <w:rPr>
          <w:rFonts w:ascii="Arial" w:hAnsi="Arial" w:cs="Arial"/>
          <w:bCs/>
          <w:lang w:val="es-MX"/>
        </w:rPr>
      </w:pPr>
      <w:r w:rsidRPr="00156C76">
        <w:rPr>
          <w:rFonts w:ascii="Arial" w:hAnsi="Arial" w:cs="Arial"/>
          <w:bCs/>
          <w:lang w:val="es-MX"/>
        </w:rPr>
        <w:t>En este curso el alumno aprenderá y manejará el material básico de Electrodinámica, el cual forma parte de su formación terminal. Este curso  es  más avanzado que el curso de Electricidad y Magnetismo de su formación básica y consiste en que el estudiante aprenda y maneje los conceptos de Radiación, ondas que se propagan en el espacio, la transformación de los campos eléctricos y magnéticos en ondas, reflexión y transmisión de una onda, etc.</w:t>
      </w:r>
    </w:p>
    <w:p w:rsidR="00156C76" w:rsidRDefault="00156C76" w:rsidP="00156C76">
      <w:pPr>
        <w:rPr>
          <w:rFonts w:ascii="Arial" w:hAnsi="Arial" w:cs="Arial"/>
          <w:bCs/>
        </w:rPr>
      </w:pPr>
      <w:r w:rsidRPr="00156C76">
        <w:rPr>
          <w:rFonts w:ascii="Arial" w:hAnsi="Arial" w:cs="Arial"/>
          <w:bCs/>
        </w:rPr>
        <w:t xml:space="preserve">El objetivo del curso es que el estudiante aprenda y maneje el concepto de propagación de ondas electromagnéticas en el espacio y en el vacío. Que aprenda el competo de radicación, antenas y complemente su información con aprendido en el laboratorio de electricidad y magnetismo. Al finalizar el </w:t>
      </w:r>
      <w:r w:rsidR="00A42097">
        <w:rPr>
          <w:rFonts w:ascii="Arial" w:hAnsi="Arial" w:cs="Arial"/>
          <w:bCs/>
        </w:rPr>
        <w:t>curso el estudiante entenderá có</w:t>
      </w:r>
      <w:r w:rsidRPr="00156C76">
        <w:rPr>
          <w:rFonts w:ascii="Arial" w:hAnsi="Arial" w:cs="Arial"/>
          <w:bCs/>
        </w:rPr>
        <w:t>mo los campos eléctricos (magnéticos)  variables en el tiempo producen campos magnéticos (eléctricos) y  manejará la ecuación de ondas.</w:t>
      </w:r>
    </w:p>
    <w:p w:rsidR="009B1417" w:rsidRPr="009B1417" w:rsidRDefault="0057377C" w:rsidP="00156C76">
      <w:pPr>
        <w:rPr>
          <w:rFonts w:ascii="Arial" w:eastAsia="Calibri" w:hAnsi="Arial" w:cs="Arial"/>
          <w:b/>
          <w:sz w:val="24"/>
          <w:szCs w:val="24"/>
        </w:rPr>
      </w:pPr>
      <w:r w:rsidRPr="009B141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Evaluación</w:t>
      </w:r>
    </w:p>
    <w:p w:rsidR="00064A43" w:rsidRDefault="00A47FEF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  <w:r w:rsidRPr="00CE4EBA">
        <w:rPr>
          <w:rFonts w:ascii="Arial" w:eastAsia="Calibri" w:hAnsi="Arial" w:cs="Times New Roman"/>
        </w:rPr>
        <w:t>La evaluación será de la manera siguiente: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Se deja a criterio del profesor.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En carácter ordinario:</w:t>
      </w:r>
    </w:p>
    <w:p w:rsidR="001822CB" w:rsidRPr="001822CB" w:rsidRDefault="001822CB" w:rsidP="001822CB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080" w:hanging="360"/>
        <w:jc w:val="both"/>
        <w:rPr>
          <w:rFonts w:ascii="Arial" w:hAnsi="Arial" w:cs="Arial"/>
        </w:rPr>
      </w:pPr>
      <w:r w:rsidRPr="001822CB">
        <w:rPr>
          <w:rFonts w:ascii="Arial" w:hAnsi="Arial" w:cs="Arial"/>
        </w:rPr>
        <w:t>Mínimo de 80% de asistencia a sesiones</w:t>
      </w:r>
    </w:p>
    <w:p w:rsidR="001822CB" w:rsidRPr="001822CB" w:rsidRDefault="001822CB" w:rsidP="001822CB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080" w:hanging="360"/>
        <w:jc w:val="both"/>
        <w:rPr>
          <w:rFonts w:ascii="Arial" w:hAnsi="Arial" w:cs="Arial"/>
        </w:rPr>
      </w:pPr>
      <w:r w:rsidRPr="001822CB">
        <w:rPr>
          <w:rFonts w:ascii="Arial" w:hAnsi="Arial" w:cs="Arial"/>
        </w:rPr>
        <w:t>Participación en clase</w:t>
      </w:r>
    </w:p>
    <w:p w:rsidR="001822CB" w:rsidRPr="001822CB" w:rsidRDefault="001822CB" w:rsidP="001822CB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080" w:hanging="360"/>
        <w:jc w:val="both"/>
        <w:rPr>
          <w:rFonts w:ascii="Arial" w:hAnsi="Arial" w:cs="Arial"/>
        </w:rPr>
      </w:pPr>
      <w:r w:rsidRPr="001822CB">
        <w:rPr>
          <w:rFonts w:ascii="Arial" w:hAnsi="Arial" w:cs="Arial"/>
        </w:rPr>
        <w:t>Tareas y trabajos</w:t>
      </w:r>
    </w:p>
    <w:p w:rsidR="001822CB" w:rsidRPr="001822CB" w:rsidRDefault="001822CB" w:rsidP="001822CB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080" w:hanging="360"/>
        <w:jc w:val="both"/>
        <w:rPr>
          <w:rFonts w:ascii="Arial" w:hAnsi="Arial" w:cs="Arial"/>
        </w:rPr>
      </w:pPr>
      <w:r w:rsidRPr="001822CB">
        <w:rPr>
          <w:rFonts w:ascii="Arial" w:hAnsi="Arial" w:cs="Arial"/>
        </w:rPr>
        <w:t>Exámenes parciales</w:t>
      </w:r>
    </w:p>
    <w:p w:rsidR="001822CB" w:rsidRPr="001822CB" w:rsidRDefault="001822CB" w:rsidP="001822CB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080" w:hanging="360"/>
        <w:jc w:val="both"/>
        <w:rPr>
          <w:rFonts w:ascii="Arial" w:hAnsi="Arial" w:cs="Arial"/>
        </w:rPr>
      </w:pPr>
      <w:r w:rsidRPr="001822CB">
        <w:rPr>
          <w:rFonts w:ascii="Arial" w:hAnsi="Arial" w:cs="Arial"/>
        </w:rPr>
        <w:t>Examen final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En carácter extraordinario:</w:t>
      </w:r>
    </w:p>
    <w:p w:rsidR="001822CB" w:rsidRPr="00406EB4" w:rsidRDefault="001822CB" w:rsidP="00406EB4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eastAsia="Calibri" w:hAnsi="Arial" w:cs="Arial"/>
          <w:b/>
          <w:sz w:val="24"/>
          <w:szCs w:val="24"/>
        </w:rPr>
      </w:pPr>
      <w:r w:rsidRPr="001822CB">
        <w:rPr>
          <w:rFonts w:ascii="Arial" w:hAnsi="Arial" w:cs="Arial"/>
        </w:rPr>
        <w:t xml:space="preserve">Mínimo de 65% de asistencia a sesiones </w:t>
      </w:r>
    </w:p>
    <w:p w:rsidR="00A47FEF" w:rsidRPr="00CE4EBA" w:rsidRDefault="00A47FEF" w:rsidP="00A47FEF">
      <w:pPr>
        <w:rPr>
          <w:rFonts w:ascii="Arial" w:eastAsia="Calibri" w:hAnsi="Arial" w:cs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 xml:space="preserve">Contenido </w:t>
      </w:r>
      <w:r w:rsidR="006A7AB5" w:rsidRPr="00CE4EBA">
        <w:rPr>
          <w:rFonts w:ascii="Arial" w:eastAsia="Calibri" w:hAnsi="Arial"/>
          <w:b/>
          <w:sz w:val="24"/>
          <w:szCs w:val="24"/>
        </w:rPr>
        <w:t>T</w:t>
      </w:r>
      <w:r w:rsidRPr="00CE4EBA">
        <w:rPr>
          <w:rFonts w:ascii="Arial" w:eastAsia="Calibri" w:hAnsi="Arial" w:cs="Arial"/>
          <w:b/>
          <w:sz w:val="24"/>
          <w:szCs w:val="24"/>
        </w:rPr>
        <w:t>emático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I.- Ecuaciones de Maxwell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1.1 Generalización de la ley de Ampere. Corriente de desplazamiento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1.2 Ecuaciones de Maxwell y sus  bases empíricas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1.3 Energía electromagnética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1.4 La ecuación de onda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lastRenderedPageBreak/>
        <w:t>1.5 Condiciones a la frontera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1.6 Las ecuaciones de onda con fuentes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 II.- Propagación de ondas electromagnéticas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2.1 Ondas planas monocromáticas en medios no conductores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2.2 Polarización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2.3 Densidad y flujo de energía 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2.4 Ondas planas monocromáticas en medios conductores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2.5 Ondas esféricas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III.- Ondas en regiones limitadas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3.1 Reflexión y refracción en la frontera de dos medios no conductores. Incidencia normal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3.2 Reflexión y refracción en la frontera de dos medios no </w:t>
      </w:r>
      <w:proofErr w:type="gramStart"/>
      <w:r w:rsidRPr="001822CB">
        <w:rPr>
          <w:rFonts w:ascii="Arial" w:hAnsi="Arial" w:cs="Arial"/>
        </w:rPr>
        <w:t>conductores .</w:t>
      </w:r>
      <w:proofErr w:type="gramEnd"/>
      <w:r w:rsidRPr="001822CB">
        <w:rPr>
          <w:rFonts w:ascii="Arial" w:hAnsi="Arial" w:cs="Arial"/>
        </w:rPr>
        <w:t xml:space="preserve"> Incidencia oblicua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3.3 Angulo de </w:t>
      </w:r>
      <w:proofErr w:type="spellStart"/>
      <w:r w:rsidRPr="001822CB">
        <w:rPr>
          <w:rFonts w:ascii="Arial" w:hAnsi="Arial" w:cs="Arial"/>
        </w:rPr>
        <w:t>Brewster</w:t>
      </w:r>
      <w:proofErr w:type="spellEnd"/>
      <w:r w:rsidRPr="001822CB">
        <w:rPr>
          <w:rFonts w:ascii="Arial" w:hAnsi="Arial" w:cs="Arial"/>
        </w:rPr>
        <w:t>. Ángulo crítico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3.4 Coeficientes complejos de </w:t>
      </w:r>
      <w:proofErr w:type="spellStart"/>
      <w:r w:rsidRPr="001822CB">
        <w:rPr>
          <w:rFonts w:ascii="Arial" w:hAnsi="Arial" w:cs="Arial"/>
        </w:rPr>
        <w:t>Fresnell</w:t>
      </w:r>
      <w:proofErr w:type="spellEnd"/>
      <w:r w:rsidRPr="001822CB">
        <w:rPr>
          <w:rFonts w:ascii="Arial" w:hAnsi="Arial" w:cs="Arial"/>
        </w:rPr>
        <w:t>. Reflexión de un plano conductor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3.5 Reflexión y transmisión por una capa delgada. Interferencia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3.6 Propagación entre placas conductoras paralelas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3.7 </w:t>
      </w:r>
      <w:proofErr w:type="spellStart"/>
      <w:r w:rsidRPr="001822CB">
        <w:rPr>
          <w:rFonts w:ascii="Arial" w:hAnsi="Arial" w:cs="Arial"/>
        </w:rPr>
        <w:t>Guias</w:t>
      </w:r>
      <w:proofErr w:type="spellEnd"/>
      <w:r w:rsidRPr="001822CB">
        <w:rPr>
          <w:rFonts w:ascii="Arial" w:hAnsi="Arial" w:cs="Arial"/>
        </w:rPr>
        <w:t xml:space="preserve"> de onda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3.8 Resonadores de cavidad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 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IV.- Dispersión óptica en los materiales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4.1 Modelo del oscilador armónico de </w:t>
      </w:r>
      <w:proofErr w:type="spellStart"/>
      <w:r w:rsidRPr="001822CB">
        <w:rPr>
          <w:rFonts w:ascii="Arial" w:hAnsi="Arial" w:cs="Arial"/>
        </w:rPr>
        <w:t>Drude-Lorentz</w:t>
      </w:r>
      <w:proofErr w:type="spellEnd"/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4.2 Absorción de resonancia por cargas de ligaduras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4.3 La teoría de los electrones libres de </w:t>
      </w:r>
      <w:proofErr w:type="spellStart"/>
      <w:r w:rsidRPr="001822CB">
        <w:rPr>
          <w:rFonts w:ascii="Arial" w:hAnsi="Arial" w:cs="Arial"/>
        </w:rPr>
        <w:t>Drude</w:t>
      </w:r>
      <w:proofErr w:type="spellEnd"/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4.4 Relajación dieléctrica. Conducción electrolítica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4.5 Relaciones de </w:t>
      </w:r>
      <w:proofErr w:type="spellStart"/>
      <w:r w:rsidRPr="001822CB">
        <w:rPr>
          <w:rFonts w:ascii="Arial" w:hAnsi="Arial" w:cs="Arial"/>
        </w:rPr>
        <w:t>Kramers-Kronig</w:t>
      </w:r>
      <w:proofErr w:type="spellEnd"/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 V.- Emisión de radiación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5.1 Radiación de un dipolo oscilante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5.2 Radiación de una antena de media onda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5.3 Radiación de un grupo de cargas móviles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5.4 Campos de zona intermedios y cercanos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5.5 Amortiguamiento de radiación. Sección eficaz de Thompson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VI.- Electrodinámica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6.1 Potenciales de </w:t>
      </w:r>
      <w:proofErr w:type="spellStart"/>
      <w:r w:rsidRPr="001822CB">
        <w:rPr>
          <w:rFonts w:ascii="Arial" w:hAnsi="Arial" w:cs="Arial"/>
        </w:rPr>
        <w:t>Lienard</w:t>
      </w:r>
      <w:proofErr w:type="spellEnd"/>
      <w:r w:rsidRPr="001822CB">
        <w:rPr>
          <w:rFonts w:ascii="Arial" w:hAnsi="Arial" w:cs="Arial"/>
        </w:rPr>
        <w:t xml:space="preserve"> </w:t>
      </w:r>
      <w:proofErr w:type="spellStart"/>
      <w:r w:rsidRPr="001822CB">
        <w:rPr>
          <w:rFonts w:ascii="Arial" w:hAnsi="Arial" w:cs="Arial"/>
        </w:rPr>
        <w:t>Wiechert</w:t>
      </w:r>
      <w:proofErr w:type="spellEnd"/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6.2 El campo de una carga puntual que se mueve uniformemente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6.3 El campo de una carga puntual acelerada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6.4 Campos de radiación para pequeñas velocidades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VII.- La teoría especial de la relatividad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7.1 La física antes de 1900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7.2 La transformación de </w:t>
      </w:r>
      <w:proofErr w:type="spellStart"/>
      <w:r w:rsidRPr="001822CB">
        <w:rPr>
          <w:rFonts w:ascii="Arial" w:hAnsi="Arial" w:cs="Arial"/>
        </w:rPr>
        <w:t>Lorentz</w:t>
      </w:r>
      <w:proofErr w:type="spellEnd"/>
      <w:r w:rsidRPr="001822CB">
        <w:rPr>
          <w:rFonts w:ascii="Arial" w:hAnsi="Arial" w:cs="Arial"/>
        </w:rPr>
        <w:t xml:space="preserve"> y los postulados de Einstein de la relatividad especial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7.3 Geometría del espacio tiempo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7.4 La transformación de </w:t>
      </w:r>
      <w:proofErr w:type="spellStart"/>
      <w:r w:rsidRPr="001822CB">
        <w:rPr>
          <w:rFonts w:ascii="Arial" w:hAnsi="Arial" w:cs="Arial"/>
        </w:rPr>
        <w:t>Lorentz</w:t>
      </w:r>
      <w:proofErr w:type="spellEnd"/>
      <w:r w:rsidRPr="001822CB">
        <w:rPr>
          <w:rFonts w:ascii="Arial" w:hAnsi="Arial" w:cs="Arial"/>
        </w:rPr>
        <w:t xml:space="preserve"> como una transformación ortogonal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7.5 Forma </w:t>
      </w:r>
      <w:proofErr w:type="spellStart"/>
      <w:r w:rsidRPr="001822CB">
        <w:rPr>
          <w:rFonts w:ascii="Arial" w:hAnsi="Arial" w:cs="Arial"/>
        </w:rPr>
        <w:t>covariante</w:t>
      </w:r>
      <w:proofErr w:type="spellEnd"/>
      <w:r w:rsidRPr="001822CB">
        <w:rPr>
          <w:rFonts w:ascii="Arial" w:hAnsi="Arial" w:cs="Arial"/>
        </w:rPr>
        <w:t xml:space="preserve"> de las ecuaciones  electromagnéticas</w:t>
      </w:r>
    </w:p>
    <w:p w:rsidR="001822CB" w:rsidRPr="001822CB" w:rsidRDefault="001822CB" w:rsidP="001822CB">
      <w:pPr>
        <w:pStyle w:val="Encabezado"/>
        <w:rPr>
          <w:rFonts w:ascii="Arial" w:hAnsi="Arial" w:cs="Arial"/>
        </w:rPr>
      </w:pPr>
      <w:r w:rsidRPr="001822CB">
        <w:rPr>
          <w:rFonts w:ascii="Arial" w:hAnsi="Arial" w:cs="Arial"/>
        </w:rPr>
        <w:t>7.6 Ley de la transformación para el campo electromagnético</w:t>
      </w:r>
    </w:p>
    <w:p w:rsidR="001822CB" w:rsidRDefault="001822CB" w:rsidP="001822CB">
      <w:pPr>
        <w:pStyle w:val="Encabezado"/>
        <w:jc w:val="both"/>
        <w:rPr>
          <w:rFonts w:ascii="Arial" w:hAnsi="Arial" w:cs="Arial"/>
        </w:rPr>
      </w:pPr>
      <w:r w:rsidRPr="001822CB">
        <w:rPr>
          <w:rFonts w:ascii="Arial" w:hAnsi="Arial" w:cs="Arial"/>
        </w:rPr>
        <w:t>7.7 El campo de una carga puntual que se mueve uniformemente</w:t>
      </w:r>
    </w:p>
    <w:p w:rsidR="00A47FEF" w:rsidRPr="00CE4EBA" w:rsidRDefault="00A47FEF" w:rsidP="00A47FEF">
      <w:pPr>
        <w:pStyle w:val="Sangradetextonormal"/>
        <w:tabs>
          <w:tab w:val="left" w:pos="1134"/>
        </w:tabs>
        <w:spacing w:after="0" w:line="240" w:lineRule="auto"/>
        <w:ind w:left="0"/>
        <w:rPr>
          <w:rFonts w:ascii="Arial" w:eastAsia="Calibri" w:hAnsi="Arial" w:cs="Times New Roman"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Bibliografía</w:t>
      </w:r>
    </w:p>
    <w:p w:rsidR="001822CB" w:rsidRDefault="001822CB" w:rsidP="001822CB">
      <w:pPr>
        <w:rPr>
          <w:rFonts w:ascii="Arial" w:hAnsi="Arial" w:cs="Arial"/>
        </w:rPr>
      </w:pPr>
      <w:proofErr w:type="spellStart"/>
      <w:r w:rsidRPr="001822CB">
        <w:rPr>
          <w:rFonts w:ascii="Arial" w:hAnsi="Arial" w:cs="Arial"/>
        </w:rPr>
        <w:t>Reitz</w:t>
      </w:r>
      <w:proofErr w:type="spellEnd"/>
      <w:r w:rsidRPr="001822CB">
        <w:rPr>
          <w:rFonts w:ascii="Arial" w:hAnsi="Arial" w:cs="Arial"/>
        </w:rPr>
        <w:t>-Milford. Fundamentos de la Teoría Electromagnética</w:t>
      </w:r>
      <w:r>
        <w:rPr>
          <w:rFonts w:ascii="Arial" w:hAnsi="Arial" w:cs="Arial"/>
        </w:rPr>
        <w:t xml:space="preserve">, </w:t>
      </w:r>
      <w:proofErr w:type="spellStart"/>
      <w:r w:rsidRPr="001822CB">
        <w:rPr>
          <w:rFonts w:ascii="Arial" w:hAnsi="Arial" w:cs="Arial"/>
        </w:rPr>
        <w:t>Addison</w:t>
      </w:r>
      <w:proofErr w:type="spellEnd"/>
      <w:r w:rsidRPr="001822CB">
        <w:rPr>
          <w:rFonts w:ascii="Arial" w:hAnsi="Arial" w:cs="Arial"/>
        </w:rPr>
        <w:t xml:space="preserve"> </w:t>
      </w:r>
      <w:proofErr w:type="spellStart"/>
      <w:r w:rsidRPr="001822CB">
        <w:rPr>
          <w:rFonts w:ascii="Arial" w:hAnsi="Arial" w:cs="Arial"/>
        </w:rPr>
        <w:t>Wesley</w:t>
      </w:r>
      <w:proofErr w:type="spellEnd"/>
      <w:r>
        <w:rPr>
          <w:rFonts w:ascii="Arial" w:hAnsi="Arial" w:cs="Arial"/>
        </w:rPr>
        <w:t>.</w:t>
      </w:r>
    </w:p>
    <w:p w:rsidR="00A42097" w:rsidRPr="001822CB" w:rsidRDefault="00A42097" w:rsidP="001822CB">
      <w:pPr>
        <w:rPr>
          <w:rFonts w:ascii="Arial" w:hAnsi="Arial" w:cs="Arial"/>
        </w:rPr>
      </w:pPr>
    </w:p>
    <w:p w:rsidR="001822CB" w:rsidRPr="001822CB" w:rsidRDefault="001822CB" w:rsidP="001822CB">
      <w:pPr>
        <w:rPr>
          <w:rFonts w:ascii="Arial" w:hAnsi="Arial" w:cs="Arial"/>
        </w:rPr>
      </w:pPr>
      <w:r w:rsidRPr="001822CB">
        <w:rPr>
          <w:rFonts w:ascii="Arial" w:hAnsi="Arial" w:cs="Arial"/>
        </w:rPr>
        <w:t>Jackson</w:t>
      </w:r>
      <w:r>
        <w:rPr>
          <w:rFonts w:ascii="Arial" w:hAnsi="Arial" w:cs="Arial"/>
        </w:rPr>
        <w:t xml:space="preserve">, J. D. </w:t>
      </w:r>
      <w:proofErr w:type="spellStart"/>
      <w:r>
        <w:rPr>
          <w:rFonts w:ascii="Arial" w:hAnsi="Arial" w:cs="Arial"/>
        </w:rPr>
        <w:t>Electrodimámica</w:t>
      </w:r>
      <w:proofErr w:type="spellEnd"/>
      <w:r>
        <w:rPr>
          <w:rFonts w:ascii="Arial" w:hAnsi="Arial" w:cs="Arial"/>
        </w:rPr>
        <w:t xml:space="preserve"> Clásica, </w:t>
      </w:r>
      <w:proofErr w:type="spellStart"/>
      <w:r>
        <w:rPr>
          <w:rFonts w:ascii="Arial" w:hAnsi="Arial" w:cs="Arial"/>
        </w:rPr>
        <w:t>Wiley</w:t>
      </w:r>
      <w:proofErr w:type="spellEnd"/>
      <w:r>
        <w:rPr>
          <w:rFonts w:ascii="Arial" w:hAnsi="Arial" w:cs="Arial"/>
        </w:rPr>
        <w:t>.</w:t>
      </w:r>
    </w:p>
    <w:p w:rsidR="001822CB" w:rsidRPr="001822CB" w:rsidRDefault="001822CB" w:rsidP="001822CB">
      <w:pPr>
        <w:rPr>
          <w:rFonts w:ascii="Arial" w:hAnsi="Arial" w:cs="Arial"/>
        </w:rPr>
      </w:pPr>
      <w:proofErr w:type="spellStart"/>
      <w:r w:rsidRPr="001822CB">
        <w:rPr>
          <w:rFonts w:ascii="Arial" w:hAnsi="Arial" w:cs="Arial"/>
        </w:rPr>
        <w:t>Wa</w:t>
      </w:r>
      <w:r>
        <w:rPr>
          <w:rFonts w:ascii="Arial" w:hAnsi="Arial" w:cs="Arial"/>
        </w:rPr>
        <w:t>ngs</w:t>
      </w:r>
      <w:r w:rsidRPr="001822CB">
        <w:rPr>
          <w:rFonts w:ascii="Arial" w:hAnsi="Arial" w:cs="Arial"/>
        </w:rPr>
        <w:t>ess</w:t>
      </w:r>
      <w:proofErr w:type="spellEnd"/>
      <w:r w:rsidR="00435C47">
        <w:rPr>
          <w:rFonts w:ascii="Arial" w:hAnsi="Arial" w:cs="Arial"/>
        </w:rPr>
        <w:t>, R. K</w:t>
      </w:r>
      <w:r>
        <w:rPr>
          <w:rFonts w:ascii="Arial" w:hAnsi="Arial" w:cs="Arial"/>
        </w:rPr>
        <w:t>.</w:t>
      </w:r>
      <w:r w:rsidRPr="001822CB">
        <w:rPr>
          <w:rFonts w:ascii="Arial" w:hAnsi="Arial" w:cs="Arial"/>
        </w:rPr>
        <w:t xml:space="preserve"> </w:t>
      </w:r>
      <w:r w:rsidR="004F446B">
        <w:rPr>
          <w:rFonts w:ascii="Arial" w:hAnsi="Arial" w:cs="Arial"/>
        </w:rPr>
        <w:t>Campos Electromagnéticos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Limusa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Wiley</w:t>
      </w:r>
      <w:proofErr w:type="spellEnd"/>
      <w:r w:rsidR="00A42097">
        <w:rPr>
          <w:rFonts w:ascii="Arial" w:hAnsi="Arial" w:cs="Arial"/>
        </w:rPr>
        <w:t>.</w:t>
      </w:r>
    </w:p>
    <w:p w:rsidR="001822CB" w:rsidRPr="001822CB" w:rsidRDefault="001822CB" w:rsidP="001822CB">
      <w:pPr>
        <w:rPr>
          <w:rFonts w:ascii="Arial" w:hAnsi="Arial" w:cs="Arial"/>
        </w:rPr>
      </w:pPr>
      <w:r w:rsidRPr="001822CB">
        <w:rPr>
          <w:rFonts w:ascii="Arial" w:hAnsi="Arial" w:cs="Arial"/>
        </w:rPr>
        <w:t xml:space="preserve">      </w:t>
      </w:r>
    </w:p>
    <w:p w:rsidR="00833F13" w:rsidRPr="00CA0FAE" w:rsidRDefault="001822CB" w:rsidP="00E41946">
      <w:pPr>
        <w:rPr>
          <w:rFonts w:ascii="Arial" w:hAnsi="Arial" w:cs="Arial"/>
        </w:rPr>
      </w:pPr>
      <w:proofErr w:type="spellStart"/>
      <w:r w:rsidRPr="001822CB">
        <w:rPr>
          <w:rFonts w:ascii="Arial" w:hAnsi="Arial" w:cs="Arial"/>
        </w:rPr>
        <w:t>Kip</w:t>
      </w:r>
      <w:proofErr w:type="spellEnd"/>
      <w:r>
        <w:rPr>
          <w:rFonts w:ascii="Arial" w:hAnsi="Arial" w:cs="Arial"/>
        </w:rPr>
        <w:t>.</w:t>
      </w:r>
      <w:r w:rsidRPr="001822CB">
        <w:rPr>
          <w:rFonts w:ascii="Arial" w:hAnsi="Arial" w:cs="Arial"/>
        </w:rPr>
        <w:t xml:space="preserve"> Electricidad y magnetismo</w:t>
      </w:r>
      <w:r>
        <w:rPr>
          <w:rFonts w:ascii="Arial" w:hAnsi="Arial" w:cs="Arial"/>
        </w:rPr>
        <w:t xml:space="preserve">, </w:t>
      </w:r>
      <w:r w:rsidRPr="001822CB">
        <w:rPr>
          <w:rFonts w:ascii="Arial" w:hAnsi="Arial" w:cs="Arial"/>
        </w:rPr>
        <w:t>Berkeley</w:t>
      </w:r>
      <w:r>
        <w:rPr>
          <w:rFonts w:ascii="Arial" w:hAnsi="Arial" w:cs="Arial"/>
        </w:rPr>
        <w:t>.</w:t>
      </w:r>
    </w:p>
    <w:sectPr w:rsidR="00833F13" w:rsidRPr="00CA0FAE" w:rsidSect="00270675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80" w:rsidRDefault="004B1F80" w:rsidP="002034C9">
      <w:r>
        <w:separator/>
      </w:r>
    </w:p>
  </w:endnote>
  <w:endnote w:type="continuationSeparator" w:id="1">
    <w:p w:rsidR="004B1F80" w:rsidRDefault="004B1F80" w:rsidP="0020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80" w:rsidRDefault="004B1F80" w:rsidP="002034C9">
      <w:r>
        <w:separator/>
      </w:r>
    </w:p>
  </w:footnote>
  <w:footnote w:type="continuationSeparator" w:id="1">
    <w:p w:rsidR="004B1F80" w:rsidRDefault="004B1F80" w:rsidP="0020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Secretaría Académica</w:t>
    </w:r>
  </w:p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Ámbito de Acción: Curriculum, Asesoría y Planeación de Programas</w:t>
    </w:r>
  </w:p>
  <w:p w:rsidR="00A26A1A" w:rsidRPr="00A26A1A" w:rsidRDefault="00A26A1A" w:rsidP="00A26A1A">
    <w:pPr>
      <w:pStyle w:val="Encabezado"/>
      <w:jc w:val="right"/>
      <w:rPr>
        <w:rFonts w:ascii="Arial" w:hAnsi="Arial" w:cs="Arial"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Políticas Aplicadas: Ley Orgánica: Artículo 41 Fracciones IV, VII, VIII, XI y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1C"/>
    <w:multiLevelType w:val="multilevel"/>
    <w:tmpl w:val="0000001C"/>
    <w:name w:val="WWNum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0000026"/>
    <w:multiLevelType w:val="multilevel"/>
    <w:tmpl w:val="00000026"/>
    <w:name w:val="WWNum49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A0741D"/>
    <w:multiLevelType w:val="hybridMultilevel"/>
    <w:tmpl w:val="A97CA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331"/>
    <w:multiLevelType w:val="hybridMultilevel"/>
    <w:tmpl w:val="1C14A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85DE1"/>
    <w:multiLevelType w:val="hybridMultilevel"/>
    <w:tmpl w:val="95B0EE8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C317F"/>
    <w:multiLevelType w:val="hybridMultilevel"/>
    <w:tmpl w:val="21E8027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275AB"/>
    <w:multiLevelType w:val="hybridMultilevel"/>
    <w:tmpl w:val="F0744E06"/>
    <w:lvl w:ilvl="0" w:tplc="BC885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02BDA"/>
    <w:multiLevelType w:val="multilevel"/>
    <w:tmpl w:val="15B66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D663520"/>
    <w:multiLevelType w:val="hybridMultilevel"/>
    <w:tmpl w:val="B1709EF8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0519E"/>
    <w:multiLevelType w:val="hybridMultilevel"/>
    <w:tmpl w:val="EEFAB0A4"/>
    <w:lvl w:ilvl="0" w:tplc="0CDEE51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color w:val="7F7F7F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637AD5"/>
    <w:multiLevelType w:val="multilevel"/>
    <w:tmpl w:val="196A4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7C02019"/>
    <w:multiLevelType w:val="hybridMultilevel"/>
    <w:tmpl w:val="C48EFDFC"/>
    <w:lvl w:ilvl="0" w:tplc="1A66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135C8"/>
    <w:multiLevelType w:val="hybridMultilevel"/>
    <w:tmpl w:val="AA4CB514"/>
    <w:lvl w:ilvl="0" w:tplc="3C586BDA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46F93"/>
    <w:multiLevelType w:val="hybridMultilevel"/>
    <w:tmpl w:val="DE62DC50"/>
    <w:lvl w:ilvl="0" w:tplc="9A22B59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C2FB3"/>
    <w:multiLevelType w:val="hybridMultilevel"/>
    <w:tmpl w:val="5BD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66"/>
    <w:rsid w:val="000122FB"/>
    <w:rsid w:val="0002570F"/>
    <w:rsid w:val="00064A43"/>
    <w:rsid w:val="00084563"/>
    <w:rsid w:val="00093DF8"/>
    <w:rsid w:val="00096C69"/>
    <w:rsid w:val="000A5838"/>
    <w:rsid w:val="000E7D64"/>
    <w:rsid w:val="00123861"/>
    <w:rsid w:val="00156C76"/>
    <w:rsid w:val="001800B9"/>
    <w:rsid w:val="001822CB"/>
    <w:rsid w:val="001834D5"/>
    <w:rsid w:val="00195A33"/>
    <w:rsid w:val="001A35B0"/>
    <w:rsid w:val="001B6C38"/>
    <w:rsid w:val="002034C9"/>
    <w:rsid w:val="00270675"/>
    <w:rsid w:val="00276FBF"/>
    <w:rsid w:val="002C0B70"/>
    <w:rsid w:val="0033274A"/>
    <w:rsid w:val="00346780"/>
    <w:rsid w:val="00356E61"/>
    <w:rsid w:val="00376331"/>
    <w:rsid w:val="003A2C10"/>
    <w:rsid w:val="003E516A"/>
    <w:rsid w:val="00405629"/>
    <w:rsid w:val="00406EB4"/>
    <w:rsid w:val="00435C47"/>
    <w:rsid w:val="00445B77"/>
    <w:rsid w:val="00480025"/>
    <w:rsid w:val="004B1F80"/>
    <w:rsid w:val="004E20AE"/>
    <w:rsid w:val="004F446B"/>
    <w:rsid w:val="004F5233"/>
    <w:rsid w:val="00503610"/>
    <w:rsid w:val="00521377"/>
    <w:rsid w:val="005279E6"/>
    <w:rsid w:val="00566C87"/>
    <w:rsid w:val="0057377C"/>
    <w:rsid w:val="0057579C"/>
    <w:rsid w:val="005F1E3A"/>
    <w:rsid w:val="00604A8C"/>
    <w:rsid w:val="00611115"/>
    <w:rsid w:val="00622334"/>
    <w:rsid w:val="006233D2"/>
    <w:rsid w:val="00664ED3"/>
    <w:rsid w:val="0067040B"/>
    <w:rsid w:val="0069336A"/>
    <w:rsid w:val="006A7AB5"/>
    <w:rsid w:val="006D16AF"/>
    <w:rsid w:val="0071142A"/>
    <w:rsid w:val="00721BF5"/>
    <w:rsid w:val="00744972"/>
    <w:rsid w:val="007A468A"/>
    <w:rsid w:val="007F0EB2"/>
    <w:rsid w:val="00833F13"/>
    <w:rsid w:val="00857D06"/>
    <w:rsid w:val="00862B72"/>
    <w:rsid w:val="008C316E"/>
    <w:rsid w:val="008D5DCD"/>
    <w:rsid w:val="008E63BE"/>
    <w:rsid w:val="00906D8B"/>
    <w:rsid w:val="00932E89"/>
    <w:rsid w:val="00936FEC"/>
    <w:rsid w:val="009B1417"/>
    <w:rsid w:val="009D39D5"/>
    <w:rsid w:val="00A106E4"/>
    <w:rsid w:val="00A26A1A"/>
    <w:rsid w:val="00A42097"/>
    <w:rsid w:val="00A463A9"/>
    <w:rsid w:val="00A47FEF"/>
    <w:rsid w:val="00A57CDF"/>
    <w:rsid w:val="00A82343"/>
    <w:rsid w:val="00A82565"/>
    <w:rsid w:val="00AB2FF1"/>
    <w:rsid w:val="00AD1CE1"/>
    <w:rsid w:val="00AD542F"/>
    <w:rsid w:val="00B12A52"/>
    <w:rsid w:val="00B140DF"/>
    <w:rsid w:val="00B22870"/>
    <w:rsid w:val="00B300D9"/>
    <w:rsid w:val="00B6171E"/>
    <w:rsid w:val="00BF3F82"/>
    <w:rsid w:val="00C367A3"/>
    <w:rsid w:val="00C624A0"/>
    <w:rsid w:val="00C839D7"/>
    <w:rsid w:val="00CA0FAE"/>
    <w:rsid w:val="00CE4EBA"/>
    <w:rsid w:val="00CF64D4"/>
    <w:rsid w:val="00D95F0D"/>
    <w:rsid w:val="00D975A6"/>
    <w:rsid w:val="00DD2D6F"/>
    <w:rsid w:val="00DE5A10"/>
    <w:rsid w:val="00E36AD1"/>
    <w:rsid w:val="00E41946"/>
    <w:rsid w:val="00E43912"/>
    <w:rsid w:val="00E51466"/>
    <w:rsid w:val="00ED7FBD"/>
    <w:rsid w:val="00EE4C3B"/>
    <w:rsid w:val="00F2014B"/>
    <w:rsid w:val="00F647F2"/>
    <w:rsid w:val="00FD05B2"/>
    <w:rsid w:val="00FE0F01"/>
    <w:rsid w:val="00FF09E3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51466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D05B2"/>
    <w:pPr>
      <w:keepNext/>
      <w:jc w:val="both"/>
      <w:outlineLvl w:val="3"/>
    </w:pPr>
    <w:rPr>
      <w:rFonts w:ascii="Comic Sans MS" w:hAnsi="Comic Sans MS"/>
      <w:b/>
      <w:bCs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FD05B2"/>
    <w:pPr>
      <w:keepNext/>
      <w:outlineLvl w:val="4"/>
    </w:pPr>
    <w:rPr>
      <w:rFonts w:ascii="Comic Sans MS" w:hAnsi="Comic Sans MS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4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51466"/>
    <w:pPr>
      <w:jc w:val="center"/>
    </w:pPr>
    <w:rPr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5146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514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4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51466"/>
    <w:pPr>
      <w:spacing w:after="120"/>
      <w:ind w:firstLine="21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51466"/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51466"/>
    <w:pPr>
      <w:ind w:left="708"/>
    </w:pPr>
  </w:style>
  <w:style w:type="paragraph" w:customStyle="1" w:styleId="BodyText21">
    <w:name w:val="Body Text 21"/>
    <w:basedOn w:val="Normal"/>
    <w:rsid w:val="00E51466"/>
    <w:pPr>
      <w:widowControl w:val="0"/>
      <w:jc w:val="both"/>
    </w:pPr>
    <w:rPr>
      <w:rFonts w:ascii="Arial" w:hAnsi="Arial"/>
      <w:snapToGrid w:val="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3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4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4C9"/>
    <w:rPr>
      <w:rFonts w:ascii="Times New Roman" w:eastAsia="Times New Roman" w:hAnsi="Times New Roman"/>
      <w:lang w:val="es-ES" w:eastAsia="es-ES"/>
    </w:rPr>
  </w:style>
  <w:style w:type="paragraph" w:customStyle="1" w:styleId="Textoindependiente21">
    <w:name w:val="Texto independiente 21"/>
    <w:basedOn w:val="Normal"/>
    <w:rsid w:val="00A47FEF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rsid w:val="00A47FEF"/>
    <w:pPr>
      <w:suppressAutoHyphens/>
      <w:spacing w:after="120" w:line="276" w:lineRule="auto"/>
      <w:ind w:left="283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47FEF"/>
    <w:rPr>
      <w:rFonts w:eastAsia="DejaVu Sans" w:cs="font295"/>
      <w:kern w:val="1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01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FD05B2"/>
    <w:rPr>
      <w:rFonts w:ascii="Comic Sans MS" w:eastAsia="Times New Roman" w:hAnsi="Comic Sans MS"/>
      <w:b/>
      <w:bCs/>
      <w:sz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FD05B2"/>
    <w:rPr>
      <w:rFonts w:ascii="Comic Sans MS" w:eastAsia="Times New Roman" w:hAnsi="Comic Sans MS"/>
      <w:b/>
      <w:bCs/>
      <w:sz w:val="18"/>
      <w:lang w:eastAsia="es-ES"/>
    </w:rPr>
  </w:style>
  <w:style w:type="paragraph" w:styleId="Textoindependiente3">
    <w:name w:val="Body Text 3"/>
    <w:basedOn w:val="Normal"/>
    <w:link w:val="Textoindependiente3Car"/>
    <w:rsid w:val="00FD05B2"/>
    <w:pPr>
      <w:jc w:val="both"/>
    </w:pPr>
    <w:rPr>
      <w:rFonts w:ascii="Comic Sans MS" w:hAnsi="Comic Sans MS"/>
      <w:sz w:val="1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FD05B2"/>
    <w:rPr>
      <w:rFonts w:ascii="Comic Sans MS" w:eastAsia="Times New Roman" w:hAnsi="Comic Sans MS"/>
      <w:sz w:val="14"/>
      <w:lang w:eastAsia="es-ES"/>
    </w:rPr>
  </w:style>
  <w:style w:type="paragraph" w:styleId="Textosinformato">
    <w:name w:val="Plain Text"/>
    <w:basedOn w:val="Normal"/>
    <w:link w:val="TextosinformatoCar"/>
    <w:rsid w:val="0071142A"/>
    <w:pPr>
      <w:suppressAutoHyphens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1142A"/>
    <w:rPr>
      <w:rFonts w:ascii="Courier New" w:eastAsia="Times New Roman" w:hAnsi="Courier New" w:cs="Courier New"/>
      <w:kern w:val="3"/>
      <w:lang w:val="es-ES" w:eastAsia="zh-CN"/>
    </w:rPr>
  </w:style>
  <w:style w:type="character" w:customStyle="1" w:styleId="WW8Num19z0">
    <w:name w:val="WW8Num19z0"/>
    <w:rsid w:val="00573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FA1B-A356-4F13-8942-E8F7C6D3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cp:lastModifiedBy> </cp:lastModifiedBy>
  <cp:revision>2</cp:revision>
  <cp:lastPrinted>2011-04-01T14:54:00Z</cp:lastPrinted>
  <dcterms:created xsi:type="dcterms:W3CDTF">2011-06-22T22:27:00Z</dcterms:created>
  <dcterms:modified xsi:type="dcterms:W3CDTF">2011-06-22T22:27:00Z</dcterms:modified>
</cp:coreProperties>
</file>