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1843"/>
        <w:gridCol w:w="3685"/>
        <w:gridCol w:w="1134"/>
        <w:gridCol w:w="1559"/>
        <w:gridCol w:w="1418"/>
        <w:gridCol w:w="1417"/>
        <w:gridCol w:w="1418"/>
        <w:gridCol w:w="1417"/>
      </w:tblGrid>
      <w:tr w:rsidR="00EB2B1C" w:rsidRPr="00EB2B1C" w14:paraId="3D34A79F" w14:textId="77777777" w:rsidTr="00440B67">
        <w:trPr>
          <w:trHeight w:val="289"/>
          <w:tblHeader/>
          <w:jc w:val="center"/>
        </w:trPr>
        <w:tc>
          <w:tcPr>
            <w:tcW w:w="421" w:type="dxa"/>
            <w:shd w:val="clear" w:color="000000" w:fill="92D050"/>
            <w:noWrap/>
            <w:vAlign w:val="center"/>
            <w:hideMark/>
          </w:tcPr>
          <w:p w14:paraId="5E8D8A0A" w14:textId="188037CB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992" w:type="dxa"/>
            <w:shd w:val="clear" w:color="000000" w:fill="92D050"/>
            <w:noWrap/>
            <w:vAlign w:val="center"/>
            <w:hideMark/>
          </w:tcPr>
          <w:p w14:paraId="76F590C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Matrícula</w:t>
            </w: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3" w:type="dxa"/>
            <w:shd w:val="clear" w:color="000000" w:fill="92D050"/>
            <w:vAlign w:val="center"/>
            <w:hideMark/>
          </w:tcPr>
          <w:p w14:paraId="45BEFDE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685" w:type="dxa"/>
            <w:shd w:val="clear" w:color="000000" w:fill="92D050"/>
            <w:vAlign w:val="center"/>
            <w:hideMark/>
          </w:tcPr>
          <w:p w14:paraId="4B1F4CF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Tema</w:t>
            </w: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14:paraId="0AD8E64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Modalidad</w:t>
            </w: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shd w:val="clear" w:color="000000" w:fill="92D050"/>
            <w:vAlign w:val="center"/>
            <w:hideMark/>
          </w:tcPr>
          <w:p w14:paraId="3E078C0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Asesor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14:paraId="4294F9D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Titular 1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14:paraId="684241A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Titular 2</w:t>
            </w:r>
          </w:p>
        </w:tc>
        <w:tc>
          <w:tcPr>
            <w:tcW w:w="1418" w:type="dxa"/>
            <w:shd w:val="clear" w:color="000000" w:fill="92D050"/>
            <w:vAlign w:val="center"/>
            <w:hideMark/>
          </w:tcPr>
          <w:p w14:paraId="50DE014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Suplente 1</w:t>
            </w:r>
          </w:p>
        </w:tc>
        <w:tc>
          <w:tcPr>
            <w:tcW w:w="1417" w:type="dxa"/>
            <w:shd w:val="clear" w:color="000000" w:fill="92D050"/>
            <w:vAlign w:val="center"/>
            <w:hideMark/>
          </w:tcPr>
          <w:p w14:paraId="6FE4F269" w14:textId="170316E5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Sup</w:t>
            </w:r>
            <w:r w:rsidR="00440B6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l</w:t>
            </w:r>
            <w:r w:rsidRPr="00EB2B1C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MX"/>
              </w:rPr>
              <w:t>ente 2</w:t>
            </w:r>
          </w:p>
        </w:tc>
      </w:tr>
      <w:tr w:rsidR="00EB2B1C" w:rsidRPr="00EB2B1C" w14:paraId="0BB23C89" w14:textId="77777777" w:rsidTr="00440B67">
        <w:trPr>
          <w:trHeight w:val="102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80F53C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0EE5E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S17010940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9656C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Arenas Del Ángel Erick Moisés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78C39B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Análisis del impacto en la aplicación del estímulo fiscal para la contratación de personas con discapacidad, para el sector de servicios, en la ciudad de Xalapa, Veracruz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8EA2A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Tesina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03C37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Cesar Vega Zarate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6E159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93F945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Jerónimo Ricardez Jiménez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2A3D1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Eguía Casis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77A99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Natalia Murrieta Martínez</w:t>
            </w:r>
          </w:p>
        </w:tc>
      </w:tr>
      <w:tr w:rsidR="00EB2B1C" w:rsidRPr="00EB2B1C" w14:paraId="019E1278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FC9011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3C182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S18010094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77D54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Arroyo Acosta José Alejandro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13EE74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Análisis del entorno empresarial en Xalapa Ver.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3B75B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20E9E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Margarita Altamirano Vázquez 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B9B10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Suzel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 Gómez Jiménez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C88A1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Carlos Alberto Castillo Salas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678C6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Ricardo Ortega Santana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82D7D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Rosa Isela Aguilar Castillo</w:t>
            </w:r>
          </w:p>
        </w:tc>
      </w:tr>
      <w:tr w:rsidR="00EB2B1C" w:rsidRPr="00EB2B1C" w14:paraId="648515BB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837392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98191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S17010844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B48CE0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Bonilla Medina Ana </w:t>
            </w:r>
          </w:p>
          <w:p w14:paraId="0B071B67" w14:textId="40A756AA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Cristhel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AB2F54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Fiscalización del ORFIS a la obra pública municipal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780A0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2627C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CFF63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Marcos Eduardo Ortega Melgarejo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24C94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Eber Jardiel Pérez Zuñiga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49D4C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Luis Arturo Contreras Durán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757E9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Eguía Casis</w:t>
            </w:r>
          </w:p>
        </w:tc>
      </w:tr>
      <w:tr w:rsidR="00EB2B1C" w:rsidRPr="00EB2B1C" w14:paraId="17261B55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09F825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585AE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S17010839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EBC3F8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Cantillo Hernández </w:t>
            </w:r>
          </w:p>
          <w:p w14:paraId="72A38609" w14:textId="1F8D546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Santiago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65A03B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“Microcréditos, alternativas de financiamiento para </w:t>
            </w:r>
            <w:proofErr w:type="gram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clase baja y media baja</w:t>
            </w:r>
            <w:proofErr w:type="gram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”.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4DC52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Tesina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91F13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Natalia Murrieta Martínez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DFA8B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Elda Magdalena López Castro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58573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Luz del Carmen Rendón Bonilla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17821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Beatriz Martínez Lobato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E5CE3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Dhyana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 Angélica Montano González</w:t>
            </w:r>
          </w:p>
        </w:tc>
      </w:tr>
      <w:tr w:rsidR="00EB2B1C" w:rsidRPr="00EB2B1C" w14:paraId="3DD7F385" w14:textId="77777777" w:rsidTr="00440B67">
        <w:trPr>
          <w:trHeight w:val="76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BF35AA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E8A8A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S17010874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A52540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Castillo Delgado</w:t>
            </w:r>
          </w:p>
          <w:p w14:paraId="459B0A86" w14:textId="6EC9BEAF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Niceforo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7EF9A2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Análisis de la relación entre el comercio informal y el desarrollo económico social en la ciudad de Xalapa en el periodo 2015 a 2020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FADF4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55923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D6608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Eber Jardiel Pérez Zuñiga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4114A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Erika Yesika Galán Amaro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C0F6D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Cristina Rendón Hernández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4CAA99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Rosa Isela Aguilar Castillo</w:t>
            </w:r>
          </w:p>
        </w:tc>
      </w:tr>
      <w:tr w:rsidR="00EB2B1C" w:rsidRPr="00EB2B1C" w14:paraId="0829060D" w14:textId="77777777" w:rsidTr="00440B67">
        <w:trPr>
          <w:trHeight w:val="102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0A618F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18D24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S16009823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EC6FDB1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Ceballos Alarcón </w:t>
            </w:r>
          </w:p>
          <w:p w14:paraId="16472AF6" w14:textId="7692F4D1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Yaevi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Danaa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347D1F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Manual de Procedimientos Para la Solicitud, seguimientos y ejecución del presupuesto de la Secretaría de Desarrollo económico y Portuario de Veracruz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4DFBB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Tesina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D99C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Iván de Jesús Ceballos Grajales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C1576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Carlos Alberto Castillo Salas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42409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Luis Arturo Durán Contreras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B5A41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Marcos Eduardo Ortega Melgarejo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651D7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Elsa Suárez Jasso</w:t>
            </w:r>
          </w:p>
        </w:tc>
      </w:tr>
      <w:tr w:rsidR="00EB2B1C" w:rsidRPr="00EB2B1C" w14:paraId="05B89920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8D9D8B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5AF27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S17010925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28F0D2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Contreras Vázquez</w:t>
            </w:r>
          </w:p>
          <w:p w14:paraId="6413A15B" w14:textId="32FF7499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Diana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Iktaly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02204C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Subcontratacion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laboral en México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1D8B7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7C8A9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Eguía Casis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DE3A7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Cecilia Esperanza Ostos Cruz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76D9F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Gerardo Eduardo León Hernández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951C5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Aidé Hernández Trujillo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D6E261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Armando Domínguez Melgarejo</w:t>
            </w:r>
          </w:p>
        </w:tc>
      </w:tr>
      <w:tr w:rsidR="00EB2B1C" w:rsidRPr="00EB2B1C" w14:paraId="1E368F0F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5D726D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F99AC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S16020077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B3EFF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Cortes Landa Kate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D0942E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La importancia de la ética para los profesionales contables 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7601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0F497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Luis Arturo Conteras Duran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817FA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Alicia Eguía Casis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A9FB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Jerónimo Ricardez Jiménez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9D902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Rosa Isela Aguilar Catillo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B0519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</w:tr>
      <w:tr w:rsidR="00EB2B1C" w:rsidRPr="00EB2B1C" w14:paraId="6402DFBF" w14:textId="77777777" w:rsidTr="00440B67">
        <w:trPr>
          <w:trHeight w:val="102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E1AE25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698CF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S17003900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BDB60C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Domínguez García</w:t>
            </w:r>
          </w:p>
          <w:p w14:paraId="64523234" w14:textId="40A652A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Fredi Abel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05CD77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Análisis de las consecuencias fiscales aplicables a los contribuyentes y asesores fiscales, cuando existan errores u omisiones en la presentación de los esquemas reportables en México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C3FE7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0651E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Lorena Idalia Torres Martínez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8104F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A8C08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José Efraín Montero Mora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EF402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Sergio Pérez Ortega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7DFA9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Eguia Casis</w:t>
            </w:r>
          </w:p>
        </w:tc>
      </w:tr>
      <w:tr w:rsidR="00EB2B1C" w:rsidRPr="00EB2B1C" w14:paraId="51D35B02" w14:textId="77777777" w:rsidTr="00440B67">
        <w:trPr>
          <w:trHeight w:val="127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D4E966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EBC19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S17011051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12B494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Flores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Otento</w:t>
            </w:r>
            <w:proofErr w:type="spellEnd"/>
          </w:p>
          <w:p w14:paraId="316F4441" w14:textId="16D9AEC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Sebastián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49A4F8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Efectos del tratamiento fiscal 2021 de las personas físicas que reciban ingresos por la enajenación de bienes o la prestación de servicios a través del internet, mediante plataformas tecnológicas, aplicaciones informáticas y similares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E8ABD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Tesis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14C50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José Efraín Montero Mora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D83FE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17E23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Lorena Idalia Torres Martínez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4D863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Sergio Pérez Ortega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237F3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</w:t>
            </w:r>
          </w:p>
        </w:tc>
      </w:tr>
      <w:tr w:rsidR="00EB2B1C" w:rsidRPr="00EB2B1C" w14:paraId="1D03896F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4573E4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FC3E5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S17011046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F0A40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García Mota Eduardo Emmanuel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ED1E6F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Impacto de la contabilidad en el comercio exterior durante la pandemia en el estado de Veracruz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95F7E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53597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Iván de Jesús Ceballos Grajales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9C053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Elisa Calderón Altamirano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80164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Eber Jardiel Pérez Zuñiga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E33D5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César Vega Zarate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B612F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Luis Arturo Durán Contreras</w:t>
            </w:r>
          </w:p>
        </w:tc>
      </w:tr>
      <w:tr w:rsidR="00EB2B1C" w:rsidRPr="00EB2B1C" w14:paraId="462720AE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BBC196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27CE8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S17010876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2B49D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Gómez Portilla Michell Angelica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BBD1DE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Perfil del contador del siglo XXI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308AA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44AFF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Rosa Isela Aguilar Castillo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1F7B8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Jerónimo Ricardez Jiménez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D21B4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Elisa Calderón Altamirano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6DE9D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Eber Jardiel Pérez Zuñiga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B0653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Luis Alberto de la Paz Zúñiga</w:t>
            </w:r>
          </w:p>
        </w:tc>
      </w:tr>
      <w:tr w:rsidR="00EB2B1C" w:rsidRPr="00EB2B1C" w14:paraId="7B3196D9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61D943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CCF0F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S17010873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25E8CD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González Espinoza</w:t>
            </w:r>
          </w:p>
          <w:p w14:paraId="2C459A96" w14:textId="76AB569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Kateri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de los Ángeles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548385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Como afecta la educación financiera en las inversiones de los mexicanos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A574B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7C2D0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Luz del Carmen Rendón Bonilla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D96D5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Beatriz Martínez Lobato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449B2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Elizabeth Escobar Castillo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017E2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César Vega Zarate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0E36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Rogelio Ladrón de Guevara Cortés</w:t>
            </w:r>
          </w:p>
        </w:tc>
      </w:tr>
      <w:tr w:rsidR="00EB2B1C" w:rsidRPr="00EB2B1C" w14:paraId="2651D216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3875034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0AE1B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S17010857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FB1A1B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Gutiérrez Acosta</w:t>
            </w:r>
          </w:p>
          <w:p w14:paraId="4881915A" w14:textId="53FDBAFB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Miguel Ángel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DB2175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Cultura tribunal y su cumplimiento de acuerdo con el Código Fiscal de la Federación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354E4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09AB9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080AC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Natalia Murrieta Martínez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9369F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Jerónimo Ricardez Jiménez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54D62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Eguia Casis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A7D98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Sergio Pérez Ortega</w:t>
            </w:r>
          </w:p>
        </w:tc>
      </w:tr>
      <w:tr w:rsidR="00EB2B1C" w:rsidRPr="00EB2B1C" w14:paraId="53EF2154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BF563F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09E47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S17010953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8F416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Hernández Cruz Deisy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0CC52B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Esquemas reportables en México como medida de fiscalización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8E6FF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697E6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234E3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César Vega Zarate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7C73F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79985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José Efraín Montero Mora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D6BBC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Lorena Idalia Torres Martínez</w:t>
            </w:r>
          </w:p>
        </w:tc>
      </w:tr>
      <w:tr w:rsidR="00EB2B1C" w:rsidRPr="00EB2B1C" w14:paraId="3D22C93C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7DE716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B146B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S17010943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34684E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Hernández Méndez</w:t>
            </w:r>
          </w:p>
          <w:p w14:paraId="6AF3EE6B" w14:textId="1760C363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Zunsadoi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B0E615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Análisis de cumplimiento de obligaciones en materia de Outsourcing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B8A11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07E2F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9A024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Eber Jardiel Pérez Zuñiga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55552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Cecilia Esperanza Ostos Cruz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AF917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Dominguez Melgarejo Armando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6CE1E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Eguía Casis</w:t>
            </w:r>
          </w:p>
        </w:tc>
      </w:tr>
      <w:tr w:rsidR="00EB2B1C" w:rsidRPr="00EB2B1C" w14:paraId="395FA66F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A8EE1B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6A21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S18020924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E7E6B9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Hernández Mata </w:t>
            </w:r>
          </w:p>
          <w:p w14:paraId="20354092" w14:textId="050A86F4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Jorge Luis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5FAF05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Herramientas para la fiscalización de recursos públicos en el estado de Veracruz.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E20DA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3251F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Luis Arturo Contreras Duran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7EBD6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Marcos Eduardo Ortega Melgarejo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35085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Rosa Isela Aguilar Castillo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8E99A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Jerónimo Ricardez Jiménez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A9424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</w:tr>
      <w:tr w:rsidR="00EB2B1C" w:rsidRPr="00EB2B1C" w14:paraId="551115A7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580BC9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D0365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S16009737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C85FA8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Hernández Peña</w:t>
            </w:r>
          </w:p>
          <w:p w14:paraId="0CC16BA5" w14:textId="07255F5E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Diana Alondra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34B49B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Compensación y devolución de contribuciones 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57FB3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CA7F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Eguía Casis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D4CA2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José Efraín Montero Mora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5B498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María del Carmen García 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García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217FE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34F7B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César Vega Zarate</w:t>
            </w:r>
          </w:p>
        </w:tc>
      </w:tr>
      <w:tr w:rsidR="00EB2B1C" w:rsidRPr="00EB2B1C" w14:paraId="57BF7AB9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B789B8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F29D0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S18010177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582131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Hernández Rodríguez</w:t>
            </w:r>
          </w:p>
          <w:p w14:paraId="727EBE00" w14:textId="53927324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Viridiana 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34C098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Análisis de las razones por las cuales las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Mypes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no emprenden en tiempos de pandemia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1544F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02E2C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Cesar Vega Zarate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C2446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Rosa Isela Aguilar Catillo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C817E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Dhyana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 Angélica Montano González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4936D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Carlos Sangabriel Rivera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0C95B4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José Vicente Díaz Martínez</w:t>
            </w:r>
          </w:p>
        </w:tc>
      </w:tr>
      <w:tr w:rsidR="00EB2B1C" w:rsidRPr="00EB2B1C" w14:paraId="0E9C41D0" w14:textId="77777777" w:rsidTr="00440B67">
        <w:trPr>
          <w:trHeight w:val="102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7D3F36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2EB63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S17010850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C34196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Hernández Guevara</w:t>
            </w:r>
          </w:p>
          <w:p w14:paraId="2010AA4E" w14:textId="33FE2AF8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David Alejandro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A623BC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Análisis histórico de las acciones realizadas en México para evitar la evasión fiscal en materia de ISR por sueldos y salarios y el impacto en los trabajadores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9BA85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95FF2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Lorena Idalia Torres Martínez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6A441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Eguía Casis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FC25C9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Aidé Hernández Trujillo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684A2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F1A6E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José Francisco Romero Valdés</w:t>
            </w:r>
          </w:p>
        </w:tc>
      </w:tr>
      <w:tr w:rsidR="00EB2B1C" w:rsidRPr="00EB2B1C" w14:paraId="3457CB1C" w14:textId="77777777" w:rsidTr="00440B67">
        <w:trPr>
          <w:trHeight w:val="76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B9578E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4BA2B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24EADD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Juárez Hernández</w:t>
            </w:r>
          </w:p>
          <w:p w14:paraId="00AEF352" w14:textId="35B7FAFF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Eduardo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2B94F4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Información financiera y fuentes de financiamiento para micro, pequeñas y medianas empresas en la región de Coatepec Veracruz.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A23435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DC33A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Roberto Martínez Huesca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B68AF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Brenda Marina Martínez Herrera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FD5AB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Eber Jardiel Pérez Zuñiga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8E723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C1013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Julio Alonso Iglesia</w:t>
            </w:r>
          </w:p>
        </w:tc>
      </w:tr>
      <w:tr w:rsidR="00EB2B1C" w:rsidRPr="00EB2B1C" w14:paraId="54D1719C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717B2E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366D6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S18010005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0FF86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Landa Castillero Luis Ángel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1BAA95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Análisis de la Normatividad del Sistema tributario para las plataformas digitales en México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005C5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Tesina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E2F2E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8DB0E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Luis Antonio López García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C7989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3554B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Natalia Murrieta Martínez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008A9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Sergio Pérez Ortega</w:t>
            </w:r>
          </w:p>
        </w:tc>
      </w:tr>
      <w:tr w:rsidR="00EB2B1C" w:rsidRPr="00EB2B1C" w14:paraId="1BF0E63A" w14:textId="77777777" w:rsidTr="00440B67">
        <w:trPr>
          <w:trHeight w:val="76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20054B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BE278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S17011003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EADEC1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Martínez García</w:t>
            </w:r>
          </w:p>
          <w:p w14:paraId="56FE367D" w14:textId="0C4C872F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María Guadalupe 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17D33D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Niveles de recaudación de ingresos municipales en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Tepetlán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, Ver., y su aplicación en el gasto público en 2018-2021.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3AEEE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EB596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D17D4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César Vega Zarate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C0548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Alica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 Eguía Casis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7888C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José Francisco Romero Valdés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2509A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Aidé Hernández Trujillo</w:t>
            </w:r>
          </w:p>
        </w:tc>
      </w:tr>
      <w:tr w:rsidR="00EB2B1C" w:rsidRPr="00EB2B1C" w14:paraId="55F73092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3BCF14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80D8B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S17010867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44ED33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Melchor Hurtado </w:t>
            </w:r>
          </w:p>
          <w:p w14:paraId="240750A8" w14:textId="7E8B4E39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Cristian Uriel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7AE04E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Importancia de la educación financiera en el liderazgo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FE70B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Tesina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37578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Suzel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Gómez Jiménez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24B1B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Luz del Carmen Rendón Bonilla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C2F97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Pamela Sevilla Barrios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E8723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Julio Alonso Iglesias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718B3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</w:tr>
      <w:tr w:rsidR="00EB2B1C" w:rsidRPr="00EB2B1C" w14:paraId="39E7E4BD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70F3E9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lastRenderedPageBreak/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E0C96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S18019375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D2C492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Meléndez Hernández</w:t>
            </w:r>
          </w:p>
          <w:p w14:paraId="409B1DC7" w14:textId="19532583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Axel Jair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9D23F5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Riesgos de las PYMES en el cumplimiento de sus obligaciones fiscales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D4197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Tesina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E09FB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5B70D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04C7A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Luis Antonio López García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6BA8C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Eguía Casis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35ED9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Lorena Idalia Torres Martínez</w:t>
            </w:r>
          </w:p>
        </w:tc>
      </w:tr>
      <w:tr w:rsidR="00EB2B1C" w:rsidRPr="00EB2B1C" w14:paraId="39E87CFF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03EF35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0916E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S18010197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C1A49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Morales García Itzel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4D51A6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Auditoría forense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63264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BF6BF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Eguía Casis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9DF9B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Eber Jardiel Pérez Zuñiga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81952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Gerardo Eduardo León Hernández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44EC4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Marcos Eduardo Ortega Melgarejo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299FE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Julio Alonso Iglesias</w:t>
            </w:r>
          </w:p>
        </w:tc>
      </w:tr>
      <w:tr w:rsidR="00EB2B1C" w:rsidRPr="00EB2B1C" w14:paraId="6AB963ED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71003D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6F908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S18010082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F08E4A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Pino García Erick Fernando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338074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Análisis de los NFT en México en plena pandemia: Covid-19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BDBE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AFEDB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Luz del Carmen Rendón Bonilla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3FFD5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Elda Magdalena López Castro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E6EDB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Natalia Murrieta Martínez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3A49A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Rosa Isela Aguilar Catillo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28E3D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Rogelio Ladrón de Guevara Cortés</w:t>
            </w:r>
          </w:p>
        </w:tc>
      </w:tr>
      <w:tr w:rsidR="00EB2B1C" w:rsidRPr="00EB2B1C" w14:paraId="30CF629B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53B7D8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4C46C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S18010139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439E0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Pitalua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Landa Dulce del Rosario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813322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Importancia del control interno en las pequeñas y medianas empresas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7930A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B7E7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Ricardo Ortega Santana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40276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Lucero Denizze Aguilar Amaya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34516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De la Paz Zuñiga Luis Alberto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2435C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Eber Jardiel Pérez Zuñiga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30378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Luis Arturo Durán Contreras</w:t>
            </w:r>
          </w:p>
        </w:tc>
      </w:tr>
      <w:tr w:rsidR="00EB2B1C" w:rsidRPr="00EB2B1C" w14:paraId="453DA497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1F06940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68869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S17010981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BB5769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Ramírez Luna María</w:t>
            </w:r>
          </w:p>
          <w:p w14:paraId="7700FADE" w14:textId="21CBCE70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Hitayetsy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BA4FB9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Programas de financiamiento en el sector primario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542A0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DCBFC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Cristina Rendón Hernández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B63DD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Luz del Carmen Rendón Bonilla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6E437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Pamela Sevilla Barrios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1EB2C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BC420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Armando Domínguez Melgarejo</w:t>
            </w:r>
          </w:p>
        </w:tc>
      </w:tr>
      <w:tr w:rsidR="00EB2B1C" w:rsidRPr="00EB2B1C" w14:paraId="66A5C62E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68E0087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B1FF1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S17010849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03F4B7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Tepo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Montemira</w:t>
            </w:r>
            <w:proofErr w:type="spellEnd"/>
          </w:p>
          <w:p w14:paraId="48932BB5" w14:textId="4370734C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Liliana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100946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Análisis de los aspectos legales y fiscales de la sociedad conyugal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49D82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F56A5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FD6B3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Eguía Casis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B06EE2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Armando Domínguez Melgarejo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EA36F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Elsa Suárez Jasso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4B667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Cecilia Esperanza Ostos Cruz</w:t>
            </w:r>
          </w:p>
        </w:tc>
      </w:tr>
      <w:tr w:rsidR="00EB2B1C" w:rsidRPr="00EB2B1C" w14:paraId="28D9C82D" w14:textId="77777777" w:rsidTr="00440B67">
        <w:trPr>
          <w:trHeight w:val="102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00B0B75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765C4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S18010118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BEB0D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Tiburcio Ávila Janeth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F92EB0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Estudiar si el plan y los programas de estudios de la licenciatura en contaduría en la Universidad Veracruzana desarrollan las habilidades blandas que requiere el mercado laboral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504A1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35F05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Ricardo Ortega Santana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526A7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Marcos Eduardo Ortega Melgarejo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CA17F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Sandra Luz Domínguez López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05367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Natalia Murrieta Martínez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06683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</w:t>
            </w:r>
          </w:p>
        </w:tc>
      </w:tr>
      <w:tr w:rsidR="00EB2B1C" w:rsidRPr="00EB2B1C" w14:paraId="2562C780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5E11BE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F901B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S18026461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4F1521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Trujillo Caballero</w:t>
            </w:r>
          </w:p>
          <w:p w14:paraId="56C32F7B" w14:textId="4ECFDC9B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María Elena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9015A6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 cambio climático y su impacto en la profesión contable en México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F5D74A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5122B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Dhyana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Angelica Montano González 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AE022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Elisa Calderón Altamirano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696528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Elizabeth Escobar Castillo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EA2C7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Natalia Murrieta Martínez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B8961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Marcos Eduardo Ortega Melgarejo</w:t>
            </w:r>
          </w:p>
        </w:tc>
      </w:tr>
      <w:tr w:rsidR="00EB2B1C" w:rsidRPr="00EB2B1C" w14:paraId="095D0AAE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98C367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13541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S17010962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3B733B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Trujillo Guevara </w:t>
            </w:r>
          </w:p>
          <w:p w14:paraId="478CF747" w14:textId="1261991C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Jacqueline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5F7363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 futuro financiero de los jóvenes en el mercado bursátil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E874A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D06192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Julio Alonso Iglesias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3BE05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Luz del Carmen Rendón Bonilla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1AAD0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Dhyana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 Angélica Montano González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6C67D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Beatriz Martínez Lobato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D97B5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Rosa Isela Aguilar Castillo</w:t>
            </w:r>
          </w:p>
        </w:tc>
      </w:tr>
      <w:tr w:rsidR="00EB2B1C" w:rsidRPr="00EB2B1C" w14:paraId="61B3C0F0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516F5B6C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13308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S16020075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558A18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Valencia Murueta</w:t>
            </w:r>
          </w:p>
          <w:p w14:paraId="5338786A" w14:textId="4FEA5F44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Patricia Michelle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870532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Impuestos verdes en México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32AE1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4CDD8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Flor Lucila Delfín Pozos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DA661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Eira Lopez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Fernandez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8B847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José Efraín Montero Mora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6538E6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Sergio Pérez Ortega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44927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César Vega Zarate</w:t>
            </w:r>
          </w:p>
        </w:tc>
      </w:tr>
      <w:tr w:rsidR="00EB2B1C" w:rsidRPr="00EB2B1C" w14:paraId="6D3BAD5B" w14:textId="77777777" w:rsidTr="00440B67">
        <w:trPr>
          <w:trHeight w:val="76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47FDA2A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4D633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S17010989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8C2CD0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Villa Vásquez</w:t>
            </w:r>
          </w:p>
          <w:p w14:paraId="19AA48F5" w14:textId="63A02969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Brayhan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Yair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4BD9E18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Revisión e interpretación contable y fiscal de la Participación de los Trabajadores en las Utilidades 2021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6D64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387B81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 Eguia Casis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E6BF6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Lorena Idalia Torres Martínez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4AC85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María del Carmen García 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García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F3678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Luis Antonio López García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D75DF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José Efraín Montero Mora</w:t>
            </w:r>
          </w:p>
        </w:tc>
      </w:tr>
      <w:tr w:rsidR="00EB2B1C" w:rsidRPr="00EB2B1C" w14:paraId="411FC4B3" w14:textId="77777777" w:rsidTr="00440B67">
        <w:trPr>
          <w:trHeight w:val="510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25766EE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8A3F1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S17021650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8E470A" w14:textId="77777777" w:rsid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Álvarez Victoria</w:t>
            </w:r>
          </w:p>
          <w:p w14:paraId="11A3D3D1" w14:textId="059FA51F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 Imagine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501A6B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Plan de Negocio para Cafeterías 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546EB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Tesina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5E850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Aidé Hernández Trujillo 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23423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Suzel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 Gómez Jiménez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AF8FB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Carlos Alberto Castillo Salas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2A577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Luz del Carmen Rendón Bonilla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6A829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Dhyana</w:t>
            </w:r>
            <w:proofErr w:type="spellEnd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 Montano </w:t>
            </w:r>
            <w:proofErr w:type="spellStart"/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Gonzzález</w:t>
            </w:r>
            <w:proofErr w:type="spellEnd"/>
          </w:p>
        </w:tc>
      </w:tr>
      <w:tr w:rsidR="00EB2B1C" w:rsidRPr="00EB2B1C" w14:paraId="239FA777" w14:textId="77777777" w:rsidTr="00440B67">
        <w:trPr>
          <w:trHeight w:val="765"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14:paraId="7AC9E090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B8F6D7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S17003867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E259C4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García Carrión Brisa Rossana 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59A8ED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Inclusión financiera en los sectores más vulnerables, y el impacto que tienen dentro de la economía del país 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67AC3F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47BF4E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Armando Domínguez Melgarejo 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830C0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71F3BD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Elizabeth Escobar Castillo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A06929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EF1905" w14:textId="77777777" w:rsidR="00EB2B1C" w:rsidRPr="00EB2B1C" w:rsidRDefault="00EB2B1C" w:rsidP="00EB2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EB2B1C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Luz del Carmen Rendón Bonilla</w:t>
            </w:r>
          </w:p>
        </w:tc>
      </w:tr>
      <w:tr w:rsidR="00440B67" w:rsidRPr="00EB2B1C" w14:paraId="0473619E" w14:textId="77777777" w:rsidTr="00440B67">
        <w:trPr>
          <w:trHeight w:val="76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F5186CE" w14:textId="799CD0E7" w:rsidR="00440B67" w:rsidRPr="00EB2B1C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AD93DB" w14:textId="100734A4" w:rsidR="00440B67" w:rsidRPr="00EB2B1C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S16009629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0E1EB0" w14:textId="7F7B41D4" w:rsidR="00440B67" w:rsidRPr="00EB2B1C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De Aquino Lobato Grecia Lizbeth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BC0F97" w14:textId="36996272" w:rsidR="00440B67" w:rsidRPr="00EB2B1C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“Tecnología y contabilidad”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F02E5" w14:textId="35626FC7" w:rsidR="00440B67" w:rsidRPr="00EB2B1C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F12E2" w14:textId="1C670042" w:rsidR="00440B67" w:rsidRPr="00EB2B1C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Flor Lucila Delfín Pozos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546681" w14:textId="3681AB16" w:rsidR="00440B67" w:rsidRPr="00EB2B1C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Dhyana</w:t>
            </w:r>
            <w:proofErr w:type="spellEnd"/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 Montano González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D4D30" w14:textId="278D2CEE" w:rsidR="00440B67" w:rsidRPr="00EB2B1C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Pamela Sevilla Barrios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6FAB0" w14:textId="6E017A4E" w:rsidR="00440B67" w:rsidRPr="00EB2B1C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César Vega Zárate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BBFA04" w14:textId="49BDE5FE" w:rsidR="00440B67" w:rsidRPr="00EB2B1C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María del Carmen León Hernández</w:t>
            </w:r>
          </w:p>
        </w:tc>
      </w:tr>
      <w:tr w:rsidR="00440B67" w:rsidRPr="00EB2B1C" w14:paraId="4ED3C102" w14:textId="77777777" w:rsidTr="00440B67">
        <w:trPr>
          <w:trHeight w:val="76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A1E85B" w14:textId="2CA0557A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lastRenderedPageBreak/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5BA415" w14:textId="1DFBE471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S17010858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B275DE" w14:textId="63778297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Roldan Guerrero Jairo Augusto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60C759" w14:textId="7AD9B5E4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“</w:t>
            </w:r>
            <w:proofErr w:type="spellStart"/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Behavioral</w:t>
            </w:r>
            <w:proofErr w:type="spellEnd"/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finance</w:t>
            </w:r>
            <w:proofErr w:type="spellEnd"/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 y las burbujas especulativas”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CC8B47" w14:textId="0D23E045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81CFF" w14:textId="345F7508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Rogelio Ladrón de Guevara Cortés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D6CA7" w14:textId="4D199610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Rosa Marina Madrid Paredones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E32FD" w14:textId="699EBBB4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Beatriz Martínez Lobato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6D22C" w14:textId="0993C4B5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Luz del Carmen Rendón Bonilla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9E004" w14:textId="04EDFED7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Rosa Isela Aguilar Castillo</w:t>
            </w:r>
          </w:p>
        </w:tc>
      </w:tr>
      <w:tr w:rsidR="00440B67" w:rsidRPr="00EB2B1C" w14:paraId="4EE46F12" w14:textId="77777777" w:rsidTr="00440B67">
        <w:trPr>
          <w:trHeight w:val="76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418DCE" w14:textId="2C85EA52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A0262" w14:textId="287B0B08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S17010862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A4EAF" w14:textId="1362F113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Domínguez Gómez Rusia </w:t>
            </w:r>
            <w:proofErr w:type="spellStart"/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Donaji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7A594452" w14:textId="55C71E19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“Estudio comparativo de la base gravable del IEPS en el contexto latinoamericano durante el periodo 2015-2020”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EF932" w14:textId="52DA87C3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AD34C" w14:textId="24972626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César Vega Zarate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18E62D" w14:textId="559F3F45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Héctor Julián Vargas Rubín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42FE79" w14:textId="594B0E22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José Efraín Montero Mora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955A6" w14:textId="2F6A26EA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Alicia Eguía Casis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7BE83" w14:textId="16639C74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Leticia Murcia López</w:t>
            </w:r>
          </w:p>
        </w:tc>
      </w:tr>
      <w:tr w:rsidR="00440B67" w:rsidRPr="00EB2B1C" w14:paraId="782FF622" w14:textId="77777777" w:rsidTr="00440B67">
        <w:trPr>
          <w:trHeight w:val="76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FA9F65" w14:textId="63027ABF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1AA1A" w14:textId="712BF016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S17011009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A77B11" w14:textId="3DA6821D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Texon Martínez Judith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2909EC" w14:textId="37DA71C5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“La importancia de las finanzas en los estudiantes de la secundaria rosarios castellanos”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E9F43" w14:textId="524B673C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0C95A" w14:textId="31C44C61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Brenda Marina Martínez Herrera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266A" w14:textId="52B2E813" w:rsidR="00440B67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Cecilia Esperanza Ostos Cruz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636424" w14:textId="347DFBA4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Luz del Carmen Rendón Bonilla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0562F4" w14:textId="602B9B24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Beatriz Martínez Lobato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B209D4" w14:textId="03EBA8BF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Elizabeth Escobar Castillo</w:t>
            </w:r>
          </w:p>
        </w:tc>
      </w:tr>
      <w:tr w:rsidR="00440B67" w:rsidRPr="00EB2B1C" w14:paraId="3093BABD" w14:textId="77777777" w:rsidTr="00440B67">
        <w:trPr>
          <w:trHeight w:val="76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F8BD5D" w14:textId="2E6FA33A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859457" w14:textId="0BD5B540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S17027880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8BB9A" w14:textId="20970F2D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Martínez García América Itzel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61CF4C" w14:textId="5E2DEA4B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“Elusión y evasión fiscal en el pago de los indirectos”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A73F9" w14:textId="22821AE3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FD75F" w14:textId="744E2F8F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Fredy Castro Naranjo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962F08" w14:textId="76836A85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Luis Antonio López García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6FF61" w14:textId="2A9A6DF9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José Efraín Montero Mora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FEBEE" w14:textId="0179B477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Natalia Murrieta Martínez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ACC13" w14:textId="350CE5E4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César Vega Zarate</w:t>
            </w:r>
          </w:p>
        </w:tc>
      </w:tr>
      <w:tr w:rsidR="00440B67" w:rsidRPr="00EB2B1C" w14:paraId="21242AFB" w14:textId="77777777" w:rsidTr="00440B67">
        <w:trPr>
          <w:trHeight w:val="76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5328B8" w14:textId="0391998F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DD9B6" w14:textId="03BCA32C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S18010123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A5DDCD" w14:textId="76CC8681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Estrada Hernández Ricardo Xavier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E3AF4A3" w14:textId="1F50F38F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Riesgos en las empresas desde una perspectiva financiera y contable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7F205" w14:textId="7F9C6F9D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Monografía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C9DBC" w14:textId="2F72E2DB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Margarita Altamirano Vázquez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5BE8B2" w14:textId="6575B91B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proofErr w:type="spellStart"/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Suzel</w:t>
            </w:r>
            <w:proofErr w:type="spellEnd"/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 xml:space="preserve"> Gómez Jiménez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AE5BC" w14:textId="704B40EF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Ricardo Ortega Santana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C1472" w14:textId="120701E5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Elizabeth Escobar Castillo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B92743" w14:textId="31E0656A" w:rsidR="00440B67" w:rsidRPr="00C6788E" w:rsidRDefault="00440B67" w:rsidP="00440B6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</w:pPr>
            <w:r w:rsidRPr="00C6788E">
              <w:rPr>
                <w:rFonts w:ascii="Arial Narrow" w:eastAsia="Times New Roman" w:hAnsi="Arial Narrow" w:cs="Calibri"/>
                <w:sz w:val="20"/>
                <w:szCs w:val="20"/>
                <w:lang w:eastAsia="es-MX"/>
              </w:rPr>
              <w:t>Rosa Isela Aguilar Castillo</w:t>
            </w:r>
          </w:p>
        </w:tc>
      </w:tr>
    </w:tbl>
    <w:p w14:paraId="2E623F8D" w14:textId="77777777" w:rsidR="00EB2B1C" w:rsidRDefault="00EB2B1C"/>
    <w:sectPr w:rsidR="00EB2B1C" w:rsidSect="00EB2B1C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7D10F" w14:textId="77777777" w:rsidR="00EB2B1C" w:rsidRDefault="00EB2B1C" w:rsidP="00EB2B1C">
      <w:pPr>
        <w:spacing w:after="0" w:line="240" w:lineRule="auto"/>
      </w:pPr>
      <w:r>
        <w:separator/>
      </w:r>
    </w:p>
  </w:endnote>
  <w:endnote w:type="continuationSeparator" w:id="0">
    <w:p w14:paraId="10D41C7D" w14:textId="77777777" w:rsidR="00EB2B1C" w:rsidRDefault="00EB2B1C" w:rsidP="00EB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8220" w14:textId="77777777" w:rsidR="00EB2B1C" w:rsidRDefault="00EB2B1C" w:rsidP="00EB2B1C">
      <w:pPr>
        <w:spacing w:after="0" w:line="240" w:lineRule="auto"/>
      </w:pPr>
      <w:r>
        <w:separator/>
      </w:r>
    </w:p>
  </w:footnote>
  <w:footnote w:type="continuationSeparator" w:id="0">
    <w:p w14:paraId="0C71362A" w14:textId="77777777" w:rsidR="00EB2B1C" w:rsidRDefault="00EB2B1C" w:rsidP="00EB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9EDD" w14:textId="75B3A508" w:rsidR="00EB2B1C" w:rsidRPr="00D46F46" w:rsidRDefault="00EB2B1C" w:rsidP="00D46F46">
    <w:pPr>
      <w:pStyle w:val="Encabezado"/>
      <w:jc w:val="center"/>
      <w:rPr>
        <w:rFonts w:ascii="Arial Narrow" w:hAnsi="Arial Narrow"/>
        <w:b/>
        <w:bCs/>
      </w:rPr>
    </w:pPr>
    <w:r w:rsidRPr="00D46F46">
      <w:rPr>
        <w:rFonts w:ascii="Arial Narrow" w:hAnsi="Arial Narrow"/>
        <w:b/>
        <w:bCs/>
      </w:rPr>
      <w:t>RELACIÓN DE ASESORES Y SINODALES TRABAJO RECEPCIONAL</w:t>
    </w:r>
  </w:p>
  <w:p w14:paraId="07CF216A" w14:textId="37521F46" w:rsidR="00EB2B1C" w:rsidRPr="00D46F46" w:rsidRDefault="00D46F46" w:rsidP="00D46F46">
    <w:pPr>
      <w:pStyle w:val="Encabezado"/>
      <w:jc w:val="center"/>
      <w:rPr>
        <w:rFonts w:ascii="Arial Narrow" w:hAnsi="Arial Narrow"/>
        <w:b/>
        <w:bCs/>
      </w:rPr>
    </w:pPr>
    <w:r w:rsidRPr="00D46F46">
      <w:rPr>
        <w:rFonts w:ascii="Arial Narrow" w:hAnsi="Arial Narrow"/>
        <w:b/>
        <w:bCs/>
      </w:rPr>
      <w:t>CONTADURÍA AGOSTO 2021-FEBRERO 2022</w:t>
    </w:r>
  </w:p>
  <w:p w14:paraId="648682F7" w14:textId="77777777" w:rsidR="00D46F46" w:rsidRDefault="00D46F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1C"/>
    <w:rsid w:val="00440B67"/>
    <w:rsid w:val="00714E9E"/>
    <w:rsid w:val="0096444A"/>
    <w:rsid w:val="00D46F46"/>
    <w:rsid w:val="00E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B513"/>
  <w15:chartTrackingRefBased/>
  <w15:docId w15:val="{E072A13C-0577-4B91-8828-DE1BCD33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B1C"/>
  </w:style>
  <w:style w:type="paragraph" w:styleId="Piedepgina">
    <w:name w:val="footer"/>
    <w:basedOn w:val="Normal"/>
    <w:link w:val="PiedepginaCar"/>
    <w:uiPriority w:val="99"/>
    <w:unhideWhenUsed/>
    <w:rsid w:val="00EB2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1773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Melgarejo Marcos Eduardo</dc:creator>
  <cp:keywords/>
  <dc:description/>
  <cp:lastModifiedBy>Ortega Melgarejo Marcos Eduardo</cp:lastModifiedBy>
  <cp:revision>4</cp:revision>
  <dcterms:created xsi:type="dcterms:W3CDTF">2021-10-27T16:10:00Z</dcterms:created>
  <dcterms:modified xsi:type="dcterms:W3CDTF">2021-11-04T00:11:00Z</dcterms:modified>
</cp:coreProperties>
</file>