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A" w:rsidRDefault="001D579A" w:rsidP="001D57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1D579A" w:rsidRPr="003B73B3" w:rsidRDefault="001D579A" w:rsidP="001D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A67D5E" w:rsidRDefault="00A67D5E" w:rsidP="001D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D579A" w:rsidRDefault="00B34BA0" w:rsidP="001D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Cien carteles en torno al</w:t>
      </w:r>
      <w:r w:rsidR="00A67D5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Movimiento estudiantil del 68</w:t>
      </w:r>
    </w:p>
    <w:p w:rsidR="00A67D5E" w:rsidRDefault="00A67D5E" w:rsidP="00772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2233" w:rsidRDefault="001D579A" w:rsidP="00772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772233" w:rsidRDefault="00772233" w:rsidP="00772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2233" w:rsidRDefault="00875B8C" w:rsidP="008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¡2 de octubre no se olvida!</w:t>
      </w:r>
      <w:r w:rsidR="00F54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marca indeleble, 1968 es un año recordado por las expresiones de jóvenes estudiantes de diversas partes del mundo</w:t>
      </w:r>
      <w:r w:rsidR="00FF1D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Rebeldía ante el </w:t>
      </w:r>
      <w:proofErr w:type="spellStart"/>
      <w:r w:rsidR="00FF1D17" w:rsidRPr="00FF1D1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</w:t>
      </w:r>
      <w:r w:rsidR="00FF1D1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stablishment</w:t>
      </w:r>
      <w:proofErr w:type="spellEnd"/>
      <w:r w:rsidR="00FF1D1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, </w:t>
      </w:r>
      <w:r w:rsidR="00FF1D17">
        <w:rPr>
          <w:rFonts w:ascii="Times New Roman" w:eastAsia="Times New Roman" w:hAnsi="Times New Roman" w:cs="Times New Roman"/>
          <w:sz w:val="24"/>
          <w:szCs w:val="24"/>
          <w:lang w:eastAsia="es-ES"/>
        </w:rPr>
        <w:t>oposición al autoritarismo, negación a la guerra</w:t>
      </w:r>
      <w:r w:rsidR="006E0395">
        <w:rPr>
          <w:rFonts w:ascii="Times New Roman" w:eastAsia="Times New Roman" w:hAnsi="Times New Roman" w:cs="Times New Roman"/>
          <w:sz w:val="24"/>
          <w:szCs w:val="24"/>
          <w:lang w:eastAsia="es-ES"/>
        </w:rPr>
        <w:t>, búsqueda de paz y atisbos a la aceptación de una sociedad diversa e incluyente.</w:t>
      </w:r>
    </w:p>
    <w:p w:rsidR="00C22873" w:rsidRDefault="00C22873" w:rsidP="008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En México, particularmente en su capital, de julio a octubre suceden una serie de manifestaciones</w:t>
      </w:r>
      <w:r w:rsidR="00C845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estudiantiles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crecen como bola de nieve cuesta abajo.</w:t>
      </w:r>
      <w:r w:rsidR="00C845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pleito entre integrantes de una vocacional y una preparatoria particular </w:t>
      </w:r>
      <w:r w:rsidR="00DF067B">
        <w:rPr>
          <w:rFonts w:ascii="Times New Roman" w:eastAsia="Times New Roman" w:hAnsi="Times New Roman" w:cs="Times New Roman"/>
          <w:sz w:val="24"/>
          <w:szCs w:val="24"/>
          <w:lang w:eastAsia="es-ES"/>
        </w:rPr>
        <w:t>recibe una intervención violenta policiaca sin proporción.</w:t>
      </w:r>
    </w:p>
    <w:p w:rsidR="00DF067B" w:rsidRDefault="00DF067B" w:rsidP="008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FC36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respuesta estudiantil fue el rechazo a la represión y la réplica oficial fue más violencia. Con mentalidad de </w:t>
      </w:r>
      <w:proofErr w:type="spellStart"/>
      <w:r w:rsidR="00FC36C4">
        <w:rPr>
          <w:rFonts w:ascii="Times New Roman" w:eastAsia="Times New Roman" w:hAnsi="Times New Roman" w:cs="Times New Roman"/>
          <w:sz w:val="24"/>
          <w:szCs w:val="24"/>
          <w:lang w:eastAsia="es-ES"/>
        </w:rPr>
        <w:t>linchador</w:t>
      </w:r>
      <w:proofErr w:type="spellEnd"/>
      <w:r w:rsidR="00FC36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D47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gobierno </w:t>
      </w:r>
      <w:r w:rsidR="001A3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Gustavo Díaz Ordaz sumó al Ejército con las fuerzas policiacas para sofocar lo que consideró “la conjura comunista” que </w:t>
      </w:r>
      <w:r w:rsidR="001C305E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1A30CB">
        <w:rPr>
          <w:rFonts w:ascii="Times New Roman" w:eastAsia="Times New Roman" w:hAnsi="Times New Roman" w:cs="Times New Roman"/>
          <w:sz w:val="24"/>
          <w:szCs w:val="24"/>
          <w:lang w:eastAsia="es-ES"/>
        </w:rPr>
        <w:t>pondría en peligro</w:t>
      </w:r>
      <w:r w:rsidR="001C305E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1A3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organizac</w:t>
      </w:r>
      <w:r w:rsidR="000B3E58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de la Olimpiadas. Sin</w:t>
      </w:r>
      <w:r w:rsidR="001A3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es-ES"/>
        </w:rPr>
        <w:t>voluntad de diálogo</w:t>
      </w:r>
      <w:r w:rsidR="000B3E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sin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es-ES"/>
        </w:rPr>
        <w:t>oficio democrático</w:t>
      </w:r>
      <w:r w:rsidR="00923A6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bookmarkStart w:id="0" w:name="_GoBack"/>
      <w:bookmarkEnd w:id="0"/>
      <w:r w:rsidR="000B3E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Estado masacró al movimiento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una emboscada en la Plaza de las Tres Culturas, en Tlatelolco. </w:t>
      </w:r>
    </w:p>
    <w:p w:rsidR="00EC55BE" w:rsidRDefault="00EC55BE" w:rsidP="008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La gráfica </w:t>
      </w:r>
      <w:r w:rsidR="006E7D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expresada a través de volantes, folletos, muros y carteles dio cuenta de la propuesta, </w:t>
      </w:r>
      <w:r w:rsidR="00306E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6E7D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crítica y </w:t>
      </w:r>
      <w:r w:rsidR="00306E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6E7D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rebelión estudiantil. </w:t>
      </w:r>
      <w:r w:rsidR="00306E15">
        <w:rPr>
          <w:rFonts w:ascii="Times New Roman" w:eastAsia="Times New Roman" w:hAnsi="Times New Roman" w:cs="Times New Roman"/>
          <w:sz w:val="24"/>
          <w:szCs w:val="24"/>
          <w:lang w:eastAsia="es-ES"/>
        </w:rPr>
        <w:t>A 50 años del 68, diseñadores del Instituto de Artes Plásticas de la Universidad Veracruzana encabezados por José Manuel Morelos, Abraham Méndez y Alfredo Ayala, convocaron a cien cartelistas de catorce estados del país para conme</w:t>
      </w:r>
      <w:r w:rsidR="00B803C2">
        <w:rPr>
          <w:rFonts w:ascii="Times New Roman" w:eastAsia="Times New Roman" w:hAnsi="Times New Roman" w:cs="Times New Roman"/>
          <w:sz w:val="24"/>
          <w:szCs w:val="24"/>
          <w:lang w:eastAsia="es-ES"/>
        </w:rPr>
        <w:t>morar la efeméride.</w:t>
      </w:r>
    </w:p>
    <w:p w:rsidR="00B803C2" w:rsidRDefault="006E0191" w:rsidP="008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El 2 de octubre de este año, coordinando la hora, 18:10, cuando un helicóptero lanzó las bengalas que indicaron el inicio de la matanza hace cinco décadas, se inauguró al mismo tiempo la exposición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México 68/18. Cien carteles,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la UNAM, la B</w:t>
      </w:r>
      <w:r w:rsidR="001806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UAP, la </w:t>
      </w:r>
      <w:proofErr w:type="spellStart"/>
      <w:r w:rsidR="001806AA">
        <w:rPr>
          <w:rFonts w:ascii="Times New Roman" w:eastAsia="Times New Roman" w:hAnsi="Times New Roman" w:cs="Times New Roman"/>
          <w:sz w:val="24"/>
          <w:szCs w:val="24"/>
          <w:lang w:eastAsia="es-ES"/>
        </w:rPr>
        <w:t>UdeG</w:t>
      </w:r>
      <w:proofErr w:type="spellEnd"/>
      <w:r w:rsidR="001806AA">
        <w:rPr>
          <w:rFonts w:ascii="Times New Roman" w:eastAsia="Times New Roman" w:hAnsi="Times New Roman" w:cs="Times New Roman"/>
          <w:sz w:val="24"/>
          <w:szCs w:val="24"/>
          <w:lang w:eastAsia="es-ES"/>
        </w:rPr>
        <w:t>, la UASLP y la UV que ha quedado en la memoria en un libro coeditado por el Ayuntamiento de Xalapa y la UV.</w:t>
      </w:r>
    </w:p>
    <w:p w:rsidR="00BF2D0B" w:rsidRPr="006E0191" w:rsidRDefault="00BF2D0B" w:rsidP="008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Seis generaciones de cartelistas con técnicas e ideas diversas, rinden homenaje a los jóvenes estudiantes que hicieron del 68 un año de </w:t>
      </w:r>
      <w:r w:rsidR="00A9748E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olvido</w:t>
      </w:r>
      <w:r w:rsidR="00A9748E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1F113B">
        <w:rPr>
          <w:rFonts w:ascii="Times New Roman" w:eastAsia="Times New Roman" w:hAnsi="Times New Roman" w:cs="Times New Roman"/>
          <w:sz w:val="24"/>
          <w:szCs w:val="24"/>
          <w:lang w:eastAsia="es-ES"/>
        </w:rPr>
        <w:t>. La memoria revisitada, la herida que no cierra, la explosión de creatividad, la fuerza de la juventud, todo ello se reúnen en los carteles que evocan y provocan. ¡2 de octubre no se olvida!</w:t>
      </w:r>
    </w:p>
    <w:p w:rsidR="00772233" w:rsidRDefault="00A9748E" w:rsidP="001F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libro contiene</w:t>
      </w:r>
      <w:r w:rsidR="007722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textos de Sara Ladrón de Guevara, la recto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ra de la UV</w:t>
      </w:r>
      <w:r w:rsidR="00772233">
        <w:rPr>
          <w:rFonts w:ascii="Times New Roman" w:eastAsia="Times New Roman" w:hAnsi="Times New Roman" w:cs="Times New Roman"/>
          <w:sz w:val="24"/>
          <w:szCs w:val="24"/>
          <w:lang w:eastAsia="es-ES"/>
        </w:rPr>
        <w:t>; Hipólito Rodrígu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ez Herrero, alcalde</w:t>
      </w:r>
      <w:r w:rsidR="007722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Xalapa; José Manuel </w:t>
      </w:r>
      <w:r w:rsidR="00015E29">
        <w:rPr>
          <w:rFonts w:ascii="Times New Roman" w:eastAsia="Times New Roman" w:hAnsi="Times New Roman" w:cs="Times New Roman"/>
          <w:sz w:val="24"/>
          <w:szCs w:val="24"/>
          <w:lang w:eastAsia="es-ES"/>
        </w:rPr>
        <w:t>Morelos, del Instituto de Artes Plásticas de la UV y</w:t>
      </w:r>
      <w:r w:rsidR="007722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coordinador de la propuesta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="007722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="0007262C">
        <w:rPr>
          <w:rFonts w:ascii="Times New Roman" w:eastAsia="Times New Roman" w:hAnsi="Times New Roman" w:cs="Times New Roman"/>
          <w:sz w:val="24"/>
          <w:szCs w:val="24"/>
          <w:lang w:eastAsia="es-ES"/>
        </w:rPr>
        <w:t>Arnulfo Aquino, diseñador de imágenes del Movimiento estudiantil de 1968</w:t>
      </w:r>
      <w:r w:rsidR="00A67D5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D579A" w:rsidRPr="003B73B3" w:rsidRDefault="001F113B" w:rsidP="004F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F3F51">
        <w:rPr>
          <w:rFonts w:ascii="Times New Roman" w:hAnsi="Times New Roman" w:cs="Times New Roman"/>
          <w:i/>
          <w:sz w:val="24"/>
          <w:szCs w:val="24"/>
        </w:rPr>
        <w:t xml:space="preserve">México 68/18 100 carteles, </w:t>
      </w:r>
      <w:r w:rsidR="004F3F51">
        <w:rPr>
          <w:rFonts w:ascii="Times New Roman" w:hAnsi="Times New Roman" w:cs="Times New Roman"/>
          <w:sz w:val="24"/>
          <w:szCs w:val="24"/>
        </w:rPr>
        <w:t xml:space="preserve">es una coedición del Ayuntamiento de Xalapa y la Editorial de la Universidad Veracruzana, 134 </w:t>
      </w:r>
      <w:r w:rsidR="001D579A">
        <w:rPr>
          <w:rFonts w:ascii="Times New Roman" w:hAnsi="Times New Roman" w:cs="Times New Roman"/>
          <w:sz w:val="24"/>
          <w:szCs w:val="24"/>
        </w:rPr>
        <w:t xml:space="preserve">páginas, 2018. 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</w:t>
      </w:r>
      <w:r w:rsidR="001D57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 adquirir en la Editorial de la UV, Hidalgo 9, Zona centro, Xalapa. Veracruz.</w:t>
      </w:r>
    </w:p>
    <w:p w:rsidR="001D579A" w:rsidRPr="003B73B3" w:rsidRDefault="001D579A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6A" w:rsidRDefault="00BC016A"/>
    <w:sectPr w:rsidR="00BC016A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A"/>
    <w:rsid w:val="00015E29"/>
    <w:rsid w:val="0007262C"/>
    <w:rsid w:val="00096C36"/>
    <w:rsid w:val="000B3E58"/>
    <w:rsid w:val="001806AA"/>
    <w:rsid w:val="001A30CB"/>
    <w:rsid w:val="001C305E"/>
    <w:rsid w:val="001D579A"/>
    <w:rsid w:val="001D7ADE"/>
    <w:rsid w:val="001F113B"/>
    <w:rsid w:val="00306E15"/>
    <w:rsid w:val="00316730"/>
    <w:rsid w:val="003B26D1"/>
    <w:rsid w:val="004F3F51"/>
    <w:rsid w:val="006E0191"/>
    <w:rsid w:val="006E0395"/>
    <w:rsid w:val="006E7D67"/>
    <w:rsid w:val="00772233"/>
    <w:rsid w:val="007B0DBC"/>
    <w:rsid w:val="00875B8C"/>
    <w:rsid w:val="008D4704"/>
    <w:rsid w:val="00923A60"/>
    <w:rsid w:val="009D0C48"/>
    <w:rsid w:val="00A61295"/>
    <w:rsid w:val="00A67D5E"/>
    <w:rsid w:val="00A9748E"/>
    <w:rsid w:val="00B34BA0"/>
    <w:rsid w:val="00B803C2"/>
    <w:rsid w:val="00BC016A"/>
    <w:rsid w:val="00BF2D0B"/>
    <w:rsid w:val="00C22873"/>
    <w:rsid w:val="00C36B6B"/>
    <w:rsid w:val="00C84563"/>
    <w:rsid w:val="00DF067B"/>
    <w:rsid w:val="00E567D3"/>
    <w:rsid w:val="00E60CCA"/>
    <w:rsid w:val="00EC55BE"/>
    <w:rsid w:val="00F5416B"/>
    <w:rsid w:val="00FC36C4"/>
    <w:rsid w:val="00FF1D1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¿¿¿¿¿¿¿¿¿¿¿¿¿¿¿¿¿¿¿¿</dc:creator>
  <cp:lastModifiedBy>¿¿¿¿¿¿¿¿¿¿¿¿¿¿¿¿¿¿¿¿</cp:lastModifiedBy>
  <cp:revision>34</cp:revision>
  <dcterms:created xsi:type="dcterms:W3CDTF">2018-10-13T02:51:00Z</dcterms:created>
  <dcterms:modified xsi:type="dcterms:W3CDTF">2018-10-13T14:38:00Z</dcterms:modified>
</cp:coreProperties>
</file>