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6F19" w14:textId="77777777" w:rsidR="00340178" w:rsidRPr="00F81B18" w:rsidRDefault="00340178" w:rsidP="00797107">
      <w:pPr>
        <w:spacing w:after="0" w:line="240" w:lineRule="auto"/>
        <w:jc w:val="center"/>
        <w:rPr>
          <w:b/>
          <w:bCs/>
          <w:sz w:val="28"/>
          <w:szCs w:val="28"/>
          <w:lang w:val="es-ES_tradnl"/>
        </w:rPr>
      </w:pPr>
      <w:r w:rsidRPr="00340178">
        <w:rPr>
          <w:b/>
          <w:bCs/>
          <w:sz w:val="28"/>
          <w:szCs w:val="28"/>
          <w:lang w:val="es-ES_tradnl"/>
        </w:rPr>
        <w:t xml:space="preserve">Formato de Plan de Trabajo </w:t>
      </w:r>
    </w:p>
    <w:p w14:paraId="0588CFAE" w14:textId="46AF2CD3" w:rsidR="00340178" w:rsidRPr="00340178" w:rsidRDefault="00340178" w:rsidP="00797107">
      <w:pPr>
        <w:spacing w:after="0" w:line="240" w:lineRule="auto"/>
        <w:jc w:val="center"/>
        <w:rPr>
          <w:b/>
          <w:bCs/>
          <w:sz w:val="28"/>
          <w:szCs w:val="28"/>
          <w:lang w:val="es-ES_tradnl"/>
        </w:rPr>
      </w:pPr>
      <w:r w:rsidRPr="00340178">
        <w:rPr>
          <w:b/>
          <w:bCs/>
          <w:sz w:val="28"/>
          <w:szCs w:val="28"/>
          <w:lang w:val="es-ES_tradnl"/>
        </w:rPr>
        <w:t>para Estancia de Investigación</w:t>
      </w:r>
    </w:p>
    <w:p w14:paraId="33A3BD6E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0FC041A8" w14:textId="4BC08464" w:rsidR="00572AD0" w:rsidRPr="00F81B18" w:rsidRDefault="00340178" w:rsidP="00797107">
      <w:pPr>
        <w:shd w:val="clear" w:color="auto" w:fill="62A77D"/>
        <w:spacing w:after="0" w:line="240" w:lineRule="auto"/>
        <w:rPr>
          <w:b/>
          <w:bCs/>
          <w:color w:val="FFFFFF" w:themeColor="background1"/>
          <w:sz w:val="24"/>
          <w:szCs w:val="24"/>
          <w:lang w:val="es-ES_tradnl"/>
        </w:rPr>
      </w:pPr>
      <w:r w:rsidRPr="00F81B18">
        <w:rPr>
          <w:b/>
          <w:bCs/>
          <w:color w:val="FFFFFF" w:themeColor="background1"/>
          <w:sz w:val="24"/>
          <w:szCs w:val="24"/>
          <w:lang w:val="es-ES_tradnl"/>
        </w:rPr>
        <w:t>Datos Generales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920"/>
      </w:tblGrid>
      <w:tr w:rsidR="00340178" w:rsidRPr="00F81B18" w14:paraId="2A02E991" w14:textId="3BF72B97" w:rsidTr="00340178">
        <w:tc>
          <w:tcPr>
            <w:tcW w:w="3114" w:type="dxa"/>
          </w:tcPr>
          <w:p w14:paraId="091C9EC0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Nombre del estudiante:</w:t>
            </w:r>
          </w:p>
        </w:tc>
        <w:tc>
          <w:tcPr>
            <w:tcW w:w="4920" w:type="dxa"/>
            <w:tcBorders>
              <w:bottom w:val="single" w:sz="4" w:space="0" w:color="auto"/>
            </w:tcBorders>
          </w:tcPr>
          <w:p w14:paraId="14500BE9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111EB854" w14:textId="5DE5AB21" w:rsidTr="00340178">
        <w:tc>
          <w:tcPr>
            <w:tcW w:w="3114" w:type="dxa"/>
          </w:tcPr>
          <w:p w14:paraId="4CC733E5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Matrícula: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4EE307C0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1B70FBF9" w14:textId="76AD26C4" w:rsidTr="00340178">
        <w:tc>
          <w:tcPr>
            <w:tcW w:w="3114" w:type="dxa"/>
          </w:tcPr>
          <w:p w14:paraId="629223B7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Nombre del director(a) de tesis: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6BB51B1F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25CB8A3A" w14:textId="1DDE6016" w:rsidTr="00340178">
        <w:tc>
          <w:tcPr>
            <w:tcW w:w="3114" w:type="dxa"/>
          </w:tcPr>
          <w:p w14:paraId="587F46CA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Línea de Investigación: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7718EE27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096FF801" w14:textId="127536EC" w:rsidTr="00340178">
        <w:tc>
          <w:tcPr>
            <w:tcW w:w="3114" w:type="dxa"/>
          </w:tcPr>
          <w:p w14:paraId="0C829A8E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Institución receptora: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35C8ACAA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73D2E278" w14:textId="6E94C0AF" w:rsidTr="00340178">
        <w:tc>
          <w:tcPr>
            <w:tcW w:w="3114" w:type="dxa"/>
          </w:tcPr>
          <w:p w14:paraId="2789FD9B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Investigador(a) responsable: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5BB0EBFD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4ED11CA2" w14:textId="2D5A30D6" w:rsidTr="00340178">
        <w:tc>
          <w:tcPr>
            <w:tcW w:w="3114" w:type="dxa"/>
          </w:tcPr>
          <w:p w14:paraId="7C471A83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Modalidad de la estancia: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7810591B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2386A53B" w14:textId="26375912" w:rsidTr="00340178">
        <w:tc>
          <w:tcPr>
            <w:tcW w:w="3114" w:type="dxa"/>
          </w:tcPr>
          <w:p w14:paraId="4744553B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Fecha de Inicio: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3460CF8C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340178" w:rsidRPr="00F81B18" w14:paraId="104BBA2D" w14:textId="0106F6B2" w:rsidTr="00340178">
        <w:tc>
          <w:tcPr>
            <w:tcW w:w="3114" w:type="dxa"/>
          </w:tcPr>
          <w:p w14:paraId="7F7D9861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  <w:r w:rsidRPr="00F81B18">
              <w:rPr>
                <w:lang w:val="es-ES_tradnl"/>
              </w:rPr>
              <w:t>Fecha de Fin:</w:t>
            </w: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</w:tcPr>
          <w:p w14:paraId="0332AD0F" w14:textId="77777777" w:rsidR="00340178" w:rsidRPr="00F81B18" w:rsidRDefault="00340178" w:rsidP="00797107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2A1AC8E3" w14:textId="2773309C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6D614A7B" w14:textId="77777777" w:rsidR="00F81B18" w:rsidRPr="00F81B18" w:rsidRDefault="00F81B18" w:rsidP="00797107">
      <w:pPr>
        <w:spacing w:after="0" w:line="240" w:lineRule="auto"/>
        <w:rPr>
          <w:lang w:val="es-ES_tradnl"/>
        </w:rPr>
      </w:pPr>
    </w:p>
    <w:p w14:paraId="2C64E414" w14:textId="2A1B8B29" w:rsidR="00340178" w:rsidRPr="00F81B18" w:rsidRDefault="00340178" w:rsidP="00797107">
      <w:pPr>
        <w:shd w:val="clear" w:color="auto" w:fill="62A77D"/>
        <w:spacing w:after="0" w:line="240" w:lineRule="auto"/>
        <w:rPr>
          <w:b/>
          <w:bCs/>
          <w:color w:val="FFFFFF" w:themeColor="background1"/>
          <w:sz w:val="24"/>
          <w:szCs w:val="24"/>
          <w:lang w:val="es-ES_tradnl"/>
        </w:rPr>
      </w:pPr>
      <w:r w:rsidRPr="00F81B18">
        <w:rPr>
          <w:b/>
          <w:bCs/>
          <w:color w:val="FFFFFF" w:themeColor="background1"/>
          <w:sz w:val="24"/>
          <w:szCs w:val="24"/>
          <w:lang w:val="es-ES_tradnl"/>
        </w:rPr>
        <w:t>Justificación Académica</w:t>
      </w:r>
    </w:p>
    <w:p w14:paraId="2BF6D254" w14:textId="4FCCE9AA" w:rsidR="00340178" w:rsidRPr="00F81B18" w:rsidRDefault="00340178" w:rsidP="00797107">
      <w:pPr>
        <w:spacing w:after="0" w:line="240" w:lineRule="auto"/>
        <w:rPr>
          <w:lang w:val="es-ES_tradnl"/>
        </w:rPr>
      </w:pPr>
      <w:r w:rsidRPr="00F81B18">
        <w:rPr>
          <w:lang w:val="es-ES_tradnl"/>
        </w:rPr>
        <w:t>Explique brevemente por qué esta estancia contribuye al desarrollo de su proyecto de tesis (pertinencia temática, metodológica o formativa).</w:t>
      </w:r>
    </w:p>
    <w:p w14:paraId="7EF05DED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378F460C" w14:textId="77777777" w:rsidR="00F81B18" w:rsidRPr="00F81B18" w:rsidRDefault="00F81B18" w:rsidP="00797107">
      <w:pPr>
        <w:spacing w:after="0" w:line="240" w:lineRule="auto"/>
        <w:rPr>
          <w:lang w:val="es-ES_tradnl"/>
        </w:rPr>
      </w:pPr>
    </w:p>
    <w:p w14:paraId="085DC3F6" w14:textId="77777777" w:rsidR="00F81B18" w:rsidRPr="00F81B18" w:rsidRDefault="00F81B18" w:rsidP="00797107">
      <w:pPr>
        <w:spacing w:after="0" w:line="240" w:lineRule="auto"/>
        <w:rPr>
          <w:lang w:val="es-ES_tradnl"/>
        </w:rPr>
      </w:pPr>
    </w:p>
    <w:p w14:paraId="1A9ECE7B" w14:textId="6703E3CB" w:rsidR="00340178" w:rsidRPr="00F81B18" w:rsidRDefault="00340178" w:rsidP="00797107">
      <w:pPr>
        <w:shd w:val="clear" w:color="auto" w:fill="62A77D"/>
        <w:spacing w:after="0" w:line="240" w:lineRule="auto"/>
        <w:rPr>
          <w:b/>
          <w:bCs/>
          <w:color w:val="FFFFFF" w:themeColor="background1"/>
          <w:sz w:val="24"/>
          <w:szCs w:val="24"/>
          <w:lang w:val="es-ES_tradnl"/>
        </w:rPr>
      </w:pPr>
      <w:r w:rsidRPr="00F81B18">
        <w:rPr>
          <w:b/>
          <w:bCs/>
          <w:color w:val="FFFFFF" w:themeColor="background1"/>
          <w:sz w:val="24"/>
          <w:szCs w:val="24"/>
          <w:lang w:val="es-ES_tradnl"/>
        </w:rPr>
        <w:t>Objetivo general de la estancia</w:t>
      </w:r>
    </w:p>
    <w:p w14:paraId="5963FA08" w14:textId="2F04B9B7" w:rsidR="00340178" w:rsidRPr="00F81B18" w:rsidRDefault="00340178" w:rsidP="00797107">
      <w:pPr>
        <w:spacing w:after="0" w:line="240" w:lineRule="auto"/>
        <w:rPr>
          <w:lang w:val="es-ES_tradnl"/>
        </w:rPr>
      </w:pPr>
      <w:r w:rsidRPr="00F81B18">
        <w:rPr>
          <w:lang w:val="es-ES_tradnl"/>
        </w:rPr>
        <w:t>Describa el objetivo principal que se busca alcanzar durante la estancia.</w:t>
      </w:r>
    </w:p>
    <w:p w14:paraId="45D93673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44809C35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1E6E834A" w14:textId="77777777" w:rsidR="00F81B18" w:rsidRPr="00F81B18" w:rsidRDefault="00F81B18" w:rsidP="00797107">
      <w:pPr>
        <w:spacing w:after="0" w:line="240" w:lineRule="auto"/>
        <w:rPr>
          <w:lang w:val="es-ES_tradnl"/>
        </w:rPr>
      </w:pPr>
    </w:p>
    <w:p w14:paraId="2CF49F98" w14:textId="24984859" w:rsidR="00340178" w:rsidRPr="00F81B18" w:rsidRDefault="00340178" w:rsidP="00797107">
      <w:pPr>
        <w:shd w:val="clear" w:color="auto" w:fill="62A77D"/>
        <w:spacing w:after="0" w:line="240" w:lineRule="auto"/>
        <w:rPr>
          <w:b/>
          <w:bCs/>
          <w:color w:val="FFFFFF" w:themeColor="background1"/>
          <w:sz w:val="24"/>
          <w:szCs w:val="24"/>
          <w:lang w:val="es-ES_tradnl"/>
        </w:rPr>
      </w:pPr>
      <w:r w:rsidRPr="00F81B18">
        <w:rPr>
          <w:b/>
          <w:bCs/>
          <w:color w:val="FFFFFF" w:themeColor="background1"/>
          <w:sz w:val="24"/>
          <w:szCs w:val="24"/>
          <w:lang w:val="es-ES_tradnl"/>
        </w:rPr>
        <w:t>Actividades por realizar</w:t>
      </w:r>
    </w:p>
    <w:p w14:paraId="6DA1F322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  <w:r w:rsidRPr="00F81B18">
        <w:rPr>
          <w:lang w:val="es-ES_tradnl"/>
        </w:rPr>
        <w:t>Describa las actividades específicas que llevará a cabo durante la estancia y su calendario tentativo (semanal o mensual).</w:t>
      </w:r>
    </w:p>
    <w:p w14:paraId="78F95390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  <w:r w:rsidRPr="00F81B18">
        <w:rPr>
          <w:lang w:val="es-ES_tradnl"/>
        </w:rPr>
        <w:t>Ejemplo:</w:t>
      </w:r>
      <w:r w:rsidRPr="00F81B18">
        <w:rPr>
          <w:lang w:val="es-ES_tradnl"/>
        </w:rPr>
        <w:br/>
        <w:t>- Revisión bibliográfica</w:t>
      </w:r>
      <w:r w:rsidRPr="00F81B18">
        <w:rPr>
          <w:lang w:val="es-ES_tradnl"/>
        </w:rPr>
        <w:br/>
        <w:t>- Análisis de datos</w:t>
      </w:r>
      <w:r w:rsidRPr="00F81B18">
        <w:rPr>
          <w:lang w:val="es-ES_tradnl"/>
        </w:rPr>
        <w:br/>
        <w:t>- Reuniones de trabajo</w:t>
      </w:r>
      <w:r w:rsidRPr="00F81B18">
        <w:rPr>
          <w:lang w:val="es-ES_tradnl"/>
        </w:rPr>
        <w:br/>
        <w:t>- Redacción de secciones de tesis</w:t>
      </w:r>
    </w:p>
    <w:p w14:paraId="6640113E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38DB40DE" w14:textId="77777777" w:rsidR="00F81B18" w:rsidRPr="00F81B18" w:rsidRDefault="00F81B18" w:rsidP="00797107">
      <w:pPr>
        <w:spacing w:after="0" w:line="240" w:lineRule="auto"/>
        <w:rPr>
          <w:lang w:val="es-ES_tradnl"/>
        </w:rPr>
      </w:pPr>
    </w:p>
    <w:p w14:paraId="67FDCB2B" w14:textId="61285A06" w:rsidR="00340178" w:rsidRPr="00F81B18" w:rsidRDefault="00340178" w:rsidP="00797107">
      <w:pPr>
        <w:shd w:val="clear" w:color="auto" w:fill="62A77D"/>
        <w:spacing w:after="0" w:line="240" w:lineRule="auto"/>
        <w:rPr>
          <w:b/>
          <w:bCs/>
          <w:color w:val="FFFFFF" w:themeColor="background1"/>
          <w:sz w:val="24"/>
          <w:szCs w:val="24"/>
          <w:lang w:val="es-ES_tradnl"/>
        </w:rPr>
      </w:pPr>
      <w:r w:rsidRPr="00F81B18">
        <w:rPr>
          <w:b/>
          <w:bCs/>
          <w:color w:val="FFFFFF" w:themeColor="background1"/>
          <w:sz w:val="24"/>
          <w:szCs w:val="24"/>
          <w:lang w:val="es-ES_tradnl"/>
        </w:rPr>
        <w:t>Productos esperados</w:t>
      </w:r>
    </w:p>
    <w:p w14:paraId="1B946A03" w14:textId="77777777" w:rsidR="00340178" w:rsidRPr="00340178" w:rsidRDefault="00340178" w:rsidP="00797107">
      <w:pPr>
        <w:spacing w:after="0" w:line="240" w:lineRule="auto"/>
        <w:rPr>
          <w:lang w:val="es-ES_tradnl"/>
        </w:rPr>
      </w:pPr>
      <w:r w:rsidRPr="00340178">
        <w:rPr>
          <w:lang w:val="es-ES_tradnl"/>
        </w:rPr>
        <w:t>Indique los productos académicos o avances que se esperan obtener al término de la estancia (ej. avances de tesis, artículos, informes).</w:t>
      </w:r>
    </w:p>
    <w:p w14:paraId="58C73E12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4D17E0EE" w14:textId="50971E71" w:rsidR="00797107" w:rsidRPr="00F81B18" w:rsidRDefault="00797107" w:rsidP="00797107">
      <w:pPr>
        <w:shd w:val="clear" w:color="auto" w:fill="62A77D"/>
        <w:spacing w:after="0" w:line="240" w:lineRule="auto"/>
        <w:rPr>
          <w:b/>
          <w:bCs/>
          <w:color w:val="FFFFFF" w:themeColor="background1"/>
          <w:sz w:val="24"/>
          <w:szCs w:val="24"/>
          <w:lang w:val="es-ES_tradnl"/>
        </w:rPr>
      </w:pPr>
      <w:r w:rsidRPr="00F81B18">
        <w:rPr>
          <w:b/>
          <w:bCs/>
          <w:color w:val="FFFFFF" w:themeColor="background1"/>
          <w:sz w:val="24"/>
          <w:szCs w:val="24"/>
          <w:lang w:val="es-ES_tradnl"/>
        </w:rPr>
        <w:lastRenderedPageBreak/>
        <w:t>Cronograma de Trabajo</w:t>
      </w:r>
    </w:p>
    <w:p w14:paraId="4192A5AF" w14:textId="58DA07D9" w:rsidR="00797107" w:rsidRPr="00F81B18" w:rsidRDefault="00797107" w:rsidP="00797107">
      <w:pPr>
        <w:spacing w:after="0" w:line="240" w:lineRule="auto"/>
        <w:rPr>
          <w:lang w:val="es-ES_tradnl"/>
        </w:rPr>
      </w:pPr>
      <w:r w:rsidRPr="00F81B18">
        <w:rPr>
          <w:lang w:val="es-ES_tradnl"/>
        </w:rPr>
        <w:t>A continuación, se presenta el cronograma de actividades a realizar durante la estancia de investigación</w:t>
      </w:r>
      <w:r w:rsidR="00F81B18" w:rsidRPr="00F81B18">
        <w:rPr>
          <w:lang w:val="es-ES_tradnl"/>
        </w:rPr>
        <w:t xml:space="preserve"> (total de horas a dedicar 135)</w:t>
      </w:r>
      <w:r w:rsidRPr="00F81B18">
        <w:rPr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284"/>
        <w:gridCol w:w="1793"/>
      </w:tblGrid>
      <w:tr w:rsidR="00797107" w:rsidRPr="00F81B18" w14:paraId="54B83E8C" w14:textId="5CA4A4CC" w:rsidTr="00F81B18">
        <w:tc>
          <w:tcPr>
            <w:tcW w:w="1413" w:type="dxa"/>
          </w:tcPr>
          <w:p w14:paraId="31EB1068" w14:textId="05CC4FED" w:rsidR="00797107" w:rsidRPr="00F81B18" w:rsidRDefault="00797107" w:rsidP="00797107">
            <w:pPr>
              <w:spacing w:after="0" w:line="240" w:lineRule="auto"/>
              <w:rPr>
                <w:b/>
                <w:bCs/>
                <w:lang w:val="es-ES_tradnl"/>
              </w:rPr>
            </w:pPr>
            <w:r w:rsidRPr="00F81B18">
              <w:rPr>
                <w:b/>
                <w:bCs/>
                <w:lang w:val="es-ES_tradnl"/>
              </w:rPr>
              <w:t>Semana</w:t>
            </w:r>
          </w:p>
        </w:tc>
        <w:tc>
          <w:tcPr>
            <w:tcW w:w="3544" w:type="dxa"/>
          </w:tcPr>
          <w:p w14:paraId="21E12A7E" w14:textId="77777777" w:rsidR="00797107" w:rsidRPr="00F81B18" w:rsidRDefault="00797107" w:rsidP="00797107">
            <w:pPr>
              <w:spacing w:after="0" w:line="240" w:lineRule="auto"/>
              <w:rPr>
                <w:b/>
                <w:bCs/>
                <w:lang w:val="es-ES_tradnl"/>
              </w:rPr>
            </w:pPr>
            <w:r w:rsidRPr="00F81B18">
              <w:rPr>
                <w:b/>
                <w:bCs/>
                <w:lang w:val="es-ES_tradnl"/>
              </w:rPr>
              <w:t>Actividad</w:t>
            </w:r>
          </w:p>
        </w:tc>
        <w:tc>
          <w:tcPr>
            <w:tcW w:w="1284" w:type="dxa"/>
          </w:tcPr>
          <w:p w14:paraId="5627ECE7" w14:textId="0E72958C" w:rsidR="00797107" w:rsidRPr="00F81B18" w:rsidRDefault="00797107" w:rsidP="00797107">
            <w:pPr>
              <w:spacing w:after="0" w:line="240" w:lineRule="auto"/>
              <w:rPr>
                <w:b/>
                <w:bCs/>
                <w:lang w:val="es-ES_tradnl"/>
              </w:rPr>
            </w:pPr>
            <w:r w:rsidRPr="00F81B18">
              <w:rPr>
                <w:b/>
                <w:bCs/>
                <w:lang w:val="es-ES_tradnl"/>
              </w:rPr>
              <w:t>Modalidad de trabajo</w:t>
            </w:r>
          </w:p>
        </w:tc>
        <w:tc>
          <w:tcPr>
            <w:tcW w:w="1793" w:type="dxa"/>
          </w:tcPr>
          <w:p w14:paraId="335304BF" w14:textId="74DDC3DF" w:rsidR="00797107" w:rsidRPr="00F81B18" w:rsidRDefault="00797107" w:rsidP="00797107">
            <w:pPr>
              <w:spacing w:after="0" w:line="240" w:lineRule="auto"/>
              <w:rPr>
                <w:b/>
                <w:bCs/>
                <w:lang w:val="es-ES_tradnl"/>
              </w:rPr>
            </w:pPr>
            <w:r w:rsidRPr="00F81B18">
              <w:rPr>
                <w:b/>
                <w:bCs/>
                <w:lang w:val="es-ES_tradnl"/>
              </w:rPr>
              <w:t>Horas dedicadas</w:t>
            </w:r>
          </w:p>
        </w:tc>
      </w:tr>
      <w:tr w:rsidR="00797107" w:rsidRPr="00F81B18" w14:paraId="2B42C338" w14:textId="12E9D6AD" w:rsidTr="00F81B18">
        <w:tc>
          <w:tcPr>
            <w:tcW w:w="1413" w:type="dxa"/>
          </w:tcPr>
          <w:p w14:paraId="3B445887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544" w:type="dxa"/>
          </w:tcPr>
          <w:p w14:paraId="4804FA73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284" w:type="dxa"/>
          </w:tcPr>
          <w:p w14:paraId="0208EB97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793" w:type="dxa"/>
          </w:tcPr>
          <w:p w14:paraId="2FDD62AC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797107" w:rsidRPr="00F81B18" w14:paraId="10B340C2" w14:textId="5B1F2052" w:rsidTr="00F81B18">
        <w:tc>
          <w:tcPr>
            <w:tcW w:w="1413" w:type="dxa"/>
          </w:tcPr>
          <w:p w14:paraId="3B47FA23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544" w:type="dxa"/>
          </w:tcPr>
          <w:p w14:paraId="5353E36F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284" w:type="dxa"/>
          </w:tcPr>
          <w:p w14:paraId="5449078B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793" w:type="dxa"/>
          </w:tcPr>
          <w:p w14:paraId="5427E0B3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797107" w:rsidRPr="00F81B18" w14:paraId="54AB0170" w14:textId="18E416FC" w:rsidTr="00F81B18">
        <w:tc>
          <w:tcPr>
            <w:tcW w:w="1413" w:type="dxa"/>
          </w:tcPr>
          <w:p w14:paraId="47C7FD1C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544" w:type="dxa"/>
          </w:tcPr>
          <w:p w14:paraId="5E460292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284" w:type="dxa"/>
          </w:tcPr>
          <w:p w14:paraId="3EDD8E5B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793" w:type="dxa"/>
          </w:tcPr>
          <w:p w14:paraId="015280DE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797107" w:rsidRPr="00F81B18" w14:paraId="6BF5417E" w14:textId="5526646B" w:rsidTr="00F81B18">
        <w:tc>
          <w:tcPr>
            <w:tcW w:w="1413" w:type="dxa"/>
          </w:tcPr>
          <w:p w14:paraId="3F63115C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544" w:type="dxa"/>
          </w:tcPr>
          <w:p w14:paraId="569DD0EF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284" w:type="dxa"/>
          </w:tcPr>
          <w:p w14:paraId="7F654AD8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793" w:type="dxa"/>
          </w:tcPr>
          <w:p w14:paraId="3CE73750" w14:textId="77777777" w:rsidR="00797107" w:rsidRPr="00F81B18" w:rsidRDefault="00797107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F81B18" w:rsidRPr="00F81B18" w14:paraId="1BD75C3F" w14:textId="77777777" w:rsidTr="00F81B18">
        <w:tc>
          <w:tcPr>
            <w:tcW w:w="1413" w:type="dxa"/>
          </w:tcPr>
          <w:p w14:paraId="7AD6EC3A" w14:textId="77777777" w:rsidR="00F81B18" w:rsidRPr="00F81B18" w:rsidRDefault="00F81B18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3544" w:type="dxa"/>
          </w:tcPr>
          <w:p w14:paraId="2231573F" w14:textId="77777777" w:rsidR="00F81B18" w:rsidRPr="00F81B18" w:rsidRDefault="00F81B18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284" w:type="dxa"/>
          </w:tcPr>
          <w:p w14:paraId="59ECCE32" w14:textId="77777777" w:rsidR="00F81B18" w:rsidRPr="00F81B18" w:rsidRDefault="00F81B18" w:rsidP="00797107">
            <w:pPr>
              <w:spacing w:after="0" w:line="240" w:lineRule="auto"/>
              <w:rPr>
                <w:lang w:val="es-ES_tradnl"/>
              </w:rPr>
            </w:pPr>
          </w:p>
        </w:tc>
        <w:tc>
          <w:tcPr>
            <w:tcW w:w="1793" w:type="dxa"/>
          </w:tcPr>
          <w:p w14:paraId="6CAF4AD9" w14:textId="77777777" w:rsidR="00F81B18" w:rsidRPr="00F81B18" w:rsidRDefault="00F81B18" w:rsidP="00797107">
            <w:pPr>
              <w:spacing w:after="0" w:line="240" w:lineRule="auto"/>
              <w:rPr>
                <w:lang w:val="es-ES_tradnl"/>
              </w:rPr>
            </w:pPr>
          </w:p>
        </w:tc>
      </w:tr>
      <w:tr w:rsidR="00F81B18" w:rsidRPr="00F81B18" w14:paraId="4D55DD69" w14:textId="77777777" w:rsidTr="00DE5231">
        <w:tc>
          <w:tcPr>
            <w:tcW w:w="6241" w:type="dxa"/>
            <w:gridSpan w:val="3"/>
          </w:tcPr>
          <w:p w14:paraId="532AE35F" w14:textId="71416AD9" w:rsidR="00F81B18" w:rsidRPr="00F81B18" w:rsidRDefault="00F81B18" w:rsidP="00797107">
            <w:pPr>
              <w:spacing w:after="0" w:line="240" w:lineRule="auto"/>
              <w:rPr>
                <w:b/>
                <w:bCs/>
                <w:lang w:val="es-ES_tradnl"/>
              </w:rPr>
            </w:pPr>
            <w:proofErr w:type="gramStart"/>
            <w:r w:rsidRPr="00F81B18">
              <w:rPr>
                <w:b/>
                <w:bCs/>
                <w:lang w:val="es-ES_tradnl"/>
              </w:rPr>
              <w:t>Total</w:t>
            </w:r>
            <w:proofErr w:type="gramEnd"/>
            <w:r w:rsidRPr="00F81B18">
              <w:rPr>
                <w:b/>
                <w:bCs/>
                <w:lang w:val="es-ES_tradnl"/>
              </w:rPr>
              <w:t xml:space="preserve"> de horas</w:t>
            </w:r>
          </w:p>
        </w:tc>
        <w:tc>
          <w:tcPr>
            <w:tcW w:w="1793" w:type="dxa"/>
          </w:tcPr>
          <w:p w14:paraId="2F61931F" w14:textId="77777777" w:rsidR="00F81B18" w:rsidRPr="00F81B18" w:rsidRDefault="00F81B18" w:rsidP="00797107">
            <w:pPr>
              <w:spacing w:after="0" w:line="240" w:lineRule="auto"/>
              <w:rPr>
                <w:lang w:val="es-ES_tradnl"/>
              </w:rPr>
            </w:pPr>
          </w:p>
        </w:tc>
      </w:tr>
    </w:tbl>
    <w:p w14:paraId="3ADE76BC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1C3D9E54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371085ED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20DDD820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2CB66C4A" w14:textId="77777777" w:rsidR="00DB69A4" w:rsidRDefault="00DB69A4" w:rsidP="00797107">
      <w:pPr>
        <w:spacing w:after="0" w:line="240" w:lineRule="auto"/>
        <w:rPr>
          <w:b/>
          <w:bCs/>
          <w:lang w:val="es-ES_tradnl"/>
        </w:rPr>
      </w:pPr>
    </w:p>
    <w:p w14:paraId="48FD85D5" w14:textId="3A28078D" w:rsidR="00797107" w:rsidRPr="00F81B18" w:rsidRDefault="00797107" w:rsidP="00797107">
      <w:pPr>
        <w:spacing w:after="0" w:line="240" w:lineRule="auto"/>
        <w:rPr>
          <w:b/>
          <w:bCs/>
          <w:lang w:val="es-ES_tradnl"/>
        </w:rPr>
      </w:pPr>
      <w:r w:rsidRPr="00F81B18">
        <w:rPr>
          <w:b/>
          <w:bCs/>
          <w:lang w:val="es-ES_tradnl"/>
        </w:rPr>
        <w:t>Aval del investigador receptor</w:t>
      </w:r>
    </w:p>
    <w:p w14:paraId="3D78E7BB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68932B3D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10CFAF39" w14:textId="77777777" w:rsidR="00797107" w:rsidRPr="00F81B18" w:rsidRDefault="00797107" w:rsidP="00797107">
      <w:pPr>
        <w:spacing w:after="0" w:line="240" w:lineRule="auto"/>
        <w:rPr>
          <w:lang w:val="es-ES_tradnl"/>
        </w:rPr>
      </w:pPr>
    </w:p>
    <w:p w14:paraId="30A790BB" w14:textId="00609077" w:rsidR="00797107" w:rsidRPr="00F81B18" w:rsidRDefault="00797107" w:rsidP="00797107">
      <w:pPr>
        <w:spacing w:after="0" w:line="240" w:lineRule="auto"/>
        <w:rPr>
          <w:b/>
          <w:bCs/>
          <w:lang w:val="es-ES_tradnl"/>
        </w:rPr>
      </w:pPr>
      <w:r w:rsidRPr="00F81B18">
        <w:rPr>
          <w:b/>
          <w:bCs/>
          <w:lang w:val="es-ES_tradnl"/>
        </w:rPr>
        <w:t>Aval del director de tesis</w:t>
      </w:r>
    </w:p>
    <w:p w14:paraId="500B093B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62288F19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50B5C2C4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62C05821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p w14:paraId="46C26DB0" w14:textId="77777777" w:rsidR="00340178" w:rsidRPr="00F81B18" w:rsidRDefault="00340178" w:rsidP="00797107">
      <w:pPr>
        <w:spacing w:after="0" w:line="240" w:lineRule="auto"/>
        <w:rPr>
          <w:lang w:val="es-ES_tradnl"/>
        </w:rPr>
      </w:pPr>
    </w:p>
    <w:sectPr w:rsidR="00340178" w:rsidRPr="00F81B18" w:rsidSect="00703E3B">
      <w:headerReference w:type="default" r:id="rId7"/>
      <w:footerReference w:type="default" r:id="rId8"/>
      <w:headerReference w:type="first" r:id="rId9"/>
      <w:pgSz w:w="12240" w:h="15840" w:code="1"/>
      <w:pgMar w:top="1134" w:right="1701" w:bottom="113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C39E" w14:textId="77777777" w:rsidR="00340178" w:rsidRDefault="00340178" w:rsidP="0045235A">
      <w:pPr>
        <w:spacing w:after="0" w:line="240" w:lineRule="auto"/>
      </w:pPr>
      <w:r>
        <w:separator/>
      </w:r>
    </w:p>
  </w:endnote>
  <w:endnote w:type="continuationSeparator" w:id="0">
    <w:p w14:paraId="6D02FDB7" w14:textId="77777777" w:rsidR="00340178" w:rsidRDefault="00340178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EFE2" w14:textId="77777777" w:rsidR="000F3B27" w:rsidRDefault="000F3B27" w:rsidP="00A049EC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</w:rPr>
    </w:pPr>
  </w:p>
  <w:p w14:paraId="7D568AF0" w14:textId="35AE65EF" w:rsidR="00A049EC" w:rsidRDefault="00DB69A4" w:rsidP="00A049EC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</w:rPr>
    </w:pPr>
    <w:sdt>
      <w:sdtPr>
        <w:rPr>
          <w:rStyle w:val="EntidadodependenciasuperiorpiedepginaCar"/>
        </w:rPr>
        <w:alias w:val="Nombre de entidad o dependencia superior en pie de página"/>
        <w:tag w:val="Nombre de entidad o dependencia superior en pie de página"/>
        <w:id w:val="-1430658058"/>
        <w:placeholder>
          <w:docPart w:val="A03ADDF1139A51438284C326DFDA0E29"/>
        </w:placeholder>
      </w:sdtPr>
      <w:sdtEndPr>
        <w:rPr>
          <w:rStyle w:val="Fuentedeprrafopredeter"/>
          <w:rFonts w:ascii="Calibri" w:hAnsi="Calibri"/>
          <w:b w:val="0"/>
          <w:sz w:val="22"/>
          <w:szCs w:val="18"/>
        </w:rPr>
      </w:sdtEndPr>
      <w:sdtContent>
        <w:r w:rsidR="00F81B18">
          <w:rPr>
            <w:rStyle w:val="EntidadodependenciasuperiorpiedepginaCar"/>
          </w:rPr>
          <w:t>Dirección General de Investigaciones</w:t>
        </w:r>
      </w:sdtContent>
    </w:sdt>
  </w:p>
  <w:sdt>
    <w:sdtPr>
      <w:rPr>
        <w:rStyle w:val="EntidadodependenciapiedepginaCar"/>
      </w:rPr>
      <w:alias w:val="Nombre de entidad o dependencia pie de página"/>
      <w:tag w:val="Nombre de entidad o dependencia pie de página"/>
      <w:id w:val="-1252892618"/>
    </w:sdtPr>
    <w:sdtEndPr>
      <w:rPr>
        <w:rStyle w:val="EntidadodependenciapiedepginaCar"/>
      </w:rPr>
    </w:sdtEndPr>
    <w:sdtContent>
      <w:p w14:paraId="7C1D1138" w14:textId="0AE05D2F" w:rsidR="0051536B" w:rsidRDefault="00F81B18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sdt>
          <w:sdtPr>
            <w:rPr>
              <w:rStyle w:val="NombredeentidadodependenciaCar"/>
            </w:rPr>
            <w:alias w:val="Nombre de entidad o dependencia"/>
            <w:tag w:val="Nombre de entidad o dependencia"/>
            <w:id w:val="1859614874"/>
            <w:placeholder>
              <w:docPart w:val="576CD1BDEFFC5749A0222B5F880535AC"/>
            </w:placeholder>
          </w:sdtPr>
          <w:sdtEndPr>
            <w:rPr>
              <w:rStyle w:val="EntidadodependenciasuperiorCar"/>
              <w:b/>
              <w:sz w:val="16"/>
            </w:rPr>
          </w:sdtEndPr>
          <w:sdtContent>
            <w:r w:rsidRPr="00E82E53">
              <w:rPr>
                <w:rStyle w:val="NombredeentidadodependenciaCar"/>
              </w:rPr>
              <w:t>Instituto de Investigaciones y Estudios Superiores Económicos y Sociales</w:t>
            </w:r>
          </w:sdtContent>
        </w:sdt>
      </w:p>
    </w:sdtContent>
  </w:sdt>
  <w:p w14:paraId="022A911A" w14:textId="694E5A9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023203622"/>
        <w:placeholder>
          <w:docPart w:val="02815FC9860B8C4E926FEF62BC3CAEDE"/>
        </w:placeholder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F81B18">
          <w:rPr>
            <w:rStyle w:val="ReginpiedepginaCar"/>
          </w:rPr>
          <w:t>Xalapa</w:t>
        </w:r>
      </w:sdtContent>
    </w:sdt>
  </w:p>
  <w:p w14:paraId="360D3A62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4859453" w14:textId="77777777" w:rsidR="00077273" w:rsidRDefault="00077273" w:rsidP="00077273">
    <w:pPr>
      <w:pStyle w:val="Piedepgina"/>
      <w:spacing w:line="20" w:lineRule="exact"/>
      <w:jc w:val="right"/>
    </w:pPr>
  </w:p>
  <w:p w14:paraId="03981304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572AD0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572AD0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C1E3247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3A9C" w14:textId="77777777" w:rsidR="00340178" w:rsidRDefault="00340178" w:rsidP="0045235A">
      <w:pPr>
        <w:spacing w:after="0" w:line="240" w:lineRule="auto"/>
      </w:pPr>
      <w:r>
        <w:separator/>
      </w:r>
    </w:p>
  </w:footnote>
  <w:footnote w:type="continuationSeparator" w:id="0">
    <w:p w14:paraId="267859ED" w14:textId="77777777" w:rsidR="00340178" w:rsidRDefault="00340178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5BF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EF27" w14:textId="77777777" w:rsidR="00091B0B" w:rsidRDefault="00330564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6C6868F" wp14:editId="49250838">
          <wp:simplePos x="0" y="0"/>
          <wp:positionH relativeFrom="column">
            <wp:posOffset>-1240881</wp:posOffset>
          </wp:positionH>
          <wp:positionV relativeFrom="paragraph">
            <wp:posOffset>65405</wp:posOffset>
          </wp:positionV>
          <wp:extent cx="1257300" cy="887945"/>
          <wp:effectExtent l="0" t="0" r="0" b="0"/>
          <wp:wrapNone/>
          <wp:docPr id="13490838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83835" name="Imagen 13490838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88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041">
      <w:rPr>
        <w:noProof/>
      </w:rPr>
      <w:drawing>
        <wp:anchor distT="0" distB="0" distL="114300" distR="114300" simplePos="0" relativeHeight="251657728" behindDoc="1" locked="0" layoutInCell="1" allowOverlap="1" wp14:anchorId="2CB9383E" wp14:editId="58AF6B94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1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0" wp14:anchorId="5CBEEA6D" wp14:editId="23343363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1D810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939826539"/>
                            <w:placeholder>
                              <w:docPart w:val="65D97D0A2939BA42BC7326760607D0D0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702A9ABA" w14:textId="77777777" w:rsidR="00003460" w:rsidRDefault="00DB69A4" w:rsidP="00E82E53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sdt>
                                <w:sdtPr>
                                  <w:rPr>
                                    <w:rStyle w:val="DatosCar"/>
                                  </w:rPr>
                                  <w:alias w:val="Datos Dirección"/>
                                  <w:tag w:val="Datos Dirección"/>
                                  <w:id w:val="463320464"/>
                                  <w:placeholder>
                                    <w:docPart w:val="4A6098DC43BE1D4F8BA0A74DB6B535A8"/>
                                  </w:placeholder>
                                </w:sdtPr>
                                <w:sdtEndPr>
                                  <w:rPr>
                                    <w:rStyle w:val="Fuentedeprrafopredeter"/>
                                    <w:rFonts w:ascii="Calibri" w:hAnsi="Calibri"/>
                                    <w:sz w:val="22"/>
                                    <w:szCs w:val="14"/>
                                  </w:rPr>
                                </w:sdtEndPr>
                                <w:sdtContent>
                                  <w:r w:rsidR="00E82E53">
                                    <w:rPr>
                                      <w:rStyle w:val="DatosCar"/>
                                    </w:rPr>
                                    <w:t xml:space="preserve">Dr. Castelazo Ayala S/N, Colonia Industrial Ánimas, C.P. 91190, Xalapa, Veracruz, </w:t>
                                  </w:r>
                                  <w:r w:rsidR="00E82E53" w:rsidRPr="002D6021">
                                    <w:rPr>
                                      <w:rStyle w:val="DatosCar"/>
                                    </w:rPr>
                                    <w:t>México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2D7EC543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73626032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1315148556"/>
                            <w:placeholder>
                              <w:docPart w:val="02815FC9860B8C4E926FEF62BC3CAEDE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20115B99" w14:textId="77777777" w:rsidR="00E82E53" w:rsidRDefault="00DB69A4" w:rsidP="00E82E53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sdt>
                                <w:sdtPr>
                                  <w:rPr>
                                    <w:rStyle w:val="DatosCar"/>
                                  </w:rPr>
                                  <w:alias w:val="Teléfono"/>
                                  <w:tag w:val="Teléfono"/>
                                  <w:id w:val="-141737732"/>
                                  <w:placeholder>
                                    <w:docPart w:val="E7DB091919850443B6B719AA76934B3F"/>
                                  </w:placeholder>
                                </w:sdtPr>
                                <w:sdtEndPr>
                                  <w:rPr>
                                    <w:rStyle w:val="Fuentedeprrafopredeter"/>
                                    <w:rFonts w:ascii="Calibri" w:hAnsi="Calibri"/>
                                    <w:sz w:val="22"/>
                                    <w:szCs w:val="14"/>
                                  </w:rPr>
                                </w:sdtEndPr>
                                <w:sdtContent>
                                  <w:r w:rsidR="00E82E53">
                                    <w:rPr>
                                      <w:rStyle w:val="DatosCar"/>
                                    </w:rPr>
                                    <w:t>(228) 841 - 8900</w:t>
                                  </w:r>
                                </w:sdtContent>
                              </w:sdt>
                            </w:p>
                            <w:p w14:paraId="54F3B29B" w14:textId="77777777" w:rsidR="00B6218C" w:rsidRPr="00E82E53" w:rsidRDefault="00DB69A4" w:rsidP="00E82E53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</w:p>
                          </w:sdtContent>
                        </w:sdt>
                        <w:p w14:paraId="2417BCBA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p w14:paraId="3DAFEBEF" w14:textId="77777777" w:rsidR="00E82E53" w:rsidRDefault="00DB69A4" w:rsidP="00E82E53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sdt>
                            <w:sdtPr>
                              <w:rPr>
                                <w:rStyle w:val="DatosCar"/>
                              </w:rPr>
                              <w:alias w:val="No. de extensión de conmutador"/>
                              <w:tag w:val="No. de extensión de conmutador"/>
                              <w:id w:val="2029985723"/>
                              <w:placeholder>
                                <w:docPart w:val="1FAD5505CCA97942A00587D27F26812A"/>
                              </w:placeholder>
                            </w:sdtPr>
                            <w:sdtEndPr>
                              <w:rPr>
                                <w:rStyle w:val="Fuentedeprrafopredeter"/>
                                <w:rFonts w:ascii="Calibri" w:hAnsi="Calibri"/>
                                <w:sz w:val="22"/>
                                <w:szCs w:val="14"/>
                              </w:rPr>
                            </w:sdtEndPr>
                            <w:sdtContent>
                              <w:r w:rsidR="00E82E53">
                                <w:rPr>
                                  <w:rStyle w:val="DatosCar"/>
                                </w:rPr>
                                <w:t>135</w:t>
                              </w:r>
                              <w:r w:rsidR="00142F17">
                                <w:rPr>
                                  <w:rStyle w:val="DatosCar"/>
                                </w:rPr>
                                <w:t>15</w:t>
                              </w:r>
                            </w:sdtContent>
                          </w:sdt>
                        </w:p>
                        <w:p w14:paraId="20FB0ACA" w14:textId="77777777" w:rsidR="00B6218C" w:rsidRDefault="00B6218C" w:rsidP="00142F17">
                          <w:pPr>
                            <w:spacing w:after="0" w:line="160" w:lineRule="exact"/>
                            <w:ind w:left="284"/>
                            <w:jc w:val="center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D9AE7D" w14:textId="77777777" w:rsidR="005141B6" w:rsidRDefault="003A39CE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-1605566276"/>
                            <w:placeholder>
                              <w:docPart w:val="2FF2DD49C410A74C865769560D54C63B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0F07D9B7" w14:textId="77777777" w:rsidR="00B6218C" w:rsidRDefault="00330564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dies</w:t>
                              </w:r>
                              <w:r w:rsidR="00E82E53">
                                <w:rPr>
                                  <w:rStyle w:val="DatosCar"/>
                                </w:rPr>
                                <w:t xml:space="preserve">@uv.mx </w:t>
                              </w:r>
                            </w:p>
                          </w:sdtContent>
                        </w:sdt>
                        <w:p w14:paraId="3B37EEF6" w14:textId="77777777" w:rsidR="000122BE" w:rsidRDefault="0033056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6BD73705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3A66AAFC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0FBA5C3E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EEA6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" o:allowoverlap="f" strokecolor="white">
              <o:lock v:ext="edit" aspectratio="t"/>
              <v:textbox inset="7mm,88.4mm,0">
                <w:txbxContent>
                  <w:p w14:paraId="21E1D810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939826539"/>
                      <w:placeholder>
                        <w:docPart w:val="65D97D0A2939BA42BC7326760607D0D0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702A9ABA" w14:textId="77777777" w:rsidR="00003460" w:rsidRDefault="00DB69A4" w:rsidP="00E82E53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463320464"/>
                            <w:placeholder>
                              <w:docPart w:val="4A6098DC43BE1D4F8BA0A74DB6B535A8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r w:rsidR="00E82E53">
                              <w:rPr>
                                <w:rStyle w:val="DatosCar"/>
                              </w:rPr>
                              <w:t xml:space="preserve">Dr. Castelazo Ayala S/N, Colonia Industrial Ánimas, C.P. 91190, Xalapa, Veracruz, </w:t>
                            </w:r>
                            <w:r w:rsidR="00E82E53" w:rsidRPr="002D6021">
                              <w:rPr>
                                <w:rStyle w:val="DatosCar"/>
                              </w:rPr>
                              <w:t>México</w:t>
                            </w:r>
                          </w:sdtContent>
                        </w:sdt>
                      </w:p>
                    </w:sdtContent>
                  </w:sdt>
                  <w:p w14:paraId="2D7EC543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73626032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1315148556"/>
                      <w:placeholder>
                        <w:docPart w:val="02815FC9860B8C4E926FEF62BC3CAEDE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20115B99" w14:textId="77777777" w:rsidR="00E82E53" w:rsidRDefault="00DB69A4" w:rsidP="00E82E53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E7DB091919850443B6B719AA76934B3F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r w:rsidR="00E82E53">
                              <w:rPr>
                                <w:rStyle w:val="DatosCar"/>
                              </w:rPr>
                              <w:t>(228) 841 - 8900</w:t>
                            </w:r>
                          </w:sdtContent>
                        </w:sdt>
                      </w:p>
                      <w:p w14:paraId="54F3B29B" w14:textId="77777777" w:rsidR="00B6218C" w:rsidRPr="00E82E53" w:rsidRDefault="00DB69A4" w:rsidP="00E82E53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</w:p>
                    </w:sdtContent>
                  </w:sdt>
                  <w:p w14:paraId="2417BCBA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p w14:paraId="3DAFEBEF" w14:textId="77777777" w:rsidR="00E82E53" w:rsidRDefault="00DB69A4" w:rsidP="00E82E53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sdt>
                      <w:sdtPr>
                        <w:rPr>
                          <w:rStyle w:val="DatosCar"/>
                        </w:rPr>
                        <w:alias w:val="No. de extensión de conmutador"/>
                        <w:tag w:val="No. de extensión de conmutador"/>
                        <w:id w:val="2029985723"/>
                        <w:placeholder>
                          <w:docPart w:val="1FAD5505CCA97942A00587D27F26812A"/>
                        </w:placeholder>
                      </w:sdtPr>
                      <w:sdtEndPr>
                        <w:rPr>
                          <w:rStyle w:val="Fuentedeprrafopredeter"/>
                          <w:rFonts w:ascii="Calibri" w:hAnsi="Calibri"/>
                          <w:sz w:val="22"/>
                          <w:szCs w:val="14"/>
                        </w:rPr>
                      </w:sdtEndPr>
                      <w:sdtContent>
                        <w:r w:rsidR="00E82E53">
                          <w:rPr>
                            <w:rStyle w:val="DatosCar"/>
                          </w:rPr>
                          <w:t>135</w:t>
                        </w:r>
                        <w:r w:rsidR="00142F17">
                          <w:rPr>
                            <w:rStyle w:val="DatosCar"/>
                          </w:rPr>
                          <w:t>15</w:t>
                        </w:r>
                      </w:sdtContent>
                    </w:sdt>
                  </w:p>
                  <w:p w14:paraId="20FB0ACA" w14:textId="77777777" w:rsidR="00B6218C" w:rsidRDefault="00B6218C" w:rsidP="00142F17">
                    <w:pPr>
                      <w:spacing w:after="0" w:line="160" w:lineRule="exact"/>
                      <w:ind w:left="284"/>
                      <w:jc w:val="center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59D9AE7D" w14:textId="77777777" w:rsidR="005141B6" w:rsidRDefault="003A39CE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-1605566276"/>
                      <w:placeholder>
                        <w:docPart w:val="2FF2DD49C410A74C865769560D54C63B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0F07D9B7" w14:textId="77777777" w:rsidR="00B6218C" w:rsidRDefault="00330564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dies</w:t>
                        </w:r>
                        <w:r w:rsidR="00E82E53">
                          <w:rPr>
                            <w:rStyle w:val="DatosCar"/>
                          </w:rPr>
                          <w:t xml:space="preserve">@uv.mx </w:t>
                        </w:r>
                      </w:p>
                    </w:sdtContent>
                  </w:sdt>
                  <w:p w14:paraId="3B37EEF6" w14:textId="77777777" w:rsidR="000122BE" w:rsidRDefault="00330564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6BD73705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3A66AAFC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0FBA5C3E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07F14ACB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ECEF3E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46F1EC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5FC823F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31D8F84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017929F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360A52B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DAD406F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A8DA5AF" w14:textId="77777777" w:rsidR="00091B0B" w:rsidRDefault="00330564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inline distT="0" distB="0" distL="0" distR="0" wp14:anchorId="24A42400" wp14:editId="4805CEF8">
          <wp:extent cx="3771900" cy="2667000"/>
          <wp:effectExtent l="0" t="0" r="0" b="0"/>
          <wp:docPr id="13578319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831920" name="Imagen 1357831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266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A0FBA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DDA34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722BB9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EntidadodependenciasuperiorCar"/>
      </w:rPr>
      <w:alias w:val="Nombre de entidad o dependencia inmediata superior"/>
      <w:tag w:val="Nombre de entidad o dependencia inmediata superior"/>
      <w:id w:val="-219135364"/>
      <w:placeholder>
        <w:docPart w:val="158EBD28593AD74BA70FCFB06D636EAE"/>
      </w:placeholder>
    </w:sdtPr>
    <w:sdtEndPr>
      <w:rPr>
        <w:rStyle w:val="EntidadodependenciasuperiorCar"/>
      </w:rPr>
    </w:sdtEndPr>
    <w:sdtContent>
      <w:p w14:paraId="4A83704A" w14:textId="77777777" w:rsidR="00B6218C" w:rsidRDefault="00E82E53" w:rsidP="00B6218C">
        <w:pPr>
          <w:pStyle w:val="Encabezado"/>
          <w:spacing w:line="150" w:lineRule="exact"/>
          <w:jc w:val="right"/>
          <w:rPr>
            <w:rStyle w:val="EntidadodependenciasuperiorCar"/>
          </w:rPr>
        </w:pPr>
        <w:r w:rsidRPr="00E82E53">
          <w:rPr>
            <w:rStyle w:val="EntidadodependenciasuperiorCar"/>
          </w:rPr>
          <w:t>Dirección General de Investigaciones</w:t>
        </w:r>
      </w:p>
    </w:sdtContent>
  </w:sdt>
  <w:p w14:paraId="2F7797F5" w14:textId="77777777" w:rsidR="00B6218C" w:rsidRDefault="00B6218C" w:rsidP="00B6218C">
    <w:pPr>
      <w:pStyle w:val="Encabezado"/>
      <w:spacing w:line="180" w:lineRule="exact"/>
      <w:jc w:val="right"/>
      <w:rPr>
        <w:rStyle w:val="ReginCar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-301932750"/>
        <w:placeholder>
          <w:docPart w:val="AF13CECAE13B874B9C1ACE176686328C"/>
        </w:placeholder>
      </w:sdtPr>
      <w:sdtEndPr>
        <w:rPr>
          <w:rStyle w:val="EntidadodependenciasuperiorCar"/>
          <w:b/>
          <w:sz w:val="16"/>
        </w:rPr>
      </w:sdtEndPr>
      <w:sdtContent>
        <w:r w:rsidR="00E82E53" w:rsidRPr="00E82E53">
          <w:rPr>
            <w:rStyle w:val="NombredeentidadodependenciaCar"/>
          </w:rPr>
          <w:t>Instituto de Investigaciones y Estudios Superiores Económicos y Sociales</w:t>
        </w:r>
      </w:sdtContent>
    </w:sdt>
    <w:r w:rsidR="003C7ACD">
      <w:rPr>
        <w:rStyle w:val="DireccinCar"/>
      </w:rPr>
      <w:br/>
    </w:r>
  </w:p>
  <w:p w14:paraId="1A0D5A03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-275706465"/>
      </w:sdtPr>
      <w:sdtEndPr>
        <w:rPr>
          <w:rStyle w:val="EntidadodependenciasuperiorCar"/>
          <w:rFonts w:cstheme="minorBidi"/>
          <w:sz w:val="16"/>
        </w:rPr>
      </w:sdtEndPr>
      <w:sdtContent>
        <w:r w:rsidR="00E82E53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20E22"/>
    <w:multiLevelType w:val="hybridMultilevel"/>
    <w:tmpl w:val="E446F2D4"/>
    <w:lvl w:ilvl="0" w:tplc="BC885302">
      <w:start w:val="4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158572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78"/>
    <w:rsid w:val="00003460"/>
    <w:rsid w:val="00005386"/>
    <w:rsid w:val="000122BE"/>
    <w:rsid w:val="00014DF4"/>
    <w:rsid w:val="00033E8B"/>
    <w:rsid w:val="000701FE"/>
    <w:rsid w:val="0007485E"/>
    <w:rsid w:val="00077273"/>
    <w:rsid w:val="00087936"/>
    <w:rsid w:val="00091B0B"/>
    <w:rsid w:val="00094161"/>
    <w:rsid w:val="000947EB"/>
    <w:rsid w:val="000A57A5"/>
    <w:rsid w:val="000B65E4"/>
    <w:rsid w:val="000C6208"/>
    <w:rsid w:val="000D57A8"/>
    <w:rsid w:val="000F3B27"/>
    <w:rsid w:val="0011025E"/>
    <w:rsid w:val="001309EF"/>
    <w:rsid w:val="00142F17"/>
    <w:rsid w:val="00182C14"/>
    <w:rsid w:val="00192E7B"/>
    <w:rsid w:val="00197C2B"/>
    <w:rsid w:val="001C7203"/>
    <w:rsid w:val="001D7E65"/>
    <w:rsid w:val="001D7F60"/>
    <w:rsid w:val="002177FF"/>
    <w:rsid w:val="00217DFE"/>
    <w:rsid w:val="002338A5"/>
    <w:rsid w:val="00241F3A"/>
    <w:rsid w:val="00256962"/>
    <w:rsid w:val="00291E95"/>
    <w:rsid w:val="00295766"/>
    <w:rsid w:val="002C17E3"/>
    <w:rsid w:val="002C34EB"/>
    <w:rsid w:val="002C540A"/>
    <w:rsid w:val="002D4A10"/>
    <w:rsid w:val="002D6B7D"/>
    <w:rsid w:val="002D6F3F"/>
    <w:rsid w:val="00303DD4"/>
    <w:rsid w:val="00323E2B"/>
    <w:rsid w:val="00330564"/>
    <w:rsid w:val="003319D5"/>
    <w:rsid w:val="003371ED"/>
    <w:rsid w:val="00340178"/>
    <w:rsid w:val="00346272"/>
    <w:rsid w:val="00365FEF"/>
    <w:rsid w:val="00381CD2"/>
    <w:rsid w:val="00383302"/>
    <w:rsid w:val="0038453F"/>
    <w:rsid w:val="00397D67"/>
    <w:rsid w:val="003A39CE"/>
    <w:rsid w:val="003B599A"/>
    <w:rsid w:val="003C6067"/>
    <w:rsid w:val="003C7ACD"/>
    <w:rsid w:val="003E1273"/>
    <w:rsid w:val="003F169C"/>
    <w:rsid w:val="003F607A"/>
    <w:rsid w:val="004229C1"/>
    <w:rsid w:val="00433850"/>
    <w:rsid w:val="00447CB5"/>
    <w:rsid w:val="0045235A"/>
    <w:rsid w:val="00471038"/>
    <w:rsid w:val="00475C23"/>
    <w:rsid w:val="00476E7C"/>
    <w:rsid w:val="004803EB"/>
    <w:rsid w:val="00493514"/>
    <w:rsid w:val="004944C6"/>
    <w:rsid w:val="004A2215"/>
    <w:rsid w:val="004C04B1"/>
    <w:rsid w:val="004D6041"/>
    <w:rsid w:val="00506300"/>
    <w:rsid w:val="005141B6"/>
    <w:rsid w:val="0051536B"/>
    <w:rsid w:val="0052664D"/>
    <w:rsid w:val="00534DC7"/>
    <w:rsid w:val="00536D76"/>
    <w:rsid w:val="005425F9"/>
    <w:rsid w:val="00570424"/>
    <w:rsid w:val="00572AD0"/>
    <w:rsid w:val="00577EED"/>
    <w:rsid w:val="005867B5"/>
    <w:rsid w:val="005B00CD"/>
    <w:rsid w:val="005B28B0"/>
    <w:rsid w:val="005D540B"/>
    <w:rsid w:val="005D7EDF"/>
    <w:rsid w:val="005E3A2E"/>
    <w:rsid w:val="005F7EDA"/>
    <w:rsid w:val="00602EE2"/>
    <w:rsid w:val="006058C2"/>
    <w:rsid w:val="00606A06"/>
    <w:rsid w:val="006450C6"/>
    <w:rsid w:val="0066543F"/>
    <w:rsid w:val="00667489"/>
    <w:rsid w:val="00676569"/>
    <w:rsid w:val="00681530"/>
    <w:rsid w:val="0069099D"/>
    <w:rsid w:val="006A6933"/>
    <w:rsid w:val="006B658E"/>
    <w:rsid w:val="006C4B88"/>
    <w:rsid w:val="006C4DE3"/>
    <w:rsid w:val="006C5ABF"/>
    <w:rsid w:val="006D51F6"/>
    <w:rsid w:val="006E4C88"/>
    <w:rsid w:val="006F78B3"/>
    <w:rsid w:val="00703E3B"/>
    <w:rsid w:val="007125FB"/>
    <w:rsid w:val="007310CD"/>
    <w:rsid w:val="00741C3C"/>
    <w:rsid w:val="00743036"/>
    <w:rsid w:val="0074726D"/>
    <w:rsid w:val="00750E53"/>
    <w:rsid w:val="00755C95"/>
    <w:rsid w:val="00767529"/>
    <w:rsid w:val="00773DB8"/>
    <w:rsid w:val="00780330"/>
    <w:rsid w:val="00797107"/>
    <w:rsid w:val="007A11F9"/>
    <w:rsid w:val="007D00AF"/>
    <w:rsid w:val="007E0E41"/>
    <w:rsid w:val="007F0F1E"/>
    <w:rsid w:val="007F4190"/>
    <w:rsid w:val="007F4649"/>
    <w:rsid w:val="007F7087"/>
    <w:rsid w:val="008008FF"/>
    <w:rsid w:val="0080543F"/>
    <w:rsid w:val="00811B00"/>
    <w:rsid w:val="00831EE6"/>
    <w:rsid w:val="008660B2"/>
    <w:rsid w:val="008713F7"/>
    <w:rsid w:val="0087542D"/>
    <w:rsid w:val="00890114"/>
    <w:rsid w:val="008B2E54"/>
    <w:rsid w:val="008C5A22"/>
    <w:rsid w:val="008F44C8"/>
    <w:rsid w:val="0092025E"/>
    <w:rsid w:val="0092155E"/>
    <w:rsid w:val="00922B26"/>
    <w:rsid w:val="009262BC"/>
    <w:rsid w:val="00932419"/>
    <w:rsid w:val="009324D2"/>
    <w:rsid w:val="00932B0F"/>
    <w:rsid w:val="00975038"/>
    <w:rsid w:val="009804D1"/>
    <w:rsid w:val="009A30FE"/>
    <w:rsid w:val="009B404F"/>
    <w:rsid w:val="009C1EE9"/>
    <w:rsid w:val="009C2654"/>
    <w:rsid w:val="009F395F"/>
    <w:rsid w:val="00A0354A"/>
    <w:rsid w:val="00A049EC"/>
    <w:rsid w:val="00A16EDC"/>
    <w:rsid w:val="00A30407"/>
    <w:rsid w:val="00A40451"/>
    <w:rsid w:val="00A47662"/>
    <w:rsid w:val="00A51CF3"/>
    <w:rsid w:val="00A53293"/>
    <w:rsid w:val="00A6234C"/>
    <w:rsid w:val="00A703A8"/>
    <w:rsid w:val="00AA2C9B"/>
    <w:rsid w:val="00AA49FA"/>
    <w:rsid w:val="00AA6DCC"/>
    <w:rsid w:val="00AC5266"/>
    <w:rsid w:val="00AD4F55"/>
    <w:rsid w:val="00B11A37"/>
    <w:rsid w:val="00B1406C"/>
    <w:rsid w:val="00B261F4"/>
    <w:rsid w:val="00B6218C"/>
    <w:rsid w:val="00B70B0E"/>
    <w:rsid w:val="00B802EA"/>
    <w:rsid w:val="00B93987"/>
    <w:rsid w:val="00BC73B6"/>
    <w:rsid w:val="00C550F8"/>
    <w:rsid w:val="00C801D4"/>
    <w:rsid w:val="00C92C7F"/>
    <w:rsid w:val="00CA3FC1"/>
    <w:rsid w:val="00CA5595"/>
    <w:rsid w:val="00CB6A6D"/>
    <w:rsid w:val="00CD4EB8"/>
    <w:rsid w:val="00CE0B98"/>
    <w:rsid w:val="00CF2A3E"/>
    <w:rsid w:val="00CF3638"/>
    <w:rsid w:val="00D26B7D"/>
    <w:rsid w:val="00D37E00"/>
    <w:rsid w:val="00D52A41"/>
    <w:rsid w:val="00D62CC0"/>
    <w:rsid w:val="00D8234F"/>
    <w:rsid w:val="00D8440C"/>
    <w:rsid w:val="00D943BD"/>
    <w:rsid w:val="00D94867"/>
    <w:rsid w:val="00DA6EF7"/>
    <w:rsid w:val="00DB3EBC"/>
    <w:rsid w:val="00DB69A4"/>
    <w:rsid w:val="00DE4E1C"/>
    <w:rsid w:val="00DF0FF2"/>
    <w:rsid w:val="00E33484"/>
    <w:rsid w:val="00E36D30"/>
    <w:rsid w:val="00E43502"/>
    <w:rsid w:val="00E45601"/>
    <w:rsid w:val="00E5456A"/>
    <w:rsid w:val="00E6046C"/>
    <w:rsid w:val="00E82E53"/>
    <w:rsid w:val="00EA2F2E"/>
    <w:rsid w:val="00EA7830"/>
    <w:rsid w:val="00EB0779"/>
    <w:rsid w:val="00EB2021"/>
    <w:rsid w:val="00EB2F5E"/>
    <w:rsid w:val="00EB5855"/>
    <w:rsid w:val="00EC5B3B"/>
    <w:rsid w:val="00ED36E4"/>
    <w:rsid w:val="00EE472F"/>
    <w:rsid w:val="00EF44FA"/>
    <w:rsid w:val="00EF6FB1"/>
    <w:rsid w:val="00F0320D"/>
    <w:rsid w:val="00F0587A"/>
    <w:rsid w:val="00F1769B"/>
    <w:rsid w:val="00F22767"/>
    <w:rsid w:val="00F3313E"/>
    <w:rsid w:val="00F3474A"/>
    <w:rsid w:val="00F562AE"/>
    <w:rsid w:val="00F77C1C"/>
    <w:rsid w:val="00F77EF9"/>
    <w:rsid w:val="00F81B18"/>
    <w:rsid w:val="00F84661"/>
    <w:rsid w:val="00FA23B8"/>
    <w:rsid w:val="00FB2964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C8DE5"/>
  <w15:docId w15:val="{FB9EDE1E-6072-384E-866E-AD4CBB44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97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2E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E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401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7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nuel/Library/Group%20Containers/UBF8T346G9.Office/User%20Content.localized/Templates.localized/Plantilla%20Oficio%20-%20DI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8EBD28593AD74BA70FCFB06D63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5B22-A1E3-0648-8762-2EE23FEC253C}"/>
      </w:docPartPr>
      <w:docPartBody>
        <w:p w:rsidR="00D051B2" w:rsidRDefault="00D051B2">
          <w:pPr>
            <w:pStyle w:val="158EBD28593AD74BA70FCFB06D636EAE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AF13CECAE13B874B9C1ACE1766863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6FBC7-E5D2-B24E-8849-BA9E2E5B5525}"/>
      </w:docPartPr>
      <w:docPartBody>
        <w:p w:rsidR="00D051B2" w:rsidRDefault="00D051B2">
          <w:pPr>
            <w:pStyle w:val="AF13CECAE13B874B9C1ACE176686328C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A03ADDF1139A51438284C326DFDA0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39F7-87ED-F64C-AA00-6DBAF2E6682D}"/>
      </w:docPartPr>
      <w:docPartBody>
        <w:p w:rsidR="00D051B2" w:rsidRDefault="00D051B2">
          <w:pPr>
            <w:pStyle w:val="A03ADDF1139A51438284C326DFDA0E29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destinatario</w:t>
          </w: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>.</w:t>
          </w:r>
        </w:p>
      </w:docPartBody>
    </w:docPart>
    <w:docPart>
      <w:docPartPr>
        <w:name w:val="02815FC9860B8C4E926FEF62BC3CA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2E31-AE43-D445-BD48-456609F4E903}"/>
      </w:docPartPr>
      <w:docPartBody>
        <w:p w:rsidR="00D051B2" w:rsidRDefault="00D051B2">
          <w:pPr>
            <w:pStyle w:val="02815FC9860B8C4E926FEF62BC3CAEDE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65D97D0A2939BA42BC7326760607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043C-FA97-7C4C-8A46-00D5CFA87D4D}"/>
      </w:docPartPr>
      <w:docPartBody>
        <w:p w:rsidR="00D051B2" w:rsidRDefault="00D051B2">
          <w:pPr>
            <w:pStyle w:val="65D97D0A2939BA42BC7326760607D0D0"/>
          </w:pPr>
          <w:r w:rsidRPr="000015F8">
            <w:rPr>
              <w:rStyle w:val="Datos2Car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4A6098DC43BE1D4F8BA0A74DB6B5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5793-7A61-254C-B456-09CCFA8FDFF0}"/>
      </w:docPartPr>
      <w:docPartBody>
        <w:p w:rsidR="00D051B2" w:rsidRDefault="00D051B2">
          <w:pPr>
            <w:pStyle w:val="4A6098DC43BE1D4F8BA0A74DB6B535A8"/>
          </w:pPr>
          <w:r w:rsidRPr="000015F8">
            <w:rPr>
              <w:rStyle w:val="Datos2Car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E7DB091919850443B6B719AA7693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2F377-2804-F140-A244-92172895AB6B}"/>
      </w:docPartPr>
      <w:docPartBody>
        <w:p w:rsidR="00D051B2" w:rsidRDefault="00D051B2">
          <w:pPr>
            <w:pStyle w:val="E7DB091919850443B6B719AA76934B3F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1FAD5505CCA97942A00587D27F268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359DC-1850-A540-85F6-DAFB2F33B71A}"/>
      </w:docPartPr>
      <w:docPartBody>
        <w:p w:rsidR="00D051B2" w:rsidRDefault="00D051B2">
          <w:pPr>
            <w:pStyle w:val="1FAD5505CCA97942A00587D27F26812A"/>
          </w:pPr>
          <w:r w:rsidRPr="000015F8">
            <w:rPr>
              <w:rStyle w:val="Datos2Car"/>
              <w:color w:val="7F7F7F" w:themeColor="text1" w:themeTint="80"/>
            </w:rPr>
            <w:t xml:space="preserve">Haga clic aquí </w:t>
          </w:r>
          <w:r w:rsidRPr="000015F8">
            <w:rPr>
              <w:rStyle w:val="Datos2Car"/>
              <w:color w:val="7F7F7F" w:themeColor="text1" w:themeTint="80"/>
            </w:rPr>
            <w:t>para escribir la extensión del conmutador.</w:t>
          </w:r>
        </w:p>
      </w:docPartBody>
    </w:docPart>
    <w:docPart>
      <w:docPartPr>
        <w:name w:val="2FF2DD49C410A74C865769560D54C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B4EA3-E08B-5346-AAFE-233CA43490C8}"/>
      </w:docPartPr>
      <w:docPartBody>
        <w:p w:rsidR="00D051B2" w:rsidRDefault="00D051B2">
          <w:pPr>
            <w:pStyle w:val="2FF2DD49C410A74C865769560D54C63B"/>
          </w:pPr>
          <w:r w:rsidRPr="000015F8">
            <w:rPr>
              <w:rStyle w:val="Datos2Car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  <w:docPart>
      <w:docPartPr>
        <w:name w:val="576CD1BDEFFC5749A0222B5F8805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C38CD-3046-BD46-98F2-A315E805BA12}"/>
      </w:docPartPr>
      <w:docPartBody>
        <w:p w:rsidR="00D051B2" w:rsidRDefault="00D051B2" w:rsidP="00D051B2">
          <w:pPr>
            <w:pStyle w:val="576CD1BDEFFC5749A0222B5F880535AC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B2"/>
    <w:rsid w:val="009C1EE9"/>
    <w:rsid w:val="00D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51B2"/>
    <w:rPr>
      <w:color w:val="808080"/>
    </w:rPr>
  </w:style>
  <w:style w:type="paragraph" w:customStyle="1" w:styleId="158EBD28593AD74BA70FCFB06D636EAE">
    <w:name w:val="158EBD28593AD74BA70FCFB06D636EAE"/>
  </w:style>
  <w:style w:type="paragraph" w:customStyle="1" w:styleId="AF13CECAE13B874B9C1ACE176686328C">
    <w:name w:val="AF13CECAE13B874B9C1ACE176686328C"/>
  </w:style>
  <w:style w:type="paragraph" w:customStyle="1" w:styleId="A03ADDF1139A51438284C326DFDA0E29">
    <w:name w:val="A03ADDF1139A51438284C326DFDA0E29"/>
  </w:style>
  <w:style w:type="paragraph" w:customStyle="1" w:styleId="02815FC9860B8C4E926FEF62BC3CAEDE">
    <w:name w:val="02815FC9860B8C4E926FEF62BC3CAEDE"/>
  </w:style>
  <w:style w:type="paragraph" w:customStyle="1" w:styleId="BE89D279A45A68478B29C9601BBE4E3C">
    <w:name w:val="BE89D279A45A68478B29C9601BBE4E3C"/>
  </w:style>
  <w:style w:type="paragraph" w:customStyle="1" w:styleId="A8C6F03ECC99CB40924DE3FFF6ECFA73">
    <w:name w:val="A8C6F03ECC99CB40924DE3FFF6ECFA73"/>
  </w:style>
  <w:style w:type="paragraph" w:customStyle="1" w:styleId="D9034F940321F143B67952DA6840B9D2">
    <w:name w:val="D9034F940321F143B67952DA6840B9D2"/>
  </w:style>
  <w:style w:type="paragraph" w:customStyle="1" w:styleId="BA48E6497DDE50488516FF2D8E796FA3">
    <w:name w:val="BA48E6497DDE50488516FF2D8E796FA3"/>
  </w:style>
  <w:style w:type="paragraph" w:customStyle="1" w:styleId="B65F8240AE258F4789F55B03EBD0CEDA">
    <w:name w:val="B65F8240AE258F4789F55B03EBD0CEDA"/>
  </w:style>
  <w:style w:type="paragraph" w:customStyle="1" w:styleId="8455E5AE8B47834B871867DFD82B15DA">
    <w:name w:val="8455E5AE8B47834B871867DFD82B15DA"/>
  </w:style>
  <w:style w:type="paragraph" w:customStyle="1" w:styleId="3F019101DD827948A6E05809D5902C6D">
    <w:name w:val="3F019101DD827948A6E05809D5902C6D"/>
  </w:style>
  <w:style w:type="paragraph" w:customStyle="1" w:styleId="EDD3DBFCDD869841999937EA9A67CD47">
    <w:name w:val="EDD3DBFCDD869841999937EA9A67CD47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hAnsi="Gill Sans MT"/>
      <w:kern w:val="0"/>
      <w:sz w:val="14"/>
      <w:szCs w:val="22"/>
      <w14:ligatures w14:val="none"/>
    </w:rPr>
  </w:style>
  <w:style w:type="character" w:customStyle="1" w:styleId="Datos2Car">
    <w:name w:val="Datos 2 Car"/>
    <w:basedOn w:val="Fuentedeprrafopredeter"/>
    <w:link w:val="Datos2"/>
    <w:rPr>
      <w:rFonts w:ascii="Gill Sans MT" w:hAnsi="Gill Sans MT"/>
      <w:kern w:val="0"/>
      <w:sz w:val="14"/>
      <w:szCs w:val="22"/>
      <w14:ligatures w14:val="none"/>
    </w:rPr>
  </w:style>
  <w:style w:type="paragraph" w:customStyle="1" w:styleId="65D97D0A2939BA42BC7326760607D0D0">
    <w:name w:val="65D97D0A2939BA42BC7326760607D0D0"/>
  </w:style>
  <w:style w:type="paragraph" w:customStyle="1" w:styleId="4A6098DC43BE1D4F8BA0A74DB6B535A8">
    <w:name w:val="4A6098DC43BE1D4F8BA0A74DB6B535A8"/>
  </w:style>
  <w:style w:type="paragraph" w:customStyle="1" w:styleId="E7DB091919850443B6B719AA76934B3F">
    <w:name w:val="E7DB091919850443B6B719AA76934B3F"/>
  </w:style>
  <w:style w:type="paragraph" w:customStyle="1" w:styleId="1FAD5505CCA97942A00587D27F26812A">
    <w:name w:val="1FAD5505CCA97942A00587D27F26812A"/>
  </w:style>
  <w:style w:type="paragraph" w:customStyle="1" w:styleId="2FF2DD49C410A74C865769560D54C63B">
    <w:name w:val="2FF2DD49C410A74C865769560D54C63B"/>
  </w:style>
  <w:style w:type="paragraph" w:customStyle="1" w:styleId="576CD1BDEFFC5749A0222B5F880535AC">
    <w:name w:val="576CD1BDEFFC5749A0222B5F880535AC"/>
    <w:rsid w:val="00D05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Oficio - DIES.dotx</Template>
  <TotalTime>70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Suárez Gutiérrez</dc:creator>
  <cp:lastModifiedBy>Suarez Gutierrez Manuel</cp:lastModifiedBy>
  <cp:revision>1</cp:revision>
  <dcterms:created xsi:type="dcterms:W3CDTF">2025-05-12T19:23:00Z</dcterms:created>
  <dcterms:modified xsi:type="dcterms:W3CDTF">2025-05-12T20:41:00Z</dcterms:modified>
</cp:coreProperties>
</file>