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9" w:rsidRDefault="00F112B0" w:rsidP="006D079A">
      <w:pPr>
        <w:rPr>
          <w:lang w:val="es-ES"/>
        </w:rPr>
      </w:pPr>
      <w:r>
        <w:rPr>
          <w:lang w:val="es-ES"/>
        </w:rPr>
        <w:t>Tema:</w:t>
      </w:r>
      <w:r w:rsidR="00446787">
        <w:rPr>
          <w:lang w:val="es-ES"/>
        </w:rPr>
        <w:t xml:space="preserve"> al </w:t>
      </w:r>
      <w:r>
        <w:rPr>
          <w:lang w:val="es-ES"/>
        </w:rPr>
        <w:t xml:space="preserve"> fin…..¡¡¡¡¡ soy UV…!!!!!</w:t>
      </w:r>
    </w:p>
    <w:p w:rsidR="00F112B0" w:rsidRDefault="00F112B0" w:rsidP="006D079A">
      <w:pPr>
        <w:rPr>
          <w:lang w:val="es-ES"/>
        </w:rPr>
      </w:pPr>
      <w:r>
        <w:rPr>
          <w:lang w:val="es-ES"/>
        </w:rPr>
        <w:t>Objetivo</w:t>
      </w:r>
      <w:r w:rsidR="001C328D">
        <w:rPr>
          <w:lang w:val="es-ES"/>
        </w:rPr>
        <w:t>: Durante</w:t>
      </w:r>
      <w:r>
        <w:rPr>
          <w:lang w:val="es-ES"/>
        </w:rPr>
        <w:t xml:space="preserve"> las 3 sesiones el estudiante conocerá, visualizará, aprenderá de la UV,  donde tiene la oportunidad de desarrollarse como estudiante y proyectar desplegando sus habilidades y actitudes hacia </w:t>
      </w:r>
      <w:r w:rsidR="00AD75BE">
        <w:rPr>
          <w:lang w:val="es-ES"/>
        </w:rPr>
        <w:t xml:space="preserve">el logro </w:t>
      </w:r>
      <w:r w:rsidR="00446787">
        <w:rPr>
          <w:lang w:val="es-ES"/>
        </w:rPr>
        <w:t>d</w:t>
      </w:r>
      <w:r>
        <w:rPr>
          <w:lang w:val="es-ES"/>
        </w:rPr>
        <w:t>el mejor proyecto de</w:t>
      </w:r>
      <w:r w:rsidR="00AD75BE">
        <w:rPr>
          <w:lang w:val="es-ES"/>
        </w:rPr>
        <w:t xml:space="preserve"> su</w:t>
      </w:r>
      <w:r>
        <w:rPr>
          <w:lang w:val="es-ES"/>
        </w:rPr>
        <w:t xml:space="preserve"> vida</w:t>
      </w:r>
      <w:r w:rsidR="001C328D">
        <w:rPr>
          <w:lang w:val="es-ES"/>
        </w:rPr>
        <w:t>.</w:t>
      </w:r>
    </w:p>
    <w:p w:rsidR="001C328D" w:rsidRDefault="00AD75BE" w:rsidP="006D079A">
      <w:pPr>
        <w:rPr>
          <w:lang w:val="es-ES"/>
        </w:rPr>
      </w:pPr>
      <w:r>
        <w:rPr>
          <w:lang w:val="es-ES"/>
        </w:rPr>
        <w:t>Distribución de sesiones: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AD75BE" w:rsidTr="006D079A">
        <w:tc>
          <w:tcPr>
            <w:tcW w:w="2992" w:type="dxa"/>
          </w:tcPr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Primera sesión</w:t>
            </w:r>
          </w:p>
        </w:tc>
        <w:tc>
          <w:tcPr>
            <w:tcW w:w="2993" w:type="dxa"/>
          </w:tcPr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Segunda sesión</w:t>
            </w:r>
          </w:p>
        </w:tc>
        <w:tc>
          <w:tcPr>
            <w:tcW w:w="2993" w:type="dxa"/>
          </w:tcPr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Tercera sesión</w:t>
            </w:r>
          </w:p>
        </w:tc>
      </w:tr>
      <w:tr w:rsidR="00AD75BE" w:rsidTr="006D079A">
        <w:tc>
          <w:tcPr>
            <w:tcW w:w="2992" w:type="dxa"/>
          </w:tcPr>
          <w:p w:rsidR="00AD75BE" w:rsidRPr="00AD75BE" w:rsidRDefault="00AD75BE">
            <w:pPr>
              <w:rPr>
                <w:b/>
                <w:lang w:val="es-ES"/>
              </w:rPr>
            </w:pPr>
            <w:r w:rsidRPr="00AD75BE">
              <w:rPr>
                <w:b/>
                <w:lang w:val="es-ES"/>
              </w:rPr>
              <w:t>Qu</w:t>
            </w:r>
            <w:r>
              <w:rPr>
                <w:b/>
                <w:lang w:val="es-ES"/>
              </w:rPr>
              <w:t>ien es la U</w:t>
            </w:r>
            <w:r w:rsidRPr="00AD75BE">
              <w:rPr>
                <w:b/>
                <w:lang w:val="es-ES"/>
              </w:rPr>
              <w:t xml:space="preserve">niversidad </w:t>
            </w:r>
            <w:r>
              <w:rPr>
                <w:b/>
                <w:lang w:val="es-ES"/>
              </w:rPr>
              <w:t>V</w:t>
            </w:r>
            <w:r w:rsidRPr="00AD75BE">
              <w:rPr>
                <w:b/>
                <w:lang w:val="es-ES"/>
              </w:rPr>
              <w:t>eracruzana</w:t>
            </w:r>
          </w:p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Modalidad: grupal</w:t>
            </w:r>
          </w:p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Nivel crediticio: 0 a 40%</w:t>
            </w:r>
          </w:p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Cupo mínimo y máximo: 2 y 4</w:t>
            </w:r>
          </w:p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 xml:space="preserve">Tiempo </w:t>
            </w:r>
            <w:r w:rsidR="00C27D40">
              <w:rPr>
                <w:lang w:val="es-ES"/>
              </w:rPr>
              <w:t>de sesión: 9</w:t>
            </w:r>
            <w:r>
              <w:rPr>
                <w:lang w:val="es-ES"/>
              </w:rPr>
              <w:t>0 minutos</w:t>
            </w:r>
          </w:p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 xml:space="preserve">Lugar: </w:t>
            </w:r>
            <w:r w:rsidR="00651D2A">
              <w:rPr>
                <w:lang w:val="es-ES"/>
              </w:rPr>
              <w:t>centro de cómputo</w:t>
            </w:r>
          </w:p>
        </w:tc>
        <w:tc>
          <w:tcPr>
            <w:tcW w:w="2993" w:type="dxa"/>
          </w:tcPr>
          <w:p w:rsidR="00AD75BE" w:rsidRDefault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Tomando la oportunidad que me brinda la </w:t>
            </w:r>
            <w:r w:rsidR="00AD75BE" w:rsidRPr="00AD75BE">
              <w:rPr>
                <w:b/>
                <w:lang w:val="es-ES"/>
              </w:rPr>
              <w:t>Universidad Veracruzana</w:t>
            </w:r>
          </w:p>
          <w:p w:rsidR="00AD75BE" w:rsidRDefault="00AD75BE">
            <w:pPr>
              <w:rPr>
                <w:lang w:val="es-ES"/>
              </w:rPr>
            </w:pPr>
            <w:r w:rsidRPr="00AD75BE">
              <w:rPr>
                <w:lang w:val="es-ES"/>
              </w:rPr>
              <w:t>Modalidad: gr</w:t>
            </w:r>
            <w:r>
              <w:rPr>
                <w:lang w:val="es-ES"/>
              </w:rPr>
              <w:t>upal</w:t>
            </w:r>
          </w:p>
          <w:p w:rsidR="00AD75BE" w:rsidRDefault="00AD75BE">
            <w:pPr>
              <w:rPr>
                <w:lang w:val="es-ES"/>
              </w:rPr>
            </w:pPr>
            <w:r>
              <w:rPr>
                <w:lang w:val="es-ES"/>
              </w:rPr>
              <w:t>Nivel crediticio: 0 a 40 %</w:t>
            </w:r>
          </w:p>
          <w:p w:rsidR="00AD75BE" w:rsidRDefault="00AD75BE" w:rsidP="00AD75BE">
            <w:pPr>
              <w:rPr>
                <w:lang w:val="es-ES"/>
              </w:rPr>
            </w:pPr>
            <w:r>
              <w:rPr>
                <w:lang w:val="es-ES"/>
              </w:rPr>
              <w:t xml:space="preserve"> Cupo mínimo y máximo: 2 y 4</w:t>
            </w:r>
          </w:p>
          <w:p w:rsidR="00AD75BE" w:rsidRDefault="007F24A0" w:rsidP="00AD75BE">
            <w:pPr>
              <w:rPr>
                <w:lang w:val="es-ES"/>
              </w:rPr>
            </w:pPr>
            <w:r>
              <w:rPr>
                <w:lang w:val="es-ES"/>
              </w:rPr>
              <w:t>Tiempo de sesión: 82</w:t>
            </w:r>
            <w:r w:rsidR="00AD75BE">
              <w:rPr>
                <w:lang w:val="es-ES"/>
              </w:rPr>
              <w:t xml:space="preserve"> minutos</w:t>
            </w:r>
          </w:p>
          <w:p w:rsidR="00AD75BE" w:rsidRPr="00AD75BE" w:rsidRDefault="00AD75BE" w:rsidP="00AD75BE">
            <w:pPr>
              <w:rPr>
                <w:lang w:val="es-ES"/>
              </w:rPr>
            </w:pPr>
            <w:r>
              <w:rPr>
                <w:lang w:val="es-ES"/>
              </w:rPr>
              <w:t>Lugar: salón</w:t>
            </w:r>
          </w:p>
        </w:tc>
        <w:tc>
          <w:tcPr>
            <w:tcW w:w="2993" w:type="dxa"/>
          </w:tcPr>
          <w:p w:rsidR="00AD75BE" w:rsidRDefault="00391C02" w:rsidP="00AD75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Desarrollando  el </w:t>
            </w:r>
            <w:r w:rsidR="00AD75BE" w:rsidRPr="00AD75BE">
              <w:rPr>
                <w:b/>
                <w:lang w:val="es-ES"/>
              </w:rPr>
              <w:t>mejor proyecto de</w:t>
            </w:r>
            <w:r>
              <w:rPr>
                <w:b/>
                <w:lang w:val="es-ES"/>
              </w:rPr>
              <w:t xml:space="preserve"> mi</w:t>
            </w:r>
            <w:r w:rsidR="00AD75BE" w:rsidRPr="00AD75BE">
              <w:rPr>
                <w:b/>
                <w:lang w:val="es-ES"/>
              </w:rPr>
              <w:t xml:space="preserve"> vida</w:t>
            </w:r>
          </w:p>
          <w:p w:rsidR="00446787" w:rsidRDefault="00446787" w:rsidP="00446787">
            <w:pPr>
              <w:rPr>
                <w:lang w:val="es-ES"/>
              </w:rPr>
            </w:pPr>
            <w:r w:rsidRPr="00AD75BE">
              <w:rPr>
                <w:lang w:val="es-ES"/>
              </w:rPr>
              <w:t xml:space="preserve">Modalidad: </w:t>
            </w:r>
            <w:r>
              <w:rPr>
                <w:lang w:val="es-ES"/>
              </w:rPr>
              <w:t>individual</w:t>
            </w:r>
          </w:p>
          <w:p w:rsidR="00446787" w:rsidRDefault="00446787" w:rsidP="00446787">
            <w:pPr>
              <w:rPr>
                <w:lang w:val="es-ES"/>
              </w:rPr>
            </w:pPr>
            <w:r>
              <w:rPr>
                <w:lang w:val="es-ES"/>
              </w:rPr>
              <w:t>Nivel crediticio: 0 a 40 %</w:t>
            </w:r>
          </w:p>
          <w:p w:rsidR="00446787" w:rsidRDefault="00446787" w:rsidP="00446787">
            <w:pPr>
              <w:rPr>
                <w:lang w:val="es-ES"/>
              </w:rPr>
            </w:pPr>
            <w:r>
              <w:rPr>
                <w:lang w:val="es-ES"/>
              </w:rPr>
              <w:t xml:space="preserve"> Tiempo de sesión: 40 minutos</w:t>
            </w:r>
          </w:p>
          <w:p w:rsidR="00446787" w:rsidRPr="00AD75BE" w:rsidRDefault="00446787" w:rsidP="00446787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Lugar: cubículo </w:t>
            </w:r>
          </w:p>
        </w:tc>
      </w:tr>
    </w:tbl>
    <w:p w:rsidR="00AD75BE" w:rsidRDefault="00AD75BE" w:rsidP="006D079A">
      <w:pPr>
        <w:rPr>
          <w:lang w:val="es-ES"/>
        </w:rPr>
      </w:pPr>
    </w:p>
    <w:p w:rsidR="00446787" w:rsidRDefault="00446787" w:rsidP="006D079A">
      <w:pPr>
        <w:rPr>
          <w:b/>
          <w:lang w:val="es-ES"/>
        </w:rPr>
      </w:pPr>
      <w:r>
        <w:rPr>
          <w:lang w:val="es-ES"/>
        </w:rPr>
        <w:t>Sesión 1: ¿</w:t>
      </w:r>
      <w:r w:rsidRPr="00AD75BE">
        <w:rPr>
          <w:b/>
          <w:lang w:val="es-ES"/>
        </w:rPr>
        <w:t>Qu</w:t>
      </w:r>
      <w:r>
        <w:rPr>
          <w:b/>
          <w:lang w:val="es-ES"/>
        </w:rPr>
        <w:t>ien es la U</w:t>
      </w:r>
      <w:r w:rsidRPr="00AD75BE">
        <w:rPr>
          <w:b/>
          <w:lang w:val="es-ES"/>
        </w:rPr>
        <w:t xml:space="preserve">niversidad </w:t>
      </w:r>
      <w:r>
        <w:rPr>
          <w:b/>
          <w:lang w:val="es-ES"/>
        </w:rPr>
        <w:t>V</w:t>
      </w:r>
      <w:r w:rsidRPr="00AD75BE">
        <w:rPr>
          <w:b/>
          <w:lang w:val="es-ES"/>
        </w:rPr>
        <w:t>eracruzana</w:t>
      </w:r>
      <w:r>
        <w:rPr>
          <w:b/>
          <w:lang w:val="es-ES"/>
        </w:rPr>
        <w:t>?</w:t>
      </w:r>
    </w:p>
    <w:p w:rsidR="00446787" w:rsidRDefault="00446787" w:rsidP="006D079A">
      <w:pPr>
        <w:rPr>
          <w:b/>
          <w:lang w:val="es-ES"/>
        </w:rPr>
      </w:pPr>
      <w:r>
        <w:rPr>
          <w:b/>
          <w:lang w:val="es-ES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235"/>
        <w:gridCol w:w="5528"/>
        <w:gridCol w:w="1215"/>
      </w:tblGrid>
      <w:tr w:rsidR="00446787" w:rsidTr="006D079A">
        <w:tc>
          <w:tcPr>
            <w:tcW w:w="2235" w:type="dxa"/>
          </w:tcPr>
          <w:p w:rsidR="00446787" w:rsidRDefault="00446787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5528" w:type="dxa"/>
          </w:tcPr>
          <w:p w:rsidR="00446787" w:rsidRDefault="00446787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215" w:type="dxa"/>
          </w:tcPr>
          <w:p w:rsidR="00446787" w:rsidRDefault="00446787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Tiempo</w:t>
            </w:r>
          </w:p>
        </w:tc>
      </w:tr>
      <w:tr w:rsidR="00446787" w:rsidTr="006D079A">
        <w:tc>
          <w:tcPr>
            <w:tcW w:w="2235" w:type="dxa"/>
          </w:tcPr>
          <w:p w:rsidR="00446787" w:rsidRDefault="00446787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Bienvenida y explicación de objetivos</w:t>
            </w:r>
          </w:p>
        </w:tc>
        <w:tc>
          <w:tcPr>
            <w:tcW w:w="5528" w:type="dxa"/>
          </w:tcPr>
          <w:p w:rsidR="00446787" w:rsidRPr="00651D2A" w:rsidRDefault="00446787" w:rsidP="00446787">
            <w:pPr>
              <w:rPr>
                <w:lang w:val="es-ES"/>
              </w:rPr>
            </w:pPr>
            <w:r w:rsidRPr="00651D2A">
              <w:rPr>
                <w:lang w:val="es-ES"/>
              </w:rPr>
              <w:t xml:space="preserve">El </w:t>
            </w:r>
            <w:r w:rsidR="00870B27" w:rsidRPr="00651D2A">
              <w:rPr>
                <w:lang w:val="es-ES"/>
              </w:rPr>
              <w:t>tutor saluda y da la bienvenida a los estudiantes, también  realiza una reseña histórica de la Universidad Veracruzana</w:t>
            </w:r>
            <w:r w:rsidR="00651D2A" w:rsidRPr="00651D2A">
              <w:rPr>
                <w:lang w:val="es-ES"/>
              </w:rPr>
              <w:t xml:space="preserve"> </w:t>
            </w:r>
          </w:p>
        </w:tc>
        <w:tc>
          <w:tcPr>
            <w:tcW w:w="1215" w:type="dxa"/>
          </w:tcPr>
          <w:p w:rsidR="00446787" w:rsidRDefault="00C27D40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870B27">
              <w:rPr>
                <w:b/>
                <w:lang w:val="es-ES"/>
              </w:rPr>
              <w:t xml:space="preserve"> min</w:t>
            </w:r>
          </w:p>
          <w:p w:rsidR="00870B27" w:rsidRDefault="00C27D40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  <w:r w:rsidR="00870B27">
              <w:rPr>
                <w:b/>
                <w:lang w:val="es-ES"/>
              </w:rPr>
              <w:t xml:space="preserve"> min.</w:t>
            </w:r>
          </w:p>
          <w:p w:rsidR="00870B27" w:rsidRDefault="00870B27" w:rsidP="00446787">
            <w:pPr>
              <w:rPr>
                <w:b/>
                <w:lang w:val="es-ES"/>
              </w:rPr>
            </w:pPr>
          </w:p>
        </w:tc>
      </w:tr>
      <w:tr w:rsidR="00446787" w:rsidTr="006D079A">
        <w:tc>
          <w:tcPr>
            <w:tcW w:w="2235" w:type="dxa"/>
          </w:tcPr>
          <w:p w:rsidR="00446787" w:rsidRDefault="00651D2A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Viaje virtual</w:t>
            </w:r>
          </w:p>
        </w:tc>
        <w:tc>
          <w:tcPr>
            <w:tcW w:w="5528" w:type="dxa"/>
          </w:tcPr>
          <w:p w:rsidR="00446787" w:rsidRPr="00651D2A" w:rsidRDefault="00651D2A" w:rsidP="00446787">
            <w:pPr>
              <w:rPr>
                <w:lang w:val="es-ES"/>
              </w:rPr>
            </w:pPr>
            <w:r w:rsidRPr="00651D2A">
              <w:rPr>
                <w:lang w:val="es-ES"/>
              </w:rPr>
              <w:t>El tutor pide a los alumnos encender las computadoras e iniciar el viaje virtual por la página de la UV, dirigiendo el viaje virtual</w:t>
            </w:r>
            <w:r>
              <w:rPr>
                <w:lang w:val="es-ES"/>
              </w:rPr>
              <w:t xml:space="preserve">, en el espacio de estudiantes por entidades, servicios, documentos, calendarios, directorio, avisos y eventos y becas. </w:t>
            </w:r>
          </w:p>
        </w:tc>
        <w:tc>
          <w:tcPr>
            <w:tcW w:w="1215" w:type="dxa"/>
          </w:tcPr>
          <w:p w:rsidR="00446787" w:rsidRDefault="00651D2A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min.</w:t>
            </w:r>
          </w:p>
        </w:tc>
      </w:tr>
      <w:tr w:rsidR="00446787" w:rsidTr="006D079A">
        <w:tc>
          <w:tcPr>
            <w:tcW w:w="2235" w:type="dxa"/>
          </w:tcPr>
          <w:p w:rsidR="00446787" w:rsidRDefault="00651D2A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Lluvia de intereses</w:t>
            </w:r>
          </w:p>
        </w:tc>
        <w:tc>
          <w:tcPr>
            <w:tcW w:w="5528" w:type="dxa"/>
          </w:tcPr>
          <w:p w:rsidR="00446787" w:rsidRPr="00651D2A" w:rsidRDefault="00651D2A" w:rsidP="00446787">
            <w:pPr>
              <w:rPr>
                <w:lang w:val="es-ES"/>
              </w:rPr>
            </w:pPr>
            <w:r w:rsidRPr="00651D2A">
              <w:rPr>
                <w:lang w:val="es-ES"/>
              </w:rPr>
              <w:t>El tutor pide a los alumnos</w:t>
            </w:r>
            <w:r>
              <w:rPr>
                <w:lang w:val="es-ES"/>
              </w:rPr>
              <w:t xml:space="preserve"> de acuerdo a sus intereses desplieguen algún espacio para su conocimiento y expliquen al final que encontraron que fuera de su interés, que inquietudes despertó y que necesidades creó, estas se escribirán en el cuaderno de compromisos que cada alumno llevará a la tutoría. </w:t>
            </w:r>
          </w:p>
        </w:tc>
        <w:tc>
          <w:tcPr>
            <w:tcW w:w="1215" w:type="dxa"/>
          </w:tcPr>
          <w:p w:rsidR="00446787" w:rsidRDefault="00651D2A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 min</w:t>
            </w:r>
          </w:p>
        </w:tc>
      </w:tr>
      <w:tr w:rsidR="00446787" w:rsidTr="006D079A">
        <w:tc>
          <w:tcPr>
            <w:tcW w:w="2235" w:type="dxa"/>
          </w:tcPr>
          <w:p w:rsidR="00446787" w:rsidRDefault="00651D2A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Trabajo en equipos</w:t>
            </w:r>
          </w:p>
        </w:tc>
        <w:tc>
          <w:tcPr>
            <w:tcW w:w="5528" w:type="dxa"/>
          </w:tcPr>
          <w:p w:rsidR="00446787" w:rsidRDefault="00651D2A" w:rsidP="00446787">
            <w:pPr>
              <w:rPr>
                <w:lang w:val="es-ES"/>
              </w:rPr>
            </w:pPr>
            <w:r w:rsidRPr="00651D2A">
              <w:rPr>
                <w:lang w:val="es-ES"/>
              </w:rPr>
              <w:t>El tutor</w:t>
            </w:r>
            <w:r>
              <w:rPr>
                <w:lang w:val="es-ES"/>
              </w:rPr>
              <w:t xml:space="preserve"> pide a los alumnos que realicen una entrevista a compañeros de la facultad sobre: </w:t>
            </w:r>
            <w:r w:rsidR="00615D9D">
              <w:rPr>
                <w:lang w:val="es-ES"/>
              </w:rPr>
              <w:t>¿Quién es la Universidad veracruzana?</w:t>
            </w:r>
          </w:p>
          <w:p w:rsidR="00615D9D" w:rsidRDefault="00615D9D" w:rsidP="00446787">
            <w:pPr>
              <w:rPr>
                <w:lang w:val="es-ES"/>
              </w:rPr>
            </w:pPr>
            <w:r>
              <w:rPr>
                <w:lang w:val="es-ES"/>
              </w:rPr>
              <w:t>¿Cuál lugar en importancia ocupa a nivel país?</w:t>
            </w:r>
          </w:p>
          <w:p w:rsidR="00615D9D" w:rsidRDefault="00615D9D" w:rsidP="00446787">
            <w:pPr>
              <w:rPr>
                <w:lang w:val="es-ES"/>
              </w:rPr>
            </w:pPr>
            <w:r>
              <w:rPr>
                <w:lang w:val="es-ES"/>
              </w:rPr>
              <w:t>¿Cuándo inició sus actividades?</w:t>
            </w:r>
          </w:p>
          <w:p w:rsidR="00615D9D" w:rsidRDefault="00615D9D" w:rsidP="00446787">
            <w:pPr>
              <w:rPr>
                <w:lang w:val="es-ES"/>
              </w:rPr>
            </w:pPr>
            <w:r>
              <w:rPr>
                <w:lang w:val="es-ES"/>
              </w:rPr>
              <w:t>¿Cuál fue su objetivo al inicio de actividades?</w:t>
            </w:r>
          </w:p>
          <w:p w:rsidR="00615D9D" w:rsidRPr="00651D2A" w:rsidRDefault="00615D9D" w:rsidP="00615D9D">
            <w:pPr>
              <w:rPr>
                <w:lang w:val="es-ES"/>
              </w:rPr>
            </w:pPr>
            <w:r>
              <w:rPr>
                <w:lang w:val="es-ES"/>
              </w:rPr>
              <w:t>¿Cuáles son las cinco regiones económicas de los plateles de la UV?</w:t>
            </w:r>
          </w:p>
        </w:tc>
        <w:tc>
          <w:tcPr>
            <w:tcW w:w="1215" w:type="dxa"/>
          </w:tcPr>
          <w:p w:rsidR="00446787" w:rsidRDefault="00C27D40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615D9D">
              <w:rPr>
                <w:b/>
                <w:lang w:val="es-ES"/>
              </w:rPr>
              <w:t xml:space="preserve"> min</w:t>
            </w:r>
          </w:p>
        </w:tc>
      </w:tr>
      <w:tr w:rsidR="00446787" w:rsidTr="006D079A">
        <w:tc>
          <w:tcPr>
            <w:tcW w:w="2235" w:type="dxa"/>
          </w:tcPr>
          <w:p w:rsidR="00615D9D" w:rsidRDefault="00615D9D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Plenaria</w:t>
            </w:r>
          </w:p>
        </w:tc>
        <w:tc>
          <w:tcPr>
            <w:tcW w:w="5528" w:type="dxa"/>
          </w:tcPr>
          <w:p w:rsidR="00446787" w:rsidRPr="00615D9D" w:rsidRDefault="00615D9D" w:rsidP="00446787">
            <w:pPr>
              <w:rPr>
                <w:lang w:val="es-ES"/>
              </w:rPr>
            </w:pPr>
            <w:r w:rsidRPr="00615D9D">
              <w:rPr>
                <w:lang w:val="es-ES"/>
              </w:rPr>
              <w:t>Cada equipo regresa al centro computo y realiza conclusiones de las respuestas que escucharon</w:t>
            </w:r>
          </w:p>
        </w:tc>
        <w:tc>
          <w:tcPr>
            <w:tcW w:w="1215" w:type="dxa"/>
          </w:tcPr>
          <w:p w:rsidR="00446787" w:rsidRDefault="00615D9D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min</w:t>
            </w:r>
          </w:p>
        </w:tc>
      </w:tr>
      <w:tr w:rsidR="00446787" w:rsidTr="006D079A">
        <w:tc>
          <w:tcPr>
            <w:tcW w:w="2235" w:type="dxa"/>
          </w:tcPr>
          <w:p w:rsidR="00446787" w:rsidRDefault="00615D9D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Individual</w:t>
            </w:r>
          </w:p>
        </w:tc>
        <w:tc>
          <w:tcPr>
            <w:tcW w:w="5528" w:type="dxa"/>
          </w:tcPr>
          <w:p w:rsidR="00446787" w:rsidRPr="00615D9D" w:rsidRDefault="00615D9D" w:rsidP="00446787">
            <w:pPr>
              <w:rPr>
                <w:lang w:val="es-ES"/>
              </w:rPr>
            </w:pPr>
            <w:r w:rsidRPr="00615D9D">
              <w:rPr>
                <w:lang w:val="es-ES"/>
              </w:rPr>
              <w:t>Cada estudiante hace una sugerencia para que las futuras generaciones tengan información sobre la UV</w:t>
            </w:r>
          </w:p>
          <w:p w:rsidR="00615D9D" w:rsidRPr="00615D9D" w:rsidRDefault="00615D9D" w:rsidP="00446787">
            <w:pPr>
              <w:rPr>
                <w:lang w:val="es-ES"/>
              </w:rPr>
            </w:pPr>
            <w:r w:rsidRPr="00615D9D">
              <w:rPr>
                <w:lang w:val="es-ES"/>
              </w:rPr>
              <w:t>Cada</w:t>
            </w:r>
            <w:r>
              <w:rPr>
                <w:lang w:val="es-ES"/>
              </w:rPr>
              <w:t xml:space="preserve"> estudiante sugiere que actividades puede realizar para ayudar a difundir la información estableciendo un compromiso para la siguiente sesión</w:t>
            </w:r>
          </w:p>
        </w:tc>
        <w:tc>
          <w:tcPr>
            <w:tcW w:w="1215" w:type="dxa"/>
          </w:tcPr>
          <w:p w:rsidR="00446787" w:rsidRDefault="00615D9D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min.</w:t>
            </w:r>
          </w:p>
        </w:tc>
      </w:tr>
      <w:tr w:rsidR="00446787" w:rsidTr="006D079A">
        <w:tc>
          <w:tcPr>
            <w:tcW w:w="2235" w:type="dxa"/>
          </w:tcPr>
          <w:p w:rsidR="00615D9D" w:rsidRDefault="00615D9D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Conclusiones</w:t>
            </w:r>
          </w:p>
        </w:tc>
        <w:tc>
          <w:tcPr>
            <w:tcW w:w="5528" w:type="dxa"/>
          </w:tcPr>
          <w:p w:rsidR="00446787" w:rsidRDefault="00615D9D" w:rsidP="00446787">
            <w:pPr>
              <w:rPr>
                <w:lang w:val="es-ES"/>
              </w:rPr>
            </w:pPr>
            <w:r w:rsidRPr="00615D9D">
              <w:rPr>
                <w:lang w:val="es-ES"/>
              </w:rPr>
              <w:t>El tutor pide a los alumnos compartan sus sugerencias y compromisos.</w:t>
            </w:r>
          </w:p>
          <w:p w:rsidR="00615D9D" w:rsidRDefault="00615D9D" w:rsidP="006D7F85">
            <w:pPr>
              <w:rPr>
                <w:b/>
                <w:lang w:val="es-ES"/>
              </w:rPr>
            </w:pPr>
            <w:r>
              <w:rPr>
                <w:lang w:val="es-ES"/>
              </w:rPr>
              <w:t>El tutor explica el propósito de la siguiente sesión y pide a los alumnos traer el cuaderno</w:t>
            </w:r>
            <w:r w:rsidR="00C27D40">
              <w:rPr>
                <w:lang w:val="es-ES"/>
              </w:rPr>
              <w:t xml:space="preserve">, hojas de colores y revistas para recortar </w:t>
            </w:r>
            <w:r w:rsidR="006D7F85">
              <w:rPr>
                <w:lang w:val="es-ES"/>
              </w:rPr>
              <w:t xml:space="preserve">y pegar, así mismo </w:t>
            </w:r>
            <w:r w:rsidR="00C27D40">
              <w:rPr>
                <w:lang w:val="es-ES"/>
              </w:rPr>
              <w:t xml:space="preserve"> les informa sobre el espacio y tiempo de la siguiente sesión.</w:t>
            </w:r>
          </w:p>
        </w:tc>
        <w:tc>
          <w:tcPr>
            <w:tcW w:w="1215" w:type="dxa"/>
          </w:tcPr>
          <w:p w:rsidR="00446787" w:rsidRDefault="00C27D40" w:rsidP="0044678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 min.</w:t>
            </w:r>
          </w:p>
        </w:tc>
      </w:tr>
    </w:tbl>
    <w:p w:rsidR="00446787" w:rsidRPr="00AD75BE" w:rsidRDefault="00446787" w:rsidP="006D079A">
      <w:pPr>
        <w:rPr>
          <w:b/>
          <w:lang w:val="es-ES"/>
        </w:rPr>
      </w:pPr>
    </w:p>
    <w:p w:rsidR="00446787" w:rsidRDefault="00391C02" w:rsidP="006D079A">
      <w:pPr>
        <w:rPr>
          <w:lang w:val="es-ES"/>
        </w:rPr>
      </w:pPr>
      <w:r>
        <w:rPr>
          <w:lang w:val="es-ES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391C02" w:rsidTr="006D079A">
        <w:tc>
          <w:tcPr>
            <w:tcW w:w="2235" w:type="dxa"/>
          </w:tcPr>
          <w:p w:rsidR="00391C02" w:rsidRDefault="00391C02">
            <w:pPr>
              <w:rPr>
                <w:lang w:val="es-ES"/>
              </w:rPr>
            </w:pPr>
            <w:r>
              <w:rPr>
                <w:lang w:val="es-ES"/>
              </w:rPr>
              <w:t xml:space="preserve">Recursos y materiales </w:t>
            </w:r>
          </w:p>
        </w:tc>
        <w:tc>
          <w:tcPr>
            <w:tcW w:w="6743" w:type="dxa"/>
          </w:tcPr>
          <w:p w:rsidR="00391C02" w:rsidRDefault="00391C02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</w:tr>
      <w:tr w:rsidR="00391C02" w:rsidTr="006D079A">
        <w:tc>
          <w:tcPr>
            <w:tcW w:w="2235" w:type="dxa"/>
          </w:tcPr>
          <w:p w:rsidR="00391C02" w:rsidRDefault="00391C02">
            <w:pPr>
              <w:rPr>
                <w:lang w:val="es-ES"/>
              </w:rPr>
            </w:pPr>
            <w:r>
              <w:rPr>
                <w:lang w:val="es-ES"/>
              </w:rPr>
              <w:t>Reseña histórica</w:t>
            </w:r>
          </w:p>
        </w:tc>
        <w:tc>
          <w:tcPr>
            <w:tcW w:w="6743" w:type="dxa"/>
          </w:tcPr>
          <w:p w:rsidR="00391C02" w:rsidRDefault="00391C02">
            <w:pPr>
              <w:rPr>
                <w:lang w:val="es-ES"/>
              </w:rPr>
            </w:pPr>
            <w:r>
              <w:rPr>
                <w:lang w:val="es-ES"/>
              </w:rPr>
              <w:t>El tutor proporciona la reseña histórica de la Universidad Veracruzana</w:t>
            </w:r>
          </w:p>
        </w:tc>
      </w:tr>
      <w:tr w:rsidR="00391C02" w:rsidTr="006D079A">
        <w:tc>
          <w:tcPr>
            <w:tcW w:w="2235" w:type="dxa"/>
          </w:tcPr>
          <w:p w:rsidR="00391C02" w:rsidRDefault="00391C02">
            <w:pPr>
              <w:rPr>
                <w:lang w:val="es-ES"/>
              </w:rPr>
            </w:pPr>
            <w:r>
              <w:rPr>
                <w:lang w:val="es-ES"/>
              </w:rPr>
              <w:t>Descripción del objetivo</w:t>
            </w:r>
          </w:p>
        </w:tc>
        <w:tc>
          <w:tcPr>
            <w:tcW w:w="6743" w:type="dxa"/>
          </w:tcPr>
          <w:p w:rsidR="00391C02" w:rsidRDefault="00391C02">
            <w:pPr>
              <w:rPr>
                <w:lang w:val="es-ES"/>
              </w:rPr>
            </w:pPr>
            <w:r>
              <w:rPr>
                <w:lang w:val="es-ES"/>
              </w:rPr>
              <w:t>El alumno conocerá brevemente la historia de la fundación de la Universidad Veracruzana y su evolución al paso del tiempo</w:t>
            </w:r>
            <w:r w:rsidR="00D34C55">
              <w:rPr>
                <w:lang w:val="es-ES"/>
              </w:rPr>
              <w:t xml:space="preserve"> hasta conocer los espacios que les presenta la misma y discernirán cuales habilidades y actitudes son necesarias para el logro del objetivo. </w:t>
            </w:r>
          </w:p>
        </w:tc>
      </w:tr>
      <w:tr w:rsidR="00391C02" w:rsidTr="006D079A">
        <w:tc>
          <w:tcPr>
            <w:tcW w:w="2235" w:type="dxa"/>
          </w:tcPr>
          <w:p w:rsidR="00D34C55" w:rsidRDefault="00D34C55">
            <w:pPr>
              <w:rPr>
                <w:lang w:val="es-ES"/>
              </w:rPr>
            </w:pPr>
            <w:r>
              <w:rPr>
                <w:lang w:val="es-ES"/>
              </w:rPr>
              <w:t>Viaje virtual</w:t>
            </w:r>
          </w:p>
        </w:tc>
        <w:tc>
          <w:tcPr>
            <w:tcW w:w="6743" w:type="dxa"/>
          </w:tcPr>
          <w:p w:rsidR="00D34C55" w:rsidRDefault="00D34C55">
            <w:pPr>
              <w:rPr>
                <w:lang w:val="es-ES"/>
              </w:rPr>
            </w:pPr>
            <w:r>
              <w:rPr>
                <w:lang w:val="es-ES"/>
              </w:rPr>
              <w:t>El tutor pide a cada alumno encienda la computadora y navegue por ella.</w:t>
            </w:r>
          </w:p>
        </w:tc>
      </w:tr>
      <w:tr w:rsidR="00D34C55" w:rsidTr="006D079A">
        <w:tc>
          <w:tcPr>
            <w:tcW w:w="2235" w:type="dxa"/>
          </w:tcPr>
          <w:p w:rsidR="00D34C55" w:rsidRDefault="00D34C55" w:rsidP="00D30490">
            <w:pPr>
              <w:rPr>
                <w:lang w:val="es-ES"/>
              </w:rPr>
            </w:pPr>
          </w:p>
          <w:p w:rsidR="00D34C55" w:rsidRDefault="00D34C55" w:rsidP="00D30490">
            <w:pPr>
              <w:rPr>
                <w:lang w:val="es-ES"/>
              </w:rPr>
            </w:pPr>
            <w:r>
              <w:rPr>
                <w:lang w:val="es-ES"/>
              </w:rPr>
              <w:t>Cuestionario impreso</w:t>
            </w:r>
          </w:p>
        </w:tc>
        <w:tc>
          <w:tcPr>
            <w:tcW w:w="6743" w:type="dxa"/>
          </w:tcPr>
          <w:p w:rsidR="00D34C55" w:rsidRDefault="00D34C55" w:rsidP="005C4935">
            <w:pPr>
              <w:rPr>
                <w:lang w:val="es-ES"/>
              </w:rPr>
            </w:pPr>
            <w:r>
              <w:rPr>
                <w:lang w:val="es-ES"/>
              </w:rPr>
              <w:t>El tutor proporciona a cada estudiante el cuestionario impreso</w:t>
            </w:r>
          </w:p>
        </w:tc>
      </w:tr>
      <w:tr w:rsidR="00B1672F" w:rsidTr="006D079A">
        <w:tc>
          <w:tcPr>
            <w:tcW w:w="2235" w:type="dxa"/>
          </w:tcPr>
          <w:p w:rsidR="00B1672F" w:rsidRDefault="00B1672F" w:rsidP="00D30490">
            <w:pPr>
              <w:rPr>
                <w:lang w:val="es-ES"/>
              </w:rPr>
            </w:pPr>
            <w:r>
              <w:rPr>
                <w:lang w:val="es-ES"/>
              </w:rPr>
              <w:t>Cuaderno de acuerdos</w:t>
            </w:r>
          </w:p>
        </w:tc>
        <w:tc>
          <w:tcPr>
            <w:tcW w:w="6743" w:type="dxa"/>
          </w:tcPr>
          <w:p w:rsidR="00B1672F" w:rsidRDefault="00B1672F" w:rsidP="005C4935">
            <w:pPr>
              <w:rPr>
                <w:lang w:val="es-ES"/>
              </w:rPr>
            </w:pPr>
            <w:r>
              <w:rPr>
                <w:lang w:val="es-ES"/>
              </w:rPr>
              <w:t>El tutor solicita a cada estudiante traiga a la sesión un cuaderno para escribir sus acuerdos.</w:t>
            </w:r>
          </w:p>
        </w:tc>
      </w:tr>
    </w:tbl>
    <w:p w:rsidR="00D34C55" w:rsidRDefault="00D34C55" w:rsidP="006D079A">
      <w:pPr>
        <w:rPr>
          <w:lang w:val="es-ES"/>
        </w:rPr>
      </w:pPr>
    </w:p>
    <w:p w:rsidR="00D34C55" w:rsidRDefault="00D34C55" w:rsidP="006D079A">
      <w:pPr>
        <w:rPr>
          <w:lang w:val="es-ES"/>
        </w:rPr>
      </w:pPr>
    </w:p>
    <w:p w:rsidR="00D34C55" w:rsidRDefault="00D34C55" w:rsidP="006D079A">
      <w:pPr>
        <w:rPr>
          <w:lang w:val="es-ES"/>
        </w:rPr>
      </w:pPr>
    </w:p>
    <w:p w:rsidR="00391C02" w:rsidRDefault="00391C02" w:rsidP="006D079A">
      <w:pPr>
        <w:rPr>
          <w:b/>
          <w:lang w:val="es-ES"/>
        </w:rPr>
      </w:pPr>
      <w:r>
        <w:rPr>
          <w:lang w:val="es-ES"/>
        </w:rPr>
        <w:t>Sesión 2: ¡</w:t>
      </w:r>
      <w:r>
        <w:rPr>
          <w:b/>
          <w:lang w:val="es-ES"/>
        </w:rPr>
        <w:t xml:space="preserve">Tomando la oportunidad que me brinda la </w:t>
      </w:r>
      <w:r w:rsidRPr="00AD75BE">
        <w:rPr>
          <w:b/>
          <w:lang w:val="es-ES"/>
        </w:rPr>
        <w:t>Universidad Veracruzana</w:t>
      </w:r>
      <w:r>
        <w:rPr>
          <w:b/>
          <w:lang w:val="es-ES"/>
        </w:rPr>
        <w:t>!</w:t>
      </w:r>
    </w:p>
    <w:p w:rsidR="00391C02" w:rsidRDefault="00391C02" w:rsidP="006D079A">
      <w:pPr>
        <w:rPr>
          <w:b/>
          <w:lang w:val="es-ES"/>
        </w:rPr>
      </w:pPr>
      <w:r>
        <w:rPr>
          <w:b/>
          <w:lang w:val="es-ES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235"/>
        <w:gridCol w:w="5528"/>
        <w:gridCol w:w="1215"/>
      </w:tblGrid>
      <w:tr w:rsidR="00391C02" w:rsidTr="006D079A">
        <w:tc>
          <w:tcPr>
            <w:tcW w:w="2235" w:type="dxa"/>
          </w:tcPr>
          <w:p w:rsidR="00391C02" w:rsidRDefault="00391C02" w:rsidP="00391C0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5528" w:type="dxa"/>
          </w:tcPr>
          <w:p w:rsidR="00391C02" w:rsidRDefault="00391C02" w:rsidP="00391C0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215" w:type="dxa"/>
          </w:tcPr>
          <w:p w:rsidR="00391C02" w:rsidRDefault="00391C02" w:rsidP="00391C0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Tiempo</w:t>
            </w:r>
          </w:p>
        </w:tc>
      </w:tr>
      <w:tr w:rsidR="00391C02" w:rsidTr="006D079A">
        <w:tc>
          <w:tcPr>
            <w:tcW w:w="2235" w:type="dxa"/>
          </w:tcPr>
          <w:p w:rsidR="00391C02" w:rsidRPr="00D34C55" w:rsidRDefault="00D34C55" w:rsidP="00391C02">
            <w:pPr>
              <w:rPr>
                <w:lang w:val="es-ES"/>
              </w:rPr>
            </w:pPr>
            <w:r w:rsidRPr="00D34C55">
              <w:rPr>
                <w:lang w:val="es-ES"/>
              </w:rPr>
              <w:t>Bienvenida y recordatorio de la sesión anterior</w:t>
            </w:r>
          </w:p>
        </w:tc>
        <w:tc>
          <w:tcPr>
            <w:tcW w:w="5528" w:type="dxa"/>
          </w:tcPr>
          <w:p w:rsidR="00391C02" w:rsidRPr="00D34C55" w:rsidRDefault="00D34C55" w:rsidP="00391C02">
            <w:pPr>
              <w:rPr>
                <w:lang w:val="es-ES"/>
              </w:rPr>
            </w:pPr>
            <w:r w:rsidRPr="00D34C55">
              <w:rPr>
                <w:lang w:val="es-ES"/>
              </w:rPr>
              <w:t>El tutor da la bienvenida de forma alegre y amable</w:t>
            </w:r>
          </w:p>
          <w:p w:rsidR="00D34C55" w:rsidRPr="00D34C55" w:rsidRDefault="00D34C55" w:rsidP="00391C02">
            <w:pPr>
              <w:rPr>
                <w:lang w:val="es-ES"/>
              </w:rPr>
            </w:pPr>
            <w:r w:rsidRPr="00D34C55">
              <w:rPr>
                <w:lang w:val="es-ES"/>
              </w:rPr>
              <w:t>El tutor aborda los acuerdos tomados en la primera sesión.</w:t>
            </w:r>
          </w:p>
        </w:tc>
        <w:tc>
          <w:tcPr>
            <w:tcW w:w="1215" w:type="dxa"/>
          </w:tcPr>
          <w:p w:rsidR="00391C02" w:rsidRPr="00D34C55" w:rsidRDefault="00D34C55" w:rsidP="00391C02">
            <w:pPr>
              <w:rPr>
                <w:lang w:val="es-ES"/>
              </w:rPr>
            </w:pPr>
            <w:r w:rsidRPr="00D34C55">
              <w:rPr>
                <w:lang w:val="es-ES"/>
              </w:rPr>
              <w:t>2 min.</w:t>
            </w:r>
          </w:p>
          <w:p w:rsidR="00D34C55" w:rsidRDefault="00D34C55" w:rsidP="00391C02">
            <w:pPr>
              <w:rPr>
                <w:b/>
                <w:lang w:val="es-ES"/>
              </w:rPr>
            </w:pPr>
            <w:r w:rsidRPr="00D34C55">
              <w:rPr>
                <w:lang w:val="es-ES"/>
              </w:rPr>
              <w:t>8 min.</w:t>
            </w:r>
          </w:p>
        </w:tc>
      </w:tr>
      <w:tr w:rsidR="00391C02" w:rsidTr="006D079A">
        <w:tc>
          <w:tcPr>
            <w:tcW w:w="2235" w:type="dxa"/>
          </w:tcPr>
          <w:p w:rsidR="00391C02" w:rsidRPr="00D34C55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Tomando la oportunidad (individual)</w:t>
            </w:r>
          </w:p>
        </w:tc>
        <w:tc>
          <w:tcPr>
            <w:tcW w:w="5528" w:type="dxa"/>
          </w:tcPr>
          <w:p w:rsidR="00391C02" w:rsidRDefault="008737FC" w:rsidP="00391C02">
            <w:pPr>
              <w:rPr>
                <w:lang w:val="es-ES"/>
              </w:rPr>
            </w:pPr>
            <w:r w:rsidRPr="008737FC">
              <w:rPr>
                <w:lang w:val="es-ES"/>
              </w:rPr>
              <w:t>Cada estudiante reflexiona y analiza</w:t>
            </w:r>
            <w:r>
              <w:rPr>
                <w:lang w:val="es-ES"/>
              </w:rPr>
              <w:t xml:space="preserve"> la oportunidad que le presenta una Universidad Veracruzana respondiendo las siguientes preguntas:</w:t>
            </w:r>
          </w:p>
          <w:p w:rsid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1.- ¿la Universidad presenta la oportunidad que necesito?</w:t>
            </w:r>
          </w:p>
          <w:p w:rsid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2.</w:t>
            </w:r>
            <w:proofErr w:type="gramStart"/>
            <w:r>
              <w:rPr>
                <w:lang w:val="es-ES"/>
              </w:rPr>
              <w:t>-¿</w:t>
            </w:r>
            <w:proofErr w:type="gramEnd"/>
            <w:r>
              <w:rPr>
                <w:lang w:val="es-ES"/>
              </w:rPr>
              <w:t xml:space="preserve"> la Universidad presenta la oportunidad que quiero?</w:t>
            </w:r>
          </w:p>
          <w:p w:rsid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3.- ¿puedo tomar la oportunidad?</w:t>
            </w:r>
          </w:p>
          <w:p w:rsid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  <w:proofErr w:type="gramStart"/>
            <w:r>
              <w:rPr>
                <w:lang w:val="es-ES"/>
              </w:rPr>
              <w:t>-¿</w:t>
            </w:r>
            <w:proofErr w:type="gramEnd"/>
            <w:r>
              <w:rPr>
                <w:lang w:val="es-ES"/>
              </w:rPr>
              <w:t>quiero tomar la oportunidad?</w:t>
            </w:r>
          </w:p>
          <w:p w:rsid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  <w:proofErr w:type="gramStart"/>
            <w:r>
              <w:rPr>
                <w:lang w:val="es-ES"/>
              </w:rPr>
              <w:t>-¿</w:t>
            </w:r>
            <w:proofErr w:type="gramEnd"/>
            <w:r>
              <w:rPr>
                <w:lang w:val="es-ES"/>
              </w:rPr>
              <w:t>Cuáles habilidades requiero?</w:t>
            </w:r>
          </w:p>
          <w:p w:rsid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  <w:proofErr w:type="gramStart"/>
            <w:r>
              <w:rPr>
                <w:lang w:val="es-ES"/>
              </w:rPr>
              <w:t>-¿</w:t>
            </w:r>
            <w:proofErr w:type="gramEnd"/>
            <w:r>
              <w:rPr>
                <w:lang w:val="es-ES"/>
              </w:rPr>
              <w:t>Cuáles actitudes tengo?</w:t>
            </w:r>
          </w:p>
          <w:p w:rsidR="008737FC" w:rsidRP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7.</w:t>
            </w:r>
            <w:proofErr w:type="gramStart"/>
            <w:r>
              <w:rPr>
                <w:lang w:val="es-ES"/>
              </w:rPr>
              <w:t>-¿</w:t>
            </w:r>
            <w:proofErr w:type="gramEnd"/>
            <w:r>
              <w:rPr>
                <w:lang w:val="es-ES"/>
              </w:rPr>
              <w:t>Cuáles actitudes  necesito desarrollar?</w:t>
            </w:r>
          </w:p>
        </w:tc>
        <w:tc>
          <w:tcPr>
            <w:tcW w:w="1215" w:type="dxa"/>
          </w:tcPr>
          <w:p w:rsidR="00391C02" w:rsidRDefault="00391C02" w:rsidP="00391C02">
            <w:pPr>
              <w:rPr>
                <w:b/>
                <w:lang w:val="es-ES"/>
              </w:rPr>
            </w:pPr>
          </w:p>
          <w:p w:rsidR="008737FC" w:rsidRDefault="008737FC" w:rsidP="00391C02">
            <w:pPr>
              <w:rPr>
                <w:b/>
                <w:lang w:val="es-ES"/>
              </w:rPr>
            </w:pPr>
          </w:p>
          <w:p w:rsidR="008737FC" w:rsidRDefault="008737FC" w:rsidP="00391C02">
            <w:pPr>
              <w:rPr>
                <w:b/>
                <w:lang w:val="es-ES"/>
              </w:rPr>
            </w:pPr>
          </w:p>
          <w:p w:rsidR="008737FC" w:rsidRDefault="008737FC" w:rsidP="00391C02">
            <w:pPr>
              <w:rPr>
                <w:b/>
                <w:lang w:val="es-ES"/>
              </w:rPr>
            </w:pPr>
          </w:p>
          <w:p w:rsidR="008737FC" w:rsidRPr="008737FC" w:rsidRDefault="004C677E" w:rsidP="00391C0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3</w:t>
            </w:r>
            <w:r w:rsidR="008737FC" w:rsidRPr="008737FC">
              <w:rPr>
                <w:lang w:val="es-ES"/>
              </w:rPr>
              <w:t>0 min</w:t>
            </w:r>
          </w:p>
        </w:tc>
      </w:tr>
      <w:tr w:rsidR="00391C02" w:rsidRPr="008737FC" w:rsidTr="006D079A">
        <w:tc>
          <w:tcPr>
            <w:tcW w:w="2235" w:type="dxa"/>
          </w:tcPr>
          <w:p w:rsidR="00391C02" w:rsidRPr="008737FC" w:rsidRDefault="008737FC" w:rsidP="00391C02">
            <w:pPr>
              <w:rPr>
                <w:lang w:val="es-ES"/>
              </w:rPr>
            </w:pPr>
            <w:r w:rsidRPr="008737FC">
              <w:rPr>
                <w:lang w:val="es-ES"/>
              </w:rPr>
              <w:lastRenderedPageBreak/>
              <w:t>Trabajo en grupo</w:t>
            </w:r>
          </w:p>
        </w:tc>
        <w:tc>
          <w:tcPr>
            <w:tcW w:w="5528" w:type="dxa"/>
          </w:tcPr>
          <w:p w:rsidR="00391C02" w:rsidRPr="008737FC" w:rsidRDefault="008737FC" w:rsidP="00391C02">
            <w:pPr>
              <w:rPr>
                <w:lang w:val="es-ES"/>
              </w:rPr>
            </w:pPr>
            <w:r>
              <w:rPr>
                <w:lang w:val="es-ES"/>
              </w:rPr>
              <w:t>Los estudiantes comentan sus conocimientos, habilidades y actitudes</w:t>
            </w:r>
            <w:r w:rsidR="004C677E">
              <w:rPr>
                <w:lang w:val="es-ES"/>
              </w:rPr>
              <w:t xml:space="preserve"> que deben fortalecer escuchando con respeto, atención y proponen estrategias para alcanzarlas. Las ideas cada estudiante las plasmará en su cuaderno de acuerdos.</w:t>
            </w:r>
          </w:p>
        </w:tc>
        <w:tc>
          <w:tcPr>
            <w:tcW w:w="1215" w:type="dxa"/>
          </w:tcPr>
          <w:p w:rsidR="00391C02" w:rsidRPr="008737FC" w:rsidRDefault="004C677E" w:rsidP="00391C02">
            <w:pPr>
              <w:rPr>
                <w:lang w:val="es-ES"/>
              </w:rPr>
            </w:pPr>
            <w:r>
              <w:rPr>
                <w:lang w:val="es-ES"/>
              </w:rPr>
              <w:t>20 min.</w:t>
            </w:r>
          </w:p>
        </w:tc>
      </w:tr>
      <w:tr w:rsidR="007F24A0" w:rsidRPr="004C677E" w:rsidTr="006D079A">
        <w:tc>
          <w:tcPr>
            <w:tcW w:w="2235" w:type="dxa"/>
          </w:tcPr>
          <w:p w:rsidR="007F24A0" w:rsidRPr="004C677E" w:rsidRDefault="007F24A0" w:rsidP="00527780">
            <w:pPr>
              <w:rPr>
                <w:lang w:val="es-ES"/>
              </w:rPr>
            </w:pPr>
            <w:r>
              <w:rPr>
                <w:lang w:val="es-ES"/>
              </w:rPr>
              <w:t>individual</w:t>
            </w:r>
          </w:p>
        </w:tc>
        <w:tc>
          <w:tcPr>
            <w:tcW w:w="5528" w:type="dxa"/>
          </w:tcPr>
          <w:p w:rsidR="007F24A0" w:rsidRPr="004C677E" w:rsidRDefault="007F24A0" w:rsidP="007F24A0">
            <w:pPr>
              <w:rPr>
                <w:lang w:val="es-ES"/>
              </w:rPr>
            </w:pPr>
            <w:r>
              <w:rPr>
                <w:lang w:val="es-ES"/>
              </w:rPr>
              <w:t xml:space="preserve">Cada alumno creara en las hojas de colores con recortes imagen de tomando la oportunidad </w:t>
            </w:r>
          </w:p>
        </w:tc>
        <w:tc>
          <w:tcPr>
            <w:tcW w:w="1215" w:type="dxa"/>
          </w:tcPr>
          <w:p w:rsidR="007F24A0" w:rsidRPr="004C677E" w:rsidRDefault="007F24A0" w:rsidP="00527780">
            <w:pPr>
              <w:rPr>
                <w:lang w:val="es-ES"/>
              </w:rPr>
            </w:pPr>
            <w:r>
              <w:rPr>
                <w:lang w:val="es-ES"/>
              </w:rPr>
              <w:t>10 min.</w:t>
            </w:r>
          </w:p>
        </w:tc>
      </w:tr>
      <w:tr w:rsidR="007F24A0" w:rsidRPr="004C677E" w:rsidTr="006D079A">
        <w:tc>
          <w:tcPr>
            <w:tcW w:w="2235" w:type="dxa"/>
          </w:tcPr>
          <w:p w:rsidR="007F24A0" w:rsidRPr="004C677E" w:rsidRDefault="007F24A0" w:rsidP="00B44525">
            <w:pPr>
              <w:rPr>
                <w:lang w:val="es-ES"/>
              </w:rPr>
            </w:pPr>
            <w:r w:rsidRPr="004C677E">
              <w:rPr>
                <w:lang w:val="es-ES"/>
              </w:rPr>
              <w:t>Conclusiones</w:t>
            </w:r>
          </w:p>
        </w:tc>
        <w:tc>
          <w:tcPr>
            <w:tcW w:w="5528" w:type="dxa"/>
          </w:tcPr>
          <w:p w:rsidR="007F24A0" w:rsidRPr="004C677E" w:rsidRDefault="007F24A0" w:rsidP="00CF2CC5">
            <w:pPr>
              <w:rPr>
                <w:lang w:val="es-ES"/>
              </w:rPr>
            </w:pPr>
            <w:r>
              <w:rPr>
                <w:lang w:val="es-ES"/>
              </w:rPr>
              <w:t>Los alumnos expresan sus conclusiones escritas en su cuaderno de acuerdos, el tutor hace el cierre de la sesión señalando los focos rojos, a partir de las debilidades que detectó y dará recomendaciones generales.</w:t>
            </w:r>
          </w:p>
        </w:tc>
        <w:tc>
          <w:tcPr>
            <w:tcW w:w="1215" w:type="dxa"/>
          </w:tcPr>
          <w:p w:rsidR="007F24A0" w:rsidRPr="004C677E" w:rsidRDefault="007F24A0" w:rsidP="00391C02">
            <w:pPr>
              <w:rPr>
                <w:lang w:val="es-ES"/>
              </w:rPr>
            </w:pPr>
            <w:r>
              <w:rPr>
                <w:lang w:val="es-ES"/>
              </w:rPr>
              <w:t>10 min.</w:t>
            </w:r>
          </w:p>
        </w:tc>
      </w:tr>
      <w:tr w:rsidR="007F24A0" w:rsidRPr="004C677E" w:rsidTr="006D079A">
        <w:tc>
          <w:tcPr>
            <w:tcW w:w="2235" w:type="dxa"/>
          </w:tcPr>
          <w:p w:rsidR="007F24A0" w:rsidRPr="004C677E" w:rsidRDefault="007F24A0" w:rsidP="005A3E0E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4C677E">
              <w:rPr>
                <w:lang w:val="es-ES"/>
              </w:rPr>
              <w:t>ierre de sesión</w:t>
            </w:r>
          </w:p>
        </w:tc>
        <w:tc>
          <w:tcPr>
            <w:tcW w:w="5528" w:type="dxa"/>
          </w:tcPr>
          <w:p w:rsidR="007F24A0" w:rsidRPr="004C677E" w:rsidRDefault="007F24A0" w:rsidP="00101CC6">
            <w:pPr>
              <w:rPr>
                <w:lang w:val="es-ES"/>
              </w:rPr>
            </w:pPr>
            <w:r>
              <w:rPr>
                <w:lang w:val="es-ES"/>
              </w:rPr>
              <w:t>El tutor explica el tiempo y espacio de la siguiente sesión</w:t>
            </w:r>
          </w:p>
        </w:tc>
        <w:tc>
          <w:tcPr>
            <w:tcW w:w="1215" w:type="dxa"/>
          </w:tcPr>
          <w:p w:rsidR="007F24A0" w:rsidRDefault="007F24A0" w:rsidP="00391C02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</w:tbl>
    <w:p w:rsidR="00391C02" w:rsidRDefault="00391C02" w:rsidP="006D079A">
      <w:pPr>
        <w:rPr>
          <w:b/>
          <w:lang w:val="es-ES"/>
        </w:rPr>
      </w:pPr>
    </w:p>
    <w:p w:rsidR="001C328D" w:rsidRDefault="00B1672F" w:rsidP="006D079A">
      <w:pPr>
        <w:rPr>
          <w:lang w:val="es-ES"/>
        </w:rPr>
      </w:pPr>
      <w:r>
        <w:rPr>
          <w:lang w:val="es-ES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B1672F" w:rsidTr="006D079A">
        <w:tc>
          <w:tcPr>
            <w:tcW w:w="2235" w:type="dxa"/>
          </w:tcPr>
          <w:p w:rsidR="00B1672F" w:rsidRDefault="00B1672F">
            <w:pPr>
              <w:rPr>
                <w:lang w:val="es-ES"/>
              </w:rPr>
            </w:pPr>
            <w:r>
              <w:rPr>
                <w:lang w:val="es-ES"/>
              </w:rPr>
              <w:t>Recursos y materiales</w:t>
            </w:r>
          </w:p>
        </w:tc>
        <w:tc>
          <w:tcPr>
            <w:tcW w:w="6743" w:type="dxa"/>
          </w:tcPr>
          <w:p w:rsidR="00B1672F" w:rsidRDefault="00B1672F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</w:tr>
      <w:tr w:rsidR="00B1672F" w:rsidTr="006D079A">
        <w:tc>
          <w:tcPr>
            <w:tcW w:w="2235" w:type="dxa"/>
          </w:tcPr>
          <w:p w:rsidR="00B1672F" w:rsidRDefault="00EE4E53">
            <w:pPr>
              <w:rPr>
                <w:lang w:val="es-ES"/>
              </w:rPr>
            </w:pPr>
            <w:r>
              <w:rPr>
                <w:lang w:val="es-ES"/>
              </w:rPr>
              <w:t>Cuestionario tomando la oportunidad</w:t>
            </w:r>
          </w:p>
        </w:tc>
        <w:tc>
          <w:tcPr>
            <w:tcW w:w="6743" w:type="dxa"/>
          </w:tcPr>
          <w:p w:rsidR="00B1672F" w:rsidRDefault="00EE4E53">
            <w:pPr>
              <w:rPr>
                <w:lang w:val="es-ES"/>
              </w:rPr>
            </w:pPr>
            <w:r>
              <w:rPr>
                <w:lang w:val="es-ES"/>
              </w:rPr>
              <w:t>El tutor proporciona los cuestionarios a cada alumno.</w:t>
            </w:r>
          </w:p>
        </w:tc>
      </w:tr>
      <w:tr w:rsidR="00B1672F" w:rsidTr="006D079A">
        <w:tc>
          <w:tcPr>
            <w:tcW w:w="2235" w:type="dxa"/>
          </w:tcPr>
          <w:p w:rsidR="00B1672F" w:rsidRDefault="006D7F85">
            <w:pPr>
              <w:rPr>
                <w:lang w:val="es-ES"/>
              </w:rPr>
            </w:pPr>
            <w:r>
              <w:rPr>
                <w:lang w:val="es-ES"/>
              </w:rPr>
              <w:t>Material para recortar y pegar</w:t>
            </w:r>
          </w:p>
        </w:tc>
        <w:tc>
          <w:tcPr>
            <w:tcW w:w="6743" w:type="dxa"/>
          </w:tcPr>
          <w:p w:rsidR="00B1672F" w:rsidRDefault="00245070">
            <w:pPr>
              <w:rPr>
                <w:lang w:val="es-ES"/>
              </w:rPr>
            </w:pPr>
            <w:r>
              <w:rPr>
                <w:lang w:val="es-ES"/>
              </w:rPr>
              <w:t>El tutor solicita a los estudiantes el material desde la sesión anterior.</w:t>
            </w:r>
          </w:p>
        </w:tc>
      </w:tr>
    </w:tbl>
    <w:p w:rsidR="00B1672F" w:rsidRDefault="00B1672F" w:rsidP="006D079A">
      <w:pPr>
        <w:rPr>
          <w:lang w:val="es-ES"/>
        </w:rPr>
      </w:pPr>
    </w:p>
    <w:p w:rsidR="00410BE2" w:rsidRDefault="00410BE2" w:rsidP="006D079A">
      <w:pPr>
        <w:rPr>
          <w:lang w:val="es-ES"/>
        </w:rPr>
      </w:pPr>
    </w:p>
    <w:p w:rsidR="00410BE2" w:rsidRDefault="00410BE2" w:rsidP="006D079A">
      <w:pPr>
        <w:rPr>
          <w:b/>
          <w:lang w:val="es-ES"/>
        </w:rPr>
      </w:pPr>
      <w:r>
        <w:rPr>
          <w:lang w:val="es-ES"/>
        </w:rPr>
        <w:t xml:space="preserve">Sesión 3: </w:t>
      </w:r>
      <w:r>
        <w:rPr>
          <w:b/>
          <w:lang w:val="es-ES"/>
        </w:rPr>
        <w:t xml:space="preserve">Desarrollando  el </w:t>
      </w:r>
      <w:r w:rsidRPr="00AD75BE">
        <w:rPr>
          <w:b/>
          <w:lang w:val="es-ES"/>
        </w:rPr>
        <w:t>mejor proyecto de</w:t>
      </w:r>
      <w:r>
        <w:rPr>
          <w:b/>
          <w:lang w:val="es-ES"/>
        </w:rPr>
        <w:t xml:space="preserve"> mi</w:t>
      </w:r>
      <w:r w:rsidRPr="00AD75BE">
        <w:rPr>
          <w:b/>
          <w:lang w:val="es-ES"/>
        </w:rPr>
        <w:t xml:space="preserve"> vida</w:t>
      </w:r>
    </w:p>
    <w:p w:rsidR="00410BE2" w:rsidRDefault="00410BE2" w:rsidP="006D079A">
      <w:pPr>
        <w:rPr>
          <w:lang w:val="es-ES"/>
        </w:rPr>
      </w:pPr>
      <w:r>
        <w:rPr>
          <w:lang w:val="es-ES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235"/>
        <w:gridCol w:w="5528"/>
        <w:gridCol w:w="1215"/>
      </w:tblGrid>
      <w:tr w:rsidR="00410BE2" w:rsidTr="006D079A">
        <w:tc>
          <w:tcPr>
            <w:tcW w:w="2235" w:type="dxa"/>
          </w:tcPr>
          <w:p w:rsidR="00410BE2" w:rsidRDefault="00410BE2" w:rsidP="00410BE2">
            <w:pPr>
              <w:rPr>
                <w:lang w:val="es-ES"/>
              </w:rPr>
            </w:pPr>
            <w:r>
              <w:rPr>
                <w:lang w:val="es-ES"/>
              </w:rPr>
              <w:t>Activida</w:t>
            </w:r>
            <w:r w:rsidR="00CD1065">
              <w:rPr>
                <w:lang w:val="es-ES"/>
              </w:rPr>
              <w:t>d</w:t>
            </w:r>
          </w:p>
        </w:tc>
        <w:tc>
          <w:tcPr>
            <w:tcW w:w="5528" w:type="dxa"/>
          </w:tcPr>
          <w:p w:rsidR="00410BE2" w:rsidRDefault="00410BE2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  <w:tc>
          <w:tcPr>
            <w:tcW w:w="1215" w:type="dxa"/>
          </w:tcPr>
          <w:p w:rsidR="00410BE2" w:rsidRDefault="00410BE2" w:rsidP="00CD1065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CD1065">
              <w:rPr>
                <w:lang w:val="es-ES"/>
              </w:rPr>
              <w:t>iempo</w:t>
            </w:r>
          </w:p>
        </w:tc>
      </w:tr>
      <w:tr w:rsidR="00410BE2" w:rsidTr="006D079A">
        <w:tc>
          <w:tcPr>
            <w:tcW w:w="2235" w:type="dxa"/>
          </w:tcPr>
          <w:p w:rsidR="00410BE2" w:rsidRDefault="00361AD4">
            <w:pPr>
              <w:rPr>
                <w:lang w:val="es-ES"/>
              </w:rPr>
            </w:pPr>
            <w:r>
              <w:rPr>
                <w:lang w:val="es-ES"/>
              </w:rPr>
              <w:t>bienvenida</w:t>
            </w:r>
          </w:p>
        </w:tc>
        <w:tc>
          <w:tcPr>
            <w:tcW w:w="5528" w:type="dxa"/>
          </w:tcPr>
          <w:p w:rsidR="00410BE2" w:rsidRDefault="00361AD4">
            <w:pPr>
              <w:rPr>
                <w:lang w:val="es-ES"/>
              </w:rPr>
            </w:pPr>
            <w:r>
              <w:rPr>
                <w:lang w:val="es-ES"/>
              </w:rPr>
              <w:t>El tutor da la más cordial y alegre bienvenida al alumno</w:t>
            </w:r>
          </w:p>
        </w:tc>
        <w:tc>
          <w:tcPr>
            <w:tcW w:w="1215" w:type="dxa"/>
          </w:tcPr>
          <w:p w:rsidR="00410BE2" w:rsidRDefault="00361AD4">
            <w:pPr>
              <w:rPr>
                <w:lang w:val="es-ES"/>
              </w:rPr>
            </w:pPr>
            <w:r>
              <w:rPr>
                <w:lang w:val="es-ES"/>
              </w:rPr>
              <w:t>2 min.</w:t>
            </w:r>
          </w:p>
        </w:tc>
      </w:tr>
      <w:tr w:rsidR="00361AD4" w:rsidTr="006D079A">
        <w:tc>
          <w:tcPr>
            <w:tcW w:w="2235" w:type="dxa"/>
          </w:tcPr>
          <w:p w:rsidR="00361AD4" w:rsidRDefault="00361AD4" w:rsidP="002F0A42">
            <w:pPr>
              <w:rPr>
                <w:lang w:val="es-ES"/>
              </w:rPr>
            </w:pPr>
            <w:r>
              <w:rPr>
                <w:lang w:val="es-ES"/>
              </w:rPr>
              <w:t>Planeación del mejor proyecto de mi vida</w:t>
            </w:r>
          </w:p>
        </w:tc>
        <w:tc>
          <w:tcPr>
            <w:tcW w:w="5528" w:type="dxa"/>
          </w:tcPr>
          <w:p w:rsidR="00361AD4" w:rsidRDefault="00361AD4" w:rsidP="00AD23BA">
            <w:pPr>
              <w:rPr>
                <w:lang w:val="es-ES"/>
              </w:rPr>
            </w:pPr>
            <w:r>
              <w:rPr>
                <w:lang w:val="es-ES"/>
              </w:rPr>
              <w:t xml:space="preserve">El tutor junto con el tutorado y con apoyo del plan de estudios y pagina UV, analiza que experiencias educativas  debe cursar  así como los períodos en los que deberá cursarlas de acuerdo a sus intereses profesionales y personales. </w:t>
            </w:r>
          </w:p>
        </w:tc>
        <w:tc>
          <w:tcPr>
            <w:tcW w:w="1215" w:type="dxa"/>
          </w:tcPr>
          <w:p w:rsidR="00361AD4" w:rsidRDefault="00361AD4" w:rsidP="00780123">
            <w:pPr>
              <w:rPr>
                <w:lang w:val="es-ES"/>
              </w:rPr>
            </w:pPr>
            <w:r>
              <w:rPr>
                <w:lang w:val="es-ES"/>
              </w:rPr>
              <w:t>20 min.</w:t>
            </w:r>
          </w:p>
        </w:tc>
      </w:tr>
      <w:tr w:rsidR="00361AD4" w:rsidTr="006D079A">
        <w:tc>
          <w:tcPr>
            <w:tcW w:w="2235" w:type="dxa"/>
          </w:tcPr>
          <w:p w:rsidR="00361AD4" w:rsidRDefault="00361AD4">
            <w:pPr>
              <w:rPr>
                <w:lang w:val="es-ES"/>
              </w:rPr>
            </w:pPr>
            <w:r>
              <w:rPr>
                <w:lang w:val="es-ES"/>
              </w:rPr>
              <w:t>compromiso</w:t>
            </w:r>
          </w:p>
        </w:tc>
        <w:tc>
          <w:tcPr>
            <w:tcW w:w="5528" w:type="dxa"/>
          </w:tcPr>
          <w:p w:rsidR="00361AD4" w:rsidRDefault="00361AD4">
            <w:pPr>
              <w:rPr>
                <w:lang w:val="es-ES"/>
              </w:rPr>
            </w:pPr>
            <w:r>
              <w:rPr>
                <w:lang w:val="es-ES"/>
              </w:rPr>
              <w:t>El tutor junto con el estudiante revisa las áreas que necesita fortalecer y lo motiva a establecer compromisos para lograr ¡el mejor proyecto de su vida!</w:t>
            </w:r>
          </w:p>
        </w:tc>
        <w:tc>
          <w:tcPr>
            <w:tcW w:w="1215" w:type="dxa"/>
          </w:tcPr>
          <w:p w:rsidR="00361AD4" w:rsidRDefault="00361AD4">
            <w:pPr>
              <w:rPr>
                <w:lang w:val="es-ES"/>
              </w:rPr>
            </w:pPr>
            <w:r>
              <w:rPr>
                <w:lang w:val="es-ES"/>
              </w:rPr>
              <w:t>15 min.</w:t>
            </w:r>
          </w:p>
        </w:tc>
      </w:tr>
      <w:tr w:rsidR="00361AD4" w:rsidTr="006D079A">
        <w:tc>
          <w:tcPr>
            <w:tcW w:w="2235" w:type="dxa"/>
          </w:tcPr>
          <w:p w:rsidR="00361AD4" w:rsidRDefault="00361AD4">
            <w:pPr>
              <w:rPr>
                <w:lang w:val="es-ES"/>
              </w:rPr>
            </w:pPr>
            <w:r>
              <w:rPr>
                <w:lang w:val="es-ES"/>
              </w:rPr>
              <w:t>Despedida</w:t>
            </w:r>
          </w:p>
        </w:tc>
        <w:tc>
          <w:tcPr>
            <w:tcW w:w="5528" w:type="dxa"/>
          </w:tcPr>
          <w:p w:rsidR="00361AD4" w:rsidRDefault="00361AD4">
            <w:pPr>
              <w:rPr>
                <w:lang w:val="es-ES"/>
              </w:rPr>
            </w:pPr>
            <w:r>
              <w:rPr>
                <w:lang w:val="es-ES"/>
              </w:rPr>
              <w:t>El alumno realiza su carta compromiso y se despide</w:t>
            </w:r>
          </w:p>
        </w:tc>
        <w:tc>
          <w:tcPr>
            <w:tcW w:w="1215" w:type="dxa"/>
          </w:tcPr>
          <w:p w:rsidR="00361AD4" w:rsidRDefault="001A0F97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361AD4">
              <w:rPr>
                <w:lang w:val="es-ES"/>
              </w:rPr>
              <w:t xml:space="preserve"> min.</w:t>
            </w:r>
          </w:p>
        </w:tc>
      </w:tr>
    </w:tbl>
    <w:p w:rsidR="00410BE2" w:rsidRPr="00F112B0" w:rsidRDefault="00410BE2" w:rsidP="006D079A">
      <w:pPr>
        <w:rPr>
          <w:lang w:val="es-ES"/>
        </w:rPr>
      </w:pPr>
    </w:p>
    <w:sectPr w:rsidR="00410BE2" w:rsidRPr="00F112B0" w:rsidSect="003A2C9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0B" w:rsidRDefault="00863B0B" w:rsidP="006D079A">
      <w:pPr>
        <w:spacing w:after="0" w:line="240" w:lineRule="auto"/>
      </w:pPr>
      <w:r>
        <w:separator/>
      </w:r>
    </w:p>
  </w:endnote>
  <w:endnote w:type="continuationSeparator" w:id="0">
    <w:p w:rsidR="00863B0B" w:rsidRDefault="00863B0B" w:rsidP="006D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0B" w:rsidRDefault="00863B0B" w:rsidP="006D079A">
      <w:pPr>
        <w:spacing w:after="0" w:line="240" w:lineRule="auto"/>
      </w:pPr>
      <w:r>
        <w:separator/>
      </w:r>
    </w:p>
  </w:footnote>
  <w:footnote w:type="continuationSeparator" w:id="0">
    <w:p w:rsidR="00863B0B" w:rsidRDefault="00863B0B" w:rsidP="006D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262"/>
      <w:gridCol w:w="792"/>
    </w:tblGrid>
    <w:tr w:rsidR="006D079A" w:rsidTr="006D079A">
      <w:trPr>
        <w:trHeight w:hRule="exact" w:val="993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ítulo"/>
          <w:id w:val="23771477"/>
          <w:placeholder>
            <w:docPart w:val="0D8ACC6DCFB44161A93EB26727C16C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6D079A" w:rsidRDefault="006D079A" w:rsidP="006D079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Curso taller: Estrategias de trabajo para la tutoría Académica. Intersemestral 1/2012. Mtra. Irma Patricia Polanco Medina. Facultad de Nutrición.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6D079A" w:rsidRDefault="006D079A">
          <w:pPr>
            <w:pStyle w:val="Encabezado"/>
            <w:jc w:val="center"/>
            <w:rPr>
              <w:color w:val="FFFFFF" w:themeColor="background1"/>
            </w:rPr>
          </w:pPr>
          <w:fldSimple w:instr=" PAGE  \* MERGEFORMAT ">
            <w:r w:rsidRPr="006D079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6D079A" w:rsidRDefault="006D07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B0"/>
    <w:rsid w:val="001A0F97"/>
    <w:rsid w:val="001C328D"/>
    <w:rsid w:val="00245070"/>
    <w:rsid w:val="00361AD4"/>
    <w:rsid w:val="00391C02"/>
    <w:rsid w:val="003A2C99"/>
    <w:rsid w:val="003B7AEA"/>
    <w:rsid w:val="00410BE2"/>
    <w:rsid w:val="00446787"/>
    <w:rsid w:val="004C677E"/>
    <w:rsid w:val="00615D9D"/>
    <w:rsid w:val="00651D2A"/>
    <w:rsid w:val="006D079A"/>
    <w:rsid w:val="006D7F85"/>
    <w:rsid w:val="007F24A0"/>
    <w:rsid w:val="00863B0B"/>
    <w:rsid w:val="00870B27"/>
    <w:rsid w:val="008737FC"/>
    <w:rsid w:val="00AD75BE"/>
    <w:rsid w:val="00B1672F"/>
    <w:rsid w:val="00C27D40"/>
    <w:rsid w:val="00CD1065"/>
    <w:rsid w:val="00D34C55"/>
    <w:rsid w:val="00E64969"/>
    <w:rsid w:val="00EE4E53"/>
    <w:rsid w:val="00F112B0"/>
    <w:rsid w:val="00F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0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79A"/>
  </w:style>
  <w:style w:type="paragraph" w:styleId="Piedepgina">
    <w:name w:val="footer"/>
    <w:basedOn w:val="Normal"/>
    <w:link w:val="PiedepginaCar"/>
    <w:uiPriority w:val="99"/>
    <w:semiHidden/>
    <w:unhideWhenUsed/>
    <w:rsid w:val="006D0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79A"/>
  </w:style>
  <w:style w:type="paragraph" w:styleId="Textodeglobo">
    <w:name w:val="Balloon Text"/>
    <w:basedOn w:val="Normal"/>
    <w:link w:val="TextodegloboCar"/>
    <w:uiPriority w:val="99"/>
    <w:semiHidden/>
    <w:unhideWhenUsed/>
    <w:rsid w:val="006D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8ACC6DCFB44161A93EB26727C1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7386-4BD9-4E99-911D-A1FA4CD6B842}"/>
      </w:docPartPr>
      <w:docPartBody>
        <w:p w:rsidR="00000000" w:rsidRDefault="00C930E2" w:rsidP="00C930E2">
          <w:pPr>
            <w:pStyle w:val="0D8ACC6DCFB44161A93EB26727C16CF0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30E2"/>
    <w:rsid w:val="00C930E2"/>
    <w:rsid w:val="00DC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ACC6DCFB44161A93EB26727C16CF0">
    <w:name w:val="0D8ACC6DCFB44161A93EB26727C16CF0"/>
    <w:rsid w:val="00C930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taller: Estrategias de trabajo para la tutoría Académica. Intersemestral 1/2012. Mtra. Irma Patricia Polanco Medina. Facultad de Nutrición.</dc:title>
  <dc:creator>hp LIPO</dc:creator>
  <cp:lastModifiedBy>hp LIPO</cp:lastModifiedBy>
  <cp:revision>12</cp:revision>
  <dcterms:created xsi:type="dcterms:W3CDTF">2012-01-13T15:37:00Z</dcterms:created>
  <dcterms:modified xsi:type="dcterms:W3CDTF">2012-01-21T14:11:00Z</dcterms:modified>
</cp:coreProperties>
</file>