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4805568</wp:posOffset>
            </wp:positionH>
            <wp:positionV relativeFrom="page">
              <wp:posOffset>732243</wp:posOffset>
            </wp:positionV>
            <wp:extent cx="1426360" cy="10005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2974632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360" cy="10005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76200" distB="76200" distL="76200" distR="76200" simplePos="0" relativeHeight="251660288" behindDoc="0" locked="0" layoutInCell="1" allowOverlap="1">
                <wp:simplePos x="0" y="0"/>
                <wp:positionH relativeFrom="margin">
                  <wp:posOffset>412151</wp:posOffset>
                </wp:positionH>
                <wp:positionV relativeFrom="page">
                  <wp:posOffset>914399</wp:posOffset>
                </wp:positionV>
                <wp:extent cx="5106598" cy="919777"/>
                <wp:effectExtent l="0" t="0" r="0" b="0"/>
                <wp:wrapTopAndBottom distT="76200" distB="762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6598" cy="9197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s-ES_tradnl"/>
                              </w:rPr>
                              <w:t xml:space="preserve">Universidad Veracruzana </w:t>
                            </w:r>
                          </w:p>
                          <w:p>
                            <w:pPr>
                              <w:pStyle w:val="Cuerp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Direcci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n General de Administraci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n Escolar</w:t>
                            </w:r>
                          </w:p>
                          <w:p>
                            <w:pPr>
                              <w:pStyle w:val="Cuerpo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Direcci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n de Servicios Escolares</w:t>
                            </w:r>
                          </w:p>
                          <w:p>
                            <w:pPr>
                              <w:pStyle w:val="Cuerpo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Departamento de Supervisi</w:t>
                            </w:r>
                            <w:r>
                              <w:rPr>
                                <w:rFonts w:ascii="Times New Roman" w:hAnsi="Times New Roman" w:hint="default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  <w:lang w:val="es-ES_tradnl"/>
                              </w:rPr>
                              <w:t>n y Desarrollo Escolar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2.5pt;margin-top:72.0pt;width:402.1pt;height:72.4pt;z-index:251660288;mso-position-horizontal:absolute;mso-position-horizontal-relative:margin;mso-position-vertical:absolute;mso-position-vertical-relative:page;mso-wrap-distance-left:6.0pt;mso-wrap-distance-top:6.0pt;mso-wrap-distance-right:6.0pt;mso-wrap-distance-bottom:6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32"/>
                          <w:szCs w:val="32"/>
                          <w:rtl w:val="0"/>
                          <w:lang w:val="es-ES_tradnl"/>
                        </w:rPr>
                        <w:t xml:space="preserve">Universidad Veracruzana </w:t>
                      </w:r>
                    </w:p>
                    <w:p>
                      <w:pPr>
                        <w:pStyle w:val="Cuerp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Direcci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n General de Administraci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n Escolar</w:t>
                      </w:r>
                    </w:p>
                    <w:p>
                      <w:pPr>
                        <w:pStyle w:val="Cuerpo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Direcci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n de Servicios Escolares</w:t>
                      </w:r>
                    </w:p>
                    <w:p>
                      <w:pPr>
                        <w:pStyle w:val="Cuerpo"/>
                        <w:jc w:val="center"/>
                      </w:pP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Departamento de Supervisi</w:t>
                      </w:r>
                      <w:r>
                        <w:rPr>
                          <w:rFonts w:ascii="Times New Roman" w:hAnsi="Times New Roman" w:hint="default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ó</w:t>
                      </w:r>
                      <w:r>
                        <w:rPr>
                          <w:rFonts w:ascii="Times New Roman" w:hAnsi="Times New Roman"/>
                          <w:b w:val="1"/>
                          <w:bCs w:val="1"/>
                          <w:sz w:val="24"/>
                          <w:szCs w:val="24"/>
                          <w:rtl w:val="0"/>
                          <w:lang w:val="es-ES_tradnl"/>
                        </w:rPr>
                        <w:t>n y Desarrollo Escolar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  <w:r>
        <w:rPr>
          <w:rtl w:val="0"/>
        </w:rPr>
        <w:t xml:space="preserve"> </w:t>
      </w: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480" w:lineRule="auto"/>
        <w:rPr>
          <w:sz w:val="26"/>
          <w:szCs w:val="26"/>
        </w:rPr>
      </w:pPr>
      <w:r>
        <w:rPr>
          <w:sz w:val="26"/>
          <w:szCs w:val="26"/>
          <w:rtl w:val="0"/>
          <w:lang w:val="es-ES_tradnl"/>
        </w:rPr>
        <w:t>Formato de Responsiva - Seguro Facultativo (AE-P-F-28)</w:t>
      </w: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s-ES_tradnl"/>
        </w:rPr>
        <w:t>______________,Ver., a ____de_______________del 202_</w:t>
      </w: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s-ES_tradnl"/>
        </w:rPr>
        <w:t>Quien suscribe, ____________________, alumno (a) con matr</w:t>
      </w:r>
      <w:r>
        <w:rPr>
          <w:b w:val="0"/>
          <w:bCs w:val="0"/>
          <w:sz w:val="26"/>
          <w:szCs w:val="26"/>
          <w:rtl w:val="0"/>
          <w:lang w:val="es-ES_tradnl"/>
        </w:rPr>
        <w:t>í</w:t>
      </w:r>
      <w:r>
        <w:rPr>
          <w:b w:val="0"/>
          <w:bCs w:val="0"/>
          <w:sz w:val="26"/>
          <w:szCs w:val="26"/>
          <w:rtl w:val="0"/>
          <w:lang w:val="es-ES_tradnl"/>
        </w:rPr>
        <w:t xml:space="preserve">cula _________________                                                </w:t>
      </w: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rtl w:val="0"/>
          <w:lang w:val="es-ES_tradnl"/>
        </w:rPr>
        <w:t>Y CURP _________________, inscrito (a) en el Programa Educativo Licenciatura en Ense</w:t>
      </w:r>
      <w:r>
        <w:rPr>
          <w:b w:val="0"/>
          <w:bCs w:val="0"/>
          <w:sz w:val="26"/>
          <w:szCs w:val="26"/>
          <w:rtl w:val="0"/>
          <w:lang w:val="es-ES_tradnl"/>
        </w:rPr>
        <w:t>ñ</w:t>
      </w:r>
      <w:r>
        <w:rPr>
          <w:b w:val="0"/>
          <w:bCs w:val="0"/>
          <w:sz w:val="26"/>
          <w:szCs w:val="26"/>
          <w:rtl w:val="0"/>
          <w:lang w:val="es-ES_tradnl"/>
        </w:rPr>
        <w:t>anza de las Artes, de la Regi</w:t>
      </w:r>
      <w:r>
        <w:rPr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b w:val="0"/>
          <w:bCs w:val="0"/>
          <w:sz w:val="26"/>
          <w:szCs w:val="26"/>
          <w:rtl w:val="0"/>
          <w:lang w:val="es-ES_tradnl"/>
        </w:rPr>
        <w:t>n Coatzacoalcos-Minatitl</w:t>
      </w:r>
      <w:r>
        <w:rPr>
          <w:b w:val="0"/>
          <w:bCs w:val="0"/>
          <w:sz w:val="26"/>
          <w:szCs w:val="26"/>
          <w:rtl w:val="0"/>
          <w:lang w:val="es-ES_tradnl"/>
        </w:rPr>
        <w:t>á</w:t>
      </w:r>
      <w:r>
        <w:rPr>
          <w:b w:val="0"/>
          <w:bCs w:val="0"/>
          <w:sz w:val="26"/>
          <w:szCs w:val="26"/>
          <w:rtl w:val="0"/>
          <w:lang w:val="es-ES_tradnl"/>
        </w:rPr>
        <w:t>n, perteneciente a la Universidad Veracruzana, manifiesto que no deseo la afiliaci</w:t>
      </w:r>
      <w:r>
        <w:rPr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b w:val="0"/>
          <w:bCs w:val="0"/>
          <w:sz w:val="26"/>
          <w:szCs w:val="26"/>
          <w:rtl w:val="0"/>
          <w:lang w:val="es-ES_tradnl"/>
        </w:rPr>
        <w:t>n al Seguro Facultativo que otorga esta instituci</w:t>
      </w:r>
      <w:r>
        <w:rPr>
          <w:b w:val="0"/>
          <w:bCs w:val="0"/>
          <w:sz w:val="26"/>
          <w:szCs w:val="26"/>
          <w:rtl w:val="0"/>
          <w:lang w:val="es-ES_tradnl"/>
        </w:rPr>
        <w:t>ó</w:t>
      </w:r>
      <w:r>
        <w:rPr>
          <w:b w:val="0"/>
          <w:bCs w:val="0"/>
          <w:sz w:val="26"/>
          <w:szCs w:val="26"/>
          <w:rtl w:val="0"/>
          <w:lang w:val="es-ES_tradnl"/>
        </w:rPr>
        <w:t>n a sus estudiantes; lo anterior por as</w:t>
      </w:r>
      <w:r>
        <w:rPr>
          <w:b w:val="0"/>
          <w:bCs w:val="0"/>
          <w:sz w:val="26"/>
          <w:szCs w:val="26"/>
          <w:rtl w:val="0"/>
          <w:lang w:val="es-ES_tradnl"/>
        </w:rPr>
        <w:t xml:space="preserve">í </w:t>
      </w:r>
      <w:r>
        <w:rPr>
          <w:b w:val="0"/>
          <w:bCs w:val="0"/>
          <w:sz w:val="26"/>
          <w:szCs w:val="26"/>
          <w:rtl w:val="0"/>
          <w:lang w:val="es-ES_tradnl"/>
        </w:rPr>
        <w:t xml:space="preserve">convenir a mis intereses personales, considerando las implicaciones que ello amerita. </w:t>
      </w: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  <w:jc w:val="both"/>
        <w:rPr>
          <w:b w:val="0"/>
          <w:bCs w:val="0"/>
          <w:sz w:val="26"/>
          <w:szCs w:val="26"/>
        </w:rPr>
      </w:pPr>
    </w:p>
    <w:p>
      <w:pPr>
        <w:pStyle w:val="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88" w:lineRule="auto"/>
      </w:pPr>
      <w:r>
        <w:rPr>
          <w:spacing w:val="31"/>
          <w:sz w:val="26"/>
          <w:szCs w:val="26"/>
          <w:rtl w:val="0"/>
          <w:lang w:val="es-ES_tradnl"/>
        </w:rPr>
        <w:t>Atentamente</w:t>
      </w:r>
      <w:r>
        <w:rPr>
          <w:spacing w:val="31"/>
          <w:sz w:val="26"/>
          <w:szCs w:val="2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1695279</wp:posOffset>
                </wp:positionH>
                <wp:positionV relativeFrom="line">
                  <wp:posOffset>825202</wp:posOffset>
                </wp:positionV>
                <wp:extent cx="2578442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442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7F919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133.5pt;margin-top:65.0pt;width:203.0pt;height:0.0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7F919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36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imes Roman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40" w:line="240" w:lineRule="auto"/>
      <w:ind w:left="0" w:right="0" w:firstLine="0"/>
      <w:jc w:val="center"/>
      <w:outlineLvl w:val="9"/>
    </w:pPr>
    <w:rPr>
      <w:rFonts w:ascii="Times Roman" w:cs="Arial Unicode MS" w:hAnsi="Times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