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C1B17" w14:textId="3794B0B6" w:rsidR="00CC7803" w:rsidRDefault="000455C2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highlight w:val="white"/>
          <w:lang w:val="es"/>
        </w:rPr>
      </w:pPr>
      <w:r>
        <w:rPr>
          <w:rFonts w:ascii="Arial" w:hAnsi="Arial" w:cs="Arial"/>
          <w:b/>
          <w:bCs/>
          <w:highlight w:val="white"/>
          <w:lang w:val="es"/>
        </w:rPr>
        <w:t xml:space="preserve"> </w:t>
      </w:r>
    </w:p>
    <w:p w14:paraId="64B80BC2" w14:textId="77777777" w:rsidR="0049595F" w:rsidRDefault="0049595F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highlight w:val="white"/>
          <w:lang w:val="es"/>
        </w:rPr>
      </w:pPr>
    </w:p>
    <w:p w14:paraId="03A7F97B" w14:textId="77777777" w:rsidR="0049595F" w:rsidRDefault="0049595F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highlight w:val="white"/>
          <w:lang w:val="es"/>
        </w:rPr>
      </w:pPr>
    </w:p>
    <w:p w14:paraId="5E1A9BA7" w14:textId="77777777" w:rsidR="0049595F" w:rsidRDefault="0049595F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highlight w:val="white"/>
          <w:lang w:val="es"/>
        </w:rPr>
      </w:pPr>
    </w:p>
    <w:p w14:paraId="3DD249CF" w14:textId="77777777" w:rsidR="0049595F" w:rsidRDefault="0049595F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highlight w:val="white"/>
          <w:lang w:val="es"/>
        </w:rPr>
      </w:pPr>
    </w:p>
    <w:p w14:paraId="47665281" w14:textId="77777777" w:rsidR="0049595F" w:rsidRDefault="0049595F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highlight w:val="white"/>
          <w:lang w:val="es"/>
        </w:rPr>
      </w:pPr>
    </w:p>
    <w:p w14:paraId="3B780391" w14:textId="77777777" w:rsidR="0049595F" w:rsidRPr="004F2832" w:rsidRDefault="0049595F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highlight w:val="white"/>
          <w:lang w:val="es"/>
        </w:rPr>
      </w:pPr>
    </w:p>
    <w:p w14:paraId="062DB050" w14:textId="77777777" w:rsidR="00CC7803" w:rsidRPr="004F2832" w:rsidRDefault="00D96E6B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highlight w:val="white"/>
          <w:lang w:val="es"/>
        </w:rPr>
      </w:pPr>
      <w:r w:rsidRPr="00D96E6B">
        <w:rPr>
          <w:rFonts w:ascii="Arial" w:hAnsi="Arial" w:cs="Arial"/>
          <w:b/>
          <w:noProof/>
        </w:rPr>
        <w:drawing>
          <wp:inline distT="0" distB="0" distL="0" distR="0" wp14:anchorId="22400C06" wp14:editId="0E1A0997">
            <wp:extent cx="3000375" cy="15430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1B05A" w14:textId="77777777" w:rsidR="00CC7803" w:rsidRPr="004F2832" w:rsidRDefault="00CC7803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highlight w:val="white"/>
          <w:lang w:val="es"/>
        </w:rPr>
      </w:pPr>
    </w:p>
    <w:p w14:paraId="04672485" w14:textId="77777777" w:rsidR="00D64484" w:rsidRPr="004F2832" w:rsidRDefault="00D64484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highlight w:val="white"/>
          <w:lang w:val="es"/>
        </w:rPr>
      </w:pPr>
    </w:p>
    <w:p w14:paraId="03F0C229" w14:textId="77777777" w:rsidR="00156092" w:rsidRDefault="008F42E2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highlight w:val="white"/>
          <w:lang w:val="es"/>
        </w:rPr>
      </w:pPr>
      <w:r w:rsidRPr="008F42E2">
        <w:rPr>
          <w:rFonts w:ascii="Arial" w:hAnsi="Arial" w:cs="Arial"/>
          <w:b/>
          <w:i/>
          <w:iCs/>
          <w:sz w:val="24"/>
          <w:lang w:val="es"/>
        </w:rPr>
        <w:t>El espectador contemporáneo. Transformaciones en el campo teatral y social: la inversión de la mirada, movilidad de rol, espacios y asignaciones</w:t>
      </w:r>
    </w:p>
    <w:p w14:paraId="46554914" w14:textId="77777777" w:rsidR="00156092" w:rsidRDefault="00156092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highlight w:val="white"/>
          <w:lang w:val="es"/>
        </w:rPr>
      </w:pPr>
    </w:p>
    <w:p w14:paraId="50E16838" w14:textId="77777777" w:rsidR="00F518FD" w:rsidRPr="004F2832" w:rsidRDefault="00F518FD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highlight w:val="white"/>
          <w:lang w:val="es"/>
        </w:rPr>
      </w:pPr>
      <w:r w:rsidRPr="004F2832">
        <w:rPr>
          <w:rFonts w:ascii="Arial" w:hAnsi="Arial" w:cs="Arial"/>
          <w:b/>
          <w:bCs/>
          <w:highlight w:val="white"/>
          <w:lang w:val="es"/>
        </w:rPr>
        <w:t>PROGRAMA</w:t>
      </w:r>
    </w:p>
    <w:p w14:paraId="72681205" w14:textId="77777777" w:rsidR="006C2035" w:rsidRPr="004F2832" w:rsidRDefault="006C2035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s"/>
        </w:rPr>
      </w:pPr>
    </w:p>
    <w:p w14:paraId="1D883651" w14:textId="77777777" w:rsidR="00CC7803" w:rsidRPr="004F2832" w:rsidRDefault="00CC7803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s"/>
        </w:rPr>
      </w:pPr>
    </w:p>
    <w:p w14:paraId="0D987581" w14:textId="77777777" w:rsidR="00CC7803" w:rsidRDefault="00CC7803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s"/>
        </w:rPr>
      </w:pPr>
    </w:p>
    <w:p w14:paraId="2CE0928F" w14:textId="77777777" w:rsidR="00156092" w:rsidRPr="004F2832" w:rsidRDefault="00156092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s"/>
        </w:rPr>
      </w:pPr>
    </w:p>
    <w:p w14:paraId="3E63305F" w14:textId="77777777" w:rsidR="006C2035" w:rsidRPr="004F2832" w:rsidRDefault="006C2035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white"/>
          <w:lang w:val="es"/>
        </w:rPr>
      </w:pPr>
    </w:p>
    <w:p w14:paraId="7E437DBB" w14:textId="77777777" w:rsidR="00CC7803" w:rsidRPr="00AF4A94" w:rsidRDefault="00CC7803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s"/>
        </w:rPr>
      </w:pPr>
      <w:proofErr w:type="gramStart"/>
      <w:r w:rsidRPr="00AF4A94">
        <w:rPr>
          <w:rFonts w:ascii="Arial" w:hAnsi="Arial" w:cs="Arial"/>
          <w:lang w:val="es"/>
        </w:rPr>
        <w:t>jueves</w:t>
      </w:r>
      <w:proofErr w:type="gramEnd"/>
      <w:r w:rsidRPr="00AF4A94">
        <w:rPr>
          <w:rFonts w:ascii="Arial" w:hAnsi="Arial" w:cs="Arial"/>
          <w:lang w:val="es"/>
        </w:rPr>
        <w:t xml:space="preserve"> </w:t>
      </w:r>
      <w:r w:rsidR="00300CE2" w:rsidRPr="00AF4A94">
        <w:rPr>
          <w:rFonts w:ascii="Arial" w:hAnsi="Arial" w:cs="Arial"/>
          <w:lang w:val="es"/>
        </w:rPr>
        <w:t>1</w:t>
      </w:r>
      <w:r w:rsidR="00E95342" w:rsidRPr="00AF4A94">
        <w:rPr>
          <w:rFonts w:ascii="Arial" w:hAnsi="Arial" w:cs="Arial"/>
          <w:lang w:val="es"/>
        </w:rPr>
        <w:t>1,</w:t>
      </w:r>
      <w:r w:rsidRPr="00AF4A94">
        <w:rPr>
          <w:rFonts w:ascii="Arial" w:hAnsi="Arial" w:cs="Arial"/>
          <w:lang w:val="es"/>
        </w:rPr>
        <w:t xml:space="preserve"> viernes 1</w:t>
      </w:r>
      <w:r w:rsidR="008F42E2" w:rsidRPr="00AF4A94">
        <w:rPr>
          <w:rFonts w:ascii="Arial" w:hAnsi="Arial" w:cs="Arial"/>
          <w:lang w:val="es"/>
        </w:rPr>
        <w:t>2</w:t>
      </w:r>
      <w:r w:rsidR="00E95342" w:rsidRPr="00AF4A94">
        <w:rPr>
          <w:rFonts w:ascii="Arial" w:hAnsi="Arial" w:cs="Arial"/>
          <w:lang w:val="es"/>
        </w:rPr>
        <w:t xml:space="preserve"> y sábado 13</w:t>
      </w:r>
      <w:r w:rsidR="008F42E2" w:rsidRPr="00AF4A94">
        <w:rPr>
          <w:rFonts w:ascii="Arial" w:hAnsi="Arial" w:cs="Arial"/>
          <w:lang w:val="es"/>
        </w:rPr>
        <w:t xml:space="preserve"> de octubre de 2018</w:t>
      </w:r>
    </w:p>
    <w:p w14:paraId="7E3B6B3C" w14:textId="77777777" w:rsidR="00CC7803" w:rsidRPr="004F2832" w:rsidRDefault="00CC7803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white"/>
          <w:lang w:val="es"/>
        </w:rPr>
      </w:pPr>
    </w:p>
    <w:p w14:paraId="488DEA30" w14:textId="77777777" w:rsidR="00CC7803" w:rsidRPr="004F2832" w:rsidRDefault="00CC7803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white"/>
          <w:lang w:val="es"/>
        </w:rPr>
      </w:pPr>
    </w:p>
    <w:p w14:paraId="075E03FD" w14:textId="77777777" w:rsidR="00CC7803" w:rsidRPr="004F2832" w:rsidRDefault="00CC7803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white"/>
          <w:lang w:val="es"/>
        </w:rPr>
      </w:pPr>
    </w:p>
    <w:p w14:paraId="3CCBBE80" w14:textId="77777777" w:rsidR="00CC7803" w:rsidRPr="004F2832" w:rsidRDefault="00CC7803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white"/>
          <w:lang w:val="es"/>
        </w:rPr>
      </w:pPr>
    </w:p>
    <w:p w14:paraId="6F581A2D" w14:textId="77777777" w:rsidR="008F42E2" w:rsidRDefault="008F42E2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white"/>
          <w:lang w:val="es"/>
        </w:rPr>
      </w:pPr>
    </w:p>
    <w:p w14:paraId="21F11CD9" w14:textId="77777777" w:rsidR="008F42E2" w:rsidRDefault="008F42E2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white"/>
          <w:lang w:val="es"/>
        </w:rPr>
      </w:pPr>
    </w:p>
    <w:p w14:paraId="39EC64E8" w14:textId="77777777" w:rsidR="008F42E2" w:rsidRDefault="008F42E2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white"/>
          <w:lang w:val="es"/>
        </w:rPr>
      </w:pPr>
    </w:p>
    <w:p w14:paraId="3CE7FB56" w14:textId="77777777" w:rsidR="008F42E2" w:rsidRDefault="008F42E2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white"/>
          <w:lang w:val="es"/>
        </w:rPr>
      </w:pPr>
    </w:p>
    <w:p w14:paraId="2AA1F107" w14:textId="77777777" w:rsidR="008F42E2" w:rsidRDefault="008F42E2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white"/>
          <w:lang w:val="es"/>
        </w:rPr>
      </w:pPr>
    </w:p>
    <w:p w14:paraId="21A86AC4" w14:textId="77777777" w:rsidR="006C2035" w:rsidRDefault="006C2035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white"/>
          <w:lang w:val="es"/>
        </w:rPr>
      </w:pPr>
      <w:r w:rsidRPr="004F2832">
        <w:rPr>
          <w:rFonts w:ascii="Arial" w:hAnsi="Arial" w:cs="Arial"/>
          <w:highlight w:val="white"/>
          <w:lang w:val="es"/>
        </w:rPr>
        <w:t xml:space="preserve">Universidad Autónoma de </w:t>
      </w:r>
      <w:r w:rsidR="008F42E2">
        <w:rPr>
          <w:rFonts w:ascii="Arial" w:hAnsi="Arial" w:cs="Arial"/>
          <w:highlight w:val="white"/>
          <w:lang w:val="es"/>
        </w:rPr>
        <w:t>Sinaloa</w:t>
      </w:r>
    </w:p>
    <w:p w14:paraId="5514B725" w14:textId="77777777" w:rsidR="007B3B39" w:rsidRDefault="007B3B39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lang w:val="es"/>
        </w:rPr>
      </w:pPr>
      <w:r w:rsidRPr="007B3B39">
        <w:rPr>
          <w:rFonts w:ascii="Arial" w:hAnsi="Arial" w:cs="Arial"/>
          <w:sz w:val="24"/>
          <w:szCs w:val="24"/>
          <w:lang w:val="es-MX"/>
        </w:rPr>
        <w:t>Escuela de Filosofía y Letras</w:t>
      </w:r>
      <w:r>
        <w:rPr>
          <w:rFonts w:ascii="Arial" w:hAnsi="Arial" w:cs="Arial"/>
          <w:color w:val="FF0000"/>
          <w:lang w:val="es"/>
        </w:rPr>
        <w:t xml:space="preserve"> </w:t>
      </w:r>
    </w:p>
    <w:p w14:paraId="16C2ED65" w14:textId="77777777" w:rsidR="008F42E2" w:rsidRDefault="008F42E2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C00000"/>
          <w:lang w:val="es"/>
        </w:rPr>
      </w:pPr>
    </w:p>
    <w:p w14:paraId="4F1A0532" w14:textId="77777777" w:rsidR="00A35D17" w:rsidRPr="004F2832" w:rsidRDefault="00A35D17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white"/>
          <w:lang w:val="es"/>
        </w:rPr>
      </w:pPr>
    </w:p>
    <w:p w14:paraId="34463046" w14:textId="77777777" w:rsidR="00A35D17" w:rsidRPr="004F2832" w:rsidRDefault="00A35D17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white"/>
          <w:lang w:val="es"/>
        </w:rPr>
      </w:pPr>
    </w:p>
    <w:p w14:paraId="03B6B07F" w14:textId="77777777" w:rsidR="005912CD" w:rsidRPr="004F2832" w:rsidRDefault="005912CD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white"/>
          <w:lang w:val="es"/>
        </w:rPr>
      </w:pPr>
    </w:p>
    <w:p w14:paraId="129D9B0E" w14:textId="77777777" w:rsidR="006C2035" w:rsidRPr="004F2832" w:rsidRDefault="006C2035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highlight w:val="white"/>
          <w:lang w:val="es"/>
        </w:rPr>
      </w:pPr>
    </w:p>
    <w:p w14:paraId="4352344A" w14:textId="77777777" w:rsidR="00A11F8C" w:rsidRPr="004F2832" w:rsidRDefault="00CC7803" w:rsidP="00156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s"/>
        </w:rPr>
      </w:pPr>
      <w:r w:rsidRPr="004F2832">
        <w:rPr>
          <w:rFonts w:ascii="Arial" w:hAnsi="Arial" w:cs="Arial"/>
          <w:highlight w:val="white"/>
          <w:lang w:val="es"/>
        </w:rPr>
        <w:br w:type="column"/>
      </w:r>
    </w:p>
    <w:p w14:paraId="43ACCA4F" w14:textId="77777777" w:rsidR="006C2035" w:rsidRPr="004F2832" w:rsidRDefault="006C2035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"/>
        </w:rPr>
      </w:pPr>
    </w:p>
    <w:p w14:paraId="56DA00DB" w14:textId="77777777" w:rsidR="006C2035" w:rsidRPr="005710C8" w:rsidRDefault="00E95342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es"/>
        </w:rPr>
      </w:pPr>
      <w:r>
        <w:rPr>
          <w:rFonts w:ascii="Arial" w:hAnsi="Arial" w:cs="Arial"/>
          <w:b/>
          <w:bCs/>
          <w:sz w:val="28"/>
          <w:szCs w:val="28"/>
          <w:lang w:val="es"/>
        </w:rPr>
        <w:t xml:space="preserve">Jueves </w:t>
      </w:r>
      <w:r w:rsidR="006C2035" w:rsidRPr="005710C8">
        <w:rPr>
          <w:rFonts w:ascii="Arial" w:hAnsi="Arial" w:cs="Arial"/>
          <w:b/>
          <w:bCs/>
          <w:sz w:val="28"/>
          <w:szCs w:val="28"/>
          <w:lang w:val="es"/>
        </w:rPr>
        <w:t>1</w:t>
      </w:r>
      <w:r>
        <w:rPr>
          <w:rFonts w:ascii="Arial" w:hAnsi="Arial" w:cs="Arial"/>
          <w:b/>
          <w:bCs/>
          <w:sz w:val="28"/>
          <w:szCs w:val="28"/>
          <w:lang w:val="es"/>
        </w:rPr>
        <w:t>1</w:t>
      </w:r>
      <w:r w:rsidR="006C2035" w:rsidRPr="005710C8">
        <w:rPr>
          <w:rFonts w:ascii="Arial" w:hAnsi="Arial" w:cs="Arial"/>
          <w:b/>
          <w:bCs/>
          <w:sz w:val="28"/>
          <w:szCs w:val="28"/>
          <w:lang w:val="es"/>
        </w:rPr>
        <w:t xml:space="preserve"> de octubre</w:t>
      </w:r>
    </w:p>
    <w:p w14:paraId="045FA854" w14:textId="77777777" w:rsidR="00BE3B0A" w:rsidRPr="004F2832" w:rsidRDefault="00BE3B0A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lang w:val="es"/>
        </w:rPr>
      </w:pPr>
    </w:p>
    <w:p w14:paraId="64C95F07" w14:textId="77777777" w:rsidR="00BE3B0A" w:rsidRDefault="006050F2" w:rsidP="008F4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 w:rsidRPr="005710C8">
        <w:rPr>
          <w:rFonts w:ascii="Arial" w:hAnsi="Arial" w:cs="Arial"/>
          <w:b/>
          <w:sz w:val="24"/>
          <w:szCs w:val="24"/>
          <w:lang w:val="es"/>
        </w:rPr>
        <w:t>9</w:t>
      </w:r>
      <w:r w:rsidR="00C11F43" w:rsidRPr="005710C8">
        <w:rPr>
          <w:rFonts w:ascii="Arial" w:hAnsi="Arial" w:cs="Arial"/>
          <w:b/>
          <w:sz w:val="24"/>
          <w:szCs w:val="24"/>
          <w:lang w:val="es"/>
        </w:rPr>
        <w:t>:00</w:t>
      </w:r>
      <w:r w:rsidR="006C2035" w:rsidRPr="005710C8">
        <w:rPr>
          <w:rFonts w:ascii="Arial" w:hAnsi="Arial" w:cs="Arial"/>
          <w:sz w:val="24"/>
          <w:szCs w:val="24"/>
          <w:lang w:val="es"/>
        </w:rPr>
        <w:t xml:space="preserve"> </w:t>
      </w:r>
      <w:r w:rsidR="006C2035" w:rsidRPr="005710C8">
        <w:rPr>
          <w:rFonts w:ascii="Arial" w:hAnsi="Arial" w:cs="Arial"/>
          <w:sz w:val="24"/>
          <w:szCs w:val="24"/>
          <w:lang w:val="es"/>
        </w:rPr>
        <w:tab/>
      </w:r>
      <w:r w:rsidR="00BE3B0A" w:rsidRPr="005710C8">
        <w:rPr>
          <w:rFonts w:ascii="Arial" w:hAnsi="Arial" w:cs="Arial"/>
          <w:b/>
          <w:i/>
          <w:sz w:val="24"/>
          <w:szCs w:val="24"/>
          <w:lang w:val="es-MX"/>
        </w:rPr>
        <w:t xml:space="preserve">Inscripciones </w:t>
      </w:r>
    </w:p>
    <w:p w14:paraId="1C4F7872" w14:textId="77777777" w:rsidR="00AF4A94" w:rsidRPr="00AF4A94" w:rsidRDefault="00AF4A94" w:rsidP="00AF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AF4A94">
        <w:rPr>
          <w:rFonts w:ascii="Arial" w:hAnsi="Arial" w:cs="Arial"/>
          <w:sz w:val="24"/>
          <w:szCs w:val="24"/>
          <w:lang w:val="es-MX"/>
        </w:rPr>
        <w:t>Explanada a un Costado del café de Nicanor de la Facultad de Filosofía y Letras de la Universidad Autónoma de Sinaloa</w:t>
      </w:r>
    </w:p>
    <w:p w14:paraId="2FCC6C48" w14:textId="77777777" w:rsidR="00AF4A94" w:rsidRPr="00AF4A94" w:rsidRDefault="00AF4A94" w:rsidP="008F4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062C8D7" w14:textId="77777777" w:rsidR="008F42E2" w:rsidRDefault="008F42E2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78BFD344" w14:textId="77777777" w:rsidR="0049595F" w:rsidRDefault="00540409" w:rsidP="0049595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10</w:t>
      </w:r>
      <w:r w:rsidR="006050F2" w:rsidRPr="005710C8">
        <w:rPr>
          <w:rFonts w:ascii="Arial" w:hAnsi="Arial" w:cs="Arial"/>
          <w:b/>
          <w:sz w:val="24"/>
          <w:szCs w:val="24"/>
          <w:lang w:val="es-MX"/>
        </w:rPr>
        <w:t>:00-</w:t>
      </w:r>
      <w:r w:rsidR="008C5324">
        <w:rPr>
          <w:rFonts w:ascii="Arial" w:hAnsi="Arial" w:cs="Arial"/>
          <w:b/>
          <w:sz w:val="24"/>
          <w:szCs w:val="24"/>
          <w:lang w:val="es-MX"/>
        </w:rPr>
        <w:t>10</w:t>
      </w:r>
      <w:r w:rsidR="00C11F43" w:rsidRPr="005710C8">
        <w:rPr>
          <w:rFonts w:ascii="Arial" w:hAnsi="Arial" w:cs="Arial"/>
          <w:b/>
          <w:sz w:val="24"/>
          <w:szCs w:val="24"/>
          <w:lang w:val="es-MX"/>
        </w:rPr>
        <w:t>:30</w:t>
      </w:r>
      <w:r w:rsidR="00BE3B0A" w:rsidRPr="005710C8">
        <w:rPr>
          <w:rFonts w:ascii="Arial" w:hAnsi="Arial" w:cs="Arial"/>
          <w:sz w:val="24"/>
          <w:szCs w:val="24"/>
          <w:lang w:val="es-MX"/>
        </w:rPr>
        <w:tab/>
      </w:r>
      <w:r w:rsidR="00BE3B0A" w:rsidRPr="005710C8">
        <w:rPr>
          <w:rFonts w:ascii="Arial" w:hAnsi="Arial" w:cs="Arial"/>
          <w:b/>
          <w:i/>
          <w:sz w:val="24"/>
          <w:szCs w:val="24"/>
          <w:lang w:val="es-MX"/>
        </w:rPr>
        <w:t>Inauguración</w:t>
      </w:r>
      <w:r w:rsidR="0049595F">
        <w:rPr>
          <w:rFonts w:ascii="Arial" w:hAnsi="Arial" w:cs="Arial"/>
          <w:b/>
          <w:i/>
          <w:sz w:val="24"/>
          <w:szCs w:val="24"/>
          <w:lang w:val="es-MX"/>
        </w:rPr>
        <w:t xml:space="preserve">. </w:t>
      </w:r>
      <w:r w:rsidR="0049595F">
        <w:rPr>
          <w:rFonts w:ascii="Arial" w:hAnsi="Arial" w:cs="Arial"/>
          <w:b/>
          <w:sz w:val="24"/>
          <w:szCs w:val="24"/>
          <w:lang w:val="es-MX"/>
        </w:rPr>
        <w:t>Auditorio de Filosofía y Letras de la Universidad Autónoma de Sinaloa</w:t>
      </w:r>
    </w:p>
    <w:p w14:paraId="7218DEDF" w14:textId="77777777" w:rsidR="008F42E2" w:rsidRPr="008F42E2" w:rsidRDefault="008F42E2" w:rsidP="007B3B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3F2B04ED" w14:textId="77777777" w:rsidR="00123970" w:rsidRPr="001B30FD" w:rsidRDefault="008F42E2" w:rsidP="00AF4A9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s"/>
        </w:rPr>
      </w:pPr>
      <w:r w:rsidRPr="001B30FD">
        <w:rPr>
          <w:rFonts w:ascii="Arial" w:hAnsi="Arial" w:cs="Arial"/>
          <w:b/>
          <w:sz w:val="24"/>
          <w:szCs w:val="24"/>
          <w:lang w:val="es-MX"/>
        </w:rPr>
        <w:t>D</w:t>
      </w:r>
      <w:r w:rsidR="00156092" w:rsidRPr="001B30FD">
        <w:rPr>
          <w:rFonts w:ascii="Arial" w:hAnsi="Arial" w:cs="Arial"/>
          <w:b/>
          <w:sz w:val="24"/>
          <w:szCs w:val="24"/>
          <w:lang w:val="es-MX"/>
        </w:rPr>
        <w:t>r</w:t>
      </w:r>
      <w:r w:rsidRPr="001B30FD">
        <w:rPr>
          <w:rFonts w:ascii="Arial" w:hAnsi="Arial" w:cs="Arial"/>
          <w:b/>
          <w:sz w:val="24"/>
          <w:szCs w:val="24"/>
          <w:lang w:val="es-MX"/>
        </w:rPr>
        <w:t>a</w:t>
      </w:r>
      <w:r w:rsidR="00156092" w:rsidRPr="001B30FD">
        <w:rPr>
          <w:rFonts w:ascii="Arial" w:hAnsi="Arial" w:cs="Arial"/>
          <w:b/>
          <w:sz w:val="24"/>
          <w:szCs w:val="24"/>
          <w:lang w:val="es-MX"/>
        </w:rPr>
        <w:t xml:space="preserve">. </w:t>
      </w:r>
      <w:r w:rsidRPr="001B30FD">
        <w:rPr>
          <w:rFonts w:ascii="Arial" w:hAnsi="Arial" w:cs="Arial"/>
          <w:b/>
          <w:sz w:val="24"/>
          <w:szCs w:val="24"/>
          <w:lang w:val="es-MX"/>
        </w:rPr>
        <w:t xml:space="preserve">Guillermina Verdugo Zavala </w:t>
      </w:r>
      <w:r w:rsidR="00156092" w:rsidRPr="001B30FD">
        <w:rPr>
          <w:rFonts w:ascii="Arial" w:hAnsi="Arial" w:cs="Arial"/>
          <w:sz w:val="24"/>
          <w:szCs w:val="24"/>
          <w:lang w:val="es-MX"/>
        </w:rPr>
        <w:t>(</w:t>
      </w:r>
      <w:r w:rsidR="007B3B39" w:rsidRPr="001B30FD">
        <w:rPr>
          <w:rFonts w:ascii="Arial" w:hAnsi="Arial" w:cs="Arial"/>
          <w:sz w:val="24"/>
          <w:szCs w:val="24"/>
          <w:lang w:val="es-MX"/>
        </w:rPr>
        <w:t>Encargada de la dirección de la Escuela de Filosofía y Letras</w:t>
      </w:r>
      <w:r w:rsidR="00156092" w:rsidRPr="001B30FD">
        <w:rPr>
          <w:rFonts w:ascii="Arial" w:hAnsi="Arial" w:cs="Arial"/>
          <w:sz w:val="24"/>
          <w:szCs w:val="24"/>
          <w:lang w:val="es-MX"/>
        </w:rPr>
        <w:t>)</w:t>
      </w:r>
    </w:p>
    <w:p w14:paraId="7068D1EF" w14:textId="77777777" w:rsidR="00123970" w:rsidRPr="001B30FD" w:rsidRDefault="007B3B39" w:rsidP="0049595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s"/>
        </w:rPr>
      </w:pPr>
      <w:r w:rsidRPr="001B30FD">
        <w:rPr>
          <w:rFonts w:ascii="Arial" w:hAnsi="Arial" w:cs="Arial"/>
          <w:b/>
          <w:sz w:val="24"/>
          <w:szCs w:val="24"/>
          <w:lang w:val="es-MX"/>
        </w:rPr>
        <w:t>Dr</w:t>
      </w:r>
      <w:r w:rsidR="00156092" w:rsidRPr="001B30FD">
        <w:rPr>
          <w:rFonts w:ascii="Arial" w:hAnsi="Arial" w:cs="Arial"/>
          <w:b/>
          <w:sz w:val="24"/>
          <w:szCs w:val="24"/>
          <w:lang w:val="es-MX"/>
        </w:rPr>
        <w:t xml:space="preserve">. </w:t>
      </w:r>
      <w:r w:rsidRPr="001B30FD">
        <w:rPr>
          <w:rFonts w:ascii="Arial" w:hAnsi="Arial" w:cs="Arial"/>
          <w:b/>
          <w:sz w:val="24"/>
          <w:szCs w:val="24"/>
          <w:lang w:val="es-MX"/>
        </w:rPr>
        <w:t>Juan Mendoza</w:t>
      </w:r>
      <w:r w:rsidR="00156092" w:rsidRPr="001B30FD">
        <w:rPr>
          <w:rFonts w:ascii="Arial" w:hAnsi="Arial" w:cs="Arial"/>
          <w:sz w:val="24"/>
          <w:szCs w:val="24"/>
          <w:lang w:val="es-MX"/>
        </w:rPr>
        <w:t xml:space="preserve"> (</w:t>
      </w:r>
      <w:r w:rsidR="00156092" w:rsidRPr="001B30FD">
        <w:rPr>
          <w:rFonts w:ascii="Arial" w:hAnsi="Arial" w:cs="Arial"/>
          <w:i/>
          <w:sz w:val="24"/>
          <w:szCs w:val="24"/>
          <w:lang w:val="es-MX"/>
        </w:rPr>
        <w:t>Coordina</w:t>
      </w:r>
      <w:r w:rsidR="00B31C6C">
        <w:rPr>
          <w:rFonts w:ascii="Arial" w:hAnsi="Arial" w:cs="Arial"/>
          <w:i/>
          <w:sz w:val="24"/>
          <w:szCs w:val="24"/>
          <w:lang w:val="es-MX"/>
        </w:rPr>
        <w:t>ción</w:t>
      </w:r>
      <w:r w:rsidR="00156092" w:rsidRPr="001B30FD">
        <w:rPr>
          <w:rFonts w:ascii="Arial" w:hAnsi="Arial" w:cs="Arial"/>
          <w:i/>
          <w:sz w:val="24"/>
          <w:szCs w:val="24"/>
          <w:lang w:val="es-MX"/>
        </w:rPr>
        <w:t xml:space="preserve"> local del evento</w:t>
      </w:r>
      <w:r w:rsidR="00156092" w:rsidRPr="001B30FD">
        <w:rPr>
          <w:rFonts w:ascii="Arial" w:hAnsi="Arial" w:cs="Arial"/>
          <w:sz w:val="24"/>
          <w:szCs w:val="24"/>
          <w:lang w:val="es-MX"/>
        </w:rPr>
        <w:t>)</w:t>
      </w:r>
    </w:p>
    <w:p w14:paraId="004AB5DD" w14:textId="77777777" w:rsidR="00156092" w:rsidRPr="005710C8" w:rsidRDefault="00D247FE" w:rsidP="0049595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es"/>
        </w:rPr>
      </w:pPr>
      <w:r w:rsidRPr="001B30FD">
        <w:rPr>
          <w:rFonts w:ascii="Arial" w:hAnsi="Arial" w:cs="Arial"/>
          <w:b/>
          <w:sz w:val="24"/>
          <w:szCs w:val="24"/>
          <w:lang w:val="es-MX"/>
        </w:rPr>
        <w:t>Mtra. Guill</w:t>
      </w:r>
      <w:r w:rsidR="00E56725" w:rsidRPr="001B30FD">
        <w:rPr>
          <w:rFonts w:ascii="Arial" w:hAnsi="Arial" w:cs="Arial"/>
          <w:b/>
          <w:sz w:val="24"/>
          <w:szCs w:val="24"/>
          <w:lang w:val="es-MX"/>
        </w:rPr>
        <w:t>ermina Fuentes Ibarra</w:t>
      </w:r>
      <w:r w:rsidRPr="001B30FD">
        <w:rPr>
          <w:rFonts w:ascii="Arial" w:hAnsi="Arial" w:cs="Arial"/>
          <w:sz w:val="24"/>
          <w:szCs w:val="24"/>
          <w:lang w:val="es-MX"/>
        </w:rPr>
        <w:t xml:space="preserve"> (</w:t>
      </w:r>
      <w:r w:rsidRPr="001B30FD">
        <w:rPr>
          <w:rFonts w:ascii="Arial" w:hAnsi="Arial" w:cs="Arial"/>
          <w:i/>
          <w:sz w:val="24"/>
          <w:szCs w:val="24"/>
          <w:lang w:val="es-MX"/>
        </w:rPr>
        <w:t>President</w:t>
      </w:r>
      <w:r w:rsidR="00B31C6C">
        <w:rPr>
          <w:rFonts w:ascii="Arial" w:hAnsi="Arial" w:cs="Arial"/>
          <w:i/>
          <w:sz w:val="24"/>
          <w:szCs w:val="24"/>
          <w:lang w:val="es-MX"/>
        </w:rPr>
        <w:t>e</w:t>
      </w:r>
      <w:r w:rsidRPr="001B30FD">
        <w:rPr>
          <w:rFonts w:ascii="Arial" w:hAnsi="Arial" w:cs="Arial"/>
          <w:i/>
          <w:sz w:val="24"/>
          <w:szCs w:val="24"/>
          <w:lang w:val="es-MX"/>
        </w:rPr>
        <w:t xml:space="preserve"> de la Asociación Mexicana de Investigación Teatral</w:t>
      </w:r>
      <w:r w:rsidRPr="001B30FD">
        <w:rPr>
          <w:rFonts w:ascii="Arial" w:hAnsi="Arial" w:cs="Arial"/>
          <w:sz w:val="24"/>
          <w:szCs w:val="24"/>
          <w:lang w:val="es-MX"/>
        </w:rPr>
        <w:t>)</w:t>
      </w:r>
      <w:r w:rsidRPr="005710C8">
        <w:rPr>
          <w:rFonts w:ascii="Arial" w:hAnsi="Arial" w:cs="Arial"/>
          <w:i/>
          <w:sz w:val="24"/>
          <w:szCs w:val="24"/>
          <w:lang w:val="es-MX"/>
        </w:rPr>
        <w:t xml:space="preserve"> </w:t>
      </w:r>
    </w:p>
    <w:p w14:paraId="4D2F9276" w14:textId="77777777" w:rsidR="006C2035" w:rsidRPr="005710C8" w:rsidRDefault="006C2035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35129508" w14:textId="77777777" w:rsidR="00AF4A94" w:rsidRDefault="008C5324" w:rsidP="00AF4A94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10</w:t>
      </w:r>
      <w:r w:rsidR="006050F2" w:rsidRPr="005710C8">
        <w:rPr>
          <w:rFonts w:ascii="Arial" w:hAnsi="Arial" w:cs="Arial"/>
          <w:b/>
          <w:sz w:val="24"/>
          <w:szCs w:val="24"/>
          <w:lang w:val="es-MX"/>
        </w:rPr>
        <w:t>:30-</w:t>
      </w:r>
      <w:r w:rsidR="005710C8" w:rsidRPr="005710C8">
        <w:rPr>
          <w:rFonts w:ascii="Arial" w:hAnsi="Arial" w:cs="Arial"/>
          <w:b/>
          <w:sz w:val="24"/>
          <w:szCs w:val="24"/>
          <w:lang w:val="es-MX"/>
        </w:rPr>
        <w:t>1</w:t>
      </w:r>
      <w:r>
        <w:rPr>
          <w:rFonts w:ascii="Arial" w:hAnsi="Arial" w:cs="Arial"/>
          <w:b/>
          <w:sz w:val="24"/>
          <w:szCs w:val="24"/>
          <w:lang w:val="es-MX"/>
        </w:rPr>
        <w:t>2</w:t>
      </w:r>
      <w:r w:rsidR="006C2035" w:rsidRPr="005710C8">
        <w:rPr>
          <w:rFonts w:ascii="Arial" w:hAnsi="Arial" w:cs="Arial"/>
          <w:sz w:val="24"/>
          <w:szCs w:val="24"/>
          <w:lang w:val="es-MX"/>
        </w:rPr>
        <w:tab/>
      </w:r>
      <w:r w:rsidR="00D94866" w:rsidRPr="005710C8">
        <w:rPr>
          <w:rFonts w:ascii="Arial" w:hAnsi="Arial" w:cs="Arial"/>
          <w:b/>
          <w:i/>
          <w:sz w:val="24"/>
          <w:szCs w:val="24"/>
          <w:lang w:val="es-MX"/>
        </w:rPr>
        <w:t>1ª</w:t>
      </w:r>
      <w:r w:rsidR="00D94866" w:rsidRPr="005710C8">
        <w:rPr>
          <w:rFonts w:ascii="Arial" w:hAnsi="Arial" w:cs="Arial"/>
          <w:i/>
          <w:sz w:val="24"/>
          <w:szCs w:val="24"/>
          <w:lang w:val="es-MX"/>
        </w:rPr>
        <w:t xml:space="preserve"> </w:t>
      </w:r>
      <w:r w:rsidR="004F2832" w:rsidRPr="005710C8">
        <w:rPr>
          <w:rFonts w:ascii="Arial" w:hAnsi="Arial" w:cs="Arial"/>
          <w:b/>
          <w:i/>
          <w:sz w:val="24"/>
          <w:szCs w:val="24"/>
          <w:lang w:val="es-MX"/>
        </w:rPr>
        <w:t>Conferencia magistral</w:t>
      </w:r>
      <w:r w:rsidR="0028591F" w:rsidRPr="005710C8">
        <w:rPr>
          <w:rFonts w:ascii="Arial" w:hAnsi="Arial" w:cs="Arial"/>
          <w:b/>
          <w:i/>
          <w:sz w:val="24"/>
          <w:szCs w:val="24"/>
          <w:lang w:val="es-MX"/>
        </w:rPr>
        <w:t>.</w:t>
      </w:r>
      <w:r w:rsidR="004F2832" w:rsidRPr="005710C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AF4A94">
        <w:rPr>
          <w:rFonts w:ascii="Arial" w:hAnsi="Arial" w:cs="Arial"/>
          <w:b/>
          <w:sz w:val="24"/>
          <w:szCs w:val="24"/>
          <w:lang w:val="es-MX"/>
        </w:rPr>
        <w:t>Auditorio de Filosofía y Letras de la UAS</w:t>
      </w:r>
    </w:p>
    <w:p w14:paraId="24EC25CE" w14:textId="77777777" w:rsidR="00AF4A94" w:rsidRDefault="00AF4A94" w:rsidP="00516430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  <w:lang w:val="es-MX"/>
        </w:rPr>
      </w:pPr>
    </w:p>
    <w:p w14:paraId="127317C5" w14:textId="77777777" w:rsidR="00AF4A94" w:rsidRPr="00E210DE" w:rsidRDefault="00AF4A94" w:rsidP="00AF4A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i/>
          <w:noProof/>
          <w:sz w:val="24"/>
          <w:szCs w:val="24"/>
          <w:lang w:val="es-MX" w:eastAsia="es-MX"/>
        </w:rPr>
      </w:pPr>
      <w:r w:rsidRPr="00E210DE">
        <w:rPr>
          <w:rFonts w:ascii="Arial" w:hAnsi="Arial" w:cs="Arial"/>
          <w:b/>
          <w:i/>
          <w:noProof/>
          <w:sz w:val="24"/>
          <w:szCs w:val="24"/>
          <w:lang w:val="es-MX" w:eastAsia="es-MX"/>
        </w:rPr>
        <w:t xml:space="preserve">El espectador contemporaneo: especulación, proyecto y mirada </w:t>
      </w:r>
    </w:p>
    <w:p w14:paraId="6463A26D" w14:textId="77777777" w:rsidR="00AF4A94" w:rsidRPr="00C24832" w:rsidRDefault="00AF4A94" w:rsidP="00AF4A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es-MX" w:eastAsia="es-MX"/>
        </w:rPr>
      </w:pPr>
      <w:r w:rsidRPr="00E210DE">
        <w:rPr>
          <w:rFonts w:ascii="Arial" w:hAnsi="Arial" w:cs="Arial"/>
          <w:noProof/>
          <w:sz w:val="24"/>
          <w:szCs w:val="24"/>
          <w:lang w:val="es-MX" w:eastAsia="es-MX"/>
        </w:rPr>
        <w:t>José Luis García Barrientos (Consejo superior de investigaciones cientificas de Madrid)</w:t>
      </w:r>
    </w:p>
    <w:p w14:paraId="5D5B22D6" w14:textId="77777777" w:rsidR="00950DD8" w:rsidRPr="007B3B39" w:rsidRDefault="00950DD8" w:rsidP="00516430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  <w:lang w:val="es-MX"/>
        </w:rPr>
      </w:pPr>
    </w:p>
    <w:p w14:paraId="0C545385" w14:textId="77777777" w:rsidR="00123970" w:rsidRPr="005710C8" w:rsidRDefault="003E392B" w:rsidP="001239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17EE9D4E" wp14:editId="38157CB3">
            <wp:extent cx="1238250" cy="1105215"/>
            <wp:effectExtent l="0" t="0" r="0" b="0"/>
            <wp:docPr id="4" name="Imagen 4" descr="http://auladelasartes.uc3m.es/wp-content/uploads/2015/07/Jos%C3%A9-Luis-Garc%C3%ADa-Barrie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uladelasartes.uc3m.es/wp-content/uploads/2015/07/Jos%C3%A9-Luis-Garc%C3%ADa-Barriento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382" cy="110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4DEC0" w14:textId="77777777" w:rsidR="004F2832" w:rsidRDefault="005710C8" w:rsidP="005710C8">
      <w:pPr>
        <w:widowControl w:val="0"/>
        <w:tabs>
          <w:tab w:val="left" w:pos="10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ab/>
      </w:r>
    </w:p>
    <w:p w14:paraId="2DB21F87" w14:textId="77777777" w:rsidR="005710C8" w:rsidRPr="005710C8" w:rsidRDefault="005710C8" w:rsidP="005710C8">
      <w:pPr>
        <w:widowControl w:val="0"/>
        <w:tabs>
          <w:tab w:val="left" w:pos="10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2570453A" w14:textId="77777777" w:rsidR="00C11F43" w:rsidRDefault="005710C8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 w:rsidRPr="005710C8">
        <w:rPr>
          <w:rFonts w:ascii="Arial" w:hAnsi="Arial" w:cs="Arial"/>
          <w:b/>
          <w:sz w:val="24"/>
          <w:szCs w:val="24"/>
          <w:lang w:val="es-MX"/>
        </w:rPr>
        <w:t>1</w:t>
      </w:r>
      <w:r w:rsidR="008C5324">
        <w:rPr>
          <w:rFonts w:ascii="Arial" w:hAnsi="Arial" w:cs="Arial"/>
          <w:b/>
          <w:sz w:val="24"/>
          <w:szCs w:val="24"/>
          <w:lang w:val="es-MX"/>
        </w:rPr>
        <w:t>2</w:t>
      </w:r>
      <w:r w:rsidR="006050F2" w:rsidRPr="005710C8">
        <w:rPr>
          <w:rFonts w:ascii="Arial" w:hAnsi="Arial" w:cs="Arial"/>
          <w:b/>
          <w:sz w:val="24"/>
          <w:szCs w:val="24"/>
          <w:lang w:val="es-MX"/>
        </w:rPr>
        <w:t>–</w:t>
      </w:r>
      <w:r w:rsidR="00C11F43" w:rsidRPr="005710C8">
        <w:rPr>
          <w:rFonts w:ascii="Arial" w:hAnsi="Arial" w:cs="Arial"/>
          <w:b/>
          <w:sz w:val="24"/>
          <w:szCs w:val="24"/>
          <w:lang w:val="es-MX"/>
        </w:rPr>
        <w:t>1</w:t>
      </w:r>
      <w:r w:rsidR="008C5324">
        <w:rPr>
          <w:rFonts w:ascii="Arial" w:hAnsi="Arial" w:cs="Arial"/>
          <w:b/>
          <w:sz w:val="24"/>
          <w:szCs w:val="24"/>
          <w:lang w:val="es-MX"/>
        </w:rPr>
        <w:t>2</w:t>
      </w:r>
      <w:r w:rsidR="00C11F43" w:rsidRPr="005710C8">
        <w:rPr>
          <w:rFonts w:ascii="Arial" w:hAnsi="Arial" w:cs="Arial"/>
          <w:b/>
          <w:sz w:val="24"/>
          <w:szCs w:val="24"/>
          <w:lang w:val="es-MX"/>
        </w:rPr>
        <w:t xml:space="preserve">:30 </w:t>
      </w:r>
      <w:r w:rsidR="006050F2" w:rsidRPr="005710C8">
        <w:rPr>
          <w:rFonts w:ascii="Arial" w:hAnsi="Arial" w:cs="Arial"/>
          <w:b/>
          <w:sz w:val="24"/>
          <w:szCs w:val="24"/>
          <w:lang w:val="es-MX"/>
        </w:rPr>
        <w:tab/>
      </w:r>
      <w:r w:rsidR="006050F2" w:rsidRPr="005710C8">
        <w:rPr>
          <w:rFonts w:ascii="Arial" w:hAnsi="Arial" w:cs="Arial"/>
          <w:b/>
          <w:i/>
          <w:sz w:val="24"/>
          <w:szCs w:val="24"/>
          <w:lang w:val="es-MX"/>
        </w:rPr>
        <w:t>Café</w:t>
      </w:r>
      <w:r w:rsidR="00AF4A94">
        <w:rPr>
          <w:rFonts w:ascii="Arial" w:hAnsi="Arial" w:cs="Arial"/>
          <w:b/>
          <w:i/>
          <w:sz w:val="24"/>
          <w:szCs w:val="24"/>
          <w:lang w:val="es-MX"/>
        </w:rPr>
        <w:t xml:space="preserve"> </w:t>
      </w:r>
      <w:r w:rsidR="00AF4A94" w:rsidRPr="00AF4A94">
        <w:rPr>
          <w:rFonts w:ascii="Arial" w:hAnsi="Arial" w:cs="Arial"/>
          <w:b/>
          <w:i/>
          <w:sz w:val="24"/>
          <w:szCs w:val="24"/>
          <w:lang w:val="es-MX"/>
        </w:rPr>
        <w:t>Nicanor</w:t>
      </w:r>
    </w:p>
    <w:p w14:paraId="5F1C8AF9" w14:textId="77777777" w:rsidR="00AF4A94" w:rsidRDefault="00AF4A94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50C688B" w14:textId="77777777" w:rsidR="00AF4A94" w:rsidRDefault="00AF4A94" w:rsidP="00AF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12:30-14</w:t>
      </w:r>
      <w:r>
        <w:rPr>
          <w:rFonts w:ascii="Arial" w:hAnsi="Arial" w:cs="Arial"/>
          <w:b/>
          <w:sz w:val="24"/>
          <w:szCs w:val="24"/>
          <w:lang w:val="es-MX"/>
        </w:rPr>
        <w:tab/>
        <w:t xml:space="preserve">Mesa 1 </w:t>
      </w:r>
    </w:p>
    <w:p w14:paraId="28138087" w14:textId="77777777" w:rsidR="00AF4A94" w:rsidRDefault="00AF4A94" w:rsidP="00AF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Auditorio de la facultad de Filosofía y Letras de la Universidad Autónoma de Sinaloa</w:t>
      </w:r>
    </w:p>
    <w:p w14:paraId="0F368154" w14:textId="77777777" w:rsidR="00E41F06" w:rsidRPr="00001492" w:rsidRDefault="00E41F06" w:rsidP="00E41F06">
      <w:pPr>
        <w:pStyle w:val="Prrafodelista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  <w:lang w:val="es"/>
        </w:rPr>
      </w:pPr>
      <w:r w:rsidRPr="00001492">
        <w:rPr>
          <w:rFonts w:ascii="Arial" w:hAnsi="Arial" w:cs="Arial"/>
          <w:i/>
          <w:color w:val="0070C0"/>
          <w:sz w:val="24"/>
          <w:szCs w:val="24"/>
          <w:lang w:val="es"/>
        </w:rPr>
        <w:t>Eje temático 6: Los desplazamientos de la mirada: creadores, obras y espectadores</w:t>
      </w:r>
    </w:p>
    <w:p w14:paraId="390C3587" w14:textId="77777777" w:rsidR="00E41F06" w:rsidRPr="00E210DE" w:rsidRDefault="00E41F06" w:rsidP="00E41F06">
      <w:pPr>
        <w:pStyle w:val="Prrafodelista"/>
        <w:widowControl w:val="0"/>
        <w:numPr>
          <w:ilvl w:val="0"/>
          <w:numId w:val="26"/>
        </w:numPr>
        <w:tabs>
          <w:tab w:val="left" w:pos="2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210DE">
        <w:rPr>
          <w:rFonts w:ascii="Arial" w:hAnsi="Arial" w:cs="Arial"/>
          <w:b/>
          <w:sz w:val="24"/>
          <w:szCs w:val="24"/>
          <w:lang w:val="es-MX"/>
        </w:rPr>
        <w:t>Claudia Cabrera,</w:t>
      </w:r>
      <w:r w:rsidRPr="00E210DE">
        <w:rPr>
          <w:rFonts w:ascii="Arial" w:hAnsi="Arial" w:cs="Arial"/>
          <w:sz w:val="24"/>
          <w:szCs w:val="24"/>
          <w:lang w:val="es-MX"/>
        </w:rPr>
        <w:t xml:space="preserve"> </w:t>
      </w:r>
      <w:r w:rsidRPr="00E210DE">
        <w:rPr>
          <w:rFonts w:ascii="Arial" w:hAnsi="Arial" w:cs="Arial"/>
          <w:i/>
          <w:sz w:val="24"/>
          <w:szCs w:val="24"/>
          <w:lang w:val="es-MX"/>
        </w:rPr>
        <w:t>Encuentro de miradas</w:t>
      </w:r>
      <w:r w:rsidRPr="00E210DE">
        <w:rPr>
          <w:rFonts w:ascii="Arial" w:hAnsi="Arial" w:cs="Arial"/>
          <w:sz w:val="24"/>
          <w:szCs w:val="24"/>
          <w:lang w:val="es-MX"/>
        </w:rPr>
        <w:t>, UNAM.</w:t>
      </w:r>
    </w:p>
    <w:p w14:paraId="246E56DC" w14:textId="77777777" w:rsidR="00E41F06" w:rsidRPr="006F74D7" w:rsidRDefault="00E41F06" w:rsidP="00E41F06">
      <w:pPr>
        <w:pStyle w:val="Prrafodelista"/>
        <w:widowControl w:val="0"/>
        <w:numPr>
          <w:ilvl w:val="0"/>
          <w:numId w:val="26"/>
        </w:numPr>
        <w:tabs>
          <w:tab w:val="left" w:pos="2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05A59">
        <w:rPr>
          <w:rFonts w:ascii="Arial" w:hAnsi="Arial" w:cs="Arial"/>
          <w:b/>
          <w:sz w:val="24"/>
          <w:szCs w:val="24"/>
          <w:lang w:val="es-MX"/>
        </w:rPr>
        <w:t>Claudia Fragoso</w:t>
      </w:r>
      <w:r>
        <w:rPr>
          <w:rFonts w:ascii="Arial" w:hAnsi="Arial" w:cs="Arial"/>
          <w:sz w:val="24"/>
          <w:szCs w:val="24"/>
          <w:lang w:val="es-MX"/>
        </w:rPr>
        <w:t>,</w:t>
      </w:r>
      <w:r w:rsidRPr="006F74D7">
        <w:rPr>
          <w:rFonts w:ascii="Arial" w:hAnsi="Arial" w:cs="Arial"/>
          <w:sz w:val="24"/>
          <w:szCs w:val="24"/>
          <w:lang w:val="es-MX"/>
        </w:rPr>
        <w:t xml:space="preserve"> </w:t>
      </w:r>
      <w:r w:rsidRPr="00AF4A94">
        <w:rPr>
          <w:rFonts w:ascii="Arial" w:hAnsi="Arial" w:cs="Arial"/>
          <w:i/>
          <w:sz w:val="24"/>
          <w:szCs w:val="24"/>
          <w:lang w:val="es-MX"/>
        </w:rPr>
        <w:t>Y de cómo los espectadores huyeron</w:t>
      </w:r>
      <w:r>
        <w:rPr>
          <w:rFonts w:ascii="Arial" w:hAnsi="Arial" w:cs="Arial"/>
          <w:sz w:val="24"/>
          <w:szCs w:val="24"/>
          <w:lang w:val="es-MX"/>
        </w:rPr>
        <w:t>,</w:t>
      </w:r>
      <w:r w:rsidRPr="00E95342">
        <w:t xml:space="preserve"> </w:t>
      </w:r>
      <w:r w:rsidRPr="00E95342">
        <w:rPr>
          <w:rFonts w:ascii="Arial" w:hAnsi="Arial" w:cs="Arial"/>
          <w:sz w:val="24"/>
          <w:szCs w:val="24"/>
          <w:lang w:val="es-MX"/>
        </w:rPr>
        <w:t>Universidad Michoacana San Nicolás de Hidalgo</w:t>
      </w:r>
    </w:p>
    <w:p w14:paraId="3806EF18" w14:textId="77777777" w:rsidR="00E41F06" w:rsidRPr="006F74D7" w:rsidRDefault="00E41F06" w:rsidP="00E41F06">
      <w:pPr>
        <w:pStyle w:val="Prrafodelista"/>
        <w:widowControl w:val="0"/>
        <w:numPr>
          <w:ilvl w:val="0"/>
          <w:numId w:val="26"/>
        </w:numPr>
        <w:tabs>
          <w:tab w:val="left" w:pos="2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05A59">
        <w:rPr>
          <w:rFonts w:ascii="Arial" w:hAnsi="Arial" w:cs="Arial"/>
          <w:b/>
          <w:sz w:val="24"/>
          <w:szCs w:val="24"/>
          <w:lang w:val="es-MX"/>
        </w:rPr>
        <w:t>Diana Pinedo</w:t>
      </w:r>
      <w:r w:rsidRPr="006F74D7">
        <w:rPr>
          <w:rFonts w:ascii="Arial" w:hAnsi="Arial" w:cs="Arial"/>
          <w:sz w:val="24"/>
          <w:szCs w:val="24"/>
          <w:lang w:val="es-MX"/>
        </w:rPr>
        <w:t xml:space="preserve">, </w:t>
      </w:r>
      <w:r w:rsidRPr="00AF4A94">
        <w:rPr>
          <w:rFonts w:ascii="Arial" w:hAnsi="Arial" w:cs="Arial"/>
          <w:i/>
          <w:sz w:val="24"/>
          <w:szCs w:val="24"/>
          <w:lang w:val="es-MX"/>
        </w:rPr>
        <w:t>La mirada y la experiencia como fenómenos articuladores de la estética teatral contemporánea</w:t>
      </w:r>
      <w:r w:rsidRPr="006F74D7">
        <w:rPr>
          <w:rFonts w:ascii="Arial" w:hAnsi="Arial" w:cs="Arial"/>
          <w:sz w:val="24"/>
          <w:szCs w:val="24"/>
          <w:lang w:val="es-MX"/>
        </w:rPr>
        <w:t>, UIA.</w:t>
      </w:r>
    </w:p>
    <w:p w14:paraId="7D0F35E5" w14:textId="77777777" w:rsidR="00E41F06" w:rsidRPr="006F74D7" w:rsidRDefault="00E41F06" w:rsidP="00E41F06">
      <w:pPr>
        <w:pStyle w:val="Prrafodelista"/>
        <w:widowControl w:val="0"/>
        <w:numPr>
          <w:ilvl w:val="0"/>
          <w:numId w:val="26"/>
        </w:numPr>
        <w:tabs>
          <w:tab w:val="left" w:pos="2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05A59">
        <w:rPr>
          <w:rFonts w:ascii="Arial" w:hAnsi="Arial" w:cs="Arial"/>
          <w:b/>
          <w:sz w:val="24"/>
          <w:szCs w:val="24"/>
          <w:lang w:val="es-MX"/>
        </w:rPr>
        <w:t xml:space="preserve">Sonia </w:t>
      </w:r>
      <w:proofErr w:type="spellStart"/>
      <w:r w:rsidRPr="00905A59">
        <w:rPr>
          <w:rFonts w:ascii="Arial" w:hAnsi="Arial" w:cs="Arial"/>
          <w:b/>
          <w:sz w:val="24"/>
          <w:szCs w:val="24"/>
          <w:lang w:val="es-MX"/>
        </w:rPr>
        <w:t>Viramontes</w:t>
      </w:r>
      <w:proofErr w:type="spellEnd"/>
      <w:r w:rsidRPr="006F74D7">
        <w:rPr>
          <w:rFonts w:ascii="Arial" w:hAnsi="Arial" w:cs="Arial"/>
          <w:sz w:val="24"/>
          <w:szCs w:val="24"/>
          <w:lang w:val="es-MX"/>
        </w:rPr>
        <w:t xml:space="preserve">, , </w:t>
      </w:r>
      <w:r w:rsidRPr="00AF4A94">
        <w:rPr>
          <w:rFonts w:ascii="Arial" w:hAnsi="Arial" w:cs="Arial"/>
          <w:i/>
          <w:sz w:val="24"/>
          <w:szCs w:val="24"/>
          <w:lang w:val="es-MX"/>
        </w:rPr>
        <w:t>La cuerda que sostiene el espectador</w:t>
      </w:r>
      <w:r>
        <w:rPr>
          <w:rFonts w:ascii="Arial" w:hAnsi="Arial" w:cs="Arial"/>
          <w:sz w:val="24"/>
          <w:szCs w:val="24"/>
          <w:lang w:val="es-MX"/>
        </w:rPr>
        <w:t>, UAZ</w:t>
      </w:r>
    </w:p>
    <w:p w14:paraId="4B938BA6" w14:textId="77777777" w:rsidR="00E41F06" w:rsidRPr="005710C8" w:rsidRDefault="00E41F06" w:rsidP="00E41F06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5710C8">
        <w:rPr>
          <w:rFonts w:ascii="Arial" w:hAnsi="Arial" w:cs="Arial"/>
          <w:b/>
          <w:sz w:val="24"/>
          <w:szCs w:val="24"/>
          <w:lang w:val="es-MX"/>
        </w:rPr>
        <w:t>Modera: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"/>
        </w:rPr>
        <w:t>Karina Castro</w:t>
      </w:r>
    </w:p>
    <w:p w14:paraId="76614A13" w14:textId="77777777" w:rsidR="00001492" w:rsidRPr="00E95342" w:rsidRDefault="00001492" w:rsidP="00E95342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s"/>
        </w:rPr>
      </w:pPr>
    </w:p>
    <w:p w14:paraId="0D63B4E4" w14:textId="77777777" w:rsidR="005710C8" w:rsidRPr="005710C8" w:rsidRDefault="005710C8" w:rsidP="005710C8">
      <w:pPr>
        <w:widowControl w:val="0"/>
        <w:tabs>
          <w:tab w:val="left" w:pos="123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  <w:lang w:val="es-MX"/>
        </w:rPr>
      </w:pPr>
    </w:p>
    <w:p w14:paraId="451F3737" w14:textId="77777777" w:rsidR="00AF4A94" w:rsidRDefault="00261FDC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5710C8">
        <w:rPr>
          <w:rFonts w:ascii="Arial" w:hAnsi="Arial" w:cs="Arial"/>
          <w:b/>
          <w:sz w:val="24"/>
          <w:szCs w:val="24"/>
          <w:lang w:val="es"/>
        </w:rPr>
        <w:t>1</w:t>
      </w:r>
      <w:r w:rsidR="008C5324">
        <w:rPr>
          <w:rFonts w:ascii="Arial" w:hAnsi="Arial" w:cs="Arial"/>
          <w:b/>
          <w:sz w:val="24"/>
          <w:szCs w:val="24"/>
          <w:lang w:val="es"/>
        </w:rPr>
        <w:t>2</w:t>
      </w:r>
      <w:r w:rsidRPr="005710C8">
        <w:rPr>
          <w:rFonts w:ascii="Arial" w:hAnsi="Arial" w:cs="Arial"/>
          <w:b/>
          <w:sz w:val="24"/>
          <w:szCs w:val="24"/>
          <w:lang w:val="es"/>
        </w:rPr>
        <w:t>:30-1</w:t>
      </w:r>
      <w:r w:rsidR="008C5324">
        <w:rPr>
          <w:rFonts w:ascii="Arial" w:hAnsi="Arial" w:cs="Arial"/>
          <w:b/>
          <w:sz w:val="24"/>
          <w:szCs w:val="24"/>
          <w:lang w:val="es"/>
        </w:rPr>
        <w:t>4</w:t>
      </w:r>
      <w:r w:rsidR="005710C8" w:rsidRPr="005710C8">
        <w:rPr>
          <w:rFonts w:ascii="Arial" w:hAnsi="Arial" w:cs="Arial"/>
          <w:b/>
          <w:sz w:val="24"/>
          <w:szCs w:val="24"/>
          <w:lang w:val="es"/>
        </w:rPr>
        <w:t xml:space="preserve"> </w:t>
      </w:r>
      <w:r w:rsidR="005710C8" w:rsidRPr="005710C8">
        <w:rPr>
          <w:rFonts w:ascii="Arial" w:hAnsi="Arial" w:cs="Arial"/>
          <w:b/>
          <w:sz w:val="24"/>
          <w:szCs w:val="24"/>
          <w:lang w:val="es"/>
        </w:rPr>
        <w:tab/>
        <w:t>Mesa</w:t>
      </w:r>
      <w:r w:rsidR="002330F0" w:rsidRPr="005710C8">
        <w:rPr>
          <w:rFonts w:ascii="Arial" w:hAnsi="Arial" w:cs="Arial"/>
          <w:b/>
          <w:sz w:val="24"/>
          <w:szCs w:val="24"/>
          <w:lang w:val="es"/>
        </w:rPr>
        <w:t xml:space="preserve"> </w:t>
      </w:r>
      <w:r w:rsidR="00A70564" w:rsidRPr="005710C8">
        <w:rPr>
          <w:rFonts w:ascii="Arial" w:hAnsi="Arial" w:cs="Arial"/>
          <w:b/>
          <w:sz w:val="24"/>
          <w:szCs w:val="24"/>
          <w:lang w:val="es"/>
        </w:rPr>
        <w:t>2</w:t>
      </w:r>
      <w:r w:rsidR="002330F0" w:rsidRPr="005710C8">
        <w:rPr>
          <w:rFonts w:ascii="Arial" w:hAnsi="Arial" w:cs="Arial"/>
          <w:b/>
          <w:sz w:val="24"/>
          <w:szCs w:val="24"/>
          <w:lang w:val="es"/>
        </w:rPr>
        <w:t>.</w:t>
      </w:r>
      <w:r w:rsidR="006050F2" w:rsidRPr="005710C8">
        <w:rPr>
          <w:rFonts w:ascii="Arial" w:hAnsi="Arial" w:cs="Arial"/>
          <w:b/>
          <w:sz w:val="24"/>
          <w:szCs w:val="24"/>
          <w:lang w:val="es"/>
        </w:rPr>
        <w:t xml:space="preserve"> </w:t>
      </w:r>
    </w:p>
    <w:p w14:paraId="59960F26" w14:textId="77777777" w:rsidR="006050F2" w:rsidRDefault="00AF4A94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AF4A94">
        <w:rPr>
          <w:rFonts w:ascii="Arial" w:hAnsi="Arial" w:cs="Arial"/>
          <w:b/>
          <w:sz w:val="24"/>
          <w:szCs w:val="24"/>
          <w:lang w:val="es"/>
        </w:rPr>
        <w:t>Auditorio de la Facultad de Estudios Internacionales y Políticas Publicas de la Universidad Autónoma de Sinaloa</w:t>
      </w:r>
    </w:p>
    <w:p w14:paraId="6CCFFA4C" w14:textId="77777777" w:rsidR="0049595F" w:rsidRPr="00AF4A94" w:rsidRDefault="0049595F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01C2191E" w14:textId="77777777" w:rsidR="00EA6169" w:rsidRPr="004717B0" w:rsidRDefault="00EA6169" w:rsidP="00EA6169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4717B0">
        <w:rPr>
          <w:rFonts w:ascii="Arial" w:hAnsi="Arial" w:cs="Arial"/>
          <w:i/>
          <w:color w:val="0070C0"/>
          <w:sz w:val="24"/>
          <w:szCs w:val="24"/>
        </w:rPr>
        <w:t>Eje temático 2:</w:t>
      </w:r>
      <w:r w:rsidRPr="004717B0">
        <w:rPr>
          <w:rFonts w:ascii="Arial" w:hAnsi="Arial" w:cs="Arial"/>
          <w:color w:val="0070C0"/>
          <w:sz w:val="24"/>
          <w:szCs w:val="24"/>
        </w:rPr>
        <w:t xml:space="preserve"> El espectador teatral: Trayectos históricos y teorizaciones actuales.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="00C554E2" w:rsidRPr="00001492">
        <w:rPr>
          <w:rFonts w:ascii="Arial" w:hAnsi="Arial" w:cs="Arial"/>
          <w:i/>
          <w:color w:val="0070C0"/>
          <w:sz w:val="24"/>
          <w:szCs w:val="24"/>
          <w:lang w:val="es"/>
        </w:rPr>
        <w:t>Eje temático 3: Cambios sociales y estéticos que han transformado el rol del espectador</w:t>
      </w:r>
      <w:r>
        <w:rPr>
          <w:rFonts w:ascii="Arial" w:hAnsi="Arial" w:cs="Arial"/>
          <w:i/>
          <w:color w:val="0070C0"/>
          <w:sz w:val="24"/>
          <w:szCs w:val="24"/>
          <w:lang w:val="es"/>
        </w:rPr>
        <w:t>.</w:t>
      </w:r>
      <w:r w:rsidRPr="00EA6169">
        <w:rPr>
          <w:rFonts w:ascii="Arial" w:hAnsi="Arial" w:cs="Arial"/>
          <w:i/>
          <w:color w:val="0070C0"/>
          <w:sz w:val="24"/>
          <w:szCs w:val="24"/>
        </w:rPr>
        <w:t xml:space="preserve"> </w:t>
      </w:r>
    </w:p>
    <w:p w14:paraId="0E4A4FC5" w14:textId="77777777" w:rsidR="00EA6169" w:rsidRPr="00E210DE" w:rsidRDefault="00EA6169" w:rsidP="00EA6169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Batang" w:hAnsi="Arial" w:cs="Arial"/>
          <w:sz w:val="24"/>
          <w:szCs w:val="24"/>
          <w:lang w:eastAsia="es-MX"/>
        </w:rPr>
      </w:pPr>
      <w:r w:rsidRPr="00E210DE">
        <w:rPr>
          <w:rFonts w:ascii="Arial" w:eastAsia="Batang" w:hAnsi="Arial" w:cs="Arial"/>
          <w:b/>
          <w:sz w:val="24"/>
          <w:szCs w:val="24"/>
          <w:lang w:eastAsia="es-MX"/>
        </w:rPr>
        <w:t>Domingo Adame</w:t>
      </w:r>
      <w:r w:rsidRPr="00E210DE">
        <w:rPr>
          <w:rFonts w:ascii="Arial" w:eastAsia="Batang" w:hAnsi="Arial" w:cs="Arial"/>
          <w:sz w:val="24"/>
          <w:szCs w:val="24"/>
          <w:lang w:eastAsia="es-MX"/>
        </w:rPr>
        <w:t xml:space="preserve">, </w:t>
      </w:r>
      <w:r w:rsidRPr="00E210DE">
        <w:rPr>
          <w:rFonts w:ascii="Arial" w:eastAsia="Batang" w:hAnsi="Arial" w:cs="Arial"/>
          <w:i/>
          <w:sz w:val="24"/>
          <w:szCs w:val="24"/>
          <w:lang w:eastAsia="es-MX"/>
        </w:rPr>
        <w:t xml:space="preserve">El espectador de la era </w:t>
      </w:r>
      <w:proofErr w:type="spellStart"/>
      <w:r w:rsidRPr="00E210DE">
        <w:rPr>
          <w:rFonts w:ascii="Arial" w:eastAsia="Batang" w:hAnsi="Arial" w:cs="Arial"/>
          <w:i/>
          <w:sz w:val="24"/>
          <w:szCs w:val="24"/>
          <w:lang w:eastAsia="es-MX"/>
        </w:rPr>
        <w:t>cosmoderna</w:t>
      </w:r>
      <w:proofErr w:type="spellEnd"/>
      <w:r w:rsidRPr="00E210DE">
        <w:rPr>
          <w:rFonts w:ascii="Arial" w:eastAsia="Batang" w:hAnsi="Arial" w:cs="Arial"/>
          <w:i/>
          <w:sz w:val="24"/>
          <w:szCs w:val="24"/>
          <w:lang w:eastAsia="es-MX"/>
        </w:rPr>
        <w:t xml:space="preserve">, </w:t>
      </w:r>
      <w:r w:rsidRPr="00E210DE">
        <w:rPr>
          <w:rFonts w:ascii="Arial" w:eastAsia="Batang" w:hAnsi="Arial" w:cs="Arial"/>
          <w:sz w:val="24"/>
          <w:szCs w:val="24"/>
          <w:lang w:eastAsia="es-MX"/>
        </w:rPr>
        <w:t>UV.</w:t>
      </w:r>
    </w:p>
    <w:p w14:paraId="53E2F110" w14:textId="77777777" w:rsidR="007B3B39" w:rsidRPr="00E210DE" w:rsidRDefault="00C554E2" w:rsidP="00EA6169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Batang" w:hAnsi="Arial" w:cs="Arial"/>
          <w:sz w:val="24"/>
          <w:szCs w:val="24"/>
          <w:lang w:eastAsia="es-MX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>José Ramón Alcántara</w:t>
      </w:r>
      <w:r w:rsidRPr="00E210DE">
        <w:rPr>
          <w:rFonts w:ascii="Arial" w:hAnsi="Arial" w:cs="Arial"/>
          <w:sz w:val="24"/>
          <w:szCs w:val="24"/>
          <w:lang w:val="es"/>
        </w:rPr>
        <w:t xml:space="preserve">, </w:t>
      </w:r>
      <w:r w:rsidRPr="00E210DE">
        <w:rPr>
          <w:rFonts w:ascii="Arial" w:hAnsi="Arial" w:cs="Arial"/>
          <w:i/>
          <w:sz w:val="24"/>
          <w:szCs w:val="24"/>
          <w:lang w:val="es"/>
        </w:rPr>
        <w:t xml:space="preserve">La </w:t>
      </w:r>
      <w:proofErr w:type="spellStart"/>
      <w:r w:rsidRPr="00E210DE">
        <w:rPr>
          <w:rFonts w:ascii="Arial" w:hAnsi="Arial" w:cs="Arial"/>
          <w:i/>
          <w:sz w:val="24"/>
          <w:szCs w:val="24"/>
          <w:lang w:val="es"/>
        </w:rPr>
        <w:t>experienciación</w:t>
      </w:r>
      <w:proofErr w:type="spellEnd"/>
      <w:r w:rsidRPr="00E210DE">
        <w:rPr>
          <w:rFonts w:ascii="Arial" w:hAnsi="Arial" w:cs="Arial"/>
          <w:i/>
          <w:sz w:val="24"/>
          <w:szCs w:val="24"/>
          <w:lang w:val="es"/>
        </w:rPr>
        <w:t xml:space="preserve"> del fenómeno teatral o la construcción del </w:t>
      </w:r>
      <w:proofErr w:type="spellStart"/>
      <w:r w:rsidRPr="00E210DE">
        <w:rPr>
          <w:rFonts w:ascii="Arial" w:hAnsi="Arial" w:cs="Arial"/>
          <w:i/>
          <w:sz w:val="24"/>
          <w:szCs w:val="24"/>
          <w:lang w:val="es"/>
        </w:rPr>
        <w:t>expectador</w:t>
      </w:r>
      <w:proofErr w:type="spellEnd"/>
      <w:r w:rsidRPr="00E210DE">
        <w:rPr>
          <w:rFonts w:ascii="Arial" w:hAnsi="Arial" w:cs="Arial"/>
          <w:sz w:val="24"/>
          <w:szCs w:val="24"/>
          <w:lang w:val="es"/>
        </w:rPr>
        <w:t>. UIA</w:t>
      </w:r>
    </w:p>
    <w:p w14:paraId="4446E202" w14:textId="77777777" w:rsidR="00C554E2" w:rsidRPr="00C554E2" w:rsidRDefault="00001492" w:rsidP="00C554E2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905A59">
        <w:rPr>
          <w:rFonts w:ascii="Arial" w:hAnsi="Arial" w:cs="Arial"/>
          <w:b/>
          <w:sz w:val="24"/>
          <w:szCs w:val="24"/>
          <w:lang w:val="es"/>
        </w:rPr>
        <w:t>Luis Daniel Gutiérrez</w:t>
      </w:r>
      <w:r w:rsidR="00C554E2" w:rsidRPr="00C554E2">
        <w:rPr>
          <w:rFonts w:ascii="Arial" w:hAnsi="Arial" w:cs="Arial"/>
          <w:sz w:val="24"/>
          <w:szCs w:val="24"/>
          <w:lang w:val="es"/>
        </w:rPr>
        <w:t xml:space="preserve">, </w:t>
      </w:r>
      <w:r w:rsidR="00C554E2" w:rsidRPr="00C554E2">
        <w:rPr>
          <w:rFonts w:ascii="Arial" w:hAnsi="Arial" w:cs="Arial"/>
          <w:i/>
          <w:sz w:val="24"/>
          <w:szCs w:val="24"/>
          <w:lang w:val="es"/>
        </w:rPr>
        <w:t>De la escena a la nota en tres tiempos: un acercamiento analítico a las temáticas teatrales de la ciudad de Monterrey</w:t>
      </w:r>
      <w:r w:rsidR="00C554E2" w:rsidRPr="00C554E2">
        <w:rPr>
          <w:rFonts w:ascii="Arial" w:hAnsi="Arial" w:cs="Arial"/>
          <w:sz w:val="24"/>
          <w:szCs w:val="24"/>
          <w:lang w:val="es"/>
        </w:rPr>
        <w:t>, UV.</w:t>
      </w:r>
    </w:p>
    <w:p w14:paraId="6E592F7B" w14:textId="77777777" w:rsidR="00C554E2" w:rsidRPr="00C554E2" w:rsidRDefault="00001492" w:rsidP="00C554E2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proofErr w:type="spellStart"/>
      <w:r w:rsidRPr="00905A59">
        <w:rPr>
          <w:rFonts w:ascii="Arial" w:hAnsi="Arial" w:cs="Arial"/>
          <w:b/>
          <w:sz w:val="24"/>
          <w:szCs w:val="24"/>
          <w:lang w:val="es"/>
        </w:rPr>
        <w:t>Geovani</w:t>
      </w:r>
      <w:proofErr w:type="spellEnd"/>
      <w:r w:rsidRPr="00905A59">
        <w:rPr>
          <w:rFonts w:ascii="Arial" w:hAnsi="Arial" w:cs="Arial"/>
          <w:b/>
          <w:sz w:val="24"/>
          <w:szCs w:val="24"/>
          <w:lang w:val="es"/>
        </w:rPr>
        <w:t xml:space="preserve"> Padilla</w:t>
      </w:r>
      <w:r w:rsidR="00C554E2" w:rsidRPr="00C554E2">
        <w:rPr>
          <w:rFonts w:ascii="Arial" w:hAnsi="Arial" w:cs="Arial"/>
          <w:sz w:val="24"/>
          <w:szCs w:val="24"/>
          <w:lang w:val="es"/>
        </w:rPr>
        <w:t xml:space="preserve">, </w:t>
      </w:r>
      <w:r w:rsidR="00C554E2" w:rsidRPr="00E95342">
        <w:rPr>
          <w:rFonts w:ascii="Arial" w:hAnsi="Arial" w:cs="Arial"/>
          <w:i/>
          <w:sz w:val="24"/>
          <w:szCs w:val="24"/>
          <w:lang w:val="es"/>
        </w:rPr>
        <w:t>El espectador interactivo. Dualismo en el orden de la escena contemporánea</w:t>
      </w:r>
      <w:r w:rsidR="00C554E2" w:rsidRPr="00C554E2">
        <w:rPr>
          <w:rFonts w:ascii="Arial" w:hAnsi="Arial" w:cs="Arial"/>
          <w:sz w:val="24"/>
          <w:szCs w:val="24"/>
          <w:lang w:val="es"/>
        </w:rPr>
        <w:t>, UNAM.</w:t>
      </w:r>
    </w:p>
    <w:p w14:paraId="6E7F69D5" w14:textId="77777777" w:rsidR="002330F0" w:rsidRPr="005710C8" w:rsidRDefault="002330F0" w:rsidP="0002573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es"/>
        </w:rPr>
      </w:pPr>
      <w:r w:rsidRPr="005710C8">
        <w:rPr>
          <w:rFonts w:ascii="Arial" w:hAnsi="Arial" w:cs="Arial"/>
          <w:b/>
          <w:sz w:val="24"/>
          <w:szCs w:val="24"/>
          <w:lang w:val="es"/>
        </w:rPr>
        <w:t>M</w:t>
      </w:r>
      <w:r w:rsidR="006050F2" w:rsidRPr="005710C8">
        <w:rPr>
          <w:rFonts w:ascii="Arial" w:hAnsi="Arial" w:cs="Arial"/>
          <w:b/>
          <w:sz w:val="24"/>
          <w:szCs w:val="24"/>
          <w:lang w:val="es"/>
        </w:rPr>
        <w:t>odera:</w:t>
      </w:r>
      <w:r w:rsidR="006050F2" w:rsidRPr="005710C8">
        <w:rPr>
          <w:rFonts w:ascii="Arial" w:hAnsi="Arial" w:cs="Arial"/>
          <w:sz w:val="24"/>
          <w:szCs w:val="24"/>
          <w:lang w:val="es"/>
        </w:rPr>
        <w:t xml:space="preserve"> </w:t>
      </w:r>
      <w:r w:rsidR="00C554E2">
        <w:rPr>
          <w:rFonts w:ascii="Arial" w:hAnsi="Arial" w:cs="Arial"/>
          <w:sz w:val="24"/>
          <w:szCs w:val="24"/>
          <w:lang w:val="es"/>
        </w:rPr>
        <w:t>José Ramón Alcántara</w:t>
      </w:r>
      <w:r w:rsidR="006050F2" w:rsidRPr="005710C8">
        <w:rPr>
          <w:rFonts w:ascii="Arial" w:hAnsi="Arial" w:cs="Arial"/>
          <w:sz w:val="24"/>
          <w:szCs w:val="24"/>
          <w:lang w:val="es"/>
        </w:rPr>
        <w:t xml:space="preserve"> </w:t>
      </w:r>
    </w:p>
    <w:p w14:paraId="290BFCCD" w14:textId="77777777" w:rsidR="00233DF6" w:rsidRPr="005710C8" w:rsidRDefault="00233DF6" w:rsidP="00516430">
      <w:pPr>
        <w:pStyle w:val="Prrafodelista"/>
        <w:spacing w:after="0" w:line="240" w:lineRule="auto"/>
        <w:ind w:left="465"/>
        <w:jc w:val="both"/>
        <w:rPr>
          <w:rFonts w:ascii="Arial" w:hAnsi="Arial" w:cs="Arial"/>
          <w:sz w:val="24"/>
          <w:szCs w:val="24"/>
          <w:lang w:val="es-MX"/>
        </w:rPr>
      </w:pPr>
    </w:p>
    <w:p w14:paraId="4BEE1804" w14:textId="77777777" w:rsidR="00B26E64" w:rsidRPr="005710C8" w:rsidRDefault="008C5324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14-16</w:t>
      </w:r>
      <w:r w:rsidR="007D3B5D" w:rsidRPr="005710C8">
        <w:rPr>
          <w:rFonts w:ascii="Arial" w:hAnsi="Arial" w:cs="Arial"/>
          <w:b/>
          <w:sz w:val="24"/>
          <w:szCs w:val="24"/>
          <w:lang w:val="es-MX"/>
        </w:rPr>
        <w:tab/>
      </w:r>
      <w:r w:rsidR="00AF4A94">
        <w:rPr>
          <w:rFonts w:ascii="Arial" w:hAnsi="Arial" w:cs="Arial"/>
          <w:b/>
          <w:sz w:val="24"/>
          <w:szCs w:val="24"/>
          <w:lang w:val="es-MX"/>
        </w:rPr>
        <w:t>Brindis de bienvenida, Plaza a u</w:t>
      </w:r>
      <w:r w:rsidR="00AF4A94" w:rsidRPr="00AF4A94">
        <w:rPr>
          <w:rFonts w:ascii="Arial" w:hAnsi="Arial" w:cs="Arial"/>
          <w:b/>
          <w:sz w:val="24"/>
          <w:szCs w:val="24"/>
          <w:lang w:val="es-MX"/>
        </w:rPr>
        <w:t>n costado del café Nicanor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14:paraId="081C3F9A" w14:textId="77777777" w:rsidR="00233DF6" w:rsidRDefault="00233DF6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EC0AADF" w14:textId="77777777" w:rsidR="005710C8" w:rsidRPr="005710C8" w:rsidRDefault="005710C8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0680222" w14:textId="77777777" w:rsidR="00AF4A94" w:rsidRDefault="008063AE" w:rsidP="0051643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5710C8">
        <w:rPr>
          <w:rFonts w:ascii="Arial" w:hAnsi="Arial" w:cs="Arial"/>
          <w:b/>
          <w:sz w:val="24"/>
          <w:szCs w:val="24"/>
          <w:lang w:val="es-MX"/>
        </w:rPr>
        <w:t>16</w:t>
      </w:r>
      <w:r w:rsidR="006050F2" w:rsidRPr="005710C8">
        <w:rPr>
          <w:rFonts w:ascii="Arial" w:hAnsi="Arial" w:cs="Arial"/>
          <w:b/>
          <w:sz w:val="24"/>
          <w:szCs w:val="24"/>
          <w:lang w:val="es-MX"/>
        </w:rPr>
        <w:t>:00</w:t>
      </w:r>
      <w:r w:rsidRPr="005710C8">
        <w:rPr>
          <w:rFonts w:ascii="Arial" w:hAnsi="Arial" w:cs="Arial"/>
          <w:b/>
          <w:sz w:val="24"/>
          <w:szCs w:val="24"/>
          <w:lang w:val="es-MX"/>
        </w:rPr>
        <w:t>-18</w:t>
      </w:r>
      <w:r w:rsidR="006050F2" w:rsidRPr="005710C8">
        <w:rPr>
          <w:rFonts w:ascii="Arial" w:hAnsi="Arial" w:cs="Arial"/>
          <w:b/>
          <w:sz w:val="24"/>
          <w:szCs w:val="24"/>
          <w:lang w:val="es-MX"/>
        </w:rPr>
        <w:t>:00</w:t>
      </w:r>
      <w:r w:rsidR="00301412" w:rsidRPr="005710C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01412" w:rsidRPr="005710C8">
        <w:rPr>
          <w:rFonts w:ascii="Arial" w:hAnsi="Arial" w:cs="Arial"/>
          <w:b/>
          <w:sz w:val="24"/>
          <w:szCs w:val="24"/>
          <w:lang w:val="es-MX"/>
        </w:rPr>
        <w:tab/>
      </w:r>
      <w:r w:rsidR="00A70564" w:rsidRPr="005710C8">
        <w:rPr>
          <w:rFonts w:ascii="Arial" w:hAnsi="Arial" w:cs="Arial"/>
          <w:b/>
          <w:sz w:val="24"/>
          <w:szCs w:val="24"/>
          <w:lang w:val="es"/>
        </w:rPr>
        <w:t>Mesa 3</w:t>
      </w:r>
      <w:r w:rsidR="00BE3B0A" w:rsidRPr="005710C8">
        <w:rPr>
          <w:rFonts w:ascii="Arial" w:hAnsi="Arial" w:cs="Arial"/>
          <w:b/>
          <w:sz w:val="24"/>
          <w:szCs w:val="24"/>
          <w:lang w:val="es"/>
        </w:rPr>
        <w:t>.</w:t>
      </w:r>
      <w:r w:rsidR="00233DF6" w:rsidRPr="005710C8">
        <w:rPr>
          <w:rFonts w:ascii="Arial" w:hAnsi="Arial" w:cs="Arial"/>
          <w:b/>
          <w:sz w:val="24"/>
          <w:szCs w:val="24"/>
          <w:lang w:val="es"/>
        </w:rPr>
        <w:t xml:space="preserve"> </w:t>
      </w:r>
      <w:r w:rsidR="006050F2" w:rsidRPr="005710C8">
        <w:rPr>
          <w:rFonts w:ascii="Arial" w:hAnsi="Arial" w:cs="Arial"/>
          <w:b/>
          <w:sz w:val="24"/>
          <w:szCs w:val="24"/>
          <w:lang w:val="es"/>
        </w:rPr>
        <w:t xml:space="preserve"> </w:t>
      </w:r>
    </w:p>
    <w:p w14:paraId="31269304" w14:textId="77777777" w:rsidR="00AF4A94" w:rsidRPr="005710C8" w:rsidRDefault="00AF4A94" w:rsidP="00AF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-MX"/>
        </w:rPr>
        <w:t>Auditorio de la facultad de Filosofía y Letras de la Universidad Autónoma de Sinaloa</w:t>
      </w:r>
    </w:p>
    <w:p w14:paraId="2FE2D0EE" w14:textId="77777777" w:rsidR="00E41F06" w:rsidRPr="00E95342" w:rsidRDefault="00E41F06" w:rsidP="00E41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70C0"/>
          <w:sz w:val="24"/>
          <w:szCs w:val="24"/>
          <w:lang w:val="es"/>
        </w:rPr>
      </w:pPr>
      <w:r w:rsidRPr="00E95342">
        <w:rPr>
          <w:rFonts w:ascii="Arial" w:hAnsi="Arial" w:cs="Arial"/>
          <w:i/>
          <w:color w:val="0070C0"/>
          <w:sz w:val="24"/>
          <w:szCs w:val="24"/>
          <w:lang w:val="es"/>
        </w:rPr>
        <w:t>Eje temático: 7. Educar la mirada: problemáticas en torno a la formación de espectadores.</w:t>
      </w:r>
    </w:p>
    <w:p w14:paraId="2B75FF79" w14:textId="77777777" w:rsidR="00E41F06" w:rsidRDefault="00E41F06" w:rsidP="00E41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  <w:lang w:val="es"/>
        </w:rPr>
      </w:pPr>
      <w:r w:rsidRPr="00E95342">
        <w:rPr>
          <w:rFonts w:ascii="Arial" w:hAnsi="Arial" w:cs="Arial"/>
          <w:i/>
          <w:color w:val="0070C0"/>
          <w:sz w:val="24"/>
          <w:szCs w:val="24"/>
          <w:lang w:val="es"/>
        </w:rPr>
        <w:t>Eje Temático 8: Dispositivos como reguladores de la convención teatral que incide en el Espectador</w:t>
      </w:r>
      <w:r w:rsidRPr="005F6BA4">
        <w:rPr>
          <w:rFonts w:ascii="Arial" w:hAnsi="Arial" w:cs="Arial"/>
          <w:i/>
          <w:color w:val="002060"/>
          <w:sz w:val="24"/>
          <w:szCs w:val="24"/>
          <w:lang w:val="es"/>
        </w:rPr>
        <w:t>.</w:t>
      </w:r>
    </w:p>
    <w:p w14:paraId="68D68398" w14:textId="77777777" w:rsidR="00E41F06" w:rsidRPr="00E95342" w:rsidRDefault="00E41F06" w:rsidP="00E41F06">
      <w:pPr>
        <w:pStyle w:val="Prrafodelista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905A59">
        <w:rPr>
          <w:rFonts w:ascii="Arial" w:hAnsi="Arial" w:cs="Arial"/>
          <w:b/>
          <w:sz w:val="24"/>
          <w:szCs w:val="24"/>
          <w:lang w:val="es"/>
        </w:rPr>
        <w:t>Luis Conde,</w:t>
      </w:r>
      <w:r w:rsidRPr="00E95342">
        <w:t xml:space="preserve"> </w:t>
      </w:r>
      <w:r w:rsidRPr="00E95342">
        <w:rPr>
          <w:rFonts w:ascii="Arial" w:hAnsi="Arial" w:cs="Arial"/>
          <w:i/>
          <w:sz w:val="24"/>
          <w:szCs w:val="24"/>
          <w:lang w:val="es"/>
        </w:rPr>
        <w:t>El aula del espectador de Teatro UNAM: Espacio de contacto entre institución, creadores y públicos</w:t>
      </w:r>
      <w:r w:rsidRPr="00E95342">
        <w:rPr>
          <w:rFonts w:ascii="Arial" w:hAnsi="Arial" w:cs="Arial"/>
          <w:sz w:val="24"/>
          <w:szCs w:val="24"/>
          <w:lang w:val="es"/>
        </w:rPr>
        <w:t>, UNAM.</w:t>
      </w:r>
    </w:p>
    <w:p w14:paraId="088358BB" w14:textId="77777777" w:rsidR="00E41F06" w:rsidRPr="00E210DE" w:rsidRDefault="00E41F06" w:rsidP="00E41F06">
      <w:pPr>
        <w:pStyle w:val="Prrafodelista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>Héctor Rosales</w:t>
      </w:r>
      <w:r w:rsidRPr="00E210DE">
        <w:rPr>
          <w:rFonts w:ascii="Arial" w:hAnsi="Arial" w:cs="Arial"/>
          <w:sz w:val="24"/>
          <w:szCs w:val="24"/>
          <w:lang w:val="es"/>
        </w:rPr>
        <w:t>,</w:t>
      </w:r>
      <w:r w:rsidRPr="00E210DE">
        <w:t xml:space="preserve"> </w:t>
      </w:r>
      <w:r w:rsidRPr="00E210DE">
        <w:rPr>
          <w:rFonts w:ascii="Arial" w:hAnsi="Arial" w:cs="Arial"/>
          <w:i/>
          <w:sz w:val="24"/>
          <w:szCs w:val="24"/>
          <w:lang w:val="es"/>
        </w:rPr>
        <w:t>Mar nocturno o la memoria del espectador</w:t>
      </w:r>
      <w:r w:rsidRPr="00E210DE">
        <w:rPr>
          <w:rFonts w:ascii="Arial" w:hAnsi="Arial" w:cs="Arial"/>
          <w:sz w:val="24"/>
          <w:szCs w:val="24"/>
          <w:lang w:val="es"/>
        </w:rPr>
        <w:t>, UNAM.</w:t>
      </w:r>
    </w:p>
    <w:p w14:paraId="31EFB0BC" w14:textId="77777777" w:rsidR="00E41F06" w:rsidRPr="00E95342" w:rsidRDefault="00E41F06" w:rsidP="00E41F06">
      <w:pPr>
        <w:pStyle w:val="Prrafodelista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>María E. G Sánchez</w:t>
      </w:r>
      <w:r w:rsidRPr="00E210DE">
        <w:rPr>
          <w:rFonts w:ascii="Arial" w:hAnsi="Arial" w:cs="Arial"/>
          <w:sz w:val="24"/>
          <w:szCs w:val="24"/>
          <w:lang w:val="es"/>
        </w:rPr>
        <w:t>,</w:t>
      </w:r>
      <w:r w:rsidRPr="00E210DE">
        <w:t xml:space="preserve"> </w:t>
      </w:r>
      <w:r w:rsidRPr="00E210DE">
        <w:rPr>
          <w:rFonts w:ascii="Arial" w:hAnsi="Arial" w:cs="Arial"/>
          <w:i/>
          <w:sz w:val="24"/>
          <w:szCs w:val="24"/>
          <w:lang w:val="es"/>
        </w:rPr>
        <w:t>Elementos que inciden en la expectación de lo real</w:t>
      </w:r>
      <w:r w:rsidRPr="00E95342">
        <w:rPr>
          <w:rFonts w:ascii="Arial" w:hAnsi="Arial" w:cs="Arial"/>
          <w:i/>
          <w:sz w:val="24"/>
          <w:szCs w:val="24"/>
          <w:lang w:val="es"/>
        </w:rPr>
        <w:t xml:space="preserve"> y lo ficcional</w:t>
      </w:r>
      <w:r w:rsidRPr="00E95342">
        <w:rPr>
          <w:rFonts w:ascii="Arial" w:hAnsi="Arial" w:cs="Arial"/>
          <w:sz w:val="24"/>
          <w:szCs w:val="24"/>
          <w:lang w:val="es"/>
        </w:rPr>
        <w:t>, UNAM.</w:t>
      </w:r>
    </w:p>
    <w:p w14:paraId="535BFBFB" w14:textId="77777777" w:rsidR="00E41F06" w:rsidRDefault="00E41F06" w:rsidP="00E41F06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s"/>
        </w:rPr>
      </w:pPr>
      <w:r w:rsidRPr="00E95342">
        <w:rPr>
          <w:rFonts w:ascii="Arial" w:hAnsi="Arial" w:cs="Arial"/>
          <w:b/>
          <w:sz w:val="24"/>
          <w:szCs w:val="24"/>
          <w:lang w:val="es"/>
        </w:rPr>
        <w:t>Modera:</w:t>
      </w:r>
      <w:r w:rsidRPr="00E95342">
        <w:rPr>
          <w:rFonts w:ascii="Arial" w:hAnsi="Arial" w:cs="Arial"/>
          <w:sz w:val="24"/>
          <w:szCs w:val="24"/>
          <w:lang w:val="es"/>
        </w:rPr>
        <w:t xml:space="preserve"> </w:t>
      </w:r>
      <w:r>
        <w:rPr>
          <w:rFonts w:ascii="Arial" w:hAnsi="Arial" w:cs="Arial"/>
          <w:sz w:val="24"/>
          <w:szCs w:val="24"/>
          <w:lang w:val="es"/>
        </w:rPr>
        <w:t>Jovita Millán</w:t>
      </w:r>
    </w:p>
    <w:p w14:paraId="0ADEA44E" w14:textId="77777777" w:rsidR="000721BC" w:rsidRPr="005710C8" w:rsidRDefault="000721BC" w:rsidP="00516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es-MX"/>
        </w:rPr>
      </w:pPr>
    </w:p>
    <w:p w14:paraId="1A51E8D4" w14:textId="77777777" w:rsidR="003C44F6" w:rsidRDefault="00C2795E" w:rsidP="0051643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0C8">
        <w:rPr>
          <w:rFonts w:ascii="Arial" w:hAnsi="Arial" w:cs="Arial"/>
          <w:b/>
          <w:sz w:val="24"/>
          <w:szCs w:val="24"/>
          <w:lang w:val="es"/>
        </w:rPr>
        <w:t>16</w:t>
      </w:r>
      <w:r w:rsidR="006050F2" w:rsidRPr="005710C8">
        <w:rPr>
          <w:rFonts w:ascii="Arial" w:hAnsi="Arial" w:cs="Arial"/>
          <w:b/>
          <w:sz w:val="24"/>
          <w:szCs w:val="24"/>
          <w:lang w:val="es"/>
        </w:rPr>
        <w:t>:00</w:t>
      </w:r>
      <w:r w:rsidRPr="005710C8">
        <w:rPr>
          <w:rFonts w:ascii="Arial" w:hAnsi="Arial" w:cs="Arial"/>
          <w:b/>
          <w:sz w:val="24"/>
          <w:szCs w:val="24"/>
          <w:lang w:val="es"/>
        </w:rPr>
        <w:t>-18</w:t>
      </w:r>
      <w:r w:rsidR="006050F2" w:rsidRPr="005710C8">
        <w:rPr>
          <w:rFonts w:ascii="Arial" w:hAnsi="Arial" w:cs="Arial"/>
          <w:b/>
          <w:sz w:val="24"/>
          <w:szCs w:val="24"/>
          <w:lang w:val="es"/>
        </w:rPr>
        <w:t>:00</w:t>
      </w:r>
      <w:r w:rsidR="00301412" w:rsidRPr="005710C8">
        <w:rPr>
          <w:rFonts w:ascii="Arial" w:hAnsi="Arial" w:cs="Arial"/>
          <w:b/>
          <w:sz w:val="24"/>
          <w:szCs w:val="24"/>
          <w:lang w:val="es"/>
        </w:rPr>
        <w:t xml:space="preserve"> </w:t>
      </w:r>
      <w:r w:rsidR="00301412" w:rsidRPr="005710C8">
        <w:rPr>
          <w:rFonts w:ascii="Arial" w:hAnsi="Arial" w:cs="Arial"/>
          <w:b/>
          <w:sz w:val="24"/>
          <w:szCs w:val="24"/>
          <w:lang w:val="es"/>
        </w:rPr>
        <w:tab/>
      </w:r>
      <w:r w:rsidR="006E0440" w:rsidRPr="005710C8">
        <w:rPr>
          <w:rFonts w:ascii="Arial" w:hAnsi="Arial" w:cs="Arial"/>
          <w:b/>
          <w:sz w:val="24"/>
          <w:szCs w:val="24"/>
          <w:lang w:val="es"/>
        </w:rPr>
        <w:t>Mesa</w:t>
      </w:r>
      <w:r w:rsidR="00A70564" w:rsidRPr="005710C8">
        <w:rPr>
          <w:rFonts w:ascii="Arial" w:hAnsi="Arial" w:cs="Arial"/>
          <w:b/>
          <w:sz w:val="24"/>
          <w:szCs w:val="24"/>
          <w:lang w:val="es"/>
        </w:rPr>
        <w:t xml:space="preserve"> 4</w:t>
      </w:r>
      <w:r w:rsidR="00C942E7" w:rsidRPr="005710C8">
        <w:rPr>
          <w:rFonts w:ascii="Arial" w:hAnsi="Arial" w:cs="Arial"/>
          <w:b/>
          <w:sz w:val="24"/>
          <w:szCs w:val="24"/>
          <w:lang w:val="es"/>
        </w:rPr>
        <w:t>.</w:t>
      </w:r>
      <w:r w:rsidR="009971BC" w:rsidRPr="005710C8">
        <w:rPr>
          <w:rFonts w:ascii="Arial" w:hAnsi="Arial" w:cs="Arial"/>
          <w:sz w:val="24"/>
          <w:szCs w:val="24"/>
        </w:rPr>
        <w:t xml:space="preserve"> </w:t>
      </w:r>
    </w:p>
    <w:p w14:paraId="535DD219" w14:textId="77777777" w:rsidR="003C44F6" w:rsidRDefault="003C44F6" w:rsidP="006F74D7">
      <w:pPr>
        <w:pStyle w:val="Prrafodelista"/>
        <w:spacing w:after="0" w:line="240" w:lineRule="auto"/>
        <w:ind w:left="0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3C44F6">
        <w:rPr>
          <w:rFonts w:ascii="Arial" w:hAnsi="Arial" w:cs="Arial"/>
          <w:b/>
          <w:sz w:val="24"/>
          <w:szCs w:val="24"/>
        </w:rPr>
        <w:t>Auditorio de la Facultad de Estudios Internacionales y Políticas Publicas de la Universidad Autónoma de Sinaloa</w:t>
      </w:r>
    </w:p>
    <w:p w14:paraId="5151F50E" w14:textId="77777777" w:rsidR="006F74D7" w:rsidRPr="00001492" w:rsidRDefault="006F74D7" w:rsidP="006F74D7">
      <w:pPr>
        <w:pStyle w:val="Prrafodelista"/>
        <w:spacing w:after="0" w:line="240" w:lineRule="auto"/>
        <w:ind w:left="0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001492">
        <w:rPr>
          <w:rFonts w:ascii="Arial" w:hAnsi="Arial" w:cs="Arial"/>
          <w:i/>
          <w:color w:val="0070C0"/>
          <w:sz w:val="24"/>
          <w:szCs w:val="24"/>
        </w:rPr>
        <w:t>Eje temático 10: Educar la mirada: problemas en torno a la formación de espectadores.</w:t>
      </w:r>
    </w:p>
    <w:p w14:paraId="5032EA1C" w14:textId="77777777" w:rsidR="007230B1" w:rsidRPr="00001492" w:rsidRDefault="006F74D7" w:rsidP="006F74D7">
      <w:pPr>
        <w:pStyle w:val="Prrafodelista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001492">
        <w:rPr>
          <w:rFonts w:ascii="Arial" w:hAnsi="Arial" w:cs="Arial"/>
          <w:i/>
          <w:color w:val="0070C0"/>
          <w:sz w:val="24"/>
          <w:szCs w:val="24"/>
        </w:rPr>
        <w:t xml:space="preserve">Eje temático 11. Campo de intervención del espectador: presencia, desciframiento, </w:t>
      </w:r>
      <w:proofErr w:type="spellStart"/>
      <w:r w:rsidRPr="00001492">
        <w:rPr>
          <w:rFonts w:ascii="Arial" w:hAnsi="Arial" w:cs="Arial"/>
          <w:i/>
          <w:color w:val="0070C0"/>
          <w:sz w:val="24"/>
          <w:szCs w:val="24"/>
        </w:rPr>
        <w:t>cocreación</w:t>
      </w:r>
      <w:proofErr w:type="spellEnd"/>
      <w:r w:rsidRPr="00001492">
        <w:rPr>
          <w:rFonts w:ascii="Arial" w:hAnsi="Arial" w:cs="Arial"/>
          <w:i/>
          <w:color w:val="0070C0"/>
          <w:sz w:val="24"/>
          <w:szCs w:val="24"/>
        </w:rPr>
        <w:t>, coautoría, etcétera.</w:t>
      </w:r>
    </w:p>
    <w:p w14:paraId="4C4C0DB6" w14:textId="77777777" w:rsidR="006F74D7" w:rsidRPr="002764A7" w:rsidRDefault="00E95342" w:rsidP="006F74D7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  <w:lang w:val="es"/>
        </w:rPr>
      </w:pPr>
      <w:r w:rsidRPr="00905A59">
        <w:rPr>
          <w:rFonts w:ascii="Arial" w:hAnsi="Arial" w:cs="Arial"/>
          <w:b/>
          <w:sz w:val="24"/>
          <w:szCs w:val="24"/>
          <w:lang w:val="es"/>
        </w:rPr>
        <w:t xml:space="preserve">Manuel </w:t>
      </w:r>
      <w:r w:rsidR="00001492" w:rsidRPr="00905A59">
        <w:rPr>
          <w:rFonts w:ascii="Arial" w:hAnsi="Arial" w:cs="Arial"/>
          <w:b/>
          <w:sz w:val="24"/>
          <w:szCs w:val="24"/>
          <w:lang w:val="es"/>
        </w:rPr>
        <w:t>Delgado</w:t>
      </w:r>
      <w:r w:rsidR="006F74D7" w:rsidRPr="002764A7">
        <w:rPr>
          <w:rFonts w:ascii="Arial" w:hAnsi="Arial" w:cs="Arial"/>
          <w:sz w:val="24"/>
          <w:szCs w:val="24"/>
          <w:lang w:val="es"/>
        </w:rPr>
        <w:t xml:space="preserve">, </w:t>
      </w:r>
      <w:r w:rsidR="006F74D7" w:rsidRPr="00001492">
        <w:rPr>
          <w:rFonts w:ascii="Arial" w:hAnsi="Arial" w:cs="Arial"/>
          <w:i/>
          <w:sz w:val="24"/>
          <w:szCs w:val="24"/>
          <w:lang w:val="es"/>
        </w:rPr>
        <w:t>Creación de públicos y políticas culturales en foros independientes de la Ciudad de México</w:t>
      </w:r>
      <w:r w:rsidR="006F74D7" w:rsidRPr="002764A7">
        <w:rPr>
          <w:rFonts w:ascii="Arial" w:hAnsi="Arial" w:cs="Arial"/>
          <w:sz w:val="24"/>
          <w:szCs w:val="24"/>
          <w:lang w:val="es"/>
        </w:rPr>
        <w:t>, UNAM.</w:t>
      </w:r>
    </w:p>
    <w:p w14:paraId="1CB6DB48" w14:textId="77777777" w:rsidR="006F74D7" w:rsidRPr="002764A7" w:rsidRDefault="00E95342" w:rsidP="006F74D7">
      <w:pPr>
        <w:pStyle w:val="Prrafodelista"/>
        <w:numPr>
          <w:ilvl w:val="0"/>
          <w:numId w:val="11"/>
        </w:numPr>
        <w:rPr>
          <w:rFonts w:ascii="Arial" w:eastAsia="Batang" w:hAnsi="Arial" w:cs="Arial"/>
          <w:color w:val="222222"/>
          <w:sz w:val="24"/>
          <w:szCs w:val="24"/>
          <w:lang w:eastAsia="es-MX"/>
        </w:rPr>
      </w:pPr>
      <w:r w:rsidRPr="00905A59">
        <w:rPr>
          <w:rFonts w:ascii="Arial" w:eastAsia="Batang" w:hAnsi="Arial" w:cs="Arial"/>
          <w:b/>
          <w:color w:val="222222"/>
          <w:sz w:val="24"/>
          <w:szCs w:val="24"/>
          <w:lang w:eastAsia="es-MX"/>
        </w:rPr>
        <w:lastRenderedPageBreak/>
        <w:t xml:space="preserve">Claudia </w:t>
      </w:r>
      <w:r w:rsidR="006F74D7" w:rsidRPr="00905A59">
        <w:rPr>
          <w:rFonts w:ascii="Arial" w:eastAsia="Batang" w:hAnsi="Arial" w:cs="Arial"/>
          <w:b/>
          <w:color w:val="222222"/>
          <w:sz w:val="24"/>
          <w:szCs w:val="24"/>
          <w:lang w:eastAsia="es-MX"/>
        </w:rPr>
        <w:t>Solís</w:t>
      </w:r>
      <w:r w:rsidR="006F74D7" w:rsidRPr="002764A7">
        <w:rPr>
          <w:rFonts w:ascii="Arial" w:eastAsia="Batang" w:hAnsi="Arial" w:cs="Arial"/>
          <w:color w:val="222222"/>
          <w:sz w:val="24"/>
          <w:szCs w:val="24"/>
          <w:lang w:eastAsia="es-MX"/>
        </w:rPr>
        <w:t xml:space="preserve">, </w:t>
      </w:r>
      <w:r w:rsidR="006F74D7" w:rsidRPr="00001492">
        <w:rPr>
          <w:rFonts w:ascii="Arial" w:eastAsia="Batang" w:hAnsi="Arial" w:cs="Arial"/>
          <w:i/>
          <w:color w:val="222222"/>
          <w:sz w:val="24"/>
          <w:szCs w:val="24"/>
          <w:lang w:eastAsia="es-MX"/>
        </w:rPr>
        <w:t>De la mirada del otro: una estética (poética) del espectador</w:t>
      </w:r>
      <w:r w:rsidR="006F74D7" w:rsidRPr="002764A7">
        <w:rPr>
          <w:rFonts w:ascii="Arial" w:eastAsia="Batang" w:hAnsi="Arial" w:cs="Arial"/>
          <w:color w:val="222222"/>
          <w:sz w:val="24"/>
          <w:szCs w:val="24"/>
          <w:lang w:eastAsia="es-MX"/>
        </w:rPr>
        <w:t>, UAZ.</w:t>
      </w:r>
    </w:p>
    <w:p w14:paraId="2E071CAB" w14:textId="77777777" w:rsidR="009971BC" w:rsidRPr="002764A7" w:rsidRDefault="00001492" w:rsidP="00001492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Batang" w:hAnsi="Arial" w:cs="Arial"/>
          <w:color w:val="222222"/>
          <w:sz w:val="24"/>
          <w:szCs w:val="24"/>
          <w:lang w:eastAsia="es-MX"/>
        </w:rPr>
      </w:pPr>
      <w:r w:rsidRPr="00905A59">
        <w:rPr>
          <w:rFonts w:ascii="Arial" w:eastAsia="Batang" w:hAnsi="Arial" w:cs="Arial"/>
          <w:b/>
          <w:color w:val="222222"/>
          <w:sz w:val="24"/>
          <w:szCs w:val="24"/>
          <w:lang w:eastAsia="es-MX"/>
        </w:rPr>
        <w:t>Saúl R</w:t>
      </w:r>
      <w:r w:rsidR="006F74D7" w:rsidRPr="00905A59">
        <w:rPr>
          <w:rFonts w:ascii="Arial" w:eastAsia="Batang" w:hAnsi="Arial" w:cs="Arial"/>
          <w:b/>
          <w:color w:val="222222"/>
          <w:sz w:val="24"/>
          <w:szCs w:val="24"/>
          <w:lang w:eastAsia="es-MX"/>
        </w:rPr>
        <w:t>ivas</w:t>
      </w:r>
      <w:r w:rsidR="006F74D7" w:rsidRPr="002764A7">
        <w:rPr>
          <w:rFonts w:ascii="Arial" w:eastAsia="Batang" w:hAnsi="Arial" w:cs="Arial"/>
          <w:color w:val="222222"/>
          <w:sz w:val="24"/>
          <w:szCs w:val="24"/>
          <w:lang w:eastAsia="es-MX"/>
        </w:rPr>
        <w:t xml:space="preserve">, </w:t>
      </w:r>
      <w:r w:rsidR="006F74D7" w:rsidRPr="00001492">
        <w:rPr>
          <w:rFonts w:ascii="Arial" w:eastAsia="Batang" w:hAnsi="Arial" w:cs="Arial"/>
          <w:i/>
          <w:color w:val="222222"/>
          <w:sz w:val="24"/>
          <w:szCs w:val="24"/>
          <w:lang w:eastAsia="es-MX"/>
        </w:rPr>
        <w:t>La presencia del espectador en los acontecimientos escénicos del grupo La Comuna</w:t>
      </w:r>
      <w:r w:rsidR="006F74D7" w:rsidRPr="002764A7">
        <w:rPr>
          <w:rFonts w:ascii="Arial" w:eastAsia="Batang" w:hAnsi="Arial" w:cs="Arial"/>
          <w:color w:val="222222"/>
          <w:sz w:val="24"/>
          <w:szCs w:val="24"/>
          <w:lang w:eastAsia="es-MX"/>
        </w:rPr>
        <w:t xml:space="preserve">, UV. </w:t>
      </w:r>
      <w:r w:rsidR="00381D23" w:rsidRPr="002764A7">
        <w:rPr>
          <w:rFonts w:ascii="Arial" w:eastAsia="Batang" w:hAnsi="Arial" w:cs="Arial"/>
          <w:color w:val="222222"/>
          <w:sz w:val="24"/>
          <w:szCs w:val="24"/>
          <w:lang w:eastAsia="es-MX"/>
        </w:rPr>
        <w:t>.</w:t>
      </w:r>
    </w:p>
    <w:p w14:paraId="61E398D9" w14:textId="77777777" w:rsidR="004A4928" w:rsidRPr="004713C0" w:rsidRDefault="004F2832" w:rsidP="006F74D7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5710C8">
        <w:rPr>
          <w:rFonts w:ascii="Arial" w:hAnsi="Arial" w:cs="Arial"/>
          <w:b/>
          <w:sz w:val="24"/>
          <w:szCs w:val="24"/>
          <w:lang w:val="es"/>
        </w:rPr>
        <w:t>Modera:</w:t>
      </w:r>
      <w:r w:rsidR="004713C0" w:rsidRPr="004713C0">
        <w:rPr>
          <w:rFonts w:ascii="Arial" w:hAnsi="Arial" w:cs="Arial"/>
          <w:sz w:val="24"/>
          <w:szCs w:val="24"/>
          <w:lang w:val="es"/>
        </w:rPr>
        <w:t xml:space="preserve"> </w:t>
      </w:r>
      <w:r w:rsidR="003E392B">
        <w:rPr>
          <w:rFonts w:ascii="Arial" w:hAnsi="Arial" w:cs="Arial"/>
          <w:sz w:val="24"/>
          <w:szCs w:val="24"/>
          <w:lang w:val="es"/>
        </w:rPr>
        <w:t>Guillermina Fuentes</w:t>
      </w:r>
    </w:p>
    <w:p w14:paraId="736B96AB" w14:textId="77777777" w:rsidR="00EA6169" w:rsidRDefault="00EA6169" w:rsidP="007758B7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hAnsi="Arial" w:cs="Arial"/>
          <w:color w:val="C00000"/>
          <w:sz w:val="24"/>
          <w:szCs w:val="24"/>
          <w:lang w:val="es"/>
        </w:rPr>
      </w:pPr>
    </w:p>
    <w:p w14:paraId="01801629" w14:textId="77777777" w:rsidR="00EA6169" w:rsidRDefault="00EA6169" w:rsidP="007758B7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hAnsi="Arial" w:cs="Arial"/>
          <w:color w:val="C00000"/>
          <w:sz w:val="24"/>
          <w:szCs w:val="24"/>
          <w:lang w:val="es"/>
        </w:rPr>
      </w:pPr>
    </w:p>
    <w:p w14:paraId="29DED612" w14:textId="77777777" w:rsidR="007758B7" w:rsidRDefault="00E41F06" w:rsidP="007758B7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  <w:lang w:val="es"/>
        </w:rPr>
      </w:pPr>
      <w:r w:rsidRPr="001B30FD">
        <w:rPr>
          <w:rFonts w:ascii="Arial" w:hAnsi="Arial" w:cs="Arial"/>
          <w:b/>
          <w:sz w:val="24"/>
          <w:szCs w:val="24"/>
          <w:lang w:val="es"/>
        </w:rPr>
        <w:t>16-18</w:t>
      </w:r>
      <w:r w:rsidR="007758B7" w:rsidRPr="001B30FD">
        <w:rPr>
          <w:rFonts w:ascii="Arial" w:hAnsi="Arial" w:cs="Arial"/>
          <w:b/>
          <w:sz w:val="24"/>
          <w:szCs w:val="24"/>
          <w:lang w:val="es"/>
        </w:rPr>
        <w:tab/>
      </w:r>
      <w:r w:rsidR="00EC2449" w:rsidRPr="001B30FD">
        <w:rPr>
          <w:rFonts w:ascii="Arial" w:hAnsi="Arial" w:cs="Arial"/>
          <w:b/>
          <w:sz w:val="24"/>
          <w:szCs w:val="24"/>
          <w:lang w:val="es"/>
        </w:rPr>
        <w:t>Cubículo</w:t>
      </w:r>
      <w:r w:rsidRPr="001B30FD">
        <w:rPr>
          <w:rFonts w:ascii="Arial" w:hAnsi="Arial" w:cs="Arial"/>
          <w:b/>
          <w:sz w:val="24"/>
          <w:szCs w:val="24"/>
          <w:lang w:val="es"/>
        </w:rPr>
        <w:t>s</w:t>
      </w:r>
      <w:r w:rsidR="00EC2449" w:rsidRPr="001B30FD">
        <w:rPr>
          <w:rFonts w:ascii="Arial" w:hAnsi="Arial" w:cs="Arial"/>
          <w:b/>
          <w:sz w:val="24"/>
          <w:szCs w:val="24"/>
          <w:lang w:val="es"/>
        </w:rPr>
        <w:t xml:space="preserve"> de la </w:t>
      </w:r>
      <w:r w:rsidR="005015CB" w:rsidRPr="001B30FD">
        <w:rPr>
          <w:rFonts w:ascii="Arial" w:hAnsi="Arial" w:cs="Arial"/>
          <w:b/>
          <w:sz w:val="24"/>
          <w:szCs w:val="24"/>
          <w:lang w:val="es"/>
        </w:rPr>
        <w:t>B</w:t>
      </w:r>
      <w:r w:rsidR="00EC2449" w:rsidRPr="001B30FD">
        <w:rPr>
          <w:rFonts w:ascii="Arial" w:hAnsi="Arial" w:cs="Arial"/>
          <w:b/>
          <w:sz w:val="24"/>
          <w:szCs w:val="24"/>
          <w:lang w:val="es"/>
        </w:rPr>
        <w:t>iblioteca Bicentenario</w:t>
      </w:r>
      <w:r w:rsidR="007758B7" w:rsidRPr="00EC2449">
        <w:rPr>
          <w:rFonts w:ascii="Arial" w:hAnsi="Arial" w:cs="Arial"/>
          <w:b/>
          <w:sz w:val="24"/>
          <w:szCs w:val="24"/>
          <w:lang w:val="es"/>
        </w:rPr>
        <w:t xml:space="preserve"> </w:t>
      </w:r>
    </w:p>
    <w:p w14:paraId="64C74CB3" w14:textId="77777777" w:rsidR="00EA6169" w:rsidRDefault="00EA6169" w:rsidP="00EA6169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  <w:i/>
          <w:sz w:val="24"/>
          <w:szCs w:val="24"/>
          <w:lang w:val="es"/>
        </w:rPr>
      </w:pPr>
    </w:p>
    <w:p w14:paraId="4CD66467" w14:textId="77777777" w:rsidR="007758B7" w:rsidRPr="005710C8" w:rsidRDefault="007758B7" w:rsidP="00EA6169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5710C8">
        <w:rPr>
          <w:rFonts w:ascii="Arial" w:hAnsi="Arial" w:cs="Arial"/>
          <w:b/>
          <w:i/>
          <w:sz w:val="24"/>
          <w:szCs w:val="24"/>
          <w:lang w:val="es"/>
        </w:rPr>
        <w:t>Grupos de investigación: sesión 1</w:t>
      </w:r>
    </w:p>
    <w:p w14:paraId="57D69ED4" w14:textId="77777777" w:rsidR="007758B7" w:rsidRDefault="007758B7" w:rsidP="007758B7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lang w:val="es"/>
        </w:rPr>
      </w:pPr>
    </w:p>
    <w:p w14:paraId="5F981BEE" w14:textId="77777777" w:rsidR="007758B7" w:rsidRPr="00D55363" w:rsidRDefault="007758B7" w:rsidP="00EA6169">
      <w:pPr>
        <w:spacing w:after="0" w:line="240" w:lineRule="auto"/>
        <w:ind w:left="360" w:firstLine="360"/>
        <w:jc w:val="both"/>
        <w:rPr>
          <w:rFonts w:ascii="Arial" w:hAnsi="Arial" w:cs="Arial"/>
          <w:sz w:val="24"/>
          <w:szCs w:val="24"/>
          <w:lang w:val="es"/>
        </w:rPr>
      </w:pPr>
      <w:proofErr w:type="spellStart"/>
      <w:r w:rsidRPr="00E41F06">
        <w:rPr>
          <w:rFonts w:ascii="Arial" w:hAnsi="Arial" w:cs="Arial"/>
          <w:b/>
          <w:sz w:val="24"/>
          <w:szCs w:val="24"/>
          <w:lang w:val="es"/>
        </w:rPr>
        <w:t>Actoralidades</w:t>
      </w:r>
      <w:proofErr w:type="spellEnd"/>
      <w:r w:rsidRPr="00E41F06">
        <w:rPr>
          <w:rFonts w:ascii="Arial" w:hAnsi="Arial" w:cs="Arial"/>
          <w:b/>
          <w:sz w:val="24"/>
          <w:szCs w:val="24"/>
          <w:lang w:val="es"/>
        </w:rPr>
        <w:t xml:space="preserve"> de la escena contemporánea</w:t>
      </w:r>
      <w:r>
        <w:rPr>
          <w:rFonts w:ascii="Arial" w:hAnsi="Arial" w:cs="Arial"/>
          <w:b/>
          <w:i/>
          <w:sz w:val="24"/>
          <w:szCs w:val="24"/>
          <w:lang w:val="es"/>
        </w:rPr>
        <w:t>.</w:t>
      </w:r>
      <w:r>
        <w:rPr>
          <w:rFonts w:ascii="Arial" w:hAnsi="Arial" w:cs="Arial"/>
          <w:sz w:val="24"/>
          <w:szCs w:val="24"/>
          <w:lang w:val="es"/>
        </w:rPr>
        <w:t xml:space="preserve"> Coordinadora Karina Castro (Tec</w:t>
      </w:r>
      <w:r w:rsidR="005015CB">
        <w:rPr>
          <w:rFonts w:ascii="Arial" w:hAnsi="Arial" w:cs="Arial"/>
          <w:sz w:val="24"/>
          <w:szCs w:val="24"/>
          <w:lang w:val="es"/>
        </w:rPr>
        <w:t>nológico de</w:t>
      </w:r>
      <w:r>
        <w:rPr>
          <w:rFonts w:ascii="Arial" w:hAnsi="Arial" w:cs="Arial"/>
          <w:sz w:val="24"/>
          <w:szCs w:val="24"/>
          <w:lang w:val="es"/>
        </w:rPr>
        <w:t xml:space="preserve"> Monterrey)</w:t>
      </w:r>
    </w:p>
    <w:p w14:paraId="69746F65" w14:textId="77777777" w:rsidR="007758B7" w:rsidRDefault="007758B7" w:rsidP="007758B7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905A59">
        <w:rPr>
          <w:rFonts w:ascii="Arial" w:hAnsi="Arial" w:cs="Arial"/>
          <w:b/>
          <w:sz w:val="24"/>
          <w:szCs w:val="24"/>
          <w:lang w:val="es"/>
        </w:rPr>
        <w:t>Jorge Prado</w:t>
      </w:r>
      <w:r>
        <w:rPr>
          <w:rFonts w:ascii="Arial" w:hAnsi="Arial" w:cs="Arial"/>
          <w:sz w:val="24"/>
          <w:szCs w:val="24"/>
          <w:lang w:val="es"/>
        </w:rPr>
        <w:t>,</w:t>
      </w:r>
      <w:r w:rsidRPr="00D55363">
        <w:rPr>
          <w:rFonts w:ascii="Arial" w:hAnsi="Arial" w:cs="Arial"/>
          <w:i/>
          <w:sz w:val="24"/>
          <w:szCs w:val="24"/>
          <w:lang w:val="es"/>
        </w:rPr>
        <w:t xml:space="preserve"> Miradas hacia adentro y hacia afuera: Fronteras de la recepción del actor</w:t>
      </w:r>
      <w:r>
        <w:rPr>
          <w:rFonts w:ascii="Arial" w:hAnsi="Arial" w:cs="Arial"/>
          <w:sz w:val="24"/>
          <w:szCs w:val="24"/>
          <w:lang w:val="es"/>
        </w:rPr>
        <w:t xml:space="preserve">, </w:t>
      </w:r>
      <w:r w:rsidRPr="00D55363">
        <w:rPr>
          <w:rFonts w:ascii="Arial" w:hAnsi="Arial" w:cs="Arial"/>
          <w:sz w:val="24"/>
          <w:szCs w:val="24"/>
          <w:lang w:val="es"/>
        </w:rPr>
        <w:t>Inst</w:t>
      </w:r>
      <w:r>
        <w:rPr>
          <w:rFonts w:ascii="Arial" w:hAnsi="Arial" w:cs="Arial"/>
          <w:sz w:val="24"/>
          <w:szCs w:val="24"/>
          <w:lang w:val="es"/>
        </w:rPr>
        <w:t xml:space="preserve">. </w:t>
      </w:r>
      <w:r w:rsidRPr="00D55363">
        <w:rPr>
          <w:rFonts w:ascii="Arial" w:hAnsi="Arial" w:cs="Arial"/>
          <w:sz w:val="24"/>
          <w:szCs w:val="24"/>
          <w:lang w:val="es"/>
        </w:rPr>
        <w:t>de Educación Media Superior de la CDMX.</w:t>
      </w:r>
    </w:p>
    <w:p w14:paraId="32E27226" w14:textId="77777777" w:rsidR="007758B7" w:rsidRDefault="007758B7" w:rsidP="007758B7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905A59">
        <w:rPr>
          <w:rFonts w:ascii="Arial" w:hAnsi="Arial" w:cs="Arial"/>
          <w:b/>
          <w:sz w:val="24"/>
          <w:szCs w:val="24"/>
          <w:lang w:val="es"/>
        </w:rPr>
        <w:t>Karina Castro</w:t>
      </w:r>
      <w:r>
        <w:rPr>
          <w:rFonts w:ascii="Arial" w:hAnsi="Arial" w:cs="Arial"/>
          <w:sz w:val="24"/>
          <w:szCs w:val="24"/>
          <w:lang w:val="es"/>
        </w:rPr>
        <w:t>,</w:t>
      </w:r>
      <w:r w:rsidRPr="00D55363">
        <w:rPr>
          <w:rFonts w:ascii="Arial" w:hAnsi="Arial" w:cs="Arial"/>
          <w:i/>
          <w:sz w:val="24"/>
          <w:szCs w:val="24"/>
          <w:lang w:val="es"/>
        </w:rPr>
        <w:t xml:space="preserve"> El espectador teatral y el espectador no </w:t>
      </w:r>
      <w:proofErr w:type="gramStart"/>
      <w:r w:rsidRPr="00D55363">
        <w:rPr>
          <w:rFonts w:ascii="Arial" w:hAnsi="Arial" w:cs="Arial"/>
          <w:i/>
          <w:sz w:val="24"/>
          <w:szCs w:val="24"/>
          <w:lang w:val="es"/>
        </w:rPr>
        <w:t>teatral</w:t>
      </w:r>
      <w:r>
        <w:rPr>
          <w:rFonts w:ascii="Arial" w:hAnsi="Arial" w:cs="Arial"/>
          <w:sz w:val="24"/>
          <w:szCs w:val="24"/>
          <w:lang w:val="es"/>
        </w:rPr>
        <w:t xml:space="preserve"> </w:t>
      </w:r>
      <w:r>
        <w:t>,</w:t>
      </w:r>
      <w:proofErr w:type="gramEnd"/>
      <w:r>
        <w:t xml:space="preserve"> </w:t>
      </w:r>
      <w:r w:rsidRPr="00D55363">
        <w:rPr>
          <w:rFonts w:ascii="Arial" w:hAnsi="Arial" w:cs="Arial"/>
          <w:sz w:val="24"/>
          <w:szCs w:val="24"/>
          <w:lang w:val="es"/>
        </w:rPr>
        <w:t>Tecnológico de Monterrey</w:t>
      </w:r>
      <w:r>
        <w:rPr>
          <w:rFonts w:ascii="Arial" w:hAnsi="Arial" w:cs="Arial"/>
          <w:sz w:val="24"/>
          <w:szCs w:val="24"/>
          <w:lang w:val="es"/>
        </w:rPr>
        <w:t>.</w:t>
      </w:r>
    </w:p>
    <w:p w14:paraId="3441EA55" w14:textId="77777777" w:rsidR="003E392B" w:rsidRPr="003E392B" w:rsidRDefault="003E392B" w:rsidP="003E392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>Modera</w:t>
      </w:r>
      <w:r>
        <w:rPr>
          <w:rFonts w:ascii="Arial" w:hAnsi="Arial" w:cs="Arial"/>
          <w:sz w:val="24"/>
          <w:szCs w:val="24"/>
          <w:lang w:val="es"/>
        </w:rPr>
        <w:t>: Karina Castro</w:t>
      </w:r>
    </w:p>
    <w:p w14:paraId="5FC78024" w14:textId="77777777" w:rsidR="007758B7" w:rsidRDefault="007758B7" w:rsidP="00072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  <w:lang w:val="es"/>
        </w:rPr>
      </w:pPr>
    </w:p>
    <w:p w14:paraId="038BC6F0" w14:textId="77777777" w:rsidR="00E41F06" w:rsidRDefault="00E41F06" w:rsidP="00072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  <w:lang w:val="es"/>
        </w:rPr>
      </w:pPr>
    </w:p>
    <w:p w14:paraId="245BA135" w14:textId="77777777" w:rsidR="00E41F06" w:rsidRDefault="00E41F06" w:rsidP="00E41F06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  <w:lang w:val="es"/>
        </w:rPr>
      </w:pPr>
      <w:r w:rsidRPr="001B30FD">
        <w:rPr>
          <w:rFonts w:ascii="Arial" w:hAnsi="Arial" w:cs="Arial"/>
          <w:b/>
          <w:sz w:val="24"/>
          <w:szCs w:val="24"/>
          <w:lang w:val="es"/>
        </w:rPr>
        <w:t>16-18</w:t>
      </w:r>
      <w:r w:rsidRPr="001B30FD">
        <w:rPr>
          <w:rFonts w:ascii="Arial" w:hAnsi="Arial" w:cs="Arial"/>
          <w:b/>
          <w:sz w:val="24"/>
          <w:szCs w:val="24"/>
          <w:lang w:val="es"/>
        </w:rPr>
        <w:tab/>
        <w:t>Cubículos de la Biblioteca Bicentenario</w:t>
      </w:r>
      <w:r w:rsidRPr="00EC2449">
        <w:rPr>
          <w:rFonts w:ascii="Arial" w:hAnsi="Arial" w:cs="Arial"/>
          <w:b/>
          <w:sz w:val="24"/>
          <w:szCs w:val="24"/>
          <w:lang w:val="es"/>
        </w:rPr>
        <w:t xml:space="preserve"> </w:t>
      </w:r>
    </w:p>
    <w:p w14:paraId="6A4434AF" w14:textId="77777777" w:rsidR="00E41F06" w:rsidRDefault="00E41F06" w:rsidP="00072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  <w:lang w:val="es"/>
        </w:rPr>
      </w:pPr>
    </w:p>
    <w:p w14:paraId="55A613E3" w14:textId="77777777" w:rsidR="00E41F06" w:rsidRPr="005A3EF6" w:rsidRDefault="00E41F06" w:rsidP="00E41F06">
      <w:pPr>
        <w:tabs>
          <w:tab w:val="left" w:pos="747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s"/>
        </w:rPr>
      </w:pPr>
      <w:r w:rsidRPr="00E41F06">
        <w:rPr>
          <w:rFonts w:ascii="Arial" w:hAnsi="Arial" w:cs="Arial"/>
          <w:b/>
          <w:sz w:val="24"/>
          <w:szCs w:val="24"/>
          <w:lang w:val="es"/>
        </w:rPr>
        <w:t>Teatro de las fronteras I.</w:t>
      </w:r>
      <w:r w:rsidRPr="005A3EF6">
        <w:rPr>
          <w:rFonts w:ascii="Arial" w:hAnsi="Arial" w:cs="Arial"/>
          <w:sz w:val="24"/>
          <w:szCs w:val="24"/>
          <w:lang w:val="es"/>
        </w:rPr>
        <w:t xml:space="preserve"> Coordinadora: Rocío Galicia (CITRU-INBA)</w:t>
      </w:r>
    </w:p>
    <w:p w14:paraId="5F55BE09" w14:textId="77777777" w:rsidR="00E41F06" w:rsidRPr="005A3EF6" w:rsidRDefault="00E41F06" w:rsidP="00E41F0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"/>
        </w:rPr>
      </w:pPr>
      <w:r w:rsidRPr="00905A59">
        <w:rPr>
          <w:rFonts w:ascii="Arial" w:hAnsi="Arial" w:cs="Arial"/>
          <w:b/>
          <w:sz w:val="24"/>
          <w:szCs w:val="24"/>
          <w:lang w:val="es"/>
        </w:rPr>
        <w:t>Fernanda R. Avendaño</w:t>
      </w:r>
      <w:r>
        <w:rPr>
          <w:rFonts w:ascii="Arial" w:hAnsi="Arial" w:cs="Arial"/>
          <w:sz w:val="24"/>
          <w:szCs w:val="24"/>
          <w:lang w:val="es"/>
        </w:rPr>
        <w:t xml:space="preserve">, </w:t>
      </w:r>
      <w:r w:rsidRPr="005A3EF6">
        <w:rPr>
          <w:rFonts w:ascii="Arial" w:hAnsi="Arial" w:cs="Arial"/>
          <w:sz w:val="24"/>
          <w:szCs w:val="24"/>
          <w:lang w:val="es"/>
        </w:rPr>
        <w:t xml:space="preserve"> </w:t>
      </w:r>
      <w:r w:rsidRPr="00D55363">
        <w:rPr>
          <w:rFonts w:ascii="Arial" w:hAnsi="Arial" w:cs="Arial"/>
          <w:i/>
          <w:sz w:val="24"/>
          <w:szCs w:val="24"/>
          <w:lang w:val="es"/>
        </w:rPr>
        <w:t>La maquila-moridero y el cuerpo como desecho en tres obras sobre Ciudad Juárez</w:t>
      </w:r>
      <w:r>
        <w:rPr>
          <w:rFonts w:ascii="Arial" w:hAnsi="Arial" w:cs="Arial"/>
          <w:sz w:val="24"/>
          <w:szCs w:val="24"/>
          <w:lang w:val="es"/>
        </w:rPr>
        <w:t>, UACJ.</w:t>
      </w:r>
    </w:p>
    <w:p w14:paraId="77683F8D" w14:textId="77777777" w:rsidR="00E41F06" w:rsidRPr="005A3EF6" w:rsidRDefault="00E41F06" w:rsidP="00E41F0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"/>
        </w:rPr>
      </w:pPr>
      <w:r w:rsidRPr="00905A59">
        <w:rPr>
          <w:rFonts w:ascii="Arial" w:hAnsi="Arial" w:cs="Arial"/>
          <w:b/>
          <w:sz w:val="24"/>
          <w:szCs w:val="24"/>
          <w:lang w:val="es"/>
        </w:rPr>
        <w:t xml:space="preserve">Jesús </w:t>
      </w:r>
      <w:proofErr w:type="spellStart"/>
      <w:r w:rsidRPr="00905A59">
        <w:rPr>
          <w:rFonts w:ascii="Arial" w:hAnsi="Arial" w:cs="Arial"/>
          <w:b/>
          <w:sz w:val="24"/>
          <w:szCs w:val="24"/>
          <w:lang w:val="es"/>
        </w:rPr>
        <w:t>Alaniz</w:t>
      </w:r>
      <w:proofErr w:type="spellEnd"/>
      <w:r>
        <w:rPr>
          <w:rFonts w:ascii="Arial" w:hAnsi="Arial" w:cs="Arial"/>
          <w:sz w:val="24"/>
          <w:szCs w:val="24"/>
          <w:lang w:val="es"/>
        </w:rPr>
        <w:t>,</w:t>
      </w:r>
      <w:r w:rsidRPr="00D55363">
        <w:t xml:space="preserve"> </w:t>
      </w:r>
      <w:r w:rsidRPr="00D55363">
        <w:rPr>
          <w:rFonts w:ascii="Arial" w:hAnsi="Arial" w:cs="Arial"/>
          <w:i/>
          <w:sz w:val="24"/>
          <w:szCs w:val="24"/>
          <w:lang w:val="es"/>
        </w:rPr>
        <w:t xml:space="preserve">Ser contra el mundo: masculinidades hegemónicas en el teatro de Óscar </w:t>
      </w:r>
      <w:proofErr w:type="spellStart"/>
      <w:r w:rsidRPr="00D55363">
        <w:rPr>
          <w:rFonts w:ascii="Arial" w:hAnsi="Arial" w:cs="Arial"/>
          <w:i/>
          <w:sz w:val="24"/>
          <w:szCs w:val="24"/>
          <w:lang w:val="es"/>
        </w:rPr>
        <w:t>Liera</w:t>
      </w:r>
      <w:proofErr w:type="spellEnd"/>
      <w:r>
        <w:rPr>
          <w:rFonts w:ascii="Arial" w:hAnsi="Arial" w:cs="Arial"/>
          <w:sz w:val="24"/>
          <w:szCs w:val="24"/>
          <w:lang w:val="es"/>
        </w:rPr>
        <w:t>,</w:t>
      </w:r>
      <w:r w:rsidRPr="00D55363">
        <w:t xml:space="preserve"> </w:t>
      </w:r>
      <w:r w:rsidRPr="00D55363">
        <w:rPr>
          <w:rFonts w:ascii="Arial" w:hAnsi="Arial" w:cs="Arial"/>
          <w:sz w:val="24"/>
          <w:szCs w:val="24"/>
          <w:lang w:val="es"/>
        </w:rPr>
        <w:t xml:space="preserve"> UACJ.</w:t>
      </w:r>
    </w:p>
    <w:p w14:paraId="755AEDB8" w14:textId="77777777" w:rsidR="00E41F06" w:rsidRPr="00E210DE" w:rsidRDefault="00E41F06" w:rsidP="00E41F0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905A59">
        <w:rPr>
          <w:rFonts w:ascii="Arial" w:hAnsi="Arial" w:cs="Arial"/>
          <w:b/>
          <w:sz w:val="24"/>
          <w:szCs w:val="24"/>
          <w:lang w:val="es"/>
        </w:rPr>
        <w:t>Fabiola Emilia Gutiérrez</w:t>
      </w:r>
      <w:r>
        <w:rPr>
          <w:rFonts w:ascii="Arial" w:hAnsi="Arial" w:cs="Arial"/>
          <w:sz w:val="24"/>
          <w:szCs w:val="24"/>
          <w:lang w:val="es"/>
        </w:rPr>
        <w:t xml:space="preserve">, </w:t>
      </w:r>
      <w:r w:rsidRPr="00D55363">
        <w:rPr>
          <w:rFonts w:ascii="Arial" w:hAnsi="Arial" w:cs="Arial"/>
          <w:i/>
          <w:sz w:val="24"/>
          <w:szCs w:val="24"/>
          <w:lang w:val="es"/>
        </w:rPr>
        <w:t xml:space="preserve">Pilo Galindo: la reconstrucción del arquetipo </w:t>
      </w:r>
      <w:r w:rsidRPr="00E210DE">
        <w:rPr>
          <w:rFonts w:ascii="Arial" w:hAnsi="Arial" w:cs="Arial"/>
          <w:i/>
          <w:sz w:val="24"/>
          <w:szCs w:val="24"/>
          <w:lang w:val="es"/>
        </w:rPr>
        <w:t>masculino</w:t>
      </w:r>
      <w:r w:rsidRPr="00E210DE">
        <w:rPr>
          <w:rFonts w:ascii="Arial" w:hAnsi="Arial" w:cs="Arial"/>
          <w:sz w:val="24"/>
          <w:szCs w:val="24"/>
          <w:lang w:val="es"/>
        </w:rPr>
        <w:t>, UACJ.</w:t>
      </w:r>
    </w:p>
    <w:p w14:paraId="3C5EA275" w14:textId="77777777" w:rsidR="00E41F06" w:rsidRPr="00E210DE" w:rsidRDefault="00E41F06" w:rsidP="00E41F0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 xml:space="preserve">Claudia Rivera, </w:t>
      </w:r>
      <w:proofErr w:type="spellStart"/>
      <w:r w:rsidRPr="00E210DE">
        <w:rPr>
          <w:rFonts w:ascii="Arial" w:hAnsi="Arial" w:cs="Arial"/>
          <w:sz w:val="24"/>
          <w:szCs w:val="24"/>
          <w:lang w:val="es"/>
        </w:rPr>
        <w:t>Night</w:t>
      </w:r>
      <w:proofErr w:type="spellEnd"/>
      <w:r w:rsidRPr="00E210DE">
        <w:rPr>
          <w:rFonts w:ascii="Arial" w:hAnsi="Arial" w:cs="Arial"/>
          <w:sz w:val="24"/>
          <w:szCs w:val="24"/>
          <w:lang w:val="es"/>
        </w:rPr>
        <w:t xml:space="preserve"> </w:t>
      </w:r>
      <w:proofErr w:type="spellStart"/>
      <w:r w:rsidRPr="00E210DE">
        <w:rPr>
          <w:rFonts w:ascii="Arial" w:hAnsi="Arial" w:cs="Arial"/>
          <w:sz w:val="24"/>
          <w:szCs w:val="24"/>
          <w:lang w:val="es"/>
        </w:rPr>
        <w:t>Stalker</w:t>
      </w:r>
      <w:proofErr w:type="spellEnd"/>
      <w:r w:rsidRPr="00E210DE">
        <w:rPr>
          <w:rFonts w:ascii="Arial" w:hAnsi="Arial" w:cs="Arial"/>
          <w:sz w:val="24"/>
          <w:szCs w:val="24"/>
          <w:lang w:val="es"/>
        </w:rPr>
        <w:t>: una poética transfronteriza sobre la persecución, UV.</w:t>
      </w:r>
    </w:p>
    <w:p w14:paraId="158B2AAA" w14:textId="77777777" w:rsidR="00E41F06" w:rsidRDefault="00E41F06" w:rsidP="00E41F0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 xml:space="preserve">Modera: </w:t>
      </w:r>
      <w:r w:rsidRPr="00E210DE">
        <w:rPr>
          <w:rFonts w:ascii="Arial" w:hAnsi="Arial" w:cs="Arial"/>
          <w:sz w:val="24"/>
          <w:szCs w:val="24"/>
          <w:lang w:val="es"/>
        </w:rPr>
        <w:t>Susana Báez</w:t>
      </w:r>
    </w:p>
    <w:p w14:paraId="16F06C2A" w14:textId="77777777" w:rsidR="00E41F06" w:rsidRDefault="00E41F06" w:rsidP="00072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  <w:lang w:val="es"/>
        </w:rPr>
      </w:pPr>
    </w:p>
    <w:p w14:paraId="207247C6" w14:textId="77777777" w:rsidR="00EA6169" w:rsidRDefault="00EA6169" w:rsidP="00072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  <w:lang w:val="es"/>
        </w:rPr>
      </w:pPr>
    </w:p>
    <w:p w14:paraId="5B383977" w14:textId="77777777" w:rsidR="003C44F6" w:rsidRDefault="003C44F6" w:rsidP="003C44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3C44F6">
        <w:rPr>
          <w:rFonts w:ascii="Arial" w:hAnsi="Arial" w:cs="Arial"/>
          <w:b/>
          <w:sz w:val="24"/>
          <w:szCs w:val="24"/>
          <w:lang w:val="es"/>
        </w:rPr>
        <w:t xml:space="preserve">18–18:20 </w:t>
      </w:r>
      <w:r w:rsidRPr="003C44F6">
        <w:rPr>
          <w:rFonts w:ascii="Arial" w:hAnsi="Arial" w:cs="Arial"/>
          <w:b/>
          <w:sz w:val="24"/>
          <w:szCs w:val="24"/>
          <w:lang w:val="es"/>
        </w:rPr>
        <w:tab/>
        <w:t>Café Nicanor</w:t>
      </w:r>
    </w:p>
    <w:p w14:paraId="17016F76" w14:textId="77777777" w:rsidR="003C44F6" w:rsidRDefault="003C44F6" w:rsidP="003C44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2D1DC48E" w14:textId="77777777" w:rsidR="00EA6169" w:rsidRPr="003C44F6" w:rsidRDefault="00EA6169" w:rsidP="003C44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6A0A4863" w14:textId="77777777" w:rsidR="003C44F6" w:rsidRPr="00E210DE" w:rsidRDefault="003C44F6" w:rsidP="003C44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>18:20-19:50</w:t>
      </w:r>
      <w:r w:rsidRPr="00E210DE">
        <w:rPr>
          <w:rFonts w:ascii="Arial" w:hAnsi="Arial" w:cs="Arial"/>
          <w:b/>
          <w:sz w:val="24"/>
          <w:szCs w:val="24"/>
          <w:lang w:val="es"/>
        </w:rPr>
        <w:tab/>
      </w:r>
      <w:r w:rsidR="00EC2449" w:rsidRPr="00E210DE">
        <w:rPr>
          <w:rFonts w:ascii="Arial" w:hAnsi="Arial" w:cs="Arial"/>
          <w:b/>
          <w:sz w:val="24"/>
          <w:szCs w:val="24"/>
          <w:lang w:val="es"/>
        </w:rPr>
        <w:t xml:space="preserve">2ª </w:t>
      </w:r>
      <w:r w:rsidRPr="00E210DE">
        <w:rPr>
          <w:rFonts w:ascii="Arial" w:hAnsi="Arial" w:cs="Arial"/>
          <w:b/>
          <w:sz w:val="24"/>
          <w:szCs w:val="24"/>
          <w:lang w:val="es"/>
        </w:rPr>
        <w:t xml:space="preserve">Conferencia magistral </w:t>
      </w:r>
      <w:r w:rsidRPr="00E210DE">
        <w:rPr>
          <w:rFonts w:ascii="Arial" w:hAnsi="Arial" w:cs="Arial"/>
          <w:color w:val="C00000"/>
          <w:sz w:val="24"/>
          <w:szCs w:val="24"/>
          <w:lang w:val="es"/>
        </w:rPr>
        <w:t xml:space="preserve">  </w:t>
      </w:r>
    </w:p>
    <w:p w14:paraId="2787DEC6" w14:textId="77777777" w:rsidR="003C44F6" w:rsidRPr="00E210DE" w:rsidRDefault="003C44F6" w:rsidP="003C44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>Auditorio de la Facultad de Filosofía y Letras de la Universidad Autónoma de Sinaloa</w:t>
      </w:r>
    </w:p>
    <w:p w14:paraId="227A1F7C" w14:textId="77777777" w:rsidR="003C44F6" w:rsidRPr="003C44F6" w:rsidRDefault="003C44F6" w:rsidP="003C44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E210DE">
        <w:rPr>
          <w:rFonts w:ascii="Arial" w:hAnsi="Arial" w:cs="Arial"/>
          <w:sz w:val="24"/>
          <w:szCs w:val="24"/>
          <w:lang w:val="es"/>
        </w:rPr>
        <w:t>Invitados: Sergio Blanco (dramaturgo e investigador) comentada por Rubén Ortiz (director e investigador, CITRU)</w:t>
      </w:r>
    </w:p>
    <w:p w14:paraId="42168B73" w14:textId="77777777" w:rsidR="00001492" w:rsidRDefault="00001492" w:rsidP="00072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  <w:lang w:val="es"/>
        </w:rPr>
      </w:pPr>
    </w:p>
    <w:p w14:paraId="75F0857A" w14:textId="77777777" w:rsidR="00AA1786" w:rsidRPr="00383B84" w:rsidRDefault="00AA1786" w:rsidP="00072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  <w:lang w:val="es"/>
        </w:rPr>
      </w:pPr>
    </w:p>
    <w:p w14:paraId="273D9D32" w14:textId="77777777" w:rsidR="00834372" w:rsidRDefault="00EB6017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  <w:lang w:val="es"/>
        </w:rPr>
      </w:pPr>
      <w:r>
        <w:rPr>
          <w:rFonts w:ascii="Arial" w:hAnsi="Arial" w:cs="Arial"/>
          <w:sz w:val="24"/>
          <w:szCs w:val="24"/>
          <w:lang w:val="es"/>
        </w:rPr>
        <w:t>Sergio</w:t>
      </w:r>
      <w:r w:rsidR="00383B84">
        <w:rPr>
          <w:rFonts w:ascii="Arial" w:hAnsi="Arial" w:cs="Arial"/>
          <w:sz w:val="24"/>
          <w:szCs w:val="24"/>
          <w:lang w:val="es"/>
        </w:rPr>
        <w:t xml:space="preserve"> Blanco</w:t>
      </w:r>
      <w:r w:rsidR="007C0499">
        <w:rPr>
          <w:rFonts w:ascii="Arial" w:hAnsi="Arial" w:cs="Arial"/>
          <w:sz w:val="24"/>
          <w:szCs w:val="24"/>
          <w:lang w:val="es"/>
        </w:rPr>
        <w:t xml:space="preserve"> </w:t>
      </w:r>
    </w:p>
    <w:p w14:paraId="01C45505" w14:textId="77777777" w:rsidR="00001492" w:rsidRDefault="00646A6E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>
        <w:rPr>
          <w:noProof/>
        </w:rPr>
        <w:lastRenderedPageBreak/>
        <w:drawing>
          <wp:inline distT="0" distB="0" distL="0" distR="0" wp14:anchorId="2B5D9DD2" wp14:editId="417C3D02">
            <wp:extent cx="1571625" cy="959303"/>
            <wp:effectExtent l="0" t="0" r="0" b="0"/>
            <wp:docPr id="6" name="Imagen 6" descr="https://www.escritores.org/imag/1508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critores.org/imag/1508q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073" cy="97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449">
        <w:rPr>
          <w:rFonts w:ascii="Arial" w:hAnsi="Arial" w:cs="Arial"/>
          <w:color w:val="C00000"/>
          <w:sz w:val="24"/>
          <w:szCs w:val="24"/>
          <w:lang w:val="es"/>
        </w:rPr>
        <w:tab/>
      </w:r>
      <w:r w:rsidR="00EC2449">
        <w:rPr>
          <w:rFonts w:ascii="Arial" w:hAnsi="Arial" w:cs="Arial"/>
          <w:color w:val="C00000"/>
          <w:sz w:val="24"/>
          <w:szCs w:val="24"/>
          <w:lang w:val="es"/>
        </w:rPr>
        <w:tab/>
      </w:r>
      <w:r w:rsidR="00EC2449">
        <w:rPr>
          <w:rFonts w:ascii="Arial" w:hAnsi="Arial" w:cs="Arial"/>
          <w:color w:val="C00000"/>
          <w:sz w:val="24"/>
          <w:szCs w:val="24"/>
          <w:lang w:val="es"/>
        </w:rPr>
        <w:tab/>
      </w:r>
      <w:r w:rsidR="00383B84">
        <w:rPr>
          <w:rFonts w:ascii="Arial" w:hAnsi="Arial" w:cs="Arial"/>
          <w:sz w:val="24"/>
          <w:szCs w:val="24"/>
          <w:lang w:val="es"/>
        </w:rPr>
        <w:t xml:space="preserve">Rubén Ortiz </w:t>
      </w:r>
      <w:r w:rsidR="00834372">
        <w:rPr>
          <w:noProof/>
        </w:rPr>
        <w:drawing>
          <wp:inline distT="0" distB="0" distL="0" distR="0" wp14:anchorId="563D46A6" wp14:editId="07CC2EBE">
            <wp:extent cx="1038225" cy="1554229"/>
            <wp:effectExtent l="0" t="0" r="0" b="8255"/>
            <wp:docPr id="9" name="Imagen 9" descr="Foto archivo CIT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 archivo CITR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93" cy="156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E49BA" w14:textId="77777777" w:rsidR="00383B84" w:rsidRDefault="00383B84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2D5F4528" w14:textId="77777777" w:rsidR="00EC2449" w:rsidRDefault="00EC2449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3AECDF2E" w14:textId="77777777" w:rsidR="00EC2449" w:rsidRDefault="00EC2449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2C3AC4C6" w14:textId="77777777" w:rsidR="00EC2449" w:rsidRDefault="00EC2449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659BAA55" w14:textId="77777777" w:rsidR="00646A6E" w:rsidRPr="003C44F6" w:rsidRDefault="003C44F6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1B30FD">
        <w:rPr>
          <w:rFonts w:ascii="Arial" w:hAnsi="Arial" w:cs="Arial"/>
          <w:b/>
          <w:sz w:val="24"/>
          <w:szCs w:val="24"/>
          <w:lang w:val="es"/>
        </w:rPr>
        <w:t>20</w:t>
      </w:r>
      <w:r w:rsidRPr="001B30FD">
        <w:rPr>
          <w:rFonts w:ascii="Arial" w:hAnsi="Arial" w:cs="Arial"/>
          <w:b/>
          <w:sz w:val="24"/>
          <w:szCs w:val="24"/>
          <w:lang w:val="es"/>
        </w:rPr>
        <w:tab/>
      </w:r>
      <w:r w:rsidRPr="001B30FD">
        <w:rPr>
          <w:rFonts w:ascii="Arial" w:hAnsi="Arial" w:cs="Arial"/>
          <w:b/>
          <w:sz w:val="24"/>
          <w:szCs w:val="24"/>
          <w:lang w:val="es"/>
        </w:rPr>
        <w:tab/>
        <w:t>F</w:t>
      </w:r>
      <w:r w:rsidR="00646A6E" w:rsidRPr="001B30FD">
        <w:rPr>
          <w:rFonts w:ascii="Arial" w:hAnsi="Arial" w:cs="Arial"/>
          <w:b/>
          <w:sz w:val="24"/>
          <w:szCs w:val="24"/>
          <w:lang w:val="es"/>
        </w:rPr>
        <w:t>unción de teatro</w:t>
      </w:r>
      <w:r w:rsidRPr="001B30FD">
        <w:rPr>
          <w:rFonts w:ascii="Arial" w:hAnsi="Arial" w:cs="Arial"/>
          <w:b/>
          <w:sz w:val="24"/>
          <w:szCs w:val="24"/>
          <w:lang w:val="es"/>
        </w:rPr>
        <w:t xml:space="preserve"> </w:t>
      </w:r>
      <w:r w:rsidRPr="001B30FD">
        <w:rPr>
          <w:rFonts w:ascii="Arial" w:hAnsi="Arial" w:cs="Arial"/>
          <w:sz w:val="24"/>
          <w:szCs w:val="24"/>
          <w:lang w:val="es"/>
        </w:rPr>
        <w:t>(opcional)</w:t>
      </w:r>
    </w:p>
    <w:p w14:paraId="1FE266E2" w14:textId="77777777" w:rsidR="00834372" w:rsidRPr="005710C8" w:rsidRDefault="00834372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4B91A413" w14:textId="77777777" w:rsidR="00CF66CB" w:rsidRPr="005710C8" w:rsidRDefault="00001492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sz w:val="24"/>
          <w:szCs w:val="24"/>
          <w:lang w:val="es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14:paraId="2D503AAE" w14:textId="77777777" w:rsidR="000721BC" w:rsidRDefault="000721BC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79E7ED83" w14:textId="77777777" w:rsidR="00001492" w:rsidRDefault="00001492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518FC5A8" w14:textId="77777777" w:rsidR="00834372" w:rsidRPr="005710C8" w:rsidRDefault="00834372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139E9CAB" w14:textId="77777777" w:rsidR="006C2035" w:rsidRPr="004713C0" w:rsidRDefault="00905A59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es"/>
        </w:rPr>
      </w:pPr>
      <w:r>
        <w:rPr>
          <w:rFonts w:ascii="Arial" w:hAnsi="Arial" w:cs="Arial"/>
          <w:b/>
          <w:bCs/>
          <w:sz w:val="28"/>
          <w:szCs w:val="28"/>
          <w:lang w:val="es"/>
        </w:rPr>
        <w:t xml:space="preserve">Viernes </w:t>
      </w:r>
      <w:r w:rsidR="006C2035" w:rsidRPr="004713C0">
        <w:rPr>
          <w:rFonts w:ascii="Arial" w:hAnsi="Arial" w:cs="Arial"/>
          <w:b/>
          <w:bCs/>
          <w:sz w:val="28"/>
          <w:szCs w:val="28"/>
          <w:lang w:val="es"/>
        </w:rPr>
        <w:t xml:space="preserve"> </w:t>
      </w:r>
      <w:r w:rsidR="00875717" w:rsidRPr="004713C0">
        <w:rPr>
          <w:rFonts w:ascii="Arial" w:hAnsi="Arial" w:cs="Arial"/>
          <w:b/>
          <w:bCs/>
          <w:sz w:val="28"/>
          <w:szCs w:val="28"/>
          <w:lang w:val="es"/>
        </w:rPr>
        <w:t>1</w:t>
      </w:r>
      <w:r>
        <w:rPr>
          <w:rFonts w:ascii="Arial" w:hAnsi="Arial" w:cs="Arial"/>
          <w:b/>
          <w:bCs/>
          <w:sz w:val="28"/>
          <w:szCs w:val="28"/>
          <w:lang w:val="es"/>
        </w:rPr>
        <w:t>2</w:t>
      </w:r>
      <w:r w:rsidR="006C2035" w:rsidRPr="004713C0">
        <w:rPr>
          <w:rFonts w:ascii="Arial" w:hAnsi="Arial" w:cs="Arial"/>
          <w:b/>
          <w:bCs/>
          <w:sz w:val="28"/>
          <w:szCs w:val="28"/>
          <w:lang w:val="es"/>
        </w:rPr>
        <w:t xml:space="preserve"> de octubre</w:t>
      </w:r>
    </w:p>
    <w:p w14:paraId="46ED0F68" w14:textId="77777777" w:rsidR="00393E33" w:rsidRPr="005710C8" w:rsidRDefault="00393E33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"/>
        </w:rPr>
      </w:pPr>
    </w:p>
    <w:p w14:paraId="0F74E6F8" w14:textId="77777777" w:rsidR="006C2035" w:rsidRDefault="006C2035" w:rsidP="0051643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i/>
          <w:sz w:val="24"/>
          <w:szCs w:val="24"/>
          <w:lang w:val="es"/>
        </w:rPr>
      </w:pPr>
      <w:r w:rsidRPr="005710C8">
        <w:rPr>
          <w:rFonts w:ascii="Arial" w:hAnsi="Arial" w:cs="Arial"/>
          <w:b/>
          <w:sz w:val="24"/>
          <w:szCs w:val="24"/>
          <w:lang w:val="es"/>
        </w:rPr>
        <w:t>9</w:t>
      </w:r>
      <w:r w:rsidR="006050F2" w:rsidRPr="005710C8">
        <w:rPr>
          <w:rFonts w:ascii="Arial" w:hAnsi="Arial" w:cs="Arial"/>
          <w:b/>
          <w:sz w:val="24"/>
          <w:szCs w:val="24"/>
          <w:lang w:val="es"/>
        </w:rPr>
        <w:t>:00</w:t>
      </w:r>
      <w:r w:rsidRPr="005710C8">
        <w:rPr>
          <w:rFonts w:ascii="Arial" w:hAnsi="Arial" w:cs="Arial"/>
          <w:b/>
          <w:sz w:val="24"/>
          <w:szCs w:val="24"/>
          <w:lang w:val="es"/>
        </w:rPr>
        <w:t>-10</w:t>
      </w:r>
      <w:r w:rsidR="006050F2" w:rsidRPr="005710C8">
        <w:rPr>
          <w:rFonts w:ascii="Arial" w:hAnsi="Arial" w:cs="Arial"/>
          <w:b/>
          <w:sz w:val="24"/>
          <w:szCs w:val="24"/>
          <w:lang w:val="es"/>
        </w:rPr>
        <w:t>:00</w:t>
      </w:r>
      <w:r w:rsidRPr="005710C8">
        <w:rPr>
          <w:rFonts w:ascii="Arial" w:hAnsi="Arial" w:cs="Arial"/>
          <w:b/>
          <w:sz w:val="24"/>
          <w:szCs w:val="24"/>
          <w:lang w:val="es"/>
        </w:rPr>
        <w:t xml:space="preserve"> </w:t>
      </w:r>
      <w:r w:rsidRPr="005710C8">
        <w:rPr>
          <w:rFonts w:ascii="Arial" w:hAnsi="Arial" w:cs="Arial"/>
          <w:b/>
          <w:sz w:val="24"/>
          <w:szCs w:val="24"/>
          <w:lang w:val="es"/>
        </w:rPr>
        <w:tab/>
      </w:r>
      <w:r w:rsidRPr="005710C8">
        <w:rPr>
          <w:rFonts w:ascii="Arial" w:hAnsi="Arial" w:cs="Arial"/>
          <w:b/>
          <w:i/>
          <w:sz w:val="24"/>
          <w:szCs w:val="24"/>
          <w:lang w:val="es"/>
        </w:rPr>
        <w:t>Inscripciones</w:t>
      </w:r>
    </w:p>
    <w:p w14:paraId="12CD77F0" w14:textId="77777777" w:rsidR="00EC2449" w:rsidRPr="00AF4A94" w:rsidRDefault="00EC2449" w:rsidP="00EC2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AF4A94">
        <w:rPr>
          <w:rFonts w:ascii="Arial" w:hAnsi="Arial" w:cs="Arial"/>
          <w:sz w:val="24"/>
          <w:szCs w:val="24"/>
          <w:lang w:val="es-MX"/>
        </w:rPr>
        <w:t>Explanada a un Costado del café de Nicanor de la Facultad de Filosofía y Letras de la Universidad Autónoma de Sinaloa</w:t>
      </w:r>
    </w:p>
    <w:p w14:paraId="6F7EDC5F" w14:textId="77777777" w:rsidR="00EC2449" w:rsidRPr="005710C8" w:rsidRDefault="00EC2449" w:rsidP="0051643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70D90C77" w14:textId="77777777" w:rsidR="00935104" w:rsidRDefault="008C5324" w:rsidP="00EC2449">
      <w:pPr>
        <w:spacing w:after="0" w:line="240" w:lineRule="auto"/>
        <w:ind w:left="1440" w:hanging="1440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8C5324">
        <w:rPr>
          <w:rFonts w:ascii="Arial" w:hAnsi="Arial" w:cs="Arial"/>
          <w:b/>
          <w:sz w:val="24"/>
          <w:szCs w:val="24"/>
          <w:lang w:val="es"/>
        </w:rPr>
        <w:t>10-</w:t>
      </w:r>
      <w:r w:rsidR="0079102A">
        <w:rPr>
          <w:rFonts w:ascii="Arial" w:hAnsi="Arial" w:cs="Arial"/>
          <w:b/>
          <w:sz w:val="24"/>
          <w:szCs w:val="24"/>
          <w:lang w:val="es"/>
        </w:rPr>
        <w:t xml:space="preserve"> 12</w:t>
      </w:r>
      <w:r w:rsidR="0079102A">
        <w:rPr>
          <w:rFonts w:ascii="Arial" w:hAnsi="Arial" w:cs="Arial"/>
          <w:b/>
          <w:sz w:val="24"/>
          <w:szCs w:val="24"/>
          <w:lang w:val="es"/>
        </w:rPr>
        <w:tab/>
      </w:r>
      <w:r w:rsidR="00EC2449">
        <w:rPr>
          <w:rFonts w:ascii="Arial" w:hAnsi="Arial" w:cs="Arial"/>
          <w:b/>
          <w:i/>
          <w:sz w:val="24"/>
          <w:szCs w:val="24"/>
          <w:lang w:val="es"/>
        </w:rPr>
        <w:t>3</w:t>
      </w:r>
      <w:r w:rsidR="00D94866" w:rsidRPr="008C5324">
        <w:rPr>
          <w:rFonts w:ascii="Arial" w:hAnsi="Arial" w:cs="Arial"/>
          <w:b/>
          <w:i/>
          <w:sz w:val="24"/>
          <w:szCs w:val="24"/>
          <w:lang w:val="es"/>
        </w:rPr>
        <w:t xml:space="preserve">ª </w:t>
      </w:r>
      <w:r w:rsidR="00B26E64" w:rsidRPr="008C5324">
        <w:rPr>
          <w:rFonts w:ascii="Arial" w:hAnsi="Arial" w:cs="Arial"/>
          <w:b/>
          <w:i/>
          <w:sz w:val="24"/>
          <w:szCs w:val="24"/>
          <w:lang w:val="es-MX"/>
        </w:rPr>
        <w:t>Conferencia magistral</w:t>
      </w:r>
      <w:r w:rsidRPr="008C5324">
        <w:rPr>
          <w:rFonts w:ascii="Arial" w:hAnsi="Arial" w:cs="Arial"/>
          <w:b/>
          <w:i/>
          <w:sz w:val="24"/>
          <w:szCs w:val="24"/>
          <w:lang w:val="es-MX"/>
        </w:rPr>
        <w:t xml:space="preserve"> </w:t>
      </w:r>
      <w:r w:rsidR="00EC2449" w:rsidRPr="00EC2449">
        <w:rPr>
          <w:rFonts w:ascii="Arial" w:hAnsi="Arial" w:cs="Arial"/>
          <w:b/>
          <w:sz w:val="24"/>
          <w:szCs w:val="24"/>
          <w:lang w:val="es-MX"/>
        </w:rPr>
        <w:t>Auditorio de Filosofía y Letras de la U</w:t>
      </w:r>
      <w:r w:rsidR="00EA6169">
        <w:rPr>
          <w:rFonts w:ascii="Arial" w:hAnsi="Arial" w:cs="Arial"/>
          <w:b/>
          <w:sz w:val="24"/>
          <w:szCs w:val="24"/>
          <w:lang w:val="es-MX"/>
        </w:rPr>
        <w:t xml:space="preserve">niversidad </w:t>
      </w:r>
      <w:r w:rsidR="00EC2449" w:rsidRPr="00EC2449">
        <w:rPr>
          <w:rFonts w:ascii="Arial" w:hAnsi="Arial" w:cs="Arial"/>
          <w:b/>
          <w:sz w:val="24"/>
          <w:szCs w:val="24"/>
          <w:lang w:val="es-MX"/>
        </w:rPr>
        <w:t>A</w:t>
      </w:r>
      <w:r w:rsidR="00EA6169">
        <w:rPr>
          <w:rFonts w:ascii="Arial" w:hAnsi="Arial" w:cs="Arial"/>
          <w:b/>
          <w:sz w:val="24"/>
          <w:szCs w:val="24"/>
          <w:lang w:val="es-MX"/>
        </w:rPr>
        <w:t xml:space="preserve">utónoma de </w:t>
      </w:r>
      <w:r w:rsidR="00EC2449" w:rsidRPr="00EC2449">
        <w:rPr>
          <w:rFonts w:ascii="Arial" w:hAnsi="Arial" w:cs="Arial"/>
          <w:b/>
          <w:sz w:val="24"/>
          <w:szCs w:val="24"/>
          <w:lang w:val="es-MX"/>
        </w:rPr>
        <w:t>S</w:t>
      </w:r>
      <w:r w:rsidR="00EA6169">
        <w:rPr>
          <w:rFonts w:ascii="Arial" w:hAnsi="Arial" w:cs="Arial"/>
          <w:b/>
          <w:sz w:val="24"/>
          <w:szCs w:val="24"/>
          <w:lang w:val="es-MX"/>
        </w:rPr>
        <w:t>inaloa</w:t>
      </w:r>
    </w:p>
    <w:p w14:paraId="51C0170F" w14:textId="77777777" w:rsidR="00EC2449" w:rsidRPr="00EC2449" w:rsidRDefault="00EC2449" w:rsidP="00C903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51416E98" w14:textId="77777777" w:rsidR="00C90350" w:rsidRDefault="00EC2449" w:rsidP="00C90350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rial" w:hAnsi="Arial" w:cs="Arial"/>
          <w:b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>Enrique Mijares Verdí</w:t>
      </w:r>
      <w:r w:rsidR="00C90350" w:rsidRPr="00C90350">
        <w:rPr>
          <w:rFonts w:ascii="Arial" w:hAnsi="Arial" w:cs="Arial"/>
          <w:b/>
          <w:sz w:val="24"/>
          <w:szCs w:val="24"/>
          <w:lang w:val="es"/>
        </w:rPr>
        <w:t>n</w:t>
      </w:r>
      <w:r w:rsidR="00646A6E">
        <w:rPr>
          <w:rFonts w:ascii="Arial" w:hAnsi="Arial" w:cs="Arial"/>
          <w:b/>
          <w:sz w:val="24"/>
          <w:szCs w:val="24"/>
          <w:lang w:val="es"/>
        </w:rPr>
        <w:t xml:space="preserve">. </w:t>
      </w:r>
      <w:r w:rsidR="00646A6E" w:rsidRPr="00EC2449">
        <w:rPr>
          <w:rFonts w:ascii="Arial" w:hAnsi="Arial" w:cs="Arial"/>
          <w:b/>
          <w:i/>
          <w:sz w:val="24"/>
          <w:szCs w:val="24"/>
          <w:lang w:val="es"/>
        </w:rPr>
        <w:t xml:space="preserve">Dinámica de </w:t>
      </w:r>
      <w:proofErr w:type="spellStart"/>
      <w:r w:rsidR="00646A6E" w:rsidRPr="00EC2449">
        <w:rPr>
          <w:rFonts w:ascii="Arial" w:hAnsi="Arial" w:cs="Arial"/>
          <w:b/>
          <w:i/>
          <w:sz w:val="24"/>
          <w:szCs w:val="24"/>
          <w:lang w:val="es"/>
        </w:rPr>
        <w:t>interlocusión</w:t>
      </w:r>
      <w:proofErr w:type="spellEnd"/>
      <w:r w:rsidR="00646A6E" w:rsidRPr="00EC2449">
        <w:rPr>
          <w:rFonts w:ascii="Arial" w:hAnsi="Arial" w:cs="Arial"/>
          <w:b/>
          <w:i/>
          <w:sz w:val="24"/>
          <w:szCs w:val="24"/>
          <w:lang w:val="es"/>
        </w:rPr>
        <w:t xml:space="preserve"> espectador/escena</w:t>
      </w:r>
      <w:r w:rsidR="00646A6E">
        <w:rPr>
          <w:rFonts w:ascii="Arial" w:hAnsi="Arial" w:cs="Arial"/>
          <w:b/>
          <w:bCs/>
          <w:color w:val="26282A"/>
          <w:shd w:val="clear" w:color="auto" w:fill="FFFFFF"/>
        </w:rPr>
        <w:t>.</w:t>
      </w:r>
      <w:r w:rsidR="00C90350" w:rsidRPr="00C90350">
        <w:rPr>
          <w:b/>
          <w:bCs/>
          <w:color w:val="26282A"/>
          <w:shd w:val="clear" w:color="auto" w:fill="FFFFFF"/>
        </w:rPr>
        <w:t xml:space="preserve"> </w:t>
      </w:r>
      <w:r w:rsidR="00C90350" w:rsidRPr="00C90350">
        <w:rPr>
          <w:rFonts w:ascii="Arial" w:hAnsi="Arial" w:cs="Arial"/>
          <w:b/>
          <w:sz w:val="24"/>
          <w:szCs w:val="24"/>
          <w:lang w:val="es"/>
        </w:rPr>
        <w:t>UAJD</w:t>
      </w:r>
    </w:p>
    <w:p w14:paraId="563C9662" w14:textId="77777777" w:rsidR="00EA6169" w:rsidRPr="00C90350" w:rsidRDefault="00EA6169" w:rsidP="00C90350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6D620D48" w14:textId="77777777" w:rsidR="00935104" w:rsidRDefault="00935104" w:rsidP="004713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color w:val="C00000"/>
          <w:sz w:val="24"/>
          <w:szCs w:val="24"/>
          <w:lang w:val="es-MX"/>
        </w:rPr>
      </w:pPr>
      <w:r w:rsidRPr="00EC2449">
        <w:rPr>
          <w:noProof/>
          <w:lang w:val="es-MX" w:eastAsia="es-MX"/>
        </w:rPr>
        <w:t xml:space="preserve"> </w:t>
      </w:r>
      <w:r w:rsidR="00C90350">
        <w:rPr>
          <w:noProof/>
        </w:rPr>
        <w:drawing>
          <wp:inline distT="0" distB="0" distL="0" distR="0" wp14:anchorId="3F29D9BC" wp14:editId="4392C94E">
            <wp:extent cx="1524000" cy="1143000"/>
            <wp:effectExtent l="0" t="0" r="0" b="0"/>
            <wp:docPr id="7" name="Imagen 7" descr="http://norteatro.com/wp/wp-content/uploads/2017/06/58-Mijares-ros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rteatro.com/wp/wp-content/uploads/2017/06/58-Mijares-rostr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481A2" w14:textId="77777777" w:rsidR="00EC2449" w:rsidRPr="00EC2449" w:rsidRDefault="00EC2449" w:rsidP="004713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color w:val="C00000"/>
          <w:sz w:val="24"/>
          <w:szCs w:val="24"/>
          <w:lang w:val="es-MX"/>
        </w:rPr>
      </w:pPr>
    </w:p>
    <w:p w14:paraId="730E1511" w14:textId="77777777" w:rsidR="00CF66CB" w:rsidRDefault="00CF66CB" w:rsidP="001239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</w:p>
    <w:p w14:paraId="7E4B189F" w14:textId="77777777" w:rsidR="00795CB8" w:rsidRDefault="00CF66CB" w:rsidP="00EA6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 w:rsidRPr="005710C8">
        <w:rPr>
          <w:rFonts w:ascii="Arial" w:hAnsi="Arial" w:cs="Arial"/>
          <w:b/>
          <w:sz w:val="24"/>
          <w:szCs w:val="24"/>
          <w:lang w:val="es-MX"/>
        </w:rPr>
        <w:t>1</w:t>
      </w:r>
      <w:r w:rsidR="0079102A">
        <w:rPr>
          <w:rFonts w:ascii="Arial" w:hAnsi="Arial" w:cs="Arial"/>
          <w:b/>
          <w:sz w:val="24"/>
          <w:szCs w:val="24"/>
          <w:lang w:val="es-MX"/>
        </w:rPr>
        <w:t>2- 12:15</w:t>
      </w:r>
      <w:r w:rsidRPr="005710C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5710C8">
        <w:rPr>
          <w:rFonts w:ascii="Arial" w:hAnsi="Arial" w:cs="Arial"/>
          <w:b/>
          <w:sz w:val="24"/>
          <w:szCs w:val="24"/>
          <w:lang w:val="es-MX"/>
        </w:rPr>
        <w:tab/>
      </w:r>
      <w:r w:rsidRPr="005710C8">
        <w:rPr>
          <w:rFonts w:ascii="Arial" w:hAnsi="Arial" w:cs="Arial"/>
          <w:b/>
          <w:i/>
          <w:sz w:val="24"/>
          <w:szCs w:val="24"/>
          <w:lang w:val="es-MX"/>
        </w:rPr>
        <w:t>Café</w:t>
      </w:r>
      <w:r w:rsidR="00EC2449">
        <w:rPr>
          <w:rFonts w:ascii="Arial" w:hAnsi="Arial" w:cs="Arial"/>
          <w:b/>
          <w:i/>
          <w:sz w:val="24"/>
          <w:szCs w:val="24"/>
          <w:lang w:val="es-MX"/>
        </w:rPr>
        <w:t xml:space="preserve"> </w:t>
      </w:r>
      <w:r w:rsidR="00EC2449" w:rsidRPr="00EC2449">
        <w:rPr>
          <w:rFonts w:ascii="Arial" w:hAnsi="Arial" w:cs="Arial"/>
          <w:b/>
          <w:i/>
          <w:sz w:val="24"/>
          <w:szCs w:val="24"/>
          <w:lang w:val="es-MX"/>
        </w:rPr>
        <w:t xml:space="preserve">Nicanor </w:t>
      </w:r>
    </w:p>
    <w:p w14:paraId="21FC77E3" w14:textId="77777777" w:rsidR="00EA6169" w:rsidRDefault="00EA6169" w:rsidP="00EA6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D8FF722" w14:textId="77777777" w:rsidR="0079102A" w:rsidRPr="005710C8" w:rsidRDefault="0079102A" w:rsidP="0051643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es-MX"/>
        </w:rPr>
      </w:pPr>
    </w:p>
    <w:p w14:paraId="4708D1FB" w14:textId="77777777" w:rsidR="00EC2449" w:rsidRDefault="008C5324" w:rsidP="0079102A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>12</w:t>
      </w:r>
      <w:r w:rsidR="0079102A">
        <w:rPr>
          <w:rFonts w:ascii="Arial" w:hAnsi="Arial" w:cs="Arial"/>
          <w:b/>
          <w:sz w:val="24"/>
          <w:szCs w:val="24"/>
          <w:lang w:val="es"/>
        </w:rPr>
        <w:t>:15</w:t>
      </w:r>
      <w:r>
        <w:rPr>
          <w:rFonts w:ascii="Arial" w:hAnsi="Arial" w:cs="Arial"/>
          <w:b/>
          <w:sz w:val="24"/>
          <w:szCs w:val="24"/>
          <w:lang w:val="es"/>
        </w:rPr>
        <w:t xml:space="preserve">- 14 </w:t>
      </w:r>
      <w:r w:rsidR="00301412" w:rsidRPr="005710C8">
        <w:rPr>
          <w:rFonts w:ascii="Arial" w:hAnsi="Arial" w:cs="Arial"/>
          <w:b/>
          <w:sz w:val="24"/>
          <w:szCs w:val="24"/>
          <w:lang w:val="es"/>
        </w:rPr>
        <w:tab/>
      </w:r>
      <w:r w:rsidR="006C2035" w:rsidRPr="005710C8">
        <w:rPr>
          <w:rFonts w:ascii="Arial" w:hAnsi="Arial" w:cs="Arial"/>
          <w:b/>
          <w:sz w:val="24"/>
          <w:szCs w:val="24"/>
          <w:lang w:val="es"/>
        </w:rPr>
        <w:t xml:space="preserve">Mesa </w:t>
      </w:r>
      <w:r w:rsidR="00A70564" w:rsidRPr="005710C8">
        <w:rPr>
          <w:rFonts w:ascii="Arial" w:hAnsi="Arial" w:cs="Arial"/>
          <w:b/>
          <w:sz w:val="24"/>
          <w:szCs w:val="24"/>
          <w:lang w:val="es"/>
        </w:rPr>
        <w:t>5</w:t>
      </w:r>
      <w:r w:rsidR="00352D92" w:rsidRPr="005710C8">
        <w:rPr>
          <w:rFonts w:ascii="Arial" w:hAnsi="Arial" w:cs="Arial"/>
          <w:b/>
          <w:sz w:val="24"/>
          <w:szCs w:val="24"/>
          <w:lang w:val="es"/>
        </w:rPr>
        <w:t xml:space="preserve">. </w:t>
      </w:r>
      <w:r w:rsidR="00EC2449" w:rsidRPr="00EC2449">
        <w:rPr>
          <w:rFonts w:ascii="Arial" w:hAnsi="Arial" w:cs="Arial"/>
          <w:b/>
          <w:sz w:val="24"/>
          <w:szCs w:val="24"/>
          <w:lang w:val="es"/>
        </w:rPr>
        <w:t>Audit</w:t>
      </w:r>
      <w:r w:rsidR="00EC2449">
        <w:rPr>
          <w:rFonts w:ascii="Arial" w:hAnsi="Arial" w:cs="Arial"/>
          <w:b/>
          <w:sz w:val="24"/>
          <w:szCs w:val="24"/>
          <w:lang w:val="es"/>
        </w:rPr>
        <w:t>orio de la F</w:t>
      </w:r>
      <w:r w:rsidR="005015CB">
        <w:rPr>
          <w:rFonts w:ascii="Arial" w:hAnsi="Arial" w:cs="Arial"/>
          <w:b/>
          <w:sz w:val="24"/>
          <w:szCs w:val="24"/>
          <w:lang w:val="es"/>
        </w:rPr>
        <w:t xml:space="preserve">acultad de </w:t>
      </w:r>
      <w:r w:rsidR="00EC2449">
        <w:rPr>
          <w:rFonts w:ascii="Arial" w:hAnsi="Arial" w:cs="Arial"/>
          <w:b/>
          <w:sz w:val="24"/>
          <w:szCs w:val="24"/>
          <w:lang w:val="es"/>
        </w:rPr>
        <w:t>F</w:t>
      </w:r>
      <w:r w:rsidR="005015CB">
        <w:rPr>
          <w:rFonts w:ascii="Arial" w:hAnsi="Arial" w:cs="Arial"/>
          <w:b/>
          <w:sz w:val="24"/>
          <w:szCs w:val="24"/>
          <w:lang w:val="es"/>
        </w:rPr>
        <w:t>ilosofía y L</w:t>
      </w:r>
      <w:r w:rsidR="00EC2449" w:rsidRPr="00EC2449">
        <w:rPr>
          <w:rFonts w:ascii="Arial" w:hAnsi="Arial" w:cs="Arial"/>
          <w:b/>
          <w:sz w:val="24"/>
          <w:szCs w:val="24"/>
          <w:lang w:val="es"/>
        </w:rPr>
        <w:t xml:space="preserve">etras de la </w:t>
      </w:r>
      <w:r w:rsidR="00EC2449">
        <w:rPr>
          <w:rFonts w:ascii="Arial" w:hAnsi="Arial" w:cs="Arial"/>
          <w:b/>
          <w:sz w:val="24"/>
          <w:szCs w:val="24"/>
          <w:lang w:val="es"/>
        </w:rPr>
        <w:t>Universidad autónoma de Sinalo</w:t>
      </w:r>
      <w:r w:rsidR="005015CB">
        <w:rPr>
          <w:rFonts w:ascii="Arial" w:hAnsi="Arial" w:cs="Arial"/>
          <w:b/>
          <w:sz w:val="24"/>
          <w:szCs w:val="24"/>
          <w:lang w:val="es"/>
        </w:rPr>
        <w:t>a</w:t>
      </w:r>
    </w:p>
    <w:p w14:paraId="386C6320" w14:textId="77777777" w:rsidR="00EA6169" w:rsidRDefault="0079102A" w:rsidP="00EA6169">
      <w:pPr>
        <w:spacing w:after="0" w:line="240" w:lineRule="auto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001492">
        <w:rPr>
          <w:rFonts w:ascii="Arial" w:hAnsi="Arial" w:cs="Arial"/>
          <w:i/>
          <w:color w:val="0070C0"/>
          <w:sz w:val="24"/>
          <w:szCs w:val="24"/>
        </w:rPr>
        <w:lastRenderedPageBreak/>
        <w:t>Eje temático 1: Audiencia, público y espectador, deslizamientos conceptuales. Eje temático 5: Recursos interactivos que modifican la expectación: zapping, videojuegos, hipertexto, virtualidad y redes sociales.</w:t>
      </w:r>
      <w:r w:rsidR="004717B0" w:rsidRPr="004717B0">
        <w:rPr>
          <w:rFonts w:ascii="Arial" w:hAnsi="Arial" w:cs="Arial"/>
          <w:i/>
          <w:color w:val="0070C0"/>
          <w:sz w:val="24"/>
          <w:szCs w:val="24"/>
        </w:rPr>
        <w:t xml:space="preserve"> </w:t>
      </w:r>
    </w:p>
    <w:p w14:paraId="31238D68" w14:textId="77777777" w:rsidR="0079102A" w:rsidRPr="00E210DE" w:rsidRDefault="00001492" w:rsidP="00EA6169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 xml:space="preserve">Adrián </w:t>
      </w:r>
      <w:r w:rsidR="0079102A" w:rsidRPr="00E210DE">
        <w:rPr>
          <w:rFonts w:ascii="Arial" w:hAnsi="Arial" w:cs="Arial"/>
          <w:b/>
          <w:sz w:val="24"/>
          <w:szCs w:val="24"/>
          <w:lang w:val="es"/>
        </w:rPr>
        <w:t>Galindo</w:t>
      </w:r>
      <w:r w:rsidR="0079102A" w:rsidRPr="00E210DE">
        <w:rPr>
          <w:rFonts w:ascii="Arial" w:hAnsi="Arial" w:cs="Arial"/>
          <w:sz w:val="24"/>
          <w:szCs w:val="24"/>
          <w:lang w:val="es"/>
        </w:rPr>
        <w:t xml:space="preserve">, </w:t>
      </w:r>
      <w:r w:rsidR="0079102A" w:rsidRPr="00E210DE">
        <w:rPr>
          <w:rFonts w:ascii="Arial" w:hAnsi="Arial" w:cs="Arial"/>
          <w:i/>
          <w:sz w:val="24"/>
          <w:szCs w:val="24"/>
          <w:lang w:val="es"/>
        </w:rPr>
        <w:t>Mover al espectador: cuestionamientos prácticos/ escénicos</w:t>
      </w:r>
      <w:r w:rsidRPr="00E210DE">
        <w:rPr>
          <w:rFonts w:ascii="Arial" w:hAnsi="Arial" w:cs="Arial"/>
          <w:sz w:val="24"/>
          <w:szCs w:val="24"/>
          <w:lang w:val="es"/>
        </w:rPr>
        <w:t>,</w:t>
      </w:r>
      <w:r w:rsidRPr="00E210DE">
        <w:t xml:space="preserve"> </w:t>
      </w:r>
      <w:r w:rsidRPr="00E210DE">
        <w:rPr>
          <w:rFonts w:ascii="Arial" w:hAnsi="Arial" w:cs="Arial"/>
          <w:sz w:val="24"/>
          <w:szCs w:val="24"/>
          <w:lang w:val="es"/>
        </w:rPr>
        <w:t>ONIRISMOS, AC.</w:t>
      </w:r>
    </w:p>
    <w:p w14:paraId="3BF48CE6" w14:textId="77777777" w:rsidR="0079102A" w:rsidRPr="00E210DE" w:rsidRDefault="00001492" w:rsidP="0079102A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 xml:space="preserve">Iris </w:t>
      </w:r>
      <w:proofErr w:type="spellStart"/>
      <w:r w:rsidRPr="00E210DE">
        <w:rPr>
          <w:rFonts w:ascii="Arial" w:hAnsi="Arial" w:cs="Arial"/>
          <w:b/>
          <w:sz w:val="24"/>
          <w:szCs w:val="24"/>
          <w:lang w:val="es"/>
        </w:rPr>
        <w:t>Marysol</w:t>
      </w:r>
      <w:proofErr w:type="spellEnd"/>
      <w:r w:rsidRPr="00E210DE">
        <w:rPr>
          <w:rFonts w:ascii="Arial" w:hAnsi="Arial" w:cs="Arial"/>
          <w:b/>
          <w:sz w:val="24"/>
          <w:szCs w:val="24"/>
          <w:lang w:val="es"/>
        </w:rPr>
        <w:t xml:space="preserve"> Arenas</w:t>
      </w:r>
      <w:r w:rsidR="0079102A" w:rsidRPr="00E210DE">
        <w:rPr>
          <w:rFonts w:ascii="Arial" w:hAnsi="Arial" w:cs="Arial"/>
          <w:sz w:val="24"/>
          <w:szCs w:val="24"/>
          <w:lang w:val="es"/>
        </w:rPr>
        <w:t xml:space="preserve">, </w:t>
      </w:r>
      <w:r w:rsidR="0079102A" w:rsidRPr="00E210DE">
        <w:rPr>
          <w:rFonts w:ascii="Arial" w:hAnsi="Arial" w:cs="Arial"/>
          <w:i/>
          <w:sz w:val="24"/>
          <w:szCs w:val="24"/>
          <w:lang w:val="es"/>
        </w:rPr>
        <w:t xml:space="preserve">El espectador </w:t>
      </w:r>
      <w:proofErr w:type="spellStart"/>
      <w:r w:rsidR="0079102A" w:rsidRPr="00E210DE">
        <w:rPr>
          <w:rFonts w:ascii="Arial" w:hAnsi="Arial" w:cs="Arial"/>
          <w:i/>
          <w:sz w:val="24"/>
          <w:szCs w:val="24"/>
          <w:lang w:val="es"/>
        </w:rPr>
        <w:t>multitask</w:t>
      </w:r>
      <w:proofErr w:type="spellEnd"/>
      <w:r w:rsidR="0079102A" w:rsidRPr="00E210DE">
        <w:rPr>
          <w:rFonts w:ascii="Arial" w:hAnsi="Arial" w:cs="Arial"/>
          <w:i/>
          <w:sz w:val="24"/>
          <w:szCs w:val="24"/>
          <w:lang w:val="es"/>
        </w:rPr>
        <w:t xml:space="preserve">; reflexiones sobre teatro, </w:t>
      </w:r>
      <w:proofErr w:type="spellStart"/>
      <w:r w:rsidR="0079102A" w:rsidRPr="00E210DE">
        <w:rPr>
          <w:rFonts w:ascii="Arial" w:hAnsi="Arial" w:cs="Arial"/>
          <w:i/>
          <w:sz w:val="24"/>
          <w:szCs w:val="24"/>
          <w:lang w:val="es"/>
        </w:rPr>
        <w:t>interdisciplina</w:t>
      </w:r>
      <w:proofErr w:type="spellEnd"/>
      <w:r w:rsidR="0079102A" w:rsidRPr="00E210DE">
        <w:rPr>
          <w:rFonts w:ascii="Arial" w:hAnsi="Arial" w:cs="Arial"/>
          <w:i/>
          <w:sz w:val="24"/>
          <w:szCs w:val="24"/>
          <w:lang w:val="es"/>
        </w:rPr>
        <w:t xml:space="preserve"> y redes sociales en el teatro</w:t>
      </w:r>
      <w:r w:rsidRPr="00E210DE">
        <w:rPr>
          <w:rFonts w:ascii="Arial" w:hAnsi="Arial" w:cs="Arial"/>
          <w:sz w:val="24"/>
          <w:szCs w:val="24"/>
          <w:lang w:val="es"/>
        </w:rPr>
        <w:t>, UV</w:t>
      </w:r>
      <w:r w:rsidR="0079102A" w:rsidRPr="00E210DE">
        <w:rPr>
          <w:rFonts w:ascii="Arial" w:hAnsi="Arial" w:cs="Arial"/>
          <w:sz w:val="24"/>
          <w:szCs w:val="24"/>
          <w:lang w:val="es"/>
        </w:rPr>
        <w:t>.</w:t>
      </w:r>
    </w:p>
    <w:p w14:paraId="2FCE1D49" w14:textId="77777777" w:rsidR="00CC7803" w:rsidRPr="005710C8" w:rsidRDefault="00A80958" w:rsidP="005710C8">
      <w:pPr>
        <w:pStyle w:val="Prrafodelista"/>
        <w:tabs>
          <w:tab w:val="left" w:pos="2130"/>
        </w:tabs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5710C8">
        <w:rPr>
          <w:rFonts w:ascii="Arial" w:hAnsi="Arial" w:cs="Arial"/>
          <w:b/>
          <w:sz w:val="24"/>
          <w:szCs w:val="24"/>
          <w:lang w:val="es"/>
        </w:rPr>
        <w:t>Modera:</w:t>
      </w:r>
      <w:r w:rsidRPr="004713C0">
        <w:rPr>
          <w:rFonts w:ascii="Arial" w:hAnsi="Arial" w:cs="Arial"/>
          <w:sz w:val="24"/>
          <w:szCs w:val="24"/>
          <w:lang w:val="es"/>
        </w:rPr>
        <w:t xml:space="preserve"> </w:t>
      </w:r>
      <w:r w:rsidR="001227C9">
        <w:rPr>
          <w:rFonts w:ascii="Arial" w:hAnsi="Arial" w:cs="Arial"/>
          <w:sz w:val="24"/>
          <w:szCs w:val="24"/>
          <w:lang w:val="es"/>
        </w:rPr>
        <w:t>Luis Conde</w:t>
      </w:r>
    </w:p>
    <w:p w14:paraId="1146492C" w14:textId="77777777" w:rsidR="00935104" w:rsidRDefault="00935104" w:rsidP="0051643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"/>
        </w:rPr>
      </w:pPr>
    </w:p>
    <w:p w14:paraId="5071D3AE" w14:textId="77777777" w:rsidR="004A4928" w:rsidRPr="005710C8" w:rsidRDefault="00795CB8" w:rsidP="0051643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FF0000"/>
          <w:sz w:val="24"/>
          <w:szCs w:val="24"/>
          <w:lang w:val="es"/>
        </w:rPr>
      </w:pPr>
      <w:r w:rsidRPr="005710C8">
        <w:rPr>
          <w:rFonts w:ascii="Arial" w:hAnsi="Arial" w:cs="Arial"/>
          <w:sz w:val="24"/>
          <w:szCs w:val="24"/>
          <w:lang w:val="es"/>
        </w:rPr>
        <w:tab/>
      </w:r>
    </w:p>
    <w:p w14:paraId="39D2AAFB" w14:textId="77777777" w:rsidR="005015CB" w:rsidRDefault="0079102A" w:rsidP="007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  <w:lang w:val="es"/>
        </w:rPr>
      </w:pPr>
      <w:r w:rsidRPr="0079102A">
        <w:rPr>
          <w:rFonts w:ascii="Arial" w:hAnsi="Arial" w:cs="Arial"/>
          <w:b/>
          <w:sz w:val="24"/>
          <w:szCs w:val="24"/>
          <w:lang w:val="es"/>
        </w:rPr>
        <w:t>12:15- 14</w:t>
      </w:r>
      <w:r w:rsidR="00DF4E09" w:rsidRPr="005710C8">
        <w:rPr>
          <w:rFonts w:ascii="Arial" w:hAnsi="Arial" w:cs="Arial"/>
          <w:b/>
          <w:sz w:val="24"/>
          <w:szCs w:val="24"/>
          <w:lang w:val="es"/>
        </w:rPr>
        <w:tab/>
      </w:r>
      <w:r w:rsidR="009908EA" w:rsidRPr="005710C8">
        <w:rPr>
          <w:rFonts w:ascii="Arial" w:hAnsi="Arial" w:cs="Arial"/>
          <w:b/>
          <w:sz w:val="24"/>
          <w:szCs w:val="24"/>
          <w:lang w:val="es"/>
        </w:rPr>
        <w:t xml:space="preserve">Mesa </w:t>
      </w:r>
      <w:r w:rsidR="00267E0F" w:rsidRPr="005710C8">
        <w:rPr>
          <w:rFonts w:ascii="Arial" w:hAnsi="Arial" w:cs="Arial"/>
          <w:b/>
          <w:sz w:val="24"/>
          <w:szCs w:val="24"/>
          <w:lang w:val="es"/>
        </w:rPr>
        <w:t>6</w:t>
      </w:r>
      <w:r w:rsidR="008310EB" w:rsidRPr="005710C8">
        <w:rPr>
          <w:rFonts w:ascii="Arial" w:hAnsi="Arial" w:cs="Arial"/>
          <w:b/>
          <w:sz w:val="24"/>
          <w:szCs w:val="24"/>
          <w:lang w:val="es"/>
        </w:rPr>
        <w:t xml:space="preserve">. </w:t>
      </w:r>
      <w:r w:rsidR="005015CB" w:rsidRPr="005015CB">
        <w:rPr>
          <w:rFonts w:ascii="Arial" w:hAnsi="Arial" w:cs="Arial"/>
          <w:b/>
          <w:sz w:val="24"/>
          <w:szCs w:val="24"/>
          <w:lang w:val="es"/>
        </w:rPr>
        <w:t>Auditorio de la Facultad de Estudios Internacionales y Políticas Publicas de la Universidad Autónoma de Sinaloa</w:t>
      </w:r>
    </w:p>
    <w:p w14:paraId="61F620D2" w14:textId="77777777" w:rsidR="007230B1" w:rsidRPr="005710C8" w:rsidRDefault="005A3EF6" w:rsidP="007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s"/>
        </w:rPr>
      </w:pPr>
      <w:r w:rsidRPr="005A3EF6">
        <w:rPr>
          <w:rFonts w:ascii="Arial" w:hAnsi="Arial" w:cs="Arial"/>
          <w:i/>
          <w:color w:val="0070C0"/>
          <w:sz w:val="24"/>
          <w:szCs w:val="24"/>
          <w:lang w:val="es"/>
        </w:rPr>
        <w:t>Eje temático: 4. El espectador contemporáneo: umbral de atenc</w:t>
      </w:r>
      <w:r>
        <w:rPr>
          <w:rFonts w:ascii="Arial" w:hAnsi="Arial" w:cs="Arial"/>
          <w:i/>
          <w:color w:val="0070C0"/>
          <w:sz w:val="24"/>
          <w:szCs w:val="24"/>
          <w:lang w:val="es"/>
        </w:rPr>
        <w:t>ión y configuración de sentidos</w:t>
      </w:r>
      <w:r w:rsidR="0079102A" w:rsidRPr="0079102A">
        <w:rPr>
          <w:rFonts w:ascii="Arial" w:hAnsi="Arial" w:cs="Arial"/>
          <w:b/>
          <w:i/>
          <w:color w:val="0070C0"/>
          <w:sz w:val="24"/>
          <w:szCs w:val="24"/>
          <w:lang w:val="es"/>
        </w:rPr>
        <w:t>.</w:t>
      </w:r>
    </w:p>
    <w:p w14:paraId="3A55F6A0" w14:textId="77777777" w:rsidR="005A3EF6" w:rsidRPr="005A3EF6" w:rsidRDefault="005A3EF6" w:rsidP="005A3EF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5A59">
        <w:rPr>
          <w:rFonts w:ascii="Arial" w:hAnsi="Arial" w:cs="Arial"/>
          <w:b/>
          <w:sz w:val="24"/>
          <w:szCs w:val="24"/>
        </w:rPr>
        <w:t>Benito Cañada</w:t>
      </w:r>
      <w:r w:rsidRPr="005A3EF6">
        <w:rPr>
          <w:rFonts w:ascii="Arial" w:hAnsi="Arial" w:cs="Arial"/>
          <w:sz w:val="24"/>
          <w:szCs w:val="24"/>
        </w:rPr>
        <w:t xml:space="preserve">, </w:t>
      </w:r>
      <w:r w:rsidRPr="005A3EF6">
        <w:rPr>
          <w:rFonts w:ascii="Arial" w:hAnsi="Arial" w:cs="Arial"/>
          <w:i/>
          <w:sz w:val="24"/>
          <w:szCs w:val="24"/>
        </w:rPr>
        <w:t>El espectador en el proceso de creación escénica</w:t>
      </w:r>
      <w:r w:rsidRPr="005A3EF6">
        <w:rPr>
          <w:rFonts w:ascii="Arial" w:hAnsi="Arial" w:cs="Arial"/>
          <w:sz w:val="24"/>
          <w:szCs w:val="24"/>
        </w:rPr>
        <w:t>, Facultad de Bellas Artes-UAQ.</w:t>
      </w:r>
    </w:p>
    <w:p w14:paraId="0EE325E7" w14:textId="77777777" w:rsidR="005A3EF6" w:rsidRPr="005A3EF6" w:rsidRDefault="005A3EF6" w:rsidP="005A3EF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5A59">
        <w:rPr>
          <w:rFonts w:ascii="Arial" w:hAnsi="Arial" w:cs="Arial"/>
          <w:b/>
          <w:sz w:val="24"/>
          <w:szCs w:val="24"/>
        </w:rPr>
        <w:t>Pablo Cabral</w:t>
      </w:r>
      <w:r w:rsidRPr="005A3EF6">
        <w:rPr>
          <w:rFonts w:ascii="Arial" w:hAnsi="Arial" w:cs="Arial"/>
          <w:sz w:val="24"/>
          <w:szCs w:val="24"/>
        </w:rPr>
        <w:t xml:space="preserve">, </w:t>
      </w:r>
      <w:r w:rsidRPr="005A3EF6">
        <w:rPr>
          <w:rFonts w:ascii="Arial" w:hAnsi="Arial" w:cs="Arial"/>
          <w:i/>
          <w:sz w:val="24"/>
          <w:szCs w:val="24"/>
        </w:rPr>
        <w:t xml:space="preserve">Espectador 3.0: Una visión </w:t>
      </w:r>
      <w:proofErr w:type="spellStart"/>
      <w:r w:rsidRPr="005A3EF6">
        <w:rPr>
          <w:rFonts w:ascii="Arial" w:hAnsi="Arial" w:cs="Arial"/>
          <w:i/>
          <w:sz w:val="24"/>
          <w:szCs w:val="24"/>
        </w:rPr>
        <w:t>transdisciplinaria</w:t>
      </w:r>
      <w:proofErr w:type="spellEnd"/>
      <w:r w:rsidRPr="005A3EF6">
        <w:rPr>
          <w:rFonts w:ascii="Arial" w:hAnsi="Arial" w:cs="Arial"/>
          <w:i/>
          <w:sz w:val="24"/>
          <w:szCs w:val="24"/>
        </w:rPr>
        <w:t xml:space="preserve"> para el desarrollo de públicos</w:t>
      </w:r>
      <w:r w:rsidRPr="005A3EF6">
        <w:rPr>
          <w:rFonts w:ascii="Arial" w:hAnsi="Arial" w:cs="Arial"/>
          <w:sz w:val="24"/>
          <w:szCs w:val="24"/>
        </w:rPr>
        <w:t>,</w:t>
      </w:r>
      <w:r w:rsidRPr="005A3EF6">
        <w:rPr>
          <w:rFonts w:ascii="Arial" w:hAnsi="Arial" w:cs="Arial"/>
        </w:rPr>
        <w:t xml:space="preserve"> </w:t>
      </w:r>
      <w:r w:rsidRPr="005A3EF6">
        <w:rPr>
          <w:rFonts w:ascii="Arial" w:hAnsi="Arial" w:cs="Arial"/>
          <w:sz w:val="24"/>
          <w:szCs w:val="24"/>
        </w:rPr>
        <w:t xml:space="preserve">Facultad de Bellas Artes-UAQ. </w:t>
      </w:r>
    </w:p>
    <w:p w14:paraId="3B31D739" w14:textId="77777777" w:rsidR="005A3EF6" w:rsidRDefault="005A3EF6" w:rsidP="005A3EF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520810719"/>
      <w:r w:rsidRPr="00905A59">
        <w:rPr>
          <w:rFonts w:ascii="Arial" w:hAnsi="Arial" w:cs="Arial"/>
          <w:b/>
          <w:sz w:val="24"/>
          <w:szCs w:val="24"/>
        </w:rPr>
        <w:t>Pamela Soledad Jiménez</w:t>
      </w:r>
      <w:bookmarkEnd w:id="0"/>
      <w:r w:rsidRPr="005A3EF6">
        <w:rPr>
          <w:rFonts w:ascii="Arial" w:hAnsi="Arial" w:cs="Arial"/>
          <w:sz w:val="24"/>
          <w:szCs w:val="24"/>
        </w:rPr>
        <w:t xml:space="preserve">, </w:t>
      </w:r>
      <w:bookmarkStart w:id="1" w:name="_Hlk520810787"/>
      <w:r w:rsidRPr="005A3EF6">
        <w:rPr>
          <w:rFonts w:ascii="Arial" w:hAnsi="Arial" w:cs="Arial"/>
          <w:i/>
          <w:sz w:val="24"/>
          <w:szCs w:val="24"/>
        </w:rPr>
        <w:t>El espectador contemporáneo</w:t>
      </w:r>
      <w:bookmarkEnd w:id="1"/>
      <w:r w:rsidRPr="005A3EF6">
        <w:rPr>
          <w:rFonts w:ascii="Arial" w:hAnsi="Arial" w:cs="Arial"/>
          <w:i/>
          <w:sz w:val="24"/>
          <w:szCs w:val="24"/>
        </w:rPr>
        <w:t>,</w:t>
      </w:r>
      <w:r w:rsidRPr="005A3EF6">
        <w:rPr>
          <w:rFonts w:ascii="Arial" w:hAnsi="Arial" w:cs="Arial"/>
        </w:rPr>
        <w:t xml:space="preserve"> </w:t>
      </w:r>
      <w:r w:rsidRPr="005A3EF6">
        <w:rPr>
          <w:rFonts w:ascii="Arial" w:hAnsi="Arial" w:cs="Arial"/>
          <w:sz w:val="24"/>
          <w:szCs w:val="24"/>
        </w:rPr>
        <w:t>Facultad de Bellas Artes-UAQ.</w:t>
      </w:r>
    </w:p>
    <w:p w14:paraId="021A8A6A" w14:textId="77777777" w:rsidR="00905A59" w:rsidRPr="008B066B" w:rsidRDefault="00905A59" w:rsidP="00641A9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066B">
        <w:rPr>
          <w:rFonts w:ascii="Arial" w:hAnsi="Arial" w:cs="Arial"/>
          <w:b/>
          <w:sz w:val="24"/>
          <w:szCs w:val="24"/>
        </w:rPr>
        <w:t>Ana Cristina Medellín</w:t>
      </w:r>
      <w:r w:rsidRPr="008B066B">
        <w:rPr>
          <w:rFonts w:ascii="Arial" w:hAnsi="Arial" w:cs="Arial"/>
          <w:sz w:val="24"/>
          <w:szCs w:val="24"/>
        </w:rPr>
        <w:t>, Percepción de un fenómeno core</w:t>
      </w:r>
      <w:r w:rsidR="008B066B" w:rsidRPr="008B066B">
        <w:rPr>
          <w:rFonts w:ascii="Arial" w:hAnsi="Arial" w:cs="Arial"/>
          <w:sz w:val="24"/>
          <w:szCs w:val="24"/>
        </w:rPr>
        <w:t>ográfico: Encuentros de sentido, Facultad de Bellas Artes-UAQ.</w:t>
      </w:r>
    </w:p>
    <w:p w14:paraId="4F3CBCC7" w14:textId="77777777" w:rsidR="00D94866" w:rsidRPr="004713C0" w:rsidRDefault="00D94866" w:rsidP="004713C0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Arial" w:hAnsi="Arial" w:cs="Arial"/>
          <w:sz w:val="24"/>
          <w:szCs w:val="24"/>
          <w:lang w:val="es"/>
        </w:rPr>
      </w:pPr>
      <w:r w:rsidRPr="005710C8">
        <w:rPr>
          <w:rFonts w:ascii="Arial" w:hAnsi="Arial" w:cs="Arial"/>
          <w:b/>
          <w:sz w:val="24"/>
          <w:szCs w:val="24"/>
          <w:lang w:val="es"/>
        </w:rPr>
        <w:t>Modera:</w:t>
      </w:r>
      <w:r w:rsidR="001227C9" w:rsidRPr="001227C9">
        <w:rPr>
          <w:rFonts w:ascii="Arial" w:hAnsi="Arial" w:cs="Arial"/>
          <w:sz w:val="24"/>
          <w:szCs w:val="24"/>
          <w:lang w:val="es"/>
        </w:rPr>
        <w:t xml:space="preserve"> </w:t>
      </w:r>
      <w:r w:rsidR="001227C9">
        <w:rPr>
          <w:rFonts w:ascii="Arial" w:hAnsi="Arial" w:cs="Arial"/>
          <w:sz w:val="24"/>
          <w:szCs w:val="24"/>
          <w:lang w:val="es"/>
        </w:rPr>
        <w:t>Enrique Mijares</w:t>
      </w:r>
      <w:r w:rsidR="004713C0">
        <w:rPr>
          <w:rFonts w:ascii="Arial" w:hAnsi="Arial" w:cs="Arial"/>
          <w:b/>
          <w:sz w:val="24"/>
          <w:szCs w:val="24"/>
          <w:lang w:val="es"/>
        </w:rPr>
        <w:t xml:space="preserve"> </w:t>
      </w:r>
    </w:p>
    <w:p w14:paraId="682307F1" w14:textId="77777777" w:rsidR="000721BC" w:rsidRPr="005710C8" w:rsidRDefault="000721BC" w:rsidP="000721BC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22F49DBE" w14:textId="77777777" w:rsidR="000721BC" w:rsidRPr="005710C8" w:rsidRDefault="000721BC" w:rsidP="000721BC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1D5438CC" w14:textId="77777777" w:rsidR="006C2035" w:rsidRPr="005710C8" w:rsidRDefault="00C41EAA" w:rsidP="00072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>14.16</w:t>
      </w:r>
      <w:r w:rsidR="00FF1FD0" w:rsidRPr="005710C8">
        <w:rPr>
          <w:rFonts w:ascii="Arial" w:hAnsi="Arial" w:cs="Arial"/>
          <w:sz w:val="24"/>
          <w:szCs w:val="24"/>
          <w:lang w:val="es"/>
        </w:rPr>
        <w:t xml:space="preserve"> </w:t>
      </w:r>
      <w:r w:rsidR="00DF4E09" w:rsidRPr="005710C8">
        <w:rPr>
          <w:rFonts w:ascii="Arial" w:hAnsi="Arial" w:cs="Arial"/>
          <w:sz w:val="24"/>
          <w:szCs w:val="24"/>
          <w:lang w:val="es"/>
        </w:rPr>
        <w:tab/>
      </w:r>
      <w:r w:rsidR="00373190" w:rsidRPr="005710C8">
        <w:rPr>
          <w:rFonts w:ascii="Arial" w:hAnsi="Arial" w:cs="Arial"/>
          <w:b/>
          <w:i/>
          <w:sz w:val="24"/>
          <w:szCs w:val="24"/>
          <w:lang w:val="es"/>
        </w:rPr>
        <w:t>Comida</w:t>
      </w:r>
      <w:r w:rsidR="00373190" w:rsidRPr="005710C8">
        <w:rPr>
          <w:rFonts w:ascii="Arial" w:hAnsi="Arial" w:cs="Arial"/>
          <w:b/>
          <w:i/>
          <w:sz w:val="24"/>
          <w:szCs w:val="24"/>
          <w:lang w:val="es"/>
        </w:rPr>
        <w:tab/>
      </w:r>
    </w:p>
    <w:p w14:paraId="4313BB7B" w14:textId="77777777" w:rsidR="000721BC" w:rsidRPr="005710C8" w:rsidRDefault="000721BC" w:rsidP="00072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670C4190" w14:textId="77777777" w:rsidR="000721BC" w:rsidRPr="005710C8" w:rsidRDefault="000721BC" w:rsidP="00072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5C3C1005" w14:textId="77777777" w:rsidR="00A80958" w:rsidRPr="005710C8" w:rsidRDefault="00F12820" w:rsidP="000721BC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5710C8">
        <w:rPr>
          <w:rFonts w:ascii="Arial" w:hAnsi="Arial" w:cs="Arial"/>
          <w:b/>
          <w:sz w:val="24"/>
          <w:szCs w:val="24"/>
          <w:lang w:val="es"/>
        </w:rPr>
        <w:t>16</w:t>
      </w:r>
      <w:r w:rsidR="009B6702" w:rsidRPr="005710C8">
        <w:rPr>
          <w:rFonts w:ascii="Arial" w:hAnsi="Arial" w:cs="Arial"/>
          <w:b/>
          <w:sz w:val="24"/>
          <w:szCs w:val="24"/>
          <w:lang w:val="es"/>
        </w:rPr>
        <w:t>:00</w:t>
      </w:r>
      <w:r w:rsidRPr="005710C8">
        <w:rPr>
          <w:rFonts w:ascii="Arial" w:hAnsi="Arial" w:cs="Arial"/>
          <w:b/>
          <w:sz w:val="24"/>
          <w:szCs w:val="24"/>
          <w:lang w:val="es"/>
        </w:rPr>
        <w:t>-18</w:t>
      </w:r>
      <w:r w:rsidR="009B6702" w:rsidRPr="005710C8">
        <w:rPr>
          <w:rFonts w:ascii="Arial" w:hAnsi="Arial" w:cs="Arial"/>
          <w:b/>
          <w:sz w:val="24"/>
          <w:szCs w:val="24"/>
          <w:lang w:val="es"/>
        </w:rPr>
        <w:t>:00</w:t>
      </w:r>
      <w:r w:rsidR="00DF4E09" w:rsidRPr="005710C8">
        <w:rPr>
          <w:rFonts w:ascii="Arial" w:hAnsi="Arial" w:cs="Arial"/>
          <w:b/>
          <w:sz w:val="24"/>
          <w:szCs w:val="24"/>
          <w:lang w:val="es"/>
        </w:rPr>
        <w:t xml:space="preserve"> </w:t>
      </w:r>
      <w:r w:rsidR="002923E7" w:rsidRPr="005710C8">
        <w:rPr>
          <w:rFonts w:ascii="Arial" w:hAnsi="Arial" w:cs="Arial"/>
          <w:b/>
          <w:sz w:val="24"/>
          <w:szCs w:val="24"/>
          <w:lang w:val="es"/>
        </w:rPr>
        <w:tab/>
      </w:r>
      <w:r w:rsidR="00A80958" w:rsidRPr="005710C8">
        <w:rPr>
          <w:rFonts w:ascii="Arial" w:hAnsi="Arial" w:cs="Arial"/>
          <w:b/>
          <w:i/>
          <w:sz w:val="24"/>
          <w:szCs w:val="24"/>
          <w:lang w:val="es"/>
        </w:rPr>
        <w:t>Grupos de investigación</w:t>
      </w:r>
      <w:r w:rsidR="007758B7">
        <w:rPr>
          <w:rFonts w:ascii="Arial" w:hAnsi="Arial" w:cs="Arial"/>
          <w:b/>
          <w:i/>
          <w:sz w:val="24"/>
          <w:szCs w:val="24"/>
          <w:lang w:val="es"/>
        </w:rPr>
        <w:t>: sesión 2</w:t>
      </w:r>
    </w:p>
    <w:p w14:paraId="073F8070" w14:textId="77777777" w:rsidR="004713C0" w:rsidRPr="005015CB" w:rsidRDefault="004713C0" w:rsidP="004713C0">
      <w:pPr>
        <w:spacing w:after="0" w:line="240" w:lineRule="auto"/>
        <w:ind w:left="360" w:firstLine="360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2A2EFC64" w14:textId="77777777" w:rsidR="005015CB" w:rsidRDefault="005015CB" w:rsidP="005015CB">
      <w:pPr>
        <w:spacing w:after="0" w:line="240" w:lineRule="auto"/>
        <w:ind w:left="360" w:firstLine="360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5015CB">
        <w:rPr>
          <w:rFonts w:ascii="Arial" w:hAnsi="Arial" w:cs="Arial"/>
          <w:b/>
          <w:sz w:val="24"/>
          <w:szCs w:val="24"/>
          <w:lang w:val="es"/>
        </w:rPr>
        <w:t>Cubículos de la biblioteca Bicentenario</w:t>
      </w:r>
    </w:p>
    <w:p w14:paraId="6795488A" w14:textId="77777777" w:rsidR="005015CB" w:rsidRPr="005015CB" w:rsidRDefault="005015CB" w:rsidP="005015CB">
      <w:pPr>
        <w:spacing w:after="0" w:line="240" w:lineRule="auto"/>
        <w:ind w:left="360" w:firstLine="360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650CC985" w14:textId="77777777" w:rsidR="004D1CFD" w:rsidRDefault="004D1CFD" w:rsidP="00C41EA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es"/>
        </w:rPr>
      </w:pPr>
      <w:r w:rsidRPr="00E41F06">
        <w:rPr>
          <w:rFonts w:ascii="Arial" w:hAnsi="Arial" w:cs="Arial"/>
          <w:b/>
          <w:sz w:val="24"/>
          <w:szCs w:val="24"/>
          <w:lang w:val="es"/>
        </w:rPr>
        <w:t>Teatro aplicado</w:t>
      </w:r>
      <w:r w:rsidR="002764A7" w:rsidRPr="00E41F06">
        <w:rPr>
          <w:rFonts w:ascii="Arial" w:hAnsi="Arial" w:cs="Arial"/>
          <w:b/>
          <w:sz w:val="24"/>
          <w:szCs w:val="24"/>
          <w:lang w:val="es"/>
        </w:rPr>
        <w:t xml:space="preserve"> I</w:t>
      </w:r>
      <w:r w:rsidRPr="00E41F06">
        <w:rPr>
          <w:rFonts w:ascii="Arial" w:hAnsi="Arial" w:cs="Arial"/>
          <w:b/>
          <w:sz w:val="24"/>
          <w:szCs w:val="24"/>
          <w:lang w:val="es"/>
        </w:rPr>
        <w:t>.</w:t>
      </w:r>
      <w:r w:rsidRPr="002764A7">
        <w:rPr>
          <w:rFonts w:ascii="Arial" w:hAnsi="Arial" w:cs="Arial"/>
          <w:b/>
          <w:i/>
          <w:sz w:val="24"/>
          <w:szCs w:val="24"/>
          <w:lang w:val="es"/>
        </w:rPr>
        <w:t xml:space="preserve"> </w:t>
      </w:r>
      <w:r w:rsidR="005A3EF6" w:rsidRPr="005A3EF6">
        <w:rPr>
          <w:rFonts w:ascii="Arial" w:hAnsi="Arial" w:cs="Arial"/>
          <w:sz w:val="24"/>
          <w:szCs w:val="24"/>
          <w:lang w:val="es"/>
        </w:rPr>
        <w:t>Coordinadora</w:t>
      </w:r>
      <w:r w:rsidR="005A3EF6">
        <w:rPr>
          <w:rFonts w:ascii="Arial" w:hAnsi="Arial" w:cs="Arial"/>
          <w:sz w:val="24"/>
          <w:szCs w:val="24"/>
          <w:lang w:val="es"/>
        </w:rPr>
        <w:t xml:space="preserve"> </w:t>
      </w:r>
      <w:r w:rsidRPr="005710C8">
        <w:rPr>
          <w:rFonts w:ascii="Arial" w:hAnsi="Arial" w:cs="Arial"/>
          <w:sz w:val="24"/>
          <w:szCs w:val="24"/>
          <w:lang w:val="es"/>
        </w:rPr>
        <w:t xml:space="preserve">Martha </w:t>
      </w:r>
      <w:proofErr w:type="spellStart"/>
      <w:r w:rsidRPr="005710C8">
        <w:rPr>
          <w:rFonts w:ascii="Arial" w:hAnsi="Arial" w:cs="Arial"/>
          <w:sz w:val="24"/>
          <w:szCs w:val="24"/>
          <w:lang w:val="es"/>
        </w:rPr>
        <w:t>Toriz</w:t>
      </w:r>
      <w:proofErr w:type="spellEnd"/>
      <w:r w:rsidRPr="005710C8">
        <w:rPr>
          <w:rFonts w:ascii="Arial" w:hAnsi="Arial" w:cs="Arial"/>
          <w:sz w:val="24"/>
          <w:szCs w:val="24"/>
          <w:lang w:val="es"/>
        </w:rPr>
        <w:t xml:space="preserve"> (CITRU INBA)</w:t>
      </w:r>
    </w:p>
    <w:p w14:paraId="369BE908" w14:textId="77777777" w:rsidR="005A3EF6" w:rsidRDefault="002764A7" w:rsidP="005A3EF6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905A59">
        <w:rPr>
          <w:rFonts w:ascii="Arial" w:hAnsi="Arial" w:cs="Arial"/>
          <w:b/>
          <w:sz w:val="24"/>
          <w:szCs w:val="24"/>
          <w:lang w:val="es"/>
        </w:rPr>
        <w:t xml:space="preserve">Mónica </w:t>
      </w:r>
      <w:proofErr w:type="spellStart"/>
      <w:r w:rsidRPr="00905A59">
        <w:rPr>
          <w:rFonts w:ascii="Arial" w:hAnsi="Arial" w:cs="Arial"/>
          <w:b/>
          <w:sz w:val="24"/>
          <w:szCs w:val="24"/>
          <w:lang w:val="es"/>
        </w:rPr>
        <w:t>Alcantar</w:t>
      </w:r>
      <w:proofErr w:type="spellEnd"/>
      <w:r w:rsidR="005A3EF6" w:rsidRPr="005A3EF6">
        <w:rPr>
          <w:rFonts w:ascii="Arial" w:hAnsi="Arial" w:cs="Arial"/>
          <w:sz w:val="24"/>
          <w:szCs w:val="24"/>
          <w:lang w:val="es"/>
        </w:rPr>
        <w:t xml:space="preserve">, </w:t>
      </w:r>
      <w:r w:rsidR="005A3EF6" w:rsidRPr="005A3EF6">
        <w:rPr>
          <w:rFonts w:ascii="Arial" w:hAnsi="Arial" w:cs="Arial"/>
          <w:i/>
          <w:sz w:val="24"/>
          <w:szCs w:val="24"/>
          <w:lang w:val="es"/>
        </w:rPr>
        <w:t xml:space="preserve">La dimensión del teatro clásico japonés como instrumento de interacción diplomática. El caso del teatro </w:t>
      </w:r>
      <w:proofErr w:type="spellStart"/>
      <w:r w:rsidR="005A3EF6" w:rsidRPr="005A3EF6">
        <w:rPr>
          <w:rFonts w:ascii="Arial" w:hAnsi="Arial" w:cs="Arial"/>
          <w:i/>
          <w:sz w:val="24"/>
          <w:szCs w:val="24"/>
          <w:lang w:val="es"/>
        </w:rPr>
        <w:t>Nō</w:t>
      </w:r>
      <w:proofErr w:type="spellEnd"/>
      <w:r w:rsidR="005A3EF6" w:rsidRPr="005A3EF6">
        <w:rPr>
          <w:rFonts w:ascii="Arial" w:hAnsi="Arial" w:cs="Arial"/>
          <w:i/>
          <w:sz w:val="24"/>
          <w:szCs w:val="24"/>
          <w:lang w:val="es"/>
        </w:rPr>
        <w:t xml:space="preserve">, de la transición política </w:t>
      </w:r>
      <w:proofErr w:type="spellStart"/>
      <w:r w:rsidR="005A3EF6" w:rsidRPr="005A3EF6">
        <w:rPr>
          <w:rFonts w:ascii="Arial" w:hAnsi="Arial" w:cs="Arial"/>
          <w:i/>
          <w:sz w:val="24"/>
          <w:szCs w:val="24"/>
          <w:lang w:val="es"/>
        </w:rPr>
        <w:t>Meiji</w:t>
      </w:r>
      <w:proofErr w:type="spellEnd"/>
      <w:r w:rsidR="005A3EF6" w:rsidRPr="005A3EF6">
        <w:rPr>
          <w:rFonts w:ascii="Arial" w:hAnsi="Arial" w:cs="Arial"/>
          <w:i/>
          <w:sz w:val="24"/>
          <w:szCs w:val="24"/>
          <w:lang w:val="es"/>
        </w:rPr>
        <w:t xml:space="preserve"> a nuestros días</w:t>
      </w:r>
      <w:r w:rsidR="005A3EF6" w:rsidRPr="005A3EF6">
        <w:rPr>
          <w:rFonts w:ascii="Arial" w:hAnsi="Arial" w:cs="Arial"/>
          <w:sz w:val="24"/>
          <w:szCs w:val="24"/>
          <w:lang w:val="es"/>
        </w:rPr>
        <w:t xml:space="preserve">, Universidad </w:t>
      </w:r>
      <w:proofErr w:type="spellStart"/>
      <w:r w:rsidR="005A3EF6" w:rsidRPr="005A3EF6">
        <w:rPr>
          <w:rFonts w:ascii="Arial" w:hAnsi="Arial" w:cs="Arial"/>
          <w:sz w:val="24"/>
          <w:szCs w:val="24"/>
          <w:lang w:val="es"/>
        </w:rPr>
        <w:t>Hosei</w:t>
      </w:r>
      <w:proofErr w:type="spellEnd"/>
      <w:r w:rsidR="005A3EF6">
        <w:rPr>
          <w:rFonts w:ascii="Arial" w:hAnsi="Arial" w:cs="Arial"/>
          <w:sz w:val="24"/>
          <w:szCs w:val="24"/>
          <w:lang w:val="es"/>
        </w:rPr>
        <w:t>.</w:t>
      </w:r>
    </w:p>
    <w:p w14:paraId="16479919" w14:textId="77777777" w:rsidR="005A3EF6" w:rsidRPr="005A3EF6" w:rsidRDefault="002764A7" w:rsidP="00A30FBA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905A59">
        <w:rPr>
          <w:rFonts w:ascii="Arial" w:hAnsi="Arial" w:cs="Arial"/>
          <w:b/>
          <w:sz w:val="24"/>
          <w:szCs w:val="24"/>
          <w:lang w:val="es"/>
        </w:rPr>
        <w:t>Paola Barona</w:t>
      </w:r>
      <w:r w:rsidR="005A3EF6" w:rsidRPr="005A3EF6">
        <w:rPr>
          <w:rFonts w:ascii="Arial" w:hAnsi="Arial" w:cs="Arial"/>
          <w:sz w:val="24"/>
          <w:szCs w:val="24"/>
          <w:lang w:val="es"/>
        </w:rPr>
        <w:t>,</w:t>
      </w:r>
      <w:r w:rsidR="005A3EF6" w:rsidRPr="005A3EF6">
        <w:t xml:space="preserve"> </w:t>
      </w:r>
      <w:proofErr w:type="spellStart"/>
      <w:r w:rsidR="005A3EF6" w:rsidRPr="005A3EF6">
        <w:rPr>
          <w:rFonts w:ascii="Arial" w:hAnsi="Arial" w:cs="Arial"/>
          <w:sz w:val="24"/>
          <w:szCs w:val="24"/>
        </w:rPr>
        <w:t>Antipastorela</w:t>
      </w:r>
      <w:proofErr w:type="spellEnd"/>
      <w:r w:rsidR="005A3EF6" w:rsidRPr="005A3EF6">
        <w:rPr>
          <w:rFonts w:ascii="Arial" w:hAnsi="Arial" w:cs="Arial"/>
          <w:sz w:val="24"/>
          <w:szCs w:val="24"/>
        </w:rPr>
        <w:t xml:space="preserve"> o “La comedia de los abusos” del Grupo de Teatro Libertario del Centro de Reinserción Social Para Mujeres Aguascalientes,</w:t>
      </w:r>
      <w:r w:rsidR="005A3EF6" w:rsidRPr="005A3EF6">
        <w:t xml:space="preserve"> </w:t>
      </w:r>
      <w:r w:rsidR="005A3EF6" w:rsidRPr="005A3EF6">
        <w:rPr>
          <w:rFonts w:ascii="Arial" w:hAnsi="Arial" w:cs="Arial"/>
          <w:sz w:val="24"/>
          <w:szCs w:val="24"/>
        </w:rPr>
        <w:t>Instituto Municipal Aguascalentense para la Cultura.</w:t>
      </w:r>
    </w:p>
    <w:p w14:paraId="53C9089B" w14:textId="77777777" w:rsidR="002764A7" w:rsidRPr="005A3EF6" w:rsidRDefault="002764A7" w:rsidP="005A3EF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905A59">
        <w:rPr>
          <w:rFonts w:ascii="Arial" w:hAnsi="Arial" w:cs="Arial"/>
          <w:b/>
          <w:sz w:val="24"/>
          <w:szCs w:val="24"/>
          <w:lang w:val="es"/>
        </w:rPr>
        <w:t>Gabriela Durán</w:t>
      </w:r>
      <w:r w:rsidR="005A3EF6">
        <w:rPr>
          <w:rFonts w:ascii="Arial" w:hAnsi="Arial" w:cs="Arial"/>
          <w:sz w:val="24"/>
          <w:szCs w:val="24"/>
          <w:lang w:val="es"/>
        </w:rPr>
        <w:t xml:space="preserve">, </w:t>
      </w:r>
      <w:r w:rsidR="005A3EF6" w:rsidRPr="005A3EF6">
        <w:rPr>
          <w:rFonts w:ascii="Arial" w:hAnsi="Arial" w:cs="Arial"/>
          <w:i/>
          <w:sz w:val="24"/>
          <w:szCs w:val="24"/>
          <w:lang w:val="es"/>
        </w:rPr>
        <w:t>Las competencias desarrolladas entre jóvenes sordos y oyentes en la clase de teatro</w:t>
      </w:r>
      <w:r w:rsidR="005A3EF6">
        <w:rPr>
          <w:rFonts w:ascii="Arial" w:hAnsi="Arial" w:cs="Arial"/>
          <w:sz w:val="24"/>
          <w:szCs w:val="24"/>
          <w:lang w:val="es"/>
        </w:rPr>
        <w:t>,</w:t>
      </w:r>
      <w:r w:rsidR="005A3EF6" w:rsidRPr="005A3EF6">
        <w:t xml:space="preserve"> </w:t>
      </w:r>
      <w:r w:rsidR="005A3EF6" w:rsidRPr="005A3EF6">
        <w:rPr>
          <w:rFonts w:ascii="Arial" w:hAnsi="Arial" w:cs="Arial"/>
          <w:sz w:val="24"/>
          <w:szCs w:val="24"/>
          <w:lang w:val="es"/>
        </w:rPr>
        <w:t xml:space="preserve">Colegio Jesús de </w:t>
      </w:r>
      <w:proofErr w:type="spellStart"/>
      <w:r w:rsidR="005A3EF6" w:rsidRPr="005A3EF6">
        <w:rPr>
          <w:rFonts w:ascii="Arial" w:hAnsi="Arial" w:cs="Arial"/>
          <w:sz w:val="24"/>
          <w:szCs w:val="24"/>
          <w:lang w:val="es"/>
        </w:rPr>
        <w:t>Urquiaga</w:t>
      </w:r>
      <w:proofErr w:type="spellEnd"/>
      <w:r w:rsidR="005A3EF6" w:rsidRPr="005A3EF6">
        <w:rPr>
          <w:rFonts w:ascii="Arial" w:hAnsi="Arial" w:cs="Arial"/>
          <w:sz w:val="24"/>
          <w:szCs w:val="24"/>
          <w:lang w:val="es"/>
        </w:rPr>
        <w:t>, I.A.P.</w:t>
      </w:r>
    </w:p>
    <w:p w14:paraId="625C08CF" w14:textId="77777777" w:rsidR="002764A7" w:rsidRDefault="002764A7" w:rsidP="005A3EF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proofErr w:type="spellStart"/>
      <w:r w:rsidRPr="00905A59">
        <w:rPr>
          <w:rFonts w:ascii="Arial" w:hAnsi="Arial" w:cs="Arial"/>
          <w:b/>
          <w:sz w:val="24"/>
          <w:szCs w:val="24"/>
          <w:lang w:val="es"/>
        </w:rPr>
        <w:t>Yarel</w:t>
      </w:r>
      <w:proofErr w:type="spellEnd"/>
      <w:r w:rsidRPr="00905A59">
        <w:rPr>
          <w:rFonts w:ascii="Arial" w:hAnsi="Arial" w:cs="Arial"/>
          <w:b/>
          <w:sz w:val="24"/>
          <w:szCs w:val="24"/>
          <w:lang w:val="es"/>
        </w:rPr>
        <w:t xml:space="preserve"> Esparza</w:t>
      </w:r>
      <w:r w:rsidR="005A3EF6">
        <w:rPr>
          <w:rFonts w:ascii="Arial" w:hAnsi="Arial" w:cs="Arial"/>
          <w:sz w:val="24"/>
          <w:szCs w:val="24"/>
          <w:lang w:val="es"/>
        </w:rPr>
        <w:t xml:space="preserve">, </w:t>
      </w:r>
      <w:r w:rsidR="005A3EF6" w:rsidRPr="005A3EF6">
        <w:rPr>
          <w:rFonts w:ascii="Arial" w:hAnsi="Arial" w:cs="Arial"/>
          <w:sz w:val="24"/>
          <w:szCs w:val="24"/>
          <w:lang w:val="es"/>
        </w:rPr>
        <w:t>El teatro como una herramienta para tratar un medio social en crisis</w:t>
      </w:r>
      <w:r w:rsidR="005A3EF6">
        <w:rPr>
          <w:rFonts w:ascii="Arial" w:hAnsi="Arial" w:cs="Arial"/>
          <w:sz w:val="24"/>
          <w:szCs w:val="24"/>
          <w:lang w:val="es"/>
        </w:rPr>
        <w:t>,</w:t>
      </w:r>
      <w:r w:rsidR="005A3EF6" w:rsidRPr="005A3EF6">
        <w:t xml:space="preserve"> </w:t>
      </w:r>
      <w:r w:rsidR="005A3EF6" w:rsidRPr="005A3EF6">
        <w:rPr>
          <w:rFonts w:ascii="Arial" w:hAnsi="Arial" w:cs="Arial"/>
          <w:sz w:val="24"/>
          <w:szCs w:val="24"/>
          <w:lang w:val="es"/>
        </w:rPr>
        <w:t>DIF-CDMX</w:t>
      </w:r>
    </w:p>
    <w:p w14:paraId="7FCAD99E" w14:textId="77777777" w:rsidR="00795CB8" w:rsidRPr="00D24E27" w:rsidRDefault="00D24E27" w:rsidP="00D24E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s"/>
        </w:rPr>
      </w:pPr>
      <w:r w:rsidRPr="00D24E27">
        <w:rPr>
          <w:rFonts w:ascii="Arial" w:hAnsi="Arial" w:cs="Arial"/>
          <w:b/>
          <w:sz w:val="24"/>
          <w:szCs w:val="24"/>
          <w:lang w:val="es"/>
        </w:rPr>
        <w:t>Modera</w:t>
      </w:r>
      <w:r w:rsidRPr="00D24E27">
        <w:rPr>
          <w:rFonts w:ascii="Arial" w:hAnsi="Arial" w:cs="Arial"/>
          <w:sz w:val="24"/>
          <w:szCs w:val="24"/>
          <w:lang w:val="es"/>
        </w:rPr>
        <w:t xml:space="preserve">: Martha </w:t>
      </w:r>
      <w:proofErr w:type="spellStart"/>
      <w:r w:rsidRPr="00D24E27">
        <w:rPr>
          <w:rFonts w:ascii="Arial" w:hAnsi="Arial" w:cs="Arial"/>
          <w:sz w:val="24"/>
          <w:szCs w:val="24"/>
          <w:lang w:val="es"/>
        </w:rPr>
        <w:t>Toriz</w:t>
      </w:r>
      <w:proofErr w:type="spellEnd"/>
    </w:p>
    <w:p w14:paraId="240B7C3C" w14:textId="77777777" w:rsidR="00C2795E" w:rsidRDefault="00C2795E" w:rsidP="005164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67A9CAC2" w14:textId="77777777" w:rsidR="00D55363" w:rsidRPr="005710C8" w:rsidRDefault="00D55363" w:rsidP="005164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77D460D2" w14:textId="77777777" w:rsidR="005015CB" w:rsidRDefault="00D05746" w:rsidP="00D24E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5710C8">
        <w:rPr>
          <w:rFonts w:ascii="Arial" w:hAnsi="Arial" w:cs="Arial"/>
          <w:b/>
          <w:sz w:val="24"/>
          <w:szCs w:val="24"/>
          <w:lang w:val="es"/>
        </w:rPr>
        <w:t>16:00-18:00</w:t>
      </w:r>
      <w:r w:rsidR="00DF4E09" w:rsidRPr="005710C8">
        <w:rPr>
          <w:rFonts w:ascii="Arial" w:hAnsi="Arial" w:cs="Arial"/>
          <w:b/>
          <w:sz w:val="24"/>
          <w:szCs w:val="24"/>
          <w:lang w:val="es"/>
        </w:rPr>
        <w:tab/>
      </w:r>
      <w:r w:rsidR="005015CB" w:rsidRPr="005015CB">
        <w:rPr>
          <w:rFonts w:ascii="Arial" w:hAnsi="Arial" w:cs="Arial"/>
          <w:b/>
          <w:sz w:val="24"/>
          <w:szCs w:val="24"/>
          <w:lang w:val="es"/>
        </w:rPr>
        <w:t>Cubículos de la biblioteca Bicentenario</w:t>
      </w:r>
    </w:p>
    <w:p w14:paraId="29934B28" w14:textId="77777777" w:rsidR="00E41F06" w:rsidRDefault="00E41F06" w:rsidP="00E41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ab/>
      </w:r>
    </w:p>
    <w:p w14:paraId="12B7028B" w14:textId="77777777" w:rsidR="00E41F06" w:rsidRDefault="00E41F06" w:rsidP="00E41F0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es"/>
        </w:rPr>
      </w:pPr>
      <w:r w:rsidRPr="00E41F06">
        <w:rPr>
          <w:rFonts w:ascii="Arial" w:hAnsi="Arial" w:cs="Arial"/>
          <w:b/>
          <w:sz w:val="24"/>
          <w:szCs w:val="24"/>
          <w:lang w:val="es"/>
        </w:rPr>
        <w:t>Teatro de Fronteras II.</w:t>
      </w:r>
      <w:r w:rsidRPr="000A78B4">
        <w:rPr>
          <w:rFonts w:ascii="Arial" w:hAnsi="Arial" w:cs="Arial"/>
          <w:b/>
          <w:sz w:val="24"/>
          <w:szCs w:val="24"/>
          <w:lang w:val="es"/>
        </w:rPr>
        <w:t xml:space="preserve"> </w:t>
      </w:r>
      <w:r w:rsidRPr="008B066B">
        <w:rPr>
          <w:rFonts w:ascii="Arial" w:hAnsi="Arial" w:cs="Arial"/>
          <w:sz w:val="24"/>
          <w:szCs w:val="24"/>
          <w:lang w:val="es"/>
        </w:rPr>
        <w:t>Coordinadora</w:t>
      </w:r>
      <w:r>
        <w:rPr>
          <w:rFonts w:ascii="Arial" w:hAnsi="Arial" w:cs="Arial"/>
          <w:b/>
          <w:sz w:val="24"/>
          <w:szCs w:val="24"/>
          <w:lang w:val="es"/>
        </w:rPr>
        <w:t>:</w:t>
      </w:r>
      <w:r w:rsidRPr="00D24E27">
        <w:rPr>
          <w:rFonts w:ascii="Arial" w:hAnsi="Arial" w:cs="Arial"/>
          <w:sz w:val="24"/>
          <w:szCs w:val="24"/>
          <w:lang w:val="es"/>
        </w:rPr>
        <w:t xml:space="preserve"> Rocío Galicia</w:t>
      </w:r>
      <w:r>
        <w:rPr>
          <w:rFonts w:ascii="Arial" w:hAnsi="Arial" w:cs="Arial"/>
          <w:sz w:val="24"/>
          <w:szCs w:val="24"/>
          <w:lang w:val="es"/>
        </w:rPr>
        <w:t xml:space="preserve"> </w:t>
      </w:r>
      <w:r w:rsidRPr="008B066B">
        <w:rPr>
          <w:rFonts w:ascii="Arial" w:hAnsi="Arial" w:cs="Arial"/>
          <w:sz w:val="24"/>
          <w:szCs w:val="24"/>
          <w:lang w:val="es"/>
        </w:rPr>
        <w:t>(CITRU-INBA)</w:t>
      </w:r>
    </w:p>
    <w:p w14:paraId="11E94D24" w14:textId="77777777" w:rsidR="00E41F06" w:rsidRPr="008B066B" w:rsidRDefault="00E41F06" w:rsidP="00E41F06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Batang" w:hAnsi="Arial" w:cs="Arial"/>
          <w:color w:val="222222"/>
          <w:sz w:val="24"/>
          <w:szCs w:val="24"/>
          <w:lang w:eastAsia="es-MX"/>
        </w:rPr>
      </w:pPr>
      <w:r w:rsidRPr="008B066B">
        <w:rPr>
          <w:rFonts w:ascii="Arial" w:eastAsia="Batang" w:hAnsi="Arial" w:cs="Arial"/>
          <w:b/>
          <w:color w:val="222222"/>
          <w:sz w:val="24"/>
          <w:szCs w:val="24"/>
          <w:lang w:eastAsia="es-MX"/>
        </w:rPr>
        <w:t xml:space="preserve">Báez </w:t>
      </w:r>
      <w:r>
        <w:rPr>
          <w:rFonts w:ascii="Arial" w:eastAsia="Batang" w:hAnsi="Arial" w:cs="Arial"/>
          <w:b/>
          <w:color w:val="222222"/>
          <w:sz w:val="24"/>
          <w:szCs w:val="24"/>
          <w:lang w:eastAsia="es-MX"/>
        </w:rPr>
        <w:t xml:space="preserve">Susana, </w:t>
      </w:r>
      <w:r w:rsidRPr="008B066B">
        <w:rPr>
          <w:rFonts w:ascii="Arial" w:eastAsia="Batang" w:hAnsi="Arial" w:cs="Arial"/>
          <w:i/>
          <w:color w:val="222222"/>
          <w:sz w:val="24"/>
          <w:szCs w:val="24"/>
          <w:lang w:eastAsia="es-MX"/>
        </w:rPr>
        <w:t xml:space="preserve">Las fronteras de la diversidad en </w:t>
      </w:r>
      <w:proofErr w:type="spellStart"/>
      <w:r w:rsidRPr="008B066B">
        <w:rPr>
          <w:rFonts w:ascii="Arial" w:eastAsia="Batang" w:hAnsi="Arial" w:cs="Arial"/>
          <w:i/>
          <w:color w:val="222222"/>
          <w:sz w:val="24"/>
          <w:szCs w:val="24"/>
          <w:lang w:eastAsia="es-MX"/>
        </w:rPr>
        <w:t>Alpha</w:t>
      </w:r>
      <w:proofErr w:type="spellEnd"/>
      <w:r w:rsidRPr="008B066B">
        <w:rPr>
          <w:rFonts w:ascii="Arial" w:eastAsia="Batang" w:hAnsi="Arial" w:cs="Arial"/>
          <w:i/>
          <w:color w:val="222222"/>
          <w:sz w:val="24"/>
          <w:szCs w:val="24"/>
          <w:lang w:eastAsia="es-MX"/>
        </w:rPr>
        <w:t xml:space="preserve"> de Enrique Mijares</w:t>
      </w:r>
      <w:r>
        <w:rPr>
          <w:rFonts w:ascii="Arial" w:eastAsia="Batang" w:hAnsi="Arial" w:cs="Arial"/>
          <w:i/>
          <w:color w:val="222222"/>
          <w:sz w:val="24"/>
          <w:szCs w:val="24"/>
          <w:lang w:eastAsia="es-MX"/>
        </w:rPr>
        <w:t xml:space="preserve">, </w:t>
      </w:r>
      <w:r>
        <w:rPr>
          <w:rFonts w:ascii="Arial" w:eastAsia="Batang" w:hAnsi="Arial" w:cs="Arial"/>
          <w:color w:val="222222"/>
          <w:sz w:val="24"/>
          <w:szCs w:val="24"/>
          <w:lang w:eastAsia="es-MX"/>
        </w:rPr>
        <w:t>UACJ.</w:t>
      </w:r>
    </w:p>
    <w:p w14:paraId="3E410BDC" w14:textId="77777777" w:rsidR="00E41F06" w:rsidRPr="00E57B7D" w:rsidRDefault="00E41F06" w:rsidP="00E41F06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Batang" w:hAnsi="Arial" w:cs="Arial"/>
          <w:i/>
          <w:color w:val="222222"/>
          <w:sz w:val="24"/>
          <w:szCs w:val="24"/>
          <w:lang w:eastAsia="es-MX"/>
        </w:rPr>
      </w:pPr>
      <w:r w:rsidRPr="008B066B">
        <w:rPr>
          <w:rFonts w:ascii="Arial" w:eastAsia="Batang" w:hAnsi="Arial" w:cs="Arial"/>
          <w:b/>
          <w:color w:val="222222"/>
          <w:sz w:val="24"/>
          <w:szCs w:val="24"/>
          <w:lang w:eastAsia="es-MX"/>
        </w:rPr>
        <w:t>Enrique Mijares</w:t>
      </w:r>
      <w:r>
        <w:rPr>
          <w:rFonts w:ascii="Arial" w:eastAsia="Batang" w:hAnsi="Arial" w:cs="Arial"/>
          <w:color w:val="222222"/>
          <w:sz w:val="24"/>
          <w:szCs w:val="24"/>
          <w:lang w:eastAsia="es-MX"/>
        </w:rPr>
        <w:t xml:space="preserve">, </w:t>
      </w:r>
      <w:r w:rsidRPr="00E57B7D">
        <w:rPr>
          <w:rFonts w:ascii="Arial" w:eastAsia="Batang" w:hAnsi="Arial" w:cs="Arial"/>
          <w:i/>
          <w:color w:val="222222"/>
          <w:sz w:val="24"/>
          <w:szCs w:val="24"/>
          <w:lang w:eastAsia="es-MX"/>
        </w:rPr>
        <w:t>Demagogia dancística: Fronteras porosas de la teatralidad</w:t>
      </w:r>
      <w:r>
        <w:rPr>
          <w:rFonts w:ascii="Arial" w:eastAsia="Batang" w:hAnsi="Arial" w:cs="Arial"/>
          <w:i/>
          <w:color w:val="222222"/>
          <w:sz w:val="24"/>
          <w:szCs w:val="24"/>
          <w:lang w:eastAsia="es-MX"/>
        </w:rPr>
        <w:t>,</w:t>
      </w:r>
      <w:r w:rsidRPr="00E57B7D">
        <w:rPr>
          <w:i/>
        </w:rPr>
        <w:t xml:space="preserve"> </w:t>
      </w:r>
      <w:r w:rsidRPr="00E57B7D">
        <w:rPr>
          <w:rFonts w:ascii="Arial" w:eastAsia="Batang" w:hAnsi="Arial" w:cs="Arial"/>
          <w:i/>
          <w:color w:val="222222"/>
          <w:sz w:val="24"/>
          <w:szCs w:val="24"/>
          <w:lang w:eastAsia="es-MX"/>
        </w:rPr>
        <w:t>UJED</w:t>
      </w:r>
    </w:p>
    <w:p w14:paraId="6070D016" w14:textId="77777777" w:rsidR="00E41F06" w:rsidRPr="00E57B7D" w:rsidRDefault="00E41F06" w:rsidP="00E41F06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Batang" w:hAnsi="Arial" w:cs="Arial"/>
          <w:i/>
          <w:color w:val="222222"/>
          <w:sz w:val="24"/>
          <w:szCs w:val="24"/>
          <w:lang w:eastAsia="es-MX"/>
        </w:rPr>
      </w:pPr>
      <w:proofErr w:type="spellStart"/>
      <w:r>
        <w:rPr>
          <w:rFonts w:ascii="Arial" w:eastAsia="Batang" w:hAnsi="Arial" w:cs="Arial"/>
          <w:b/>
          <w:color w:val="222222"/>
          <w:sz w:val="24"/>
          <w:szCs w:val="24"/>
          <w:lang w:eastAsia="es-MX"/>
        </w:rPr>
        <w:t>Nadxelli</w:t>
      </w:r>
      <w:proofErr w:type="spellEnd"/>
      <w:r>
        <w:rPr>
          <w:rFonts w:ascii="Arial" w:eastAsia="Batang" w:hAnsi="Arial" w:cs="Arial"/>
          <w:b/>
          <w:color w:val="222222"/>
          <w:sz w:val="24"/>
          <w:szCs w:val="24"/>
          <w:lang w:eastAsia="es-MX"/>
        </w:rPr>
        <w:t xml:space="preserve"> Carrillo</w:t>
      </w:r>
      <w:r>
        <w:rPr>
          <w:rFonts w:ascii="Arial" w:eastAsia="Batang" w:hAnsi="Arial" w:cs="Arial"/>
          <w:color w:val="222222"/>
          <w:sz w:val="24"/>
          <w:szCs w:val="24"/>
          <w:lang w:eastAsia="es-MX"/>
        </w:rPr>
        <w:t xml:space="preserve">, </w:t>
      </w:r>
      <w:r w:rsidRPr="00E57B7D">
        <w:rPr>
          <w:rFonts w:ascii="Arial" w:eastAsia="Batang" w:hAnsi="Arial" w:cs="Arial"/>
          <w:i/>
          <w:color w:val="222222"/>
          <w:sz w:val="24"/>
          <w:szCs w:val="24"/>
          <w:lang w:eastAsia="es-MX"/>
        </w:rPr>
        <w:t>La mediación traductora en la construcción de audiencias jóvenes</w:t>
      </w:r>
      <w:r>
        <w:rPr>
          <w:rFonts w:ascii="Arial" w:eastAsia="Batang" w:hAnsi="Arial" w:cs="Arial"/>
          <w:color w:val="222222"/>
          <w:sz w:val="24"/>
          <w:szCs w:val="24"/>
          <w:lang w:eastAsia="es-MX"/>
        </w:rPr>
        <w:t>, UIA.</w:t>
      </w:r>
    </w:p>
    <w:p w14:paraId="62EBBBAC" w14:textId="77777777" w:rsidR="00E41F06" w:rsidRPr="008B066B" w:rsidRDefault="00E41F06" w:rsidP="00E41F06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Batang" w:hAnsi="Arial" w:cs="Arial"/>
          <w:color w:val="222222"/>
          <w:sz w:val="24"/>
          <w:szCs w:val="24"/>
          <w:lang w:eastAsia="es-MX"/>
        </w:rPr>
      </w:pPr>
      <w:r w:rsidRPr="008B066B">
        <w:rPr>
          <w:rFonts w:ascii="Arial" w:eastAsia="Batang" w:hAnsi="Arial" w:cs="Arial"/>
          <w:b/>
          <w:color w:val="222222"/>
          <w:sz w:val="24"/>
          <w:szCs w:val="24"/>
          <w:lang w:eastAsia="es-MX"/>
        </w:rPr>
        <w:t>Rocío Galicia</w:t>
      </w:r>
      <w:r w:rsidRPr="008B066B">
        <w:rPr>
          <w:rFonts w:ascii="Arial" w:eastAsia="Batang" w:hAnsi="Arial" w:cs="Arial"/>
          <w:color w:val="222222"/>
          <w:sz w:val="24"/>
          <w:szCs w:val="24"/>
          <w:lang w:eastAsia="es-MX"/>
        </w:rPr>
        <w:t xml:space="preserve">, </w:t>
      </w:r>
      <w:proofErr w:type="spellStart"/>
      <w:r w:rsidRPr="008B066B">
        <w:rPr>
          <w:rFonts w:ascii="Arial" w:eastAsia="Batang" w:hAnsi="Arial" w:cs="Arial"/>
          <w:i/>
          <w:color w:val="222222"/>
          <w:sz w:val="24"/>
          <w:szCs w:val="24"/>
          <w:lang w:eastAsia="es-MX"/>
        </w:rPr>
        <w:t>Alpha</w:t>
      </w:r>
      <w:proofErr w:type="spellEnd"/>
      <w:r w:rsidRPr="008B066B">
        <w:rPr>
          <w:rFonts w:ascii="Arial" w:eastAsia="Batang" w:hAnsi="Arial" w:cs="Arial"/>
          <w:i/>
          <w:color w:val="222222"/>
          <w:sz w:val="24"/>
          <w:szCs w:val="24"/>
          <w:lang w:eastAsia="es-MX"/>
        </w:rPr>
        <w:t xml:space="preserve">: la </w:t>
      </w:r>
      <w:proofErr w:type="spellStart"/>
      <w:r w:rsidRPr="008B066B">
        <w:rPr>
          <w:rFonts w:ascii="Arial" w:eastAsia="Batang" w:hAnsi="Arial" w:cs="Arial"/>
          <w:i/>
          <w:color w:val="222222"/>
          <w:sz w:val="24"/>
          <w:szCs w:val="24"/>
          <w:lang w:eastAsia="es-MX"/>
        </w:rPr>
        <w:t>multidimensionalidad</w:t>
      </w:r>
      <w:proofErr w:type="spellEnd"/>
      <w:r w:rsidRPr="008B066B">
        <w:rPr>
          <w:rFonts w:ascii="Arial" w:eastAsia="Batang" w:hAnsi="Arial" w:cs="Arial"/>
          <w:i/>
          <w:color w:val="222222"/>
          <w:sz w:val="24"/>
          <w:szCs w:val="24"/>
          <w:lang w:eastAsia="es-MX"/>
        </w:rPr>
        <w:t xml:space="preserve"> del dispositivo frontera a través de escenas corpóreo-metálicas</w:t>
      </w:r>
      <w:r>
        <w:rPr>
          <w:rFonts w:ascii="Arial" w:eastAsia="Batang" w:hAnsi="Arial" w:cs="Arial"/>
          <w:color w:val="222222"/>
          <w:sz w:val="24"/>
          <w:szCs w:val="24"/>
          <w:lang w:eastAsia="es-MX"/>
        </w:rPr>
        <w:t xml:space="preserve">, </w:t>
      </w:r>
      <w:r w:rsidRPr="008B066B">
        <w:rPr>
          <w:rFonts w:ascii="Arial" w:eastAsia="Batang" w:hAnsi="Arial" w:cs="Arial"/>
          <w:color w:val="222222"/>
          <w:sz w:val="24"/>
          <w:szCs w:val="24"/>
          <w:lang w:eastAsia="es-MX"/>
        </w:rPr>
        <w:t>CITRU-INBA</w:t>
      </w:r>
      <w:r>
        <w:rPr>
          <w:rFonts w:ascii="Arial" w:eastAsia="Batang" w:hAnsi="Arial" w:cs="Arial"/>
          <w:color w:val="222222"/>
          <w:sz w:val="24"/>
          <w:szCs w:val="24"/>
          <w:lang w:eastAsia="es-MX"/>
        </w:rPr>
        <w:t>.</w:t>
      </w:r>
    </w:p>
    <w:p w14:paraId="088BB3F8" w14:textId="77777777" w:rsidR="00E41F06" w:rsidRPr="005710C8" w:rsidRDefault="00E41F06" w:rsidP="00E41F06">
      <w:pPr>
        <w:pStyle w:val="Prrafodelista"/>
        <w:shd w:val="clear" w:color="auto" w:fill="FFFFFF"/>
        <w:spacing w:after="0" w:line="240" w:lineRule="auto"/>
        <w:jc w:val="both"/>
        <w:rPr>
          <w:rFonts w:ascii="Arial" w:eastAsia="Batang" w:hAnsi="Arial" w:cs="Arial"/>
          <w:color w:val="222222"/>
          <w:sz w:val="24"/>
          <w:szCs w:val="24"/>
          <w:lang w:eastAsia="es-MX"/>
        </w:rPr>
      </w:pPr>
      <w:r>
        <w:rPr>
          <w:rFonts w:ascii="Arial" w:eastAsia="Batang" w:hAnsi="Arial" w:cs="Arial"/>
          <w:b/>
          <w:color w:val="222222"/>
          <w:sz w:val="24"/>
          <w:szCs w:val="24"/>
          <w:lang w:eastAsia="es-MX"/>
        </w:rPr>
        <w:t>M</w:t>
      </w:r>
      <w:r w:rsidRPr="005710C8">
        <w:rPr>
          <w:rFonts w:ascii="Arial" w:eastAsia="Batang" w:hAnsi="Arial" w:cs="Arial"/>
          <w:b/>
          <w:color w:val="222222"/>
          <w:sz w:val="24"/>
          <w:szCs w:val="24"/>
          <w:lang w:eastAsia="es-MX"/>
        </w:rPr>
        <w:t>od</w:t>
      </w:r>
      <w:r>
        <w:rPr>
          <w:rFonts w:ascii="Arial" w:eastAsia="Batang" w:hAnsi="Arial" w:cs="Arial"/>
          <w:b/>
          <w:color w:val="222222"/>
          <w:sz w:val="24"/>
          <w:szCs w:val="24"/>
          <w:lang w:eastAsia="es-MX"/>
        </w:rPr>
        <w:t>era</w:t>
      </w:r>
      <w:r w:rsidRPr="005710C8">
        <w:rPr>
          <w:rFonts w:ascii="Arial" w:eastAsia="Batang" w:hAnsi="Arial" w:cs="Arial"/>
          <w:b/>
          <w:color w:val="222222"/>
          <w:sz w:val="24"/>
          <w:szCs w:val="24"/>
          <w:lang w:eastAsia="es-MX"/>
        </w:rPr>
        <w:t>:</w:t>
      </w:r>
      <w:r w:rsidRPr="005710C8">
        <w:rPr>
          <w:rFonts w:ascii="Arial" w:eastAsia="Batang" w:hAnsi="Arial" w:cs="Arial"/>
          <w:color w:val="222222"/>
          <w:sz w:val="24"/>
          <w:szCs w:val="24"/>
          <w:lang w:eastAsia="es-MX"/>
        </w:rPr>
        <w:t xml:space="preserve"> </w:t>
      </w:r>
      <w:r>
        <w:rPr>
          <w:rFonts w:ascii="Arial" w:eastAsia="Batang" w:hAnsi="Arial" w:cs="Arial"/>
          <w:color w:val="222222"/>
          <w:sz w:val="24"/>
          <w:szCs w:val="24"/>
          <w:lang w:eastAsia="es-MX"/>
        </w:rPr>
        <w:t>Rocío Galicia</w:t>
      </w:r>
      <w:r w:rsidRPr="005710C8">
        <w:rPr>
          <w:rFonts w:ascii="Arial" w:eastAsia="Batang" w:hAnsi="Arial" w:cs="Arial"/>
          <w:color w:val="222222"/>
          <w:sz w:val="24"/>
          <w:szCs w:val="24"/>
          <w:lang w:eastAsia="es-MX"/>
        </w:rPr>
        <w:t xml:space="preserve"> </w:t>
      </w:r>
    </w:p>
    <w:p w14:paraId="7283D595" w14:textId="77777777" w:rsidR="00E41F06" w:rsidRPr="005710C8" w:rsidRDefault="00E41F06" w:rsidP="00E41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es"/>
        </w:rPr>
      </w:pPr>
    </w:p>
    <w:p w14:paraId="46A5A093" w14:textId="77777777" w:rsidR="00E41F06" w:rsidRPr="00F44D9E" w:rsidRDefault="00E41F06" w:rsidP="00E41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>1</w:t>
      </w:r>
      <w:r w:rsidRPr="005710C8">
        <w:rPr>
          <w:rFonts w:ascii="Arial" w:hAnsi="Arial" w:cs="Arial"/>
          <w:b/>
          <w:sz w:val="24"/>
          <w:szCs w:val="24"/>
          <w:lang w:val="es"/>
        </w:rPr>
        <w:t>0</w:t>
      </w:r>
      <w:r>
        <w:rPr>
          <w:rFonts w:ascii="Arial" w:hAnsi="Arial" w:cs="Arial"/>
          <w:b/>
          <w:sz w:val="24"/>
          <w:szCs w:val="24"/>
          <w:lang w:val="es"/>
        </w:rPr>
        <w:t>-12</w:t>
      </w:r>
      <w:r w:rsidRPr="005710C8">
        <w:rPr>
          <w:rFonts w:ascii="Arial" w:hAnsi="Arial" w:cs="Arial"/>
          <w:b/>
          <w:sz w:val="24"/>
          <w:szCs w:val="24"/>
          <w:lang w:val="es"/>
        </w:rPr>
        <w:t xml:space="preserve"> </w:t>
      </w:r>
      <w:r w:rsidRPr="005710C8">
        <w:rPr>
          <w:rFonts w:ascii="Arial" w:hAnsi="Arial" w:cs="Arial"/>
          <w:b/>
          <w:sz w:val="24"/>
          <w:szCs w:val="24"/>
          <w:lang w:val="es"/>
        </w:rPr>
        <w:tab/>
      </w:r>
    </w:p>
    <w:p w14:paraId="5B0E1386" w14:textId="77777777" w:rsidR="00D55363" w:rsidRDefault="00D55363" w:rsidP="00383B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460FD9A4" w14:textId="77777777" w:rsidR="005015CB" w:rsidRDefault="00383B84" w:rsidP="00383B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5710C8">
        <w:rPr>
          <w:rFonts w:ascii="Arial" w:hAnsi="Arial" w:cs="Arial"/>
          <w:b/>
          <w:sz w:val="24"/>
          <w:szCs w:val="24"/>
          <w:lang w:val="es"/>
        </w:rPr>
        <w:t>16:00-18:00</w:t>
      </w:r>
      <w:r w:rsidRPr="005710C8">
        <w:rPr>
          <w:rFonts w:ascii="Arial" w:hAnsi="Arial" w:cs="Arial"/>
          <w:b/>
          <w:sz w:val="24"/>
          <w:szCs w:val="24"/>
          <w:lang w:val="es"/>
        </w:rPr>
        <w:tab/>
      </w:r>
      <w:r w:rsidR="005015CB" w:rsidRPr="005015CB">
        <w:rPr>
          <w:rFonts w:ascii="Arial" w:hAnsi="Arial" w:cs="Arial"/>
          <w:b/>
          <w:sz w:val="24"/>
          <w:szCs w:val="24"/>
          <w:lang w:val="es"/>
        </w:rPr>
        <w:t>Cubículos de la biblioteca Bicentenario</w:t>
      </w:r>
    </w:p>
    <w:p w14:paraId="691D39E0" w14:textId="77777777" w:rsidR="005015CB" w:rsidRDefault="005015CB" w:rsidP="00383B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2142234A" w14:textId="77777777" w:rsidR="00383B84" w:rsidRPr="00383B84" w:rsidRDefault="00383B84" w:rsidP="005015CB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383B84">
        <w:rPr>
          <w:rFonts w:ascii="Arial" w:hAnsi="Arial" w:cs="Arial"/>
          <w:b/>
          <w:sz w:val="24"/>
          <w:szCs w:val="24"/>
          <w:lang w:val="es"/>
        </w:rPr>
        <w:t>La educación en las Artes Escénicas</w:t>
      </w:r>
      <w:r w:rsidR="0094213D">
        <w:rPr>
          <w:rFonts w:ascii="Arial" w:hAnsi="Arial" w:cs="Arial"/>
          <w:sz w:val="24"/>
          <w:szCs w:val="24"/>
          <w:lang w:val="es"/>
        </w:rPr>
        <w:t xml:space="preserve">. </w:t>
      </w:r>
      <w:r w:rsidR="008B066B">
        <w:rPr>
          <w:rFonts w:ascii="Arial" w:hAnsi="Arial" w:cs="Arial"/>
          <w:sz w:val="24"/>
          <w:szCs w:val="24"/>
          <w:lang w:val="es"/>
        </w:rPr>
        <w:t>Co</w:t>
      </w:r>
      <w:r w:rsidR="0094213D">
        <w:rPr>
          <w:rFonts w:ascii="Arial" w:hAnsi="Arial" w:cs="Arial"/>
          <w:sz w:val="24"/>
          <w:szCs w:val="24"/>
          <w:lang w:val="es"/>
        </w:rPr>
        <w:t>o</w:t>
      </w:r>
      <w:r w:rsidR="008B066B">
        <w:rPr>
          <w:rFonts w:ascii="Arial" w:hAnsi="Arial" w:cs="Arial"/>
          <w:sz w:val="24"/>
          <w:szCs w:val="24"/>
          <w:lang w:val="es"/>
        </w:rPr>
        <w:t>r</w:t>
      </w:r>
      <w:r w:rsidR="0094213D">
        <w:rPr>
          <w:rFonts w:ascii="Arial" w:hAnsi="Arial" w:cs="Arial"/>
          <w:sz w:val="24"/>
          <w:szCs w:val="24"/>
          <w:lang w:val="es"/>
        </w:rPr>
        <w:t>dinadora Cecilia Vázquez</w:t>
      </w:r>
      <w:r w:rsidR="008B066B">
        <w:rPr>
          <w:rFonts w:ascii="Arial" w:hAnsi="Arial" w:cs="Arial"/>
          <w:sz w:val="24"/>
          <w:szCs w:val="24"/>
          <w:lang w:val="es"/>
        </w:rPr>
        <w:t xml:space="preserve"> Col. Bachilleres)</w:t>
      </w:r>
      <w:r w:rsidR="0094213D">
        <w:rPr>
          <w:rFonts w:ascii="Arial" w:hAnsi="Arial" w:cs="Arial"/>
          <w:sz w:val="24"/>
          <w:szCs w:val="24"/>
          <w:lang w:val="es"/>
        </w:rPr>
        <w:t xml:space="preserve"> </w:t>
      </w:r>
      <w:r w:rsidRPr="00383B84">
        <w:rPr>
          <w:rFonts w:ascii="Arial" w:hAnsi="Arial" w:cs="Arial"/>
          <w:sz w:val="24"/>
          <w:szCs w:val="24"/>
          <w:lang w:val="es"/>
        </w:rPr>
        <w:t xml:space="preserve"> </w:t>
      </w:r>
    </w:p>
    <w:p w14:paraId="01508A5B" w14:textId="77777777" w:rsidR="00383B84" w:rsidRPr="00383B84" w:rsidRDefault="00383B84" w:rsidP="00383B84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905A59">
        <w:rPr>
          <w:rFonts w:ascii="Arial" w:hAnsi="Arial" w:cs="Arial"/>
          <w:b/>
          <w:sz w:val="24"/>
          <w:szCs w:val="24"/>
          <w:lang w:val="es"/>
        </w:rPr>
        <w:t>Ruth Lorena Hernández</w:t>
      </w:r>
      <w:r w:rsidR="0094213D">
        <w:rPr>
          <w:rFonts w:ascii="Arial" w:hAnsi="Arial" w:cs="Arial"/>
          <w:sz w:val="24"/>
          <w:szCs w:val="24"/>
          <w:lang w:val="es"/>
        </w:rPr>
        <w:t>,</w:t>
      </w:r>
      <w:r w:rsidR="00905A59">
        <w:rPr>
          <w:rFonts w:ascii="Arial" w:hAnsi="Arial" w:cs="Arial"/>
          <w:sz w:val="24"/>
          <w:szCs w:val="24"/>
          <w:lang w:val="es"/>
        </w:rPr>
        <w:t xml:space="preserve"> </w:t>
      </w:r>
      <w:r w:rsidRPr="0094213D">
        <w:rPr>
          <w:rFonts w:ascii="Arial" w:hAnsi="Arial" w:cs="Arial"/>
          <w:i/>
          <w:sz w:val="24"/>
          <w:szCs w:val="24"/>
          <w:lang w:val="es"/>
        </w:rPr>
        <w:t xml:space="preserve">En búsqueda de un público joven, apasionado y cautivo ara </w:t>
      </w:r>
      <w:r w:rsidR="00355CCD">
        <w:rPr>
          <w:rFonts w:ascii="Arial" w:hAnsi="Arial" w:cs="Arial"/>
          <w:i/>
          <w:sz w:val="24"/>
          <w:szCs w:val="24"/>
          <w:lang w:val="es"/>
        </w:rPr>
        <w:t>la escena teatral contemporánea,</w:t>
      </w:r>
      <w:r w:rsidR="00355CCD">
        <w:rPr>
          <w:rFonts w:ascii="Arial" w:hAnsi="Arial" w:cs="Arial"/>
          <w:sz w:val="24"/>
          <w:szCs w:val="24"/>
          <w:lang w:val="es"/>
        </w:rPr>
        <w:t xml:space="preserve"> Colegio del Bosque.</w:t>
      </w:r>
    </w:p>
    <w:p w14:paraId="09D86894" w14:textId="77777777" w:rsidR="00383B84" w:rsidRPr="00383B84" w:rsidRDefault="00383B84" w:rsidP="005E20D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905A59">
        <w:rPr>
          <w:rFonts w:ascii="Arial" w:hAnsi="Arial" w:cs="Arial"/>
          <w:b/>
          <w:sz w:val="24"/>
          <w:szCs w:val="24"/>
          <w:lang w:val="es"/>
        </w:rPr>
        <w:t>Mauricio Estrada Aguilar</w:t>
      </w:r>
      <w:r w:rsidR="00905A59">
        <w:rPr>
          <w:rFonts w:ascii="Arial" w:hAnsi="Arial" w:cs="Arial"/>
          <w:sz w:val="24"/>
          <w:szCs w:val="24"/>
          <w:lang w:val="es"/>
        </w:rPr>
        <w:t>,</w:t>
      </w:r>
      <w:r>
        <w:rPr>
          <w:rFonts w:ascii="Arial" w:hAnsi="Arial" w:cs="Arial"/>
          <w:sz w:val="24"/>
          <w:szCs w:val="24"/>
          <w:lang w:val="es"/>
        </w:rPr>
        <w:t xml:space="preserve"> </w:t>
      </w:r>
      <w:proofErr w:type="spellStart"/>
      <w:r w:rsidRPr="00383B84">
        <w:rPr>
          <w:rFonts w:ascii="Arial" w:hAnsi="Arial" w:cs="Arial"/>
          <w:sz w:val="24"/>
          <w:szCs w:val="24"/>
          <w:lang w:val="es"/>
        </w:rPr>
        <w:t>Microteatro</w:t>
      </w:r>
      <w:proofErr w:type="spellEnd"/>
      <w:r w:rsidRPr="00383B84">
        <w:rPr>
          <w:rFonts w:ascii="Arial" w:hAnsi="Arial" w:cs="Arial"/>
          <w:sz w:val="24"/>
          <w:szCs w:val="24"/>
          <w:lang w:val="es"/>
        </w:rPr>
        <w:t>: una nueva tendencia par</w:t>
      </w:r>
      <w:r w:rsidR="00355CCD">
        <w:rPr>
          <w:rFonts w:ascii="Arial" w:hAnsi="Arial" w:cs="Arial"/>
          <w:sz w:val="24"/>
          <w:szCs w:val="24"/>
          <w:lang w:val="es"/>
        </w:rPr>
        <w:t xml:space="preserve">a la captación de público joven, Inst. Bilingüe </w:t>
      </w:r>
      <w:proofErr w:type="spellStart"/>
      <w:r w:rsidR="00355CCD">
        <w:rPr>
          <w:rFonts w:ascii="Arial" w:hAnsi="Arial" w:cs="Arial"/>
          <w:sz w:val="24"/>
          <w:szCs w:val="24"/>
          <w:lang w:val="es"/>
        </w:rPr>
        <w:t>Rudyard</w:t>
      </w:r>
      <w:proofErr w:type="spellEnd"/>
      <w:r w:rsidR="00355CCD">
        <w:rPr>
          <w:rFonts w:ascii="Arial" w:hAnsi="Arial" w:cs="Arial"/>
          <w:sz w:val="24"/>
          <w:szCs w:val="24"/>
          <w:lang w:val="es"/>
        </w:rPr>
        <w:t xml:space="preserve"> </w:t>
      </w:r>
      <w:proofErr w:type="spellStart"/>
      <w:r w:rsidR="00355CCD">
        <w:rPr>
          <w:rFonts w:ascii="Arial" w:hAnsi="Arial" w:cs="Arial"/>
          <w:sz w:val="24"/>
          <w:szCs w:val="24"/>
          <w:lang w:val="es"/>
        </w:rPr>
        <w:t>Kipling</w:t>
      </w:r>
      <w:proofErr w:type="spellEnd"/>
      <w:r w:rsidR="00355CCD">
        <w:rPr>
          <w:rFonts w:ascii="Arial" w:hAnsi="Arial" w:cs="Arial"/>
          <w:sz w:val="24"/>
          <w:szCs w:val="24"/>
          <w:lang w:val="es"/>
        </w:rPr>
        <w:t>.</w:t>
      </w:r>
    </w:p>
    <w:p w14:paraId="4E30ACFD" w14:textId="77777777" w:rsidR="00C90350" w:rsidRDefault="00383B84" w:rsidP="00181FF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C90350">
        <w:rPr>
          <w:rFonts w:ascii="Arial" w:hAnsi="Arial" w:cs="Arial"/>
          <w:b/>
          <w:sz w:val="24"/>
          <w:szCs w:val="24"/>
          <w:lang w:val="es"/>
        </w:rPr>
        <w:t>Cecilia Vázquez</w:t>
      </w:r>
      <w:r w:rsidR="00905A59" w:rsidRPr="00C90350">
        <w:rPr>
          <w:rFonts w:ascii="Arial" w:hAnsi="Arial" w:cs="Arial"/>
          <w:sz w:val="24"/>
          <w:szCs w:val="24"/>
          <w:lang w:val="es"/>
        </w:rPr>
        <w:t>,</w:t>
      </w:r>
      <w:r w:rsidRPr="00C90350">
        <w:rPr>
          <w:rFonts w:ascii="Arial" w:hAnsi="Arial" w:cs="Arial"/>
          <w:sz w:val="24"/>
          <w:szCs w:val="24"/>
          <w:lang w:val="es"/>
        </w:rPr>
        <w:t xml:space="preserve"> </w:t>
      </w:r>
      <w:r w:rsidRPr="00C90350">
        <w:rPr>
          <w:rFonts w:ascii="Arial" w:hAnsi="Arial" w:cs="Arial"/>
          <w:i/>
          <w:sz w:val="24"/>
          <w:szCs w:val="24"/>
          <w:lang w:val="es"/>
        </w:rPr>
        <w:t>Educando espectadores, más allá del aula</w:t>
      </w:r>
      <w:r w:rsidR="00355CCD" w:rsidRPr="00C90350">
        <w:rPr>
          <w:rFonts w:ascii="Arial" w:hAnsi="Arial" w:cs="Arial"/>
          <w:sz w:val="24"/>
          <w:szCs w:val="24"/>
          <w:lang w:val="es"/>
        </w:rPr>
        <w:t>, Colegio de Bachilleres.</w:t>
      </w:r>
    </w:p>
    <w:p w14:paraId="3C69463B" w14:textId="77777777" w:rsidR="00905A59" w:rsidRPr="00C90350" w:rsidRDefault="00C90350" w:rsidP="00C90350">
      <w:pPr>
        <w:spacing w:after="0" w:line="240" w:lineRule="auto"/>
        <w:ind w:left="360" w:firstLine="360"/>
        <w:jc w:val="both"/>
        <w:rPr>
          <w:rFonts w:ascii="Arial" w:hAnsi="Arial" w:cs="Arial"/>
          <w:sz w:val="24"/>
          <w:szCs w:val="24"/>
          <w:lang w:val="es"/>
        </w:rPr>
      </w:pPr>
      <w:r w:rsidRPr="00C90350">
        <w:rPr>
          <w:rFonts w:ascii="Arial" w:hAnsi="Arial" w:cs="Arial"/>
          <w:b/>
          <w:sz w:val="24"/>
          <w:szCs w:val="24"/>
          <w:lang w:val="es"/>
        </w:rPr>
        <w:t xml:space="preserve">Modera: </w:t>
      </w:r>
      <w:r w:rsidRPr="00C90350">
        <w:rPr>
          <w:rFonts w:ascii="Arial" w:hAnsi="Arial" w:cs="Arial"/>
          <w:sz w:val="24"/>
          <w:szCs w:val="24"/>
          <w:lang w:val="es"/>
        </w:rPr>
        <w:t>Cecilia Vázquez</w:t>
      </w:r>
    </w:p>
    <w:p w14:paraId="2DB81F33" w14:textId="77777777" w:rsidR="007758B7" w:rsidRDefault="007758B7" w:rsidP="00905A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0B91B23C" w14:textId="77777777" w:rsidR="007758B7" w:rsidRDefault="007758B7" w:rsidP="007758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5710C8">
        <w:rPr>
          <w:rFonts w:ascii="Arial" w:hAnsi="Arial" w:cs="Arial"/>
          <w:b/>
          <w:sz w:val="24"/>
          <w:szCs w:val="24"/>
          <w:lang w:val="es"/>
        </w:rPr>
        <w:t>16:00-18:00</w:t>
      </w:r>
      <w:r w:rsidRPr="005710C8">
        <w:rPr>
          <w:rFonts w:ascii="Arial" w:hAnsi="Arial" w:cs="Arial"/>
          <w:b/>
          <w:sz w:val="24"/>
          <w:szCs w:val="24"/>
          <w:lang w:val="es"/>
        </w:rPr>
        <w:tab/>
      </w:r>
      <w:r w:rsidR="005015CB" w:rsidRPr="005015CB">
        <w:rPr>
          <w:rFonts w:ascii="Arial" w:hAnsi="Arial" w:cs="Arial"/>
          <w:b/>
          <w:sz w:val="24"/>
          <w:szCs w:val="24"/>
          <w:lang w:val="es"/>
        </w:rPr>
        <w:t>Cubículos de la biblioteca Bicentenario</w:t>
      </w:r>
    </w:p>
    <w:p w14:paraId="6F6F5EF1" w14:textId="77777777" w:rsidR="005015CB" w:rsidRDefault="005015CB" w:rsidP="007758B7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lang w:val="es"/>
        </w:rPr>
      </w:pPr>
    </w:p>
    <w:p w14:paraId="1E9A37C4" w14:textId="77777777" w:rsidR="007758B7" w:rsidRPr="00E210DE" w:rsidRDefault="007758B7" w:rsidP="007758B7">
      <w:pPr>
        <w:tabs>
          <w:tab w:val="left" w:pos="88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ab/>
        <w:t>Estudios de la escena y el p</w:t>
      </w:r>
      <w:r w:rsidRPr="00355CCD">
        <w:rPr>
          <w:rFonts w:ascii="Arial" w:hAnsi="Arial" w:cs="Arial"/>
          <w:b/>
          <w:sz w:val="24"/>
          <w:szCs w:val="24"/>
          <w:lang w:val="es"/>
        </w:rPr>
        <w:t>erformance</w:t>
      </w:r>
      <w:r>
        <w:rPr>
          <w:rFonts w:ascii="Arial" w:hAnsi="Arial" w:cs="Arial"/>
          <w:b/>
          <w:sz w:val="24"/>
          <w:szCs w:val="24"/>
          <w:lang w:val="es"/>
        </w:rPr>
        <w:t>.</w:t>
      </w:r>
      <w:r>
        <w:rPr>
          <w:rFonts w:ascii="Arial" w:hAnsi="Arial" w:cs="Arial"/>
          <w:sz w:val="24"/>
          <w:szCs w:val="24"/>
          <w:lang w:val="es"/>
        </w:rPr>
        <w:t xml:space="preserve"> Coordinador Luis Conde </w:t>
      </w:r>
      <w:r w:rsidRPr="00E210DE">
        <w:rPr>
          <w:rFonts w:ascii="Arial" w:hAnsi="Arial" w:cs="Arial"/>
          <w:sz w:val="24"/>
          <w:szCs w:val="24"/>
          <w:lang w:val="es"/>
        </w:rPr>
        <w:t>(UNAM)</w:t>
      </w:r>
    </w:p>
    <w:p w14:paraId="1D5A298E" w14:textId="77777777" w:rsidR="007758B7" w:rsidRPr="00E210DE" w:rsidRDefault="007758B7" w:rsidP="007758B7">
      <w:pPr>
        <w:pStyle w:val="Prrafodelista"/>
        <w:numPr>
          <w:ilvl w:val="0"/>
          <w:numId w:val="30"/>
        </w:numPr>
        <w:tabs>
          <w:tab w:val="left" w:pos="88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 xml:space="preserve">Elvira </w:t>
      </w:r>
      <w:proofErr w:type="spellStart"/>
      <w:r w:rsidRPr="00E210DE">
        <w:rPr>
          <w:rFonts w:ascii="Arial" w:hAnsi="Arial" w:cs="Arial"/>
          <w:b/>
          <w:sz w:val="24"/>
          <w:szCs w:val="24"/>
          <w:lang w:val="es"/>
        </w:rPr>
        <w:t>Lecuona</w:t>
      </w:r>
      <w:proofErr w:type="spellEnd"/>
      <w:r w:rsidRPr="00E210DE">
        <w:rPr>
          <w:rFonts w:ascii="Arial" w:hAnsi="Arial" w:cs="Arial"/>
          <w:sz w:val="24"/>
          <w:szCs w:val="24"/>
          <w:lang w:val="es"/>
        </w:rPr>
        <w:t xml:space="preserve">, </w:t>
      </w:r>
      <w:r w:rsidRPr="00E210DE">
        <w:rPr>
          <w:rFonts w:ascii="Arial" w:hAnsi="Arial" w:cs="Arial"/>
          <w:i/>
          <w:sz w:val="24"/>
          <w:szCs w:val="24"/>
          <w:lang w:val="es"/>
        </w:rPr>
        <w:t>La instalación escénica feminista en el México actual</w:t>
      </w:r>
      <w:r w:rsidRPr="00E210DE">
        <w:rPr>
          <w:rFonts w:ascii="Arial" w:hAnsi="Arial" w:cs="Arial"/>
          <w:sz w:val="24"/>
          <w:szCs w:val="24"/>
          <w:lang w:val="es"/>
        </w:rPr>
        <w:t>, UV.</w:t>
      </w:r>
    </w:p>
    <w:p w14:paraId="26F8EDC7" w14:textId="77777777" w:rsidR="001227C9" w:rsidRPr="001227C9" w:rsidRDefault="00C92E20" w:rsidP="00C90350">
      <w:pPr>
        <w:pStyle w:val="Prrafodelista"/>
        <w:numPr>
          <w:ilvl w:val="0"/>
          <w:numId w:val="30"/>
        </w:numPr>
        <w:tabs>
          <w:tab w:val="left" w:pos="88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>Mar</w:t>
      </w:r>
      <w:r w:rsidR="001227C9" w:rsidRPr="00E210DE">
        <w:rPr>
          <w:rFonts w:ascii="Arial" w:hAnsi="Arial" w:cs="Arial"/>
          <w:b/>
          <w:sz w:val="24"/>
          <w:szCs w:val="24"/>
          <w:lang w:val="es"/>
        </w:rPr>
        <w:t>í</w:t>
      </w:r>
      <w:r w:rsidRPr="00E210DE">
        <w:rPr>
          <w:rFonts w:ascii="Arial" w:hAnsi="Arial" w:cs="Arial"/>
          <w:b/>
          <w:sz w:val="24"/>
          <w:szCs w:val="24"/>
          <w:lang w:val="es"/>
        </w:rPr>
        <w:t xml:space="preserve">a E Sánchez </w:t>
      </w:r>
      <w:r w:rsidRPr="00E210DE">
        <w:rPr>
          <w:rFonts w:ascii="Arial" w:hAnsi="Arial" w:cs="Arial"/>
          <w:i/>
          <w:sz w:val="24"/>
          <w:szCs w:val="24"/>
          <w:lang w:val="es"/>
        </w:rPr>
        <w:t>Elementos</w:t>
      </w:r>
      <w:r w:rsidRPr="001227C9">
        <w:rPr>
          <w:rFonts w:ascii="Arial" w:hAnsi="Arial" w:cs="Arial"/>
          <w:i/>
          <w:sz w:val="24"/>
          <w:szCs w:val="24"/>
          <w:lang w:val="es"/>
        </w:rPr>
        <w:t xml:space="preserve"> que inciden en la expectación de lo real. La relación entre el archivo digital y los espectadores</w:t>
      </w:r>
      <w:r w:rsidR="001227C9">
        <w:rPr>
          <w:rFonts w:ascii="Arial" w:hAnsi="Arial" w:cs="Arial"/>
          <w:i/>
          <w:sz w:val="24"/>
          <w:szCs w:val="24"/>
          <w:lang w:val="es"/>
        </w:rPr>
        <w:t>,</w:t>
      </w:r>
      <w:r w:rsidR="001227C9">
        <w:rPr>
          <w:rFonts w:ascii="Arial" w:hAnsi="Arial" w:cs="Arial"/>
          <w:sz w:val="24"/>
          <w:szCs w:val="24"/>
          <w:lang w:val="es"/>
        </w:rPr>
        <w:t xml:space="preserve"> UNAM.</w:t>
      </w:r>
    </w:p>
    <w:p w14:paraId="36C69FD2" w14:textId="77777777" w:rsidR="00C90350" w:rsidRDefault="007758B7" w:rsidP="00C90350">
      <w:pPr>
        <w:pStyle w:val="Prrafodelista"/>
        <w:numPr>
          <w:ilvl w:val="0"/>
          <w:numId w:val="30"/>
        </w:numPr>
        <w:tabs>
          <w:tab w:val="left" w:pos="88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C90350">
        <w:rPr>
          <w:rFonts w:ascii="Arial" w:hAnsi="Arial" w:cs="Arial"/>
          <w:b/>
          <w:sz w:val="24"/>
          <w:szCs w:val="24"/>
          <w:lang w:val="es"/>
        </w:rPr>
        <w:t>Luis Conde</w:t>
      </w:r>
      <w:r w:rsidRPr="00C90350">
        <w:rPr>
          <w:rFonts w:ascii="Arial" w:hAnsi="Arial" w:cs="Arial"/>
          <w:sz w:val="24"/>
          <w:szCs w:val="24"/>
          <w:lang w:val="es"/>
        </w:rPr>
        <w:t xml:space="preserve">, </w:t>
      </w:r>
      <w:r w:rsidRPr="00C90350">
        <w:rPr>
          <w:rFonts w:ascii="Arial" w:hAnsi="Arial" w:cs="Arial"/>
          <w:i/>
          <w:sz w:val="24"/>
          <w:szCs w:val="24"/>
          <w:lang w:val="es"/>
        </w:rPr>
        <w:t>Ser Tiresias: El espectador-historiador detrás de la cámara</w:t>
      </w:r>
      <w:r w:rsidRPr="00C90350">
        <w:rPr>
          <w:rFonts w:ascii="Arial" w:hAnsi="Arial" w:cs="Arial"/>
          <w:sz w:val="24"/>
          <w:szCs w:val="24"/>
          <w:lang w:val="es"/>
        </w:rPr>
        <w:t>, UNAM</w:t>
      </w:r>
      <w:r w:rsidR="00C90350" w:rsidRPr="00C90350">
        <w:rPr>
          <w:rFonts w:ascii="Arial" w:hAnsi="Arial" w:cs="Arial"/>
          <w:sz w:val="24"/>
          <w:szCs w:val="24"/>
          <w:lang w:val="es"/>
        </w:rPr>
        <w:t>.</w:t>
      </w:r>
    </w:p>
    <w:p w14:paraId="7CEDFB6D" w14:textId="77777777" w:rsidR="00C90350" w:rsidRPr="00C90350" w:rsidRDefault="00C90350" w:rsidP="00C90350">
      <w:pPr>
        <w:pStyle w:val="Prrafodelista"/>
        <w:tabs>
          <w:tab w:val="left" w:pos="882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s"/>
        </w:rPr>
      </w:pPr>
      <w:r w:rsidRPr="00C90350">
        <w:rPr>
          <w:rFonts w:ascii="Arial" w:hAnsi="Arial" w:cs="Arial"/>
          <w:b/>
          <w:sz w:val="24"/>
          <w:szCs w:val="24"/>
          <w:lang w:val="es"/>
        </w:rPr>
        <w:t xml:space="preserve">Modera: </w:t>
      </w:r>
      <w:r w:rsidRPr="00C90350">
        <w:rPr>
          <w:rFonts w:ascii="Arial" w:hAnsi="Arial" w:cs="Arial"/>
          <w:sz w:val="24"/>
          <w:szCs w:val="24"/>
          <w:lang w:val="es"/>
        </w:rPr>
        <w:t>Luis Conde</w:t>
      </w:r>
    </w:p>
    <w:p w14:paraId="50D37105" w14:textId="77777777" w:rsidR="007758B7" w:rsidRPr="00C90350" w:rsidRDefault="007758B7" w:rsidP="007758B7">
      <w:pPr>
        <w:tabs>
          <w:tab w:val="left" w:pos="88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5AA3A05C" w14:textId="77777777" w:rsidR="00C10D54" w:rsidRPr="005710C8" w:rsidRDefault="005A16A7" w:rsidP="00516430">
      <w:pPr>
        <w:tabs>
          <w:tab w:val="left" w:pos="882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s"/>
        </w:rPr>
      </w:pPr>
      <w:r w:rsidRPr="005710C8">
        <w:rPr>
          <w:rFonts w:ascii="Arial" w:hAnsi="Arial" w:cs="Arial"/>
          <w:sz w:val="24"/>
          <w:szCs w:val="24"/>
          <w:lang w:val="es"/>
        </w:rPr>
        <w:tab/>
      </w:r>
    </w:p>
    <w:p w14:paraId="524BD791" w14:textId="77777777" w:rsidR="006C2035" w:rsidRPr="00917BF3" w:rsidRDefault="00752C56" w:rsidP="00EA616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5710C8">
        <w:rPr>
          <w:rFonts w:ascii="Arial" w:hAnsi="Arial" w:cs="Arial"/>
          <w:b/>
          <w:sz w:val="24"/>
          <w:szCs w:val="24"/>
          <w:lang w:val="es"/>
        </w:rPr>
        <w:t>18-</w:t>
      </w:r>
      <w:r w:rsidR="007C0499">
        <w:rPr>
          <w:rFonts w:ascii="Arial" w:hAnsi="Arial" w:cs="Arial"/>
          <w:b/>
          <w:sz w:val="24"/>
          <w:szCs w:val="24"/>
          <w:lang w:val="es"/>
        </w:rPr>
        <w:t>20</w:t>
      </w:r>
      <w:r w:rsidRPr="005710C8">
        <w:rPr>
          <w:rFonts w:ascii="Arial" w:hAnsi="Arial" w:cs="Arial"/>
          <w:b/>
          <w:sz w:val="24"/>
          <w:szCs w:val="24"/>
          <w:lang w:val="es"/>
        </w:rPr>
        <w:t xml:space="preserve">  </w:t>
      </w:r>
      <w:r w:rsidRPr="005710C8">
        <w:rPr>
          <w:rFonts w:ascii="Arial" w:hAnsi="Arial" w:cs="Arial"/>
          <w:b/>
          <w:sz w:val="24"/>
          <w:szCs w:val="24"/>
          <w:lang w:val="es"/>
        </w:rPr>
        <w:tab/>
      </w:r>
      <w:r w:rsidR="00A227FB" w:rsidRPr="005710C8">
        <w:rPr>
          <w:rFonts w:ascii="Arial" w:hAnsi="Arial" w:cs="Arial"/>
          <w:b/>
          <w:i/>
          <w:sz w:val="24"/>
          <w:szCs w:val="24"/>
          <w:lang w:val="es"/>
        </w:rPr>
        <w:t>Presentaciones de libros</w:t>
      </w:r>
      <w:r w:rsidR="00A227FB" w:rsidRPr="005710C8">
        <w:rPr>
          <w:rFonts w:ascii="Arial" w:hAnsi="Arial" w:cs="Arial"/>
          <w:b/>
          <w:sz w:val="24"/>
          <w:szCs w:val="24"/>
          <w:lang w:val="es"/>
        </w:rPr>
        <w:t>.</w:t>
      </w:r>
      <w:r w:rsidR="00B61C98" w:rsidRPr="005710C8">
        <w:rPr>
          <w:rFonts w:ascii="Arial" w:hAnsi="Arial" w:cs="Arial"/>
          <w:b/>
          <w:sz w:val="24"/>
          <w:szCs w:val="24"/>
          <w:lang w:val="es"/>
        </w:rPr>
        <w:t xml:space="preserve"> </w:t>
      </w:r>
      <w:r w:rsidR="00917BF3" w:rsidRPr="00917BF3">
        <w:rPr>
          <w:rFonts w:ascii="Arial" w:hAnsi="Arial" w:cs="Arial"/>
          <w:b/>
          <w:sz w:val="24"/>
          <w:szCs w:val="24"/>
          <w:lang w:val="es"/>
        </w:rPr>
        <w:t>Auditorio de Filosofía y Letras de la Universidad Autónoma de Sinaloa</w:t>
      </w:r>
    </w:p>
    <w:p w14:paraId="4299AFF7" w14:textId="77777777" w:rsidR="0096408F" w:rsidRPr="005710C8" w:rsidRDefault="0096408F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1D006BDA" w14:textId="77777777" w:rsidR="00B47E2E" w:rsidRPr="00E210DE" w:rsidRDefault="00CD7DC0" w:rsidP="007C049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E210DE">
        <w:rPr>
          <w:rFonts w:ascii="Arial" w:hAnsi="Arial" w:cs="Arial"/>
          <w:b/>
          <w:i/>
          <w:sz w:val="24"/>
          <w:szCs w:val="24"/>
          <w:lang w:val="es"/>
        </w:rPr>
        <w:t xml:space="preserve">Teoría y Técnica Teatral </w:t>
      </w:r>
      <w:r w:rsidR="00D24E27" w:rsidRPr="00E210DE">
        <w:rPr>
          <w:rFonts w:ascii="Arial" w:hAnsi="Arial" w:cs="Arial"/>
          <w:i/>
          <w:sz w:val="24"/>
          <w:szCs w:val="24"/>
          <w:lang w:val="es"/>
        </w:rPr>
        <w:t xml:space="preserve">de </w:t>
      </w:r>
      <w:r w:rsidR="007C0499" w:rsidRPr="00E210DE">
        <w:rPr>
          <w:rFonts w:ascii="Arial" w:hAnsi="Arial" w:cs="Arial"/>
          <w:i/>
          <w:sz w:val="24"/>
          <w:szCs w:val="24"/>
          <w:lang w:val="es"/>
        </w:rPr>
        <w:t>Fernando Wagner</w:t>
      </w:r>
      <w:r w:rsidR="00D24E27" w:rsidRPr="00E210DE">
        <w:rPr>
          <w:rFonts w:ascii="Arial" w:hAnsi="Arial" w:cs="Arial"/>
          <w:sz w:val="24"/>
          <w:szCs w:val="24"/>
          <w:lang w:val="es"/>
        </w:rPr>
        <w:t>. Presenta</w:t>
      </w:r>
      <w:r w:rsidR="007C0499" w:rsidRPr="00E210DE">
        <w:rPr>
          <w:rFonts w:ascii="Arial" w:hAnsi="Arial" w:cs="Arial"/>
          <w:sz w:val="24"/>
          <w:szCs w:val="24"/>
          <w:lang w:val="es"/>
        </w:rPr>
        <w:t xml:space="preserve"> </w:t>
      </w:r>
      <w:proofErr w:type="spellStart"/>
      <w:r w:rsidR="007C0499" w:rsidRPr="00E210DE">
        <w:rPr>
          <w:rFonts w:ascii="Arial" w:hAnsi="Arial" w:cs="Arial"/>
          <w:sz w:val="24"/>
          <w:szCs w:val="24"/>
          <w:lang w:val="es"/>
        </w:rPr>
        <w:t>Aimée</w:t>
      </w:r>
      <w:proofErr w:type="spellEnd"/>
      <w:r w:rsidR="007C0499" w:rsidRPr="00E210DE">
        <w:rPr>
          <w:rFonts w:ascii="Arial" w:hAnsi="Arial" w:cs="Arial"/>
          <w:sz w:val="24"/>
          <w:szCs w:val="24"/>
          <w:lang w:val="es"/>
        </w:rPr>
        <w:t xml:space="preserve"> Wagner y Oscar armando </w:t>
      </w:r>
      <w:r w:rsidR="007C0499" w:rsidRPr="00E210DE">
        <w:rPr>
          <w:rFonts w:ascii="Arial" w:hAnsi="Arial" w:cs="Arial"/>
          <w:bCs/>
          <w:sz w:val="24"/>
          <w:szCs w:val="24"/>
          <w:lang w:val="es"/>
        </w:rPr>
        <w:t>G</w:t>
      </w:r>
      <w:r w:rsidR="007C0499" w:rsidRPr="00E210DE">
        <w:rPr>
          <w:rFonts w:ascii="Arial" w:hAnsi="Arial" w:cs="Arial"/>
          <w:sz w:val="24"/>
          <w:szCs w:val="24"/>
          <w:lang w:val="es"/>
        </w:rPr>
        <w:t>arcía</w:t>
      </w:r>
    </w:p>
    <w:p w14:paraId="34364ADC" w14:textId="77777777" w:rsidR="007C0499" w:rsidRPr="00E210DE" w:rsidRDefault="007C0499" w:rsidP="007C049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proofErr w:type="spellStart"/>
      <w:r w:rsidRPr="00E210DE">
        <w:rPr>
          <w:rFonts w:ascii="Arial" w:hAnsi="Arial" w:cs="Arial"/>
          <w:b/>
          <w:bCs/>
          <w:sz w:val="24"/>
          <w:szCs w:val="24"/>
          <w:lang w:val="es"/>
        </w:rPr>
        <w:lastRenderedPageBreak/>
        <w:t>Transteatro</w:t>
      </w:r>
      <w:proofErr w:type="spellEnd"/>
      <w:r w:rsidRPr="00E210DE">
        <w:rPr>
          <w:rFonts w:ascii="Arial" w:hAnsi="Arial" w:cs="Arial"/>
          <w:b/>
          <w:bCs/>
          <w:sz w:val="24"/>
          <w:szCs w:val="24"/>
          <w:lang w:val="es"/>
        </w:rPr>
        <w:t xml:space="preserve"> </w:t>
      </w:r>
      <w:r w:rsidRPr="00E210DE">
        <w:rPr>
          <w:rFonts w:ascii="Arial" w:hAnsi="Arial" w:cs="Arial"/>
          <w:bCs/>
          <w:sz w:val="24"/>
          <w:szCs w:val="24"/>
          <w:lang w:val="es"/>
        </w:rPr>
        <w:t>de Nicolás Núñez y Domingo Adame</w:t>
      </w:r>
      <w:r w:rsidRPr="00E210DE">
        <w:rPr>
          <w:rFonts w:ascii="Arial" w:hAnsi="Arial" w:cs="Arial"/>
          <w:b/>
          <w:bCs/>
          <w:sz w:val="24"/>
          <w:szCs w:val="24"/>
          <w:lang w:val="es"/>
        </w:rPr>
        <w:t xml:space="preserve">. </w:t>
      </w:r>
      <w:r w:rsidRPr="00E210DE">
        <w:rPr>
          <w:rFonts w:ascii="Arial" w:hAnsi="Arial" w:cs="Arial"/>
          <w:bCs/>
          <w:sz w:val="24"/>
          <w:szCs w:val="24"/>
          <w:lang w:val="es"/>
        </w:rPr>
        <w:t>Presenta Domingo Adame</w:t>
      </w:r>
    </w:p>
    <w:p w14:paraId="21E2AA66" w14:textId="77777777" w:rsidR="00461C24" w:rsidRPr="00E210DE" w:rsidRDefault="007C0499" w:rsidP="007C049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E210DE">
        <w:rPr>
          <w:rFonts w:ascii="Arial" w:hAnsi="Arial" w:cs="Arial"/>
          <w:b/>
          <w:bCs/>
          <w:sz w:val="24"/>
          <w:szCs w:val="24"/>
          <w:lang w:val="es"/>
        </w:rPr>
        <w:t xml:space="preserve">Conocimiento en Vivo </w:t>
      </w:r>
      <w:r w:rsidRPr="00E210DE">
        <w:rPr>
          <w:rFonts w:ascii="Arial" w:hAnsi="Arial" w:cs="Arial"/>
          <w:bCs/>
          <w:sz w:val="24"/>
          <w:szCs w:val="24"/>
          <w:lang w:val="es"/>
        </w:rPr>
        <w:t xml:space="preserve">de Antonio Gómez Yepes y Domingo Adame. Presenta Domingo Adame </w:t>
      </w:r>
      <w:r w:rsidRPr="00E210DE">
        <w:rPr>
          <w:rFonts w:ascii="Arial" w:hAnsi="Arial" w:cs="Arial"/>
          <w:b/>
          <w:bCs/>
          <w:sz w:val="24"/>
          <w:szCs w:val="24"/>
          <w:lang w:val="es"/>
        </w:rPr>
        <w:t xml:space="preserve"> </w:t>
      </w:r>
    </w:p>
    <w:p w14:paraId="0FAFC1AE" w14:textId="77777777" w:rsidR="00917BF3" w:rsidRDefault="00917BF3" w:rsidP="00D24E2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14:paraId="64A5F3A5" w14:textId="77777777" w:rsidR="00917BF3" w:rsidRPr="005710C8" w:rsidRDefault="00917BF3" w:rsidP="00D24E2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14:paraId="4D80ED10" w14:textId="77777777" w:rsidR="00917BF3" w:rsidRPr="003C44F6" w:rsidRDefault="00917BF3" w:rsidP="00917B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1B30FD">
        <w:rPr>
          <w:rFonts w:ascii="Arial" w:hAnsi="Arial" w:cs="Arial"/>
          <w:b/>
          <w:sz w:val="24"/>
          <w:szCs w:val="24"/>
          <w:lang w:val="es"/>
        </w:rPr>
        <w:t>20</w:t>
      </w:r>
      <w:r w:rsidRPr="001B30FD">
        <w:rPr>
          <w:rFonts w:ascii="Arial" w:hAnsi="Arial" w:cs="Arial"/>
          <w:b/>
          <w:sz w:val="24"/>
          <w:szCs w:val="24"/>
          <w:lang w:val="es"/>
        </w:rPr>
        <w:tab/>
      </w:r>
      <w:r w:rsidRPr="001B30FD">
        <w:rPr>
          <w:rFonts w:ascii="Arial" w:hAnsi="Arial" w:cs="Arial"/>
          <w:b/>
          <w:sz w:val="24"/>
          <w:szCs w:val="24"/>
          <w:lang w:val="es"/>
        </w:rPr>
        <w:tab/>
        <w:t>Función de teatro (opcional)</w:t>
      </w:r>
    </w:p>
    <w:p w14:paraId="66135CC5" w14:textId="77777777" w:rsidR="00CD7DC0" w:rsidRDefault="00CD7DC0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0FDAE93B" w14:textId="77777777" w:rsidR="00CD7DC0" w:rsidRDefault="00CD7DC0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5C3232FB" w14:textId="77777777" w:rsidR="002E4BCA" w:rsidRPr="005710C8" w:rsidRDefault="00D05746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5710C8">
        <w:rPr>
          <w:rFonts w:ascii="Arial" w:hAnsi="Arial" w:cs="Arial"/>
          <w:sz w:val="24"/>
          <w:szCs w:val="24"/>
          <w:lang w:val="es"/>
        </w:rPr>
        <w:t>&gt;&gt;&gt;&gt;&gt;&gt;&gt;&gt;&gt;&gt;&lt;&lt;&lt;&lt;&lt;&lt;&lt;&lt;&lt;&lt;&lt;&gt;&gt;&gt;&gt;&gt;&gt;&gt;&gt;&gt;</w:t>
      </w:r>
      <w:r w:rsidR="002E4BCA" w:rsidRPr="005710C8">
        <w:rPr>
          <w:rFonts w:ascii="Arial" w:hAnsi="Arial" w:cs="Arial"/>
          <w:sz w:val="24"/>
          <w:szCs w:val="24"/>
          <w:lang w:val="es"/>
        </w:rPr>
        <w:t>&gt;&gt;&lt;&lt;&lt;&lt;&lt;&lt;&lt;&lt;&lt;&lt;&lt;&lt;&lt;&gt;&gt;&gt;&gt;&gt;&gt;&gt;&gt;&gt;&gt;&gt;</w:t>
      </w:r>
    </w:p>
    <w:p w14:paraId="0CDAAA04" w14:textId="77777777" w:rsidR="000A78B4" w:rsidRDefault="008B066B" w:rsidP="000A7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es"/>
        </w:rPr>
      </w:pPr>
      <w:r>
        <w:rPr>
          <w:rFonts w:ascii="Arial" w:hAnsi="Arial" w:cs="Arial"/>
          <w:b/>
          <w:bCs/>
          <w:sz w:val="28"/>
          <w:szCs w:val="28"/>
          <w:lang w:val="es"/>
        </w:rPr>
        <w:t xml:space="preserve">Sábado </w:t>
      </w:r>
      <w:r w:rsidR="006C2035" w:rsidRPr="00631689">
        <w:rPr>
          <w:rFonts w:ascii="Arial" w:hAnsi="Arial" w:cs="Arial"/>
          <w:b/>
          <w:bCs/>
          <w:sz w:val="28"/>
          <w:szCs w:val="28"/>
          <w:lang w:val="es"/>
        </w:rPr>
        <w:t>1</w:t>
      </w:r>
      <w:r>
        <w:rPr>
          <w:rFonts w:ascii="Arial" w:hAnsi="Arial" w:cs="Arial"/>
          <w:b/>
          <w:bCs/>
          <w:sz w:val="28"/>
          <w:szCs w:val="28"/>
          <w:lang w:val="es"/>
        </w:rPr>
        <w:t>3</w:t>
      </w:r>
      <w:r w:rsidR="006C2035" w:rsidRPr="00631689">
        <w:rPr>
          <w:rFonts w:ascii="Arial" w:hAnsi="Arial" w:cs="Arial"/>
          <w:b/>
          <w:bCs/>
          <w:sz w:val="28"/>
          <w:szCs w:val="28"/>
          <w:lang w:val="es"/>
        </w:rPr>
        <w:t xml:space="preserve"> de octubre</w:t>
      </w:r>
    </w:p>
    <w:p w14:paraId="3BB92555" w14:textId="77777777" w:rsidR="000A78B4" w:rsidRDefault="000A78B4" w:rsidP="000A7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es"/>
        </w:rPr>
      </w:pPr>
    </w:p>
    <w:p w14:paraId="48DA0B77" w14:textId="77777777" w:rsidR="007230B1" w:rsidRDefault="00631689" w:rsidP="000A7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>9:30</w:t>
      </w:r>
      <w:r w:rsidR="00CD7DC0">
        <w:rPr>
          <w:rFonts w:ascii="Arial" w:hAnsi="Arial" w:cs="Arial"/>
          <w:b/>
          <w:sz w:val="24"/>
          <w:szCs w:val="24"/>
          <w:lang w:val="es"/>
        </w:rPr>
        <w:t>-10</w:t>
      </w:r>
      <w:r>
        <w:rPr>
          <w:rFonts w:ascii="Arial" w:hAnsi="Arial" w:cs="Arial"/>
          <w:b/>
          <w:sz w:val="24"/>
          <w:szCs w:val="24"/>
          <w:lang w:val="es"/>
        </w:rPr>
        <w:tab/>
        <w:t>Inscripciones</w:t>
      </w:r>
    </w:p>
    <w:p w14:paraId="6FF6A90C" w14:textId="77777777" w:rsidR="000A78B4" w:rsidRPr="005710C8" w:rsidRDefault="000A78B4" w:rsidP="000A7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64C022E0" w14:textId="77777777" w:rsidR="00F44D9E" w:rsidRDefault="00A70D2A" w:rsidP="000A7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5710C8">
        <w:rPr>
          <w:rFonts w:ascii="Arial" w:hAnsi="Arial" w:cs="Arial"/>
          <w:b/>
          <w:sz w:val="24"/>
          <w:szCs w:val="24"/>
          <w:lang w:val="es"/>
        </w:rPr>
        <w:t>1</w:t>
      </w:r>
      <w:r w:rsidR="00CD7DC0">
        <w:rPr>
          <w:rFonts w:ascii="Arial" w:hAnsi="Arial" w:cs="Arial"/>
          <w:b/>
          <w:sz w:val="24"/>
          <w:szCs w:val="24"/>
          <w:lang w:val="es"/>
        </w:rPr>
        <w:t>0</w:t>
      </w:r>
      <w:r w:rsidR="00F44D9E">
        <w:rPr>
          <w:rFonts w:ascii="Arial" w:hAnsi="Arial" w:cs="Arial"/>
          <w:b/>
          <w:sz w:val="24"/>
          <w:szCs w:val="24"/>
          <w:lang w:val="es"/>
        </w:rPr>
        <w:t>-12</w:t>
      </w:r>
      <w:r w:rsidR="007843E1" w:rsidRPr="005710C8">
        <w:rPr>
          <w:rFonts w:ascii="Arial" w:hAnsi="Arial" w:cs="Arial"/>
          <w:b/>
          <w:sz w:val="24"/>
          <w:szCs w:val="24"/>
          <w:lang w:val="es"/>
        </w:rPr>
        <w:t xml:space="preserve"> </w:t>
      </w:r>
      <w:r w:rsidR="00373190" w:rsidRPr="005710C8">
        <w:rPr>
          <w:rFonts w:ascii="Arial" w:hAnsi="Arial" w:cs="Arial"/>
          <w:b/>
          <w:sz w:val="24"/>
          <w:szCs w:val="24"/>
          <w:lang w:val="es"/>
        </w:rPr>
        <w:tab/>
      </w:r>
      <w:r w:rsidR="00373190" w:rsidRPr="005710C8">
        <w:rPr>
          <w:rFonts w:ascii="Arial" w:hAnsi="Arial" w:cs="Arial"/>
          <w:b/>
          <w:i/>
          <w:sz w:val="24"/>
          <w:szCs w:val="24"/>
          <w:lang w:val="es"/>
        </w:rPr>
        <w:t>G</w:t>
      </w:r>
      <w:r w:rsidR="006C2035" w:rsidRPr="005710C8">
        <w:rPr>
          <w:rFonts w:ascii="Arial" w:hAnsi="Arial" w:cs="Arial"/>
          <w:b/>
          <w:i/>
          <w:sz w:val="24"/>
          <w:szCs w:val="24"/>
          <w:lang w:val="es"/>
        </w:rPr>
        <w:t>rupos de investigación:</w:t>
      </w:r>
      <w:r w:rsidR="007758B7">
        <w:rPr>
          <w:rFonts w:ascii="Arial" w:hAnsi="Arial" w:cs="Arial"/>
          <w:b/>
          <w:i/>
          <w:sz w:val="24"/>
          <w:szCs w:val="24"/>
          <w:lang w:val="es"/>
        </w:rPr>
        <w:t xml:space="preserve"> sesión 3</w:t>
      </w:r>
      <w:r w:rsidR="006C2035" w:rsidRPr="005710C8">
        <w:rPr>
          <w:rFonts w:ascii="Arial" w:hAnsi="Arial" w:cs="Arial"/>
          <w:sz w:val="24"/>
          <w:szCs w:val="24"/>
          <w:lang w:val="es"/>
        </w:rPr>
        <w:t xml:space="preserve"> </w:t>
      </w:r>
    </w:p>
    <w:p w14:paraId="3A06CC68" w14:textId="77777777" w:rsidR="00F44D9E" w:rsidRDefault="00F44D9E" w:rsidP="00F44D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31DC943D" w14:textId="77777777" w:rsidR="006C2035" w:rsidRPr="00F44D9E" w:rsidRDefault="00F44D9E" w:rsidP="00F44D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F44D9E">
        <w:rPr>
          <w:rFonts w:ascii="Arial" w:hAnsi="Arial" w:cs="Arial"/>
          <w:b/>
          <w:sz w:val="24"/>
          <w:szCs w:val="24"/>
          <w:lang w:val="es"/>
        </w:rPr>
        <w:t>Cubículos de la biblioteca Bicentenario</w:t>
      </w:r>
    </w:p>
    <w:p w14:paraId="762FB58F" w14:textId="77777777" w:rsidR="00F44D9E" w:rsidRDefault="00F44D9E" w:rsidP="00165936">
      <w:pPr>
        <w:tabs>
          <w:tab w:val="left" w:pos="7470"/>
        </w:tabs>
        <w:spacing w:after="0" w:line="240" w:lineRule="auto"/>
        <w:ind w:firstLine="720"/>
        <w:jc w:val="both"/>
        <w:rPr>
          <w:rFonts w:ascii="Arial" w:hAnsi="Arial" w:cs="Arial"/>
          <w:b/>
          <w:i/>
          <w:sz w:val="24"/>
          <w:szCs w:val="24"/>
          <w:lang w:val="es"/>
        </w:rPr>
      </w:pPr>
    </w:p>
    <w:p w14:paraId="1F552124" w14:textId="77777777" w:rsidR="000A78B4" w:rsidRPr="00E210DE" w:rsidRDefault="00E15BD9" w:rsidP="00F44D9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/>
          <w:i/>
          <w:sz w:val="24"/>
          <w:szCs w:val="24"/>
          <w:lang w:val="es"/>
        </w:rPr>
      </w:pPr>
      <w:r w:rsidRPr="00E210DE">
        <w:rPr>
          <w:rFonts w:ascii="Arial" w:hAnsi="Arial" w:cs="Arial"/>
          <w:b/>
          <w:i/>
          <w:sz w:val="24"/>
          <w:szCs w:val="24"/>
          <w:lang w:val="es"/>
        </w:rPr>
        <w:t>Teatro aplicado II</w:t>
      </w:r>
      <w:r w:rsidR="008B066B" w:rsidRPr="00E210DE">
        <w:rPr>
          <w:rFonts w:ascii="Arial" w:hAnsi="Arial" w:cs="Arial"/>
          <w:b/>
          <w:i/>
          <w:sz w:val="24"/>
          <w:szCs w:val="24"/>
          <w:lang w:val="es"/>
        </w:rPr>
        <w:t>.</w:t>
      </w:r>
      <w:r w:rsidR="008B066B" w:rsidRPr="00E210DE">
        <w:rPr>
          <w:rFonts w:ascii="Arial" w:hAnsi="Arial" w:cs="Arial"/>
          <w:sz w:val="24"/>
          <w:szCs w:val="24"/>
          <w:lang w:val="es"/>
        </w:rPr>
        <w:t xml:space="preserve"> Coordinadora Martha </w:t>
      </w:r>
      <w:proofErr w:type="spellStart"/>
      <w:r w:rsidR="008B066B" w:rsidRPr="00E210DE">
        <w:rPr>
          <w:rFonts w:ascii="Arial" w:hAnsi="Arial" w:cs="Arial"/>
          <w:sz w:val="24"/>
          <w:szCs w:val="24"/>
          <w:lang w:val="es"/>
        </w:rPr>
        <w:t>Toriz</w:t>
      </w:r>
      <w:proofErr w:type="spellEnd"/>
      <w:r w:rsidR="008B066B" w:rsidRPr="00E210DE">
        <w:rPr>
          <w:rFonts w:ascii="Arial" w:hAnsi="Arial" w:cs="Arial"/>
          <w:b/>
          <w:i/>
          <w:sz w:val="24"/>
          <w:szCs w:val="24"/>
          <w:lang w:val="es"/>
        </w:rPr>
        <w:t xml:space="preserve"> </w:t>
      </w:r>
      <w:r w:rsidR="008B066B" w:rsidRPr="00E210DE">
        <w:rPr>
          <w:rFonts w:ascii="Arial" w:hAnsi="Arial" w:cs="Arial"/>
          <w:sz w:val="24"/>
          <w:szCs w:val="24"/>
          <w:lang w:val="es"/>
        </w:rPr>
        <w:t>(CITRU-INBA)</w:t>
      </w:r>
    </w:p>
    <w:p w14:paraId="1FE53507" w14:textId="77777777" w:rsidR="00E15BD9" w:rsidRPr="00E210DE" w:rsidRDefault="005920AD" w:rsidP="006360E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>B</w:t>
      </w:r>
      <w:r w:rsidR="00E15BD9" w:rsidRPr="00E210DE">
        <w:rPr>
          <w:rFonts w:ascii="Arial" w:hAnsi="Arial" w:cs="Arial"/>
          <w:b/>
          <w:sz w:val="24"/>
          <w:szCs w:val="24"/>
          <w:lang w:val="es"/>
        </w:rPr>
        <w:t>renda Macías</w:t>
      </w:r>
      <w:r w:rsidR="006360E5" w:rsidRPr="00E210DE">
        <w:rPr>
          <w:rFonts w:ascii="Arial" w:hAnsi="Arial" w:cs="Arial"/>
          <w:b/>
          <w:sz w:val="24"/>
          <w:szCs w:val="24"/>
          <w:lang w:val="es"/>
        </w:rPr>
        <w:t xml:space="preserve">, </w:t>
      </w:r>
      <w:r w:rsidR="006360E5" w:rsidRPr="00E210DE">
        <w:rPr>
          <w:rFonts w:ascii="Arial" w:hAnsi="Arial" w:cs="Arial"/>
          <w:i/>
          <w:sz w:val="24"/>
          <w:szCs w:val="24"/>
          <w:lang w:val="es"/>
        </w:rPr>
        <w:t xml:space="preserve">Los espectadores de </w:t>
      </w:r>
      <w:proofErr w:type="spellStart"/>
      <w:r w:rsidR="006360E5" w:rsidRPr="00E210DE">
        <w:rPr>
          <w:rFonts w:ascii="Arial" w:hAnsi="Arial" w:cs="Arial"/>
          <w:i/>
          <w:sz w:val="24"/>
          <w:szCs w:val="24"/>
          <w:lang w:val="es"/>
        </w:rPr>
        <w:t>Xolomeo</w:t>
      </w:r>
      <w:proofErr w:type="spellEnd"/>
      <w:r w:rsidR="006360E5" w:rsidRPr="00E210DE">
        <w:rPr>
          <w:rFonts w:ascii="Arial" w:hAnsi="Arial" w:cs="Arial"/>
          <w:i/>
          <w:sz w:val="24"/>
          <w:szCs w:val="24"/>
          <w:lang w:val="es"/>
        </w:rPr>
        <w:t xml:space="preserve"> y </w:t>
      </w:r>
      <w:proofErr w:type="spellStart"/>
      <w:r w:rsidR="006360E5" w:rsidRPr="00E210DE">
        <w:rPr>
          <w:rFonts w:ascii="Arial" w:hAnsi="Arial" w:cs="Arial"/>
          <w:i/>
          <w:sz w:val="24"/>
          <w:szCs w:val="24"/>
          <w:lang w:val="es"/>
        </w:rPr>
        <w:t>Pitbulieta</w:t>
      </w:r>
      <w:proofErr w:type="spellEnd"/>
      <w:r w:rsidR="006360E5" w:rsidRPr="00E210DE">
        <w:rPr>
          <w:rFonts w:ascii="Arial" w:hAnsi="Arial" w:cs="Arial"/>
          <w:i/>
          <w:sz w:val="24"/>
          <w:szCs w:val="24"/>
          <w:lang w:val="es"/>
        </w:rPr>
        <w:t xml:space="preserve"> dentro del dispositivo teatro-cárcel</w:t>
      </w:r>
      <w:r w:rsidR="006360E5" w:rsidRPr="00E210DE">
        <w:rPr>
          <w:rFonts w:ascii="Arial" w:hAnsi="Arial" w:cs="Arial"/>
          <w:b/>
          <w:sz w:val="24"/>
          <w:szCs w:val="24"/>
          <w:lang w:val="es"/>
        </w:rPr>
        <w:t xml:space="preserve">, </w:t>
      </w:r>
      <w:r w:rsidR="006360E5" w:rsidRPr="00E210DE">
        <w:rPr>
          <w:rFonts w:ascii="Arial" w:hAnsi="Arial" w:cs="Arial"/>
          <w:sz w:val="24"/>
          <w:szCs w:val="24"/>
          <w:lang w:val="es"/>
        </w:rPr>
        <w:t>UNAM.</w:t>
      </w:r>
    </w:p>
    <w:p w14:paraId="373003F1" w14:textId="77777777" w:rsidR="00E15BD9" w:rsidRPr="00E15BD9" w:rsidRDefault="00E15BD9" w:rsidP="006360E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>Luis F Orea</w:t>
      </w:r>
      <w:r w:rsidR="006360E5" w:rsidRPr="00E210DE">
        <w:rPr>
          <w:rFonts w:ascii="Arial" w:hAnsi="Arial" w:cs="Arial"/>
          <w:sz w:val="24"/>
          <w:szCs w:val="24"/>
          <w:lang w:val="es"/>
        </w:rPr>
        <w:t xml:space="preserve">, </w:t>
      </w:r>
      <w:r w:rsidR="006360E5" w:rsidRPr="00E210DE">
        <w:rPr>
          <w:rFonts w:ascii="Arial" w:hAnsi="Arial" w:cs="Arial"/>
          <w:i/>
          <w:sz w:val="24"/>
          <w:szCs w:val="24"/>
          <w:lang w:val="es"/>
        </w:rPr>
        <w:t>El sentido de intervención en hospitales</w:t>
      </w:r>
      <w:r w:rsidR="006360E5" w:rsidRPr="00E210DE">
        <w:rPr>
          <w:rFonts w:ascii="Arial" w:hAnsi="Arial" w:cs="Arial"/>
          <w:sz w:val="24"/>
          <w:szCs w:val="24"/>
          <w:lang w:val="es"/>
        </w:rPr>
        <w:t>, Instituto de Educación</w:t>
      </w:r>
      <w:r w:rsidR="006360E5" w:rsidRPr="006360E5">
        <w:rPr>
          <w:rFonts w:ascii="Arial" w:hAnsi="Arial" w:cs="Arial"/>
          <w:sz w:val="24"/>
          <w:szCs w:val="24"/>
          <w:lang w:val="es"/>
        </w:rPr>
        <w:t xml:space="preserve"> Media Superior.</w:t>
      </w:r>
    </w:p>
    <w:p w14:paraId="48140972" w14:textId="77777777" w:rsidR="00E15BD9" w:rsidRPr="00E15BD9" w:rsidRDefault="00E15BD9" w:rsidP="006360E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proofErr w:type="spellStart"/>
      <w:r>
        <w:rPr>
          <w:rFonts w:ascii="Arial" w:hAnsi="Arial" w:cs="Arial"/>
          <w:b/>
          <w:sz w:val="24"/>
          <w:szCs w:val="24"/>
          <w:lang w:val="es"/>
        </w:rPr>
        <w:t>Juli</w:t>
      </w:r>
      <w:r w:rsidR="005920AD" w:rsidRPr="005710C8">
        <w:rPr>
          <w:rFonts w:ascii="Arial" w:hAnsi="Arial" w:cs="Arial"/>
          <w:b/>
          <w:sz w:val="24"/>
          <w:szCs w:val="24"/>
          <w:lang w:val="es"/>
        </w:rPr>
        <w:t>e</w:t>
      </w:r>
      <w:r>
        <w:rPr>
          <w:rFonts w:ascii="Arial" w:hAnsi="Arial" w:cs="Arial"/>
          <w:b/>
          <w:sz w:val="24"/>
          <w:szCs w:val="24"/>
          <w:lang w:val="es"/>
        </w:rPr>
        <w:t>d</w:t>
      </w:r>
      <w:proofErr w:type="spellEnd"/>
      <w:r>
        <w:rPr>
          <w:rFonts w:ascii="Arial" w:hAnsi="Arial" w:cs="Arial"/>
          <w:b/>
          <w:sz w:val="24"/>
          <w:szCs w:val="24"/>
          <w:lang w:val="es"/>
        </w:rPr>
        <w:t xml:space="preserve"> Zapata</w:t>
      </w:r>
      <w:r w:rsidR="006360E5">
        <w:rPr>
          <w:rFonts w:ascii="Arial" w:hAnsi="Arial" w:cs="Arial"/>
          <w:sz w:val="24"/>
          <w:szCs w:val="24"/>
          <w:lang w:val="es"/>
        </w:rPr>
        <w:t xml:space="preserve">, </w:t>
      </w:r>
      <w:r w:rsidR="006360E5" w:rsidRPr="006360E5">
        <w:rPr>
          <w:rFonts w:ascii="Arial" w:hAnsi="Arial" w:cs="Arial"/>
          <w:i/>
          <w:sz w:val="24"/>
          <w:szCs w:val="24"/>
          <w:lang w:val="es"/>
        </w:rPr>
        <w:t>Puestas en escena con formato de carnaval, como un dispositivo escénico que subvierte el miedo</w:t>
      </w:r>
      <w:r w:rsidR="006360E5">
        <w:rPr>
          <w:rFonts w:ascii="Arial" w:hAnsi="Arial" w:cs="Arial"/>
          <w:i/>
          <w:sz w:val="24"/>
          <w:szCs w:val="24"/>
          <w:lang w:val="es"/>
        </w:rPr>
        <w:t xml:space="preserve">, </w:t>
      </w:r>
      <w:r w:rsidR="006360E5">
        <w:rPr>
          <w:rFonts w:ascii="Arial" w:hAnsi="Arial" w:cs="Arial"/>
          <w:sz w:val="24"/>
          <w:szCs w:val="24"/>
          <w:lang w:val="es"/>
        </w:rPr>
        <w:t>UV</w:t>
      </w:r>
      <w:r w:rsidR="006360E5" w:rsidRPr="006360E5">
        <w:rPr>
          <w:rFonts w:ascii="Arial" w:hAnsi="Arial" w:cs="Arial"/>
          <w:sz w:val="24"/>
          <w:szCs w:val="24"/>
          <w:lang w:val="es"/>
        </w:rPr>
        <w:t>.</w:t>
      </w:r>
    </w:p>
    <w:p w14:paraId="43BB2C89" w14:textId="77777777" w:rsidR="000A78B4" w:rsidRDefault="000A78B4" w:rsidP="00E15BD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>Mo</w:t>
      </w:r>
      <w:r w:rsidR="00516430" w:rsidRPr="005710C8">
        <w:rPr>
          <w:rFonts w:ascii="Arial" w:hAnsi="Arial" w:cs="Arial"/>
          <w:b/>
          <w:sz w:val="24"/>
          <w:szCs w:val="24"/>
          <w:lang w:val="es"/>
        </w:rPr>
        <w:t>d</w:t>
      </w:r>
      <w:r>
        <w:rPr>
          <w:rFonts w:ascii="Arial" w:hAnsi="Arial" w:cs="Arial"/>
          <w:b/>
          <w:sz w:val="24"/>
          <w:szCs w:val="24"/>
          <w:lang w:val="es"/>
        </w:rPr>
        <w:t>er</w:t>
      </w:r>
      <w:r w:rsidR="00C90350">
        <w:rPr>
          <w:rFonts w:ascii="Arial" w:hAnsi="Arial" w:cs="Arial"/>
          <w:b/>
          <w:sz w:val="24"/>
          <w:szCs w:val="24"/>
          <w:lang w:val="es"/>
        </w:rPr>
        <w:t>a</w:t>
      </w:r>
      <w:r w:rsidR="00516430" w:rsidRPr="005710C8">
        <w:rPr>
          <w:rFonts w:ascii="Arial" w:hAnsi="Arial" w:cs="Arial"/>
          <w:b/>
          <w:sz w:val="24"/>
          <w:szCs w:val="24"/>
          <w:lang w:val="es"/>
        </w:rPr>
        <w:t>:</w:t>
      </w:r>
      <w:r>
        <w:rPr>
          <w:rFonts w:ascii="Arial" w:hAnsi="Arial" w:cs="Arial"/>
          <w:sz w:val="24"/>
          <w:szCs w:val="24"/>
          <w:lang w:val="es"/>
        </w:rPr>
        <w:t xml:space="preserve"> </w:t>
      </w:r>
      <w:r w:rsidR="00E15BD9">
        <w:rPr>
          <w:rFonts w:ascii="Arial" w:hAnsi="Arial" w:cs="Arial"/>
          <w:sz w:val="24"/>
          <w:szCs w:val="24"/>
          <w:lang w:val="es"/>
        </w:rPr>
        <w:t xml:space="preserve">Martha </w:t>
      </w:r>
      <w:proofErr w:type="spellStart"/>
      <w:r w:rsidR="00E15BD9">
        <w:rPr>
          <w:rFonts w:ascii="Arial" w:hAnsi="Arial" w:cs="Arial"/>
          <w:sz w:val="24"/>
          <w:szCs w:val="24"/>
          <w:lang w:val="es"/>
        </w:rPr>
        <w:t>Toriz</w:t>
      </w:r>
      <w:proofErr w:type="spellEnd"/>
    </w:p>
    <w:p w14:paraId="7EA8609A" w14:textId="77777777" w:rsidR="00E15BD9" w:rsidRDefault="00E15BD9" w:rsidP="00E15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1C8EF62C" w14:textId="77777777" w:rsidR="00E15BD9" w:rsidRPr="005710C8" w:rsidRDefault="00E15BD9" w:rsidP="00E15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es"/>
        </w:rPr>
      </w:pPr>
    </w:p>
    <w:p w14:paraId="3386C423" w14:textId="77777777" w:rsidR="00F44D9E" w:rsidRPr="00F44D9E" w:rsidRDefault="00E15BD9" w:rsidP="00F44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>1</w:t>
      </w:r>
      <w:r w:rsidRPr="005710C8">
        <w:rPr>
          <w:rFonts w:ascii="Arial" w:hAnsi="Arial" w:cs="Arial"/>
          <w:b/>
          <w:sz w:val="24"/>
          <w:szCs w:val="24"/>
          <w:lang w:val="es"/>
        </w:rPr>
        <w:t>0</w:t>
      </w:r>
      <w:r>
        <w:rPr>
          <w:rFonts w:ascii="Arial" w:hAnsi="Arial" w:cs="Arial"/>
          <w:b/>
          <w:sz w:val="24"/>
          <w:szCs w:val="24"/>
          <w:lang w:val="es"/>
        </w:rPr>
        <w:t>-12</w:t>
      </w:r>
      <w:r w:rsidRPr="005710C8">
        <w:rPr>
          <w:rFonts w:ascii="Arial" w:hAnsi="Arial" w:cs="Arial"/>
          <w:b/>
          <w:sz w:val="24"/>
          <w:szCs w:val="24"/>
          <w:lang w:val="es"/>
        </w:rPr>
        <w:t xml:space="preserve"> </w:t>
      </w:r>
      <w:r w:rsidRPr="005710C8">
        <w:rPr>
          <w:rFonts w:ascii="Arial" w:hAnsi="Arial" w:cs="Arial"/>
          <w:b/>
          <w:sz w:val="24"/>
          <w:szCs w:val="24"/>
          <w:lang w:val="es"/>
        </w:rPr>
        <w:tab/>
      </w:r>
      <w:r w:rsidR="00F44D9E" w:rsidRPr="00F44D9E">
        <w:rPr>
          <w:rFonts w:ascii="Arial" w:hAnsi="Arial" w:cs="Arial"/>
          <w:b/>
          <w:sz w:val="24"/>
          <w:szCs w:val="24"/>
          <w:lang w:val="es"/>
        </w:rPr>
        <w:t>Cubículos de la biblioteca Bicentenario</w:t>
      </w:r>
    </w:p>
    <w:p w14:paraId="541F3780" w14:textId="77777777" w:rsidR="00F44D9E" w:rsidRDefault="00F44D9E" w:rsidP="00F44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4CA0F999" w14:textId="77777777" w:rsidR="00C860B4" w:rsidRPr="00E15BD9" w:rsidRDefault="00165936" w:rsidP="00F44D9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>Historia del teatro en México</w:t>
      </w:r>
    </w:p>
    <w:p w14:paraId="56944317" w14:textId="77777777" w:rsidR="00E15BD9" w:rsidRPr="00E15BD9" w:rsidRDefault="00E15BD9" w:rsidP="006360E5">
      <w:pPr>
        <w:pStyle w:val="Prrafodelista"/>
        <w:widowControl w:val="0"/>
        <w:numPr>
          <w:ilvl w:val="0"/>
          <w:numId w:val="31"/>
        </w:num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6360E5">
        <w:rPr>
          <w:rFonts w:ascii="Arial" w:hAnsi="Arial" w:cs="Arial"/>
          <w:b/>
          <w:sz w:val="24"/>
          <w:szCs w:val="24"/>
          <w:lang w:val="es"/>
        </w:rPr>
        <w:t>Eduardo Guardado</w:t>
      </w:r>
      <w:r w:rsidR="006360E5">
        <w:rPr>
          <w:rFonts w:ascii="Arial" w:hAnsi="Arial" w:cs="Arial"/>
          <w:sz w:val="24"/>
          <w:szCs w:val="24"/>
          <w:lang w:val="es"/>
        </w:rPr>
        <w:t>,</w:t>
      </w:r>
      <w:r w:rsidR="006360E5" w:rsidRPr="006360E5">
        <w:rPr>
          <w:i/>
        </w:rPr>
        <w:t xml:space="preserve"> </w:t>
      </w:r>
      <w:r w:rsidR="006360E5" w:rsidRPr="006360E5">
        <w:rPr>
          <w:rFonts w:ascii="Arial" w:hAnsi="Arial" w:cs="Arial"/>
          <w:i/>
          <w:sz w:val="24"/>
          <w:szCs w:val="24"/>
          <w:lang w:val="es"/>
        </w:rPr>
        <w:t>La Historia del Teatro en Nuevo León y su investigación ¿Para qué?</w:t>
      </w:r>
      <w:r w:rsidR="006360E5" w:rsidRPr="006360E5">
        <w:rPr>
          <w:rFonts w:ascii="Arial" w:hAnsi="Arial" w:cs="Arial"/>
          <w:sz w:val="24"/>
          <w:szCs w:val="24"/>
          <w:lang w:val="es"/>
        </w:rPr>
        <w:t>,</w:t>
      </w:r>
      <w:r w:rsidR="006360E5">
        <w:rPr>
          <w:rFonts w:ascii="Arial" w:hAnsi="Arial" w:cs="Arial"/>
          <w:sz w:val="24"/>
          <w:szCs w:val="24"/>
          <w:lang w:val="es"/>
        </w:rPr>
        <w:t xml:space="preserve"> UV</w:t>
      </w:r>
    </w:p>
    <w:p w14:paraId="10DEA166" w14:textId="77777777" w:rsidR="00E43EC4" w:rsidRPr="00E43EC4" w:rsidRDefault="00E15BD9" w:rsidP="00E43EC4">
      <w:pPr>
        <w:pStyle w:val="Prrafodelista"/>
        <w:widowControl w:val="0"/>
        <w:numPr>
          <w:ilvl w:val="0"/>
          <w:numId w:val="31"/>
        </w:num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6360E5">
        <w:rPr>
          <w:rFonts w:ascii="Arial" w:hAnsi="Arial" w:cs="Arial"/>
          <w:b/>
          <w:sz w:val="24"/>
          <w:szCs w:val="24"/>
          <w:lang w:val="es"/>
        </w:rPr>
        <w:t xml:space="preserve">Elvira </w:t>
      </w:r>
      <w:proofErr w:type="spellStart"/>
      <w:r w:rsidRPr="006360E5">
        <w:rPr>
          <w:rFonts w:ascii="Arial" w:hAnsi="Arial" w:cs="Arial"/>
          <w:b/>
          <w:sz w:val="24"/>
          <w:szCs w:val="24"/>
          <w:lang w:val="es"/>
        </w:rPr>
        <w:t>Popova</w:t>
      </w:r>
      <w:proofErr w:type="spellEnd"/>
      <w:r w:rsidR="006360E5">
        <w:rPr>
          <w:rFonts w:ascii="Arial" w:hAnsi="Arial" w:cs="Arial"/>
          <w:sz w:val="24"/>
          <w:szCs w:val="24"/>
          <w:lang w:val="es"/>
        </w:rPr>
        <w:t>,</w:t>
      </w:r>
      <w:r w:rsidR="006360E5" w:rsidRPr="006360E5">
        <w:t xml:space="preserve"> </w:t>
      </w:r>
      <w:r w:rsidR="006360E5" w:rsidRPr="006360E5">
        <w:rPr>
          <w:rFonts w:ascii="Arial" w:hAnsi="Arial" w:cs="Arial"/>
          <w:i/>
          <w:sz w:val="24"/>
          <w:szCs w:val="24"/>
          <w:lang w:val="es"/>
        </w:rPr>
        <w:t>Del Teatro Progreso a los espacios independientes. Los edificios teatrales en la ciudad de Monterrey s. XIX-XXI: un esbozo histórico</w:t>
      </w:r>
      <w:r w:rsidR="006360E5" w:rsidRPr="006360E5">
        <w:rPr>
          <w:rFonts w:ascii="Arial" w:hAnsi="Arial" w:cs="Arial"/>
          <w:sz w:val="24"/>
          <w:szCs w:val="24"/>
          <w:lang w:val="es"/>
        </w:rPr>
        <w:t xml:space="preserve">, </w:t>
      </w:r>
      <w:r w:rsidR="00E43EC4" w:rsidRPr="00E43EC4">
        <w:rPr>
          <w:rFonts w:ascii="Arial" w:hAnsi="Arial" w:cs="Arial"/>
          <w:sz w:val="24"/>
          <w:szCs w:val="24"/>
          <w:lang w:val="es"/>
        </w:rPr>
        <w:t>UANL</w:t>
      </w:r>
      <w:r w:rsidR="00E43EC4">
        <w:rPr>
          <w:rFonts w:ascii="Arial" w:hAnsi="Arial" w:cs="Arial"/>
          <w:sz w:val="24"/>
          <w:szCs w:val="24"/>
          <w:lang w:val="es"/>
        </w:rPr>
        <w:t>.</w:t>
      </w:r>
    </w:p>
    <w:p w14:paraId="47E289F1" w14:textId="77777777" w:rsidR="00E15BD9" w:rsidRPr="006360E5" w:rsidRDefault="00E15BD9" w:rsidP="00E43EC4">
      <w:pPr>
        <w:pStyle w:val="Prrafodelista"/>
        <w:widowControl w:val="0"/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6360E5">
        <w:rPr>
          <w:rFonts w:ascii="Arial" w:hAnsi="Arial" w:cs="Arial"/>
          <w:b/>
          <w:sz w:val="24"/>
          <w:szCs w:val="24"/>
          <w:lang w:val="es"/>
        </w:rPr>
        <w:t xml:space="preserve">Modera: </w:t>
      </w:r>
      <w:r w:rsidR="00946430">
        <w:rPr>
          <w:rFonts w:ascii="Arial" w:hAnsi="Arial" w:cs="Arial"/>
          <w:sz w:val="24"/>
          <w:szCs w:val="24"/>
          <w:lang w:val="es"/>
        </w:rPr>
        <w:t>Guillermina Fuentes</w:t>
      </w:r>
    </w:p>
    <w:p w14:paraId="58D2ABC1" w14:textId="77777777" w:rsidR="00E15BD9" w:rsidRPr="005710C8" w:rsidRDefault="00E15BD9" w:rsidP="00E15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es"/>
        </w:rPr>
      </w:pPr>
    </w:p>
    <w:p w14:paraId="2513F6B6" w14:textId="77777777" w:rsidR="00F44D9E" w:rsidRDefault="00F44D9E" w:rsidP="00F44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09EC77AA" w14:textId="77777777" w:rsidR="00F44D9E" w:rsidRPr="00E210DE" w:rsidRDefault="00E15BD9" w:rsidP="00F44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>1</w:t>
      </w:r>
      <w:r w:rsidRPr="005710C8">
        <w:rPr>
          <w:rFonts w:ascii="Arial" w:hAnsi="Arial" w:cs="Arial"/>
          <w:b/>
          <w:sz w:val="24"/>
          <w:szCs w:val="24"/>
          <w:lang w:val="es"/>
        </w:rPr>
        <w:t>0</w:t>
      </w:r>
      <w:r>
        <w:rPr>
          <w:rFonts w:ascii="Arial" w:hAnsi="Arial" w:cs="Arial"/>
          <w:b/>
          <w:sz w:val="24"/>
          <w:szCs w:val="24"/>
          <w:lang w:val="es"/>
        </w:rPr>
        <w:t>-</w:t>
      </w:r>
      <w:r w:rsidRPr="00E210DE">
        <w:rPr>
          <w:rFonts w:ascii="Arial" w:hAnsi="Arial" w:cs="Arial"/>
          <w:b/>
          <w:sz w:val="24"/>
          <w:szCs w:val="24"/>
          <w:lang w:val="es"/>
        </w:rPr>
        <w:t xml:space="preserve">12 </w:t>
      </w:r>
      <w:r w:rsidRPr="00E210DE">
        <w:rPr>
          <w:rFonts w:ascii="Arial" w:hAnsi="Arial" w:cs="Arial"/>
          <w:b/>
          <w:sz w:val="24"/>
          <w:szCs w:val="24"/>
          <w:lang w:val="es"/>
        </w:rPr>
        <w:tab/>
      </w:r>
      <w:r w:rsidR="00F44D9E" w:rsidRPr="00E210DE">
        <w:rPr>
          <w:rFonts w:ascii="Arial" w:hAnsi="Arial" w:cs="Arial"/>
          <w:b/>
          <w:sz w:val="24"/>
          <w:szCs w:val="24"/>
          <w:lang w:val="es"/>
        </w:rPr>
        <w:t>Cubículos de la biblioteca Bicentenario</w:t>
      </w:r>
    </w:p>
    <w:p w14:paraId="4FB77C8A" w14:textId="77777777" w:rsidR="00E15BD9" w:rsidRPr="00E210DE" w:rsidRDefault="00E15BD9" w:rsidP="00E15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4D31946C" w14:textId="77777777" w:rsidR="00E15BD9" w:rsidRPr="00E210DE" w:rsidRDefault="00F44D9E" w:rsidP="000A78B4">
      <w:pPr>
        <w:widowControl w:val="0"/>
        <w:tabs>
          <w:tab w:val="left" w:pos="327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es"/>
        </w:rPr>
      </w:pPr>
      <w:r w:rsidRPr="00E210DE">
        <w:rPr>
          <w:rFonts w:ascii="Arial" w:hAnsi="Arial" w:cs="Arial"/>
          <w:b/>
          <w:i/>
          <w:sz w:val="24"/>
          <w:szCs w:val="24"/>
          <w:lang w:val="es"/>
        </w:rPr>
        <w:t>Rodolfo V</w:t>
      </w:r>
      <w:r w:rsidR="00E15BD9" w:rsidRPr="00E210DE">
        <w:rPr>
          <w:rFonts w:ascii="Arial" w:hAnsi="Arial" w:cs="Arial"/>
          <w:b/>
          <w:i/>
          <w:sz w:val="24"/>
          <w:szCs w:val="24"/>
          <w:lang w:val="es"/>
        </w:rPr>
        <w:t>alencia maestro de la escena</w:t>
      </w:r>
      <w:r w:rsidR="00E43EC4" w:rsidRPr="00E210DE">
        <w:rPr>
          <w:rFonts w:ascii="Arial" w:hAnsi="Arial" w:cs="Arial"/>
          <w:sz w:val="24"/>
          <w:szCs w:val="24"/>
          <w:lang w:val="es"/>
        </w:rPr>
        <w:t>. Coordinador Iván Herrera</w:t>
      </w:r>
      <w:r w:rsidR="00D31A84" w:rsidRPr="00E210DE">
        <w:rPr>
          <w:rFonts w:ascii="Arial" w:hAnsi="Arial" w:cs="Arial"/>
          <w:sz w:val="24"/>
          <w:szCs w:val="24"/>
          <w:lang w:val="es"/>
        </w:rPr>
        <w:t>, UNAM.</w:t>
      </w:r>
    </w:p>
    <w:p w14:paraId="0217C85B" w14:textId="77777777" w:rsidR="00E15BD9" w:rsidRPr="00E210DE" w:rsidRDefault="00E15BD9" w:rsidP="00F44D9E">
      <w:pPr>
        <w:pStyle w:val="Prrafodelista"/>
        <w:widowControl w:val="0"/>
        <w:numPr>
          <w:ilvl w:val="0"/>
          <w:numId w:val="34"/>
        </w:num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>Domingo Adame</w:t>
      </w:r>
      <w:r w:rsidR="00E43EC4" w:rsidRPr="00E210DE">
        <w:rPr>
          <w:rFonts w:ascii="Arial" w:hAnsi="Arial" w:cs="Arial"/>
          <w:sz w:val="24"/>
          <w:szCs w:val="24"/>
          <w:lang w:val="es"/>
        </w:rPr>
        <w:t xml:space="preserve"> y </w:t>
      </w:r>
      <w:r w:rsidRPr="00E210DE">
        <w:rPr>
          <w:rFonts w:ascii="Arial" w:hAnsi="Arial" w:cs="Arial"/>
          <w:b/>
          <w:sz w:val="24"/>
          <w:szCs w:val="24"/>
          <w:lang w:val="es"/>
        </w:rPr>
        <w:t>Claudia Cabrera</w:t>
      </w:r>
      <w:r w:rsidR="00E43EC4" w:rsidRPr="00E210DE">
        <w:rPr>
          <w:rFonts w:ascii="Arial" w:hAnsi="Arial" w:cs="Arial"/>
          <w:sz w:val="24"/>
          <w:szCs w:val="24"/>
          <w:lang w:val="es"/>
        </w:rPr>
        <w:t xml:space="preserve">, </w:t>
      </w:r>
      <w:r w:rsidR="00E43EC4" w:rsidRPr="00E210DE">
        <w:rPr>
          <w:rFonts w:ascii="Arial" w:hAnsi="Arial" w:cs="Arial"/>
          <w:i/>
          <w:sz w:val="24"/>
          <w:szCs w:val="24"/>
          <w:lang w:val="es"/>
        </w:rPr>
        <w:t>Ser espectador según Rodolfo Valencia.</w:t>
      </w:r>
    </w:p>
    <w:p w14:paraId="656E0BB8" w14:textId="77777777" w:rsidR="00E15BD9" w:rsidRPr="00E210DE" w:rsidRDefault="00E15BD9" w:rsidP="00F44D9E">
      <w:pPr>
        <w:pStyle w:val="Prrafodelista"/>
        <w:widowControl w:val="0"/>
        <w:numPr>
          <w:ilvl w:val="0"/>
          <w:numId w:val="34"/>
        </w:num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>Iván Herrera</w:t>
      </w:r>
      <w:r w:rsidR="00D31A84" w:rsidRPr="00E210DE">
        <w:rPr>
          <w:rFonts w:ascii="Arial" w:hAnsi="Arial" w:cs="Arial"/>
          <w:sz w:val="24"/>
          <w:szCs w:val="24"/>
          <w:lang w:val="es"/>
        </w:rPr>
        <w:t xml:space="preserve">, </w:t>
      </w:r>
      <w:r w:rsidR="00D31A84" w:rsidRPr="00E210DE">
        <w:rPr>
          <w:rFonts w:ascii="Arial" w:hAnsi="Arial" w:cs="Arial"/>
          <w:i/>
          <w:sz w:val="24"/>
          <w:szCs w:val="24"/>
          <w:lang w:val="es"/>
        </w:rPr>
        <w:t>Rodolfo Valencia, el rito comunitarios en el universo de los hombres sin Dios</w:t>
      </w:r>
      <w:r w:rsidR="00D31A84" w:rsidRPr="00E210DE">
        <w:rPr>
          <w:rFonts w:ascii="Arial" w:hAnsi="Arial" w:cs="Arial"/>
          <w:sz w:val="24"/>
          <w:szCs w:val="24"/>
          <w:lang w:val="es"/>
        </w:rPr>
        <w:t xml:space="preserve">, </w:t>
      </w:r>
      <w:r w:rsidR="000710C9" w:rsidRPr="00E210DE">
        <w:rPr>
          <w:rFonts w:ascii="Arial" w:hAnsi="Arial" w:cs="Arial"/>
          <w:sz w:val="24"/>
          <w:szCs w:val="24"/>
          <w:lang w:val="es"/>
        </w:rPr>
        <w:t>UNAM.</w:t>
      </w:r>
    </w:p>
    <w:p w14:paraId="49C488AF" w14:textId="77777777" w:rsidR="00E15BD9" w:rsidRPr="00E15BD9" w:rsidRDefault="00E15BD9" w:rsidP="000A78B4">
      <w:pPr>
        <w:widowControl w:val="0"/>
        <w:tabs>
          <w:tab w:val="left" w:pos="327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 xml:space="preserve">Moderador: </w:t>
      </w:r>
      <w:r w:rsidRPr="00E210DE">
        <w:rPr>
          <w:rFonts w:ascii="Arial" w:hAnsi="Arial" w:cs="Arial"/>
          <w:sz w:val="24"/>
          <w:szCs w:val="24"/>
          <w:lang w:val="es"/>
        </w:rPr>
        <w:t>Iván Herrera</w:t>
      </w:r>
    </w:p>
    <w:p w14:paraId="13BC6F34" w14:textId="77777777" w:rsidR="00E15BD9" w:rsidRDefault="00E15BD9" w:rsidP="000A78B4">
      <w:pPr>
        <w:widowControl w:val="0"/>
        <w:tabs>
          <w:tab w:val="left" w:pos="327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es"/>
        </w:rPr>
      </w:pPr>
    </w:p>
    <w:p w14:paraId="3F02D843" w14:textId="77777777" w:rsidR="00E15BD9" w:rsidRDefault="00E15BD9" w:rsidP="00E15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>1</w:t>
      </w:r>
      <w:r w:rsidRPr="005710C8">
        <w:rPr>
          <w:rFonts w:ascii="Arial" w:hAnsi="Arial" w:cs="Arial"/>
          <w:b/>
          <w:sz w:val="24"/>
          <w:szCs w:val="24"/>
          <w:lang w:val="es"/>
        </w:rPr>
        <w:t>0</w:t>
      </w:r>
      <w:r>
        <w:rPr>
          <w:rFonts w:ascii="Arial" w:hAnsi="Arial" w:cs="Arial"/>
          <w:b/>
          <w:sz w:val="24"/>
          <w:szCs w:val="24"/>
          <w:lang w:val="es"/>
        </w:rPr>
        <w:t>-12</w:t>
      </w:r>
      <w:r w:rsidRPr="005710C8">
        <w:rPr>
          <w:rFonts w:ascii="Arial" w:hAnsi="Arial" w:cs="Arial"/>
          <w:b/>
          <w:sz w:val="24"/>
          <w:szCs w:val="24"/>
          <w:lang w:val="es"/>
        </w:rPr>
        <w:t xml:space="preserve"> </w:t>
      </w:r>
      <w:r w:rsidRPr="005710C8">
        <w:rPr>
          <w:rFonts w:ascii="Arial" w:hAnsi="Arial" w:cs="Arial"/>
          <w:b/>
          <w:sz w:val="24"/>
          <w:szCs w:val="24"/>
          <w:lang w:val="es"/>
        </w:rPr>
        <w:tab/>
      </w:r>
      <w:r w:rsidR="004717B0" w:rsidRPr="00F44D9E">
        <w:rPr>
          <w:rFonts w:ascii="Arial" w:hAnsi="Arial" w:cs="Arial"/>
          <w:b/>
          <w:sz w:val="24"/>
          <w:szCs w:val="24"/>
          <w:lang w:val="es"/>
        </w:rPr>
        <w:t>Cubículos de la biblioteca Bicentenario</w:t>
      </w:r>
    </w:p>
    <w:p w14:paraId="6B2F48EC" w14:textId="77777777" w:rsidR="004717B0" w:rsidRPr="005710C8" w:rsidRDefault="004717B0" w:rsidP="00E15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100D639F" w14:textId="77777777" w:rsidR="00E15BD9" w:rsidRPr="00E43EC4" w:rsidRDefault="00E15BD9" w:rsidP="000A78B4">
      <w:pPr>
        <w:widowControl w:val="0"/>
        <w:tabs>
          <w:tab w:val="left" w:pos="327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b/>
          <w:i/>
          <w:sz w:val="24"/>
          <w:szCs w:val="24"/>
          <w:lang w:val="es"/>
        </w:rPr>
        <w:t xml:space="preserve">Seminario </w:t>
      </w:r>
      <w:proofErr w:type="spellStart"/>
      <w:r>
        <w:rPr>
          <w:rFonts w:ascii="Arial" w:hAnsi="Arial" w:cs="Arial"/>
          <w:b/>
          <w:i/>
          <w:sz w:val="24"/>
          <w:szCs w:val="24"/>
          <w:lang w:val="es"/>
        </w:rPr>
        <w:t>Seki</w:t>
      </w:r>
      <w:proofErr w:type="spellEnd"/>
      <w:r>
        <w:rPr>
          <w:rFonts w:ascii="Arial" w:hAnsi="Arial" w:cs="Arial"/>
          <w:b/>
          <w:i/>
          <w:sz w:val="24"/>
          <w:szCs w:val="24"/>
          <w:lang w:val="es"/>
        </w:rPr>
        <w:t xml:space="preserve"> Sano</w:t>
      </w:r>
      <w:r w:rsidR="00E43EC4">
        <w:rPr>
          <w:rFonts w:ascii="Arial" w:hAnsi="Arial" w:cs="Arial"/>
          <w:sz w:val="24"/>
          <w:szCs w:val="24"/>
          <w:lang w:val="es"/>
        </w:rPr>
        <w:t xml:space="preserve">. Coordinadora </w:t>
      </w:r>
      <w:proofErr w:type="spellStart"/>
      <w:r w:rsidR="00E43EC4">
        <w:rPr>
          <w:rFonts w:ascii="Arial" w:hAnsi="Arial" w:cs="Arial"/>
          <w:sz w:val="24"/>
          <w:szCs w:val="24"/>
          <w:lang w:val="es"/>
        </w:rPr>
        <w:t>Michiko</w:t>
      </w:r>
      <w:proofErr w:type="spellEnd"/>
      <w:r w:rsidR="00E43EC4">
        <w:rPr>
          <w:rFonts w:ascii="Arial" w:hAnsi="Arial" w:cs="Arial"/>
          <w:sz w:val="24"/>
          <w:szCs w:val="24"/>
          <w:lang w:val="es"/>
        </w:rPr>
        <w:t xml:space="preserve"> </w:t>
      </w:r>
      <w:proofErr w:type="spellStart"/>
      <w:r w:rsidR="00E43EC4">
        <w:rPr>
          <w:rFonts w:ascii="Arial" w:hAnsi="Arial" w:cs="Arial"/>
          <w:sz w:val="24"/>
          <w:szCs w:val="24"/>
          <w:lang w:val="es"/>
        </w:rPr>
        <w:t>Tanaka</w:t>
      </w:r>
      <w:proofErr w:type="spellEnd"/>
    </w:p>
    <w:p w14:paraId="6CB3952A" w14:textId="77777777" w:rsidR="00385201" w:rsidRPr="00E15BD9" w:rsidRDefault="00E15BD9" w:rsidP="00E15BD9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E15BD9">
        <w:rPr>
          <w:rFonts w:ascii="Arial" w:hAnsi="Arial" w:cs="Arial"/>
          <w:sz w:val="24"/>
          <w:szCs w:val="24"/>
          <w:lang w:val="es"/>
        </w:rPr>
        <w:t>Guillermina Fuentes</w:t>
      </w:r>
      <w:r>
        <w:rPr>
          <w:rFonts w:ascii="Arial" w:hAnsi="Arial" w:cs="Arial"/>
          <w:sz w:val="24"/>
          <w:szCs w:val="24"/>
          <w:lang w:val="es"/>
        </w:rPr>
        <w:t>,</w:t>
      </w:r>
      <w:r w:rsidR="005F6BA4">
        <w:rPr>
          <w:rFonts w:ascii="Arial" w:hAnsi="Arial" w:cs="Arial"/>
          <w:i/>
          <w:sz w:val="24"/>
          <w:szCs w:val="24"/>
          <w:lang w:val="es"/>
        </w:rPr>
        <w:t xml:space="preserve"> El espacio escénico en el Teatro de las Artes.</w:t>
      </w:r>
    </w:p>
    <w:p w14:paraId="406E5442" w14:textId="77777777" w:rsidR="00E15BD9" w:rsidRPr="00E15BD9" w:rsidRDefault="00E15BD9" w:rsidP="00E15BD9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E15BD9">
        <w:rPr>
          <w:rFonts w:ascii="Arial" w:hAnsi="Arial" w:cs="Arial"/>
          <w:sz w:val="24"/>
          <w:szCs w:val="24"/>
          <w:lang w:val="es"/>
        </w:rPr>
        <w:t>Jovita Millán</w:t>
      </w:r>
      <w:r>
        <w:rPr>
          <w:rFonts w:ascii="Arial" w:hAnsi="Arial" w:cs="Arial"/>
          <w:sz w:val="24"/>
          <w:szCs w:val="24"/>
          <w:lang w:val="es"/>
        </w:rPr>
        <w:t xml:space="preserve">, </w:t>
      </w:r>
      <w:r>
        <w:rPr>
          <w:rFonts w:ascii="Arial" w:hAnsi="Arial" w:cs="Arial"/>
          <w:i/>
          <w:sz w:val="24"/>
          <w:szCs w:val="24"/>
          <w:lang w:val="es"/>
        </w:rPr>
        <w:t xml:space="preserve">El espacio escénico y su vínculo con el espectador en </w:t>
      </w:r>
      <w:proofErr w:type="spellStart"/>
      <w:r>
        <w:rPr>
          <w:rFonts w:ascii="Arial" w:hAnsi="Arial" w:cs="Arial"/>
          <w:i/>
          <w:sz w:val="24"/>
          <w:szCs w:val="24"/>
          <w:lang w:val="es"/>
        </w:rPr>
        <w:t>Seki</w:t>
      </w:r>
      <w:proofErr w:type="spellEnd"/>
      <w:r>
        <w:rPr>
          <w:rFonts w:ascii="Arial" w:hAnsi="Arial" w:cs="Arial"/>
          <w:i/>
          <w:sz w:val="24"/>
          <w:szCs w:val="24"/>
          <w:lang w:val="es"/>
        </w:rPr>
        <w:t xml:space="preserve"> Sano</w:t>
      </w:r>
      <w:r>
        <w:rPr>
          <w:rFonts w:ascii="Arial" w:hAnsi="Arial" w:cs="Arial"/>
          <w:sz w:val="24"/>
          <w:szCs w:val="24"/>
          <w:lang w:val="es"/>
        </w:rPr>
        <w:t>.</w:t>
      </w:r>
    </w:p>
    <w:p w14:paraId="63A3464F" w14:textId="77777777" w:rsidR="00E15BD9" w:rsidRPr="00E15BD9" w:rsidRDefault="00E15BD9" w:rsidP="00E43E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s"/>
        </w:rPr>
      </w:pPr>
      <w:r w:rsidRPr="00E15BD9">
        <w:rPr>
          <w:rFonts w:ascii="Arial" w:hAnsi="Arial" w:cs="Arial"/>
          <w:b/>
          <w:sz w:val="24"/>
          <w:szCs w:val="24"/>
          <w:lang w:val="es"/>
        </w:rPr>
        <w:t>Modera:</w:t>
      </w:r>
      <w:r>
        <w:rPr>
          <w:rFonts w:ascii="Arial" w:hAnsi="Arial" w:cs="Arial"/>
          <w:sz w:val="24"/>
          <w:szCs w:val="24"/>
          <w:lang w:val="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"/>
        </w:rPr>
        <w:t>Michiko</w:t>
      </w:r>
      <w:proofErr w:type="spellEnd"/>
      <w:r>
        <w:rPr>
          <w:rFonts w:ascii="Arial" w:hAnsi="Arial" w:cs="Arial"/>
          <w:sz w:val="24"/>
          <w:szCs w:val="24"/>
          <w:lang w:val="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"/>
        </w:rPr>
        <w:t>Tanaka</w:t>
      </w:r>
      <w:proofErr w:type="spellEnd"/>
    </w:p>
    <w:p w14:paraId="09CD38D7" w14:textId="77777777" w:rsidR="00E15BD9" w:rsidRDefault="00E15BD9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es"/>
        </w:rPr>
      </w:pPr>
    </w:p>
    <w:p w14:paraId="210A586A" w14:textId="77777777" w:rsidR="00E15BD9" w:rsidRDefault="00E15BD9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es"/>
        </w:rPr>
      </w:pPr>
    </w:p>
    <w:p w14:paraId="24EE98DA" w14:textId="77777777" w:rsidR="00E15BD9" w:rsidRPr="00E15BD9" w:rsidRDefault="00E15BD9" w:rsidP="00516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es"/>
        </w:rPr>
      </w:pPr>
    </w:p>
    <w:p w14:paraId="706A9B77" w14:textId="77777777" w:rsidR="004717B0" w:rsidRPr="00917BF3" w:rsidRDefault="006A7C1A" w:rsidP="000710C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>12-14</w:t>
      </w:r>
      <w:r w:rsidR="009A2740" w:rsidRPr="005710C8">
        <w:rPr>
          <w:rFonts w:ascii="Arial" w:hAnsi="Arial" w:cs="Arial"/>
          <w:b/>
          <w:sz w:val="24"/>
          <w:szCs w:val="24"/>
          <w:lang w:val="es"/>
        </w:rPr>
        <w:t xml:space="preserve"> </w:t>
      </w:r>
      <w:r w:rsidR="00B82019" w:rsidRPr="005710C8">
        <w:rPr>
          <w:rFonts w:ascii="Arial" w:hAnsi="Arial" w:cs="Arial"/>
          <w:b/>
          <w:sz w:val="24"/>
          <w:szCs w:val="24"/>
          <w:lang w:val="es"/>
        </w:rPr>
        <w:tab/>
      </w:r>
      <w:r w:rsidR="004717B0" w:rsidRPr="005710C8">
        <w:rPr>
          <w:rFonts w:ascii="Arial" w:hAnsi="Arial" w:cs="Arial"/>
          <w:b/>
          <w:i/>
          <w:sz w:val="24"/>
          <w:szCs w:val="24"/>
          <w:lang w:val="es"/>
        </w:rPr>
        <w:t>Presentaciones de libros</w:t>
      </w:r>
      <w:r w:rsidR="004717B0" w:rsidRPr="005710C8">
        <w:rPr>
          <w:rFonts w:ascii="Arial" w:hAnsi="Arial" w:cs="Arial"/>
          <w:b/>
          <w:sz w:val="24"/>
          <w:szCs w:val="24"/>
          <w:lang w:val="es"/>
        </w:rPr>
        <w:t xml:space="preserve">. </w:t>
      </w:r>
      <w:r w:rsidR="004717B0" w:rsidRPr="00917BF3">
        <w:rPr>
          <w:rFonts w:ascii="Arial" w:hAnsi="Arial" w:cs="Arial"/>
          <w:b/>
          <w:sz w:val="24"/>
          <w:szCs w:val="24"/>
          <w:lang w:val="es"/>
        </w:rPr>
        <w:t>Auditorio de Filosofía y Letras de la Universidad Autónoma de Sinaloa</w:t>
      </w:r>
    </w:p>
    <w:p w14:paraId="44DB0DE1" w14:textId="77777777" w:rsidR="004717B0" w:rsidRDefault="0049595F" w:rsidP="00471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ab/>
      </w:r>
    </w:p>
    <w:p w14:paraId="22B04F13" w14:textId="77777777" w:rsidR="0049595F" w:rsidRDefault="0049595F" w:rsidP="0049595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5710C8">
        <w:rPr>
          <w:rFonts w:ascii="Arial" w:hAnsi="Arial" w:cs="Arial"/>
          <w:b/>
          <w:i/>
          <w:sz w:val="24"/>
          <w:szCs w:val="24"/>
          <w:lang w:val="es"/>
        </w:rPr>
        <w:t>E</w:t>
      </w:r>
      <w:r>
        <w:rPr>
          <w:rFonts w:ascii="Arial" w:hAnsi="Arial" w:cs="Arial"/>
          <w:b/>
          <w:i/>
          <w:sz w:val="24"/>
          <w:szCs w:val="24"/>
          <w:lang w:val="es"/>
        </w:rPr>
        <w:t xml:space="preserve">l </w:t>
      </w:r>
      <w:r w:rsidRPr="005710C8">
        <w:rPr>
          <w:rFonts w:ascii="Arial" w:hAnsi="Arial" w:cs="Arial"/>
          <w:b/>
          <w:i/>
          <w:sz w:val="24"/>
          <w:szCs w:val="24"/>
          <w:lang w:val="es"/>
        </w:rPr>
        <w:t>a</w:t>
      </w:r>
      <w:r>
        <w:rPr>
          <w:rFonts w:ascii="Arial" w:hAnsi="Arial" w:cs="Arial"/>
          <w:b/>
          <w:i/>
          <w:sz w:val="24"/>
          <w:szCs w:val="24"/>
          <w:lang w:val="es"/>
        </w:rPr>
        <w:t xml:space="preserve">rte como terapia. Aportes de disciplinas </w:t>
      </w:r>
      <w:proofErr w:type="spellStart"/>
      <w:r>
        <w:rPr>
          <w:rFonts w:ascii="Arial" w:hAnsi="Arial" w:cs="Arial"/>
          <w:b/>
          <w:i/>
          <w:sz w:val="24"/>
          <w:szCs w:val="24"/>
          <w:lang w:val="es"/>
        </w:rPr>
        <w:t>psico</w:t>
      </w:r>
      <w:proofErr w:type="spellEnd"/>
      <w:r>
        <w:rPr>
          <w:rFonts w:ascii="Arial" w:hAnsi="Arial" w:cs="Arial"/>
          <w:b/>
          <w:i/>
          <w:sz w:val="24"/>
          <w:szCs w:val="24"/>
          <w:lang w:val="es"/>
        </w:rPr>
        <w:t xml:space="preserve">-físicas para un </w:t>
      </w:r>
      <w:proofErr w:type="spellStart"/>
      <w:r>
        <w:rPr>
          <w:rFonts w:ascii="Arial" w:hAnsi="Arial" w:cs="Arial"/>
          <w:b/>
          <w:i/>
          <w:sz w:val="24"/>
          <w:szCs w:val="24"/>
          <w:lang w:val="es"/>
        </w:rPr>
        <w:t>mayoy</w:t>
      </w:r>
      <w:proofErr w:type="spellEnd"/>
      <w:r>
        <w:rPr>
          <w:rFonts w:ascii="Arial" w:hAnsi="Arial" w:cs="Arial"/>
          <w:b/>
          <w:i/>
          <w:sz w:val="24"/>
          <w:szCs w:val="24"/>
          <w:lang w:val="es"/>
        </w:rPr>
        <w:t xml:space="preserve"> autoconocimiento,</w:t>
      </w:r>
      <w:r w:rsidRPr="005710C8">
        <w:rPr>
          <w:rFonts w:ascii="Arial" w:hAnsi="Arial" w:cs="Arial"/>
          <w:sz w:val="24"/>
          <w:szCs w:val="24"/>
          <w:lang w:val="es"/>
        </w:rPr>
        <w:t xml:space="preserve"> de </w:t>
      </w:r>
      <w:r>
        <w:rPr>
          <w:rFonts w:ascii="Arial" w:hAnsi="Arial" w:cs="Arial"/>
          <w:sz w:val="24"/>
          <w:szCs w:val="24"/>
          <w:lang w:val="es"/>
        </w:rPr>
        <w:t>Pamela Jiménez, Ana Cristina Medellí</w:t>
      </w:r>
      <w:r w:rsidR="001B30FD">
        <w:rPr>
          <w:rFonts w:ascii="Arial" w:hAnsi="Arial" w:cs="Arial"/>
          <w:sz w:val="24"/>
          <w:szCs w:val="24"/>
          <w:lang w:val="es"/>
        </w:rPr>
        <w:t>n</w:t>
      </w:r>
      <w:r>
        <w:rPr>
          <w:rFonts w:ascii="Arial" w:hAnsi="Arial" w:cs="Arial"/>
          <w:sz w:val="24"/>
          <w:szCs w:val="24"/>
          <w:lang w:val="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"/>
        </w:rPr>
        <w:t>Atzimba</w:t>
      </w:r>
      <w:proofErr w:type="spellEnd"/>
      <w:r>
        <w:rPr>
          <w:rFonts w:ascii="Arial" w:hAnsi="Arial" w:cs="Arial"/>
          <w:sz w:val="24"/>
          <w:szCs w:val="24"/>
          <w:lang w:val="es"/>
        </w:rPr>
        <w:t xml:space="preserve"> E, Navarro y Pablo Cabra</w:t>
      </w:r>
      <w:r w:rsidRPr="005710C8">
        <w:rPr>
          <w:rFonts w:ascii="Arial" w:hAnsi="Arial" w:cs="Arial"/>
          <w:sz w:val="24"/>
          <w:szCs w:val="24"/>
          <w:lang w:val="es"/>
        </w:rPr>
        <w:t>. Presenta l</w:t>
      </w:r>
      <w:r>
        <w:rPr>
          <w:rFonts w:ascii="Arial" w:hAnsi="Arial" w:cs="Arial"/>
          <w:sz w:val="24"/>
          <w:szCs w:val="24"/>
          <w:lang w:val="es"/>
        </w:rPr>
        <w:t>os</w:t>
      </w:r>
      <w:r w:rsidRPr="005710C8">
        <w:rPr>
          <w:rFonts w:ascii="Arial" w:hAnsi="Arial" w:cs="Arial"/>
          <w:sz w:val="24"/>
          <w:szCs w:val="24"/>
          <w:lang w:val="es"/>
        </w:rPr>
        <w:t xml:space="preserve"> autor</w:t>
      </w:r>
      <w:r>
        <w:rPr>
          <w:rFonts w:ascii="Arial" w:hAnsi="Arial" w:cs="Arial"/>
          <w:sz w:val="24"/>
          <w:szCs w:val="24"/>
          <w:lang w:val="es"/>
        </w:rPr>
        <w:t>es</w:t>
      </w:r>
    </w:p>
    <w:p w14:paraId="60D659AD" w14:textId="77777777" w:rsidR="0049595F" w:rsidRDefault="0049595F" w:rsidP="0049595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proofErr w:type="spellStart"/>
      <w:r w:rsidRPr="007C0499">
        <w:rPr>
          <w:rFonts w:ascii="Arial" w:hAnsi="Arial" w:cs="Arial"/>
          <w:b/>
          <w:sz w:val="24"/>
          <w:szCs w:val="24"/>
          <w:lang w:val="es"/>
        </w:rPr>
        <w:t>Escenoma</w:t>
      </w:r>
      <w:proofErr w:type="spellEnd"/>
      <w:r w:rsidRPr="007C0499">
        <w:rPr>
          <w:rFonts w:ascii="Arial" w:hAnsi="Arial" w:cs="Arial"/>
          <w:b/>
          <w:sz w:val="24"/>
          <w:szCs w:val="24"/>
          <w:lang w:val="es"/>
        </w:rPr>
        <w:t>, Ensayos sobre el arte del actor</w:t>
      </w:r>
      <w:r>
        <w:rPr>
          <w:rFonts w:ascii="Arial" w:hAnsi="Arial" w:cs="Arial"/>
          <w:sz w:val="24"/>
          <w:szCs w:val="24"/>
          <w:lang w:val="es"/>
        </w:rPr>
        <w:t>, de Jorge Prado. Presenta el autor</w:t>
      </w:r>
    </w:p>
    <w:p w14:paraId="1A3B3085" w14:textId="77777777" w:rsidR="0049595F" w:rsidRPr="00D24E27" w:rsidRDefault="0049595F" w:rsidP="0049595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6BC11CA8" w14:textId="77777777" w:rsidR="00E151EA" w:rsidRDefault="00E151EA" w:rsidP="00E151EA">
      <w:pPr>
        <w:widowControl w:val="0"/>
        <w:tabs>
          <w:tab w:val="left" w:pos="123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ab/>
      </w:r>
    </w:p>
    <w:p w14:paraId="6A7537AA" w14:textId="77777777" w:rsidR="00A70564" w:rsidRPr="005710C8" w:rsidRDefault="00C860B4" w:rsidP="006A7C1A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s"/>
        </w:rPr>
      </w:pPr>
      <w:r w:rsidRPr="006A7C1A">
        <w:rPr>
          <w:rFonts w:ascii="Arial" w:hAnsi="Arial" w:cs="Arial"/>
          <w:sz w:val="24"/>
          <w:szCs w:val="24"/>
          <w:lang w:val="es"/>
        </w:rPr>
        <w:tab/>
      </w:r>
    </w:p>
    <w:p w14:paraId="2DE55E7C" w14:textId="77777777" w:rsidR="00A11F8C" w:rsidRPr="005710C8" w:rsidRDefault="008448B2" w:rsidP="0051643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5710C8">
        <w:rPr>
          <w:rFonts w:ascii="Arial" w:hAnsi="Arial" w:cs="Arial"/>
          <w:b/>
          <w:sz w:val="24"/>
          <w:szCs w:val="24"/>
          <w:lang w:val="es"/>
        </w:rPr>
        <w:t>1</w:t>
      </w:r>
      <w:r w:rsidR="006A7C1A">
        <w:rPr>
          <w:rFonts w:ascii="Arial" w:hAnsi="Arial" w:cs="Arial"/>
          <w:b/>
          <w:sz w:val="24"/>
          <w:szCs w:val="24"/>
          <w:lang w:val="es"/>
        </w:rPr>
        <w:t>4</w:t>
      </w:r>
      <w:r w:rsidRPr="005710C8">
        <w:rPr>
          <w:rFonts w:ascii="Arial" w:hAnsi="Arial" w:cs="Arial"/>
          <w:b/>
          <w:sz w:val="24"/>
          <w:szCs w:val="24"/>
          <w:lang w:val="es"/>
        </w:rPr>
        <w:t>-16</w:t>
      </w:r>
      <w:r w:rsidR="006C2035" w:rsidRPr="005710C8">
        <w:rPr>
          <w:rFonts w:ascii="Arial" w:hAnsi="Arial" w:cs="Arial"/>
          <w:sz w:val="24"/>
          <w:szCs w:val="24"/>
          <w:lang w:val="es"/>
        </w:rPr>
        <w:tab/>
      </w:r>
      <w:r w:rsidR="006C2035" w:rsidRPr="005710C8">
        <w:rPr>
          <w:rFonts w:ascii="Arial" w:hAnsi="Arial" w:cs="Arial"/>
          <w:b/>
          <w:i/>
          <w:sz w:val="24"/>
          <w:szCs w:val="24"/>
          <w:lang w:val="es"/>
        </w:rPr>
        <w:t>Comida</w:t>
      </w:r>
      <w:r w:rsidR="006C2035" w:rsidRPr="005710C8">
        <w:rPr>
          <w:rFonts w:ascii="Arial" w:hAnsi="Arial" w:cs="Arial"/>
          <w:sz w:val="24"/>
          <w:szCs w:val="24"/>
          <w:lang w:val="es"/>
        </w:rPr>
        <w:tab/>
      </w:r>
    </w:p>
    <w:p w14:paraId="536679D6" w14:textId="77777777" w:rsidR="005F64CE" w:rsidRDefault="006A7C1A" w:rsidP="00516430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hAnsi="Arial" w:cs="Arial"/>
          <w:b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>16</w:t>
      </w:r>
      <w:r w:rsidR="008448B2" w:rsidRPr="005710C8">
        <w:rPr>
          <w:rFonts w:ascii="Arial" w:hAnsi="Arial" w:cs="Arial"/>
          <w:b/>
          <w:sz w:val="24"/>
          <w:szCs w:val="24"/>
          <w:lang w:val="es"/>
        </w:rPr>
        <w:t>-</w:t>
      </w:r>
      <w:r w:rsidR="00C337B2">
        <w:rPr>
          <w:rFonts w:ascii="Arial" w:hAnsi="Arial" w:cs="Arial"/>
          <w:b/>
          <w:sz w:val="24"/>
          <w:szCs w:val="24"/>
          <w:lang w:val="es"/>
        </w:rPr>
        <w:t>1</w:t>
      </w:r>
      <w:r>
        <w:rPr>
          <w:rFonts w:ascii="Arial" w:hAnsi="Arial" w:cs="Arial"/>
          <w:b/>
          <w:sz w:val="24"/>
          <w:szCs w:val="24"/>
          <w:lang w:val="es"/>
        </w:rPr>
        <w:t>7</w:t>
      </w:r>
      <w:r w:rsidR="005F64CE" w:rsidRPr="005710C8">
        <w:rPr>
          <w:rFonts w:ascii="Arial" w:hAnsi="Arial" w:cs="Arial"/>
          <w:b/>
          <w:sz w:val="24"/>
          <w:szCs w:val="24"/>
          <w:lang w:val="es"/>
        </w:rPr>
        <w:tab/>
      </w:r>
      <w:r>
        <w:rPr>
          <w:rFonts w:ascii="Arial" w:hAnsi="Arial" w:cs="Arial"/>
          <w:b/>
          <w:sz w:val="24"/>
          <w:szCs w:val="24"/>
          <w:lang w:val="es"/>
        </w:rPr>
        <w:t xml:space="preserve">25 aniversario de la </w:t>
      </w:r>
      <w:r>
        <w:rPr>
          <w:rFonts w:ascii="Arial" w:hAnsi="Arial" w:cs="Arial"/>
          <w:b/>
          <w:i/>
          <w:sz w:val="24"/>
          <w:szCs w:val="24"/>
          <w:lang w:val="es"/>
        </w:rPr>
        <w:t>AMIT</w:t>
      </w:r>
      <w:r w:rsidR="0049595F">
        <w:rPr>
          <w:rFonts w:ascii="Arial" w:hAnsi="Arial" w:cs="Arial"/>
          <w:b/>
          <w:sz w:val="24"/>
          <w:szCs w:val="24"/>
          <w:lang w:val="es"/>
        </w:rPr>
        <w:t xml:space="preserve">. </w:t>
      </w:r>
      <w:r w:rsidR="0049595F" w:rsidRPr="0049595F">
        <w:rPr>
          <w:rFonts w:ascii="Arial" w:hAnsi="Arial" w:cs="Arial"/>
          <w:b/>
          <w:sz w:val="24"/>
          <w:szCs w:val="24"/>
          <w:lang w:val="es"/>
        </w:rPr>
        <w:t>Auditorio de Filosofía y Letras de la Universidad Autónoma de Sinaloa</w:t>
      </w:r>
    </w:p>
    <w:p w14:paraId="1D5CE8D3" w14:textId="77777777" w:rsidR="0049595F" w:rsidRPr="0049595F" w:rsidRDefault="0049595F" w:rsidP="00516430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05CB794" w14:textId="77777777" w:rsidR="00516430" w:rsidRPr="00E210DE" w:rsidRDefault="006A7C1A" w:rsidP="00516430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es-MX"/>
        </w:rPr>
      </w:pPr>
      <w:r w:rsidRPr="00E210DE">
        <w:rPr>
          <w:rFonts w:ascii="Arial" w:hAnsi="Arial" w:cs="Arial"/>
          <w:sz w:val="24"/>
          <w:szCs w:val="24"/>
          <w:lang w:val="es-MX"/>
        </w:rPr>
        <w:t>Los presidentes de la AMIT hablan</w:t>
      </w:r>
    </w:p>
    <w:p w14:paraId="4FFB62D6" w14:textId="77777777" w:rsidR="0049595F" w:rsidRPr="00E210DE" w:rsidRDefault="006A7C1A" w:rsidP="00E43EC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E210DE">
        <w:rPr>
          <w:rFonts w:ascii="Arial" w:hAnsi="Arial" w:cs="Arial"/>
          <w:b/>
          <w:sz w:val="24"/>
          <w:szCs w:val="24"/>
          <w:lang w:val="es-MX"/>
        </w:rPr>
        <w:t>Domingo Adame</w:t>
      </w:r>
      <w:r w:rsidR="00E43EC4" w:rsidRPr="00E210DE">
        <w:rPr>
          <w:rFonts w:ascii="Arial" w:hAnsi="Arial" w:cs="Arial"/>
          <w:b/>
          <w:sz w:val="24"/>
          <w:szCs w:val="24"/>
          <w:lang w:val="es-MX"/>
        </w:rPr>
        <w:t xml:space="preserve">, José Ramón Alcántara, </w:t>
      </w:r>
      <w:r w:rsidR="003A0AE5" w:rsidRPr="00E210DE">
        <w:rPr>
          <w:rFonts w:ascii="Arial" w:hAnsi="Arial" w:cs="Arial"/>
          <w:b/>
          <w:sz w:val="24"/>
          <w:szCs w:val="24"/>
          <w:lang w:val="es-MX"/>
        </w:rPr>
        <w:t xml:space="preserve">Guillermina Fuentes, </w:t>
      </w:r>
    </w:p>
    <w:p w14:paraId="7A0B7CD0" w14:textId="77777777" w:rsidR="00E43EC4" w:rsidRDefault="00646A6E" w:rsidP="00E43EC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es-MX"/>
        </w:rPr>
      </w:pPr>
      <w:r w:rsidRPr="00E210DE">
        <w:rPr>
          <w:rFonts w:ascii="Arial" w:hAnsi="Arial" w:cs="Arial"/>
          <w:b/>
          <w:sz w:val="24"/>
          <w:szCs w:val="24"/>
          <w:lang w:val="es-MX"/>
        </w:rPr>
        <w:t xml:space="preserve">Modera: </w:t>
      </w:r>
      <w:r w:rsidR="003A0AE5" w:rsidRPr="00E210DE">
        <w:rPr>
          <w:rFonts w:ascii="Arial" w:hAnsi="Arial" w:cs="Arial"/>
          <w:sz w:val="24"/>
          <w:szCs w:val="24"/>
          <w:lang w:val="es-MX"/>
        </w:rPr>
        <w:t xml:space="preserve">Martha </w:t>
      </w:r>
      <w:proofErr w:type="spellStart"/>
      <w:r w:rsidR="003A0AE5" w:rsidRPr="00E210DE">
        <w:rPr>
          <w:rFonts w:ascii="Arial" w:hAnsi="Arial" w:cs="Arial"/>
          <w:sz w:val="24"/>
          <w:szCs w:val="24"/>
          <w:lang w:val="es-MX"/>
        </w:rPr>
        <w:t>Toriz</w:t>
      </w:r>
      <w:proofErr w:type="spellEnd"/>
    </w:p>
    <w:p w14:paraId="25C025EF" w14:textId="77777777" w:rsidR="0049595F" w:rsidRPr="00646A6E" w:rsidRDefault="0049595F" w:rsidP="00E43EC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es-MX"/>
        </w:rPr>
      </w:pPr>
    </w:p>
    <w:p w14:paraId="577C0ABA" w14:textId="77777777" w:rsidR="00834372" w:rsidRPr="00834372" w:rsidRDefault="0049595F" w:rsidP="004959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05"/>
        </w:tabs>
        <w:spacing w:after="0" w:line="240" w:lineRule="auto"/>
        <w:ind w:firstLine="720"/>
        <w:jc w:val="both"/>
        <w:rPr>
          <w:rFonts w:ascii="Arial" w:hAnsi="Arial" w:cs="Arial"/>
          <w:b/>
          <w:color w:val="C00000"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>18</w:t>
      </w:r>
      <w:r w:rsidR="00D036FC" w:rsidRPr="005710C8">
        <w:rPr>
          <w:rFonts w:ascii="Arial" w:hAnsi="Arial" w:cs="Arial"/>
          <w:b/>
          <w:sz w:val="24"/>
          <w:szCs w:val="24"/>
          <w:lang w:val="es"/>
        </w:rPr>
        <w:t>-18:3</w:t>
      </w:r>
      <w:r w:rsidR="005F64CE" w:rsidRPr="005710C8">
        <w:rPr>
          <w:rFonts w:ascii="Arial" w:hAnsi="Arial" w:cs="Arial"/>
          <w:b/>
          <w:sz w:val="24"/>
          <w:szCs w:val="24"/>
          <w:lang w:val="es"/>
        </w:rPr>
        <w:t xml:space="preserve">0 </w:t>
      </w:r>
      <w:r w:rsidR="00516430" w:rsidRPr="005710C8">
        <w:rPr>
          <w:rFonts w:ascii="Arial" w:hAnsi="Arial" w:cs="Arial"/>
          <w:b/>
          <w:sz w:val="24"/>
          <w:szCs w:val="24"/>
          <w:lang w:val="es"/>
        </w:rPr>
        <w:tab/>
      </w:r>
      <w:r w:rsidR="00206B39">
        <w:rPr>
          <w:rFonts w:ascii="Arial" w:hAnsi="Arial" w:cs="Arial"/>
          <w:b/>
          <w:sz w:val="24"/>
          <w:szCs w:val="24"/>
          <w:lang w:val="es"/>
        </w:rPr>
        <w:t>4</w:t>
      </w:r>
      <w:r>
        <w:rPr>
          <w:rFonts w:ascii="Arial" w:hAnsi="Arial" w:cs="Arial"/>
          <w:b/>
          <w:sz w:val="24"/>
          <w:szCs w:val="24"/>
          <w:lang w:val="es"/>
        </w:rPr>
        <w:t>ª Conferencia magistral</w:t>
      </w:r>
      <w:r w:rsidRPr="0049595F">
        <w:rPr>
          <w:rFonts w:ascii="Arial" w:hAnsi="Arial" w:cs="Arial"/>
          <w:b/>
          <w:i/>
          <w:sz w:val="24"/>
          <w:szCs w:val="24"/>
          <w:lang w:val="es-MX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es-MX"/>
        </w:rPr>
        <w:t>VIRTUAL</w:t>
      </w:r>
      <w:r>
        <w:rPr>
          <w:rFonts w:ascii="Arial" w:hAnsi="Arial" w:cs="Arial"/>
          <w:b/>
          <w:sz w:val="24"/>
          <w:szCs w:val="24"/>
          <w:lang w:val="es-MX"/>
        </w:rPr>
        <w:t xml:space="preserve">. </w:t>
      </w:r>
      <w:r w:rsidRPr="0049595F">
        <w:rPr>
          <w:rFonts w:ascii="Arial" w:hAnsi="Arial" w:cs="Arial"/>
          <w:b/>
          <w:sz w:val="24"/>
          <w:szCs w:val="24"/>
          <w:lang w:val="es"/>
        </w:rPr>
        <w:t>Auditorio de Filosofía y Letras de la Universidad Autónoma de Sinaloa</w:t>
      </w:r>
    </w:p>
    <w:p w14:paraId="4CB477A8" w14:textId="77777777" w:rsidR="00C90350" w:rsidRPr="005710C8" w:rsidRDefault="00C90350" w:rsidP="00C90350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es-MX"/>
        </w:rPr>
      </w:pPr>
    </w:p>
    <w:p w14:paraId="425F4C10" w14:textId="77777777" w:rsidR="00C90350" w:rsidRPr="00E210DE" w:rsidRDefault="00C90350" w:rsidP="00C903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E210DE">
        <w:rPr>
          <w:rFonts w:ascii="Arial" w:hAnsi="Arial" w:cs="Arial"/>
          <w:b/>
          <w:sz w:val="24"/>
          <w:szCs w:val="24"/>
          <w:lang w:val="es-MX"/>
        </w:rPr>
        <w:t xml:space="preserve">Dr. Jorge </w:t>
      </w:r>
      <w:proofErr w:type="spellStart"/>
      <w:r w:rsidRPr="00E210DE">
        <w:rPr>
          <w:rFonts w:ascii="Arial" w:hAnsi="Arial" w:cs="Arial"/>
          <w:b/>
          <w:sz w:val="24"/>
          <w:szCs w:val="24"/>
          <w:lang w:val="es-MX"/>
        </w:rPr>
        <w:t>Dubatti</w:t>
      </w:r>
      <w:proofErr w:type="spellEnd"/>
      <w:r w:rsidRPr="00E210DE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E210DE">
        <w:rPr>
          <w:rFonts w:ascii="Arial" w:hAnsi="Arial" w:cs="Arial"/>
          <w:i/>
          <w:sz w:val="24"/>
          <w:szCs w:val="24"/>
          <w:lang w:val="es-MX"/>
        </w:rPr>
        <w:t>El espectador de teatro contemporáneo y la democratización de los discursos críticos.</w:t>
      </w:r>
      <w:r w:rsidRPr="00E210DE">
        <w:rPr>
          <w:rFonts w:ascii="Arial" w:hAnsi="Arial" w:cs="Arial"/>
          <w:sz w:val="24"/>
          <w:szCs w:val="24"/>
          <w:lang w:val="es-MX"/>
        </w:rPr>
        <w:t xml:space="preserve"> UBA.</w:t>
      </w:r>
    </w:p>
    <w:p w14:paraId="5CF5C818" w14:textId="77777777" w:rsidR="00C90350" w:rsidRDefault="00C90350" w:rsidP="00834372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E210DE">
        <w:rPr>
          <w:noProof/>
        </w:rPr>
        <w:drawing>
          <wp:inline distT="0" distB="0" distL="0" distR="0" wp14:anchorId="71417E2A" wp14:editId="78920060">
            <wp:extent cx="1200150" cy="1200150"/>
            <wp:effectExtent l="0" t="0" r="0" b="0"/>
            <wp:docPr id="3" name="Imagen 3" descr="Resultado de imagen para jorge dub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jorge dubatt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A2918" w14:textId="77777777" w:rsidR="00834372" w:rsidRDefault="00834372" w:rsidP="00834372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rial" w:hAnsi="Arial" w:cs="Arial"/>
          <w:color w:val="C00000"/>
          <w:sz w:val="24"/>
          <w:szCs w:val="24"/>
          <w:lang w:val="es-MX"/>
        </w:rPr>
      </w:pPr>
    </w:p>
    <w:p w14:paraId="0CD75889" w14:textId="77777777" w:rsidR="00E43EC4" w:rsidRPr="00834372" w:rsidRDefault="00E43EC4" w:rsidP="00834372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rial" w:hAnsi="Arial" w:cs="Arial"/>
          <w:color w:val="C00000"/>
          <w:sz w:val="24"/>
          <w:szCs w:val="24"/>
          <w:lang w:val="es-MX"/>
        </w:rPr>
      </w:pPr>
    </w:p>
    <w:p w14:paraId="3C6C38F1" w14:textId="77777777" w:rsidR="003D4D9C" w:rsidRPr="005710C8" w:rsidRDefault="003D4D9C" w:rsidP="00516430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es-MX"/>
        </w:rPr>
      </w:pPr>
    </w:p>
    <w:p w14:paraId="1ED13FBB" w14:textId="77777777" w:rsidR="0049595F" w:rsidRPr="00E210DE" w:rsidRDefault="00C337B2" w:rsidP="004959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05"/>
        </w:tabs>
        <w:spacing w:after="0" w:line="240" w:lineRule="auto"/>
        <w:ind w:firstLine="720"/>
        <w:jc w:val="both"/>
        <w:rPr>
          <w:rFonts w:ascii="Arial" w:hAnsi="Arial" w:cs="Arial"/>
          <w:b/>
          <w:color w:val="C00000"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lastRenderedPageBreak/>
        <w:t>19</w:t>
      </w:r>
      <w:r w:rsidR="00E43EC4" w:rsidRPr="00E210DE">
        <w:rPr>
          <w:rFonts w:ascii="Arial" w:hAnsi="Arial" w:cs="Arial"/>
          <w:b/>
          <w:sz w:val="24"/>
          <w:szCs w:val="24"/>
          <w:lang w:val="es"/>
        </w:rPr>
        <w:t>-20</w:t>
      </w:r>
      <w:r w:rsidRPr="00E210DE">
        <w:rPr>
          <w:rFonts w:ascii="Arial" w:hAnsi="Arial" w:cs="Arial"/>
          <w:b/>
          <w:sz w:val="24"/>
          <w:szCs w:val="24"/>
          <w:lang w:val="es"/>
        </w:rPr>
        <w:tab/>
      </w:r>
      <w:r w:rsidR="00F22FA0" w:rsidRPr="00E210DE">
        <w:rPr>
          <w:rFonts w:ascii="Arial" w:hAnsi="Arial" w:cs="Arial"/>
          <w:b/>
          <w:sz w:val="24"/>
          <w:szCs w:val="24"/>
          <w:lang w:val="es"/>
        </w:rPr>
        <w:t xml:space="preserve"> </w:t>
      </w:r>
      <w:r w:rsidR="00CD4154" w:rsidRPr="00E210DE">
        <w:rPr>
          <w:rFonts w:ascii="Arial" w:hAnsi="Arial" w:cs="Arial"/>
          <w:b/>
          <w:sz w:val="24"/>
          <w:szCs w:val="24"/>
          <w:lang w:val="es"/>
        </w:rPr>
        <w:t xml:space="preserve"> </w:t>
      </w:r>
      <w:r w:rsidR="00CD4154" w:rsidRPr="00E210DE">
        <w:rPr>
          <w:rFonts w:ascii="Arial" w:hAnsi="Arial" w:cs="Arial"/>
          <w:b/>
          <w:sz w:val="24"/>
          <w:szCs w:val="24"/>
          <w:lang w:val="es"/>
        </w:rPr>
        <w:tab/>
      </w:r>
      <w:r w:rsidR="00CD4154" w:rsidRPr="00E210DE">
        <w:rPr>
          <w:rFonts w:ascii="Arial" w:hAnsi="Arial" w:cs="Arial"/>
          <w:b/>
          <w:i/>
          <w:sz w:val="24"/>
          <w:szCs w:val="24"/>
          <w:lang w:val="es"/>
        </w:rPr>
        <w:t>Clausura</w:t>
      </w:r>
      <w:r w:rsidRPr="00E210DE">
        <w:rPr>
          <w:rFonts w:ascii="Arial" w:hAnsi="Arial" w:cs="Arial"/>
          <w:b/>
          <w:i/>
          <w:sz w:val="24"/>
          <w:szCs w:val="24"/>
          <w:lang w:val="es"/>
        </w:rPr>
        <w:tab/>
      </w:r>
      <w:r w:rsidR="0049595F" w:rsidRPr="00E210DE">
        <w:rPr>
          <w:rFonts w:ascii="Arial" w:hAnsi="Arial" w:cs="Arial"/>
          <w:b/>
          <w:sz w:val="24"/>
          <w:szCs w:val="24"/>
          <w:lang w:val="es"/>
        </w:rPr>
        <w:t>Auditorio de Filosofía y Letras de la Universidad Autónoma de Sinaloa</w:t>
      </w:r>
    </w:p>
    <w:p w14:paraId="5C86BC07" w14:textId="77777777" w:rsidR="0049595F" w:rsidRPr="00E210DE" w:rsidRDefault="0049595F" w:rsidP="0049595F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es-MX"/>
        </w:rPr>
      </w:pPr>
    </w:p>
    <w:p w14:paraId="37E8433E" w14:textId="77777777" w:rsidR="00E43EC4" w:rsidRPr="00E210DE" w:rsidRDefault="00E43EC4" w:rsidP="00E43EC4">
      <w:pPr>
        <w:widowControl w:val="0"/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E210DE">
        <w:rPr>
          <w:rFonts w:ascii="Arial" w:hAnsi="Arial" w:cs="Arial"/>
          <w:b/>
          <w:color w:val="FF0000"/>
          <w:sz w:val="24"/>
          <w:szCs w:val="24"/>
          <w:lang w:val="es"/>
        </w:rPr>
        <w:tab/>
      </w:r>
      <w:r w:rsidRPr="00E210DE">
        <w:rPr>
          <w:rFonts w:ascii="Arial" w:hAnsi="Arial" w:cs="Arial"/>
          <w:b/>
          <w:sz w:val="24"/>
          <w:szCs w:val="24"/>
          <w:lang w:val="es"/>
        </w:rPr>
        <w:t>Entrega de reconocimientos</w:t>
      </w:r>
    </w:p>
    <w:p w14:paraId="64686E2C" w14:textId="77777777" w:rsidR="0049595F" w:rsidRPr="00E210DE" w:rsidRDefault="0049595F" w:rsidP="00E43EC4">
      <w:pPr>
        <w:widowControl w:val="0"/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15578739" w14:textId="77777777" w:rsidR="0049595F" w:rsidRPr="00E210DE" w:rsidRDefault="0049595F" w:rsidP="00E43EC4">
      <w:pPr>
        <w:widowControl w:val="0"/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59EB4523" w14:textId="77777777" w:rsidR="0049595F" w:rsidRPr="00E43EC4" w:rsidRDefault="0049595F" w:rsidP="00E43EC4">
      <w:pPr>
        <w:widowControl w:val="0"/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E210DE">
        <w:rPr>
          <w:rFonts w:ascii="Arial" w:hAnsi="Arial" w:cs="Arial"/>
          <w:b/>
          <w:sz w:val="24"/>
          <w:szCs w:val="24"/>
          <w:lang w:val="es"/>
        </w:rPr>
        <w:t>20:30</w:t>
      </w:r>
      <w:r w:rsidRPr="00E210DE">
        <w:rPr>
          <w:rFonts w:ascii="Arial" w:hAnsi="Arial" w:cs="Arial"/>
          <w:b/>
          <w:sz w:val="24"/>
          <w:szCs w:val="24"/>
          <w:lang w:val="es"/>
        </w:rPr>
        <w:tab/>
      </w:r>
      <w:r w:rsidRPr="00E210DE">
        <w:rPr>
          <w:rFonts w:ascii="Arial" w:hAnsi="Arial" w:cs="Arial"/>
          <w:b/>
          <w:sz w:val="24"/>
          <w:szCs w:val="24"/>
          <w:lang w:val="es"/>
        </w:rPr>
        <w:tab/>
        <w:t>Cena de despedida</w:t>
      </w:r>
      <w:bookmarkStart w:id="2" w:name="_GoBack"/>
      <w:bookmarkEnd w:id="2"/>
      <w:r>
        <w:rPr>
          <w:rFonts w:ascii="Arial" w:hAnsi="Arial" w:cs="Arial"/>
          <w:b/>
          <w:sz w:val="24"/>
          <w:szCs w:val="24"/>
          <w:lang w:val="es"/>
        </w:rPr>
        <w:t xml:space="preserve"> </w:t>
      </w:r>
    </w:p>
    <w:p w14:paraId="31C828BB" w14:textId="77777777" w:rsidR="00A70D2A" w:rsidRPr="005710C8" w:rsidRDefault="00A70D2A" w:rsidP="0051643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s"/>
        </w:rPr>
      </w:pPr>
    </w:p>
    <w:p w14:paraId="66CF5FAE" w14:textId="77777777" w:rsidR="00D036FC" w:rsidRPr="005710C8" w:rsidRDefault="00D036FC" w:rsidP="0051643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i/>
          <w:sz w:val="24"/>
          <w:szCs w:val="24"/>
          <w:lang w:val="es"/>
        </w:rPr>
      </w:pPr>
    </w:p>
    <w:p w14:paraId="3C967692" w14:textId="77777777" w:rsidR="00D036FC" w:rsidRPr="005710C8" w:rsidRDefault="00D036FC" w:rsidP="0051643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i/>
          <w:sz w:val="24"/>
          <w:szCs w:val="24"/>
          <w:lang w:val="es"/>
        </w:rPr>
      </w:pPr>
    </w:p>
    <w:p w14:paraId="734F8924" w14:textId="77777777" w:rsidR="00D036FC" w:rsidRPr="005710C8" w:rsidRDefault="00D036FC" w:rsidP="0051643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14:paraId="4D4D1C91" w14:textId="77777777" w:rsidR="005A16A7" w:rsidRPr="005710C8" w:rsidRDefault="005A16A7" w:rsidP="00516430">
      <w:pPr>
        <w:widowControl w:val="0"/>
        <w:autoSpaceDE w:val="0"/>
        <w:autoSpaceDN w:val="0"/>
        <w:adjustRightInd w:val="0"/>
        <w:spacing w:after="0" w:line="480" w:lineRule="auto"/>
        <w:ind w:left="1416" w:hanging="1416"/>
        <w:jc w:val="both"/>
        <w:rPr>
          <w:rFonts w:ascii="Arial" w:hAnsi="Arial" w:cs="Arial"/>
          <w:b/>
          <w:sz w:val="24"/>
          <w:szCs w:val="24"/>
          <w:highlight w:val="white"/>
          <w:lang w:val="es"/>
        </w:rPr>
      </w:pPr>
    </w:p>
    <w:p w14:paraId="224DD57F" w14:textId="77777777" w:rsidR="003456D5" w:rsidRPr="00353AFF" w:rsidRDefault="009C59CE" w:rsidP="00C3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white"/>
          <w:lang w:val="es"/>
        </w:rPr>
      </w:pPr>
      <w:r w:rsidRPr="005710C8">
        <w:rPr>
          <w:rFonts w:ascii="Arial" w:hAnsi="Arial" w:cs="Arial"/>
          <w:sz w:val="24"/>
          <w:szCs w:val="24"/>
          <w:highlight w:val="white"/>
          <w:lang w:val="es"/>
        </w:rPr>
        <w:br w:type="column"/>
      </w:r>
    </w:p>
    <w:p w14:paraId="1F04356B" w14:textId="77777777" w:rsidR="003456D5" w:rsidRPr="00353AFF" w:rsidRDefault="003456D5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lang w:val="es"/>
        </w:rPr>
      </w:pPr>
      <w:r w:rsidRPr="00353AFF">
        <w:rPr>
          <w:rFonts w:ascii="Arial" w:hAnsi="Arial" w:cs="Arial"/>
          <w:b/>
          <w:sz w:val="20"/>
          <w:szCs w:val="20"/>
          <w:lang w:val="es"/>
        </w:rPr>
        <w:t xml:space="preserve">UNIVERSIDAD AUTÓNOMA DE </w:t>
      </w:r>
      <w:r w:rsidR="00950DD8" w:rsidRPr="00353AFF">
        <w:rPr>
          <w:rFonts w:ascii="Arial" w:hAnsi="Arial" w:cs="Arial"/>
          <w:b/>
          <w:sz w:val="20"/>
          <w:szCs w:val="20"/>
          <w:lang w:val="es"/>
        </w:rPr>
        <w:t>SINALOA</w:t>
      </w:r>
    </w:p>
    <w:p w14:paraId="7F81F9E6" w14:textId="77777777" w:rsidR="003456D5" w:rsidRPr="00353AFF" w:rsidRDefault="003456D5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</w:p>
    <w:p w14:paraId="385CD6F4" w14:textId="77777777" w:rsidR="00E56725" w:rsidRPr="00353AFF" w:rsidRDefault="00E56725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  <w:r w:rsidRPr="00353AFF">
        <w:rPr>
          <w:rFonts w:ascii="Arial" w:hAnsi="Arial" w:cs="Arial"/>
          <w:sz w:val="20"/>
          <w:szCs w:val="20"/>
          <w:lang w:val="es"/>
        </w:rPr>
        <w:t>Rector</w:t>
      </w:r>
    </w:p>
    <w:p w14:paraId="5CAF25C8" w14:textId="77777777" w:rsidR="00E56725" w:rsidRPr="00353AFF" w:rsidRDefault="00E56725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</w:p>
    <w:p w14:paraId="46494D03" w14:textId="77777777" w:rsidR="00E56725" w:rsidRPr="00353AFF" w:rsidRDefault="00E56725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  <w:r w:rsidRPr="00353AFF">
        <w:rPr>
          <w:rFonts w:ascii="Arial" w:hAnsi="Arial" w:cs="Arial"/>
          <w:sz w:val="20"/>
          <w:szCs w:val="20"/>
          <w:lang w:val="es"/>
        </w:rPr>
        <w:t>Secretario General</w:t>
      </w:r>
    </w:p>
    <w:p w14:paraId="051C4063" w14:textId="77777777" w:rsidR="00E56725" w:rsidRPr="00353AFF" w:rsidRDefault="00E56725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lang w:val="es"/>
        </w:rPr>
      </w:pPr>
    </w:p>
    <w:p w14:paraId="27DED6B4" w14:textId="77777777" w:rsidR="00E56725" w:rsidRPr="00353AFF" w:rsidRDefault="00E56725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  <w:r w:rsidRPr="00353AFF">
        <w:rPr>
          <w:rFonts w:ascii="Arial" w:hAnsi="Arial" w:cs="Arial"/>
          <w:sz w:val="20"/>
          <w:szCs w:val="20"/>
          <w:lang w:val="es"/>
        </w:rPr>
        <w:t>Secretario Académico</w:t>
      </w:r>
    </w:p>
    <w:p w14:paraId="2ADF8ED5" w14:textId="77777777" w:rsidR="00E56725" w:rsidRPr="00353AFF" w:rsidRDefault="00E56725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highlight w:val="white"/>
          <w:lang w:val="es"/>
        </w:rPr>
      </w:pPr>
    </w:p>
    <w:p w14:paraId="5D775A3E" w14:textId="77777777" w:rsidR="005E624A" w:rsidRPr="00C337B2" w:rsidRDefault="005E624A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color w:val="FF0000"/>
          <w:sz w:val="20"/>
          <w:szCs w:val="20"/>
          <w:highlight w:val="white"/>
          <w:lang w:val="es"/>
        </w:rPr>
      </w:pPr>
    </w:p>
    <w:p w14:paraId="46CDE6B2" w14:textId="77777777" w:rsidR="00DC1002" w:rsidRPr="00C337B2" w:rsidRDefault="00DC1002" w:rsidP="00516430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0"/>
          <w:szCs w:val="20"/>
          <w:highlight w:val="white"/>
          <w:lang w:val="es"/>
        </w:rPr>
      </w:pPr>
    </w:p>
    <w:p w14:paraId="64182343" w14:textId="77777777" w:rsidR="00DC1002" w:rsidRPr="00C337B2" w:rsidRDefault="00DC1002" w:rsidP="00516430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0"/>
          <w:szCs w:val="20"/>
          <w:highlight w:val="white"/>
          <w:lang w:val="es"/>
        </w:rPr>
      </w:pPr>
    </w:p>
    <w:p w14:paraId="0D0DB110" w14:textId="77777777" w:rsidR="00DC1002" w:rsidRPr="00C337B2" w:rsidRDefault="0091515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highlight w:val="white"/>
          <w:lang w:val="es"/>
        </w:rPr>
      </w:pPr>
      <w:r w:rsidRPr="00C337B2">
        <w:rPr>
          <w:rFonts w:ascii="Arial" w:hAnsi="Arial" w:cs="Arial"/>
          <w:b/>
          <w:sz w:val="20"/>
          <w:szCs w:val="20"/>
          <w:highlight w:val="white"/>
          <w:lang w:val="es"/>
        </w:rPr>
        <w:t>ASOCIACIÓN MEXICANA DE INVESTIGACIÓN TEATRAL</w:t>
      </w:r>
    </w:p>
    <w:p w14:paraId="614E5F9E" w14:textId="77777777" w:rsidR="00915158" w:rsidRPr="00C337B2" w:rsidRDefault="00915158" w:rsidP="00516430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0"/>
          <w:szCs w:val="20"/>
          <w:highlight w:val="white"/>
          <w:lang w:val="es"/>
        </w:rPr>
      </w:pPr>
    </w:p>
    <w:p w14:paraId="16B72211" w14:textId="77777777" w:rsidR="00915158" w:rsidRPr="00C337B2" w:rsidRDefault="0091515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highlight w:val="white"/>
          <w:lang w:val="es"/>
        </w:rPr>
      </w:pPr>
      <w:r w:rsidRPr="00C337B2">
        <w:rPr>
          <w:rFonts w:ascii="Arial" w:hAnsi="Arial" w:cs="Arial"/>
          <w:b/>
          <w:sz w:val="20"/>
          <w:szCs w:val="20"/>
          <w:highlight w:val="white"/>
          <w:lang w:val="es"/>
        </w:rPr>
        <w:t>Mtra. Guillermina Fuentes Ibarra</w:t>
      </w:r>
    </w:p>
    <w:p w14:paraId="0AA2AEB6" w14:textId="77777777" w:rsidR="00DC1002" w:rsidRPr="00C337B2" w:rsidRDefault="00E56725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highlight w:val="white"/>
          <w:lang w:val="es"/>
        </w:rPr>
      </w:pPr>
      <w:r w:rsidRPr="00C337B2">
        <w:rPr>
          <w:rFonts w:ascii="Arial" w:hAnsi="Arial" w:cs="Arial"/>
          <w:sz w:val="20"/>
          <w:szCs w:val="20"/>
          <w:highlight w:val="white"/>
          <w:lang w:val="es"/>
        </w:rPr>
        <w:t>Presidencia</w:t>
      </w:r>
    </w:p>
    <w:p w14:paraId="1E152900" w14:textId="77777777" w:rsidR="00915158" w:rsidRPr="00C337B2" w:rsidRDefault="0091515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highlight w:val="white"/>
          <w:lang w:val="es"/>
        </w:rPr>
      </w:pPr>
    </w:p>
    <w:p w14:paraId="2CD2B746" w14:textId="77777777" w:rsidR="00915158" w:rsidRPr="00C337B2" w:rsidRDefault="00042BFD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lang w:val="es"/>
        </w:rPr>
      </w:pPr>
      <w:r w:rsidRPr="00C337B2">
        <w:rPr>
          <w:rFonts w:ascii="Arial" w:hAnsi="Arial" w:cs="Arial"/>
          <w:b/>
          <w:sz w:val="20"/>
          <w:szCs w:val="20"/>
          <w:lang w:val="es"/>
        </w:rPr>
        <w:t xml:space="preserve">Dr. </w:t>
      </w:r>
      <w:r w:rsidR="00915158" w:rsidRPr="00C337B2">
        <w:rPr>
          <w:rFonts w:ascii="Arial" w:hAnsi="Arial" w:cs="Arial"/>
          <w:b/>
          <w:sz w:val="20"/>
          <w:szCs w:val="20"/>
          <w:lang w:val="es"/>
        </w:rPr>
        <w:t>Enrique Mijares</w:t>
      </w:r>
      <w:r w:rsidR="005A4CD7" w:rsidRPr="00C337B2">
        <w:rPr>
          <w:rFonts w:ascii="Arial" w:hAnsi="Arial" w:cs="Arial"/>
          <w:b/>
          <w:sz w:val="20"/>
          <w:szCs w:val="20"/>
          <w:lang w:val="es"/>
        </w:rPr>
        <w:t xml:space="preserve"> Verdín</w:t>
      </w:r>
    </w:p>
    <w:p w14:paraId="2ACDBCD7" w14:textId="77777777" w:rsidR="00042BFD" w:rsidRPr="00C337B2" w:rsidRDefault="00E56725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  <w:r w:rsidRPr="00C337B2">
        <w:rPr>
          <w:rFonts w:ascii="Arial" w:hAnsi="Arial" w:cs="Arial"/>
          <w:sz w:val="20"/>
          <w:szCs w:val="20"/>
          <w:lang w:val="es"/>
        </w:rPr>
        <w:t>Vicepresidencia</w:t>
      </w:r>
    </w:p>
    <w:p w14:paraId="31D257BA" w14:textId="77777777" w:rsidR="00042BFD" w:rsidRPr="00C337B2" w:rsidRDefault="00042BFD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</w:p>
    <w:p w14:paraId="6D7C4951" w14:textId="77777777" w:rsidR="00042BFD" w:rsidRPr="00C337B2" w:rsidRDefault="00042BFD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lang w:val="es"/>
        </w:rPr>
      </w:pPr>
      <w:r w:rsidRPr="00C337B2">
        <w:rPr>
          <w:rFonts w:ascii="Arial" w:hAnsi="Arial" w:cs="Arial"/>
          <w:b/>
          <w:sz w:val="20"/>
          <w:szCs w:val="20"/>
          <w:lang w:val="es"/>
        </w:rPr>
        <w:t>Mtro. Luis Conde</w:t>
      </w:r>
    </w:p>
    <w:p w14:paraId="5415A4F5" w14:textId="77777777" w:rsidR="00042BFD" w:rsidRPr="00950DD8" w:rsidRDefault="00042BFD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lang w:val="es"/>
        </w:rPr>
      </w:pPr>
      <w:r w:rsidRPr="00950DD8">
        <w:rPr>
          <w:rFonts w:ascii="Arial" w:hAnsi="Arial" w:cs="Arial"/>
          <w:b/>
          <w:sz w:val="20"/>
          <w:szCs w:val="20"/>
          <w:lang w:val="es"/>
        </w:rPr>
        <w:t>Dr. Juan Mendoza</w:t>
      </w:r>
    </w:p>
    <w:p w14:paraId="5D6620A5" w14:textId="77777777" w:rsidR="00915158" w:rsidRPr="00C337B2" w:rsidRDefault="00E56725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  <w:r w:rsidRPr="00C337B2">
        <w:rPr>
          <w:rFonts w:ascii="Arial" w:hAnsi="Arial" w:cs="Arial"/>
          <w:sz w:val="20"/>
          <w:szCs w:val="20"/>
          <w:lang w:val="es"/>
        </w:rPr>
        <w:t>Asuntos internos</w:t>
      </w:r>
    </w:p>
    <w:p w14:paraId="31FF4B62" w14:textId="77777777" w:rsidR="00915158" w:rsidRPr="00C337B2" w:rsidRDefault="0091515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lang w:val="es"/>
        </w:rPr>
      </w:pPr>
    </w:p>
    <w:p w14:paraId="29FBC898" w14:textId="77777777" w:rsidR="00042BFD" w:rsidRPr="00C337B2" w:rsidRDefault="00042BFD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lang w:val="es"/>
        </w:rPr>
      </w:pPr>
      <w:r w:rsidRPr="00C337B2">
        <w:rPr>
          <w:rFonts w:ascii="Arial" w:hAnsi="Arial" w:cs="Arial"/>
          <w:b/>
          <w:sz w:val="20"/>
          <w:szCs w:val="20"/>
          <w:lang w:val="es"/>
        </w:rPr>
        <w:t>Mtra. Karina Castro</w:t>
      </w:r>
    </w:p>
    <w:p w14:paraId="3B4B2877" w14:textId="77777777" w:rsidR="00042BFD" w:rsidRPr="00C337B2" w:rsidRDefault="00E56725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  <w:r w:rsidRPr="00C337B2">
        <w:rPr>
          <w:rFonts w:ascii="Arial" w:hAnsi="Arial" w:cs="Arial"/>
          <w:sz w:val="20"/>
          <w:szCs w:val="20"/>
          <w:lang w:val="es"/>
        </w:rPr>
        <w:t>Asuntos externos</w:t>
      </w:r>
    </w:p>
    <w:p w14:paraId="4D5C2E61" w14:textId="77777777" w:rsidR="00915158" w:rsidRPr="00C337B2" w:rsidRDefault="0091515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</w:p>
    <w:p w14:paraId="646C0E36" w14:textId="77777777" w:rsidR="00915158" w:rsidRPr="00C337B2" w:rsidRDefault="00042BFD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lang w:val="es"/>
        </w:rPr>
      </w:pPr>
      <w:r w:rsidRPr="00C337B2">
        <w:rPr>
          <w:rFonts w:ascii="Arial" w:hAnsi="Arial" w:cs="Arial"/>
          <w:b/>
          <w:sz w:val="20"/>
          <w:szCs w:val="20"/>
          <w:lang w:val="es"/>
        </w:rPr>
        <w:t xml:space="preserve">Mtra. </w:t>
      </w:r>
      <w:r w:rsidR="00915158" w:rsidRPr="00C337B2">
        <w:rPr>
          <w:rFonts w:ascii="Arial" w:hAnsi="Arial" w:cs="Arial"/>
          <w:b/>
          <w:sz w:val="20"/>
          <w:szCs w:val="20"/>
          <w:lang w:val="es"/>
        </w:rPr>
        <w:t>Jovita Millán</w:t>
      </w:r>
    </w:p>
    <w:p w14:paraId="206A18B1" w14:textId="77777777" w:rsidR="00915158" w:rsidRPr="00C337B2" w:rsidRDefault="00E56725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  <w:r w:rsidRPr="00C337B2">
        <w:rPr>
          <w:rFonts w:ascii="Arial" w:hAnsi="Arial" w:cs="Arial"/>
          <w:sz w:val="20"/>
          <w:szCs w:val="20"/>
          <w:lang w:val="es"/>
        </w:rPr>
        <w:t>Tesorería</w:t>
      </w:r>
    </w:p>
    <w:p w14:paraId="2142076F" w14:textId="77777777" w:rsidR="0022125D" w:rsidRDefault="0022125D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4"/>
          <w:szCs w:val="24"/>
          <w:highlight w:val="white"/>
          <w:lang w:val="es"/>
        </w:rPr>
      </w:pPr>
    </w:p>
    <w:p w14:paraId="7D23EB96" w14:textId="77777777" w:rsidR="00C337B2" w:rsidRDefault="00CD1565" w:rsidP="00CD1565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left="1416" w:hanging="1416"/>
        <w:rPr>
          <w:rFonts w:ascii="Arial" w:hAnsi="Arial" w:cs="Arial"/>
          <w:sz w:val="24"/>
          <w:szCs w:val="24"/>
          <w:highlight w:val="white"/>
          <w:lang w:val="es"/>
        </w:rPr>
      </w:pPr>
      <w:r>
        <w:rPr>
          <w:rFonts w:ascii="Arial" w:hAnsi="Arial" w:cs="Arial"/>
          <w:sz w:val="24"/>
          <w:szCs w:val="24"/>
          <w:highlight w:val="white"/>
          <w:lang w:val="es"/>
        </w:rPr>
        <w:tab/>
      </w:r>
      <w:r>
        <w:rPr>
          <w:rFonts w:ascii="Arial" w:hAnsi="Arial" w:cs="Arial"/>
          <w:sz w:val="24"/>
          <w:szCs w:val="24"/>
          <w:highlight w:val="white"/>
          <w:lang w:val="es"/>
        </w:rPr>
        <w:tab/>
      </w:r>
    </w:p>
    <w:p w14:paraId="6611D785" w14:textId="77777777" w:rsidR="00CD1565" w:rsidRPr="00CD1565" w:rsidRDefault="00C337B2" w:rsidP="00CD156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  <w:r w:rsidRPr="00CD1565">
        <w:rPr>
          <w:rFonts w:ascii="Arial" w:hAnsi="Arial" w:cs="Arial"/>
          <w:sz w:val="20"/>
          <w:szCs w:val="20"/>
          <w:highlight w:val="white"/>
          <w:lang w:val="es"/>
        </w:rPr>
        <w:t>C</w:t>
      </w:r>
      <w:r w:rsidR="00CD1565" w:rsidRPr="00CD1565">
        <w:rPr>
          <w:rFonts w:ascii="Arial" w:hAnsi="Arial" w:cs="Arial"/>
          <w:sz w:val="20"/>
          <w:szCs w:val="20"/>
          <w:highlight w:val="white"/>
          <w:lang w:val="es"/>
        </w:rPr>
        <w:t>oordinación</w:t>
      </w:r>
      <w:r w:rsidRPr="00CD1565">
        <w:rPr>
          <w:rFonts w:ascii="Arial" w:hAnsi="Arial" w:cs="Arial"/>
          <w:sz w:val="20"/>
          <w:szCs w:val="20"/>
          <w:highlight w:val="white"/>
          <w:lang w:val="es"/>
        </w:rPr>
        <w:t xml:space="preserve"> </w:t>
      </w:r>
      <w:r w:rsidR="00CD1565" w:rsidRPr="00CD1565">
        <w:rPr>
          <w:rFonts w:ascii="Arial" w:hAnsi="Arial" w:cs="Arial"/>
          <w:sz w:val="20"/>
          <w:szCs w:val="20"/>
          <w:highlight w:val="white"/>
          <w:lang w:val="es"/>
        </w:rPr>
        <w:t>del evento</w:t>
      </w:r>
      <w:r w:rsidR="00CD1565" w:rsidRPr="00CD1565">
        <w:rPr>
          <w:sz w:val="20"/>
          <w:szCs w:val="20"/>
        </w:rPr>
        <w:t xml:space="preserve"> </w:t>
      </w:r>
      <w:r w:rsidR="00CD1565" w:rsidRPr="00CD1565">
        <w:rPr>
          <w:rFonts w:ascii="Arial" w:hAnsi="Arial" w:cs="Arial"/>
          <w:sz w:val="20"/>
          <w:szCs w:val="20"/>
          <w:lang w:val="es"/>
        </w:rPr>
        <w:t>por la UA</w:t>
      </w:r>
      <w:r w:rsidR="00950DD8">
        <w:rPr>
          <w:rFonts w:ascii="Arial" w:hAnsi="Arial" w:cs="Arial"/>
          <w:sz w:val="20"/>
          <w:szCs w:val="20"/>
          <w:lang w:val="es"/>
        </w:rPr>
        <w:t>S</w:t>
      </w:r>
    </w:p>
    <w:p w14:paraId="5585F73C" w14:textId="77777777" w:rsidR="00CD1565" w:rsidRPr="00CD1565" w:rsidRDefault="00CD1565" w:rsidP="00CD156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</w:p>
    <w:p w14:paraId="0F6AA48C" w14:textId="77777777" w:rsidR="00C337B2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  <w:r w:rsidRPr="00950DD8">
        <w:rPr>
          <w:rFonts w:ascii="Arial" w:hAnsi="Arial" w:cs="Arial"/>
          <w:sz w:val="20"/>
          <w:szCs w:val="20"/>
          <w:lang w:val="es"/>
        </w:rPr>
        <w:t>Dr. Juan Mendoza</w:t>
      </w:r>
    </w:p>
    <w:p w14:paraId="093749FB" w14:textId="77777777" w:rsidR="00950DD8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</w:p>
    <w:p w14:paraId="291DE1B9" w14:textId="77777777" w:rsidR="00950DD8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</w:p>
    <w:p w14:paraId="7A69513E" w14:textId="77777777" w:rsidR="00950DD8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lang w:val="es"/>
        </w:rPr>
      </w:pPr>
      <w:r>
        <w:rPr>
          <w:rFonts w:ascii="Arial" w:hAnsi="Arial" w:cs="Arial"/>
          <w:b/>
          <w:sz w:val="20"/>
          <w:szCs w:val="20"/>
          <w:lang w:val="es"/>
        </w:rPr>
        <w:t>CENTRO NACIONAL DE INVESTIGACIÓN, DOCUMENTACIÓN E I</w:t>
      </w:r>
    </w:p>
    <w:p w14:paraId="355EABF7" w14:textId="77777777" w:rsidR="00950DD8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lang w:val="es"/>
        </w:rPr>
      </w:pPr>
      <w:r>
        <w:rPr>
          <w:rFonts w:ascii="Arial" w:hAnsi="Arial" w:cs="Arial"/>
          <w:b/>
          <w:sz w:val="20"/>
          <w:szCs w:val="20"/>
          <w:lang w:val="es"/>
        </w:rPr>
        <w:t>NFORMACIÓN TEATRAL RODOLFO USIGLI</w:t>
      </w:r>
    </w:p>
    <w:p w14:paraId="0BF7E0B3" w14:textId="77777777" w:rsidR="00950DD8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</w:p>
    <w:p w14:paraId="3F73EED2" w14:textId="77777777" w:rsidR="00950DD8" w:rsidRPr="00950DD8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lang w:val="es"/>
        </w:rPr>
      </w:pPr>
      <w:r w:rsidRPr="00950DD8">
        <w:rPr>
          <w:rFonts w:ascii="Arial" w:hAnsi="Arial" w:cs="Arial"/>
          <w:b/>
          <w:sz w:val="20"/>
          <w:szCs w:val="20"/>
          <w:lang w:val="es"/>
        </w:rPr>
        <w:t>Arturo Díaz Sandoval</w:t>
      </w:r>
    </w:p>
    <w:p w14:paraId="5D9DC62E" w14:textId="77777777" w:rsidR="00950DD8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lang w:val="es"/>
        </w:rPr>
      </w:pPr>
      <w:r>
        <w:rPr>
          <w:rFonts w:ascii="Arial" w:hAnsi="Arial" w:cs="Arial"/>
          <w:sz w:val="20"/>
          <w:szCs w:val="20"/>
          <w:lang w:val="es"/>
        </w:rPr>
        <w:t xml:space="preserve">Director </w:t>
      </w:r>
    </w:p>
    <w:p w14:paraId="08C8AF07" w14:textId="77777777" w:rsidR="00950DD8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highlight w:val="white"/>
          <w:lang w:val="es"/>
        </w:rPr>
      </w:pPr>
    </w:p>
    <w:p w14:paraId="15EF4AA1" w14:textId="77777777" w:rsidR="00950DD8" w:rsidRPr="00950DD8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highlight w:val="white"/>
          <w:lang w:val="es"/>
        </w:rPr>
      </w:pPr>
      <w:r w:rsidRPr="00950DD8">
        <w:rPr>
          <w:rFonts w:ascii="Arial" w:hAnsi="Arial" w:cs="Arial"/>
          <w:b/>
          <w:sz w:val="20"/>
          <w:szCs w:val="20"/>
          <w:highlight w:val="white"/>
          <w:lang w:val="es"/>
        </w:rPr>
        <w:t>Edith Ibarra</w:t>
      </w:r>
    </w:p>
    <w:p w14:paraId="180EC6FA" w14:textId="77777777" w:rsidR="00950DD8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highlight w:val="white"/>
          <w:lang w:val="es"/>
        </w:rPr>
      </w:pPr>
      <w:r>
        <w:rPr>
          <w:rFonts w:ascii="Arial" w:hAnsi="Arial" w:cs="Arial"/>
          <w:sz w:val="20"/>
          <w:szCs w:val="20"/>
          <w:highlight w:val="white"/>
          <w:lang w:val="es"/>
        </w:rPr>
        <w:t>Coordinadora de Investigación</w:t>
      </w:r>
    </w:p>
    <w:p w14:paraId="09F4190D" w14:textId="77777777" w:rsidR="00950DD8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highlight w:val="white"/>
          <w:lang w:val="es"/>
        </w:rPr>
      </w:pPr>
    </w:p>
    <w:p w14:paraId="7471ABFC" w14:textId="77777777" w:rsidR="00950DD8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highlight w:val="white"/>
          <w:lang w:val="es"/>
        </w:rPr>
      </w:pPr>
      <w:r w:rsidRPr="00950DD8">
        <w:rPr>
          <w:rFonts w:ascii="Arial" w:hAnsi="Arial" w:cs="Arial"/>
          <w:b/>
          <w:sz w:val="20"/>
          <w:szCs w:val="20"/>
          <w:highlight w:val="white"/>
          <w:lang w:val="es"/>
        </w:rPr>
        <w:t>Julieta Rivas</w:t>
      </w:r>
    </w:p>
    <w:p w14:paraId="47DFDF74" w14:textId="77777777" w:rsidR="00950DD8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highlight w:val="white"/>
          <w:lang w:val="es"/>
        </w:rPr>
      </w:pPr>
      <w:r>
        <w:rPr>
          <w:rFonts w:ascii="Arial" w:hAnsi="Arial" w:cs="Arial"/>
          <w:sz w:val="20"/>
          <w:szCs w:val="20"/>
          <w:highlight w:val="white"/>
          <w:lang w:val="es"/>
        </w:rPr>
        <w:t>Coordinadora de Documentación</w:t>
      </w:r>
    </w:p>
    <w:p w14:paraId="728C372F" w14:textId="77777777" w:rsidR="00950DD8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highlight w:val="white"/>
          <w:lang w:val="es"/>
        </w:rPr>
      </w:pPr>
    </w:p>
    <w:p w14:paraId="082E024F" w14:textId="77777777" w:rsidR="00950DD8" w:rsidRPr="00950DD8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b/>
          <w:sz w:val="20"/>
          <w:szCs w:val="20"/>
          <w:highlight w:val="white"/>
          <w:lang w:val="es"/>
        </w:rPr>
      </w:pPr>
      <w:r w:rsidRPr="00950DD8">
        <w:rPr>
          <w:rFonts w:ascii="Arial" w:hAnsi="Arial" w:cs="Arial"/>
          <w:b/>
          <w:sz w:val="20"/>
          <w:szCs w:val="20"/>
          <w:highlight w:val="white"/>
          <w:lang w:val="es"/>
        </w:rPr>
        <w:t>Araceli Rebollo</w:t>
      </w:r>
    </w:p>
    <w:p w14:paraId="681B4A78" w14:textId="77777777" w:rsidR="00950DD8" w:rsidRDefault="00950DD8" w:rsidP="00E56725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Arial" w:hAnsi="Arial" w:cs="Arial"/>
          <w:sz w:val="20"/>
          <w:szCs w:val="20"/>
          <w:highlight w:val="white"/>
          <w:lang w:val="es"/>
        </w:rPr>
      </w:pPr>
      <w:r>
        <w:rPr>
          <w:rFonts w:ascii="Arial" w:hAnsi="Arial" w:cs="Arial"/>
          <w:sz w:val="20"/>
          <w:szCs w:val="20"/>
          <w:highlight w:val="white"/>
          <w:lang w:val="es"/>
        </w:rPr>
        <w:t>Coordinadora de Difusión</w:t>
      </w:r>
    </w:p>
    <w:p w14:paraId="7A04B927" w14:textId="77777777" w:rsidR="007758B7" w:rsidRPr="00950DD8" w:rsidRDefault="007758B7" w:rsidP="0077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highlight w:val="white"/>
          <w:lang w:val="es"/>
        </w:rPr>
      </w:pPr>
    </w:p>
    <w:sectPr w:rsidR="007758B7" w:rsidRPr="00950DD8">
      <w:headerReference w:type="default" r:id="rId14"/>
      <w:footerReference w:type="default" r:id="rId15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62DA6" w14:textId="77777777" w:rsidR="00E36F49" w:rsidRDefault="00E36F49" w:rsidP="00CC7803">
      <w:pPr>
        <w:spacing w:after="0" w:line="240" w:lineRule="auto"/>
      </w:pPr>
      <w:r>
        <w:separator/>
      </w:r>
    </w:p>
  </w:endnote>
  <w:endnote w:type="continuationSeparator" w:id="0">
    <w:p w14:paraId="51367F16" w14:textId="77777777" w:rsidR="00E36F49" w:rsidRDefault="00E36F49" w:rsidP="00CC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A940B" w14:textId="77777777" w:rsidR="00CD4154" w:rsidRPr="00CD4154" w:rsidRDefault="00CD4154">
    <w:pPr>
      <w:pStyle w:val="Piedepgina"/>
      <w:jc w:val="center"/>
      <w:rPr>
        <w:rFonts w:ascii="Georgia" w:hAnsi="Georgia"/>
      </w:rPr>
    </w:pPr>
    <w:r w:rsidRPr="00CD4154">
      <w:rPr>
        <w:rFonts w:ascii="Georgia" w:hAnsi="Georgia"/>
      </w:rPr>
      <w:t>[</w:t>
    </w:r>
    <w:r w:rsidRPr="00CD4154">
      <w:rPr>
        <w:rFonts w:ascii="Georgia" w:hAnsi="Georgia"/>
      </w:rPr>
      <w:fldChar w:fldCharType="begin"/>
    </w:r>
    <w:r w:rsidRPr="00CD4154">
      <w:rPr>
        <w:rFonts w:ascii="Georgia" w:hAnsi="Georgia"/>
      </w:rPr>
      <w:instrText>PAGE   \* MERGEFORMAT</w:instrText>
    </w:r>
    <w:r w:rsidRPr="00CD4154">
      <w:rPr>
        <w:rFonts w:ascii="Georgia" w:hAnsi="Georgia"/>
      </w:rPr>
      <w:fldChar w:fldCharType="separate"/>
    </w:r>
    <w:r w:rsidR="00E210DE">
      <w:rPr>
        <w:rFonts w:ascii="Georgia" w:hAnsi="Georgia"/>
        <w:noProof/>
      </w:rPr>
      <w:t>11</w:t>
    </w:r>
    <w:r w:rsidRPr="00CD4154">
      <w:rPr>
        <w:rFonts w:ascii="Georgia" w:hAnsi="Georgia"/>
      </w:rPr>
      <w:fldChar w:fldCharType="end"/>
    </w:r>
    <w:r w:rsidRPr="00CD4154">
      <w:rPr>
        <w:rFonts w:ascii="Georgia" w:hAnsi="Georgia"/>
      </w:rPr>
      <w:t>]</w:t>
    </w:r>
  </w:p>
  <w:p w14:paraId="7D8E4F85" w14:textId="77777777" w:rsidR="00CD4154" w:rsidRDefault="00CD41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64E0A" w14:textId="77777777" w:rsidR="00E36F49" w:rsidRDefault="00E36F49" w:rsidP="00CC7803">
      <w:pPr>
        <w:spacing w:after="0" w:line="240" w:lineRule="auto"/>
      </w:pPr>
      <w:r>
        <w:separator/>
      </w:r>
    </w:p>
  </w:footnote>
  <w:footnote w:type="continuationSeparator" w:id="0">
    <w:p w14:paraId="5A9A3190" w14:textId="77777777" w:rsidR="00E36F49" w:rsidRDefault="00E36F49" w:rsidP="00CC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7E76E" w14:textId="77777777" w:rsidR="00CC7803" w:rsidRDefault="008F42E2" w:rsidP="00CC7803">
    <w:pPr>
      <w:pStyle w:val="Encabezado"/>
      <w:jc w:val="center"/>
      <w:rPr>
        <w:rFonts w:ascii="Georgia" w:hAnsi="Georgia" w:cs="Georgia"/>
        <w:b/>
        <w:sz w:val="16"/>
        <w:szCs w:val="16"/>
        <w:lang w:val="es"/>
      </w:rPr>
    </w:pPr>
    <w:r>
      <w:rPr>
        <w:rFonts w:ascii="Georgia" w:hAnsi="Georgia" w:cs="Georgia"/>
        <w:b/>
        <w:sz w:val="16"/>
        <w:szCs w:val="16"/>
        <w:lang w:val="es"/>
      </w:rPr>
      <w:t>XXIV</w:t>
    </w:r>
    <w:r w:rsidR="00CC7803" w:rsidRPr="00CC7803">
      <w:rPr>
        <w:rFonts w:ascii="Georgia" w:hAnsi="Georgia" w:cs="Georgia"/>
        <w:b/>
        <w:sz w:val="16"/>
        <w:szCs w:val="16"/>
        <w:lang w:val="es"/>
      </w:rPr>
      <w:t xml:space="preserve"> Congreso Internacional de la Asociación Mexicana de Investigación Teatral AMIT</w:t>
    </w:r>
  </w:p>
  <w:p w14:paraId="77D66390" w14:textId="77777777" w:rsidR="005E624A" w:rsidRPr="005E624A" w:rsidRDefault="008F42E2" w:rsidP="008F42E2">
    <w:pPr>
      <w:pStyle w:val="Encabezado"/>
      <w:jc w:val="center"/>
      <w:rPr>
        <w:rFonts w:ascii="Georgia" w:hAnsi="Georgia"/>
        <w:sz w:val="16"/>
        <w:szCs w:val="16"/>
      </w:rPr>
    </w:pPr>
    <w:r w:rsidRPr="008F42E2">
      <w:rPr>
        <w:rFonts w:ascii="Georgia" w:hAnsi="Georgia"/>
        <w:sz w:val="16"/>
        <w:szCs w:val="16"/>
      </w:rPr>
      <w:t>El espectador contemporáneo. Transformaciones en el campo teatral y social: la inversión de la mirada, movilidad de rol, espacios y asignaciones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6289"/>
    <w:multiLevelType w:val="hybridMultilevel"/>
    <w:tmpl w:val="C0563E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122D"/>
    <w:multiLevelType w:val="hybridMultilevel"/>
    <w:tmpl w:val="14B24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C4D22"/>
    <w:multiLevelType w:val="hybridMultilevel"/>
    <w:tmpl w:val="CCE645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1529A"/>
    <w:multiLevelType w:val="hybridMultilevel"/>
    <w:tmpl w:val="48CC0E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D3C05"/>
    <w:multiLevelType w:val="hybridMultilevel"/>
    <w:tmpl w:val="9DFEB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A3A8E"/>
    <w:multiLevelType w:val="hybridMultilevel"/>
    <w:tmpl w:val="317AA6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69A4"/>
    <w:multiLevelType w:val="hybridMultilevel"/>
    <w:tmpl w:val="3000ED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77F02"/>
    <w:multiLevelType w:val="hybridMultilevel"/>
    <w:tmpl w:val="84C84E86"/>
    <w:lvl w:ilvl="0" w:tplc="D00C1A20">
      <w:start w:val="10"/>
      <w:numFmt w:val="bullet"/>
      <w:lvlText w:val="-"/>
      <w:lvlJc w:val="left"/>
      <w:pPr>
        <w:ind w:left="1800" w:hanging="360"/>
      </w:pPr>
      <w:rPr>
        <w:rFonts w:ascii="Arial" w:eastAsiaTheme="minorEastAsia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F66D0D"/>
    <w:multiLevelType w:val="multilevel"/>
    <w:tmpl w:val="D7F8CA3A"/>
    <w:lvl w:ilvl="0">
      <w:start w:val="10"/>
      <w:numFmt w:val="decimal"/>
      <w:lvlText w:val="%1"/>
      <w:lvlJc w:val="left"/>
      <w:pPr>
        <w:ind w:left="645" w:hanging="645"/>
      </w:pPr>
      <w:rPr>
        <w:rFonts w:cs="Georgia" w:hint="default"/>
      </w:rPr>
    </w:lvl>
    <w:lvl w:ilvl="1">
      <w:start w:val="12"/>
      <w:numFmt w:val="decimal"/>
      <w:lvlText w:val="%1-%2"/>
      <w:lvlJc w:val="left"/>
      <w:pPr>
        <w:ind w:left="720" w:hanging="720"/>
      </w:pPr>
      <w:rPr>
        <w:rFonts w:cs="Georgia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Georgia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Georgia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Georgia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Georgia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cs="Georgia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Georgia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Georgia" w:hint="default"/>
      </w:rPr>
    </w:lvl>
  </w:abstractNum>
  <w:abstractNum w:abstractNumId="9" w15:restartNumberingAfterBreak="0">
    <w:nsid w:val="276175EA"/>
    <w:multiLevelType w:val="hybridMultilevel"/>
    <w:tmpl w:val="E4D8D5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2D3C"/>
    <w:multiLevelType w:val="hybridMultilevel"/>
    <w:tmpl w:val="2BC8E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24D4"/>
    <w:multiLevelType w:val="hybridMultilevel"/>
    <w:tmpl w:val="10E2FD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D135C"/>
    <w:multiLevelType w:val="hybridMultilevel"/>
    <w:tmpl w:val="E6F00A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33F3C"/>
    <w:multiLevelType w:val="hybridMultilevel"/>
    <w:tmpl w:val="5E24187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8F381B"/>
    <w:multiLevelType w:val="hybridMultilevel"/>
    <w:tmpl w:val="519C41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F0FAF"/>
    <w:multiLevelType w:val="hybridMultilevel"/>
    <w:tmpl w:val="B82845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548AD"/>
    <w:multiLevelType w:val="hybridMultilevel"/>
    <w:tmpl w:val="B8B2F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1354D"/>
    <w:multiLevelType w:val="hybridMultilevel"/>
    <w:tmpl w:val="20D024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C064A"/>
    <w:multiLevelType w:val="hybridMultilevel"/>
    <w:tmpl w:val="F91EB0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61E60"/>
    <w:multiLevelType w:val="hybridMultilevel"/>
    <w:tmpl w:val="F0661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874CF"/>
    <w:multiLevelType w:val="hybridMultilevel"/>
    <w:tmpl w:val="F29026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B11D5"/>
    <w:multiLevelType w:val="hybridMultilevel"/>
    <w:tmpl w:val="E4CC1C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0382C"/>
    <w:multiLevelType w:val="hybridMultilevel"/>
    <w:tmpl w:val="44BA16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84AE0"/>
    <w:multiLevelType w:val="hybridMultilevel"/>
    <w:tmpl w:val="4F166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76DFE"/>
    <w:multiLevelType w:val="hybridMultilevel"/>
    <w:tmpl w:val="BDFE57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320B2"/>
    <w:multiLevelType w:val="hybridMultilevel"/>
    <w:tmpl w:val="1218A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969B0"/>
    <w:multiLevelType w:val="hybridMultilevel"/>
    <w:tmpl w:val="973A23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17D7D"/>
    <w:multiLevelType w:val="multilevel"/>
    <w:tmpl w:val="03367788"/>
    <w:lvl w:ilvl="0">
      <w:start w:val="10"/>
      <w:numFmt w:val="decimal"/>
      <w:lvlText w:val="%1"/>
      <w:lvlJc w:val="left"/>
      <w:pPr>
        <w:ind w:left="510" w:hanging="510"/>
      </w:pPr>
      <w:rPr>
        <w:rFonts w:cs="Times New Roman" w:hint="default"/>
        <w:sz w:val="20"/>
      </w:rPr>
    </w:lvl>
    <w:lvl w:ilvl="1">
      <w:start w:val="12"/>
      <w:numFmt w:val="decimal"/>
      <w:lvlText w:val="%1-%2"/>
      <w:lvlJc w:val="left"/>
      <w:pPr>
        <w:ind w:left="720" w:hanging="720"/>
      </w:pPr>
      <w:rPr>
        <w:rFonts w:cs="Times New Roman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  <w:sz w:val="2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  <w:sz w:val="2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  <w:sz w:val="20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cs="Times New Roman" w:hint="default"/>
        <w:sz w:val="2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  <w:sz w:val="20"/>
      </w:rPr>
    </w:lvl>
  </w:abstractNum>
  <w:abstractNum w:abstractNumId="28" w15:restartNumberingAfterBreak="0">
    <w:nsid w:val="55322AA4"/>
    <w:multiLevelType w:val="hybridMultilevel"/>
    <w:tmpl w:val="B96299B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692F9B"/>
    <w:multiLevelType w:val="hybridMultilevel"/>
    <w:tmpl w:val="32BA8F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51891"/>
    <w:multiLevelType w:val="hybridMultilevel"/>
    <w:tmpl w:val="7214FA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13E95"/>
    <w:multiLevelType w:val="hybridMultilevel"/>
    <w:tmpl w:val="24E27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62ABD"/>
    <w:multiLevelType w:val="multilevel"/>
    <w:tmpl w:val="B046095C"/>
    <w:lvl w:ilvl="0">
      <w:start w:val="12"/>
      <w:numFmt w:val="decimal"/>
      <w:lvlText w:val="%1"/>
      <w:lvlJc w:val="left"/>
      <w:pPr>
        <w:ind w:left="495" w:hanging="495"/>
      </w:pPr>
      <w:rPr>
        <w:rFonts w:ascii="Georgia" w:hAnsi="Georgia" w:cs="Georgia" w:hint="default"/>
        <w:sz w:val="20"/>
      </w:rPr>
    </w:lvl>
    <w:lvl w:ilvl="1">
      <w:start w:val="14"/>
      <w:numFmt w:val="decimal"/>
      <w:lvlText w:val="%1-%2"/>
      <w:lvlJc w:val="left"/>
      <w:pPr>
        <w:ind w:left="495" w:hanging="495"/>
      </w:pPr>
      <w:rPr>
        <w:rFonts w:ascii="Georgia" w:hAnsi="Georgia" w:cs="Georgia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Georgia" w:hAnsi="Georgia" w:cs="Georgia" w:hint="default"/>
        <w:sz w:val="2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Georgia" w:hAnsi="Georgia" w:cs="Georgia" w:hint="default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Georgia" w:hAnsi="Georgia" w:cs="Georgia" w:hint="default"/>
        <w:sz w:val="2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Georgia" w:hAnsi="Georgia" w:cs="Georgia" w:hint="default"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Georgia" w:hAnsi="Georgia" w:cs="Georgia" w:hint="default"/>
        <w:sz w:val="2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ascii="Georgia" w:hAnsi="Georgia" w:cs="Georgia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Georgia" w:hAnsi="Georgia" w:cs="Georgia" w:hint="default"/>
        <w:sz w:val="20"/>
      </w:rPr>
    </w:lvl>
  </w:abstractNum>
  <w:abstractNum w:abstractNumId="33" w15:restartNumberingAfterBreak="0">
    <w:nsid w:val="6FD87AC2"/>
    <w:multiLevelType w:val="hybridMultilevel"/>
    <w:tmpl w:val="65587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D547A"/>
    <w:multiLevelType w:val="hybridMultilevel"/>
    <w:tmpl w:val="2270A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6"/>
  </w:num>
  <w:num w:numId="4">
    <w:abstractNumId w:val="21"/>
  </w:num>
  <w:num w:numId="5">
    <w:abstractNumId w:val="25"/>
  </w:num>
  <w:num w:numId="6">
    <w:abstractNumId w:val="20"/>
  </w:num>
  <w:num w:numId="7">
    <w:abstractNumId w:val="13"/>
  </w:num>
  <w:num w:numId="8">
    <w:abstractNumId w:val="28"/>
  </w:num>
  <w:num w:numId="9">
    <w:abstractNumId w:val="32"/>
  </w:num>
  <w:num w:numId="10">
    <w:abstractNumId w:val="4"/>
  </w:num>
  <w:num w:numId="11">
    <w:abstractNumId w:val="19"/>
  </w:num>
  <w:num w:numId="12">
    <w:abstractNumId w:val="1"/>
  </w:num>
  <w:num w:numId="13">
    <w:abstractNumId w:val="22"/>
  </w:num>
  <w:num w:numId="14">
    <w:abstractNumId w:val="8"/>
  </w:num>
  <w:num w:numId="15">
    <w:abstractNumId w:val="31"/>
  </w:num>
  <w:num w:numId="16">
    <w:abstractNumId w:val="0"/>
  </w:num>
  <w:num w:numId="17">
    <w:abstractNumId w:val="14"/>
  </w:num>
  <w:num w:numId="18">
    <w:abstractNumId w:val="17"/>
  </w:num>
  <w:num w:numId="19">
    <w:abstractNumId w:val="23"/>
  </w:num>
  <w:num w:numId="20">
    <w:abstractNumId w:val="27"/>
  </w:num>
  <w:num w:numId="21">
    <w:abstractNumId w:val="15"/>
  </w:num>
  <w:num w:numId="22">
    <w:abstractNumId w:val="7"/>
  </w:num>
  <w:num w:numId="23">
    <w:abstractNumId w:val="3"/>
  </w:num>
  <w:num w:numId="24">
    <w:abstractNumId w:val="34"/>
  </w:num>
  <w:num w:numId="25">
    <w:abstractNumId w:val="29"/>
  </w:num>
  <w:num w:numId="26">
    <w:abstractNumId w:val="33"/>
  </w:num>
  <w:num w:numId="27">
    <w:abstractNumId w:val="9"/>
  </w:num>
  <w:num w:numId="28">
    <w:abstractNumId w:val="12"/>
  </w:num>
  <w:num w:numId="29">
    <w:abstractNumId w:val="16"/>
  </w:num>
  <w:num w:numId="30">
    <w:abstractNumId w:val="5"/>
  </w:num>
  <w:num w:numId="31">
    <w:abstractNumId w:val="30"/>
  </w:num>
  <w:num w:numId="32">
    <w:abstractNumId w:val="26"/>
  </w:num>
  <w:num w:numId="33">
    <w:abstractNumId w:val="2"/>
  </w:num>
  <w:num w:numId="34">
    <w:abstractNumId w:val="10"/>
  </w:num>
  <w:num w:numId="3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D"/>
    <w:rsid w:val="00001492"/>
    <w:rsid w:val="000036D1"/>
    <w:rsid w:val="00025738"/>
    <w:rsid w:val="00025DCA"/>
    <w:rsid w:val="00042BFD"/>
    <w:rsid w:val="000455C2"/>
    <w:rsid w:val="00052400"/>
    <w:rsid w:val="000710C9"/>
    <w:rsid w:val="000721BC"/>
    <w:rsid w:val="00080E25"/>
    <w:rsid w:val="00083865"/>
    <w:rsid w:val="000932C0"/>
    <w:rsid w:val="00094373"/>
    <w:rsid w:val="000A2B66"/>
    <w:rsid w:val="000A78B4"/>
    <w:rsid w:val="000B3F66"/>
    <w:rsid w:val="000E7C64"/>
    <w:rsid w:val="000F37DF"/>
    <w:rsid w:val="001040F8"/>
    <w:rsid w:val="001064BA"/>
    <w:rsid w:val="00111795"/>
    <w:rsid w:val="00116F43"/>
    <w:rsid w:val="001227C9"/>
    <w:rsid w:val="00123970"/>
    <w:rsid w:val="00123A83"/>
    <w:rsid w:val="0013047B"/>
    <w:rsid w:val="00143B28"/>
    <w:rsid w:val="00156092"/>
    <w:rsid w:val="00165936"/>
    <w:rsid w:val="0019690F"/>
    <w:rsid w:val="001B30FD"/>
    <w:rsid w:val="001C1AEF"/>
    <w:rsid w:val="001E731C"/>
    <w:rsid w:val="001F13A6"/>
    <w:rsid w:val="00206B39"/>
    <w:rsid w:val="002122E8"/>
    <w:rsid w:val="0021303C"/>
    <w:rsid w:val="0022125D"/>
    <w:rsid w:val="00222F08"/>
    <w:rsid w:val="002330F0"/>
    <w:rsid w:val="00233DF6"/>
    <w:rsid w:val="002518D0"/>
    <w:rsid w:val="00261FDC"/>
    <w:rsid w:val="00267E0F"/>
    <w:rsid w:val="002748BA"/>
    <w:rsid w:val="00274B58"/>
    <w:rsid w:val="002764A7"/>
    <w:rsid w:val="002811D0"/>
    <w:rsid w:val="00284744"/>
    <w:rsid w:val="0028591F"/>
    <w:rsid w:val="002923E7"/>
    <w:rsid w:val="002B4763"/>
    <w:rsid w:val="002D56F5"/>
    <w:rsid w:val="002E4BCA"/>
    <w:rsid w:val="002E6FB0"/>
    <w:rsid w:val="00300CE2"/>
    <w:rsid w:val="00301412"/>
    <w:rsid w:val="00326BCE"/>
    <w:rsid w:val="00335359"/>
    <w:rsid w:val="0033675D"/>
    <w:rsid w:val="003456D5"/>
    <w:rsid w:val="00345F5F"/>
    <w:rsid w:val="00352D92"/>
    <w:rsid w:val="00353AFF"/>
    <w:rsid w:val="00355CCD"/>
    <w:rsid w:val="00373190"/>
    <w:rsid w:val="00381D23"/>
    <w:rsid w:val="0038232E"/>
    <w:rsid w:val="00383B84"/>
    <w:rsid w:val="00385201"/>
    <w:rsid w:val="00393E33"/>
    <w:rsid w:val="003A0AE5"/>
    <w:rsid w:val="003A4F94"/>
    <w:rsid w:val="003B10CA"/>
    <w:rsid w:val="003B33A0"/>
    <w:rsid w:val="003B73D6"/>
    <w:rsid w:val="003C0FD5"/>
    <w:rsid w:val="003C44F6"/>
    <w:rsid w:val="003C6171"/>
    <w:rsid w:val="003D4D9C"/>
    <w:rsid w:val="003E392B"/>
    <w:rsid w:val="00407D29"/>
    <w:rsid w:val="00432912"/>
    <w:rsid w:val="0043775A"/>
    <w:rsid w:val="0045762A"/>
    <w:rsid w:val="00461C24"/>
    <w:rsid w:val="004713C0"/>
    <w:rsid w:val="004717B0"/>
    <w:rsid w:val="00486892"/>
    <w:rsid w:val="00490BE0"/>
    <w:rsid w:val="0049595F"/>
    <w:rsid w:val="004A4928"/>
    <w:rsid w:val="004B1FD5"/>
    <w:rsid w:val="004B3A6B"/>
    <w:rsid w:val="004C134F"/>
    <w:rsid w:val="004C30D1"/>
    <w:rsid w:val="004C7164"/>
    <w:rsid w:val="004D1CFD"/>
    <w:rsid w:val="004F08AF"/>
    <w:rsid w:val="004F2832"/>
    <w:rsid w:val="005015CB"/>
    <w:rsid w:val="00502D38"/>
    <w:rsid w:val="00503921"/>
    <w:rsid w:val="00504818"/>
    <w:rsid w:val="0051021E"/>
    <w:rsid w:val="00516430"/>
    <w:rsid w:val="00523212"/>
    <w:rsid w:val="00525D24"/>
    <w:rsid w:val="00540409"/>
    <w:rsid w:val="005405F3"/>
    <w:rsid w:val="00563D58"/>
    <w:rsid w:val="005710C8"/>
    <w:rsid w:val="00585EF8"/>
    <w:rsid w:val="005912CD"/>
    <w:rsid w:val="005920AD"/>
    <w:rsid w:val="005971B9"/>
    <w:rsid w:val="005A16A7"/>
    <w:rsid w:val="005A3EF6"/>
    <w:rsid w:val="005A4CD7"/>
    <w:rsid w:val="005A7E54"/>
    <w:rsid w:val="005B6C1C"/>
    <w:rsid w:val="005E08FF"/>
    <w:rsid w:val="005E624A"/>
    <w:rsid w:val="005E7326"/>
    <w:rsid w:val="005F64CE"/>
    <w:rsid w:val="005F6BA4"/>
    <w:rsid w:val="00600278"/>
    <w:rsid w:val="006050F2"/>
    <w:rsid w:val="006129DE"/>
    <w:rsid w:val="0062515E"/>
    <w:rsid w:val="00631689"/>
    <w:rsid w:val="006360E5"/>
    <w:rsid w:val="00646A6E"/>
    <w:rsid w:val="00683C9A"/>
    <w:rsid w:val="00692374"/>
    <w:rsid w:val="006A70B5"/>
    <w:rsid w:val="006A7C1A"/>
    <w:rsid w:val="006C2035"/>
    <w:rsid w:val="006E0440"/>
    <w:rsid w:val="006E6957"/>
    <w:rsid w:val="006F74D7"/>
    <w:rsid w:val="00711A8B"/>
    <w:rsid w:val="00711A91"/>
    <w:rsid w:val="007133F0"/>
    <w:rsid w:val="00714B6B"/>
    <w:rsid w:val="007162BA"/>
    <w:rsid w:val="007230B1"/>
    <w:rsid w:val="007371A2"/>
    <w:rsid w:val="00752C56"/>
    <w:rsid w:val="00755B73"/>
    <w:rsid w:val="00767D59"/>
    <w:rsid w:val="007758B7"/>
    <w:rsid w:val="007843E1"/>
    <w:rsid w:val="0079102A"/>
    <w:rsid w:val="00795CB8"/>
    <w:rsid w:val="007A359D"/>
    <w:rsid w:val="007B3B39"/>
    <w:rsid w:val="007C0499"/>
    <w:rsid w:val="007C299B"/>
    <w:rsid w:val="007D3B5D"/>
    <w:rsid w:val="007D4EFA"/>
    <w:rsid w:val="007E053E"/>
    <w:rsid w:val="007E4E6A"/>
    <w:rsid w:val="007F3021"/>
    <w:rsid w:val="008063AE"/>
    <w:rsid w:val="00827DCB"/>
    <w:rsid w:val="008310EB"/>
    <w:rsid w:val="00834372"/>
    <w:rsid w:val="008448B2"/>
    <w:rsid w:val="008731E7"/>
    <w:rsid w:val="00875717"/>
    <w:rsid w:val="00876AF1"/>
    <w:rsid w:val="008A0035"/>
    <w:rsid w:val="008A35D4"/>
    <w:rsid w:val="008A7AE6"/>
    <w:rsid w:val="008B066B"/>
    <w:rsid w:val="008C5324"/>
    <w:rsid w:val="008F42E2"/>
    <w:rsid w:val="008F61F7"/>
    <w:rsid w:val="009036FA"/>
    <w:rsid w:val="00903784"/>
    <w:rsid w:val="00905A59"/>
    <w:rsid w:val="00915158"/>
    <w:rsid w:val="00917BF3"/>
    <w:rsid w:val="00935104"/>
    <w:rsid w:val="009358B9"/>
    <w:rsid w:val="0094213D"/>
    <w:rsid w:val="00946430"/>
    <w:rsid w:val="00950DD8"/>
    <w:rsid w:val="0095748C"/>
    <w:rsid w:val="0096408F"/>
    <w:rsid w:val="009908EA"/>
    <w:rsid w:val="00996EFD"/>
    <w:rsid w:val="009971BC"/>
    <w:rsid w:val="00997AE4"/>
    <w:rsid w:val="009A2740"/>
    <w:rsid w:val="009A5F8A"/>
    <w:rsid w:val="009B6702"/>
    <w:rsid w:val="009C59CE"/>
    <w:rsid w:val="009E2427"/>
    <w:rsid w:val="009E7055"/>
    <w:rsid w:val="00A11F8C"/>
    <w:rsid w:val="00A227FB"/>
    <w:rsid w:val="00A3230D"/>
    <w:rsid w:val="00A33338"/>
    <w:rsid w:val="00A35D17"/>
    <w:rsid w:val="00A4298A"/>
    <w:rsid w:val="00A436C2"/>
    <w:rsid w:val="00A53933"/>
    <w:rsid w:val="00A70564"/>
    <w:rsid w:val="00A70D2A"/>
    <w:rsid w:val="00A80958"/>
    <w:rsid w:val="00A900D6"/>
    <w:rsid w:val="00A94D3E"/>
    <w:rsid w:val="00AA1786"/>
    <w:rsid w:val="00AA33F4"/>
    <w:rsid w:val="00AB1501"/>
    <w:rsid w:val="00AB201E"/>
    <w:rsid w:val="00AB4071"/>
    <w:rsid w:val="00AB5D3D"/>
    <w:rsid w:val="00AD4489"/>
    <w:rsid w:val="00AD5674"/>
    <w:rsid w:val="00AD58AE"/>
    <w:rsid w:val="00AE70F6"/>
    <w:rsid w:val="00AF4A94"/>
    <w:rsid w:val="00B06EB0"/>
    <w:rsid w:val="00B14134"/>
    <w:rsid w:val="00B26E64"/>
    <w:rsid w:val="00B31C6C"/>
    <w:rsid w:val="00B47E2E"/>
    <w:rsid w:val="00B567D1"/>
    <w:rsid w:val="00B61C98"/>
    <w:rsid w:val="00B7761C"/>
    <w:rsid w:val="00B82019"/>
    <w:rsid w:val="00BA10C2"/>
    <w:rsid w:val="00BE3B0A"/>
    <w:rsid w:val="00BF4E4E"/>
    <w:rsid w:val="00BF7AEF"/>
    <w:rsid w:val="00C10D54"/>
    <w:rsid w:val="00C11F43"/>
    <w:rsid w:val="00C254FF"/>
    <w:rsid w:val="00C2795E"/>
    <w:rsid w:val="00C337B2"/>
    <w:rsid w:val="00C35CA1"/>
    <w:rsid w:val="00C41EAA"/>
    <w:rsid w:val="00C554E2"/>
    <w:rsid w:val="00C6219E"/>
    <w:rsid w:val="00C70AB5"/>
    <w:rsid w:val="00C8267E"/>
    <w:rsid w:val="00C860B4"/>
    <w:rsid w:val="00C90350"/>
    <w:rsid w:val="00C90BE4"/>
    <w:rsid w:val="00C92E20"/>
    <w:rsid w:val="00C942E7"/>
    <w:rsid w:val="00C97FB3"/>
    <w:rsid w:val="00CA5330"/>
    <w:rsid w:val="00CB0042"/>
    <w:rsid w:val="00CB6017"/>
    <w:rsid w:val="00CB63F1"/>
    <w:rsid w:val="00CC5240"/>
    <w:rsid w:val="00CC700B"/>
    <w:rsid w:val="00CC7803"/>
    <w:rsid w:val="00CD1565"/>
    <w:rsid w:val="00CD4154"/>
    <w:rsid w:val="00CD4C6C"/>
    <w:rsid w:val="00CD7DC0"/>
    <w:rsid w:val="00CE06BD"/>
    <w:rsid w:val="00CE0E49"/>
    <w:rsid w:val="00CE452E"/>
    <w:rsid w:val="00CE493F"/>
    <w:rsid w:val="00CF17DB"/>
    <w:rsid w:val="00CF45AF"/>
    <w:rsid w:val="00CF66CB"/>
    <w:rsid w:val="00D036FC"/>
    <w:rsid w:val="00D05746"/>
    <w:rsid w:val="00D247FE"/>
    <w:rsid w:val="00D24E27"/>
    <w:rsid w:val="00D27D6E"/>
    <w:rsid w:val="00D31A84"/>
    <w:rsid w:val="00D42848"/>
    <w:rsid w:val="00D55363"/>
    <w:rsid w:val="00D64484"/>
    <w:rsid w:val="00D80B07"/>
    <w:rsid w:val="00D82BF5"/>
    <w:rsid w:val="00D85AB8"/>
    <w:rsid w:val="00D940C1"/>
    <w:rsid w:val="00D94866"/>
    <w:rsid w:val="00D96E6B"/>
    <w:rsid w:val="00DA294A"/>
    <w:rsid w:val="00DC1002"/>
    <w:rsid w:val="00DC2E14"/>
    <w:rsid w:val="00DC6EE5"/>
    <w:rsid w:val="00DF4E09"/>
    <w:rsid w:val="00E05CB4"/>
    <w:rsid w:val="00E151EA"/>
    <w:rsid w:val="00E15BD9"/>
    <w:rsid w:val="00E210DE"/>
    <w:rsid w:val="00E36F49"/>
    <w:rsid w:val="00E41F06"/>
    <w:rsid w:val="00E43EC4"/>
    <w:rsid w:val="00E5519A"/>
    <w:rsid w:val="00E56725"/>
    <w:rsid w:val="00E57B7D"/>
    <w:rsid w:val="00E63E49"/>
    <w:rsid w:val="00E95342"/>
    <w:rsid w:val="00E96E84"/>
    <w:rsid w:val="00EA51FE"/>
    <w:rsid w:val="00EA6169"/>
    <w:rsid w:val="00EB6017"/>
    <w:rsid w:val="00EC2449"/>
    <w:rsid w:val="00ED5B7E"/>
    <w:rsid w:val="00EF664F"/>
    <w:rsid w:val="00F12820"/>
    <w:rsid w:val="00F16DD3"/>
    <w:rsid w:val="00F2014F"/>
    <w:rsid w:val="00F20509"/>
    <w:rsid w:val="00F22FA0"/>
    <w:rsid w:val="00F34EEB"/>
    <w:rsid w:val="00F4383F"/>
    <w:rsid w:val="00F44D9E"/>
    <w:rsid w:val="00F50E7A"/>
    <w:rsid w:val="00F518FD"/>
    <w:rsid w:val="00F54488"/>
    <w:rsid w:val="00F55DEA"/>
    <w:rsid w:val="00F60307"/>
    <w:rsid w:val="00F84A15"/>
    <w:rsid w:val="00F96C9A"/>
    <w:rsid w:val="00FB6475"/>
    <w:rsid w:val="00FC0E0E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4DBE7"/>
  <w14:defaultImageDpi w14:val="0"/>
  <w15:docId w15:val="{E465B356-CBB3-4B13-9DBE-AFDDD7FE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5F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7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C7803"/>
    <w:rPr>
      <w:rFonts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7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C7803"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C780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002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5201"/>
    <w:rPr>
      <w:rFonts w:cs="Times New Roman"/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B6702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67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B6702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67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B6702"/>
    <w:rPr>
      <w:rFonts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01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846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846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01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84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84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75239-9A7F-44D2-8297-770ECB1C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1911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Guillermina Fuentes Ibarra</dc:creator>
  <cp:keywords/>
  <dc:description/>
  <cp:lastModifiedBy>Emilia Verónica Herrera García</cp:lastModifiedBy>
  <cp:revision>5</cp:revision>
  <cp:lastPrinted>2016-10-12T22:21:00Z</cp:lastPrinted>
  <dcterms:created xsi:type="dcterms:W3CDTF">2018-10-04T17:07:00Z</dcterms:created>
  <dcterms:modified xsi:type="dcterms:W3CDTF">2018-10-04T17:25:00Z</dcterms:modified>
</cp:coreProperties>
</file>