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6"/>
        <w:gridCol w:w="2553"/>
        <w:gridCol w:w="2552"/>
        <w:gridCol w:w="4115"/>
      </w:tblGrid>
      <w:tr w:rsidR="001675C1" w:rsidRPr="00274C0D" w:rsidTr="00B76A6E">
        <w:trPr>
          <w:jc w:val="center"/>
        </w:trPr>
        <w:tc>
          <w:tcPr>
            <w:tcW w:w="986" w:type="dxa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553" w:type="dxa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>
              <w:rPr>
                <w:rFonts w:ascii="Gill Sans MT" w:hAnsi="Gill Sans MT"/>
                <w:sz w:val="22"/>
                <w:szCs w:val="22"/>
              </w:rPr>
              <w:t xml:space="preserve"> (s) semestral(es)</w:t>
            </w:r>
            <w:r w:rsidRPr="00274C0D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4115" w:type="dxa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675C1" w:rsidRPr="00274C0D" w:rsidRDefault="001675C1" w:rsidP="001675C1">
      <w:pPr>
        <w:rPr>
          <w:rFonts w:ascii="Gill Sans MT" w:hAnsi="Gill Sans MT"/>
          <w:sz w:val="22"/>
          <w:szCs w:val="22"/>
        </w:rPr>
      </w:pPr>
    </w:p>
    <w:p w:rsidR="001675C1" w:rsidRPr="00274C0D" w:rsidRDefault="001675C1" w:rsidP="001675C1">
      <w:pPr>
        <w:spacing w:after="160"/>
        <w:jc w:val="center"/>
        <w:rPr>
          <w:rFonts w:ascii="Gill Sans MT" w:hAnsi="Gill Sans MT"/>
          <w:b/>
          <w:bCs/>
        </w:rPr>
      </w:pPr>
    </w:p>
    <w:p w:rsidR="001675C1" w:rsidRPr="00274C0D" w:rsidRDefault="001675C1" w:rsidP="001675C1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5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5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 la entidad receptora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2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1675C1" w:rsidRPr="009D2AC5" w:rsidRDefault="001675C1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 (s) / Extensión</w:t>
            </w:r>
          </w:p>
        </w:tc>
      </w:tr>
    </w:tbl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7"/>
        <w:gridCol w:w="4079"/>
        <w:gridCol w:w="656"/>
        <w:gridCol w:w="4804"/>
      </w:tblGrid>
      <w:tr w:rsidR="001675C1" w:rsidRPr="00274C0D" w:rsidTr="00B76A6E">
        <w:trPr>
          <w:trHeight w:val="397"/>
          <w:jc w:val="center"/>
        </w:trPr>
        <w:tc>
          <w:tcPr>
            <w:tcW w:w="10206" w:type="dxa"/>
            <w:gridSpan w:val="4"/>
            <w:vAlign w:val="center"/>
          </w:tcPr>
          <w:p w:rsidR="001675C1" w:rsidRPr="00274C0D" w:rsidRDefault="001675C1" w:rsidP="00B76A6E">
            <w:pPr>
              <w:spacing w:before="120" w:after="120"/>
              <w:jc w:val="center"/>
              <w:rPr>
                <w:rFonts w:ascii="Gill Sans MT" w:hAnsi="Gill Sans MT"/>
                <w:b/>
                <w:bCs/>
              </w:rPr>
            </w:pPr>
            <w:r w:rsidRPr="00274C0D">
              <w:rPr>
                <w:rFonts w:ascii="Gill Sans MT" w:hAnsi="Gill Sans MT"/>
                <w:b/>
                <w:bCs/>
              </w:rPr>
              <w:t xml:space="preserve">Sector </w:t>
            </w:r>
            <w:r w:rsidRPr="00274C0D">
              <w:rPr>
                <w:rFonts w:ascii="Gill Sans MT" w:hAnsi="Gill Sans MT"/>
                <w:sz w:val="22"/>
                <w:szCs w:val="22"/>
              </w:rPr>
              <w:t>(marca con una X)</w:t>
            </w: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Federal</w:t>
            </w:r>
          </w:p>
        </w:tc>
        <w:tc>
          <w:tcPr>
            <w:tcW w:w="656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Dependencias de la Universidad Veracruzana</w:t>
            </w: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Municipal</w:t>
            </w:r>
          </w:p>
        </w:tc>
        <w:tc>
          <w:tcPr>
            <w:tcW w:w="656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Iniciativa Privada</w:t>
            </w: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Estatal</w:t>
            </w:r>
          </w:p>
        </w:tc>
        <w:tc>
          <w:tcPr>
            <w:tcW w:w="656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1675C1" w:rsidRPr="00AB7270" w:rsidRDefault="001675C1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Otro (Especificar):</w:t>
            </w:r>
          </w:p>
        </w:tc>
      </w:tr>
    </w:tbl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del coordinador del proyecto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1675C1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Puesto:</w:t>
            </w:r>
          </w:p>
        </w:tc>
        <w:tc>
          <w:tcPr>
            <w:tcW w:w="8226" w:type="dxa"/>
            <w:gridSpan w:val="2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 (s) / Extensión</w:t>
            </w:r>
          </w:p>
        </w:tc>
      </w:tr>
    </w:tbl>
    <w:p w:rsidR="001675C1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rPr>
          <w:rFonts w:ascii="Gill Sans MT" w:hAnsi="Gill Sans MT"/>
        </w:rPr>
      </w:pPr>
    </w:p>
    <w:p w:rsidR="001675C1" w:rsidRDefault="001675C1" w:rsidP="001675C1">
      <w:pPr>
        <w:jc w:val="center"/>
        <w:rPr>
          <w:rFonts w:ascii="Gill Sans MT" w:hAnsi="Gill Sans MT"/>
          <w:b/>
          <w:bCs/>
        </w:rPr>
      </w:pPr>
    </w:p>
    <w:p w:rsidR="001675C1" w:rsidRPr="00274C0D" w:rsidRDefault="001675C1" w:rsidP="001675C1">
      <w:pPr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del proyecto</w:t>
      </w:r>
    </w:p>
    <w:p w:rsidR="001675C1" w:rsidRPr="00274C0D" w:rsidRDefault="001675C1" w:rsidP="001675C1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Descripción general: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Actividades y funciones: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Responsabilidades: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Días y horario: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Duración: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480 horas</w:t>
            </w:r>
          </w:p>
        </w:tc>
      </w:tr>
    </w:tbl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jc w:val="center"/>
        <w:rPr>
          <w:rFonts w:ascii="Gill Sans MT" w:hAnsi="Gill Sans MT"/>
        </w:rPr>
      </w:pPr>
    </w:p>
    <w:p w:rsidR="001675C1" w:rsidRPr="00274C0D" w:rsidRDefault="001675C1" w:rsidP="001675C1">
      <w:pPr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Calendarización de actividades</w:t>
      </w:r>
      <w:r>
        <w:rPr>
          <w:rFonts w:ascii="Gill Sans MT" w:hAnsi="Gill Sans MT"/>
          <w:b/>
          <w:bCs/>
        </w:rPr>
        <w:t xml:space="preserve"> </w:t>
      </w:r>
      <w:r w:rsidRPr="0083304F">
        <w:rPr>
          <w:rFonts w:ascii="Gill Sans MT" w:hAnsi="Gill Sans MT"/>
          <w:sz w:val="20"/>
          <w:szCs w:val="20"/>
        </w:rPr>
        <w:t>(dependiendo del periodo)</w:t>
      </w:r>
    </w:p>
    <w:p w:rsidR="001675C1" w:rsidRDefault="001675C1" w:rsidP="001675C1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Actividades</w:t>
            </w: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C1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1675C1" w:rsidRPr="00274C0D" w:rsidRDefault="001675C1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1675C1" w:rsidRPr="00274C0D" w:rsidRDefault="001675C1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675C1" w:rsidRDefault="001675C1" w:rsidP="001675C1">
      <w:pPr>
        <w:rPr>
          <w:rFonts w:ascii="Gill Sans MT" w:hAnsi="Gill Sans MT"/>
        </w:rPr>
      </w:pPr>
    </w:p>
    <w:p w:rsidR="00A0525E" w:rsidRDefault="00A0525E" w:rsidP="001675C1">
      <w:pPr>
        <w:rPr>
          <w:rFonts w:ascii="Gill Sans MT" w:hAnsi="Gill Sans MT"/>
        </w:rPr>
      </w:pPr>
    </w:p>
    <w:p w:rsidR="0083304F" w:rsidRDefault="0083304F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83304F" w:rsidTr="002745E3">
        <w:trPr>
          <w:jc w:val="center"/>
        </w:trPr>
        <w:tc>
          <w:tcPr>
            <w:tcW w:w="3256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8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2745E3">
        <w:trPr>
          <w:trHeight w:val="397"/>
          <w:jc w:val="center"/>
        </w:trPr>
        <w:tc>
          <w:tcPr>
            <w:tcW w:w="3256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340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3548" w:type="dxa"/>
            <w:vAlign w:val="center"/>
          </w:tcPr>
          <w:p w:rsidR="0083304F" w:rsidRPr="002745E3" w:rsidRDefault="0083304F" w:rsidP="0083304F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2745E3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Mtr</w:t>
            </w:r>
            <w:r w:rsidR="00D9290C" w:rsidRPr="002745E3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a</w:t>
            </w:r>
            <w:r w:rsidRPr="002745E3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 xml:space="preserve">. </w:t>
            </w:r>
            <w:r w:rsidR="00D9290C" w:rsidRPr="002745E3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Ana Gabriela Ramírez Lizárraga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</w:t>
            </w:r>
            <w:r w:rsidR="00D9290C">
              <w:rPr>
                <w:rFonts w:ascii="Gill Sans MT" w:hAnsi="Gill Sans MT"/>
                <w:sz w:val="22"/>
                <w:szCs w:val="22"/>
              </w:rPr>
              <w:t>a</w:t>
            </w:r>
            <w:r w:rsidRPr="0083304F">
              <w:rPr>
                <w:rFonts w:ascii="Gill Sans MT" w:hAnsi="Gill Sans MT"/>
                <w:sz w:val="22"/>
                <w:szCs w:val="22"/>
              </w:rPr>
              <w:t xml:space="preserve"> de Servicio Social</w:t>
            </w:r>
          </w:p>
        </w:tc>
      </w:tr>
    </w:tbl>
    <w:p w:rsidR="0083304F" w:rsidRPr="00274C0D" w:rsidRDefault="0083304F" w:rsidP="001675C1">
      <w:pPr>
        <w:tabs>
          <w:tab w:val="left" w:pos="1347"/>
        </w:tabs>
        <w:rPr>
          <w:rFonts w:ascii="Gill Sans MT" w:hAnsi="Gill Sans MT"/>
        </w:rPr>
      </w:pPr>
    </w:p>
    <w:sectPr w:rsidR="0083304F" w:rsidRPr="00274C0D" w:rsidSect="001675C1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57C" w:rsidRDefault="0024557C" w:rsidP="00AF436C">
      <w:r>
        <w:separator/>
      </w:r>
    </w:p>
  </w:endnote>
  <w:endnote w:type="continuationSeparator" w:id="0">
    <w:p w:rsidR="0024557C" w:rsidRDefault="0024557C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57C" w:rsidRDefault="0024557C" w:rsidP="00AF436C">
      <w:r>
        <w:separator/>
      </w:r>
    </w:p>
  </w:footnote>
  <w:footnote w:type="continuationSeparator" w:id="0">
    <w:p w:rsidR="0024557C" w:rsidRDefault="0024557C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AF436C" w:rsidP="00AF436C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>Formato de Registro para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D9290C">
      <w:rPr>
        <w:rFonts w:ascii="Gill Sans MT" w:hAnsi="Gill Sans MT"/>
        <w:b/>
        <w:bCs/>
      </w:rPr>
      <w:t>Diseño de la Comunicación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1675C1"/>
    <w:rsid w:val="0024557C"/>
    <w:rsid w:val="0026717E"/>
    <w:rsid w:val="002745E3"/>
    <w:rsid w:val="00274C0D"/>
    <w:rsid w:val="0042373D"/>
    <w:rsid w:val="00513BDB"/>
    <w:rsid w:val="00515853"/>
    <w:rsid w:val="00524C06"/>
    <w:rsid w:val="00552D57"/>
    <w:rsid w:val="00621F02"/>
    <w:rsid w:val="006C5121"/>
    <w:rsid w:val="007137B7"/>
    <w:rsid w:val="00720FA8"/>
    <w:rsid w:val="007A55D3"/>
    <w:rsid w:val="007B2B8E"/>
    <w:rsid w:val="007B6460"/>
    <w:rsid w:val="007D43D9"/>
    <w:rsid w:val="00811EF1"/>
    <w:rsid w:val="0083304F"/>
    <w:rsid w:val="00850376"/>
    <w:rsid w:val="00890497"/>
    <w:rsid w:val="009D1125"/>
    <w:rsid w:val="00A0525E"/>
    <w:rsid w:val="00A87746"/>
    <w:rsid w:val="00AF436C"/>
    <w:rsid w:val="00B334A1"/>
    <w:rsid w:val="00D9290C"/>
    <w:rsid w:val="00DB61A5"/>
    <w:rsid w:val="00DD6DDB"/>
    <w:rsid w:val="00E00EE9"/>
    <w:rsid w:val="00EA7603"/>
    <w:rsid w:val="00F246AC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30D3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6</cp:revision>
  <dcterms:created xsi:type="dcterms:W3CDTF">2020-09-02T20:03:00Z</dcterms:created>
  <dcterms:modified xsi:type="dcterms:W3CDTF">2020-09-03T17:45:00Z</dcterms:modified>
</cp:coreProperties>
</file>