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FAE5" w14:textId="77777777" w:rsidR="00E36D70" w:rsidRDefault="0029446F">
      <w:pPr>
        <w:spacing w:before="32"/>
        <w:ind w:left="3456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(Membrete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Empresa)</w:t>
      </w:r>
    </w:p>
    <w:p w14:paraId="4C300160" w14:textId="77777777" w:rsidR="00E36D70" w:rsidRDefault="00E36D70">
      <w:pPr>
        <w:pStyle w:val="Textoindependiente"/>
        <w:rPr>
          <w:rFonts w:ascii="Calibri"/>
          <w:i/>
          <w:sz w:val="20"/>
        </w:rPr>
      </w:pPr>
    </w:p>
    <w:p w14:paraId="68B1A613" w14:textId="77777777" w:rsidR="00E36D70" w:rsidRDefault="00E36D70">
      <w:pPr>
        <w:pStyle w:val="Textoindependiente"/>
        <w:rPr>
          <w:rFonts w:ascii="Calibri"/>
          <w:i/>
          <w:sz w:val="20"/>
        </w:rPr>
      </w:pPr>
    </w:p>
    <w:p w14:paraId="023D1DD1" w14:textId="77777777" w:rsidR="00E36D70" w:rsidRDefault="00E36D70">
      <w:pPr>
        <w:pStyle w:val="Textoindependiente"/>
        <w:spacing w:before="6"/>
        <w:rPr>
          <w:rFonts w:ascii="Calibri"/>
          <w:i/>
          <w:sz w:val="15"/>
        </w:rPr>
      </w:pPr>
    </w:p>
    <w:p w14:paraId="7DAD9883" w14:textId="77777777" w:rsidR="00E36D70" w:rsidRDefault="0029446F">
      <w:pPr>
        <w:spacing w:before="98"/>
        <w:ind w:right="110"/>
        <w:jc w:val="right"/>
        <w:rPr>
          <w:rFonts w:ascii="Trebuchet MS"/>
          <w:i/>
          <w:sz w:val="20"/>
        </w:rPr>
      </w:pPr>
      <w:r>
        <w:rPr>
          <w:rFonts w:ascii="Trebuchet MS"/>
          <w:i/>
          <w:color w:val="09090A"/>
          <w:sz w:val="20"/>
        </w:rPr>
        <w:t>ASUNTO:</w:t>
      </w:r>
    </w:p>
    <w:p w14:paraId="07C0E5A3" w14:textId="15EEABA4" w:rsidR="00E36D70" w:rsidRDefault="00765751">
      <w:pPr>
        <w:spacing w:before="36"/>
        <w:ind w:right="109"/>
        <w:jc w:val="right"/>
        <w:rPr>
          <w:rFonts w:ascii="Trebuchet MS" w:hAnsi="Trebuchet MS"/>
          <w:i/>
          <w:color w:val="09090A"/>
          <w:w w:val="80"/>
          <w:sz w:val="20"/>
        </w:rPr>
      </w:pPr>
      <w:r>
        <w:rPr>
          <w:rFonts w:ascii="Trebuchet MS" w:hAnsi="Trebuchet MS"/>
          <w:i/>
          <w:color w:val="09090A"/>
          <w:w w:val="80"/>
          <w:sz w:val="20"/>
        </w:rPr>
        <w:t>Vinculación Servicio Social y Práctica Profesional FAUV</w:t>
      </w:r>
    </w:p>
    <w:p w14:paraId="511FB0BF" w14:textId="032EAC7D" w:rsidR="00813AC9" w:rsidRDefault="00813AC9">
      <w:pPr>
        <w:spacing w:before="36"/>
        <w:ind w:right="109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09090A"/>
          <w:w w:val="80"/>
          <w:sz w:val="20"/>
        </w:rPr>
        <w:t>Fecha:</w:t>
      </w:r>
    </w:p>
    <w:p w14:paraId="0E3654FE" w14:textId="77777777" w:rsidR="00E36D70" w:rsidRDefault="00E36D70">
      <w:pPr>
        <w:pStyle w:val="Textoindependiente"/>
        <w:rPr>
          <w:rFonts w:ascii="Trebuchet MS"/>
          <w:i/>
          <w:sz w:val="16"/>
        </w:rPr>
      </w:pPr>
    </w:p>
    <w:p w14:paraId="55673F48" w14:textId="77777777" w:rsidR="00E36D70" w:rsidRDefault="0029446F">
      <w:pPr>
        <w:spacing w:before="99"/>
        <w:ind w:left="3355"/>
        <w:rPr>
          <w:rFonts w:ascii="Trebuchet MS" w:hAnsi="Trebuchet MS"/>
          <w:b/>
        </w:rPr>
      </w:pPr>
      <w:r>
        <w:rPr>
          <w:rFonts w:ascii="Trebuchet MS" w:hAnsi="Trebuchet MS"/>
          <w:b/>
          <w:color w:val="09090A"/>
          <w:w w:val="125"/>
        </w:rPr>
        <w:t>CARTA</w:t>
      </w:r>
      <w:r>
        <w:rPr>
          <w:rFonts w:ascii="Trebuchet MS" w:hAnsi="Trebuchet MS"/>
          <w:b/>
          <w:color w:val="09090A"/>
          <w:spacing w:val="3"/>
          <w:w w:val="125"/>
        </w:rPr>
        <w:t xml:space="preserve"> </w:t>
      </w:r>
      <w:r>
        <w:rPr>
          <w:rFonts w:ascii="Trebuchet MS" w:hAnsi="Trebuchet MS"/>
          <w:b/>
          <w:color w:val="09090A"/>
          <w:w w:val="125"/>
        </w:rPr>
        <w:t>DE</w:t>
      </w:r>
      <w:r>
        <w:rPr>
          <w:rFonts w:ascii="Trebuchet MS" w:hAnsi="Trebuchet MS"/>
          <w:b/>
          <w:color w:val="09090A"/>
          <w:spacing w:val="2"/>
          <w:w w:val="125"/>
        </w:rPr>
        <w:t xml:space="preserve"> </w:t>
      </w:r>
      <w:r>
        <w:rPr>
          <w:rFonts w:ascii="Trebuchet MS" w:hAnsi="Trebuchet MS"/>
          <w:b/>
          <w:color w:val="09090A"/>
          <w:w w:val="125"/>
        </w:rPr>
        <w:t>INTENCIÓN</w:t>
      </w:r>
    </w:p>
    <w:p w14:paraId="74F39108" w14:textId="77777777" w:rsidR="00E36D70" w:rsidRDefault="00E36D70">
      <w:pPr>
        <w:pStyle w:val="Textoindependiente"/>
        <w:rPr>
          <w:rFonts w:ascii="Trebuchet MS"/>
          <w:b/>
          <w:sz w:val="26"/>
        </w:rPr>
      </w:pPr>
    </w:p>
    <w:p w14:paraId="3F0FE4FB" w14:textId="77777777" w:rsidR="00E36D70" w:rsidRDefault="00E36D70">
      <w:pPr>
        <w:pStyle w:val="Textoindependiente"/>
        <w:spacing w:before="2"/>
        <w:rPr>
          <w:rFonts w:ascii="Trebuchet MS"/>
          <w:b/>
          <w:sz w:val="21"/>
        </w:rPr>
      </w:pPr>
    </w:p>
    <w:p w14:paraId="5FD03B70" w14:textId="77777777" w:rsidR="00E36D70" w:rsidRDefault="0029446F">
      <w:pPr>
        <w:ind w:left="718"/>
        <w:rPr>
          <w:rFonts w:ascii="Trebuchet MS"/>
          <w:b/>
        </w:rPr>
      </w:pPr>
      <w:r>
        <w:rPr>
          <w:rFonts w:ascii="Trebuchet MS"/>
          <w:b/>
          <w:color w:val="09090A"/>
          <w:w w:val="120"/>
        </w:rPr>
        <w:t>DRA.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MA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GUADALUPE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NOEMI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UEHARA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GUERRERO</w:t>
      </w:r>
    </w:p>
    <w:p w14:paraId="528511C0" w14:textId="77777777" w:rsidR="00E36D70" w:rsidRDefault="0029446F">
      <w:pPr>
        <w:spacing w:before="32"/>
        <w:ind w:left="718"/>
        <w:rPr>
          <w:rFonts w:ascii="Trebuchet MS"/>
          <w:sz w:val="20"/>
        </w:rPr>
      </w:pPr>
      <w:r>
        <w:rPr>
          <w:rFonts w:ascii="Trebuchet MS"/>
          <w:color w:val="383838"/>
          <w:spacing w:val="-1"/>
          <w:w w:val="115"/>
          <w:sz w:val="20"/>
        </w:rPr>
        <w:t>DIRECTORA</w:t>
      </w:r>
      <w:r>
        <w:rPr>
          <w:rFonts w:ascii="Trebuchet MS"/>
          <w:color w:val="383838"/>
          <w:spacing w:val="-17"/>
          <w:w w:val="115"/>
          <w:sz w:val="20"/>
        </w:rPr>
        <w:t xml:space="preserve"> </w:t>
      </w:r>
      <w:r>
        <w:rPr>
          <w:rFonts w:ascii="Trebuchet MS"/>
          <w:color w:val="09090A"/>
          <w:w w:val="115"/>
          <w:sz w:val="20"/>
        </w:rPr>
        <w:t>D</w:t>
      </w:r>
      <w:r>
        <w:rPr>
          <w:rFonts w:ascii="Trebuchet MS"/>
          <w:color w:val="222223"/>
          <w:w w:val="115"/>
          <w:sz w:val="20"/>
        </w:rPr>
        <w:t>E</w:t>
      </w:r>
      <w:r>
        <w:rPr>
          <w:rFonts w:ascii="Trebuchet MS"/>
          <w:color w:val="222223"/>
          <w:spacing w:val="-17"/>
          <w:w w:val="115"/>
          <w:sz w:val="20"/>
        </w:rPr>
        <w:t xml:space="preserve"> </w:t>
      </w:r>
      <w:r>
        <w:rPr>
          <w:rFonts w:ascii="Trebuchet MS"/>
          <w:color w:val="09090A"/>
          <w:w w:val="115"/>
          <w:sz w:val="20"/>
        </w:rPr>
        <w:t>L</w:t>
      </w:r>
      <w:r>
        <w:rPr>
          <w:rFonts w:ascii="Trebuchet MS"/>
          <w:color w:val="222223"/>
          <w:w w:val="115"/>
          <w:sz w:val="20"/>
        </w:rPr>
        <w:t>A</w:t>
      </w:r>
      <w:r>
        <w:rPr>
          <w:rFonts w:ascii="Trebuchet MS"/>
          <w:color w:val="222223"/>
          <w:spacing w:val="-16"/>
          <w:w w:val="115"/>
          <w:sz w:val="20"/>
        </w:rPr>
        <w:t xml:space="preserve"> </w:t>
      </w:r>
      <w:r>
        <w:rPr>
          <w:rFonts w:ascii="Trebuchet MS"/>
          <w:color w:val="222223"/>
          <w:w w:val="115"/>
          <w:sz w:val="20"/>
        </w:rPr>
        <w:t>FAUV-XALAPA</w:t>
      </w:r>
    </w:p>
    <w:p w14:paraId="5606D953" w14:textId="77777777" w:rsidR="00E36D70" w:rsidRDefault="00E36D70">
      <w:pPr>
        <w:pStyle w:val="Textoindependiente"/>
        <w:rPr>
          <w:rFonts w:ascii="Trebuchet MS"/>
          <w:sz w:val="22"/>
        </w:rPr>
      </w:pPr>
    </w:p>
    <w:p w14:paraId="5FCC388A" w14:textId="77777777" w:rsidR="00E36D70" w:rsidRDefault="00E36D70">
      <w:pPr>
        <w:pStyle w:val="Textoindependiente"/>
        <w:rPr>
          <w:rFonts w:ascii="Trebuchet MS"/>
          <w:sz w:val="22"/>
        </w:rPr>
      </w:pPr>
    </w:p>
    <w:p w14:paraId="38A1FBD9" w14:textId="77777777" w:rsidR="00E36D70" w:rsidRDefault="00E36D70">
      <w:pPr>
        <w:pStyle w:val="Textoindependiente"/>
        <w:spacing w:before="4"/>
        <w:rPr>
          <w:rFonts w:ascii="Trebuchet MS"/>
          <w:sz w:val="23"/>
        </w:rPr>
      </w:pPr>
    </w:p>
    <w:p w14:paraId="39477505" w14:textId="73628228" w:rsidR="00E36D70" w:rsidRDefault="0029446F">
      <w:pPr>
        <w:spacing w:line="360" w:lineRule="auto"/>
        <w:ind w:left="689" w:right="105"/>
        <w:jc w:val="both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medio</w:t>
      </w:r>
      <w:r>
        <w:rPr>
          <w:spacing w:val="-13"/>
          <w:sz w:val="24"/>
        </w:rPr>
        <w:t xml:space="preserve"> </w:t>
      </w:r>
      <w:r>
        <w:rPr>
          <w:sz w:val="24"/>
        </w:rPr>
        <w:t>manifiesto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intención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(nombre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la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empresa,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asociación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civil o institución solicitante)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para iniciar un proceso de vinculación con 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FACULTAD DE ARQUITECTURA </w:t>
      </w:r>
      <w:r>
        <w:rPr>
          <w:sz w:val="24"/>
        </w:rPr>
        <w:t>de la Universidad Veracruzana, región</w:t>
      </w:r>
      <w:r>
        <w:rPr>
          <w:spacing w:val="1"/>
          <w:sz w:val="24"/>
        </w:rPr>
        <w:t xml:space="preserve"> </w:t>
      </w:r>
      <w:r>
        <w:rPr>
          <w:sz w:val="24"/>
        </w:rPr>
        <w:t>Xalapa,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 w:rsidR="007D4F0A">
        <w:rPr>
          <w:sz w:val="24"/>
        </w:rPr>
        <w:t>los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Servicio Social y Práctica Profesional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coadyuvando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ofreciendo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arquitectura.</w:t>
      </w:r>
    </w:p>
    <w:p w14:paraId="05611BB5" w14:textId="77777777" w:rsidR="00E36D70" w:rsidRDefault="00E36D70">
      <w:pPr>
        <w:pStyle w:val="Textoindependiente"/>
        <w:spacing w:before="10"/>
        <w:rPr>
          <w:sz w:val="20"/>
        </w:rPr>
      </w:pPr>
    </w:p>
    <w:p w14:paraId="7970AEE4" w14:textId="77777777" w:rsidR="00E36D70" w:rsidRDefault="0029446F">
      <w:pPr>
        <w:spacing w:line="360" w:lineRule="auto"/>
        <w:ind w:left="689" w:right="486"/>
        <w:rPr>
          <w:rFonts w:ascii="Arial" w:hAnsi="Arial"/>
          <w:i/>
          <w:sz w:val="24"/>
        </w:rPr>
      </w:pPr>
      <w:r>
        <w:rPr>
          <w:sz w:val="24"/>
        </w:rPr>
        <w:t>Dentro de las actividades que se desarrollan en (</w:t>
      </w:r>
      <w:r>
        <w:rPr>
          <w:rFonts w:ascii="Arial" w:hAnsi="Arial"/>
          <w:i/>
          <w:sz w:val="24"/>
          <w:u w:val="single"/>
        </w:rPr>
        <w:t>nombre de la empresa,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asociación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civil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institución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solicitante)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destacan:</w:t>
      </w:r>
    </w:p>
    <w:p w14:paraId="72F24D3F" w14:textId="77777777" w:rsidR="00E36D70" w:rsidRDefault="00000000">
      <w:pPr>
        <w:pStyle w:val="Textoindependiente"/>
        <w:rPr>
          <w:rFonts w:ascii="Arial"/>
          <w:i/>
          <w:sz w:val="19"/>
        </w:rPr>
      </w:pPr>
      <w:r>
        <w:pict w14:anchorId="7C837BF8">
          <v:shape id="_x0000_s1030" style="position:absolute;margin-left:120.45pt;margin-top:13.3pt;width:400.5pt;height:.1pt;z-index:-15728640;mso-wrap-distance-left:0;mso-wrap-distance-right:0;mso-position-horizontal-relative:page" coordorigin="2409,266" coordsize="8010,0" path="m2409,266r8010,e" filled="f" strokeweight=".26619mm">
            <v:path arrowok="t"/>
            <w10:wrap type="topAndBottom" anchorx="page"/>
          </v:shape>
        </w:pict>
      </w:r>
      <w:r>
        <w:pict w14:anchorId="5B37DF10">
          <v:shape id="_x0000_s1029" style="position:absolute;margin-left:120.45pt;margin-top:34.05pt;width:400.5pt;height:.1pt;z-index:-15728128;mso-wrap-distance-left:0;mso-wrap-distance-right:0;mso-position-horizontal-relative:page" coordorigin="2409,681" coordsize="8010,0" path="m2409,681r8010,e" filled="f" strokeweight=".26619mm">
            <v:path arrowok="t"/>
            <w10:wrap type="topAndBottom" anchorx="page"/>
          </v:shape>
        </w:pict>
      </w:r>
      <w:r>
        <w:pict w14:anchorId="09756054">
          <v:shape id="_x0000_s1028" style="position:absolute;margin-left:120.45pt;margin-top:54.7pt;width:400.5pt;height:.1pt;z-index:-15727616;mso-wrap-distance-left:0;mso-wrap-distance-right:0;mso-position-horizontal-relative:page" coordorigin="2409,1094" coordsize="8010,0" path="m2409,1094r8010,e" filled="f" strokeweight=".26619mm">
            <v:path arrowok="t"/>
            <w10:wrap type="topAndBottom" anchorx="page"/>
          </v:shape>
        </w:pict>
      </w:r>
      <w:r>
        <w:pict w14:anchorId="76FD1F20">
          <v:shape id="_x0000_s1027" style="position:absolute;margin-left:120.45pt;margin-top:75.45pt;width:353.85pt;height:.1pt;z-index:-15727104;mso-wrap-distance-left:0;mso-wrap-distance-right:0;mso-position-horizontal-relative:page" coordorigin="2409,1509" coordsize="7077,0" path="m2409,1509r7077,e" filled="f" strokeweight=".26619mm">
            <v:path arrowok="t"/>
            <w10:wrap type="topAndBottom" anchorx="page"/>
          </v:shape>
        </w:pict>
      </w:r>
    </w:p>
    <w:p w14:paraId="548A63CB" w14:textId="77777777" w:rsidR="00E36D70" w:rsidRDefault="00E36D70">
      <w:pPr>
        <w:pStyle w:val="Textoindependiente"/>
        <w:spacing w:before="9"/>
        <w:rPr>
          <w:rFonts w:ascii="Arial"/>
          <w:i/>
          <w:sz w:val="28"/>
        </w:rPr>
      </w:pPr>
    </w:p>
    <w:p w14:paraId="5C2350F7" w14:textId="77777777" w:rsidR="00E36D70" w:rsidRDefault="00E36D70">
      <w:pPr>
        <w:pStyle w:val="Textoindependiente"/>
        <w:spacing w:before="6"/>
        <w:rPr>
          <w:rFonts w:ascii="Arial"/>
          <w:i/>
          <w:sz w:val="28"/>
        </w:rPr>
      </w:pPr>
    </w:p>
    <w:p w14:paraId="51E5F4FD" w14:textId="77777777" w:rsidR="00E36D70" w:rsidRDefault="00E36D70">
      <w:pPr>
        <w:pStyle w:val="Textoindependiente"/>
        <w:spacing w:before="9"/>
        <w:rPr>
          <w:rFonts w:ascii="Arial"/>
          <w:i/>
          <w:sz w:val="28"/>
        </w:rPr>
      </w:pPr>
    </w:p>
    <w:p w14:paraId="7DF45EE7" w14:textId="77777777" w:rsidR="00E36D70" w:rsidRDefault="00E36D70">
      <w:pPr>
        <w:pStyle w:val="Textoindependiente"/>
        <w:spacing w:before="5"/>
        <w:rPr>
          <w:rFonts w:ascii="Arial"/>
          <w:i/>
          <w:sz w:val="22"/>
        </w:rPr>
      </w:pPr>
    </w:p>
    <w:p w14:paraId="22E9D1AF" w14:textId="77777777" w:rsidR="00E36D70" w:rsidRDefault="0029446F">
      <w:pPr>
        <w:pStyle w:val="Textoindependiente"/>
        <w:spacing w:before="92" w:line="360" w:lineRule="auto"/>
        <w:ind w:left="689" w:right="106"/>
        <w:jc w:val="both"/>
      </w:pPr>
      <w:r>
        <w:t>También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infraestructura</w:t>
      </w:r>
      <w:r>
        <w:rPr>
          <w:spacing w:val="-8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suministrar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insumos</w:t>
      </w:r>
      <w:r>
        <w:rPr>
          <w:spacing w:val="-8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práctica.</w:t>
      </w:r>
    </w:p>
    <w:p w14:paraId="7F1DF386" w14:textId="77777777" w:rsidR="00E36D70" w:rsidRDefault="00E36D70">
      <w:pPr>
        <w:pStyle w:val="Textoindependiente"/>
        <w:rPr>
          <w:sz w:val="26"/>
        </w:rPr>
      </w:pPr>
    </w:p>
    <w:p w14:paraId="3B144A6D" w14:textId="77777777" w:rsidR="00E36D70" w:rsidRDefault="00E36D70">
      <w:pPr>
        <w:pStyle w:val="Textoindependiente"/>
        <w:spacing w:before="10"/>
        <w:rPr>
          <w:sz w:val="30"/>
        </w:rPr>
      </w:pPr>
    </w:p>
    <w:p w14:paraId="1477FD0F" w14:textId="77777777" w:rsidR="00E36D70" w:rsidRDefault="0029446F">
      <w:pPr>
        <w:pStyle w:val="Textoindependiente"/>
        <w:ind w:left="3996" w:right="3415"/>
        <w:jc w:val="center"/>
      </w:pPr>
      <w:r>
        <w:t>Atentamente:</w:t>
      </w:r>
    </w:p>
    <w:p w14:paraId="5A33EA89" w14:textId="77777777" w:rsidR="00E36D70" w:rsidRDefault="00E36D70">
      <w:pPr>
        <w:pStyle w:val="Textoindependiente"/>
        <w:rPr>
          <w:sz w:val="20"/>
        </w:rPr>
      </w:pPr>
    </w:p>
    <w:p w14:paraId="14B96B8E" w14:textId="77777777" w:rsidR="00E36D70" w:rsidRDefault="00E36D70">
      <w:pPr>
        <w:pStyle w:val="Textoindependiente"/>
        <w:rPr>
          <w:sz w:val="20"/>
        </w:rPr>
      </w:pPr>
    </w:p>
    <w:p w14:paraId="285FDBA3" w14:textId="77777777" w:rsidR="00E36D70" w:rsidRDefault="00000000">
      <w:pPr>
        <w:pStyle w:val="Textoindependiente"/>
        <w:rPr>
          <w:sz w:val="27"/>
        </w:rPr>
      </w:pPr>
      <w:r>
        <w:pict w14:anchorId="679FF9B2">
          <v:shape id="_x0000_s1026" style="position:absolute;margin-left:235.7pt;margin-top:17.9pt;width:173.6pt;height:.1pt;z-index:-15726592;mso-wrap-distance-left:0;mso-wrap-distance-right:0;mso-position-horizontal-relative:page" coordorigin="4714,358" coordsize="3472,0" path="m4714,358r3471,e" filled="f" strokeweight=".26619mm">
            <v:path arrowok="t"/>
            <w10:wrap type="topAndBottom" anchorx="page"/>
          </v:shape>
        </w:pict>
      </w:r>
    </w:p>
    <w:p w14:paraId="0079C6C6" w14:textId="77777777" w:rsidR="00E36D70" w:rsidRDefault="0029446F">
      <w:pPr>
        <w:spacing w:before="110"/>
        <w:ind w:left="3034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(Nombre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cargo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solicitante)</w:t>
      </w:r>
    </w:p>
    <w:p w14:paraId="5ACB4324" w14:textId="77777777" w:rsidR="00E36D70" w:rsidRDefault="00E36D70">
      <w:pPr>
        <w:pStyle w:val="Textoindependiente"/>
        <w:spacing w:before="11"/>
        <w:rPr>
          <w:rFonts w:ascii="Arial"/>
          <w:i/>
          <w:sz w:val="25"/>
        </w:rPr>
      </w:pPr>
    </w:p>
    <w:p w14:paraId="42DB922C" w14:textId="77777777" w:rsidR="00E36D70" w:rsidRDefault="0029446F">
      <w:pPr>
        <w:spacing w:before="51"/>
        <w:ind w:left="1155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(Datos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 contacto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empresa,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asociación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civil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institución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solicitante)</w:t>
      </w:r>
    </w:p>
    <w:sectPr w:rsidR="00E36D70">
      <w:type w:val="continuous"/>
      <w:pgSz w:w="12240" w:h="15840"/>
      <w:pgMar w:top="86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D70"/>
    <w:rsid w:val="0029446F"/>
    <w:rsid w:val="00765751"/>
    <w:rsid w:val="007D4F0A"/>
    <w:rsid w:val="00813AC9"/>
    <w:rsid w:val="00E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10F009"/>
  <w15:docId w15:val="{9E1292EA-DA97-481D-8951-1DF9455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CARTA DE INTENCÓN PP)</dc:title>
  <dc:creator>EDUARDO MIJANGOS</dc:creator>
  <cp:lastModifiedBy>Mijangos Martinez Eduardo</cp:lastModifiedBy>
  <cp:revision>5</cp:revision>
  <dcterms:created xsi:type="dcterms:W3CDTF">2022-01-28T23:19:00Z</dcterms:created>
  <dcterms:modified xsi:type="dcterms:W3CDTF">2024-01-12T15:26:00Z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2022-01-28T00:00:00Z</vt:filetime>
  </property>
</Properties>
</file>