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9052" w14:textId="77777777" w:rsidR="003909F7" w:rsidRDefault="003909F7">
      <w:pPr>
        <w:pStyle w:val="Textoindependiente"/>
        <w:spacing w:before="7"/>
        <w:rPr>
          <w:rFonts w:ascii="Times New Roman"/>
          <w:sz w:val="24"/>
        </w:rPr>
      </w:pPr>
    </w:p>
    <w:p w14:paraId="144DDAC3" w14:textId="06A7C3FE" w:rsidR="00EC30F3" w:rsidRDefault="00EC30F3" w:rsidP="001235C9">
      <w:pPr>
        <w:pStyle w:val="Ttulo"/>
        <w:ind w:left="142" w:right="346"/>
        <w:jc w:val="both"/>
        <w:rPr>
          <w:rFonts w:ascii="Gill Sans MT" w:hAnsi="Gill Sans MT"/>
          <w:spacing w:val="-8"/>
          <w:w w:val="115"/>
        </w:rPr>
      </w:pPr>
      <w:r w:rsidRPr="009F06A6">
        <w:rPr>
          <w:rFonts w:ascii="Gill Sans MT" w:hAnsi="Gill Sans MT"/>
          <w:w w:val="115"/>
        </w:rPr>
        <w:t>ACTA</w:t>
      </w:r>
      <w:r w:rsidR="00500CBF">
        <w:rPr>
          <w:rFonts w:ascii="Gill Sans MT" w:hAnsi="Gill Sans MT"/>
          <w:w w:val="115"/>
        </w:rPr>
        <w:t xml:space="preserve"> No. </w:t>
      </w:r>
      <w:r w:rsidR="00445E94">
        <w:rPr>
          <w:rFonts w:ascii="Gill Sans MT" w:hAnsi="Gill Sans MT"/>
          <w:w w:val="115"/>
        </w:rPr>
        <w:t>4</w:t>
      </w:r>
      <w:r w:rsidRPr="009F06A6">
        <w:rPr>
          <w:rFonts w:ascii="Gill Sans MT" w:hAnsi="Gill Sans MT"/>
          <w:spacing w:val="-9"/>
          <w:w w:val="115"/>
        </w:rPr>
        <w:t xml:space="preserve"> </w:t>
      </w:r>
      <w:r w:rsidR="00124D48">
        <w:rPr>
          <w:rFonts w:ascii="Gill Sans MT" w:hAnsi="Gill Sans MT"/>
          <w:w w:val="115"/>
        </w:rPr>
        <w:t xml:space="preserve">REVISION </w:t>
      </w:r>
      <w:r w:rsidR="000B227C" w:rsidRPr="009F06A6">
        <w:rPr>
          <w:rFonts w:ascii="Gill Sans MT" w:hAnsi="Gill Sans MT"/>
          <w:w w:val="115"/>
        </w:rPr>
        <w:t>DE</w:t>
      </w:r>
      <w:r w:rsidR="000B227C" w:rsidRPr="009F06A6">
        <w:rPr>
          <w:rFonts w:ascii="Gill Sans MT" w:hAnsi="Gill Sans MT"/>
          <w:spacing w:val="-11"/>
          <w:w w:val="115"/>
        </w:rPr>
        <w:t xml:space="preserve"> </w:t>
      </w:r>
      <w:r w:rsidR="000B227C" w:rsidRPr="009F06A6">
        <w:rPr>
          <w:rFonts w:ascii="Gill Sans MT" w:hAnsi="Gill Sans MT"/>
          <w:w w:val="115"/>
        </w:rPr>
        <w:t>AVANCE</w:t>
      </w:r>
      <w:r w:rsidR="000B227C" w:rsidRPr="009F06A6">
        <w:rPr>
          <w:rFonts w:ascii="Gill Sans MT" w:hAnsi="Gill Sans MT"/>
          <w:spacing w:val="-10"/>
          <w:w w:val="115"/>
        </w:rPr>
        <w:t xml:space="preserve"> </w:t>
      </w:r>
      <w:r w:rsidR="000B227C" w:rsidRPr="009F06A6">
        <w:rPr>
          <w:rFonts w:ascii="Gill Sans MT" w:hAnsi="Gill Sans MT"/>
          <w:w w:val="115"/>
        </w:rPr>
        <w:t>DE</w:t>
      </w:r>
      <w:r w:rsidR="000B227C" w:rsidRPr="009F06A6">
        <w:rPr>
          <w:rFonts w:ascii="Gill Sans MT" w:hAnsi="Gill Sans MT"/>
          <w:spacing w:val="-8"/>
          <w:w w:val="115"/>
        </w:rPr>
        <w:t xml:space="preserve"> </w:t>
      </w:r>
      <w:r w:rsidR="00500CBF">
        <w:rPr>
          <w:rFonts w:ascii="Gill Sans MT" w:hAnsi="Gill Sans MT"/>
          <w:spacing w:val="-8"/>
          <w:w w:val="115"/>
        </w:rPr>
        <w:t>C</w:t>
      </w:r>
      <w:r w:rsidR="005D4492">
        <w:rPr>
          <w:rFonts w:ascii="Gill Sans MT" w:hAnsi="Gill Sans MT"/>
          <w:w w:val="115"/>
        </w:rPr>
        <w:t>ONTINUIDAD</w:t>
      </w:r>
      <w:r w:rsidRPr="009F06A6">
        <w:rPr>
          <w:rFonts w:ascii="Gill Sans MT" w:hAnsi="Gill Sans MT"/>
          <w:spacing w:val="-8"/>
          <w:w w:val="115"/>
        </w:rPr>
        <w:t xml:space="preserve"> </w:t>
      </w:r>
      <w:r w:rsidR="00500CBF">
        <w:rPr>
          <w:rFonts w:ascii="Gill Sans MT" w:hAnsi="Gill Sans MT"/>
          <w:spacing w:val="-8"/>
          <w:w w:val="115"/>
        </w:rPr>
        <w:t>DE TRABAJO RECEPCIONAL</w:t>
      </w:r>
    </w:p>
    <w:p w14:paraId="09CE21EA" w14:textId="52B9558A" w:rsidR="00EC30F3" w:rsidRPr="009F06A6" w:rsidRDefault="00EC30F3" w:rsidP="00E85E92">
      <w:pPr>
        <w:pStyle w:val="Ttulo"/>
        <w:ind w:left="142" w:right="204"/>
        <w:rPr>
          <w:b w:val="0"/>
          <w:sz w:val="40"/>
        </w:rPr>
      </w:pPr>
      <w:r>
        <w:rPr>
          <w:rFonts w:ascii="Gill Sans MT" w:hAnsi="Gill Sans MT"/>
          <w:w w:val="115"/>
        </w:rPr>
        <w:br/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Rango de avance </w:t>
      </w:r>
      <w:r w:rsidR="000B227C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90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 - </w:t>
      </w:r>
      <w:r w:rsidR="00444E47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100</w:t>
      </w:r>
      <w:r w:rsidR="00D81613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% 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revisión</w:t>
      </w:r>
      <w:r w:rsidR="00E85E9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 y se presenta 15 días antes de que finalice el periodo escolar</w:t>
      </w:r>
    </w:p>
    <w:p w14:paraId="43F7D4E4" w14:textId="77777777" w:rsidR="00441894" w:rsidRPr="009F06A6" w:rsidRDefault="00441894" w:rsidP="00441894">
      <w:pPr>
        <w:pStyle w:val="Textoindependiente"/>
        <w:spacing w:before="6"/>
        <w:rPr>
          <w:b/>
          <w:sz w:val="40"/>
        </w:rPr>
      </w:pPr>
    </w:p>
    <w:p w14:paraId="15AF023A" w14:textId="77777777" w:rsidR="00441894" w:rsidRPr="009F06A6" w:rsidRDefault="00441894" w:rsidP="00441894">
      <w:pPr>
        <w:pStyle w:val="Ttulo1"/>
        <w:tabs>
          <w:tab w:val="left" w:pos="9110"/>
        </w:tabs>
        <w:ind w:left="3485" w:firstLine="0"/>
        <w:rPr>
          <w:rFonts w:ascii="Gill Sans MT" w:hAnsi="Gill Sans MT"/>
        </w:rPr>
      </w:pPr>
      <w:r w:rsidRPr="009F06A6">
        <w:rPr>
          <w:rFonts w:ascii="Gill Sans MT" w:hAnsi="Gill Sans MT"/>
          <w:w w:val="95"/>
        </w:rPr>
        <w:t>Fecha:</w:t>
      </w:r>
      <w:r w:rsidRPr="009F06A6">
        <w:rPr>
          <w:rFonts w:ascii="Gill Sans MT" w:hAnsi="Gill Sans MT"/>
          <w:spacing w:val="7"/>
        </w:rPr>
        <w:t xml:space="preserve"> </w:t>
      </w:r>
      <w:r w:rsidRPr="009F06A6">
        <w:rPr>
          <w:rFonts w:ascii="Gill Sans MT" w:hAnsi="Gill Sans MT"/>
          <w:w w:val="99"/>
          <w:u w:val="single"/>
        </w:rPr>
        <w:t xml:space="preserve"> </w:t>
      </w:r>
      <w:r w:rsidRPr="009F06A6">
        <w:rPr>
          <w:rFonts w:ascii="Gill Sans MT" w:hAnsi="Gill Sans MT"/>
          <w:u w:val="single"/>
        </w:rPr>
        <w:tab/>
      </w:r>
    </w:p>
    <w:p w14:paraId="75F524E9" w14:textId="77777777" w:rsidR="00441894" w:rsidRPr="009F06A6" w:rsidRDefault="00441894" w:rsidP="00441894">
      <w:pPr>
        <w:pStyle w:val="Textoindependiente"/>
        <w:spacing w:before="1"/>
        <w:rPr>
          <w:rFonts w:ascii="Times New Roman"/>
          <w:sz w:val="16"/>
        </w:rPr>
      </w:pPr>
    </w:p>
    <w:p w14:paraId="5896078A" w14:textId="63F5FD13" w:rsidR="004107BA" w:rsidRPr="009F06A6" w:rsidRDefault="004107BA" w:rsidP="004107B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 w:rsidR="00E428D8">
        <w:rPr>
          <w:rStyle w:val="CuerpoCar"/>
        </w:rPr>
        <w:t xml:space="preserve">la EE Experiencia Recepcional, </w:t>
      </w:r>
      <w:r w:rsidR="00E428D8"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</w:t>
      </w:r>
      <w:r w:rsidR="000B227C">
        <w:rPr>
          <w:rStyle w:val="CuerpoCar"/>
        </w:rPr>
        <w:t xml:space="preserve">cursando </w:t>
      </w:r>
      <w:r w:rsidR="00E24F51">
        <w:rPr>
          <w:rStyle w:val="CuerpoCar"/>
        </w:rPr>
        <w:t xml:space="preserve">la continuidad del Trabajo Recepcional </w:t>
      </w:r>
      <w:r w:rsidRPr="009F06A6">
        <w:rPr>
          <w:rStyle w:val="CuerpoCar"/>
        </w:rPr>
        <w:t xml:space="preserve">presentó (aron) el </w:t>
      </w:r>
      <w:r w:rsidR="000B227C">
        <w:rPr>
          <w:rStyle w:val="CuerpoCar"/>
        </w:rPr>
        <w:t xml:space="preserve">AVANCE </w:t>
      </w:r>
      <w:r w:rsidRPr="009F06A6">
        <w:rPr>
          <w:rStyle w:val="CuerpoCar"/>
        </w:rPr>
        <w:t xml:space="preserve">del Trabajo Recepcional, bajo la modalidad de </w:t>
      </w:r>
      <w:r w:rsidR="005B10D8">
        <w:rPr>
          <w:rStyle w:val="CuerpoCar"/>
        </w:rPr>
        <w:t>____________</w:t>
      </w:r>
      <w:r w:rsidR="00096C76">
        <w:rPr>
          <w:rStyle w:val="CuerpoCar"/>
        </w:rPr>
        <w:t>_____________</w:t>
      </w:r>
      <w:r w:rsidR="005B10D8">
        <w:rPr>
          <w:rStyle w:val="CuerpoCar"/>
        </w:rPr>
        <w:t>_</w:t>
      </w:r>
      <w:r w:rsidR="00E24F51">
        <w:rPr>
          <w:rStyle w:val="CuerpoCar"/>
        </w:rPr>
        <w:t xml:space="preserve"> (Tesis, Tesina, Monografía, e</w:t>
      </w:r>
      <w:r w:rsidR="00096C76">
        <w:rPr>
          <w:rStyle w:val="CuerpoCar"/>
        </w:rPr>
        <w:t>tc)</w:t>
      </w:r>
    </w:p>
    <w:p w14:paraId="0EAC0D95" w14:textId="77777777" w:rsidR="00441894" w:rsidRPr="009F06A6" w:rsidRDefault="00441894" w:rsidP="00441894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ascii="Gill Sans MT" w:hAnsi="Gill Sans MT" w:cstheme="minorHAnsi"/>
          <w:w w:val="95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441894" w:rsidRPr="009F06A6" w14:paraId="702093F0" w14:textId="77777777" w:rsidTr="00866BEA">
        <w:tc>
          <w:tcPr>
            <w:tcW w:w="6124" w:type="dxa"/>
          </w:tcPr>
          <w:p w14:paraId="7991B570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Nombre</w:t>
            </w:r>
          </w:p>
        </w:tc>
        <w:tc>
          <w:tcPr>
            <w:tcW w:w="3431" w:type="dxa"/>
          </w:tcPr>
          <w:p w14:paraId="65EA7F3F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Matrícula</w:t>
            </w:r>
          </w:p>
        </w:tc>
      </w:tr>
      <w:tr w:rsidR="00441894" w:rsidRPr="009F06A6" w14:paraId="16DE77A6" w14:textId="77777777" w:rsidTr="00866BEA">
        <w:tc>
          <w:tcPr>
            <w:tcW w:w="6124" w:type="dxa"/>
          </w:tcPr>
          <w:p w14:paraId="2CD8484A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14:paraId="0059FA28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14:paraId="6744DD7A" w14:textId="77777777" w:rsidTr="00866BEA">
        <w:tc>
          <w:tcPr>
            <w:tcW w:w="6124" w:type="dxa"/>
          </w:tcPr>
          <w:p w14:paraId="6FA0C7BC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14:paraId="061B7ADB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14:paraId="66019A89" w14:textId="77777777" w:rsidTr="00866BEA">
        <w:tc>
          <w:tcPr>
            <w:tcW w:w="9555" w:type="dxa"/>
            <w:gridSpan w:val="2"/>
          </w:tcPr>
          <w:p w14:paraId="57F17AD1" w14:textId="77777777" w:rsidR="00441894" w:rsidRPr="009F06A6" w:rsidRDefault="00E428D8" w:rsidP="00E428D8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Título</w:t>
            </w:r>
          </w:p>
        </w:tc>
      </w:tr>
      <w:tr w:rsidR="00441894" w:rsidRPr="009F06A6" w14:paraId="19B4D5C8" w14:textId="77777777" w:rsidTr="00866BEA">
        <w:trPr>
          <w:trHeight w:val="885"/>
        </w:trPr>
        <w:tc>
          <w:tcPr>
            <w:tcW w:w="9555" w:type="dxa"/>
            <w:gridSpan w:val="2"/>
          </w:tcPr>
          <w:p w14:paraId="66926836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</w:tbl>
    <w:p w14:paraId="497A1E4A" w14:textId="77777777" w:rsidR="003909F7" w:rsidRPr="009F06A6" w:rsidRDefault="003909F7">
      <w:pPr>
        <w:pStyle w:val="Textoindependiente"/>
        <w:spacing w:before="1"/>
        <w:rPr>
          <w:sz w:val="12"/>
        </w:rPr>
      </w:pPr>
    </w:p>
    <w:p w14:paraId="6CE8E568" w14:textId="77777777" w:rsidR="004107BA" w:rsidRPr="004A7A36" w:rsidRDefault="004107BA" w:rsidP="00441894">
      <w:pPr>
        <w:pStyle w:val="Textoindependiente"/>
        <w:spacing w:before="99"/>
        <w:ind w:left="221"/>
        <w:rPr>
          <w:rFonts w:ascii="Gill Sans MT" w:hAnsi="Gill Sans MT"/>
          <w:w w:val="90"/>
        </w:rPr>
      </w:pPr>
    </w:p>
    <w:p w14:paraId="3DB5AF88" w14:textId="77777777" w:rsidR="004107BA" w:rsidRPr="009F06A6" w:rsidRDefault="004107BA" w:rsidP="004107BA">
      <w:pPr>
        <w:pStyle w:val="Cuerpo"/>
        <w:jc w:val="left"/>
        <w:rPr>
          <w:w w:val="90"/>
          <w:sz w:val="26"/>
          <w:szCs w:val="26"/>
        </w:rPr>
      </w:pPr>
      <w:r w:rsidRPr="009F06A6">
        <w:rPr>
          <w:rStyle w:val="CuerpoCar"/>
          <w:sz w:val="24"/>
          <w:szCs w:val="24"/>
        </w:rPr>
        <w:t xml:space="preserve">Al respecto, hacemos constar que reunidos en _____________ </w:t>
      </w:r>
      <w:r w:rsidRPr="009F06A6">
        <w:rPr>
          <w:rStyle w:val="CuerpoCar"/>
        </w:rPr>
        <w:t>siendo las ______ horas, del día _______ del mes de ________________________ del año __________ procedimos a revisar dicho Trabajo Recepcional obteniendo los siguientes resultados:</w:t>
      </w:r>
    </w:p>
    <w:p w14:paraId="7E1BCBD8" w14:textId="7968F77A" w:rsidR="00441894" w:rsidRDefault="00441894" w:rsidP="00441894">
      <w:pPr>
        <w:pStyle w:val="Textoindependiente"/>
        <w:spacing w:before="99"/>
        <w:ind w:left="221"/>
        <w:rPr>
          <w:rFonts w:ascii="Gill Sans MT" w:hAnsi="Gill Sans MT"/>
          <w:w w:val="90"/>
          <w:sz w:val="26"/>
          <w:szCs w:val="26"/>
        </w:rPr>
      </w:pPr>
      <w:r w:rsidRPr="009F06A6">
        <w:rPr>
          <w:rFonts w:ascii="Gill Sans MT" w:hAnsi="Gill Sans MT"/>
          <w:w w:val="90"/>
          <w:sz w:val="26"/>
          <w:szCs w:val="26"/>
        </w:rPr>
        <w:t>Rúbrica de evaluación</w:t>
      </w:r>
    </w:p>
    <w:p w14:paraId="4AEAF8CF" w14:textId="79B748D3" w:rsidR="00251B22" w:rsidRDefault="00251B22" w:rsidP="00441894">
      <w:pPr>
        <w:pStyle w:val="Textoindependiente"/>
        <w:spacing w:before="99"/>
        <w:ind w:left="221"/>
        <w:rPr>
          <w:rFonts w:ascii="Gill Sans MT" w:hAnsi="Gill Sans MT"/>
          <w:w w:val="90"/>
          <w:sz w:val="26"/>
          <w:szCs w:val="26"/>
        </w:rPr>
      </w:pPr>
    </w:p>
    <w:p w14:paraId="0771CCDA" w14:textId="77777777" w:rsidR="00251B22" w:rsidRPr="009F06A6" w:rsidRDefault="00251B22" w:rsidP="00441894">
      <w:pPr>
        <w:pStyle w:val="Textoindependiente"/>
        <w:spacing w:before="99"/>
        <w:ind w:left="221"/>
        <w:rPr>
          <w:rFonts w:ascii="Gill Sans MT" w:hAnsi="Gill Sans MT"/>
          <w:sz w:val="26"/>
          <w:szCs w:val="26"/>
        </w:rPr>
      </w:pPr>
    </w:p>
    <w:p w14:paraId="0B681CB3" w14:textId="77777777" w:rsidR="003909F7" w:rsidRPr="009F06A6" w:rsidRDefault="003909F7">
      <w:pPr>
        <w:pStyle w:val="Textoindependiente"/>
        <w:spacing w:before="3"/>
        <w:rPr>
          <w:sz w:val="5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737"/>
        <w:gridCol w:w="737"/>
        <w:gridCol w:w="737"/>
        <w:gridCol w:w="737"/>
        <w:gridCol w:w="737"/>
      </w:tblGrid>
      <w:tr w:rsidR="00251B22" w:rsidRPr="008E1520" w14:paraId="7C8A45A0" w14:textId="77777777" w:rsidTr="009B3A76">
        <w:trPr>
          <w:trHeight w:val="426"/>
        </w:trPr>
        <w:tc>
          <w:tcPr>
            <w:tcW w:w="6238" w:type="dxa"/>
            <w:vAlign w:val="center"/>
          </w:tcPr>
          <w:p w14:paraId="268C4234" w14:textId="77777777" w:rsidR="00251B22" w:rsidRPr="0040434D" w:rsidRDefault="00251B22" w:rsidP="009B3A76">
            <w:pPr>
              <w:pStyle w:val="TableParagraph"/>
              <w:spacing w:line="211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0A3A48">
              <w:rPr>
                <w:b/>
                <w:w w:val="115"/>
                <w:sz w:val="20"/>
              </w:rPr>
              <w:t>ELEMENTOS</w:t>
            </w:r>
            <w:r w:rsidRPr="000A3A48">
              <w:rPr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QUE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CORRESPONDEN</w:t>
            </w:r>
            <w:r w:rsidRPr="000A3A48">
              <w:rPr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AL</w:t>
            </w:r>
            <w:r w:rsidRPr="000A3A48">
              <w:rPr>
                <w:b/>
                <w:spacing w:val="14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TERCER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AVANCE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DE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TESIS</w:t>
            </w:r>
          </w:p>
        </w:tc>
        <w:tc>
          <w:tcPr>
            <w:tcW w:w="737" w:type="dxa"/>
            <w:vAlign w:val="center"/>
          </w:tcPr>
          <w:p w14:paraId="6DD4943D" w14:textId="77777777" w:rsidR="00251B22" w:rsidRPr="008E1520" w:rsidRDefault="00251B22" w:rsidP="009B3A76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S</w:t>
            </w:r>
          </w:p>
        </w:tc>
        <w:tc>
          <w:tcPr>
            <w:tcW w:w="737" w:type="dxa"/>
            <w:vAlign w:val="center"/>
          </w:tcPr>
          <w:p w14:paraId="0F47CFB7" w14:textId="77777777" w:rsidR="00251B22" w:rsidRPr="008E1520" w:rsidRDefault="00251B22" w:rsidP="009B3A76">
            <w:pPr>
              <w:pStyle w:val="TableParagraph"/>
              <w:spacing w:line="211" w:lineRule="exact"/>
              <w:ind w:left="10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R</w:t>
            </w:r>
          </w:p>
        </w:tc>
        <w:tc>
          <w:tcPr>
            <w:tcW w:w="737" w:type="dxa"/>
            <w:vAlign w:val="center"/>
          </w:tcPr>
          <w:p w14:paraId="50F85428" w14:textId="77777777" w:rsidR="00251B22" w:rsidRPr="008E1520" w:rsidRDefault="00251B22" w:rsidP="009B3A76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I</w:t>
            </w:r>
          </w:p>
        </w:tc>
        <w:tc>
          <w:tcPr>
            <w:tcW w:w="737" w:type="dxa"/>
            <w:vAlign w:val="center"/>
          </w:tcPr>
          <w:p w14:paraId="61C1509B" w14:textId="77777777" w:rsidR="00251B22" w:rsidRPr="008E1520" w:rsidRDefault="00251B22" w:rsidP="009B3A76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N/P</w:t>
            </w:r>
          </w:p>
        </w:tc>
        <w:tc>
          <w:tcPr>
            <w:tcW w:w="737" w:type="dxa"/>
            <w:vAlign w:val="center"/>
          </w:tcPr>
          <w:p w14:paraId="503E2E7D" w14:textId="77777777" w:rsidR="00251B22" w:rsidRPr="008E1520" w:rsidRDefault="00251B22" w:rsidP="009B3A76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N/A</w:t>
            </w:r>
          </w:p>
        </w:tc>
      </w:tr>
      <w:tr w:rsidR="00251B22" w:rsidRPr="0040434D" w14:paraId="44680AA0" w14:textId="77777777" w:rsidTr="009B3A76">
        <w:trPr>
          <w:trHeight w:val="510"/>
        </w:trPr>
        <w:tc>
          <w:tcPr>
            <w:tcW w:w="6238" w:type="dxa"/>
          </w:tcPr>
          <w:p w14:paraId="5F9E119F" w14:textId="77777777" w:rsidR="00251B22" w:rsidRPr="001C1F01" w:rsidRDefault="00251B22" w:rsidP="009B3A76">
            <w:pPr>
              <w:pStyle w:val="TableParagraph"/>
              <w:spacing w:line="211" w:lineRule="exact"/>
              <w:ind w:left="0" w:right="140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446E08">
              <w:rPr>
                <w:rFonts w:cstheme="minorHAnsi"/>
                <w:sz w:val="20"/>
                <w:szCs w:val="20"/>
              </w:rPr>
              <w:t>1.A</w:t>
            </w:r>
            <w:r>
              <w:rPr>
                <w:rFonts w:cstheme="minorHAnsi"/>
                <w:sz w:val="20"/>
                <w:szCs w:val="20"/>
              </w:rPr>
              <w:t xml:space="preserve"> ANTECEDENTES</w:t>
            </w:r>
          </w:p>
          <w:p w14:paraId="4E16DC66" w14:textId="77777777" w:rsidR="00251B22" w:rsidRDefault="00251B22" w:rsidP="00C261CF">
            <w:pPr>
              <w:pStyle w:val="TableParagraph"/>
              <w:numPr>
                <w:ilvl w:val="0"/>
                <w:numId w:val="1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Presentación de</w:t>
            </w:r>
            <w:r w:rsidRPr="0054344C">
              <w:rPr>
                <w:rFonts w:cstheme="minorHAnsi"/>
                <w:sz w:val="20"/>
                <w:szCs w:val="20"/>
              </w:rPr>
              <w:t>l tema general al lector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344C">
              <w:rPr>
                <w:rFonts w:cstheme="minorHAnsi"/>
                <w:sz w:val="20"/>
                <w:szCs w:val="20"/>
              </w:rPr>
              <w:t>y las razones que motivan a realizar la tesis.</w:t>
            </w:r>
          </w:p>
          <w:p w14:paraId="5E121483" w14:textId="77777777" w:rsidR="00251B22" w:rsidRDefault="00251B22" w:rsidP="00C261CF">
            <w:pPr>
              <w:pStyle w:val="TableParagraph"/>
              <w:numPr>
                <w:ilvl w:val="0"/>
                <w:numId w:val="1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 de manera clara la f</w:t>
            </w:r>
            <w:r w:rsidRPr="0054344C">
              <w:rPr>
                <w:rFonts w:cstheme="minorHAnsi"/>
                <w:sz w:val="20"/>
                <w:szCs w:val="20"/>
              </w:rPr>
              <w:t>undamen</w:t>
            </w:r>
            <w:r>
              <w:rPr>
                <w:rFonts w:cstheme="minorHAnsi"/>
                <w:sz w:val="20"/>
                <w:szCs w:val="20"/>
              </w:rPr>
              <w:t>tación d</w:t>
            </w:r>
            <w:r w:rsidRPr="0054344C">
              <w:rPr>
                <w:rFonts w:cstheme="minorHAnsi"/>
                <w:sz w:val="20"/>
                <w:szCs w:val="20"/>
              </w:rPr>
              <w:t>el tema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54344C">
              <w:rPr>
                <w:rFonts w:cstheme="minorHAnsi"/>
                <w:sz w:val="20"/>
                <w:szCs w:val="20"/>
              </w:rPr>
              <w:t xml:space="preserve"> crítica de los elementos teóricos que están relacionadas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6A9CF29" w14:textId="77777777" w:rsidR="00251B22" w:rsidRPr="0040434D" w:rsidRDefault="00251B22" w:rsidP="00C261CF">
            <w:pPr>
              <w:pStyle w:val="TableParagraph"/>
              <w:numPr>
                <w:ilvl w:val="0"/>
                <w:numId w:val="1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 de</w:t>
            </w:r>
            <w:r w:rsidRPr="0054344C">
              <w:rPr>
                <w:rFonts w:cstheme="minorHAnsi"/>
                <w:sz w:val="20"/>
                <w:szCs w:val="20"/>
              </w:rPr>
              <w:t xml:space="preserve"> la estructura canónica de la tesis</w:t>
            </w:r>
          </w:p>
        </w:tc>
        <w:tc>
          <w:tcPr>
            <w:tcW w:w="737" w:type="dxa"/>
            <w:vAlign w:val="center"/>
          </w:tcPr>
          <w:p w14:paraId="6B7D5579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44ED48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4FB367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A264DD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04421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372E900C" w14:textId="77777777" w:rsidTr="009B3A76">
        <w:trPr>
          <w:trHeight w:val="508"/>
        </w:trPr>
        <w:tc>
          <w:tcPr>
            <w:tcW w:w="6238" w:type="dxa"/>
          </w:tcPr>
          <w:p w14:paraId="666C84A6" w14:textId="77777777" w:rsidR="00251B22" w:rsidRPr="001C1F01" w:rsidRDefault="00251B22" w:rsidP="009B3A76">
            <w:pPr>
              <w:pStyle w:val="TableParagraph"/>
              <w:spacing w:before="1"/>
              <w:ind w:left="146" w:right="140" w:firstLine="4"/>
              <w:jc w:val="both"/>
              <w:rPr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lastRenderedPageBreak/>
              <w:t xml:space="preserve">    1.B </w:t>
            </w:r>
            <w:r w:rsidRPr="001C1F01">
              <w:rPr>
                <w:rFonts w:cstheme="majorHAnsi"/>
                <w:sz w:val="20"/>
                <w:szCs w:val="20"/>
              </w:rPr>
              <w:t>PLANTEAMIENTO DEL PROBLEMA, TIPO DE PROYECTO URBANO Y JUSTIFICACIÓN</w:t>
            </w:r>
          </w:p>
          <w:p w14:paraId="6C29BD0D" w14:textId="77777777" w:rsidR="00251B22" w:rsidRPr="001C1F01" w:rsidRDefault="00251B22" w:rsidP="00C261CF">
            <w:pPr>
              <w:pStyle w:val="TableParagraph"/>
              <w:numPr>
                <w:ilvl w:val="0"/>
                <w:numId w:val="1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>Descri</w:t>
            </w:r>
            <w:r>
              <w:rPr>
                <w:rFonts w:cstheme="minorHAnsi"/>
                <w:sz w:val="20"/>
                <w:szCs w:val="20"/>
              </w:rPr>
              <w:t>pción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situación urbana, social, cultural, física, política y económica del proyecto de investigación exponiendo el asunto o cuestión que s</w:t>
            </w:r>
            <w:r>
              <w:rPr>
                <w:rFonts w:cstheme="minorHAnsi"/>
                <w:sz w:val="20"/>
                <w:szCs w:val="20"/>
              </w:rPr>
              <w:t>e tiene como objeto solucionar.</w:t>
            </w:r>
          </w:p>
          <w:p w14:paraId="18469961" w14:textId="77777777" w:rsidR="00251B22" w:rsidRPr="001C1F01" w:rsidRDefault="00251B22" w:rsidP="00C261CF">
            <w:pPr>
              <w:pStyle w:val="TableParagraph"/>
              <w:numPr>
                <w:ilvl w:val="0"/>
                <w:numId w:val="1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población objeto de estudio en un ámbito territorial, identificando su escala de intervención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1C1F01">
              <w:rPr>
                <w:rFonts w:cstheme="minorHAnsi"/>
                <w:sz w:val="20"/>
                <w:szCs w:val="20"/>
              </w:rPr>
              <w:t xml:space="preserve"> la justificación del proyecto.</w:t>
            </w:r>
          </w:p>
        </w:tc>
        <w:tc>
          <w:tcPr>
            <w:tcW w:w="737" w:type="dxa"/>
            <w:vAlign w:val="center"/>
          </w:tcPr>
          <w:p w14:paraId="6776E93D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DEC28B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DA323A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C5ABD8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5E4FF7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28956FAB" w14:textId="77777777" w:rsidTr="009B3A76">
        <w:trPr>
          <w:trHeight w:val="508"/>
        </w:trPr>
        <w:tc>
          <w:tcPr>
            <w:tcW w:w="6238" w:type="dxa"/>
          </w:tcPr>
          <w:p w14:paraId="1058E39F" w14:textId="77777777" w:rsidR="00251B22" w:rsidRPr="00DA452A" w:rsidRDefault="00251B22" w:rsidP="009B3A76">
            <w:pPr>
              <w:pStyle w:val="TableParagraph"/>
              <w:ind w:left="430" w:right="140" w:hanging="28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 1.C PREGUNTA</w:t>
            </w:r>
            <w:r w:rsidRPr="00DA452A">
              <w:rPr>
                <w:rFonts w:cstheme="majorHAnsi"/>
                <w:sz w:val="20"/>
                <w:szCs w:val="20"/>
              </w:rPr>
              <w:t xml:space="preserve"> DE INVESTIGACIÓN, HIPÓTESIS/SUPUESTO</w:t>
            </w:r>
          </w:p>
          <w:p w14:paraId="3D20F446" w14:textId="77777777" w:rsidR="00251B22" w:rsidRPr="001C1F01" w:rsidRDefault="00251B22" w:rsidP="00C261CF">
            <w:pPr>
              <w:pStyle w:val="TableParagraph"/>
              <w:numPr>
                <w:ilvl w:val="0"/>
                <w:numId w:val="1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Definición del supuesto que sirve de base para iniciar la investigación y definir el alcance del proyecto urbano. </w:t>
            </w:r>
          </w:p>
          <w:p w14:paraId="3447ED09" w14:textId="77777777" w:rsidR="00251B22" w:rsidRPr="001C1F01" w:rsidRDefault="00251B22" w:rsidP="00C261CF">
            <w:pPr>
              <w:pStyle w:val="TableParagraph"/>
              <w:numPr>
                <w:ilvl w:val="0"/>
                <w:numId w:val="1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Establecimiento de las relaciones de las variables entre los hechos y explicar porque se producen. Dejar claro las razones por las cuales el proyecto es posible. </w:t>
            </w:r>
          </w:p>
          <w:p w14:paraId="465D304F" w14:textId="77777777" w:rsidR="00251B22" w:rsidRDefault="00251B22" w:rsidP="009B3A76">
            <w:pPr>
              <w:pStyle w:val="parrafoA"/>
              <w:numPr>
                <w:ilvl w:val="0"/>
                <w:numId w:val="0"/>
              </w:numPr>
              <w:ind w:left="34" w:right="14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132FD4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1E856B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CF15CE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86A55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830CF8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0F48F034" w14:textId="77777777" w:rsidTr="009B3A76">
        <w:trPr>
          <w:trHeight w:val="508"/>
        </w:trPr>
        <w:tc>
          <w:tcPr>
            <w:tcW w:w="6238" w:type="dxa"/>
          </w:tcPr>
          <w:p w14:paraId="07E9CA6B" w14:textId="77777777" w:rsidR="00251B22" w:rsidRPr="00DA452A" w:rsidRDefault="00251B22" w:rsidP="009B3A76">
            <w:pPr>
              <w:pStyle w:val="TableParagraph"/>
              <w:ind w:left="0" w:right="140" w:firstLine="2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1.D OBJETIVO</w:t>
            </w:r>
            <w:r w:rsidRPr="00DA452A">
              <w:rPr>
                <w:rFonts w:cstheme="majorHAnsi"/>
                <w:sz w:val="20"/>
                <w:szCs w:val="20"/>
              </w:rPr>
              <w:t xml:space="preserve"> GENERAL, OBJETIVOS PARTICULARES</w:t>
            </w:r>
          </w:p>
          <w:p w14:paraId="2F070F70" w14:textId="77777777" w:rsidR="00251B22" w:rsidRDefault="00251B22" w:rsidP="00C261CF">
            <w:pPr>
              <w:pStyle w:val="TableParagraph"/>
              <w:numPr>
                <w:ilvl w:val="0"/>
                <w:numId w:val="3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 del trabajo a realizar, los objetivos y los alcances dentro del área de conocimiento de la Arquitectura: Diseño Urbano, Regeneración Urbana, Imagen Urbana, Movilidad Urbana, Paisaje Urbano, etc.</w:t>
            </w:r>
          </w:p>
        </w:tc>
        <w:tc>
          <w:tcPr>
            <w:tcW w:w="737" w:type="dxa"/>
            <w:vAlign w:val="center"/>
          </w:tcPr>
          <w:p w14:paraId="3CE807BD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7DC583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0F02F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F279EE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33C6705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5B5C4CEB" w14:textId="77777777" w:rsidTr="009B3A76">
        <w:trPr>
          <w:trHeight w:val="508"/>
        </w:trPr>
        <w:tc>
          <w:tcPr>
            <w:tcW w:w="6238" w:type="dxa"/>
          </w:tcPr>
          <w:p w14:paraId="7C33B601" w14:textId="77777777" w:rsidR="00251B22" w:rsidRPr="00DA452A" w:rsidRDefault="00251B22" w:rsidP="009B3A76">
            <w:pPr>
              <w:pStyle w:val="TableParagraph"/>
              <w:ind w:left="146" w:right="140" w:firstLine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1.E </w:t>
            </w:r>
            <w:r w:rsidRPr="00DA452A">
              <w:rPr>
                <w:rFonts w:cstheme="minorHAnsi"/>
                <w:sz w:val="20"/>
                <w:szCs w:val="20"/>
              </w:rPr>
              <w:t>METODOLOGÍA DE INVESTIGACIÓN UTILIZADA Y DESCRIPCIÓN DE ACTIVIDADES</w:t>
            </w:r>
          </w:p>
          <w:p w14:paraId="66DA50A1" w14:textId="77777777" w:rsidR="00251B22" w:rsidRDefault="00251B22" w:rsidP="00C261CF">
            <w:pPr>
              <w:pStyle w:val="TableParagraph"/>
              <w:numPr>
                <w:ilvl w:val="0"/>
                <w:numId w:val="4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 xml:space="preserve">Descripción de los procedimientos utilizados para alcanzar el objetivo y tareas sistemáticas realizadas durante el proceso de investigación. </w:t>
            </w:r>
          </w:p>
          <w:p w14:paraId="60540B86" w14:textId="77777777" w:rsidR="00251B22" w:rsidRDefault="00251B22" w:rsidP="00C261CF">
            <w:pPr>
              <w:pStyle w:val="TableParagraph"/>
              <w:numPr>
                <w:ilvl w:val="0"/>
                <w:numId w:val="4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de la forma en que recaba la información documental y de campo y la forma de analizar la realidad estudiada, materiales y procedimientos aplicados</w:t>
            </w:r>
          </w:p>
        </w:tc>
        <w:tc>
          <w:tcPr>
            <w:tcW w:w="737" w:type="dxa"/>
            <w:vAlign w:val="center"/>
          </w:tcPr>
          <w:p w14:paraId="134B081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834B14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E4127D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A5FF2E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3B6347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67FD505D" w14:textId="77777777" w:rsidTr="009B3A76">
        <w:trPr>
          <w:trHeight w:val="508"/>
        </w:trPr>
        <w:tc>
          <w:tcPr>
            <w:tcW w:w="6238" w:type="dxa"/>
          </w:tcPr>
          <w:p w14:paraId="7EFFC110" w14:textId="77777777" w:rsidR="00251B22" w:rsidRDefault="00251B22" w:rsidP="00C261CF">
            <w:pPr>
              <w:pStyle w:val="TableParagraph"/>
              <w:numPr>
                <w:ilvl w:val="0"/>
                <w:numId w:val="15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TEÓRICO</w:t>
            </w:r>
          </w:p>
          <w:p w14:paraId="349E8005" w14:textId="77777777" w:rsidR="00251B22" w:rsidRPr="00DA452A" w:rsidRDefault="00251B22" w:rsidP="00C261CF">
            <w:pPr>
              <w:pStyle w:val="TableParagraph"/>
              <w:numPr>
                <w:ilvl w:val="0"/>
                <w:numId w:val="5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Descripción y desarrollo de los conceptos teóricos que fundamentan el proyecto con base en el planteamiento del problema, definiendo el panorama y camino a tomar para dar respuesta o solución a la situación objeto de estudio</w:t>
            </w:r>
          </w:p>
        </w:tc>
        <w:tc>
          <w:tcPr>
            <w:tcW w:w="737" w:type="dxa"/>
            <w:vAlign w:val="center"/>
          </w:tcPr>
          <w:p w14:paraId="3FA20760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01B342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A46CC75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1E8A69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B092D2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4CE68226" w14:textId="77777777" w:rsidTr="009B3A76">
        <w:trPr>
          <w:trHeight w:val="508"/>
        </w:trPr>
        <w:tc>
          <w:tcPr>
            <w:tcW w:w="6238" w:type="dxa"/>
          </w:tcPr>
          <w:p w14:paraId="7C00E3F6" w14:textId="77777777" w:rsidR="00251B22" w:rsidRPr="00446E08" w:rsidRDefault="00251B22" w:rsidP="00C261CF">
            <w:pPr>
              <w:pStyle w:val="Prrafodelista"/>
              <w:numPr>
                <w:ilvl w:val="0"/>
                <w:numId w:val="15"/>
              </w:numPr>
              <w:spacing w:before="44"/>
              <w:ind w:right="1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08">
              <w:rPr>
                <w:rFonts w:cstheme="minorHAnsi"/>
                <w:sz w:val="20"/>
                <w:szCs w:val="20"/>
              </w:rPr>
              <w:t>ANÁLISIS DEL SITIO Y EL CONTEXTO, APTITUD TERRITORIAL</w:t>
            </w:r>
          </w:p>
          <w:p w14:paraId="49364EF3" w14:textId="77777777" w:rsidR="00251B22" w:rsidRPr="00DA452A" w:rsidRDefault="00251B22" w:rsidP="00C261CF">
            <w:pPr>
              <w:pStyle w:val="Prrafodelista"/>
              <w:numPr>
                <w:ilvl w:val="0"/>
                <w:numId w:val="6"/>
              </w:numPr>
              <w:ind w:left="573" w:right="142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 xml:space="preserve">Definición y análisis de cada uno de los elementos físico-naturales y físico artificiales que condicionan el sitio y su contexto. </w:t>
            </w:r>
          </w:p>
          <w:p w14:paraId="437FA069" w14:textId="77777777" w:rsidR="00251B22" w:rsidRPr="00DA452A" w:rsidRDefault="00251B22" w:rsidP="00C261CF">
            <w:pPr>
              <w:pStyle w:val="Prrafodelista"/>
              <w:numPr>
                <w:ilvl w:val="0"/>
                <w:numId w:val="6"/>
              </w:numPr>
              <w:ind w:left="573" w:right="142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Deter</w:t>
            </w:r>
            <w:r>
              <w:rPr>
                <w:rFonts w:cstheme="majorHAnsi"/>
                <w:sz w:val="20"/>
                <w:szCs w:val="20"/>
              </w:rPr>
              <w:t>minación de</w:t>
            </w:r>
            <w:r w:rsidRPr="00DA452A">
              <w:rPr>
                <w:rFonts w:cstheme="majorHAnsi"/>
                <w:sz w:val="20"/>
                <w:szCs w:val="20"/>
              </w:rPr>
              <w:t xml:space="preserve"> la potencialidad del sitio, de acuerdo con las condicionantes antes analizadas</w:t>
            </w:r>
            <w:r w:rsidRPr="00DA452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1239B7B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49733E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D6FF38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209DE2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F9D9EE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67AB34E1" w14:textId="77777777" w:rsidTr="009B3A76">
        <w:trPr>
          <w:trHeight w:val="508"/>
        </w:trPr>
        <w:tc>
          <w:tcPr>
            <w:tcW w:w="6238" w:type="dxa"/>
          </w:tcPr>
          <w:p w14:paraId="421BD168" w14:textId="77777777" w:rsidR="00251B22" w:rsidRDefault="00251B22" w:rsidP="00C261CF">
            <w:pPr>
              <w:pStyle w:val="TableParagraph"/>
              <w:numPr>
                <w:ilvl w:val="0"/>
                <w:numId w:val="15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REFERENCIAL</w:t>
            </w:r>
          </w:p>
          <w:p w14:paraId="403D684F" w14:textId="77777777" w:rsidR="00251B22" w:rsidRPr="003A08B3" w:rsidRDefault="00251B22" w:rsidP="00C261CF">
            <w:pPr>
              <w:pStyle w:val="parrafoA"/>
              <w:numPr>
                <w:ilvl w:val="0"/>
                <w:numId w:val="7"/>
              </w:numPr>
              <w:ind w:right="140"/>
              <w:rPr>
                <w:rFonts w:ascii="Gill Sans MT" w:hAnsi="Gill Sans MT" w:cstheme="majorHAnsi"/>
                <w:sz w:val="20"/>
                <w:szCs w:val="20"/>
              </w:rPr>
            </w:pPr>
            <w:r w:rsidRPr="003A08B3">
              <w:rPr>
                <w:rFonts w:ascii="Gill Sans MT" w:hAnsi="Gill Sans MT" w:cstheme="majorHAnsi"/>
                <w:sz w:val="20"/>
                <w:szCs w:val="20"/>
              </w:rPr>
              <w:t>Recopilación de antecedentes en trabajos previos; definición de la base normativa, geográfica, etc. en un contexto local, nacional e internacional, que determine las regulaciones o los límites del proyecto y/o investigación.</w:t>
            </w:r>
          </w:p>
          <w:p w14:paraId="0ED77D43" w14:textId="77777777" w:rsidR="00251B22" w:rsidRPr="003A08B3" w:rsidRDefault="00251B22" w:rsidP="00C261CF">
            <w:pPr>
              <w:pStyle w:val="TableParagraph"/>
              <w:numPr>
                <w:ilvl w:val="0"/>
                <w:numId w:val="7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Análisis</w:t>
            </w:r>
            <w:r w:rsidRPr="003A08B3">
              <w:rPr>
                <w:rFonts w:cstheme="majorHAnsi"/>
                <w:sz w:val="20"/>
                <w:szCs w:val="20"/>
              </w:rPr>
              <w:t xml:space="preserve"> comparativo de </w:t>
            </w:r>
            <w:r>
              <w:rPr>
                <w:rFonts w:cstheme="majorHAnsi"/>
                <w:sz w:val="20"/>
                <w:szCs w:val="20"/>
              </w:rPr>
              <w:t>tres</w:t>
            </w:r>
            <w:r w:rsidRPr="003A08B3">
              <w:rPr>
                <w:rFonts w:cstheme="majorHAnsi"/>
                <w:sz w:val="20"/>
                <w:szCs w:val="20"/>
              </w:rPr>
              <w:t xml:space="preserve"> tipologías o casos en un contexto local, nacional e internacional, destacando los atributos que impactarían en el proyecto urbano y </w:t>
            </w:r>
            <w:r w:rsidRPr="003A08B3">
              <w:rPr>
                <w:rFonts w:cstheme="majorHAnsi"/>
                <w:sz w:val="20"/>
                <w:szCs w:val="20"/>
              </w:rPr>
              <w:lastRenderedPageBreak/>
              <w:t>describiendo la forma en cómo se utilizarían.</w:t>
            </w:r>
          </w:p>
          <w:p w14:paraId="7BED2FA7" w14:textId="77777777" w:rsidR="00251B22" w:rsidRDefault="00251B22" w:rsidP="00C261CF">
            <w:pPr>
              <w:pStyle w:val="TableParagraph"/>
              <w:numPr>
                <w:ilvl w:val="0"/>
                <w:numId w:val="7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sz w:val="20"/>
                <w:szCs w:val="20"/>
              </w:rPr>
              <w:t>Tabla</w:t>
            </w:r>
            <w:r w:rsidRPr="003A08B3">
              <w:rPr>
                <w:rFonts w:cstheme="majorHAnsi"/>
                <w:sz w:val="20"/>
                <w:szCs w:val="20"/>
              </w:rPr>
              <w:t xml:space="preserve"> comparativa de constantes y variables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554A225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142313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923D9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525BD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29B3775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6F35FDF0" w14:textId="77777777" w:rsidTr="009B3A76">
        <w:trPr>
          <w:trHeight w:val="508"/>
        </w:trPr>
        <w:tc>
          <w:tcPr>
            <w:tcW w:w="6238" w:type="dxa"/>
          </w:tcPr>
          <w:p w14:paraId="2E18907A" w14:textId="77777777" w:rsidR="00251B22" w:rsidRPr="003A08B3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lastRenderedPageBreak/>
              <w:t>PROCESOS PROYECTUALES</w:t>
            </w:r>
          </w:p>
          <w:p w14:paraId="7F6B7202" w14:textId="77777777" w:rsidR="00251B22" w:rsidRDefault="00251B22" w:rsidP="00C261CF">
            <w:pPr>
              <w:pStyle w:val="parrafoA"/>
              <w:numPr>
                <w:ilvl w:val="0"/>
                <w:numId w:val="8"/>
              </w:numPr>
              <w:ind w:left="572" w:right="282" w:hanging="284"/>
              <w:rPr>
                <w:sz w:val="20"/>
                <w:szCs w:val="20"/>
              </w:rPr>
            </w:pPr>
            <w:r w:rsidRPr="003A08B3">
              <w:rPr>
                <w:rFonts w:ascii="Gill Sans MT" w:hAnsi="Gill Sans MT"/>
                <w:sz w:val="20"/>
                <w:szCs w:val="20"/>
              </w:rPr>
              <w:t xml:space="preserve">Descripción textual y gráfica de las operaciones, criterios, conceptos y orden que se siguió para llegar a la propuesta de diseño. Identificar y describir el método utilizado: canónico, metafórico, tipológico, combinado, etc. </w:t>
            </w:r>
          </w:p>
        </w:tc>
        <w:tc>
          <w:tcPr>
            <w:tcW w:w="737" w:type="dxa"/>
            <w:vAlign w:val="center"/>
          </w:tcPr>
          <w:p w14:paraId="5801A0D3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183A048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A8DDF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595270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BC3B2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6936CF60" w14:textId="77777777" w:rsidTr="009B3A76">
        <w:trPr>
          <w:trHeight w:val="508"/>
        </w:trPr>
        <w:tc>
          <w:tcPr>
            <w:tcW w:w="6238" w:type="dxa"/>
          </w:tcPr>
          <w:p w14:paraId="055BD7ED" w14:textId="77777777" w:rsidR="00251B22" w:rsidRPr="003A08B3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pt-BR"/>
              </w:rPr>
              <w:t xml:space="preserve">PROGRAMA URBANÍSTICO E </w:t>
            </w:r>
            <w:r w:rsidRPr="003A08B3">
              <w:rPr>
                <w:rFonts w:cstheme="majorHAnsi"/>
                <w:sz w:val="20"/>
                <w:szCs w:val="20"/>
                <w:lang w:val="es-MX"/>
              </w:rPr>
              <w:t>IMAGEN</w:t>
            </w:r>
            <w:r w:rsidRPr="003A08B3">
              <w:rPr>
                <w:rFonts w:cstheme="majorHAnsi"/>
                <w:sz w:val="20"/>
                <w:szCs w:val="20"/>
                <w:lang w:val="pt-BR"/>
              </w:rPr>
              <w:t xml:space="preserve"> OBJETIVO</w:t>
            </w:r>
          </w:p>
          <w:p w14:paraId="2F775CC4" w14:textId="77777777" w:rsidR="00251B22" w:rsidRPr="003A08B3" w:rsidRDefault="00251B22" w:rsidP="00C261CF">
            <w:pPr>
              <w:pStyle w:val="TableParagraph"/>
              <w:numPr>
                <w:ilvl w:val="0"/>
                <w:numId w:val="9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Definición de las pautas y condicionantes del proyecto, definiendo áreas y superficies, necesidades espaciales, vinculación y jerarquización de espacios y elementos. </w:t>
            </w:r>
          </w:p>
          <w:p w14:paraId="112E917D" w14:textId="77777777" w:rsidR="00251B22" w:rsidRPr="003A08B3" w:rsidRDefault="00251B22" w:rsidP="00C261CF">
            <w:pPr>
              <w:pStyle w:val="TableParagraph"/>
              <w:numPr>
                <w:ilvl w:val="0"/>
                <w:numId w:val="9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Considerar los estudios previos y las necesidades. </w:t>
            </w:r>
          </w:p>
          <w:p w14:paraId="42902A6C" w14:textId="77777777" w:rsidR="00251B22" w:rsidRDefault="00251B22" w:rsidP="00C261CF">
            <w:pPr>
              <w:pStyle w:val="TableParagraph"/>
              <w:numPr>
                <w:ilvl w:val="0"/>
                <w:numId w:val="9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Demostrar la posibilidad de solución a través de la imagen objetivo, demostrando el producto que se pretende alcanzar.</w:t>
            </w:r>
          </w:p>
        </w:tc>
        <w:tc>
          <w:tcPr>
            <w:tcW w:w="737" w:type="dxa"/>
            <w:vAlign w:val="center"/>
          </w:tcPr>
          <w:p w14:paraId="2FB84C0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C4A47E4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B4E65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EF69D9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092E02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1664060E" w14:textId="77777777" w:rsidTr="009B3A76">
        <w:trPr>
          <w:trHeight w:val="508"/>
        </w:trPr>
        <w:tc>
          <w:tcPr>
            <w:tcW w:w="6238" w:type="dxa"/>
          </w:tcPr>
          <w:p w14:paraId="76BE8F1B" w14:textId="77777777" w:rsidR="00251B22" w:rsidRPr="003A08B3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PRESENTACIÓN DEL PROYECTO URBANO</w:t>
            </w:r>
          </w:p>
          <w:p w14:paraId="0784FAF8" w14:textId="77777777" w:rsidR="00251B22" w:rsidRPr="003A08B3" w:rsidRDefault="00251B22" w:rsidP="00C261CF">
            <w:pPr>
              <w:pStyle w:val="TableParagraph"/>
              <w:numPr>
                <w:ilvl w:val="0"/>
                <w:numId w:val="10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Proyecto en concordancia con la imagen objetivo y la alternativa seleccionada, considerando una solución posible ante un problema urbano real. </w:t>
            </w:r>
          </w:p>
          <w:p w14:paraId="139CAED3" w14:textId="77777777" w:rsidR="00251B22" w:rsidRDefault="00251B22" w:rsidP="00C261CF">
            <w:pPr>
              <w:pStyle w:val="TableParagraph"/>
              <w:numPr>
                <w:ilvl w:val="0"/>
                <w:numId w:val="10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Propuesta integral de diseño urbano que refleje los análisis e investigaciones previas y que por consecuencia sea socialmente pertinente y ambientalmente adecuada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7CEB8700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A70D99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C19781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DDD92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E063DE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0DFF80DB" w14:textId="77777777" w:rsidTr="009B3A76">
        <w:trPr>
          <w:trHeight w:val="508"/>
        </w:trPr>
        <w:tc>
          <w:tcPr>
            <w:tcW w:w="6238" w:type="dxa"/>
          </w:tcPr>
          <w:p w14:paraId="164908BA" w14:textId="77777777" w:rsidR="00251B22" w:rsidRPr="003A08B3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MEMORIA DESCRIPTIVA DEL PROYECTO</w:t>
            </w:r>
          </w:p>
          <w:p w14:paraId="0AE07F8C" w14:textId="77777777" w:rsidR="00251B22" w:rsidRPr="003A08B3" w:rsidRDefault="00251B22" w:rsidP="00C261CF">
            <w:pPr>
              <w:pStyle w:val="TableParagraph"/>
              <w:numPr>
                <w:ilvl w:val="0"/>
                <w:numId w:val="11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bCs/>
                <w:sz w:val="20"/>
                <w:szCs w:val="20"/>
              </w:rPr>
              <w:t xml:space="preserve">Contenido del proyecto urbano con el fundamento teórico, la normativa aplicada, la influencia de referentes, así como el impacto en el contexto. </w:t>
            </w:r>
          </w:p>
          <w:p w14:paraId="6189C545" w14:textId="77777777" w:rsidR="00251B22" w:rsidRPr="00AC4458" w:rsidRDefault="00251B22" w:rsidP="00C261CF">
            <w:pPr>
              <w:pStyle w:val="TableParagraph"/>
              <w:numPr>
                <w:ilvl w:val="0"/>
                <w:numId w:val="11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>Descripción de cada una de las etapas del proyecto, relatando el proceso que se siguió sobre la solución elegida y distinguiendo los detalles técnicos que la configuraron, la forma, materiales y funcionamiento de la solución.</w:t>
            </w:r>
          </w:p>
        </w:tc>
        <w:tc>
          <w:tcPr>
            <w:tcW w:w="737" w:type="dxa"/>
            <w:vAlign w:val="center"/>
          </w:tcPr>
          <w:p w14:paraId="7D61D6BB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77CF01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4D11A2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AA5D7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D1D5A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73EA9926" w14:textId="77777777" w:rsidTr="009B3A76">
        <w:trPr>
          <w:trHeight w:val="508"/>
        </w:trPr>
        <w:tc>
          <w:tcPr>
            <w:tcW w:w="6238" w:type="dxa"/>
          </w:tcPr>
          <w:p w14:paraId="1DFF02CA" w14:textId="77777777" w:rsidR="00251B22" w:rsidRPr="003A08B3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SOLUCIÓN DE INGENIERÍAS</w:t>
            </w:r>
          </w:p>
          <w:p w14:paraId="5B1ABFD2" w14:textId="77777777" w:rsidR="00251B22" w:rsidRPr="003A08B3" w:rsidRDefault="00251B22" w:rsidP="00C261CF">
            <w:pPr>
              <w:pStyle w:val="TableParagraph"/>
              <w:numPr>
                <w:ilvl w:val="0"/>
                <w:numId w:val="12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Solución de las redes de infraestructura más importantes, señalando recorridos, y criterios de materiales, diámetros y todos los elementos que permiten la distribución y abastecimiento de los servicios. </w:t>
            </w:r>
          </w:p>
          <w:p w14:paraId="2C3DBD39" w14:textId="77777777" w:rsidR="00251B22" w:rsidRPr="003A08B3" w:rsidRDefault="00251B22" w:rsidP="00C261CF">
            <w:pPr>
              <w:pStyle w:val="TableParagraph"/>
              <w:numPr>
                <w:ilvl w:val="0"/>
                <w:numId w:val="12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>
              <w:rPr>
                <w:rFonts w:cstheme="majorHAnsi"/>
                <w:sz w:val="20"/>
                <w:szCs w:val="20"/>
              </w:rPr>
              <w:t>D</w:t>
            </w:r>
            <w:r w:rsidRPr="003A08B3">
              <w:rPr>
                <w:rFonts w:cstheme="majorHAnsi"/>
                <w:sz w:val="20"/>
                <w:szCs w:val="20"/>
              </w:rPr>
              <w:t>etalles constructivos del mobiliario urbano y paisaje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5790F6B1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F54CCF9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3486325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10517E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131A74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10A08552" w14:textId="77777777" w:rsidTr="009B3A76">
        <w:trPr>
          <w:trHeight w:val="508"/>
        </w:trPr>
        <w:tc>
          <w:tcPr>
            <w:tcW w:w="6238" w:type="dxa"/>
          </w:tcPr>
          <w:p w14:paraId="0A022BD0" w14:textId="77777777" w:rsidR="00251B22" w:rsidRPr="009F06A6" w:rsidRDefault="00251B22" w:rsidP="00C261CF">
            <w:pPr>
              <w:pStyle w:val="TableParagraph"/>
              <w:numPr>
                <w:ilvl w:val="0"/>
                <w:numId w:val="15"/>
              </w:numPr>
              <w:spacing w:line="233" w:lineRule="exact"/>
              <w:ind w:right="142"/>
            </w:pPr>
            <w:r w:rsidRPr="009F06A6">
              <w:t xml:space="preserve">PRESENTACIÓN DEL PROYECTO </w:t>
            </w:r>
            <w:r>
              <w:t>URBANO</w:t>
            </w:r>
            <w:r w:rsidRPr="009F06A6">
              <w:t xml:space="preserve"> EN 3D</w:t>
            </w:r>
          </w:p>
          <w:p w14:paraId="10577859" w14:textId="77777777" w:rsidR="00251B22" w:rsidRPr="004A67C6" w:rsidRDefault="00251B22" w:rsidP="00C261CF">
            <w:pPr>
              <w:pStyle w:val="TableParagraph"/>
              <w:numPr>
                <w:ilvl w:val="0"/>
                <w:numId w:val="14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Presentación de imágenes de la intervención</w:t>
            </w:r>
            <w:r w:rsidRPr="004A67C6">
              <w:rPr>
                <w:rFonts w:cstheme="majorHAnsi"/>
                <w:sz w:val="20"/>
                <w:szCs w:val="20"/>
              </w:rPr>
              <w:t xml:space="preserve"> en 3D emplazado en el terreno con el contexto y que argumenta</w:t>
            </w:r>
            <w:r>
              <w:rPr>
                <w:rFonts w:cstheme="majorHAnsi"/>
                <w:sz w:val="20"/>
                <w:szCs w:val="20"/>
              </w:rPr>
              <w:t xml:space="preserve"> cómo el proyecto urbano</w:t>
            </w:r>
            <w:r w:rsidRPr="004A67C6">
              <w:rPr>
                <w:rFonts w:cstheme="majorHAnsi"/>
                <w:sz w:val="20"/>
                <w:szCs w:val="20"/>
              </w:rPr>
              <w:t xml:space="preserve"> satisface la necesidad identificada y aporta</w:t>
            </w:r>
            <w:r>
              <w:rPr>
                <w:rFonts w:cstheme="majorHAnsi"/>
                <w:sz w:val="20"/>
                <w:szCs w:val="20"/>
              </w:rPr>
              <w:t xml:space="preserve"> solución al problema planteado.</w:t>
            </w:r>
          </w:p>
          <w:p w14:paraId="06B0A123" w14:textId="77777777" w:rsidR="00251B22" w:rsidRPr="004A67C6" w:rsidRDefault="00251B22" w:rsidP="00C261CF">
            <w:pPr>
              <w:pStyle w:val="TableParagraph"/>
              <w:numPr>
                <w:ilvl w:val="0"/>
                <w:numId w:val="14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 w:rsidRPr="004A67C6">
              <w:rPr>
                <w:rFonts w:cstheme="majorHAnsi"/>
                <w:sz w:val="20"/>
                <w:szCs w:val="20"/>
              </w:rPr>
              <w:t xml:space="preserve">Descripción mediante imágenes en 3D los conceptos </w:t>
            </w:r>
            <w:r>
              <w:rPr>
                <w:rFonts w:cstheme="majorHAnsi"/>
                <w:sz w:val="20"/>
                <w:szCs w:val="20"/>
              </w:rPr>
              <w:t>urbanos</w:t>
            </w:r>
            <w:r w:rsidRPr="004A67C6">
              <w:rPr>
                <w:rFonts w:cstheme="majorHAnsi"/>
                <w:sz w:val="20"/>
                <w:szCs w:val="20"/>
              </w:rPr>
              <w:t xml:space="preserve"> argumentados en el marco teórico </w:t>
            </w:r>
          </w:p>
          <w:p w14:paraId="41227509" w14:textId="77777777" w:rsidR="00251B22" w:rsidRPr="004A67C6" w:rsidRDefault="00251B22" w:rsidP="00C261CF">
            <w:pPr>
              <w:pStyle w:val="TableParagraph"/>
              <w:numPr>
                <w:ilvl w:val="0"/>
                <w:numId w:val="14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 w:rsidRPr="004A67C6">
              <w:rPr>
                <w:rFonts w:cstheme="majorHAnsi"/>
                <w:sz w:val="20"/>
                <w:szCs w:val="20"/>
              </w:rPr>
              <w:t>Argumentación de ventajas del diseño y sistema constructivo propuesto</w:t>
            </w:r>
            <w:r>
              <w:rPr>
                <w:rFonts w:cstheme="majorHAnsi"/>
                <w:sz w:val="20"/>
                <w:szCs w:val="20"/>
              </w:rPr>
              <w:t xml:space="preserve"> en la sociedad</w:t>
            </w:r>
            <w:r w:rsidRPr="004A67C6">
              <w:rPr>
                <w:rFonts w:cstheme="majorHAnsi"/>
                <w:sz w:val="20"/>
                <w:szCs w:val="20"/>
              </w:rPr>
              <w:t xml:space="preserve">. </w:t>
            </w:r>
          </w:p>
          <w:p w14:paraId="61F0B262" w14:textId="77777777" w:rsidR="00251B22" w:rsidRPr="00446E08" w:rsidRDefault="00251B22" w:rsidP="00C261CF">
            <w:pPr>
              <w:pStyle w:val="TableParagraph"/>
              <w:numPr>
                <w:ilvl w:val="0"/>
                <w:numId w:val="14"/>
              </w:numPr>
              <w:spacing w:line="233" w:lineRule="exact"/>
              <w:ind w:right="142"/>
              <w:jc w:val="both"/>
              <w:rPr>
                <w:rFonts w:cstheme="majorHAnsi"/>
                <w:sz w:val="20"/>
                <w:szCs w:val="20"/>
              </w:rPr>
            </w:pPr>
            <w:r w:rsidRPr="004A67C6">
              <w:rPr>
                <w:rFonts w:cstheme="majorHAnsi"/>
                <w:sz w:val="20"/>
                <w:szCs w:val="20"/>
              </w:rPr>
              <w:t xml:space="preserve">Presentación del aprovechamiento máximo de los espacios </w:t>
            </w:r>
            <w:r w:rsidRPr="004A67C6">
              <w:rPr>
                <w:rFonts w:cstheme="majorHAnsi"/>
                <w:sz w:val="20"/>
                <w:szCs w:val="20"/>
              </w:rPr>
              <w:lastRenderedPageBreak/>
              <w:t xml:space="preserve">como resultado </w:t>
            </w:r>
            <w:r>
              <w:rPr>
                <w:rFonts w:cstheme="majorHAnsi"/>
                <w:sz w:val="20"/>
                <w:szCs w:val="20"/>
              </w:rPr>
              <w:t>de un estudio de análisis urbano.</w:t>
            </w:r>
          </w:p>
        </w:tc>
        <w:tc>
          <w:tcPr>
            <w:tcW w:w="737" w:type="dxa"/>
            <w:vAlign w:val="center"/>
          </w:tcPr>
          <w:p w14:paraId="69F84AD1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5B1F5F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CF6B7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5B442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521FF3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76C09D6A" w14:textId="77777777" w:rsidTr="009B3A76">
        <w:trPr>
          <w:trHeight w:val="508"/>
        </w:trPr>
        <w:tc>
          <w:tcPr>
            <w:tcW w:w="6238" w:type="dxa"/>
          </w:tcPr>
          <w:p w14:paraId="79275EAC" w14:textId="77777777" w:rsidR="00251B22" w:rsidRPr="003A08B3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lastRenderedPageBreak/>
              <w:t>ANÁLISIS DE COSTO E IMPACTO</w:t>
            </w:r>
          </w:p>
          <w:p w14:paraId="7667DC0D" w14:textId="77777777" w:rsidR="00251B22" w:rsidRPr="003A08B3" w:rsidRDefault="00251B22" w:rsidP="00C261CF">
            <w:pPr>
              <w:pStyle w:val="TableParagraph"/>
              <w:numPr>
                <w:ilvl w:val="0"/>
                <w:numId w:val="13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</w:rPr>
              <w:t>Análisis y descripción del costo, los beneficios sociales e impactos ambientales.</w:t>
            </w:r>
          </w:p>
        </w:tc>
        <w:tc>
          <w:tcPr>
            <w:tcW w:w="737" w:type="dxa"/>
            <w:vAlign w:val="center"/>
          </w:tcPr>
          <w:p w14:paraId="0971CA6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6E5F47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4A17C9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7F5090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E427649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724337CC" w14:textId="77777777" w:rsidTr="009B3A76">
        <w:trPr>
          <w:trHeight w:val="508"/>
        </w:trPr>
        <w:tc>
          <w:tcPr>
            <w:tcW w:w="6238" w:type="dxa"/>
          </w:tcPr>
          <w:p w14:paraId="5663F5F9" w14:textId="77777777" w:rsidR="00251B22" w:rsidRPr="003A08B3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CONCLUSIONES</w:t>
            </w:r>
          </w:p>
          <w:p w14:paraId="53E04512" w14:textId="77777777" w:rsidR="00251B22" w:rsidRPr="003A08B3" w:rsidRDefault="00251B22" w:rsidP="00C261CF">
            <w:pPr>
              <w:pStyle w:val="TableParagraph"/>
              <w:numPr>
                <w:ilvl w:val="0"/>
                <w:numId w:val="13"/>
              </w:numPr>
              <w:ind w:right="282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3A08B3">
              <w:rPr>
                <w:rFonts w:cstheme="minorHAnsi"/>
                <w:sz w:val="20"/>
                <w:szCs w:val="20"/>
              </w:rPr>
              <w:t>Recuento de las ideas principales tratadas en el trabajo y expresar algunas opiniones derivadas de la reflexión y análisis del tema, las cuales pueden ser útiles para demostrar que se lograron los objetivos planteados y se obtuvo una aportación importante en el campo de la disciplina, así como un beneficio para la comunidad.</w:t>
            </w:r>
          </w:p>
        </w:tc>
        <w:tc>
          <w:tcPr>
            <w:tcW w:w="737" w:type="dxa"/>
            <w:vAlign w:val="center"/>
          </w:tcPr>
          <w:p w14:paraId="5DC6A7CB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1FF1F0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9139D6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64A2AD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6C1C22E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7B0FBE2B" w14:textId="77777777" w:rsidTr="009B3A76">
        <w:trPr>
          <w:trHeight w:val="508"/>
        </w:trPr>
        <w:tc>
          <w:tcPr>
            <w:tcW w:w="6238" w:type="dxa"/>
          </w:tcPr>
          <w:p w14:paraId="17C08C31" w14:textId="77777777" w:rsidR="00251B22" w:rsidRDefault="00251B22" w:rsidP="00C261CF">
            <w:pPr>
              <w:pStyle w:val="TableParagraph"/>
              <w:numPr>
                <w:ilvl w:val="0"/>
                <w:numId w:val="15"/>
              </w:numPr>
              <w:ind w:right="282"/>
            </w:pPr>
            <w:r w:rsidRPr="003D1A48">
              <w:t xml:space="preserve">  </w:t>
            </w:r>
            <w:r>
              <w:t xml:space="preserve">ANEXOS: </w:t>
            </w:r>
            <w:r w:rsidRPr="003D1A48">
              <w:t>PRESENTACIÓN DE PLANOS A NIVEL EJECUTIVO</w:t>
            </w:r>
          </w:p>
          <w:p w14:paraId="50CEE9AC" w14:textId="77777777" w:rsidR="00251B22" w:rsidRPr="00AC4458" w:rsidRDefault="00251B22" w:rsidP="00C261CF">
            <w:pPr>
              <w:pStyle w:val="Prrafodelista"/>
              <w:numPr>
                <w:ilvl w:val="0"/>
                <w:numId w:val="13"/>
              </w:numPr>
              <w:ind w:right="282"/>
              <w:contextualSpacing/>
              <w:jc w:val="both"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del estado actual (Plano del estado actual en conjunto; planos por secciones; cortes por secciones y alzados.)</w:t>
            </w:r>
          </w:p>
          <w:p w14:paraId="2CE75C54" w14:textId="77777777" w:rsidR="00251B22" w:rsidRDefault="00251B22" w:rsidP="00C261CF">
            <w:pPr>
              <w:pStyle w:val="Prrafodelista"/>
              <w:numPr>
                <w:ilvl w:val="0"/>
                <w:numId w:val="13"/>
              </w:numPr>
              <w:ind w:right="282"/>
              <w:contextualSpacing/>
              <w:jc w:val="both"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 xml:space="preserve">Planos de análisis de sitio </w:t>
            </w:r>
            <w:r>
              <w:rPr>
                <w:rFonts w:cstheme="majorHAnsi"/>
                <w:sz w:val="20"/>
                <w:szCs w:val="20"/>
              </w:rPr>
              <w:t xml:space="preserve">(Plano de localización </w:t>
            </w:r>
            <w:r w:rsidRPr="00AC4458">
              <w:rPr>
                <w:rFonts w:cstheme="majorHAnsi"/>
                <w:sz w:val="20"/>
                <w:szCs w:val="20"/>
              </w:rPr>
              <w:t>incluyendo principales vías de acceso, elementos urbanos destacados, colindancias al predio, etc.)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  <w:p w14:paraId="42CDCB1F" w14:textId="77777777" w:rsidR="00251B22" w:rsidRPr="00AC4458" w:rsidRDefault="00251B22" w:rsidP="00C261CF">
            <w:pPr>
              <w:pStyle w:val="Prrafodelista"/>
              <w:numPr>
                <w:ilvl w:val="0"/>
                <w:numId w:val="13"/>
              </w:numPr>
              <w:ind w:right="282"/>
              <w:contextualSpacing/>
              <w:jc w:val="both"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del proyecto urbano</w:t>
            </w:r>
            <w:r>
              <w:rPr>
                <w:rFonts w:cstheme="majorHAnsi"/>
                <w:sz w:val="20"/>
                <w:szCs w:val="20"/>
              </w:rPr>
              <w:t xml:space="preserve">: </w:t>
            </w:r>
            <w:r w:rsidRPr="00AC4458">
              <w:rPr>
                <w:rFonts w:cstheme="majorHAnsi"/>
                <w:sz w:val="20"/>
                <w:szCs w:val="20"/>
              </w:rPr>
              <w:t>Plano de trazo que incluye radios, cotas y niveles (en el caso de la reconfiguración de calles, áreas verdes y parques); planta de conjunto con todo el proyecto (cotas generales y niveles); plantas por secciones (mayor escala) o zonas del proyecto (Ubicar vegetación, pavimentos, mobiliario, cotas a detalle, niveles, etc.); cortes y alzados tipo por secciones (mayor escala) del proyecto (mostrar pavimentos, mobiliario, cotas a detalle, niveles, etc.)</w:t>
            </w:r>
          </w:p>
          <w:p w14:paraId="6BF63E79" w14:textId="77777777" w:rsidR="00251B22" w:rsidRPr="00AC4458" w:rsidRDefault="00251B22" w:rsidP="00C261CF">
            <w:pPr>
              <w:pStyle w:val="Prrafodelista"/>
              <w:numPr>
                <w:ilvl w:val="0"/>
                <w:numId w:val="13"/>
              </w:numPr>
              <w:ind w:right="282"/>
              <w:contextualSpacing/>
              <w:jc w:val="both"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 albañilería y acabados nivel urbano: Planta de conjunto y plano por secciones (mayor escala) de pavimentos y elementos construidos (sin vegetación); cortes y alzados tipo por secciones del proyecto de pavimentos y elementos construidos (sin vegetación); detalles.</w:t>
            </w:r>
          </w:p>
          <w:p w14:paraId="60C79C78" w14:textId="77777777" w:rsidR="00251B22" w:rsidRPr="00AC4458" w:rsidRDefault="00251B22" w:rsidP="00C261CF">
            <w:pPr>
              <w:pStyle w:val="Prrafodelista"/>
              <w:numPr>
                <w:ilvl w:val="0"/>
                <w:numId w:val="13"/>
              </w:numPr>
              <w:ind w:right="282"/>
              <w:contextualSpacing/>
              <w:jc w:val="both"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 señalética y mobiliario urbano: Plano de ubicación de mobiliario en planta de conjunto; ubicación de mobiliario por secciones (mayor escala); catálogo y especificaciones de mobiliario y señalética urbana</w:t>
            </w:r>
          </w:p>
          <w:p w14:paraId="64CA92D0" w14:textId="77777777" w:rsidR="00251B22" w:rsidRDefault="00251B22" w:rsidP="00C261CF">
            <w:pPr>
              <w:pStyle w:val="Prrafodelista"/>
              <w:numPr>
                <w:ilvl w:val="0"/>
                <w:numId w:val="13"/>
              </w:numPr>
              <w:ind w:right="282"/>
              <w:contextualSpacing/>
              <w:jc w:val="both"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>Planos de vegetación: Planos de vegetación en conjunto y por zonas; catálogo de vegetación y uso arquitectónico.</w:t>
            </w:r>
          </w:p>
          <w:p w14:paraId="4A6F32FE" w14:textId="77777777" w:rsidR="00251B22" w:rsidRDefault="00251B22" w:rsidP="00C261CF">
            <w:pPr>
              <w:pStyle w:val="Prrafodelista"/>
              <w:numPr>
                <w:ilvl w:val="0"/>
                <w:numId w:val="13"/>
              </w:numPr>
              <w:ind w:right="282"/>
              <w:contextualSpacing/>
              <w:jc w:val="both"/>
              <w:rPr>
                <w:rFonts w:cstheme="majorHAnsi"/>
                <w:sz w:val="20"/>
                <w:szCs w:val="20"/>
              </w:rPr>
            </w:pPr>
            <w:r w:rsidRPr="00AC4458">
              <w:rPr>
                <w:rFonts w:cstheme="majorHAnsi"/>
                <w:sz w:val="20"/>
                <w:szCs w:val="20"/>
              </w:rPr>
              <w:t xml:space="preserve">Planos de redes de infraestructura (ingenierías): Plano de alumbrado público en planta de conjunto (trazar haz de luz); plano de drenaje sanitario y pluvial en planta de conjunto; plano de red de agua potable en planta de conjunto; plano de red de energía eléctrica en planta de </w:t>
            </w:r>
            <w:r w:rsidRPr="00AC4458">
              <w:rPr>
                <w:rFonts w:cstheme="majorHAnsi"/>
                <w:sz w:val="20"/>
                <w:szCs w:val="20"/>
              </w:rPr>
              <w:lastRenderedPageBreak/>
              <w:t>conjunto (media y baja tensión)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  <w:p w14:paraId="270416A9" w14:textId="77777777" w:rsidR="00251B22" w:rsidRPr="00AC4458" w:rsidRDefault="00251B22" w:rsidP="009B3A76">
            <w:pPr>
              <w:pStyle w:val="Prrafodelista"/>
              <w:ind w:left="720" w:right="282"/>
              <w:contextualSpacing/>
              <w:rPr>
                <w:rFonts w:cstheme="majorHAnsi"/>
                <w:sz w:val="20"/>
                <w:szCs w:val="20"/>
              </w:rPr>
            </w:pPr>
          </w:p>
          <w:p w14:paraId="62E629CF" w14:textId="77777777" w:rsidR="00251B22" w:rsidRPr="003A08B3" w:rsidRDefault="00251B22" w:rsidP="009B3A76">
            <w:pPr>
              <w:ind w:right="282"/>
              <w:contextualSpacing/>
              <w:jc w:val="both"/>
              <w:rPr>
                <w:rFonts w:cstheme="majorHAnsi"/>
                <w:sz w:val="20"/>
                <w:szCs w:val="20"/>
                <w:lang w:val="es-MX"/>
              </w:rPr>
            </w:pPr>
            <w:r w:rsidRPr="00446E08">
              <w:rPr>
                <w:w w:val="90"/>
              </w:rPr>
              <w:t>*NOTA: Verificar en todos los casos calidad de línea, existencia de ejes y cotas, niveles, escala y legibilidad.</w:t>
            </w:r>
            <w:r w:rsidRPr="00446E08">
              <w:rPr>
                <w:rFonts w:cstheme="majorHAnsi"/>
                <w:sz w:val="20"/>
                <w:szCs w:val="20"/>
              </w:rPr>
              <w:t xml:space="preserve"> En cada caso se anexarán los planos que</w:t>
            </w:r>
            <w:r w:rsidRPr="00AC4458">
              <w:rPr>
                <w:rFonts w:cstheme="majorHAnsi"/>
                <w:sz w:val="20"/>
                <w:szCs w:val="20"/>
              </w:rPr>
              <w:t xml:space="preserve"> apliquen por zonas o secciones y sus respectivos detalles constructivos.</w:t>
            </w:r>
          </w:p>
        </w:tc>
        <w:tc>
          <w:tcPr>
            <w:tcW w:w="737" w:type="dxa"/>
            <w:vAlign w:val="center"/>
          </w:tcPr>
          <w:p w14:paraId="32DED0ED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01EF10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A3CFFEB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32C2AC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3631455" w14:textId="77777777" w:rsidR="00251B22" w:rsidRPr="0040434D" w:rsidRDefault="00251B22" w:rsidP="009B3A7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B22" w:rsidRPr="0040434D" w14:paraId="1D73C3D0" w14:textId="77777777" w:rsidTr="009B3A76">
        <w:trPr>
          <w:trHeight w:val="510"/>
        </w:trPr>
        <w:tc>
          <w:tcPr>
            <w:tcW w:w="9923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25FF67CA" w14:textId="77777777" w:rsidR="00251B22" w:rsidRPr="009F06A6" w:rsidRDefault="00251B22" w:rsidP="009B3A76">
            <w:pPr>
              <w:ind w:left="138"/>
              <w:rPr>
                <w:rFonts w:cs="Gill Sans"/>
                <w:bCs/>
                <w:sz w:val="20"/>
              </w:rPr>
            </w:pPr>
            <w:r w:rsidRPr="009F06A6">
              <w:rPr>
                <w:rFonts w:cs="Gill Sans"/>
                <w:bCs/>
                <w:sz w:val="20"/>
              </w:rPr>
              <w:lastRenderedPageBreak/>
              <w:t>= Suficiente          R=Regular          I=Insuficiente   N/P= No presento</w:t>
            </w:r>
            <w:r>
              <w:rPr>
                <w:rFonts w:cs="Gill Sans"/>
                <w:bCs/>
                <w:sz w:val="20"/>
              </w:rPr>
              <w:t xml:space="preserve">   N/A= No Aplica</w:t>
            </w:r>
          </w:p>
          <w:p w14:paraId="523D8713" w14:textId="77777777" w:rsidR="00251B22" w:rsidRPr="0040434D" w:rsidRDefault="00251B22" w:rsidP="009B3A7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12772227" w14:textId="77777777" w:rsidR="00162E5B" w:rsidRPr="005D4492" w:rsidRDefault="00162E5B">
      <w:pPr>
        <w:rPr>
          <w:rFonts w:ascii="Times New Roman"/>
          <w:sz w:val="20"/>
          <w:lang w:val="pt-PT"/>
        </w:rPr>
      </w:pPr>
    </w:p>
    <w:p w14:paraId="7F65E0B2" w14:textId="2F1EDDEE"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b/>
          <w:lang w:val="es-MX" w:eastAsia="es-MX"/>
        </w:rPr>
      </w:pP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El rango de avance tanto del proyecto arquitectónico y del documento recepcional debe oscilar entre el </w:t>
      </w:r>
      <w:r w:rsidR="000B227C">
        <w:rPr>
          <w:rFonts w:ascii="Gill Sans MT" w:eastAsia="Times New Roman" w:hAnsi="Gill Sans MT" w:cs="Calibri"/>
          <w:b/>
          <w:lang w:val="es-MX" w:eastAsia="es-MX"/>
        </w:rPr>
        <w:t>90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 - </w:t>
      </w:r>
      <w:r w:rsidR="00EC1279">
        <w:rPr>
          <w:rFonts w:ascii="Gill Sans MT" w:eastAsia="Times New Roman" w:hAnsi="Gill Sans MT" w:cs="Calibri"/>
          <w:b/>
          <w:lang w:val="es-MX" w:eastAsia="es-MX"/>
        </w:rPr>
        <w:t>100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% de avance en esta </w:t>
      </w:r>
      <w:r w:rsidR="00CF3222">
        <w:rPr>
          <w:rFonts w:ascii="Gill Sans MT" w:eastAsia="Times New Roman" w:hAnsi="Gill Sans MT" w:cs="Calibri"/>
          <w:b/>
          <w:lang w:val="es-MX" w:eastAsia="es-MX"/>
        </w:rPr>
        <w:t>continuidad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>.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446A" w:rsidRPr="009F06A6" w14:paraId="2BF4BF2C" w14:textId="77777777" w:rsidTr="00D3446A">
        <w:tc>
          <w:tcPr>
            <w:tcW w:w="9498" w:type="dxa"/>
            <w:tcBorders>
              <w:bottom w:val="single" w:sz="4" w:space="0" w:color="auto"/>
            </w:tcBorders>
          </w:tcPr>
          <w:p w14:paraId="077427CC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7178BA94" w14:textId="124F4E1B" w:rsidR="00D3446A" w:rsidRPr="009F06A6" w:rsidRDefault="00D3446A" w:rsidP="00F65DB8">
            <w:pPr>
              <w:rPr>
                <w:rFonts w:ascii="Gill Sans MT" w:hAnsi="Gill Sans MT" w:cs="Gill Sans"/>
                <w:bCs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Observaciones: Indicar específicamente los faltantes para su cumplimiento previo al examen de la EE  </w:t>
            </w:r>
          </w:p>
          <w:p w14:paraId="3F9AAD3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 </w:t>
            </w:r>
          </w:p>
        </w:tc>
      </w:tr>
      <w:tr w:rsidR="00D3446A" w:rsidRPr="009F06A6" w14:paraId="425BE9E2" w14:textId="77777777" w:rsidTr="00B11318">
        <w:trPr>
          <w:trHeight w:val="23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5C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0954D2A6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1621CE20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29ED4E5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0FE3E3C2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34A55621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45E602D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240887B8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764B507E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</w:tc>
      </w:tr>
    </w:tbl>
    <w:p w14:paraId="5B286388" w14:textId="77777777" w:rsidR="00D3446A" w:rsidRPr="009F06A6" w:rsidRDefault="00D3446A" w:rsidP="00D3446A">
      <w:pPr>
        <w:rPr>
          <w:rFonts w:ascii="Gill Sans MT" w:hAnsi="Gill Sans MT" w:cs="Gill Sans"/>
          <w:bCs/>
        </w:rPr>
      </w:pPr>
    </w:p>
    <w:p w14:paraId="377F4FD8" w14:textId="46147F10" w:rsidR="00CC5A90" w:rsidRPr="00BA529A" w:rsidRDefault="00CC5A90" w:rsidP="00CC5A90">
      <w:pPr>
        <w:jc w:val="both"/>
        <w:rPr>
          <w:rFonts w:ascii="Gill Sans MT" w:hAnsi="Gill Sans MT" w:cs="Gill Sans"/>
          <w:bCs/>
          <w:sz w:val="28"/>
          <w:szCs w:val="28"/>
        </w:rPr>
      </w:pPr>
      <w:r w:rsidRPr="00BA529A">
        <w:rPr>
          <w:rFonts w:ascii="Gill Sans MT" w:hAnsi="Gill Sans MT" w:cs="Gill Sans"/>
          <w:bCs/>
          <w:sz w:val="28"/>
          <w:szCs w:val="28"/>
        </w:rPr>
        <w:t>Derivado de la anterior, manifestamos que el trabajo recepcional evaluado</w:t>
      </w:r>
      <w:r w:rsidR="00BA529A" w:rsidRPr="00BA529A">
        <w:rPr>
          <w:rFonts w:ascii="Gill Sans MT" w:hAnsi="Gill Sans MT" w:cs="Gill Sans"/>
          <w:bCs/>
          <w:sz w:val="28"/>
          <w:szCs w:val="28"/>
        </w:rPr>
        <w:t>:</w:t>
      </w:r>
    </w:p>
    <w:p w14:paraId="2A26D97A" w14:textId="77777777" w:rsidR="00D3446A" w:rsidRPr="00BA529A" w:rsidRDefault="00D3446A" w:rsidP="00D3446A">
      <w:pPr>
        <w:jc w:val="both"/>
        <w:rPr>
          <w:rFonts w:ascii="Gill Sans MT" w:hAnsi="Gill Sans MT" w:cs="Gill Sans"/>
          <w:bCs/>
          <w:sz w:val="28"/>
          <w:szCs w:val="28"/>
        </w:rPr>
      </w:pPr>
    </w:p>
    <w:p w14:paraId="2F71E627" w14:textId="77777777" w:rsidR="00D3446A" w:rsidRPr="000C2927" w:rsidRDefault="00D3446A" w:rsidP="00D3446A">
      <w:pPr>
        <w:jc w:val="both"/>
        <w:rPr>
          <w:rFonts w:ascii="Gill Sans MT" w:hAnsi="Gill Sans MT" w:cs="Gill Sans"/>
          <w:bCs/>
          <w:sz w:val="20"/>
          <w:szCs w:val="20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6"/>
        <w:gridCol w:w="8747"/>
      </w:tblGrid>
      <w:tr w:rsidR="00D3446A" w:rsidRPr="000C2927" w14:paraId="27D19D69" w14:textId="77777777" w:rsidTr="00BA52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EEC" w14:textId="77777777"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5EFFBE3" w14:textId="77777777"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8747" w:type="dxa"/>
            <w:vAlign w:val="center"/>
          </w:tcPr>
          <w:p w14:paraId="029EF961" w14:textId="72A26B44" w:rsidR="00D3446A" w:rsidRPr="000C2927" w:rsidRDefault="00D3446A" w:rsidP="00F65DB8">
            <w:pPr>
              <w:ind w:left="-113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C2927">
              <w:rPr>
                <w:rFonts w:ascii="Gill Sans MT" w:hAnsi="Gill Sans MT" w:cs="Gill Sans"/>
                <w:bCs/>
                <w:sz w:val="20"/>
                <w:szCs w:val="20"/>
              </w:rPr>
              <w:t>Está finalizado por lo que el estudiante puede solicitar la programación del Examen respectivo, atendiendo a las observaciones realizadas, mismo que deberá aplicarse únicamente en el presente período.</w:t>
            </w:r>
          </w:p>
        </w:tc>
      </w:tr>
    </w:tbl>
    <w:p w14:paraId="6DD88E61" w14:textId="77777777" w:rsidR="00CF3222" w:rsidRDefault="00CF3222" w:rsidP="000C2927">
      <w:pPr>
        <w:jc w:val="both"/>
        <w:rPr>
          <w:rFonts w:ascii="Gill Sans MT" w:hAnsi="Gill Sans MT" w:cs="Gill Sans"/>
          <w:bCs/>
          <w:sz w:val="20"/>
          <w:szCs w:val="20"/>
        </w:rPr>
      </w:pPr>
    </w:p>
    <w:p w14:paraId="1AE7DFA2" w14:textId="77777777" w:rsidR="00CF3222" w:rsidRDefault="00CF3222" w:rsidP="000C2927">
      <w:pPr>
        <w:jc w:val="both"/>
        <w:rPr>
          <w:rFonts w:ascii="Gill Sans MT" w:hAnsi="Gill Sans MT" w:cs="Gill Sans"/>
          <w:bCs/>
          <w:sz w:val="20"/>
          <w:szCs w:val="20"/>
        </w:rPr>
      </w:pPr>
    </w:p>
    <w:p w14:paraId="23456962" w14:textId="27DB1601" w:rsidR="00D3446A" w:rsidRPr="000C2927" w:rsidRDefault="00D3446A" w:rsidP="00BA529A">
      <w:pPr>
        <w:ind w:right="204"/>
        <w:jc w:val="both"/>
        <w:rPr>
          <w:sz w:val="20"/>
          <w:szCs w:val="20"/>
        </w:rPr>
      </w:pPr>
      <w:r w:rsidRPr="000C2927">
        <w:rPr>
          <w:rFonts w:ascii="Gill Sans MT" w:hAnsi="Gill Sans MT" w:cs="Gill Sans"/>
          <w:bCs/>
          <w:sz w:val="20"/>
          <w:szCs w:val="20"/>
        </w:rPr>
        <w:t>Asumimos el compromiso de asesorar al o a los estudiantes con la finalidad de que concluya con calidad y eficiencia el trabajo recepcional.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3446A" w:rsidRPr="009F06A6" w14:paraId="665C5FED" w14:textId="77777777" w:rsidTr="00D3446A">
        <w:tc>
          <w:tcPr>
            <w:tcW w:w="4962" w:type="dxa"/>
          </w:tcPr>
          <w:p w14:paraId="38E88F45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bookmarkStart w:id="0" w:name="_Hlk89081385"/>
          </w:p>
          <w:p w14:paraId="4CCD2C86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7631DE14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72219774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0DBC3674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0881B69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734780E5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14:paraId="1928C58F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C2FB5DF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5D610B52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6EFC246C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5A0E490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711587CF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6207F55A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0"/>
      <w:tr w:rsidR="00D3446A" w:rsidRPr="00F879B4" w14:paraId="345C2F7B" w14:textId="77777777" w:rsidTr="00D3446A">
        <w:tc>
          <w:tcPr>
            <w:tcW w:w="4962" w:type="dxa"/>
          </w:tcPr>
          <w:p w14:paraId="00D8E5F6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1BFAC032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7DAC0FFC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CEE2960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67B61C9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5074C3F2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2A8DFFF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14:paraId="24A28E63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0B3D4103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7F3C9C9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6E90F89C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A9E7BA5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3CFA5643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6ACC22B3" w14:textId="77777777" w:rsidR="00D3446A" w:rsidRPr="00EA40E1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</w:tbl>
    <w:p w14:paraId="4F963E4D" w14:textId="77777777" w:rsidR="00D3446A" w:rsidRDefault="00D3446A" w:rsidP="00251B22">
      <w:pPr>
        <w:pStyle w:val="Textoindependiente"/>
        <w:spacing w:line="254" w:lineRule="exact"/>
        <w:rPr>
          <w:rFonts w:ascii="Gill Sans MT" w:hAnsi="Gill Sans MT"/>
        </w:rPr>
      </w:pPr>
      <w:bookmarkStart w:id="1" w:name="_GoBack"/>
      <w:bookmarkEnd w:id="1"/>
    </w:p>
    <w:sectPr w:rsidR="00D3446A">
      <w:headerReference w:type="default" r:id="rId8"/>
      <w:footerReference w:type="default" r:id="rId9"/>
      <w:pgSz w:w="12240" w:h="15840"/>
      <w:pgMar w:top="2600" w:right="1200" w:bottom="2060" w:left="1480" w:header="751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8730" w14:textId="77777777" w:rsidR="00C261CF" w:rsidRDefault="00C261CF">
      <w:r>
        <w:separator/>
      </w:r>
    </w:p>
  </w:endnote>
  <w:endnote w:type="continuationSeparator" w:id="0">
    <w:p w14:paraId="5ADD1F8C" w14:textId="77777777" w:rsidR="00C261CF" w:rsidRDefault="00C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230" w14:textId="77777777" w:rsidR="003909F7" w:rsidRDefault="00E124B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058748C4" wp14:editId="31FF36EF">
              <wp:simplePos x="0" y="0"/>
              <wp:positionH relativeFrom="page">
                <wp:posOffset>2994025</wp:posOffset>
              </wp:positionH>
              <wp:positionV relativeFrom="page">
                <wp:posOffset>8735060</wp:posOffset>
              </wp:positionV>
              <wp:extent cx="3736975" cy="533400"/>
              <wp:effectExtent l="0" t="0" r="0" b="0"/>
              <wp:wrapNone/>
              <wp:docPr id="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87D01" w14:textId="0FB4A03A" w:rsidR="003909F7" w:rsidRDefault="00275960">
                          <w:pPr>
                            <w:pStyle w:val="Textoindependiente"/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B2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14:paraId="1FB05D37" w14:textId="77777777" w:rsidR="003909F7" w:rsidRDefault="00275960">
                          <w:pPr>
                            <w:spacing w:line="276" w:lineRule="auto"/>
                            <w:ind w:left="20" w:right="56" w:firstLine="196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Es necesario que cada hoja cuente con las antefirmas del</w:t>
                          </w:r>
                          <w:r>
                            <w:rPr>
                              <w:rFonts w:ascii="Calibri"/>
                              <w:i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Profesor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ER,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Director del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Trabajo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Recepcional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748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87.8pt;width:294.25pt;height:42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QOswIAALE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" filled="f" stroked="f">
              <v:textbox inset="0,0,0,0">
                <w:txbxContent>
                  <w:p w14:paraId="4B087D01" w14:textId="0FB4A03A" w:rsidR="003909F7" w:rsidRDefault="00275960">
                    <w:pPr>
                      <w:pStyle w:val="Textoindependiente"/>
                      <w:spacing w:line="245" w:lineRule="exact"/>
                      <w:ind w:right="5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B2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14:paraId="1FB05D37" w14:textId="77777777" w:rsidR="003909F7" w:rsidRDefault="00275960">
                    <w:pPr>
                      <w:spacing w:line="276" w:lineRule="auto"/>
                      <w:ind w:left="20" w:right="56" w:firstLine="196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Es necesario que cada hoja cuente con las antefirmas del</w:t>
                    </w:r>
                    <w:r>
                      <w:rPr>
                        <w:rFonts w:ascii="Calibri"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Profesor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la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EE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ER,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Director del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Trabajo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Recepcional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y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F60F" w14:textId="77777777" w:rsidR="00C261CF" w:rsidRDefault="00C261CF">
      <w:r>
        <w:separator/>
      </w:r>
    </w:p>
  </w:footnote>
  <w:footnote w:type="continuationSeparator" w:id="0">
    <w:p w14:paraId="5520CF87" w14:textId="77777777" w:rsidR="00C261CF" w:rsidRDefault="00C2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05BA" w14:textId="6B34AA6C" w:rsidR="003909F7" w:rsidRDefault="0061766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5B9317C9" wp14:editId="7DC1A52F">
              <wp:simplePos x="0" y="0"/>
              <wp:positionH relativeFrom="page">
                <wp:posOffset>1066800</wp:posOffset>
              </wp:positionH>
              <wp:positionV relativeFrom="page">
                <wp:posOffset>876300</wp:posOffset>
              </wp:positionV>
              <wp:extent cx="3552825" cy="904875"/>
              <wp:effectExtent l="0" t="0" r="9525" b="9525"/>
              <wp:wrapNone/>
              <wp:docPr id="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01C17" w14:textId="77777777" w:rsidR="003909F7" w:rsidRDefault="0027596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RECEPCIONAL</w:t>
                          </w:r>
                        </w:p>
                        <w:p w14:paraId="26A29964" w14:textId="7A503922" w:rsidR="008B766E" w:rsidRDefault="00617661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  <w:r w:rsidRPr="00617661">
                            <w:rPr>
                              <w:rFonts w:ascii="Calibri"/>
                              <w:sz w:val="32"/>
                              <w:szCs w:val="36"/>
                            </w:rPr>
                            <w:t>(</w:t>
                          </w:r>
                          <w:r w:rsidR="00275960">
                            <w:rPr>
                              <w:rFonts w:ascii="Calibri"/>
                              <w:sz w:val="20"/>
                            </w:rPr>
                            <w:t>FORMATO</w:t>
                          </w:r>
                          <w:r w:rsidR="00275960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75960">
                            <w:rPr>
                              <w:rFonts w:ascii="Calibri"/>
                              <w:sz w:val="32"/>
                            </w:rPr>
                            <w:t>ER-</w:t>
                          </w:r>
                          <w:r w:rsidR="00A57313">
                            <w:rPr>
                              <w:rFonts w:ascii="Calibri"/>
                              <w:sz w:val="32"/>
                            </w:rPr>
                            <w:t>12</w:t>
                          </w:r>
                          <w:r w:rsidR="008425CA">
                            <w:rPr>
                              <w:rFonts w:ascii="Calibri"/>
                              <w:sz w:val="32"/>
                            </w:rPr>
                            <w:t xml:space="preserve"> ACTA</w:t>
                          </w:r>
                          <w:r w:rsidR="00BB4968"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 w:rsidR="00BB4968">
                            <w:rPr>
                              <w:rFonts w:ascii="Calibri"/>
                              <w:sz w:val="32"/>
                            </w:rPr>
                            <w:t>Ú</w:t>
                          </w:r>
                          <w:r w:rsidR="00BB4968">
                            <w:rPr>
                              <w:rFonts w:ascii="Calibri"/>
                              <w:sz w:val="32"/>
                            </w:rPr>
                            <w:t>NICA</w:t>
                          </w:r>
                          <w:r w:rsidR="008425CA">
                            <w:rPr>
                              <w:rFonts w:ascii="Calibri"/>
                              <w:sz w:val="32"/>
                            </w:rPr>
                            <w:t xml:space="preserve"> DE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CONTINUIDAD</w:t>
                          </w:r>
                          <w:r w:rsidR="00BB27AC">
                            <w:rPr>
                              <w:rFonts w:ascii="Calibri"/>
                              <w:sz w:val="32"/>
                            </w:rPr>
                            <w:t xml:space="preserve"> TU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)</w:t>
                          </w:r>
                        </w:p>
                        <w:p w14:paraId="46E34EB2" w14:textId="4F23C2A2" w:rsidR="003909F7" w:rsidRDefault="003909F7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1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69pt;width:279.75pt;height:71.2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6H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" filled="f" stroked="f">
              <v:textbox inset="0,0,0,0">
                <w:txbxContent>
                  <w:p w14:paraId="6EE01C17" w14:textId="77777777" w:rsidR="003909F7" w:rsidRDefault="0027596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RECEPCIONAL</w:t>
                    </w:r>
                  </w:p>
                  <w:p w14:paraId="26A29964" w14:textId="7A503922" w:rsidR="008B766E" w:rsidRDefault="00617661">
                    <w:pPr>
                      <w:spacing w:line="390" w:lineRule="exact"/>
                      <w:ind w:left="20"/>
                      <w:rPr>
                        <w:rFonts w:ascii="Calibri"/>
                        <w:sz w:val="32"/>
                      </w:rPr>
                    </w:pPr>
                    <w:r w:rsidRPr="00617661">
                      <w:rPr>
                        <w:rFonts w:ascii="Calibri"/>
                        <w:sz w:val="32"/>
                        <w:szCs w:val="36"/>
                      </w:rPr>
                      <w:t>(</w:t>
                    </w:r>
                    <w:r w:rsidR="00275960">
                      <w:rPr>
                        <w:rFonts w:ascii="Calibri"/>
                        <w:sz w:val="20"/>
                      </w:rPr>
                      <w:t>FORMATO</w:t>
                    </w:r>
                    <w:r w:rsidR="00275960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275960">
                      <w:rPr>
                        <w:rFonts w:ascii="Calibri"/>
                        <w:sz w:val="32"/>
                      </w:rPr>
                      <w:t>ER-</w:t>
                    </w:r>
                    <w:r w:rsidR="00A57313">
                      <w:rPr>
                        <w:rFonts w:ascii="Calibri"/>
                        <w:sz w:val="32"/>
                      </w:rPr>
                      <w:t>12</w:t>
                    </w:r>
                    <w:r w:rsidR="008425CA">
                      <w:rPr>
                        <w:rFonts w:ascii="Calibri"/>
                        <w:sz w:val="32"/>
                      </w:rPr>
                      <w:t xml:space="preserve"> ACTA</w:t>
                    </w:r>
                    <w:r w:rsidR="00BB4968">
                      <w:rPr>
                        <w:rFonts w:ascii="Calibri"/>
                        <w:sz w:val="32"/>
                      </w:rPr>
                      <w:t xml:space="preserve"> </w:t>
                    </w:r>
                    <w:r w:rsidR="00BB4968">
                      <w:rPr>
                        <w:rFonts w:ascii="Calibri"/>
                        <w:sz w:val="32"/>
                      </w:rPr>
                      <w:t>Ú</w:t>
                    </w:r>
                    <w:r w:rsidR="00BB4968">
                      <w:rPr>
                        <w:rFonts w:ascii="Calibri"/>
                        <w:sz w:val="32"/>
                      </w:rPr>
                      <w:t>NICA</w:t>
                    </w:r>
                    <w:r w:rsidR="008425CA">
                      <w:rPr>
                        <w:rFonts w:ascii="Calibri"/>
                        <w:sz w:val="32"/>
                      </w:rPr>
                      <w:t xml:space="preserve"> DE </w:t>
                    </w:r>
                    <w:r>
                      <w:rPr>
                        <w:rFonts w:ascii="Calibri"/>
                        <w:sz w:val="32"/>
                      </w:rPr>
                      <w:t>CONTINUIDAD</w:t>
                    </w:r>
                    <w:r w:rsidR="00BB27AC">
                      <w:rPr>
                        <w:rFonts w:ascii="Calibri"/>
                        <w:sz w:val="32"/>
                      </w:rPr>
                      <w:t xml:space="preserve"> TU</w:t>
                    </w:r>
                    <w:r>
                      <w:rPr>
                        <w:rFonts w:ascii="Calibri"/>
                        <w:sz w:val="32"/>
                      </w:rPr>
                      <w:t>)</w:t>
                    </w:r>
                  </w:p>
                  <w:p w14:paraId="46E34EB2" w14:textId="4F23C2A2" w:rsidR="003909F7" w:rsidRDefault="003909F7">
                    <w:pPr>
                      <w:spacing w:line="390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5960">
      <w:rPr>
        <w:noProof/>
        <w:lang w:val="es-MX" w:eastAsia="es-MX"/>
      </w:rPr>
      <w:drawing>
        <wp:anchor distT="0" distB="0" distL="0" distR="0" simplePos="0" relativeHeight="251657216" behindDoc="1" locked="0" layoutInCell="1" allowOverlap="1" wp14:anchorId="196024E4" wp14:editId="1874044A">
          <wp:simplePos x="0" y="0"/>
          <wp:positionH relativeFrom="page">
            <wp:posOffset>5605271</wp:posOffset>
          </wp:positionH>
          <wp:positionV relativeFrom="page">
            <wp:posOffset>477012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960">
      <w:rPr>
        <w:noProof/>
        <w:lang w:val="es-MX" w:eastAsia="es-MX"/>
      </w:rPr>
      <w:drawing>
        <wp:anchor distT="0" distB="0" distL="0" distR="0" simplePos="0" relativeHeight="251663360" behindDoc="1" locked="0" layoutInCell="1" allowOverlap="1" wp14:anchorId="35D54CF8" wp14:editId="12CED490">
          <wp:simplePos x="0" y="0"/>
          <wp:positionH relativeFrom="page">
            <wp:posOffset>5032247</wp:posOffset>
          </wp:positionH>
          <wp:positionV relativeFrom="page">
            <wp:posOffset>1338252</wp:posOffset>
          </wp:positionV>
          <wp:extent cx="1830324" cy="31833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2DF"/>
    <w:multiLevelType w:val="hybridMultilevel"/>
    <w:tmpl w:val="D8F606C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313"/>
    <w:multiLevelType w:val="hybridMultilevel"/>
    <w:tmpl w:val="EB8C1054"/>
    <w:lvl w:ilvl="0" w:tplc="D53AC5AA">
      <w:start w:val="1"/>
      <w:numFmt w:val="decimal"/>
      <w:pStyle w:val="parrafoA"/>
      <w:lvlText w:val="%1."/>
      <w:lvlJc w:val="left"/>
      <w:pPr>
        <w:ind w:left="4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B155A67"/>
    <w:multiLevelType w:val="hybridMultilevel"/>
    <w:tmpl w:val="F3886A34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B71FA"/>
    <w:multiLevelType w:val="hybridMultilevel"/>
    <w:tmpl w:val="B3B249C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DC77978"/>
    <w:multiLevelType w:val="hybridMultilevel"/>
    <w:tmpl w:val="787C9AB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148BE"/>
    <w:multiLevelType w:val="hybridMultilevel"/>
    <w:tmpl w:val="B19C238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6E4"/>
    <w:multiLevelType w:val="hybridMultilevel"/>
    <w:tmpl w:val="81401C8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3097"/>
    <w:multiLevelType w:val="hybridMultilevel"/>
    <w:tmpl w:val="8EE6887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610"/>
    <w:multiLevelType w:val="hybridMultilevel"/>
    <w:tmpl w:val="48C8AB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1D41"/>
    <w:multiLevelType w:val="hybridMultilevel"/>
    <w:tmpl w:val="EF9E2B3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22614"/>
    <w:multiLevelType w:val="hybridMultilevel"/>
    <w:tmpl w:val="059221B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125EC"/>
    <w:multiLevelType w:val="hybridMultilevel"/>
    <w:tmpl w:val="19D44A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B59B9"/>
    <w:multiLevelType w:val="hybridMultilevel"/>
    <w:tmpl w:val="B9A47BF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E34D4"/>
    <w:multiLevelType w:val="hybridMultilevel"/>
    <w:tmpl w:val="C70A8342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012AB"/>
    <w:multiLevelType w:val="hybridMultilevel"/>
    <w:tmpl w:val="A320AA2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F7"/>
    <w:rsid w:val="00057AD2"/>
    <w:rsid w:val="00096C76"/>
    <w:rsid w:val="000A3A48"/>
    <w:rsid w:val="000B227C"/>
    <w:rsid w:val="000C2927"/>
    <w:rsid w:val="00113049"/>
    <w:rsid w:val="001235C9"/>
    <w:rsid w:val="00124D48"/>
    <w:rsid w:val="00162E5B"/>
    <w:rsid w:val="001D673D"/>
    <w:rsid w:val="00244EFE"/>
    <w:rsid w:val="00251B22"/>
    <w:rsid w:val="002755EC"/>
    <w:rsid w:val="00275960"/>
    <w:rsid w:val="002F09B3"/>
    <w:rsid w:val="003014B4"/>
    <w:rsid w:val="003673F0"/>
    <w:rsid w:val="003909F7"/>
    <w:rsid w:val="003B01C2"/>
    <w:rsid w:val="003D1A48"/>
    <w:rsid w:val="004107BA"/>
    <w:rsid w:val="00441894"/>
    <w:rsid w:val="00444E47"/>
    <w:rsid w:val="00445E94"/>
    <w:rsid w:val="004858F2"/>
    <w:rsid w:val="004A7A36"/>
    <w:rsid w:val="004F417C"/>
    <w:rsid w:val="00500CBF"/>
    <w:rsid w:val="00576178"/>
    <w:rsid w:val="005B10D8"/>
    <w:rsid w:val="005B70E7"/>
    <w:rsid w:val="005B7401"/>
    <w:rsid w:val="005D4492"/>
    <w:rsid w:val="00617661"/>
    <w:rsid w:val="00634537"/>
    <w:rsid w:val="00697F7A"/>
    <w:rsid w:val="006B0177"/>
    <w:rsid w:val="007749D0"/>
    <w:rsid w:val="0079241D"/>
    <w:rsid w:val="007A1479"/>
    <w:rsid w:val="008318CE"/>
    <w:rsid w:val="008425CA"/>
    <w:rsid w:val="008B766E"/>
    <w:rsid w:val="0096778C"/>
    <w:rsid w:val="00967B47"/>
    <w:rsid w:val="009F06A6"/>
    <w:rsid w:val="009F348A"/>
    <w:rsid w:val="00A3153B"/>
    <w:rsid w:val="00A34115"/>
    <w:rsid w:val="00A3648A"/>
    <w:rsid w:val="00A41605"/>
    <w:rsid w:val="00A57313"/>
    <w:rsid w:val="00AB00A2"/>
    <w:rsid w:val="00B11318"/>
    <w:rsid w:val="00BA529A"/>
    <w:rsid w:val="00BB27AC"/>
    <w:rsid w:val="00BB31FA"/>
    <w:rsid w:val="00BB4968"/>
    <w:rsid w:val="00BC2398"/>
    <w:rsid w:val="00C261CF"/>
    <w:rsid w:val="00CC5A90"/>
    <w:rsid w:val="00CF3222"/>
    <w:rsid w:val="00CF4688"/>
    <w:rsid w:val="00D064F6"/>
    <w:rsid w:val="00D33430"/>
    <w:rsid w:val="00D3446A"/>
    <w:rsid w:val="00D43C8E"/>
    <w:rsid w:val="00D759E8"/>
    <w:rsid w:val="00D81613"/>
    <w:rsid w:val="00D83DD8"/>
    <w:rsid w:val="00DF33EB"/>
    <w:rsid w:val="00E012EC"/>
    <w:rsid w:val="00E124BB"/>
    <w:rsid w:val="00E24F51"/>
    <w:rsid w:val="00E428D8"/>
    <w:rsid w:val="00E56F01"/>
    <w:rsid w:val="00E76FDF"/>
    <w:rsid w:val="00E85E92"/>
    <w:rsid w:val="00E86C42"/>
    <w:rsid w:val="00EB67D8"/>
    <w:rsid w:val="00EC1279"/>
    <w:rsid w:val="00EC30F3"/>
    <w:rsid w:val="00EC3DA3"/>
    <w:rsid w:val="00F91068"/>
    <w:rsid w:val="00FB236A"/>
    <w:rsid w:val="00FE3815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23094"/>
  <w15:docId w15:val="{32ABAA5F-3A5B-42C4-AE56-36CFA67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41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02" w:right="250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link w:val="PrrafodelistaCar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Cuadrculadetablaclara">
    <w:name w:val="Grid Table Light"/>
    <w:basedOn w:val="Tablanormal"/>
    <w:uiPriority w:val="40"/>
    <w:rsid w:val="0044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178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178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59"/>
    <w:rsid w:val="00D3446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D3446A"/>
    <w:pPr>
      <w:widowControl/>
      <w:autoSpaceDE/>
      <w:autoSpaceDN/>
      <w:spacing w:after="240" w:line="276" w:lineRule="auto"/>
      <w:jc w:val="both"/>
    </w:pPr>
    <w:rPr>
      <w:rFonts w:ascii="Gill Sans MT" w:eastAsia="Calibri" w:hAnsi="Gill Sans MT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D3446A"/>
    <w:rPr>
      <w:rFonts w:ascii="Gill Sans MT" w:eastAsia="Calibri" w:hAnsi="Gill Sans MT" w:cs="Calibri"/>
      <w:lang w:val="es-ES" w:eastAsia="es-MX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251B22"/>
    <w:rPr>
      <w:rFonts w:ascii="Trebuchet MS" w:eastAsia="Trebuchet MS" w:hAnsi="Trebuchet MS" w:cs="Trebuchet MS"/>
      <w:lang w:val="es-ES"/>
    </w:rPr>
  </w:style>
  <w:style w:type="paragraph" w:customStyle="1" w:styleId="parrafoA">
    <w:name w:val="parrafo A"/>
    <w:basedOn w:val="Prrafodelista"/>
    <w:link w:val="parrafoACar"/>
    <w:qFormat/>
    <w:rsid w:val="00251B22"/>
    <w:pPr>
      <w:widowControl/>
      <w:numPr>
        <w:numId w:val="2"/>
      </w:numPr>
      <w:autoSpaceDE/>
      <w:autoSpaceDN/>
      <w:ind w:right="57"/>
      <w:contextualSpacing/>
      <w:jc w:val="both"/>
    </w:pPr>
    <w:rPr>
      <w:rFonts w:asciiTheme="minorHAnsi" w:eastAsiaTheme="minorHAnsi" w:hAnsiTheme="minorHAnsi" w:cstheme="minorHAnsi"/>
      <w:bCs/>
      <w:sz w:val="24"/>
      <w:szCs w:val="24"/>
      <w:lang w:val="es-MX"/>
    </w:rPr>
  </w:style>
  <w:style w:type="character" w:customStyle="1" w:styleId="parrafoACar">
    <w:name w:val="parrafo A Car"/>
    <w:basedOn w:val="Fuentedeprrafopredeter"/>
    <w:link w:val="parrafoA"/>
    <w:rsid w:val="00251B22"/>
    <w:rPr>
      <w:rFonts w:cstheme="minorHAnsi"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86BF-F706-479E-85F3-9E4D6B13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ER-07 ACTA DE AVANCE 2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ER-07 ACTA DE AVANCE 2</dc:title>
  <dc:creator>EDUARDO MIJANGOS</dc:creator>
  <cp:lastModifiedBy>DICTAMINADOR</cp:lastModifiedBy>
  <cp:revision>3</cp:revision>
  <cp:lastPrinted>2022-02-05T18:08:00Z</cp:lastPrinted>
  <dcterms:created xsi:type="dcterms:W3CDTF">2023-03-07T21:24:00Z</dcterms:created>
  <dcterms:modified xsi:type="dcterms:W3CDTF">2023-03-07T21:25:00Z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2022-02-04T00:00:00Z</vt:filetime>
  </property>
</Properties>
</file>