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61" w:rsidRDefault="00B40F61">
      <w:pPr>
        <w:pStyle w:val="Textoindependiente"/>
        <w:spacing w:before="5"/>
        <w:rPr>
          <w:rFonts w:ascii="Times New Roman"/>
          <w:sz w:val="25"/>
        </w:rPr>
      </w:pPr>
    </w:p>
    <w:p w:rsidR="00B40F61" w:rsidRDefault="00B40F61">
      <w:pPr>
        <w:pStyle w:val="Textoindependiente"/>
        <w:spacing w:before="11"/>
        <w:rPr>
          <w:rFonts w:ascii="Calibri"/>
          <w:sz w:val="26"/>
        </w:rPr>
      </w:pPr>
    </w:p>
    <w:p w:rsidR="00B40F61" w:rsidRDefault="00B40F61">
      <w:pPr>
        <w:pStyle w:val="Textoindependiente"/>
        <w:spacing w:before="7"/>
        <w:rPr>
          <w:rFonts w:ascii="Calibri"/>
          <w:sz w:val="18"/>
        </w:rPr>
      </w:pPr>
    </w:p>
    <w:p w:rsidR="00B40F61" w:rsidRDefault="007D42DC">
      <w:pPr>
        <w:spacing w:before="97"/>
        <w:ind w:left="7888" w:right="440"/>
        <w:jc w:val="center"/>
        <w:rPr>
          <w:i/>
          <w:sz w:val="20"/>
        </w:rPr>
      </w:pPr>
      <w:r>
        <w:rPr>
          <w:i/>
          <w:color w:val="090909"/>
          <w:w w:val="90"/>
          <w:sz w:val="20"/>
        </w:rPr>
        <w:t>ASUNTO:</w:t>
      </w:r>
      <w:r>
        <w:rPr>
          <w:i/>
          <w:color w:val="090909"/>
          <w:spacing w:val="-28"/>
          <w:w w:val="90"/>
          <w:sz w:val="20"/>
        </w:rPr>
        <w:t xml:space="preserve"> </w:t>
      </w:r>
      <w:r>
        <w:rPr>
          <w:i/>
          <w:color w:val="090909"/>
          <w:w w:val="90"/>
          <w:sz w:val="20"/>
        </w:rPr>
        <w:t>TEMA</w:t>
      </w:r>
      <w:r>
        <w:rPr>
          <w:i/>
          <w:color w:val="090909"/>
          <w:spacing w:val="7"/>
          <w:w w:val="90"/>
          <w:sz w:val="20"/>
        </w:rPr>
        <w:t xml:space="preserve"> </w:t>
      </w:r>
      <w:r>
        <w:rPr>
          <w:i/>
          <w:color w:val="090909"/>
          <w:w w:val="90"/>
          <w:sz w:val="20"/>
        </w:rPr>
        <w:t>VIABLE</w:t>
      </w:r>
    </w:p>
    <w:p w:rsidR="00B40F61" w:rsidRDefault="007D42DC">
      <w:pPr>
        <w:pStyle w:val="Ttulo"/>
      </w:pPr>
      <w:r>
        <w:rPr>
          <w:w w:val="115"/>
        </w:rPr>
        <w:t>DICTAMEN</w:t>
      </w:r>
      <w:r>
        <w:rPr>
          <w:spacing w:val="3"/>
          <w:w w:val="115"/>
        </w:rPr>
        <w:t xml:space="preserve"> </w:t>
      </w:r>
      <w:r>
        <w:rPr>
          <w:w w:val="115"/>
        </w:rPr>
        <w:t>TEMA</w:t>
      </w:r>
      <w:r>
        <w:rPr>
          <w:spacing w:val="2"/>
          <w:w w:val="115"/>
        </w:rPr>
        <w:t xml:space="preserve"> </w:t>
      </w:r>
      <w:r>
        <w:rPr>
          <w:w w:val="115"/>
        </w:rPr>
        <w:t>VIABLE</w:t>
      </w:r>
      <w:r>
        <w:rPr>
          <w:spacing w:val="2"/>
          <w:w w:val="115"/>
        </w:rPr>
        <w:t xml:space="preserve"> </w:t>
      </w:r>
      <w:r>
        <w:rPr>
          <w:w w:val="115"/>
        </w:rPr>
        <w:t>PARA</w:t>
      </w:r>
      <w:r>
        <w:rPr>
          <w:spacing w:val="3"/>
          <w:w w:val="115"/>
        </w:rPr>
        <w:t xml:space="preserve"> </w:t>
      </w:r>
      <w:r>
        <w:rPr>
          <w:w w:val="115"/>
        </w:rPr>
        <w:t>TRABAJO</w:t>
      </w:r>
      <w:r>
        <w:rPr>
          <w:spacing w:val="5"/>
          <w:w w:val="115"/>
        </w:rPr>
        <w:t xml:space="preserve"> </w:t>
      </w:r>
      <w:r>
        <w:rPr>
          <w:w w:val="115"/>
        </w:rPr>
        <w:t>RECEPCIONAL</w:t>
      </w:r>
    </w:p>
    <w:p w:rsidR="00B40F61" w:rsidRDefault="00B40F61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5"/>
        <w:gridCol w:w="6553"/>
      </w:tblGrid>
      <w:tr w:rsidR="00B40F61" w:rsidRPr="00984C50">
        <w:trPr>
          <w:trHeight w:val="232"/>
        </w:trPr>
        <w:tc>
          <w:tcPr>
            <w:tcW w:w="3385" w:type="dxa"/>
            <w:tcBorders>
              <w:top w:val="nil"/>
              <w:left w:val="nil"/>
            </w:tcBorders>
          </w:tcPr>
          <w:p w:rsidR="00B40F61" w:rsidRPr="00984C50" w:rsidRDefault="00984C50">
            <w:pPr>
              <w:pStyle w:val="TableParagraph"/>
              <w:spacing w:line="213" w:lineRule="exact"/>
              <w:ind w:right="100"/>
              <w:jc w:val="right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PROFESOR</w:t>
            </w:r>
            <w:r w:rsidR="007D42DC" w:rsidRPr="00984C50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="007D42DC" w:rsidRPr="00984C50">
              <w:rPr>
                <w:rFonts w:ascii="Gill Sans MT" w:hAnsi="Gill Sans MT"/>
                <w:sz w:val="20"/>
              </w:rPr>
              <w:t>DE</w:t>
            </w:r>
            <w:r w:rsidR="007D42DC" w:rsidRPr="00984C50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="007D42DC" w:rsidRPr="00984C50">
              <w:rPr>
                <w:rFonts w:ascii="Gill Sans MT" w:hAnsi="Gill Sans MT"/>
                <w:sz w:val="20"/>
              </w:rPr>
              <w:t>LA</w:t>
            </w:r>
            <w:r w:rsidR="007D42DC" w:rsidRPr="00984C50">
              <w:rPr>
                <w:rFonts w:ascii="Gill Sans MT" w:hAnsi="Gill Sans MT"/>
                <w:spacing w:val="-6"/>
                <w:sz w:val="20"/>
              </w:rPr>
              <w:t xml:space="preserve"> </w:t>
            </w:r>
            <w:r w:rsidR="007D42DC" w:rsidRPr="00984C50">
              <w:rPr>
                <w:rFonts w:ascii="Gill Sans MT" w:hAnsi="Gill Sans MT"/>
                <w:sz w:val="20"/>
              </w:rPr>
              <w:t>EE</w:t>
            </w:r>
            <w:r w:rsidR="007D42DC" w:rsidRPr="00984C50">
              <w:rPr>
                <w:rFonts w:ascii="Gill Sans MT" w:hAnsi="Gill Sans MT"/>
                <w:spacing w:val="-4"/>
                <w:sz w:val="20"/>
              </w:rPr>
              <w:t xml:space="preserve"> </w:t>
            </w:r>
            <w:r w:rsidR="007D42DC" w:rsidRPr="00984C50">
              <w:rPr>
                <w:rFonts w:ascii="Gill Sans MT" w:hAnsi="Gill Sans MT"/>
                <w:sz w:val="20"/>
              </w:rPr>
              <w:t>ER:</w:t>
            </w:r>
          </w:p>
        </w:tc>
        <w:tc>
          <w:tcPr>
            <w:tcW w:w="6553" w:type="dxa"/>
            <w:tcBorders>
              <w:top w:val="nil"/>
              <w:right w:val="nil"/>
            </w:tcBorders>
          </w:tcPr>
          <w:p w:rsidR="00B40F61" w:rsidRPr="00984C50" w:rsidRDefault="00984C50">
            <w:pPr>
              <w:pStyle w:val="TableParagraph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B40F61" w:rsidRPr="00984C50">
        <w:trPr>
          <w:trHeight w:val="232"/>
        </w:trPr>
        <w:tc>
          <w:tcPr>
            <w:tcW w:w="3385" w:type="dxa"/>
            <w:tcBorders>
              <w:left w:val="nil"/>
            </w:tcBorders>
          </w:tcPr>
          <w:p w:rsidR="00B40F61" w:rsidRPr="00984C50" w:rsidRDefault="007D42DC">
            <w:pPr>
              <w:pStyle w:val="TableParagraph"/>
              <w:spacing w:line="212" w:lineRule="exact"/>
              <w:ind w:right="98"/>
              <w:jc w:val="right"/>
              <w:rPr>
                <w:rFonts w:ascii="Gill Sans MT" w:hAnsi="Gill Sans MT"/>
                <w:sz w:val="20"/>
              </w:rPr>
            </w:pPr>
            <w:r w:rsidRPr="00984C50">
              <w:rPr>
                <w:rFonts w:ascii="Gill Sans MT" w:hAnsi="Gill Sans MT"/>
                <w:w w:val="113"/>
                <w:sz w:val="20"/>
              </w:rPr>
              <w:t>NOMB</w:t>
            </w:r>
            <w:r w:rsidRPr="00984C50">
              <w:rPr>
                <w:rFonts w:ascii="Gill Sans MT" w:hAnsi="Gill Sans MT"/>
                <w:w w:val="98"/>
                <w:sz w:val="20"/>
              </w:rPr>
              <w:t>RE</w:t>
            </w:r>
            <w:r w:rsidRPr="00984C50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spacing w:val="-1"/>
                <w:w w:val="121"/>
                <w:sz w:val="20"/>
              </w:rPr>
              <w:t>D</w:t>
            </w:r>
            <w:r w:rsidRPr="00984C50">
              <w:rPr>
                <w:rFonts w:ascii="Gill Sans MT" w:hAnsi="Gill Sans MT"/>
                <w:spacing w:val="1"/>
                <w:w w:val="92"/>
                <w:sz w:val="20"/>
              </w:rPr>
              <w:t>E</w:t>
            </w:r>
            <w:r w:rsidRPr="00984C50">
              <w:rPr>
                <w:rFonts w:ascii="Gill Sans MT" w:hAnsi="Gill Sans MT"/>
                <w:w w:val="96"/>
                <w:sz w:val="20"/>
              </w:rPr>
              <w:t>L</w:t>
            </w:r>
            <w:r w:rsidRPr="00984C50">
              <w:rPr>
                <w:rFonts w:ascii="Gill Sans MT" w:hAnsi="Gill Sans MT"/>
                <w:spacing w:val="-5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w w:val="92"/>
                <w:sz w:val="20"/>
              </w:rPr>
              <w:t>E</w:t>
            </w:r>
            <w:r w:rsidRPr="00984C50">
              <w:rPr>
                <w:rFonts w:ascii="Gill Sans MT" w:hAnsi="Gill Sans MT"/>
                <w:w w:val="103"/>
                <w:sz w:val="20"/>
              </w:rPr>
              <w:t>ST</w:t>
            </w:r>
            <w:r w:rsidRPr="00984C50">
              <w:rPr>
                <w:rFonts w:ascii="Gill Sans MT" w:hAnsi="Gill Sans MT"/>
                <w:spacing w:val="2"/>
                <w:w w:val="103"/>
                <w:sz w:val="20"/>
              </w:rPr>
              <w:t>U</w:t>
            </w:r>
            <w:r w:rsidRPr="00984C50">
              <w:rPr>
                <w:rFonts w:ascii="Gill Sans MT" w:hAnsi="Gill Sans MT"/>
                <w:spacing w:val="-1"/>
                <w:w w:val="121"/>
                <w:sz w:val="20"/>
              </w:rPr>
              <w:t>D</w:t>
            </w:r>
            <w:r w:rsidRPr="00984C50">
              <w:rPr>
                <w:rFonts w:ascii="Gill Sans MT" w:hAnsi="Gill Sans MT"/>
                <w:w w:val="89"/>
                <w:sz w:val="20"/>
              </w:rPr>
              <w:t>I</w:t>
            </w:r>
            <w:r w:rsidRPr="00984C50">
              <w:rPr>
                <w:rFonts w:ascii="Gill Sans MT" w:hAnsi="Gill Sans MT"/>
                <w:spacing w:val="-1"/>
                <w:w w:val="112"/>
                <w:sz w:val="20"/>
              </w:rPr>
              <w:t>A</w:t>
            </w:r>
            <w:r w:rsidRPr="00984C50">
              <w:rPr>
                <w:rFonts w:ascii="Gill Sans MT" w:hAnsi="Gill Sans MT"/>
                <w:spacing w:val="2"/>
                <w:w w:val="121"/>
                <w:sz w:val="20"/>
              </w:rPr>
              <w:t>N</w:t>
            </w:r>
            <w:r w:rsidRPr="00984C50">
              <w:rPr>
                <w:rFonts w:ascii="Gill Sans MT" w:hAnsi="Gill Sans MT"/>
                <w:w w:val="98"/>
                <w:sz w:val="20"/>
              </w:rPr>
              <w:t>TE</w:t>
            </w:r>
            <w:r w:rsidR="00984C50">
              <w:rPr>
                <w:rFonts w:ascii="Gill Sans MT" w:hAnsi="Gill Sans MT"/>
                <w:w w:val="98"/>
                <w:sz w:val="20"/>
              </w:rPr>
              <w:t xml:space="preserve">(S) </w:t>
            </w:r>
            <w:r w:rsidRPr="00984C50">
              <w:rPr>
                <w:rFonts w:ascii="Gill Sans MT" w:hAnsi="Gill Sans MT"/>
                <w:w w:val="59"/>
                <w:sz w:val="20"/>
              </w:rPr>
              <w:t>:</w:t>
            </w:r>
          </w:p>
        </w:tc>
        <w:tc>
          <w:tcPr>
            <w:tcW w:w="6553" w:type="dxa"/>
            <w:tcBorders>
              <w:right w:val="nil"/>
            </w:tcBorders>
          </w:tcPr>
          <w:p w:rsidR="00B40F61" w:rsidRPr="00984C50" w:rsidRDefault="00984C50">
            <w:pPr>
              <w:pStyle w:val="TableParagraph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</w:rPr>
              <w:t xml:space="preserve"> </w:t>
            </w:r>
          </w:p>
        </w:tc>
      </w:tr>
      <w:tr w:rsidR="00B40F61" w:rsidRPr="00984C50">
        <w:trPr>
          <w:trHeight w:val="232"/>
        </w:trPr>
        <w:tc>
          <w:tcPr>
            <w:tcW w:w="3385" w:type="dxa"/>
            <w:tcBorders>
              <w:left w:val="nil"/>
            </w:tcBorders>
          </w:tcPr>
          <w:p w:rsidR="00B40F61" w:rsidRPr="00984C50" w:rsidRDefault="007D42DC">
            <w:pPr>
              <w:pStyle w:val="TableParagraph"/>
              <w:spacing w:line="213" w:lineRule="exact"/>
              <w:ind w:right="98"/>
              <w:jc w:val="right"/>
              <w:rPr>
                <w:rFonts w:ascii="Gill Sans MT" w:hAnsi="Gill Sans MT"/>
                <w:sz w:val="20"/>
              </w:rPr>
            </w:pPr>
            <w:r w:rsidRPr="00984C50">
              <w:rPr>
                <w:rFonts w:ascii="Gill Sans MT" w:hAnsi="Gill Sans MT"/>
                <w:sz w:val="20"/>
              </w:rPr>
              <w:t>MATRÍCULA</w:t>
            </w:r>
            <w:r w:rsidR="00984C50">
              <w:rPr>
                <w:rFonts w:ascii="Gill Sans MT" w:hAnsi="Gill Sans MT"/>
                <w:sz w:val="20"/>
              </w:rPr>
              <w:t xml:space="preserve">(S) </w:t>
            </w:r>
            <w:r w:rsidRPr="00984C50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6553" w:type="dxa"/>
            <w:tcBorders>
              <w:right w:val="nil"/>
            </w:tcBorders>
          </w:tcPr>
          <w:p w:rsidR="00B40F61" w:rsidRPr="00984C50" w:rsidRDefault="00984C50">
            <w:pPr>
              <w:pStyle w:val="TableParagraph"/>
              <w:rPr>
                <w:rFonts w:ascii="Gill Sans MT" w:hAnsi="Gill Sans MT"/>
                <w:sz w:val="16"/>
              </w:rPr>
            </w:pPr>
            <w:r>
              <w:rPr>
                <w:rFonts w:ascii="Gill Sans MT" w:hAnsi="Gill Sans MT"/>
                <w:sz w:val="16"/>
              </w:rPr>
              <w:t xml:space="preserve"> </w:t>
            </w:r>
          </w:p>
        </w:tc>
      </w:tr>
      <w:tr w:rsidR="00B40F61" w:rsidRPr="00984C50">
        <w:trPr>
          <w:trHeight w:val="614"/>
        </w:trPr>
        <w:tc>
          <w:tcPr>
            <w:tcW w:w="3385" w:type="dxa"/>
            <w:tcBorders>
              <w:left w:val="nil"/>
            </w:tcBorders>
          </w:tcPr>
          <w:p w:rsidR="00B40F61" w:rsidRPr="00984C50" w:rsidRDefault="007D42DC">
            <w:pPr>
              <w:pStyle w:val="TableParagraph"/>
              <w:spacing w:line="237" w:lineRule="auto"/>
              <w:ind w:left="470" w:firstLine="506"/>
              <w:rPr>
                <w:rFonts w:ascii="Gill Sans MT" w:hAnsi="Gill Sans MT"/>
                <w:sz w:val="20"/>
              </w:rPr>
            </w:pPr>
            <w:r w:rsidRPr="00984C50">
              <w:rPr>
                <w:rFonts w:ascii="Gill Sans MT" w:hAnsi="Gill Sans MT"/>
                <w:sz w:val="20"/>
              </w:rPr>
              <w:t>NOMBRE</w:t>
            </w:r>
            <w:r w:rsidRPr="00984C50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sz w:val="20"/>
              </w:rPr>
              <w:t>DEL</w:t>
            </w:r>
            <w:r w:rsidRPr="00984C50">
              <w:rPr>
                <w:rFonts w:ascii="Gill Sans MT" w:hAnsi="Gill Sans MT"/>
                <w:spacing w:val="1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sz w:val="20"/>
              </w:rPr>
              <w:t>PROYECTO</w:t>
            </w:r>
            <w:r w:rsidRPr="00984C50">
              <w:rPr>
                <w:rFonts w:ascii="Gill Sans MT" w:hAnsi="Gill Sans MT"/>
                <w:spacing w:val="-58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sz w:val="20"/>
              </w:rPr>
              <w:t>ARQUITECTÓNICO</w:t>
            </w:r>
            <w:r w:rsidRPr="00984C50">
              <w:rPr>
                <w:rFonts w:ascii="Gill Sans MT" w:hAnsi="Gill Sans MT"/>
                <w:spacing w:val="10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20"/>
              </w:rPr>
              <w:t>/</w:t>
            </w:r>
            <w:r w:rsidRPr="00984C50">
              <w:rPr>
                <w:rFonts w:ascii="Gill Sans MT" w:hAnsi="Gill Sans MT"/>
                <w:spacing w:val="21"/>
                <w:w w:val="95"/>
                <w:sz w:val="20"/>
              </w:rPr>
              <w:t xml:space="preserve"> </w:t>
            </w:r>
            <w:r w:rsidRPr="00984C50">
              <w:rPr>
                <w:rFonts w:ascii="Gill Sans MT" w:hAnsi="Gill Sans MT"/>
                <w:sz w:val="20"/>
              </w:rPr>
              <w:t>URBANO:</w:t>
            </w:r>
          </w:p>
        </w:tc>
        <w:tc>
          <w:tcPr>
            <w:tcW w:w="6553" w:type="dxa"/>
            <w:tcBorders>
              <w:right w:val="nil"/>
            </w:tcBorders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</w:tbl>
    <w:p w:rsidR="00B40F61" w:rsidRPr="00984C50" w:rsidRDefault="007D42DC">
      <w:pPr>
        <w:pStyle w:val="Textoindependiente"/>
        <w:spacing w:line="360" w:lineRule="auto"/>
        <w:ind w:left="238"/>
        <w:rPr>
          <w:rFonts w:ascii="Gill Sans MT" w:hAnsi="Gill Sans MT"/>
        </w:rPr>
      </w:pPr>
      <w:r w:rsidRPr="00984C50">
        <w:rPr>
          <w:rFonts w:ascii="Gill Sans MT" w:hAnsi="Gill Sans MT"/>
          <w:w w:val="90"/>
        </w:rPr>
        <w:t>Consideramos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que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el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proyecto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arquitectónico</w:t>
      </w:r>
      <w:r w:rsidRPr="00984C50">
        <w:rPr>
          <w:rFonts w:ascii="Gill Sans MT" w:hAnsi="Gill Sans MT"/>
          <w:spacing w:val="4"/>
          <w:w w:val="90"/>
        </w:rPr>
        <w:t xml:space="preserve"> </w:t>
      </w:r>
      <w:r w:rsidRPr="00984C50">
        <w:rPr>
          <w:rFonts w:ascii="Gill Sans MT" w:hAnsi="Gill Sans MT"/>
          <w:w w:val="90"/>
        </w:rPr>
        <w:t>mencionado</w:t>
      </w:r>
      <w:r w:rsidRPr="00984C50">
        <w:rPr>
          <w:rFonts w:ascii="Gill Sans MT" w:hAnsi="Gill Sans MT"/>
          <w:spacing w:val="5"/>
          <w:w w:val="90"/>
        </w:rPr>
        <w:t xml:space="preserve"> </w:t>
      </w:r>
      <w:r w:rsidRPr="00984C50">
        <w:rPr>
          <w:rFonts w:ascii="Gill Sans MT" w:hAnsi="Gill Sans MT"/>
          <w:w w:val="90"/>
        </w:rPr>
        <w:t>es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viable</w:t>
      </w:r>
      <w:r w:rsidRPr="00984C50">
        <w:rPr>
          <w:rFonts w:ascii="Gill Sans MT" w:hAnsi="Gill Sans MT"/>
          <w:spacing w:val="4"/>
          <w:w w:val="90"/>
        </w:rPr>
        <w:t xml:space="preserve"> </w:t>
      </w:r>
      <w:r w:rsidRPr="00984C50">
        <w:rPr>
          <w:rFonts w:ascii="Gill Sans MT" w:hAnsi="Gill Sans MT"/>
          <w:w w:val="90"/>
        </w:rPr>
        <w:t>para</w:t>
      </w:r>
      <w:r w:rsidRPr="00984C50">
        <w:rPr>
          <w:rFonts w:ascii="Gill Sans MT" w:hAnsi="Gill Sans MT"/>
          <w:spacing w:val="1"/>
          <w:w w:val="90"/>
        </w:rPr>
        <w:t xml:space="preserve"> </w:t>
      </w:r>
      <w:r w:rsidRPr="00984C50">
        <w:rPr>
          <w:rFonts w:ascii="Gill Sans MT" w:hAnsi="Gill Sans MT"/>
          <w:w w:val="90"/>
        </w:rPr>
        <w:t>que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el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estudiante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lo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estructure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como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tema</w:t>
      </w:r>
      <w:r w:rsidRPr="00984C50">
        <w:rPr>
          <w:rFonts w:ascii="Gill Sans MT" w:hAnsi="Gill Sans MT"/>
          <w:spacing w:val="4"/>
          <w:w w:val="90"/>
        </w:rPr>
        <w:t xml:space="preserve"> </w:t>
      </w:r>
      <w:r w:rsidRPr="00984C50">
        <w:rPr>
          <w:rFonts w:ascii="Gill Sans MT" w:hAnsi="Gill Sans MT"/>
          <w:w w:val="90"/>
        </w:rPr>
        <w:t>de</w:t>
      </w:r>
      <w:r w:rsidRPr="00984C50">
        <w:rPr>
          <w:rFonts w:ascii="Gill Sans MT" w:hAnsi="Gill Sans MT"/>
          <w:spacing w:val="-52"/>
          <w:w w:val="90"/>
        </w:rPr>
        <w:t xml:space="preserve"> </w:t>
      </w:r>
      <w:r w:rsidRPr="00984C50">
        <w:rPr>
          <w:rFonts w:ascii="Gill Sans MT" w:hAnsi="Gill Sans MT"/>
        </w:rPr>
        <w:t>trabajo</w:t>
      </w:r>
      <w:r w:rsidRPr="00984C50">
        <w:rPr>
          <w:rFonts w:ascii="Gill Sans MT" w:hAnsi="Gill Sans MT"/>
          <w:spacing w:val="-7"/>
        </w:rPr>
        <w:t xml:space="preserve"> </w:t>
      </w:r>
      <w:r w:rsidRPr="00984C50">
        <w:rPr>
          <w:rFonts w:ascii="Gill Sans MT" w:hAnsi="Gill Sans MT"/>
        </w:rPr>
        <w:t>recepcional.</w:t>
      </w:r>
    </w:p>
    <w:p w:rsidR="00B40F61" w:rsidRPr="00984C50" w:rsidRDefault="007D42DC">
      <w:pPr>
        <w:pStyle w:val="Textoindependiente"/>
        <w:spacing w:line="232" w:lineRule="exact"/>
        <w:ind w:left="238"/>
        <w:rPr>
          <w:rFonts w:ascii="Gill Sans MT" w:hAnsi="Gill Sans MT"/>
        </w:rPr>
      </w:pPr>
      <w:r w:rsidRPr="00984C50">
        <w:rPr>
          <w:rFonts w:ascii="Gill Sans MT" w:hAnsi="Gill Sans MT"/>
          <w:w w:val="90"/>
        </w:rPr>
        <w:t>A</w:t>
      </w:r>
      <w:r w:rsidRPr="00984C50">
        <w:rPr>
          <w:rFonts w:ascii="Gill Sans MT" w:hAnsi="Gill Sans MT"/>
          <w:spacing w:val="1"/>
          <w:w w:val="90"/>
        </w:rPr>
        <w:t xml:space="preserve"> </w:t>
      </w:r>
      <w:r w:rsidR="00984C50" w:rsidRPr="00984C50">
        <w:rPr>
          <w:rFonts w:ascii="Gill Sans MT" w:hAnsi="Gill Sans MT"/>
          <w:w w:val="90"/>
        </w:rPr>
        <w:t>continuación,</w:t>
      </w:r>
      <w:r w:rsidRPr="00984C50">
        <w:rPr>
          <w:rFonts w:ascii="Gill Sans MT" w:hAnsi="Gill Sans MT"/>
          <w:spacing w:val="4"/>
          <w:w w:val="90"/>
        </w:rPr>
        <w:t xml:space="preserve"> </w:t>
      </w:r>
      <w:r w:rsidRPr="00984C50">
        <w:rPr>
          <w:rFonts w:ascii="Gill Sans MT" w:hAnsi="Gill Sans MT"/>
          <w:w w:val="90"/>
        </w:rPr>
        <w:t>se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enlistan</w:t>
      </w:r>
      <w:r w:rsidRPr="00984C50">
        <w:rPr>
          <w:rFonts w:ascii="Gill Sans MT" w:hAnsi="Gill Sans MT"/>
          <w:spacing w:val="4"/>
          <w:w w:val="90"/>
        </w:rPr>
        <w:t xml:space="preserve"> </w:t>
      </w:r>
      <w:r w:rsidRPr="00984C50">
        <w:rPr>
          <w:rFonts w:ascii="Gill Sans MT" w:hAnsi="Gill Sans MT"/>
          <w:w w:val="90"/>
        </w:rPr>
        <w:t>los</w:t>
      </w:r>
      <w:r w:rsidRPr="00984C50">
        <w:rPr>
          <w:rFonts w:ascii="Gill Sans MT" w:hAnsi="Gill Sans MT"/>
          <w:spacing w:val="5"/>
          <w:w w:val="90"/>
        </w:rPr>
        <w:t xml:space="preserve"> </w:t>
      </w:r>
      <w:r w:rsidRPr="00984C50">
        <w:rPr>
          <w:rFonts w:ascii="Gill Sans MT" w:hAnsi="Gill Sans MT"/>
          <w:w w:val="90"/>
        </w:rPr>
        <w:t>tópicos</w:t>
      </w:r>
      <w:r w:rsidRPr="00984C50">
        <w:rPr>
          <w:rFonts w:ascii="Gill Sans MT" w:hAnsi="Gill Sans MT"/>
          <w:spacing w:val="6"/>
          <w:w w:val="90"/>
        </w:rPr>
        <w:t xml:space="preserve"> </w:t>
      </w:r>
      <w:r w:rsidRPr="00984C50">
        <w:rPr>
          <w:rFonts w:ascii="Gill Sans MT" w:hAnsi="Gill Sans MT"/>
          <w:w w:val="90"/>
        </w:rPr>
        <w:t>cubiertos,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indicando</w:t>
      </w:r>
      <w:r w:rsidRPr="00984C50">
        <w:rPr>
          <w:rFonts w:ascii="Gill Sans MT" w:hAnsi="Gill Sans MT"/>
          <w:spacing w:val="5"/>
          <w:w w:val="90"/>
        </w:rPr>
        <w:t xml:space="preserve"> </w:t>
      </w:r>
      <w:r w:rsidRPr="00984C50">
        <w:rPr>
          <w:rFonts w:ascii="Gill Sans MT" w:hAnsi="Gill Sans MT"/>
          <w:w w:val="90"/>
        </w:rPr>
        <w:t>para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cada</w:t>
      </w:r>
      <w:r w:rsidRPr="00984C50">
        <w:rPr>
          <w:rFonts w:ascii="Gill Sans MT" w:hAnsi="Gill Sans MT"/>
          <w:spacing w:val="2"/>
          <w:w w:val="90"/>
        </w:rPr>
        <w:t xml:space="preserve"> </w:t>
      </w:r>
      <w:r w:rsidRPr="00984C50">
        <w:rPr>
          <w:rFonts w:ascii="Gill Sans MT" w:hAnsi="Gill Sans MT"/>
          <w:w w:val="90"/>
        </w:rPr>
        <w:t>uno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un</w:t>
      </w:r>
      <w:r w:rsidRPr="00984C50">
        <w:rPr>
          <w:rFonts w:ascii="Gill Sans MT" w:hAnsi="Gill Sans MT"/>
          <w:spacing w:val="7"/>
          <w:w w:val="90"/>
        </w:rPr>
        <w:t xml:space="preserve"> </w:t>
      </w:r>
      <w:r w:rsidRPr="00984C50">
        <w:rPr>
          <w:rFonts w:ascii="Gill Sans MT" w:hAnsi="Gill Sans MT"/>
          <w:w w:val="90"/>
        </w:rPr>
        <w:t>ponderado</w:t>
      </w:r>
      <w:r w:rsidRPr="00984C50">
        <w:rPr>
          <w:rFonts w:ascii="Gill Sans MT" w:hAnsi="Gill Sans MT"/>
          <w:spacing w:val="5"/>
          <w:w w:val="90"/>
        </w:rPr>
        <w:t xml:space="preserve"> </w:t>
      </w:r>
      <w:r w:rsidRPr="00984C50">
        <w:rPr>
          <w:rFonts w:ascii="Gill Sans MT" w:hAnsi="Gill Sans MT"/>
          <w:w w:val="90"/>
        </w:rPr>
        <w:t>de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avance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que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va</w:t>
      </w:r>
      <w:r w:rsidRPr="00984C50">
        <w:rPr>
          <w:rFonts w:ascii="Gill Sans MT" w:hAnsi="Gill Sans MT"/>
          <w:spacing w:val="4"/>
          <w:w w:val="90"/>
        </w:rPr>
        <w:t xml:space="preserve"> </w:t>
      </w:r>
      <w:r w:rsidRPr="00984C50">
        <w:rPr>
          <w:rFonts w:ascii="Gill Sans MT" w:hAnsi="Gill Sans MT"/>
          <w:w w:val="90"/>
        </w:rPr>
        <w:t>del</w:t>
      </w:r>
      <w:r w:rsidRPr="00984C50">
        <w:rPr>
          <w:rFonts w:ascii="Gill Sans MT" w:hAnsi="Gill Sans MT"/>
          <w:spacing w:val="3"/>
          <w:w w:val="90"/>
        </w:rPr>
        <w:t xml:space="preserve"> </w:t>
      </w:r>
      <w:r w:rsidRPr="00984C50">
        <w:rPr>
          <w:rFonts w:ascii="Gill Sans MT" w:hAnsi="Gill Sans MT"/>
          <w:w w:val="90"/>
        </w:rPr>
        <w:t>0%-100%</w:t>
      </w:r>
    </w:p>
    <w:p w:rsidR="00B40F61" w:rsidRPr="00984C50" w:rsidRDefault="00B40F61">
      <w:pPr>
        <w:pStyle w:val="Textoindependiente"/>
        <w:spacing w:before="4"/>
        <w:rPr>
          <w:rFonts w:ascii="Gill Sans MT" w:hAnsi="Gill Sans MT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386"/>
        <w:gridCol w:w="849"/>
      </w:tblGrid>
      <w:tr w:rsidR="00B40F61" w:rsidRPr="00984C50">
        <w:trPr>
          <w:trHeight w:val="208"/>
        </w:trPr>
        <w:tc>
          <w:tcPr>
            <w:tcW w:w="3653" w:type="dxa"/>
          </w:tcPr>
          <w:p w:rsidR="00B40F61" w:rsidRPr="00984C50" w:rsidRDefault="007D42DC">
            <w:pPr>
              <w:pStyle w:val="TableParagraph"/>
              <w:spacing w:line="186" w:lineRule="exact"/>
              <w:ind w:left="1258" w:right="1250"/>
              <w:jc w:val="center"/>
              <w:rPr>
                <w:rFonts w:ascii="Gill Sans MT" w:hAnsi="Gill Sans MT"/>
                <w:b/>
                <w:sz w:val="18"/>
              </w:rPr>
            </w:pPr>
            <w:r w:rsidRPr="00984C50">
              <w:rPr>
                <w:rFonts w:ascii="Gill Sans MT" w:hAnsi="Gill Sans MT"/>
                <w:b/>
                <w:w w:val="120"/>
                <w:sz w:val="18"/>
              </w:rPr>
              <w:t>CONCEPTO</w:t>
            </w:r>
          </w:p>
        </w:tc>
        <w:tc>
          <w:tcPr>
            <w:tcW w:w="5386" w:type="dxa"/>
          </w:tcPr>
          <w:p w:rsidR="00B40F61" w:rsidRPr="00984C50" w:rsidRDefault="007D42DC">
            <w:pPr>
              <w:pStyle w:val="TableParagraph"/>
              <w:spacing w:line="186" w:lineRule="exact"/>
              <w:ind w:left="547"/>
              <w:rPr>
                <w:rFonts w:ascii="Gill Sans MT" w:hAnsi="Gill Sans MT"/>
                <w:b/>
                <w:sz w:val="18"/>
              </w:rPr>
            </w:pPr>
            <w:r w:rsidRPr="00984C50">
              <w:rPr>
                <w:rFonts w:ascii="Gill Sans MT" w:hAnsi="Gill Sans MT"/>
                <w:b/>
                <w:w w:val="115"/>
                <w:sz w:val="18"/>
              </w:rPr>
              <w:t>ESPECIFICAR</w:t>
            </w:r>
            <w:r w:rsidRPr="00984C50">
              <w:rPr>
                <w:rFonts w:ascii="Gill Sans MT" w:hAnsi="Gill Sans MT"/>
                <w:b/>
                <w:spacing w:val="14"/>
                <w:w w:val="11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b/>
                <w:w w:val="115"/>
                <w:sz w:val="18"/>
              </w:rPr>
              <w:t>CLARAMENTE</w:t>
            </w:r>
            <w:r w:rsidRPr="00984C50">
              <w:rPr>
                <w:rFonts w:ascii="Gill Sans MT" w:hAnsi="Gill Sans MT"/>
                <w:b/>
                <w:spacing w:val="14"/>
                <w:w w:val="11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b/>
                <w:w w:val="115"/>
                <w:sz w:val="18"/>
              </w:rPr>
              <w:t>LOS</w:t>
            </w:r>
            <w:r w:rsidRPr="00984C50">
              <w:rPr>
                <w:rFonts w:ascii="Gill Sans MT" w:hAnsi="Gill Sans MT"/>
                <w:b/>
                <w:spacing w:val="12"/>
                <w:w w:val="11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b/>
                <w:w w:val="115"/>
                <w:sz w:val="18"/>
              </w:rPr>
              <w:t>CONCEPTOS</w:t>
            </w:r>
          </w:p>
        </w:tc>
        <w:tc>
          <w:tcPr>
            <w:tcW w:w="849" w:type="dxa"/>
          </w:tcPr>
          <w:p w:rsidR="00B40F61" w:rsidRPr="00984C50" w:rsidRDefault="007D42DC">
            <w:pPr>
              <w:pStyle w:val="TableParagraph"/>
              <w:spacing w:line="186" w:lineRule="exact"/>
              <w:ind w:left="11"/>
              <w:jc w:val="center"/>
              <w:rPr>
                <w:rFonts w:ascii="Gill Sans MT" w:hAnsi="Gill Sans MT"/>
                <w:b/>
                <w:sz w:val="18"/>
              </w:rPr>
            </w:pPr>
            <w:r w:rsidRPr="00984C50">
              <w:rPr>
                <w:rFonts w:ascii="Gill Sans MT" w:hAnsi="Gill Sans MT"/>
                <w:b/>
                <w:w w:val="105"/>
                <w:sz w:val="18"/>
              </w:rPr>
              <w:t>%</w:t>
            </w:r>
          </w:p>
        </w:tc>
      </w:tr>
      <w:tr w:rsidR="00B40F61" w:rsidRPr="00984C50">
        <w:trPr>
          <w:trHeight w:val="477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Fundamentación</w:t>
            </w:r>
            <w:r w:rsidRPr="00984C50">
              <w:rPr>
                <w:rFonts w:ascii="Gill Sans MT" w:hAnsi="Gill Sans MT"/>
                <w:spacing w:val="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del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proyecto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511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9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Sustento</w:t>
            </w:r>
            <w:r w:rsidRPr="00984C50">
              <w:rPr>
                <w:rFonts w:ascii="Gill Sans MT" w:hAnsi="Gill Sans MT"/>
                <w:spacing w:val="1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teórico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510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Análisis</w:t>
            </w:r>
            <w:r w:rsidRPr="00984C50">
              <w:rPr>
                <w:rFonts w:ascii="Gill Sans MT" w:hAnsi="Gill Sans MT"/>
                <w:spacing w:val="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del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sitio</w:t>
            </w:r>
            <w:r w:rsidRPr="00984C50">
              <w:rPr>
                <w:rFonts w:ascii="Gill Sans MT" w:hAnsi="Gill Sans MT"/>
                <w:spacing w:val="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y</w:t>
            </w:r>
            <w:r w:rsidRPr="00984C50">
              <w:rPr>
                <w:rFonts w:ascii="Gill Sans MT" w:hAnsi="Gill Sans MT"/>
                <w:spacing w:val="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del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contexto</w:t>
            </w:r>
            <w:r w:rsidRPr="00984C50">
              <w:rPr>
                <w:rFonts w:ascii="Gill Sans MT" w:hAnsi="Gill Sans MT"/>
                <w:spacing w:val="4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(Medio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físico,</w:t>
            </w:r>
          </w:p>
          <w:p w:rsidR="00B40F61" w:rsidRPr="00984C50" w:rsidRDefault="007D42DC" w:rsidP="00984C50">
            <w:pPr>
              <w:pStyle w:val="TableParagraph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sociodemográfico,</w:t>
            </w:r>
            <w:r w:rsidRPr="00984C50">
              <w:rPr>
                <w:rFonts w:ascii="Gill Sans MT" w:hAnsi="Gill Sans MT"/>
                <w:spacing w:val="3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urbano)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508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5"/>
                <w:sz w:val="18"/>
              </w:rPr>
              <w:t>Marco</w:t>
            </w:r>
            <w:r w:rsidRPr="00984C50">
              <w:rPr>
                <w:rFonts w:ascii="Gill Sans MT" w:hAnsi="Gill Sans MT"/>
                <w:spacing w:val="1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Referencial</w:t>
            </w:r>
            <w:r w:rsidRPr="00984C50">
              <w:rPr>
                <w:rFonts w:ascii="Gill Sans MT" w:hAnsi="Gill Sans MT"/>
                <w:spacing w:val="2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o</w:t>
            </w:r>
            <w:r w:rsidRPr="00984C50">
              <w:rPr>
                <w:rFonts w:ascii="Gill Sans MT" w:hAnsi="Gill Sans MT"/>
                <w:spacing w:val="1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tipologías</w:t>
            </w:r>
            <w:r w:rsidRPr="00984C50">
              <w:rPr>
                <w:rFonts w:ascii="Gill Sans MT" w:hAnsi="Gill Sans MT"/>
                <w:spacing w:val="4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o</w:t>
            </w:r>
            <w:r w:rsidRPr="00984C50">
              <w:rPr>
                <w:rFonts w:ascii="Gill Sans MT" w:hAnsi="Gill Sans MT"/>
                <w:spacing w:val="1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análisis</w:t>
            </w:r>
            <w:r w:rsidRPr="00984C50">
              <w:rPr>
                <w:rFonts w:ascii="Gill Sans MT" w:hAnsi="Gill Sans MT"/>
                <w:spacing w:val="4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</w:t>
            </w:r>
          </w:p>
          <w:p w:rsidR="00B40F61" w:rsidRPr="00984C50" w:rsidRDefault="007D42DC" w:rsidP="00984C50">
            <w:pPr>
              <w:pStyle w:val="TableParagraph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sz w:val="18"/>
              </w:rPr>
              <w:t>modelos.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628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8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spacing w:val="-1"/>
                <w:w w:val="95"/>
                <w:sz w:val="18"/>
              </w:rPr>
              <w:t>Proceso</w:t>
            </w:r>
            <w:r w:rsidRPr="00984C50">
              <w:rPr>
                <w:rFonts w:ascii="Gill Sans MT" w:hAnsi="Gill Sans MT"/>
                <w:spacing w:val="9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pacing w:val="-1"/>
                <w:w w:val="95"/>
                <w:sz w:val="18"/>
              </w:rPr>
              <w:t>de</w:t>
            </w:r>
            <w:r w:rsidRPr="00984C50">
              <w:rPr>
                <w:rFonts w:ascii="Gill Sans MT" w:hAnsi="Gill Sans MT"/>
                <w:spacing w:val="10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pacing w:val="-1"/>
                <w:w w:val="95"/>
                <w:sz w:val="18"/>
              </w:rPr>
              <w:t>ideación</w:t>
            </w:r>
            <w:r w:rsidRPr="00984C50">
              <w:rPr>
                <w:rFonts w:ascii="Gill Sans MT" w:hAnsi="Gill Sans MT"/>
                <w:spacing w:val="11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pacing w:val="-1"/>
                <w:w w:val="95"/>
                <w:sz w:val="18"/>
              </w:rPr>
              <w:t>gráfica:</w:t>
            </w:r>
            <w:r w:rsidRPr="00984C50">
              <w:rPr>
                <w:rFonts w:ascii="Gill Sans MT" w:hAnsi="Gill Sans MT"/>
                <w:spacing w:val="9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generación</w:t>
            </w:r>
            <w:r w:rsidRPr="00984C50">
              <w:rPr>
                <w:rFonts w:ascii="Gill Sans MT" w:hAnsi="Gill Sans MT"/>
                <w:spacing w:val="11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</w:t>
            </w:r>
          </w:p>
          <w:p w:rsidR="00B40F61" w:rsidRPr="00984C50" w:rsidRDefault="007D42DC" w:rsidP="00984C50">
            <w:pPr>
              <w:pStyle w:val="TableParagraph"/>
              <w:tabs>
                <w:tab w:val="left" w:pos="1218"/>
                <w:tab w:val="left" w:pos="2408"/>
                <w:tab w:val="left" w:pos="3408"/>
              </w:tabs>
              <w:ind w:left="165" w:right="153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alternativas</w:t>
            </w:r>
            <w:r w:rsidRPr="00984C50">
              <w:rPr>
                <w:rFonts w:ascii="Gill Sans MT" w:hAnsi="Gill Sans MT"/>
                <w:w w:val="90"/>
                <w:sz w:val="18"/>
              </w:rPr>
              <w:tab/>
            </w:r>
            <w:r w:rsidRPr="00984C50">
              <w:rPr>
                <w:rFonts w:ascii="Gill Sans MT" w:hAnsi="Gill Sans MT"/>
                <w:w w:val="95"/>
                <w:sz w:val="18"/>
              </w:rPr>
              <w:t>(metodología</w:t>
            </w:r>
            <w:r w:rsidRPr="00984C50">
              <w:rPr>
                <w:rFonts w:ascii="Gill Sans MT" w:hAnsi="Gill Sans MT"/>
                <w:w w:val="95"/>
                <w:sz w:val="18"/>
              </w:rPr>
              <w:tab/>
              <w:t>proyectual</w:t>
            </w:r>
            <w:r w:rsidRPr="00984C50">
              <w:rPr>
                <w:rFonts w:ascii="Gill Sans MT" w:hAnsi="Gill Sans MT"/>
                <w:w w:val="95"/>
                <w:sz w:val="18"/>
              </w:rPr>
              <w:tab/>
            </w:r>
            <w:r w:rsidRPr="00984C50">
              <w:rPr>
                <w:rFonts w:ascii="Gill Sans MT" w:hAnsi="Gill Sans MT"/>
                <w:spacing w:val="-9"/>
                <w:w w:val="95"/>
                <w:sz w:val="18"/>
              </w:rPr>
              <w:t>y</w:t>
            </w:r>
            <w:r w:rsidRPr="00984C50">
              <w:rPr>
                <w:rFonts w:ascii="Gill Sans MT" w:hAnsi="Gill Sans MT"/>
                <w:spacing w:val="-49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justificación</w:t>
            </w:r>
            <w:r w:rsidRPr="00984C50">
              <w:rPr>
                <w:rFonts w:ascii="Gill Sans MT" w:hAnsi="Gill Sans MT"/>
                <w:spacing w:val="6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de</w:t>
            </w:r>
            <w:r w:rsidRPr="00984C50">
              <w:rPr>
                <w:rFonts w:ascii="Gill Sans MT" w:hAnsi="Gill Sans MT"/>
                <w:spacing w:val="5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elección</w:t>
            </w:r>
            <w:r w:rsidRPr="00984C50">
              <w:rPr>
                <w:rFonts w:ascii="Gill Sans MT" w:hAnsi="Gill Sans MT"/>
                <w:spacing w:val="6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de</w:t>
            </w:r>
            <w:r w:rsidRPr="00984C50">
              <w:rPr>
                <w:rFonts w:ascii="Gill Sans MT" w:hAnsi="Gill Sans MT"/>
                <w:spacing w:val="6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la</w:t>
            </w:r>
            <w:r w:rsidRPr="00984C50">
              <w:rPr>
                <w:rFonts w:ascii="Gill Sans MT" w:hAnsi="Gill Sans MT"/>
                <w:spacing w:val="5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alternativa)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625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sz w:val="18"/>
              </w:rPr>
              <w:t>Programa</w:t>
            </w:r>
            <w:r w:rsidRPr="00984C50">
              <w:rPr>
                <w:rFonts w:ascii="Gill Sans MT" w:hAnsi="Gill Sans MT"/>
                <w:spacing w:val="28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Arquitectónico</w:t>
            </w:r>
            <w:r w:rsidRPr="00984C50">
              <w:rPr>
                <w:rFonts w:ascii="Gill Sans MT" w:hAnsi="Gill Sans MT"/>
                <w:spacing w:val="81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o</w:t>
            </w:r>
            <w:r w:rsidRPr="00984C50">
              <w:rPr>
                <w:rFonts w:ascii="Gill Sans MT" w:hAnsi="Gill Sans MT"/>
                <w:spacing w:val="8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listado</w:t>
            </w:r>
            <w:r w:rsidRPr="00984C50">
              <w:rPr>
                <w:rFonts w:ascii="Gill Sans MT" w:hAnsi="Gill Sans MT"/>
                <w:spacing w:val="8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de</w:t>
            </w:r>
          </w:p>
          <w:p w:rsidR="00B40F61" w:rsidRPr="00984C50" w:rsidRDefault="007D42DC" w:rsidP="00984C50">
            <w:pPr>
              <w:pStyle w:val="TableParagraph"/>
              <w:ind w:left="165" w:right="143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5"/>
                <w:sz w:val="18"/>
              </w:rPr>
              <w:t>locales,</w:t>
            </w:r>
            <w:r w:rsidRPr="00984C50">
              <w:rPr>
                <w:rFonts w:ascii="Gill Sans MT" w:hAnsi="Gill Sans MT"/>
                <w:spacing w:val="33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análisis</w:t>
            </w:r>
            <w:r w:rsidRPr="00984C50">
              <w:rPr>
                <w:rFonts w:ascii="Gill Sans MT" w:hAnsi="Gill Sans MT"/>
                <w:spacing w:val="35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</w:t>
            </w:r>
            <w:r w:rsidRPr="00984C50">
              <w:rPr>
                <w:rFonts w:ascii="Gill Sans MT" w:hAnsi="Gill Sans MT"/>
                <w:spacing w:val="34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áreas</w:t>
            </w:r>
            <w:r w:rsidRPr="00984C50">
              <w:rPr>
                <w:rFonts w:ascii="Gill Sans MT" w:hAnsi="Gill Sans MT"/>
                <w:spacing w:val="35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y</w:t>
            </w:r>
            <w:r w:rsidRPr="00984C50">
              <w:rPr>
                <w:rFonts w:ascii="Gill Sans MT" w:hAnsi="Gill Sans MT"/>
                <w:spacing w:val="34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diagramas</w:t>
            </w:r>
            <w:r w:rsidRPr="00984C50">
              <w:rPr>
                <w:rFonts w:ascii="Gill Sans MT" w:hAnsi="Gill Sans MT"/>
                <w:spacing w:val="35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</w:t>
            </w:r>
            <w:r w:rsidRPr="00984C50">
              <w:rPr>
                <w:rFonts w:ascii="Gill Sans MT" w:hAnsi="Gill Sans MT"/>
                <w:spacing w:val="-48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funcionamiento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508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Marco</w:t>
            </w:r>
            <w:r w:rsidRPr="00984C50">
              <w:rPr>
                <w:rFonts w:ascii="Gill Sans MT" w:hAnsi="Gill Sans MT"/>
                <w:spacing w:val="10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normativo.</w:t>
            </w:r>
            <w:r w:rsidRPr="00984C50">
              <w:rPr>
                <w:rFonts w:ascii="Gill Sans MT" w:hAnsi="Gill Sans MT"/>
                <w:spacing w:val="10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Legislación</w:t>
            </w:r>
            <w:r w:rsidRPr="00984C50">
              <w:rPr>
                <w:rFonts w:ascii="Gill Sans MT" w:hAnsi="Gill Sans MT"/>
                <w:spacing w:val="1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que</w:t>
            </w:r>
            <w:r w:rsidRPr="00984C50">
              <w:rPr>
                <w:rFonts w:ascii="Gill Sans MT" w:hAnsi="Gill Sans MT"/>
                <w:spacing w:val="1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condiciona</w:t>
            </w:r>
          </w:p>
          <w:p w:rsidR="00B40F61" w:rsidRPr="00984C50" w:rsidRDefault="007D42DC" w:rsidP="00984C50">
            <w:pPr>
              <w:pStyle w:val="TableParagraph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el desarrollo</w:t>
            </w: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del</w:t>
            </w: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proyecto.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834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sz w:val="18"/>
              </w:rPr>
              <w:t>Definición</w:t>
            </w:r>
            <w:r w:rsidRPr="00984C50">
              <w:rPr>
                <w:rFonts w:ascii="Gill Sans MT" w:hAnsi="Gill Sans MT"/>
                <w:spacing w:val="102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 xml:space="preserve">del  </w:t>
            </w:r>
            <w:r w:rsidRPr="00984C50">
              <w:rPr>
                <w:rFonts w:ascii="Gill Sans MT" w:hAnsi="Gill Sans MT"/>
                <w:spacing w:val="4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 xml:space="preserve">Sistema  </w:t>
            </w:r>
            <w:r w:rsidRPr="00984C50">
              <w:rPr>
                <w:rFonts w:ascii="Gill Sans MT" w:hAnsi="Gill Sans MT"/>
                <w:spacing w:val="49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Constructivo</w:t>
            </w:r>
          </w:p>
          <w:p w:rsidR="00B40F61" w:rsidRPr="00984C50" w:rsidRDefault="007D42DC" w:rsidP="00984C50">
            <w:pPr>
              <w:pStyle w:val="TableParagraph"/>
              <w:ind w:left="165" w:right="156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(materiales,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sistemas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y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procedimientos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</w:t>
            </w:r>
            <w:r w:rsidRPr="00984C50">
              <w:rPr>
                <w:rFonts w:ascii="Gill Sans MT" w:hAnsi="Gill Sans MT"/>
                <w:spacing w:val="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construcción,</w:t>
            </w:r>
            <w:r w:rsidRPr="00984C50">
              <w:rPr>
                <w:rFonts w:ascii="Gill Sans MT" w:hAnsi="Gill Sans MT"/>
                <w:spacing w:val="1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cálculos</w:t>
            </w:r>
            <w:r w:rsidRPr="00984C50">
              <w:rPr>
                <w:rFonts w:ascii="Gill Sans MT" w:hAnsi="Gill Sans MT"/>
                <w:spacing w:val="1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o</w:t>
            </w:r>
            <w:r w:rsidRPr="00984C50">
              <w:rPr>
                <w:rFonts w:ascii="Gill Sans MT" w:hAnsi="Gill Sans MT"/>
                <w:spacing w:val="1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criterios</w:t>
            </w:r>
            <w:r w:rsidRPr="00984C50">
              <w:rPr>
                <w:rFonts w:ascii="Gill Sans MT" w:hAnsi="Gill Sans MT"/>
                <w:spacing w:val="1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de</w:t>
            </w:r>
            <w:r w:rsidRPr="00984C50">
              <w:rPr>
                <w:rFonts w:ascii="Gill Sans MT" w:hAnsi="Gill Sans MT"/>
                <w:spacing w:val="1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dimensionamiento).</w:t>
            </w:r>
            <w:r w:rsidRPr="00984C50">
              <w:rPr>
                <w:rFonts w:ascii="Gill Sans MT" w:hAnsi="Gill Sans MT"/>
                <w:spacing w:val="-10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Tecnología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309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9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>Estudio</w:t>
            </w:r>
            <w:r w:rsidRPr="00984C50">
              <w:rPr>
                <w:rFonts w:ascii="Gill Sans MT" w:hAnsi="Gill Sans MT"/>
                <w:spacing w:val="-6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>de</w:t>
            </w:r>
            <w:r w:rsidRPr="00984C50">
              <w:rPr>
                <w:rFonts w:ascii="Gill Sans MT" w:hAnsi="Gill Sans MT"/>
                <w:spacing w:val="-5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>análisis</w:t>
            </w:r>
            <w:r w:rsidRPr="00984C50">
              <w:rPr>
                <w:rFonts w:ascii="Gill Sans MT" w:hAnsi="Gill Sans MT"/>
                <w:spacing w:val="-4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solar.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625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Solución</w:t>
            </w:r>
            <w:r w:rsidRPr="00984C50">
              <w:rPr>
                <w:rFonts w:ascii="Gill Sans MT" w:hAnsi="Gill Sans MT"/>
                <w:spacing w:val="2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</w:t>
            </w:r>
            <w:r w:rsidRPr="00984C50">
              <w:rPr>
                <w:rFonts w:ascii="Gill Sans MT" w:hAnsi="Gill Sans MT"/>
                <w:spacing w:val="20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Instalación</w:t>
            </w:r>
            <w:r w:rsidRPr="00984C50">
              <w:rPr>
                <w:rFonts w:ascii="Gill Sans MT" w:hAnsi="Gill Sans MT"/>
                <w:spacing w:val="2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hidráulica,</w:t>
            </w:r>
            <w:r w:rsidRPr="00984C50">
              <w:rPr>
                <w:rFonts w:ascii="Gill Sans MT" w:hAnsi="Gill Sans MT"/>
                <w:spacing w:val="19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eléctrica,</w:t>
            </w:r>
          </w:p>
          <w:p w:rsidR="00B40F61" w:rsidRPr="00984C50" w:rsidRDefault="007D42DC" w:rsidP="00984C50">
            <w:pPr>
              <w:pStyle w:val="TableParagraph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sanitaria,</w:t>
            </w:r>
            <w:r w:rsidRPr="00984C50">
              <w:rPr>
                <w:rFonts w:ascii="Gill Sans MT" w:hAnsi="Gill Sans MT"/>
                <w:spacing w:val="20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gas,</w:t>
            </w:r>
            <w:r w:rsidRPr="00984C50">
              <w:rPr>
                <w:rFonts w:ascii="Gill Sans MT" w:hAnsi="Gill Sans MT"/>
                <w:spacing w:val="2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especiales</w:t>
            </w:r>
            <w:r w:rsidRPr="00984C50">
              <w:rPr>
                <w:rFonts w:ascii="Gill Sans MT" w:hAnsi="Gill Sans MT"/>
                <w:spacing w:val="2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y/o</w:t>
            </w:r>
            <w:r w:rsidRPr="00984C50">
              <w:rPr>
                <w:rFonts w:ascii="Gill Sans MT" w:hAnsi="Gill Sans MT"/>
                <w:spacing w:val="2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alternativas</w:t>
            </w:r>
            <w:r w:rsidRPr="00984C50">
              <w:rPr>
                <w:rFonts w:ascii="Gill Sans MT" w:hAnsi="Gill Sans MT"/>
                <w:spacing w:val="-46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(cálculos,</w:t>
            </w:r>
            <w:r w:rsidRPr="00984C50">
              <w:rPr>
                <w:rFonts w:ascii="Gill Sans MT" w:hAnsi="Gill Sans MT"/>
                <w:spacing w:val="-3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dimensionamiento</w:t>
            </w: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e</w:t>
            </w:r>
            <w:r w:rsidRPr="00984C50">
              <w:rPr>
                <w:rFonts w:ascii="Gill Sans MT" w:hAnsi="Gill Sans MT"/>
                <w:spacing w:val="-1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isométricos)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625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5"/>
                <w:sz w:val="18"/>
              </w:rPr>
              <w:t>Administración</w:t>
            </w:r>
            <w:r w:rsidRPr="00984C50">
              <w:rPr>
                <w:rFonts w:ascii="Gill Sans MT" w:hAnsi="Gill Sans MT"/>
                <w:spacing w:val="23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</w:t>
            </w:r>
            <w:r w:rsidRPr="00984C50">
              <w:rPr>
                <w:rFonts w:ascii="Gill Sans MT" w:hAnsi="Gill Sans MT"/>
                <w:spacing w:val="23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obra</w:t>
            </w:r>
            <w:r w:rsidRPr="00984C50">
              <w:rPr>
                <w:rFonts w:ascii="Gill Sans MT" w:hAnsi="Gill Sans MT"/>
                <w:spacing w:val="23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(Cuantificación</w:t>
            </w:r>
            <w:r w:rsidRPr="00984C50">
              <w:rPr>
                <w:rFonts w:ascii="Gill Sans MT" w:hAnsi="Gill Sans MT"/>
                <w:spacing w:val="23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</w:t>
            </w:r>
          </w:p>
          <w:p w:rsidR="00B40F61" w:rsidRPr="00984C50" w:rsidRDefault="007D42DC" w:rsidP="00984C50">
            <w:pPr>
              <w:pStyle w:val="TableParagraph"/>
              <w:ind w:left="165" w:right="144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obra</w:t>
            </w:r>
            <w:r w:rsidRPr="00984C50">
              <w:rPr>
                <w:rFonts w:ascii="Gill Sans MT" w:hAnsi="Gill Sans MT"/>
                <w:spacing w:val="46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por</w:t>
            </w:r>
            <w:r w:rsidRPr="00984C50">
              <w:rPr>
                <w:rFonts w:ascii="Gill Sans MT" w:hAnsi="Gill Sans MT"/>
                <w:spacing w:val="47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etapas</w:t>
            </w:r>
            <w:r w:rsidRPr="00984C50">
              <w:rPr>
                <w:rFonts w:ascii="Gill Sans MT" w:hAnsi="Gill Sans MT"/>
                <w:spacing w:val="47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constructiva,</w:t>
            </w:r>
            <w:r w:rsidRPr="00984C50">
              <w:rPr>
                <w:rFonts w:ascii="Gill Sans MT" w:hAnsi="Gill Sans MT"/>
                <w:spacing w:val="44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presupuesto,</w:t>
            </w:r>
            <w:r w:rsidRPr="00984C50">
              <w:rPr>
                <w:rFonts w:ascii="Gill Sans MT" w:hAnsi="Gill Sans MT"/>
                <w:spacing w:val="-46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sz w:val="18"/>
              </w:rPr>
              <w:t>etc)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511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0"/>
                <w:sz w:val="18"/>
              </w:rPr>
              <w:t>Anteproyecto</w:t>
            </w:r>
            <w:r w:rsidRPr="00984C50">
              <w:rPr>
                <w:rFonts w:ascii="Gill Sans MT" w:hAnsi="Gill Sans MT"/>
                <w:spacing w:val="1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(compendio</w:t>
            </w:r>
            <w:r w:rsidRPr="00984C50">
              <w:rPr>
                <w:rFonts w:ascii="Gill Sans MT" w:hAnsi="Gill Sans MT"/>
                <w:spacing w:val="12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de</w:t>
            </w:r>
            <w:r w:rsidRPr="00984C50">
              <w:rPr>
                <w:rFonts w:ascii="Gill Sans MT" w:hAnsi="Gill Sans MT"/>
                <w:spacing w:val="14"/>
                <w:w w:val="90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0"/>
                <w:sz w:val="18"/>
              </w:rPr>
              <w:t>planos)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508"/>
        </w:trPr>
        <w:tc>
          <w:tcPr>
            <w:tcW w:w="3653" w:type="dxa"/>
          </w:tcPr>
          <w:p w:rsidR="00B40F61" w:rsidRPr="00984C50" w:rsidRDefault="007D42DC" w:rsidP="00984C50">
            <w:pPr>
              <w:pStyle w:val="TableParagraph"/>
              <w:spacing w:line="186" w:lineRule="exact"/>
              <w:ind w:left="165"/>
              <w:jc w:val="both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85"/>
                <w:sz w:val="18"/>
              </w:rPr>
              <w:t>Imágenes</w:t>
            </w:r>
            <w:r w:rsidRPr="00984C50">
              <w:rPr>
                <w:rFonts w:ascii="Gill Sans MT" w:hAnsi="Gill Sans MT"/>
                <w:spacing w:val="16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en</w:t>
            </w:r>
            <w:r w:rsidRPr="00984C50">
              <w:rPr>
                <w:rFonts w:ascii="Gill Sans MT" w:hAnsi="Gill Sans MT"/>
                <w:spacing w:val="15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3D</w:t>
            </w:r>
            <w:r w:rsidRPr="00984C50">
              <w:rPr>
                <w:rFonts w:ascii="Gill Sans MT" w:hAnsi="Gill Sans MT"/>
                <w:spacing w:val="17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(maqueta</w:t>
            </w:r>
            <w:r w:rsidRPr="00984C50">
              <w:rPr>
                <w:rFonts w:ascii="Gill Sans MT" w:hAnsi="Gill Sans MT"/>
                <w:spacing w:val="13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física</w:t>
            </w:r>
            <w:r w:rsidRPr="00984C50">
              <w:rPr>
                <w:rFonts w:ascii="Gill Sans MT" w:hAnsi="Gill Sans MT"/>
                <w:spacing w:val="17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y/o</w:t>
            </w:r>
            <w:r w:rsidRPr="00984C50">
              <w:rPr>
                <w:rFonts w:ascii="Gill Sans MT" w:hAnsi="Gill Sans MT"/>
                <w:spacing w:val="14"/>
                <w:w w:val="8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85"/>
                <w:sz w:val="18"/>
              </w:rPr>
              <w:t>virtual)</w:t>
            </w:r>
          </w:p>
        </w:tc>
        <w:tc>
          <w:tcPr>
            <w:tcW w:w="5386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  <w:tc>
          <w:tcPr>
            <w:tcW w:w="849" w:type="dxa"/>
          </w:tcPr>
          <w:p w:rsidR="00B40F61" w:rsidRPr="00984C50" w:rsidRDefault="00B40F61">
            <w:pPr>
              <w:pStyle w:val="TableParagraph"/>
              <w:rPr>
                <w:rFonts w:ascii="Gill Sans MT" w:hAnsi="Gill Sans MT"/>
                <w:sz w:val="18"/>
              </w:rPr>
            </w:pPr>
          </w:p>
        </w:tc>
      </w:tr>
      <w:tr w:rsidR="00B40F61" w:rsidRPr="00984C50">
        <w:trPr>
          <w:trHeight w:val="837"/>
        </w:trPr>
        <w:tc>
          <w:tcPr>
            <w:tcW w:w="9888" w:type="dxa"/>
            <w:gridSpan w:val="3"/>
          </w:tcPr>
          <w:p w:rsidR="00B40F61" w:rsidRPr="00984C50" w:rsidRDefault="007D42DC">
            <w:pPr>
              <w:pStyle w:val="TableParagraph"/>
              <w:spacing w:line="189" w:lineRule="exact"/>
              <w:ind w:left="107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5"/>
                <w:sz w:val="18"/>
              </w:rPr>
              <w:t>Nombre</w:t>
            </w:r>
            <w:r w:rsidRPr="00984C50">
              <w:rPr>
                <w:rFonts w:ascii="Gill Sans MT" w:hAnsi="Gill Sans MT"/>
                <w:spacing w:val="-9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y</w:t>
            </w:r>
            <w:r w:rsidRPr="00984C50">
              <w:rPr>
                <w:rFonts w:ascii="Gill Sans MT" w:hAnsi="Gill Sans MT"/>
                <w:spacing w:val="-10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firma</w:t>
            </w:r>
            <w:r w:rsidRPr="00984C50">
              <w:rPr>
                <w:rFonts w:ascii="Gill Sans MT" w:hAnsi="Gill Sans MT"/>
                <w:spacing w:val="-8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del</w:t>
            </w:r>
            <w:r w:rsidRPr="00984C50">
              <w:rPr>
                <w:rFonts w:ascii="Gill Sans MT" w:hAnsi="Gill Sans MT"/>
                <w:spacing w:val="-10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o</w:t>
            </w:r>
            <w:r w:rsidRPr="00984C50">
              <w:rPr>
                <w:rFonts w:ascii="Gill Sans MT" w:hAnsi="Gill Sans MT"/>
                <w:spacing w:val="34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los</w:t>
            </w:r>
            <w:r w:rsidRPr="00984C50">
              <w:rPr>
                <w:rFonts w:ascii="Gill Sans MT" w:hAnsi="Gill Sans MT"/>
                <w:spacing w:val="-8"/>
                <w:w w:val="95"/>
                <w:sz w:val="18"/>
              </w:rPr>
              <w:t xml:space="preserve"> </w:t>
            </w:r>
            <w:r w:rsidRPr="00984C50">
              <w:rPr>
                <w:rFonts w:ascii="Gill Sans MT" w:hAnsi="Gill Sans MT"/>
                <w:w w:val="95"/>
                <w:sz w:val="18"/>
              </w:rPr>
              <w:t>profesores</w:t>
            </w:r>
          </w:p>
          <w:p w:rsidR="00B40F61" w:rsidRPr="00984C50" w:rsidRDefault="00B40F61">
            <w:pPr>
              <w:pStyle w:val="TableParagraph"/>
              <w:rPr>
                <w:rFonts w:ascii="Gill Sans MT" w:hAnsi="Gill Sans MT"/>
                <w:sz w:val="20"/>
              </w:rPr>
            </w:pPr>
          </w:p>
          <w:p w:rsidR="00B40F61" w:rsidRPr="00984C50" w:rsidRDefault="00B40F61">
            <w:pPr>
              <w:pStyle w:val="TableParagraph"/>
              <w:spacing w:before="8"/>
              <w:rPr>
                <w:rFonts w:ascii="Gill Sans MT" w:hAnsi="Gill Sans MT"/>
                <w:sz w:val="15"/>
              </w:rPr>
            </w:pPr>
          </w:p>
          <w:p w:rsidR="00B40F61" w:rsidRPr="00984C50" w:rsidRDefault="007D42DC">
            <w:pPr>
              <w:pStyle w:val="TableParagraph"/>
              <w:ind w:left="107"/>
              <w:rPr>
                <w:rFonts w:ascii="Gill Sans MT" w:hAnsi="Gill Sans MT"/>
                <w:sz w:val="18"/>
              </w:rPr>
            </w:pPr>
            <w:r w:rsidRPr="00984C50">
              <w:rPr>
                <w:rFonts w:ascii="Gill Sans MT" w:hAnsi="Gill Sans MT"/>
                <w:w w:val="95"/>
                <w:sz w:val="18"/>
              </w:rPr>
              <w:t>Fecha:</w:t>
            </w:r>
          </w:p>
        </w:tc>
      </w:tr>
    </w:tbl>
    <w:p w:rsidR="007D42DC" w:rsidRDefault="007D42DC"/>
    <w:sectPr w:rsidR="007D42DC">
      <w:headerReference w:type="default" r:id="rId6"/>
      <w:type w:val="continuous"/>
      <w:pgSz w:w="12240" w:h="15840"/>
      <w:pgMar w:top="600" w:right="8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DC" w:rsidRDefault="000A74DC" w:rsidP="00984C50">
      <w:r>
        <w:separator/>
      </w:r>
    </w:p>
  </w:endnote>
  <w:endnote w:type="continuationSeparator" w:id="0">
    <w:p w:rsidR="000A74DC" w:rsidRDefault="000A74DC" w:rsidP="0098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DC" w:rsidRDefault="000A74DC" w:rsidP="00984C50">
      <w:r>
        <w:separator/>
      </w:r>
    </w:p>
  </w:footnote>
  <w:footnote w:type="continuationSeparator" w:id="0">
    <w:p w:rsidR="000A74DC" w:rsidRDefault="000A74DC" w:rsidP="0098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50" w:rsidRDefault="00984C50" w:rsidP="00984C50">
    <w:pPr>
      <w:pStyle w:val="Textoindependiente"/>
      <w:spacing w:before="61" w:line="237" w:lineRule="auto"/>
      <w:ind w:left="238" w:right="7692"/>
      <w:rPr>
        <w:rFonts w:ascii="Calibri"/>
      </w:rPr>
    </w:pPr>
    <w:r w:rsidRPr="00984C50">
      <w:rPr>
        <w:rFonts w:ascii="Calibri"/>
        <w:noProof/>
        <w:spacing w:val="-42"/>
        <w:lang w:val="es-MX" w:eastAsia="es-MX"/>
      </w:rPr>
      <w:drawing>
        <wp:anchor distT="0" distB="0" distL="0" distR="0" simplePos="0" relativeHeight="251658240" behindDoc="1" locked="0" layoutInCell="1" allowOverlap="1" wp14:anchorId="14AF6289" wp14:editId="2763DC71">
          <wp:simplePos x="0" y="0"/>
          <wp:positionH relativeFrom="page">
            <wp:posOffset>5917565</wp:posOffset>
          </wp:positionH>
          <wp:positionV relativeFrom="page">
            <wp:posOffset>141605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4C50">
      <w:rPr>
        <w:rFonts w:ascii="Calibri"/>
        <w:noProof/>
        <w:spacing w:val="-42"/>
        <w:lang w:val="es-MX" w:eastAsia="es-MX"/>
      </w:rPr>
      <w:drawing>
        <wp:anchor distT="0" distB="0" distL="0" distR="0" simplePos="0" relativeHeight="251663360" behindDoc="1" locked="0" layoutInCell="1" allowOverlap="1" wp14:anchorId="7CD43E13" wp14:editId="755E5DD4">
          <wp:simplePos x="0" y="0"/>
          <wp:positionH relativeFrom="page">
            <wp:posOffset>5427980</wp:posOffset>
          </wp:positionH>
          <wp:positionV relativeFrom="page">
            <wp:posOffset>951865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</w:rPr>
      <w:t>EXPERIENCIA</w:t>
    </w:r>
    <w:r>
      <w:rPr>
        <w:rFonts w:ascii="Calibri"/>
        <w:spacing w:val="-9"/>
      </w:rPr>
      <w:t xml:space="preserve"> </w:t>
    </w:r>
    <w:r>
      <w:rPr>
        <w:rFonts w:ascii="Calibri"/>
      </w:rPr>
      <w:t>RECEPCIONAL</w:t>
    </w:r>
    <w:r>
      <w:rPr>
        <w:rFonts w:ascii="Calibri"/>
        <w:spacing w:val="-42"/>
      </w:rPr>
      <w:t xml:space="preserve">  </w:t>
    </w:r>
    <w:r w:rsidRPr="00984C50">
      <w:rPr>
        <w:rFonts w:ascii="Calibri"/>
        <w:spacing w:val="-42"/>
      </w:rPr>
      <w:t xml:space="preserve"> </w:t>
    </w:r>
    <w:r>
      <w:rPr>
        <w:rFonts w:ascii="Calibri"/>
      </w:rPr>
      <w:t>(FORMATO</w:t>
    </w:r>
    <w:r>
      <w:rPr>
        <w:rFonts w:ascii="Calibri"/>
        <w:spacing w:val="-1"/>
      </w:rPr>
      <w:t xml:space="preserve"> </w:t>
    </w:r>
    <w:r>
      <w:rPr>
        <w:rFonts w:ascii="Calibri"/>
        <w:sz w:val="32"/>
      </w:rPr>
      <w:t>ER-0</w:t>
    </w:r>
    <w:r w:rsidR="005766B1">
      <w:rPr>
        <w:rFonts w:ascii="Calibri"/>
        <w:sz w:val="32"/>
      </w:rPr>
      <w:t>2</w:t>
    </w:r>
    <w:r>
      <w:rPr>
        <w:rFonts w:ascii="Calibr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1"/>
    <w:rsid w:val="000A74DC"/>
    <w:rsid w:val="005766B1"/>
    <w:rsid w:val="007D42DC"/>
    <w:rsid w:val="00984C50"/>
    <w:rsid w:val="00B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5D69"/>
  <w15:docId w15:val="{7A0419B0-BA4C-496C-BEEB-3693744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34"/>
      <w:ind w:left="514" w:right="440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84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C50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4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C50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 de Windows</cp:lastModifiedBy>
  <cp:revision>4</cp:revision>
  <dcterms:created xsi:type="dcterms:W3CDTF">2022-02-09T05:13:00Z</dcterms:created>
  <dcterms:modified xsi:type="dcterms:W3CDTF">2022-02-09T05:22:00Z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2022-02-09T00:00:00Z</vt:filetime>
  </property>
</Properties>
</file>