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0340242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CC209B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72415058" w:rsidR="003A0A86" w:rsidRDefault="006D1B97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Febrero - Julio</w:t>
            </w:r>
            <w:r w:rsidR="00D73B23">
              <w:rPr>
                <w:rFonts w:cstheme="minorHAnsi"/>
                <w:bCs/>
                <w:sz w:val="22"/>
                <w:szCs w:val="22"/>
              </w:rPr>
              <w:t xml:space="preserve"> 2021)</w:t>
            </w:r>
          </w:p>
          <w:p w14:paraId="3FF7B226" w14:textId="5CDD0CA0" w:rsidR="004C089E" w:rsidRDefault="004C089E" w:rsidP="00473B3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6D1B97">
              <w:rPr>
                <w:rFonts w:cstheme="minorHAnsi"/>
                <w:b/>
                <w:sz w:val="22"/>
                <w:szCs w:val="22"/>
              </w:rPr>
              <w:t>0</w:t>
            </w:r>
            <w:r w:rsidR="00473B39">
              <w:rPr>
                <w:rFonts w:cstheme="minorHAnsi"/>
                <w:b/>
                <w:sz w:val="22"/>
                <w:szCs w:val="22"/>
              </w:rPr>
              <w:t>7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6D1B97">
              <w:rPr>
                <w:rFonts w:cstheme="minorHAnsi"/>
                <w:b/>
                <w:sz w:val="22"/>
                <w:szCs w:val="22"/>
              </w:rPr>
              <w:t>junio</w:t>
            </w:r>
            <w:r w:rsidR="00CC209B">
              <w:rPr>
                <w:rFonts w:cstheme="minorHAnsi"/>
                <w:b/>
                <w:sz w:val="22"/>
                <w:szCs w:val="22"/>
              </w:rPr>
              <w:t xml:space="preserve"> 202</w:t>
            </w:r>
            <w:r w:rsidR="006D1B97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054CF2C" w14:textId="35C5AE54" w:rsidR="009C4C83" w:rsidRPr="00BA1ABB" w:rsidRDefault="009C4C83" w:rsidP="002B2806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Con base en</w:t>
      </w:r>
      <w:r w:rsidR="00276675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las </w:t>
      </w:r>
      <w:r w:rsidR="004D0E38" w:rsidRPr="00BA1ABB">
        <w:rPr>
          <w:i/>
          <w:iCs/>
          <w:sz w:val="22"/>
          <w:szCs w:val="22"/>
        </w:rPr>
        <w:t>“</w:t>
      </w:r>
      <w:r w:rsidR="00276675" w:rsidRPr="00BA1ABB">
        <w:rPr>
          <w:i/>
          <w:iCs/>
          <w:sz w:val="22"/>
          <w:szCs w:val="22"/>
        </w:rPr>
        <w:t xml:space="preserve">Disposiciones generales para el trabajo académico durante el periodo escolar </w:t>
      </w:r>
      <w:r w:rsidR="002C2495">
        <w:rPr>
          <w:i/>
          <w:iCs/>
          <w:sz w:val="22"/>
          <w:szCs w:val="22"/>
        </w:rPr>
        <w:t>febrero – julio 2021</w:t>
      </w:r>
      <w:r w:rsidR="004D0E38" w:rsidRPr="00BA1ABB">
        <w:rPr>
          <w:i/>
          <w:iCs/>
          <w:sz w:val="22"/>
          <w:szCs w:val="22"/>
        </w:rPr>
        <w:t>”</w:t>
      </w:r>
      <w:r w:rsidR="00276675" w:rsidRPr="00BA1ABB">
        <w:rPr>
          <w:i/>
          <w:iCs/>
          <w:sz w:val="22"/>
          <w:szCs w:val="22"/>
        </w:rPr>
        <w:t xml:space="preserve"> </w:t>
      </w:r>
      <w:r w:rsidR="00747E68" w:rsidRPr="00BA1ABB">
        <w:rPr>
          <w:sz w:val="22"/>
          <w:szCs w:val="22"/>
        </w:rPr>
        <w:t xml:space="preserve">emitido por </w:t>
      </w:r>
      <w:r w:rsidR="004D0E38" w:rsidRPr="00BA1ABB">
        <w:rPr>
          <w:sz w:val="22"/>
          <w:szCs w:val="22"/>
        </w:rPr>
        <w:t xml:space="preserve">la Secretaria Académica de la Universidad Veracruzana </w:t>
      </w:r>
      <w:r w:rsidR="00276675" w:rsidRPr="00BA1ABB">
        <w:rPr>
          <w:i/>
          <w:iCs/>
          <w:sz w:val="22"/>
          <w:szCs w:val="22"/>
        </w:rPr>
        <w:t>(</w:t>
      </w:r>
      <w:r w:rsidR="004D0E38" w:rsidRPr="00BA1ABB">
        <w:rPr>
          <w:i/>
          <w:iCs/>
          <w:sz w:val="22"/>
          <w:szCs w:val="22"/>
        </w:rPr>
        <w:t xml:space="preserve"> </w:t>
      </w:r>
      <w:hyperlink r:id="rId10" w:history="1">
        <w:r w:rsidR="004D0E38" w:rsidRPr="00BA1ABB">
          <w:rPr>
            <w:rStyle w:val="Hipervnculo"/>
            <w:i/>
            <w:iCs/>
            <w:sz w:val="22"/>
            <w:szCs w:val="22"/>
          </w:rPr>
          <w:t>https://www.uv.mx/modalidadmixta/files/2020/07/DispGen17-julio.pdf</w:t>
        </w:r>
      </w:hyperlink>
      <w:r w:rsidR="004D0E38" w:rsidRPr="00BA1ABB">
        <w:rPr>
          <w:i/>
          <w:iCs/>
          <w:sz w:val="22"/>
          <w:szCs w:val="22"/>
        </w:rPr>
        <w:t xml:space="preserve"> </w:t>
      </w:r>
      <w:r w:rsidR="00276675" w:rsidRPr="00BA1ABB">
        <w:rPr>
          <w:i/>
          <w:iCs/>
          <w:sz w:val="22"/>
          <w:szCs w:val="22"/>
        </w:rPr>
        <w:t>)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“</w:t>
      </w:r>
      <w:r w:rsidRPr="00BA1ABB">
        <w:rPr>
          <w:sz w:val="22"/>
          <w:szCs w:val="22"/>
        </w:rPr>
        <w:t xml:space="preserve">La modalidad mixta contempla el trabajo en ambientes presencial, en línea y autónomo privilegiando la entrega de evidencias de aprendizaje y, </w:t>
      </w:r>
      <w:bookmarkStart w:id="0" w:name="_Hlk56073028"/>
      <w:r w:rsidRPr="00BA1ABB">
        <w:rPr>
          <w:sz w:val="22"/>
          <w:szCs w:val="22"/>
        </w:rPr>
        <w:t xml:space="preserve">de acuerdo con el Estatuto de los Alumnos 2008 (artículos 64, 65, 66), </w:t>
      </w:r>
      <w:r w:rsidRPr="00BA1ABB">
        <w:rPr>
          <w:b/>
          <w:bCs/>
          <w:sz w:val="22"/>
          <w:szCs w:val="22"/>
        </w:rPr>
        <w:t>el porcentaje de inasistencias no afecta el derecho de los alumnos a presentar las evaluaciones finales</w:t>
      </w:r>
      <w:r w:rsidRPr="00BA1ABB">
        <w:rPr>
          <w:sz w:val="22"/>
          <w:szCs w:val="22"/>
        </w:rPr>
        <w:t>.”</w:t>
      </w:r>
      <w:bookmarkEnd w:id="0"/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</w:t>
      </w:r>
      <w:bookmarkStart w:id="1" w:name="_GoBack"/>
      <w:bookmarkEnd w:id="1"/>
      <w:r w:rsidRPr="00BA1ABB">
        <w:rPr>
          <w:sz w:val="22"/>
          <w:szCs w:val="22"/>
        </w:rPr>
        <w:t>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4AB2122" w14:textId="142300A7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0F2D4BA" w14:textId="77777777" w:rsidR="00D73B23" w:rsidRDefault="00D73B23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2D0C6F3" w14:textId="46EDA32B" w:rsidR="002F5F3F" w:rsidRPr="002F5F3F" w:rsidRDefault="002F5F3F" w:rsidP="002F5F3F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</w:t>
      </w:r>
      <w:r w:rsidR="00F4646A"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xperiencias educativas cursativas </w:t>
      </w:r>
      <w:r w:rsidR="00D73B23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p w14:paraId="25100A6B" w14:textId="70C78F49" w:rsidR="00F4646A" w:rsidRPr="002F5F3F" w:rsidRDefault="00F4646A" w:rsidP="002F5F3F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>(Talleres e Proyectos, Edificación y Urbanismo)</w:t>
      </w:r>
    </w:p>
    <w:p w14:paraId="0D4B7940" w14:textId="77777777" w:rsidR="00D73B23" w:rsidRDefault="00D73B23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9DE31C9" w14:textId="25998336" w:rsidR="00F4646A" w:rsidRPr="001509BE" w:rsidRDefault="00F4646A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Reg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i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str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e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 xml:space="preserve"> a los estudiantes que no lograron alcanzar los conocimientos mínimos para promover la Experiencia Educativa</w:t>
      </w:r>
    </w:p>
    <w:p w14:paraId="0C28EE2C" w14:textId="77777777" w:rsidR="00F4646A" w:rsidRDefault="00F4646A" w:rsidP="00F4646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2714"/>
        <w:gridCol w:w="4235"/>
      </w:tblGrid>
      <w:tr w:rsidR="00F4646A" w14:paraId="0ED94D58" w14:textId="77777777" w:rsidTr="00747820">
        <w:tc>
          <w:tcPr>
            <w:tcW w:w="657" w:type="dxa"/>
            <w:shd w:val="clear" w:color="auto" w:fill="D9D9D9" w:themeFill="background1" w:themeFillShade="D9"/>
          </w:tcPr>
          <w:p w14:paraId="1945D505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709DBC9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4185FC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 ESTUDIANTE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2CBDF7D4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COMENTARIOS/OBSERVACIONES/MOTIVOS</w:t>
            </w:r>
          </w:p>
        </w:tc>
      </w:tr>
      <w:tr w:rsidR="00F4646A" w14:paraId="2DB55360" w14:textId="77777777" w:rsidTr="00747820">
        <w:tc>
          <w:tcPr>
            <w:tcW w:w="657" w:type="dxa"/>
          </w:tcPr>
          <w:p w14:paraId="4178EDD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748B51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B57C3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0E148D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189CF6A3" w14:textId="77777777" w:rsidTr="00747820">
        <w:tc>
          <w:tcPr>
            <w:tcW w:w="657" w:type="dxa"/>
          </w:tcPr>
          <w:p w14:paraId="204C64D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C5533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061626EC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ADFD938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99DA82A" w14:textId="77777777" w:rsidTr="00747820">
        <w:tc>
          <w:tcPr>
            <w:tcW w:w="657" w:type="dxa"/>
          </w:tcPr>
          <w:p w14:paraId="58AE95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C97B76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364F64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7348597B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A63264B" w14:textId="77777777" w:rsidTr="00747820">
        <w:tc>
          <w:tcPr>
            <w:tcW w:w="657" w:type="dxa"/>
          </w:tcPr>
          <w:p w14:paraId="70491D0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FECC56E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5EE5E6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48A699B2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5F82CA08" w14:textId="77777777" w:rsidTr="00747820">
        <w:tc>
          <w:tcPr>
            <w:tcW w:w="657" w:type="dxa"/>
          </w:tcPr>
          <w:p w14:paraId="08C0E2E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ACDF26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D9AA51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2E67CF2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9DA3E07" w14:textId="77777777" w:rsidR="00F4646A" w:rsidRDefault="00F4646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0C99B2B2" w:rsidR="00062342" w:rsidRPr="00D73B23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eastAsia="Times New Roman" w:cstheme="minorHAnsi"/>
          <w:b/>
          <w:lang w:val="es-MX" w:eastAsia="es-ES"/>
        </w:rPr>
        <w:t>NO</w:t>
      </w:r>
      <w:r w:rsidR="001D045B" w:rsidRPr="00D73B23">
        <w:rPr>
          <w:rFonts w:eastAsia="Times New Roman" w:cstheme="minorHAnsi"/>
          <w:b/>
          <w:lang w:val="es-MX" w:eastAsia="es-ES"/>
        </w:rPr>
        <w:t>T</w:t>
      </w:r>
      <w:r w:rsidRPr="00D73B23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D73B23">
        <w:rPr>
          <w:rFonts w:eastAsia="Times New Roman" w:cstheme="minorHAnsi"/>
          <w:b/>
          <w:lang w:val="es-MX" w:eastAsia="es-ES"/>
        </w:rPr>
        <w:t xml:space="preserve">Convertir a </w:t>
      </w:r>
      <w:r w:rsidR="002F5F3F" w:rsidRPr="00D73B23">
        <w:rPr>
          <w:rFonts w:eastAsia="Times New Roman" w:cstheme="minorHAnsi"/>
          <w:b/>
          <w:lang w:val="es-MX" w:eastAsia="es-ES"/>
        </w:rPr>
        <w:t>formato PDF</w:t>
      </w:r>
      <w:r w:rsidR="00654FFD" w:rsidRPr="00D73B23">
        <w:rPr>
          <w:rFonts w:eastAsia="Times New Roman" w:cstheme="minorHAnsi"/>
          <w:b/>
          <w:lang w:val="es-MX" w:eastAsia="es-ES"/>
        </w:rPr>
        <w:t xml:space="preserve"> y firmar y</w:t>
      </w:r>
      <w:r w:rsidR="002F5F3F" w:rsidRPr="00D73B23">
        <w:rPr>
          <w:rFonts w:eastAsia="Times New Roman" w:cstheme="minorHAnsi"/>
          <w:b/>
          <w:lang w:val="es-MX" w:eastAsia="es-ES"/>
        </w:rPr>
        <w:t xml:space="preserve"> e</w:t>
      </w:r>
      <w:r w:rsidR="001D045B" w:rsidRPr="00D73B23">
        <w:rPr>
          <w:rFonts w:eastAsia="Times New Roman" w:cstheme="minorHAnsi"/>
          <w:bCs/>
          <w:lang w:val="es-MX" w:eastAsia="es-ES"/>
        </w:rPr>
        <w:t>nviar al e-mail</w:t>
      </w:r>
      <w:r w:rsidR="00802DEE" w:rsidRPr="00D73B23">
        <w:rPr>
          <w:rFonts w:eastAsia="Times New Roman" w:cstheme="minorHAnsi"/>
          <w:bCs/>
          <w:lang w:val="es-MX" w:eastAsia="es-ES"/>
        </w:rPr>
        <w:t xml:space="preserve">: </w:t>
      </w:r>
      <w:hyperlink r:id="rId11" w:history="1">
        <w:r w:rsidR="00802DEE" w:rsidRPr="00D73B23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1FC65BE9" w14:textId="77777777" w:rsidR="00D73B23" w:rsidRDefault="00D73B23" w:rsidP="001D045B">
      <w:pPr>
        <w:jc w:val="both"/>
        <w:rPr>
          <w:rFonts w:cstheme="minorHAnsi"/>
          <w:b/>
          <w:bCs/>
        </w:rPr>
      </w:pPr>
    </w:p>
    <w:p w14:paraId="67440F47" w14:textId="448AE6D5" w:rsidR="001D045B" w:rsidRPr="00D73B23" w:rsidRDefault="001D045B" w:rsidP="001D045B">
      <w:pPr>
        <w:jc w:val="both"/>
        <w:rPr>
          <w:rFonts w:cstheme="minorHAnsi"/>
        </w:rPr>
      </w:pPr>
      <w:r w:rsidRPr="00D73B23">
        <w:rPr>
          <w:rFonts w:cstheme="minorHAnsi"/>
          <w:b/>
          <w:bCs/>
        </w:rPr>
        <w:t>Guardar el archivo</w:t>
      </w:r>
      <w:r w:rsidRPr="00D73B23">
        <w:rPr>
          <w:rFonts w:cstheme="minorHAnsi"/>
        </w:rPr>
        <w:t>:  Apell</w:t>
      </w:r>
      <w:r w:rsidR="004161D7" w:rsidRPr="00D73B23">
        <w:rPr>
          <w:rFonts w:cstheme="minorHAnsi"/>
        </w:rPr>
        <w:t>ido</w:t>
      </w:r>
      <w:r w:rsidRPr="00D73B23">
        <w:rPr>
          <w:rFonts w:cstheme="minorHAnsi"/>
        </w:rPr>
        <w:t xml:space="preserve"> </w:t>
      </w:r>
      <w:r w:rsidR="0084376D" w:rsidRPr="00D73B23">
        <w:rPr>
          <w:rFonts w:cstheme="minorHAnsi"/>
        </w:rPr>
        <w:t>P</w:t>
      </w:r>
      <w:r w:rsidRPr="00D73B23">
        <w:rPr>
          <w:rFonts w:cstheme="minorHAnsi"/>
        </w:rPr>
        <w:t xml:space="preserve">aterno </w:t>
      </w:r>
      <w:r w:rsidR="00EF0D68" w:rsidRPr="00D73B23">
        <w:rPr>
          <w:rFonts w:cstheme="minorHAnsi"/>
        </w:rPr>
        <w:t xml:space="preserve">Primer </w:t>
      </w:r>
      <w:proofErr w:type="spellStart"/>
      <w:r w:rsidR="00EF0D68" w:rsidRPr="00D73B23">
        <w:rPr>
          <w:rFonts w:cstheme="minorHAnsi"/>
        </w:rPr>
        <w:t>Nombre</w:t>
      </w:r>
      <w:r w:rsidRPr="00D73B23">
        <w:rPr>
          <w:rFonts w:cstheme="minorHAnsi"/>
        </w:rPr>
        <w:t>_RF</w:t>
      </w:r>
      <w:proofErr w:type="spellEnd"/>
      <w:r w:rsidRPr="00D73B23">
        <w:rPr>
          <w:rFonts w:cstheme="minorHAnsi"/>
        </w:rPr>
        <w:t xml:space="preserve"> EE</w:t>
      </w:r>
      <w:r w:rsidR="00CA71A1" w:rsidRPr="00D73B23">
        <w:rPr>
          <w:rFonts w:cstheme="minorHAnsi"/>
        </w:rPr>
        <w:t xml:space="preserve"> </w:t>
      </w:r>
      <w:r w:rsidR="004161D7" w:rsidRPr="00D73B23">
        <w:rPr>
          <w:rFonts w:cstheme="minorHAnsi"/>
        </w:rPr>
        <w:t xml:space="preserve">Nombre de la EE </w:t>
      </w:r>
      <w:r w:rsidR="00CA71A1" w:rsidRPr="00D73B23">
        <w:rPr>
          <w:rFonts w:cstheme="minorHAnsi"/>
        </w:rPr>
        <w:t>abreviada</w:t>
      </w:r>
    </w:p>
    <w:p w14:paraId="332B24C8" w14:textId="26586388" w:rsidR="001D045B" w:rsidRPr="00D73B23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cstheme="minorHAnsi"/>
        </w:rPr>
        <w:t>*RF = Reporte Final</w:t>
      </w:r>
    </w:p>
    <w:p w14:paraId="27EF0D15" w14:textId="18D5ACB5" w:rsidR="00E07DFD" w:rsidRPr="00D73B23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7A2A2A98" w:rsidR="00E07DFD" w:rsidRPr="00D73B23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D73B23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D73B23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394A64" w:rsidRPr="00D73B23">
        <w:rPr>
          <w:rFonts w:eastAsia="Times New Roman" w:cstheme="minorHAnsi"/>
          <w:bCs/>
          <w:i/>
          <w:iCs/>
          <w:lang w:val="es-MX" w:eastAsia="es-ES"/>
        </w:rPr>
        <w:t>Mavil Arely</w:t>
      </w:r>
      <w:r w:rsidR="00654FFD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D73B23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D73B23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526E3FF0" w14:textId="3B9CE5FB" w:rsidR="002B39E6" w:rsidRDefault="002B39E6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0D2FA089" w14:textId="77777777" w:rsidR="00937549" w:rsidRPr="00062342" w:rsidRDefault="00937549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3702" w14:textId="77777777" w:rsidR="00106323" w:rsidRDefault="00106323" w:rsidP="00431899">
      <w:r>
        <w:separator/>
      </w:r>
    </w:p>
  </w:endnote>
  <w:endnote w:type="continuationSeparator" w:id="0">
    <w:p w14:paraId="03727094" w14:textId="77777777" w:rsidR="00106323" w:rsidRDefault="00106323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95" w:rsidRPr="002C2495">
          <w:rPr>
            <w:noProof/>
            <w:lang w:val="es-ES"/>
          </w:rPr>
          <w:t>2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8114" w14:textId="77777777" w:rsidR="00106323" w:rsidRDefault="00106323" w:rsidP="00431899">
      <w:r>
        <w:separator/>
      </w:r>
    </w:p>
  </w:footnote>
  <w:footnote w:type="continuationSeparator" w:id="0">
    <w:p w14:paraId="504DFE6A" w14:textId="77777777" w:rsidR="00106323" w:rsidRDefault="00106323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7569D571" w:rsidR="004E0A3A" w:rsidRPr="004D31A3" w:rsidRDefault="00202A57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>
      <w:rPr>
        <w:b/>
      </w:rPr>
      <w:t xml:space="preserve"> </w:t>
    </w:r>
    <w:r w:rsidR="006D1B97">
      <w:rPr>
        <w:b/>
      </w:rPr>
      <w:t>Febrero</w:t>
    </w:r>
    <w:r w:rsidRPr="00911E7C">
      <w:rPr>
        <w:b/>
      </w:rPr>
      <w:t xml:space="preserve"> 202</w:t>
    </w:r>
    <w:r w:rsidR="006D1B97">
      <w:rPr>
        <w:b/>
      </w:rPr>
      <w:t>1</w:t>
    </w:r>
    <w:r w:rsidR="00BC5122">
      <w:rPr>
        <w:b/>
      </w:rPr>
      <w:t xml:space="preserve"> </w:t>
    </w:r>
    <w:r w:rsidRPr="00911E7C">
      <w:rPr>
        <w:b/>
      </w:rPr>
      <w:t>-</w:t>
    </w:r>
    <w:r w:rsidR="00BC5122">
      <w:rPr>
        <w:b/>
      </w:rPr>
      <w:t xml:space="preserve"> </w:t>
    </w:r>
    <w:r w:rsidR="006D1B97">
      <w:rPr>
        <w:b/>
      </w:rPr>
      <w:t>julio</w:t>
    </w:r>
    <w:r w:rsidRPr="00911E7C">
      <w:rPr>
        <w:b/>
      </w:rPr>
      <w:t xml:space="preserve"> 2021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411075B7" w:rsidR="00512932" w:rsidRPr="00D73B23" w:rsidRDefault="00202A57" w:rsidP="00512932">
    <w:pPr>
      <w:pStyle w:val="Encabezado"/>
      <w:jc w:val="center"/>
      <w:rPr>
        <w:b/>
        <w:bCs/>
        <w:sz w:val="28"/>
        <w:szCs w:val="28"/>
      </w:rPr>
    </w:pPr>
    <w:r w:rsidRPr="00D73B23">
      <w:rPr>
        <w:b/>
        <w:bCs/>
        <w:sz w:val="28"/>
        <w:szCs w:val="28"/>
      </w:rPr>
      <w:t xml:space="preserve">Reporte </w:t>
    </w:r>
    <w:r w:rsidR="00431899" w:rsidRPr="00D73B23">
      <w:rPr>
        <w:b/>
        <w:bCs/>
        <w:sz w:val="28"/>
        <w:szCs w:val="28"/>
      </w:rPr>
      <w:t>Final</w:t>
    </w:r>
    <w:r w:rsidR="00D73B23" w:rsidRPr="00D73B23">
      <w:rPr>
        <w:b/>
        <w:bCs/>
        <w:sz w:val="28"/>
        <w:szCs w:val="28"/>
      </w:rPr>
      <w:t xml:space="preserve"> Modalidad Mixta</w:t>
    </w:r>
    <w:r w:rsidR="00431899" w:rsidRPr="00D73B23">
      <w:rPr>
        <w:b/>
        <w:bCs/>
        <w:sz w:val="28"/>
        <w:szCs w:val="28"/>
      </w:rPr>
      <w:t xml:space="preserve"> FAUV Academias</w:t>
    </w:r>
  </w:p>
  <w:p w14:paraId="286C9F3C" w14:textId="77777777" w:rsidR="00BE6085" w:rsidRDefault="00106323" w:rsidP="00512932">
    <w:pPr>
      <w:pStyle w:val="Encabezado"/>
      <w:jc w:val="center"/>
    </w:pPr>
  </w:p>
  <w:p w14:paraId="7CD2C45F" w14:textId="64851AAE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 xml:space="preserve">por cada </w:t>
    </w:r>
    <w:r w:rsidR="00710F9F">
      <w:rPr>
        <w:color w:val="FF0000"/>
        <w:lang w:val="es-ES"/>
      </w:rPr>
      <w:t>EE (TALLERES)</w:t>
    </w:r>
  </w:p>
  <w:p w14:paraId="7FA4B463" w14:textId="793C5552" w:rsidR="00D73B23" w:rsidRDefault="00D73B23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envío a </w:t>
    </w:r>
    <w:hyperlink r:id="rId2" w:history="1">
      <w:r w:rsidR="006D1B97" w:rsidRPr="002B78A9">
        <w:rPr>
          <w:rStyle w:val="Hipervnculo"/>
          <w:lang w:val="es-ES"/>
        </w:rPr>
        <w:t>academiasfauv@uv.mx</w:t>
      </w:r>
    </w:hyperlink>
    <w:r>
      <w:rPr>
        <w:color w:val="FF0000"/>
        <w:lang w:val="es-ES"/>
      </w:rPr>
      <w:t xml:space="preserve"> </w:t>
    </w:r>
    <w:r w:rsidR="006D1B9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el </w:t>
    </w:r>
    <w:r w:rsidR="006D1B97">
      <w:rPr>
        <w:color w:val="FF0000"/>
        <w:lang w:val="es-ES"/>
      </w:rPr>
      <w:t>21</w:t>
    </w:r>
    <w:r>
      <w:rPr>
        <w:color w:val="FF0000"/>
        <w:lang w:val="es-ES"/>
      </w:rPr>
      <w:t xml:space="preserve"> de </w:t>
    </w:r>
    <w:r w:rsidR="006D1B97">
      <w:rPr>
        <w:color w:val="FF0000"/>
        <w:lang w:val="es-ES"/>
      </w:rPr>
      <w:t>junio</w:t>
    </w:r>
    <w:r>
      <w:rPr>
        <w:color w:val="FF0000"/>
        <w:lang w:val="es-ES"/>
      </w:rPr>
      <w:t xml:space="preserve"> de 2021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62342"/>
    <w:rsid w:val="000C553F"/>
    <w:rsid w:val="00106323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C2495"/>
    <w:rsid w:val="002D2977"/>
    <w:rsid w:val="002D4CF3"/>
    <w:rsid w:val="002F5F3F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55C92"/>
    <w:rsid w:val="004627D1"/>
    <w:rsid w:val="00473B39"/>
    <w:rsid w:val="004C089E"/>
    <w:rsid w:val="004C2CB9"/>
    <w:rsid w:val="004D0E38"/>
    <w:rsid w:val="004D3499"/>
    <w:rsid w:val="005679E1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6D1B97"/>
    <w:rsid w:val="00710F9F"/>
    <w:rsid w:val="00715BBA"/>
    <w:rsid w:val="00747820"/>
    <w:rsid w:val="00747E68"/>
    <w:rsid w:val="00782331"/>
    <w:rsid w:val="007D48F8"/>
    <w:rsid w:val="00802DEE"/>
    <w:rsid w:val="0084171C"/>
    <w:rsid w:val="0084376D"/>
    <w:rsid w:val="008A366E"/>
    <w:rsid w:val="008B2A64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A32935"/>
    <w:rsid w:val="00A53A5B"/>
    <w:rsid w:val="00A66BD2"/>
    <w:rsid w:val="00A73D3A"/>
    <w:rsid w:val="00AE45C5"/>
    <w:rsid w:val="00AF6D20"/>
    <w:rsid w:val="00B3583C"/>
    <w:rsid w:val="00B666D3"/>
    <w:rsid w:val="00BA1ABB"/>
    <w:rsid w:val="00BA6FC2"/>
    <w:rsid w:val="00BC5122"/>
    <w:rsid w:val="00BF2738"/>
    <w:rsid w:val="00C00258"/>
    <w:rsid w:val="00C142B9"/>
    <w:rsid w:val="00C74215"/>
    <w:rsid w:val="00CA71A1"/>
    <w:rsid w:val="00CC209B"/>
    <w:rsid w:val="00CD5137"/>
    <w:rsid w:val="00D50D61"/>
    <w:rsid w:val="00D73B23"/>
    <w:rsid w:val="00DA34AC"/>
    <w:rsid w:val="00DF5472"/>
    <w:rsid w:val="00E07DFD"/>
    <w:rsid w:val="00E1547C"/>
    <w:rsid w:val="00E44F7D"/>
    <w:rsid w:val="00E56A36"/>
    <w:rsid w:val="00EC2AA0"/>
    <w:rsid w:val="00EC6357"/>
    <w:rsid w:val="00EE6507"/>
    <w:rsid w:val="00EF0D68"/>
    <w:rsid w:val="00F13F90"/>
    <w:rsid w:val="00F4646A"/>
    <w:rsid w:val="00F46AA7"/>
    <w:rsid w:val="00F46C2F"/>
    <w:rsid w:val="00FC44E9"/>
    <w:rsid w:val="00FD15A1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asfa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v.mx/modalidadmixta/files/2020/07/DispGen17-juli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uv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8</cp:revision>
  <dcterms:created xsi:type="dcterms:W3CDTF">2020-12-15T02:54:00Z</dcterms:created>
  <dcterms:modified xsi:type="dcterms:W3CDTF">2021-06-08T15:21:00Z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