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612" w:tblpY="182"/>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549"/>
        <w:gridCol w:w="1250"/>
        <w:gridCol w:w="1088"/>
        <w:gridCol w:w="640"/>
        <w:gridCol w:w="74"/>
        <w:gridCol w:w="900"/>
        <w:gridCol w:w="775"/>
        <w:gridCol w:w="483"/>
        <w:gridCol w:w="1548"/>
        <w:gridCol w:w="254"/>
        <w:gridCol w:w="1548"/>
      </w:tblGrid>
      <w:tr w:rsidR="00996745" w:rsidRPr="00493C88" w:rsidTr="00790038">
        <w:tc>
          <w:tcPr>
            <w:tcW w:w="10368" w:type="dxa"/>
            <w:gridSpan w:val="12"/>
            <w:shd w:val="clear" w:color="auto" w:fill="0C0C0C"/>
          </w:tcPr>
          <w:p w:rsidR="00996745" w:rsidRPr="00493C88" w:rsidRDefault="00996745" w:rsidP="00790038">
            <w:pPr>
              <w:spacing w:line="360" w:lineRule="auto"/>
              <w:rPr>
                <w:rFonts w:ascii="Book Antiqua" w:hAnsi="Book Antiqua"/>
                <w:b/>
                <w:sz w:val="20"/>
                <w:szCs w:val="20"/>
              </w:rPr>
            </w:pPr>
            <w:r w:rsidRPr="00493C88">
              <w:rPr>
                <w:rFonts w:ascii="Book Antiqua" w:hAnsi="Book Antiqua"/>
                <w:b/>
                <w:sz w:val="20"/>
                <w:szCs w:val="20"/>
              </w:rPr>
              <w:t>Solicitud de suspensión del servicio de tutoría académica</w:t>
            </w:r>
          </w:p>
        </w:tc>
      </w:tr>
      <w:tr w:rsidR="00996745" w:rsidRPr="00493C88" w:rsidTr="00790038">
        <w:tc>
          <w:tcPr>
            <w:tcW w:w="1808" w:type="dxa"/>
            <w:gridSpan w:val="2"/>
            <w:tcBorders>
              <w:right w:val="single" w:sz="4" w:space="0" w:color="auto"/>
            </w:tcBorders>
            <w:shd w:val="clear" w:color="auto" w:fill="auto"/>
          </w:tcPr>
          <w:p w:rsidR="00996745" w:rsidRPr="00493C88" w:rsidRDefault="00996745" w:rsidP="00790038">
            <w:pPr>
              <w:jc w:val="right"/>
              <w:rPr>
                <w:rFonts w:ascii="Book Antiqua" w:hAnsi="Book Antiqua"/>
                <w:sz w:val="20"/>
                <w:szCs w:val="20"/>
              </w:rPr>
            </w:pPr>
            <w:r w:rsidRPr="00493C88">
              <w:rPr>
                <w:rFonts w:ascii="Book Antiqua" w:hAnsi="Book Antiqua"/>
                <w:sz w:val="20"/>
                <w:szCs w:val="20"/>
              </w:rPr>
              <w:t>Matrícula:</w:t>
            </w:r>
          </w:p>
        </w:tc>
        <w:tc>
          <w:tcPr>
            <w:tcW w:w="2338" w:type="dxa"/>
            <w:gridSpan w:val="2"/>
            <w:tcBorders>
              <w:left w:val="single" w:sz="4" w:space="0" w:color="auto"/>
            </w:tcBorders>
            <w:shd w:val="clear" w:color="auto" w:fill="auto"/>
          </w:tcPr>
          <w:p w:rsidR="00996745" w:rsidRPr="00493C88" w:rsidRDefault="00996745" w:rsidP="00790038">
            <w:pPr>
              <w:rPr>
                <w:rFonts w:ascii="Book Antiqua" w:hAnsi="Book Antiqua"/>
                <w:sz w:val="20"/>
                <w:szCs w:val="20"/>
              </w:rPr>
            </w:pPr>
          </w:p>
        </w:tc>
        <w:tc>
          <w:tcPr>
            <w:tcW w:w="2389" w:type="dxa"/>
            <w:gridSpan w:val="4"/>
            <w:tcBorders>
              <w:left w:val="single" w:sz="4" w:space="0" w:color="auto"/>
            </w:tcBorders>
            <w:shd w:val="clear" w:color="auto" w:fill="auto"/>
          </w:tcPr>
          <w:p w:rsidR="00996745" w:rsidRPr="00493C88" w:rsidRDefault="00996745" w:rsidP="00790038">
            <w:pPr>
              <w:rPr>
                <w:rFonts w:ascii="Book Antiqua" w:hAnsi="Book Antiqua"/>
                <w:sz w:val="20"/>
                <w:szCs w:val="20"/>
              </w:rPr>
            </w:pPr>
            <w:r w:rsidRPr="00493C88">
              <w:rPr>
                <w:rFonts w:ascii="Book Antiqua" w:hAnsi="Book Antiqua"/>
                <w:sz w:val="20"/>
                <w:szCs w:val="20"/>
              </w:rPr>
              <w:t>Nombre del Tutorado:</w:t>
            </w:r>
          </w:p>
        </w:tc>
        <w:tc>
          <w:tcPr>
            <w:tcW w:w="3833" w:type="dxa"/>
            <w:gridSpan w:val="4"/>
            <w:tcBorders>
              <w:left w:val="single" w:sz="4" w:space="0" w:color="auto"/>
            </w:tcBorders>
            <w:shd w:val="clear" w:color="auto" w:fill="auto"/>
          </w:tcPr>
          <w:p w:rsidR="00996745" w:rsidRPr="00493C88" w:rsidRDefault="00996745" w:rsidP="00790038">
            <w:pPr>
              <w:spacing w:line="360" w:lineRule="auto"/>
              <w:rPr>
                <w:rFonts w:ascii="Book Antiqua" w:hAnsi="Book Antiqua"/>
                <w:sz w:val="20"/>
                <w:szCs w:val="20"/>
              </w:rPr>
            </w:pPr>
          </w:p>
        </w:tc>
      </w:tr>
      <w:tr w:rsidR="00996745" w:rsidRPr="00493C88" w:rsidTr="00790038">
        <w:tc>
          <w:tcPr>
            <w:tcW w:w="1808" w:type="dxa"/>
            <w:gridSpan w:val="2"/>
            <w:tcBorders>
              <w:right w:val="single" w:sz="4" w:space="0" w:color="auto"/>
            </w:tcBorders>
            <w:shd w:val="clear" w:color="auto" w:fill="auto"/>
          </w:tcPr>
          <w:p w:rsidR="00996745" w:rsidRPr="00493C88" w:rsidRDefault="00996745" w:rsidP="00790038">
            <w:pPr>
              <w:jc w:val="right"/>
              <w:rPr>
                <w:rFonts w:ascii="Book Antiqua" w:hAnsi="Book Antiqua"/>
                <w:sz w:val="20"/>
                <w:szCs w:val="20"/>
              </w:rPr>
            </w:pPr>
            <w:r w:rsidRPr="00493C88">
              <w:rPr>
                <w:rFonts w:ascii="Book Antiqua" w:hAnsi="Book Antiqua"/>
                <w:sz w:val="20"/>
                <w:szCs w:val="20"/>
              </w:rPr>
              <w:t>Tutor actual:</w:t>
            </w:r>
          </w:p>
        </w:tc>
        <w:tc>
          <w:tcPr>
            <w:tcW w:w="2978" w:type="dxa"/>
            <w:gridSpan w:val="3"/>
            <w:tcBorders>
              <w:left w:val="single" w:sz="4" w:space="0" w:color="auto"/>
            </w:tcBorders>
            <w:shd w:val="clear" w:color="auto" w:fill="auto"/>
          </w:tcPr>
          <w:p w:rsidR="00996745" w:rsidRPr="00493C88" w:rsidRDefault="00996745" w:rsidP="00790038">
            <w:pPr>
              <w:rPr>
                <w:rFonts w:ascii="Book Antiqua" w:hAnsi="Book Antiqua"/>
                <w:sz w:val="20"/>
                <w:szCs w:val="20"/>
              </w:rPr>
            </w:pPr>
          </w:p>
        </w:tc>
        <w:tc>
          <w:tcPr>
            <w:tcW w:w="3780" w:type="dxa"/>
            <w:gridSpan w:val="5"/>
            <w:tcBorders>
              <w:left w:val="single" w:sz="4" w:space="0" w:color="auto"/>
            </w:tcBorders>
            <w:shd w:val="clear" w:color="auto" w:fill="auto"/>
          </w:tcPr>
          <w:p w:rsidR="00996745" w:rsidRPr="00493C88" w:rsidRDefault="00996745" w:rsidP="00790038">
            <w:pPr>
              <w:spacing w:line="360" w:lineRule="auto"/>
              <w:rPr>
                <w:rFonts w:ascii="Book Antiqua" w:hAnsi="Book Antiqua"/>
                <w:sz w:val="20"/>
                <w:szCs w:val="20"/>
              </w:rPr>
            </w:pPr>
            <w:r w:rsidRPr="00493C88">
              <w:rPr>
                <w:rFonts w:ascii="Book Antiqua" w:hAnsi="Book Antiqua"/>
                <w:sz w:val="20"/>
                <w:szCs w:val="20"/>
              </w:rPr>
              <w:t>Periodo de actividades con el tutor:</w:t>
            </w:r>
          </w:p>
        </w:tc>
        <w:tc>
          <w:tcPr>
            <w:tcW w:w="1802" w:type="dxa"/>
            <w:gridSpan w:val="2"/>
            <w:tcBorders>
              <w:left w:val="single" w:sz="4" w:space="0" w:color="auto"/>
            </w:tcBorders>
            <w:shd w:val="clear" w:color="auto" w:fill="auto"/>
          </w:tcPr>
          <w:p w:rsidR="00996745" w:rsidRPr="00493C88" w:rsidRDefault="00996745" w:rsidP="00790038">
            <w:pPr>
              <w:spacing w:line="360" w:lineRule="auto"/>
              <w:rPr>
                <w:rFonts w:ascii="Book Antiqua" w:hAnsi="Book Antiqua"/>
                <w:b/>
                <w:sz w:val="20"/>
                <w:szCs w:val="20"/>
              </w:rPr>
            </w:pPr>
          </w:p>
        </w:tc>
      </w:tr>
      <w:tr w:rsidR="00996745" w:rsidRPr="00493C88" w:rsidTr="00790038">
        <w:tc>
          <w:tcPr>
            <w:tcW w:w="10368" w:type="dxa"/>
            <w:gridSpan w:val="12"/>
            <w:shd w:val="clear" w:color="auto" w:fill="B3B3B3"/>
          </w:tcPr>
          <w:p w:rsidR="00996745" w:rsidRPr="00493C88" w:rsidRDefault="00996745" w:rsidP="00790038">
            <w:pPr>
              <w:spacing w:line="360" w:lineRule="auto"/>
              <w:rPr>
                <w:rFonts w:ascii="Book Antiqua" w:hAnsi="Book Antiqua"/>
                <w:sz w:val="20"/>
                <w:szCs w:val="20"/>
              </w:rPr>
            </w:pPr>
            <w:r w:rsidRPr="00493C88">
              <w:rPr>
                <w:rFonts w:ascii="Book Antiqua" w:hAnsi="Book Antiqua"/>
                <w:sz w:val="20"/>
                <w:szCs w:val="20"/>
              </w:rPr>
              <w:t>Motivos</w:t>
            </w:r>
          </w:p>
        </w:tc>
      </w:tr>
      <w:tr w:rsidR="00996745" w:rsidRPr="00493C88" w:rsidTr="00790038">
        <w:trPr>
          <w:trHeight w:val="1985"/>
        </w:trPr>
        <w:tc>
          <w:tcPr>
            <w:tcW w:w="10368" w:type="dxa"/>
            <w:gridSpan w:val="12"/>
            <w:shd w:val="clear" w:color="auto" w:fill="auto"/>
          </w:tcPr>
          <w:p w:rsidR="00996745" w:rsidRPr="00493C88" w:rsidRDefault="00996745" w:rsidP="00790038">
            <w:pPr>
              <w:rPr>
                <w:rFonts w:ascii="Book Antiqua" w:hAnsi="Book Antiqua"/>
                <w:color w:val="999999"/>
                <w:sz w:val="20"/>
                <w:szCs w:val="20"/>
              </w:rPr>
            </w:pPr>
          </w:p>
          <w:p w:rsidR="00996745" w:rsidRPr="00493C88" w:rsidRDefault="00996745" w:rsidP="00790038">
            <w:pPr>
              <w:rPr>
                <w:rFonts w:ascii="Book Antiqua" w:hAnsi="Book Antiqua"/>
                <w:color w:val="999999"/>
                <w:sz w:val="20"/>
                <w:szCs w:val="20"/>
              </w:rPr>
            </w:pPr>
          </w:p>
          <w:p w:rsidR="00996745" w:rsidRPr="00493C88" w:rsidRDefault="00996745" w:rsidP="00790038">
            <w:pPr>
              <w:rPr>
                <w:rFonts w:ascii="Book Antiqua" w:hAnsi="Book Antiqua"/>
                <w:color w:val="999999"/>
                <w:sz w:val="20"/>
                <w:szCs w:val="20"/>
              </w:rPr>
            </w:pPr>
          </w:p>
          <w:p w:rsidR="00996745" w:rsidRPr="00493C88" w:rsidRDefault="00996745" w:rsidP="00790038">
            <w:pPr>
              <w:rPr>
                <w:rFonts w:ascii="Book Antiqua" w:hAnsi="Book Antiqua"/>
                <w:color w:val="999999"/>
                <w:sz w:val="20"/>
                <w:szCs w:val="20"/>
              </w:rPr>
            </w:pPr>
          </w:p>
          <w:p w:rsidR="00996745" w:rsidRPr="00493C88" w:rsidRDefault="00996745" w:rsidP="00790038">
            <w:pPr>
              <w:rPr>
                <w:rFonts w:ascii="Book Antiqua" w:hAnsi="Book Antiqua"/>
                <w:color w:val="999999"/>
                <w:sz w:val="20"/>
                <w:szCs w:val="20"/>
              </w:rPr>
            </w:pPr>
          </w:p>
          <w:p w:rsidR="00996745" w:rsidRPr="00493C88" w:rsidRDefault="00996745" w:rsidP="00790038">
            <w:pPr>
              <w:rPr>
                <w:rFonts w:ascii="Book Antiqua" w:hAnsi="Book Antiqua"/>
                <w:color w:val="999999"/>
                <w:sz w:val="20"/>
                <w:szCs w:val="20"/>
              </w:rPr>
            </w:pPr>
          </w:p>
          <w:p w:rsidR="00996745" w:rsidRPr="00493C88" w:rsidRDefault="00996745" w:rsidP="00790038">
            <w:pPr>
              <w:rPr>
                <w:rFonts w:ascii="Book Antiqua" w:hAnsi="Book Antiqua"/>
                <w:color w:val="999999"/>
                <w:sz w:val="20"/>
                <w:szCs w:val="20"/>
              </w:rPr>
            </w:pPr>
          </w:p>
          <w:p w:rsidR="00996745" w:rsidRPr="00493C88" w:rsidRDefault="00996745" w:rsidP="00790038">
            <w:pPr>
              <w:jc w:val="both"/>
              <w:rPr>
                <w:rFonts w:ascii="Book Antiqua" w:hAnsi="Book Antiqua"/>
                <w:color w:val="999999"/>
                <w:sz w:val="20"/>
                <w:szCs w:val="20"/>
              </w:rPr>
            </w:pPr>
          </w:p>
        </w:tc>
      </w:tr>
      <w:tr w:rsidR="00996745" w:rsidRPr="00493C88" w:rsidTr="00790038">
        <w:trPr>
          <w:trHeight w:val="792"/>
        </w:trPr>
        <w:tc>
          <w:tcPr>
            <w:tcW w:w="10368" w:type="dxa"/>
            <w:gridSpan w:val="12"/>
            <w:tcBorders>
              <w:bottom w:val="nil"/>
            </w:tcBorders>
            <w:shd w:val="clear" w:color="auto" w:fill="auto"/>
          </w:tcPr>
          <w:p w:rsidR="00996745" w:rsidRPr="00493C88" w:rsidRDefault="00996745" w:rsidP="00790038">
            <w:pPr>
              <w:jc w:val="both"/>
              <w:rPr>
                <w:rFonts w:ascii="Book Antiqua" w:hAnsi="Book Antiqua"/>
                <w:sz w:val="20"/>
                <w:szCs w:val="20"/>
              </w:rPr>
            </w:pPr>
            <w:r w:rsidRPr="00493C88">
              <w:rPr>
                <w:rFonts w:ascii="Book Antiqua" w:hAnsi="Book Antiqua"/>
                <w:color w:val="999999"/>
                <w:sz w:val="20"/>
                <w:szCs w:val="20"/>
              </w:rPr>
              <w:t>Recuerda que si necesitas ayuda en los siguientes periodos el Coordinador del Sistema Tutorial de tu programa educativo podrá atenderte (previa cita). Si requieres de la asignación de un nuevo tutor en los periodos posteriores, deberás solicitarlo.</w:t>
            </w:r>
          </w:p>
        </w:tc>
      </w:tr>
      <w:tr w:rsidR="00996745" w:rsidRPr="00493C88" w:rsidTr="00790038">
        <w:tc>
          <w:tcPr>
            <w:tcW w:w="3058" w:type="dxa"/>
            <w:gridSpan w:val="3"/>
            <w:tcBorders>
              <w:top w:val="single" w:sz="4" w:space="0" w:color="FFFFFF"/>
              <w:left w:val="single" w:sz="4" w:space="0" w:color="auto"/>
              <w:bottom w:val="single" w:sz="4" w:space="0" w:color="FFFFFF"/>
              <w:right w:val="single" w:sz="4" w:space="0" w:color="FFFFFF"/>
            </w:tcBorders>
            <w:shd w:val="clear" w:color="auto" w:fill="auto"/>
          </w:tcPr>
          <w:p w:rsidR="00996745" w:rsidRPr="00493C88" w:rsidRDefault="00996745" w:rsidP="00790038">
            <w:pPr>
              <w:rPr>
                <w:rFonts w:ascii="Book Antiqua" w:hAnsi="Book Antiqua"/>
                <w:sz w:val="20"/>
                <w:szCs w:val="20"/>
              </w:rPr>
            </w:pPr>
          </w:p>
        </w:tc>
        <w:tc>
          <w:tcPr>
            <w:tcW w:w="3960" w:type="dxa"/>
            <w:gridSpan w:val="6"/>
            <w:tcBorders>
              <w:top w:val="single" w:sz="4" w:space="0" w:color="auto"/>
              <w:left w:val="single" w:sz="4" w:space="0" w:color="FFFFFF"/>
              <w:bottom w:val="single" w:sz="4" w:space="0" w:color="FFFFFF"/>
              <w:right w:val="single" w:sz="4" w:space="0" w:color="FFFFFF"/>
            </w:tcBorders>
            <w:shd w:val="clear" w:color="auto" w:fill="auto"/>
          </w:tcPr>
          <w:p w:rsidR="00996745" w:rsidRPr="00493C88" w:rsidRDefault="00996745" w:rsidP="00790038">
            <w:pPr>
              <w:jc w:val="center"/>
              <w:rPr>
                <w:rFonts w:ascii="Book Antiqua" w:hAnsi="Book Antiqua"/>
                <w:sz w:val="20"/>
                <w:szCs w:val="20"/>
              </w:rPr>
            </w:pPr>
            <w:r w:rsidRPr="00493C88">
              <w:rPr>
                <w:rFonts w:ascii="Book Antiqua" w:hAnsi="Book Antiqua"/>
                <w:sz w:val="20"/>
                <w:szCs w:val="20"/>
              </w:rPr>
              <w:t>Acepto</w:t>
            </w:r>
          </w:p>
          <w:p w:rsidR="00996745" w:rsidRPr="00493C88" w:rsidRDefault="00996745" w:rsidP="00790038">
            <w:pPr>
              <w:jc w:val="center"/>
              <w:rPr>
                <w:rFonts w:ascii="Book Antiqua" w:hAnsi="Book Antiqua"/>
                <w:sz w:val="20"/>
                <w:szCs w:val="20"/>
              </w:rPr>
            </w:pPr>
            <w:r w:rsidRPr="00493C88">
              <w:rPr>
                <w:rFonts w:ascii="Book Antiqua" w:hAnsi="Book Antiqua"/>
                <w:sz w:val="20"/>
                <w:szCs w:val="20"/>
              </w:rPr>
              <w:t>Firma del tutorado y fecha</w:t>
            </w:r>
          </w:p>
        </w:tc>
        <w:tc>
          <w:tcPr>
            <w:tcW w:w="3350" w:type="dxa"/>
            <w:gridSpan w:val="3"/>
            <w:tcBorders>
              <w:top w:val="single" w:sz="4" w:space="0" w:color="FFFFFF"/>
              <w:left w:val="single" w:sz="4" w:space="0" w:color="FFFFFF"/>
              <w:bottom w:val="single" w:sz="4" w:space="0" w:color="FFFFFF"/>
              <w:right w:val="single" w:sz="4" w:space="0" w:color="auto"/>
            </w:tcBorders>
            <w:shd w:val="clear" w:color="auto" w:fill="auto"/>
          </w:tcPr>
          <w:p w:rsidR="00996745" w:rsidRPr="00493C88" w:rsidRDefault="00996745" w:rsidP="00790038">
            <w:pPr>
              <w:rPr>
                <w:rFonts w:ascii="Book Antiqua" w:hAnsi="Book Antiqua"/>
                <w:sz w:val="20"/>
                <w:szCs w:val="20"/>
              </w:rPr>
            </w:pPr>
          </w:p>
        </w:tc>
      </w:tr>
      <w:tr w:rsidR="00996745" w:rsidRPr="00493C88" w:rsidTr="00790038">
        <w:tc>
          <w:tcPr>
            <w:tcW w:w="10368" w:type="dxa"/>
            <w:gridSpan w:val="12"/>
            <w:tcBorders>
              <w:top w:val="single" w:sz="4" w:space="0" w:color="FFFFFF"/>
              <w:left w:val="single" w:sz="4" w:space="0" w:color="auto"/>
              <w:bottom w:val="nil"/>
              <w:right w:val="single" w:sz="4" w:space="0" w:color="auto"/>
            </w:tcBorders>
            <w:shd w:val="clear" w:color="auto" w:fill="auto"/>
          </w:tcPr>
          <w:p w:rsidR="00996745" w:rsidRPr="00493C88" w:rsidRDefault="00996745" w:rsidP="00790038">
            <w:pPr>
              <w:rPr>
                <w:rFonts w:ascii="Book Antiqua" w:hAnsi="Book Antiqua"/>
                <w:sz w:val="20"/>
                <w:szCs w:val="20"/>
              </w:rPr>
            </w:pPr>
          </w:p>
          <w:p w:rsidR="00996745" w:rsidRPr="00493C88" w:rsidRDefault="00996745" w:rsidP="00790038">
            <w:pPr>
              <w:rPr>
                <w:rFonts w:ascii="Book Antiqua" w:hAnsi="Book Antiqua"/>
                <w:sz w:val="20"/>
                <w:szCs w:val="20"/>
              </w:rPr>
            </w:pPr>
          </w:p>
        </w:tc>
      </w:tr>
      <w:tr w:rsidR="00996745" w:rsidRPr="00493C88" w:rsidTr="00790038">
        <w:tc>
          <w:tcPr>
            <w:tcW w:w="1259" w:type="dxa"/>
            <w:tcBorders>
              <w:top w:val="nil"/>
              <w:left w:val="single" w:sz="4" w:space="0" w:color="auto"/>
              <w:bottom w:val="single" w:sz="4" w:space="0" w:color="auto"/>
              <w:right w:val="nil"/>
            </w:tcBorders>
            <w:shd w:val="clear" w:color="auto" w:fill="auto"/>
          </w:tcPr>
          <w:p w:rsidR="00996745" w:rsidRPr="00493C88" w:rsidRDefault="00996745" w:rsidP="00790038">
            <w:pPr>
              <w:rPr>
                <w:rFonts w:ascii="Book Antiqua" w:hAnsi="Book Antiqua"/>
                <w:sz w:val="20"/>
                <w:szCs w:val="20"/>
              </w:rPr>
            </w:pPr>
            <w:r>
              <w:rPr>
                <w:rFonts w:ascii="Book Antiqua" w:hAnsi="Book Antiqua"/>
                <w:noProof/>
                <w:sz w:val="20"/>
                <w:szCs w:val="20"/>
              </w:rPr>
              <mc:AlternateContent>
                <mc:Choice Requires="wps">
                  <w:drawing>
                    <wp:anchor distT="0" distB="0" distL="114300" distR="114300" simplePos="0" relativeHeight="251659264" behindDoc="0" locked="0" layoutInCell="1" allowOverlap="1">
                      <wp:simplePos x="0" y="0"/>
                      <wp:positionH relativeFrom="column">
                        <wp:posOffset>-67945</wp:posOffset>
                      </wp:positionH>
                      <wp:positionV relativeFrom="paragraph">
                        <wp:posOffset>295275</wp:posOffset>
                      </wp:positionV>
                      <wp:extent cx="2743200" cy="342900"/>
                      <wp:effectExtent l="3810" t="0" r="0" b="444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6745" w:rsidRPr="00A81346" w:rsidRDefault="00996745" w:rsidP="00996745">
                                  <w:pPr>
                                    <w:rPr>
                                      <w:rFonts w:ascii="Book Antiqua" w:hAnsi="Book Antiqua"/>
                                      <w:sz w:val="18"/>
                                      <w:szCs w:val="18"/>
                                    </w:rPr>
                                  </w:pPr>
                                  <w:r w:rsidRPr="00A81346">
                                    <w:rPr>
                                      <w:rFonts w:ascii="Book Antiqua" w:hAnsi="Book Antiqua"/>
                                      <w:sz w:val="18"/>
                                      <w:szCs w:val="18"/>
                                    </w:rPr>
                                    <w:t xml:space="preserve">Responsable del llenado: </w:t>
                                  </w:r>
                                  <w:r>
                                    <w:rPr>
                                      <w:rFonts w:ascii="Book Antiqua" w:hAnsi="Book Antiqua"/>
                                      <w:sz w:val="18"/>
                                      <w:szCs w:val="18"/>
                                    </w:rPr>
                                    <w:t>Coordinador del ST</w:t>
                                  </w:r>
                                </w:p>
                                <w:p w:rsidR="00996745" w:rsidRPr="00FB0F94" w:rsidRDefault="00996745" w:rsidP="00996745">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5.35pt;margin-top:23.25pt;width:3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pMOuAIAAMA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" filled="f" stroked="f">
                      <v:textbox>
                        <w:txbxContent>
                          <w:p w:rsidR="00996745" w:rsidRPr="00A81346" w:rsidRDefault="00996745" w:rsidP="00996745">
                            <w:pPr>
                              <w:rPr>
                                <w:rFonts w:ascii="Book Antiqua" w:hAnsi="Book Antiqua"/>
                                <w:sz w:val="18"/>
                                <w:szCs w:val="18"/>
                              </w:rPr>
                            </w:pPr>
                            <w:r w:rsidRPr="00A81346">
                              <w:rPr>
                                <w:rFonts w:ascii="Book Antiqua" w:hAnsi="Book Antiqua"/>
                                <w:sz w:val="18"/>
                                <w:szCs w:val="18"/>
                              </w:rPr>
                              <w:t xml:space="preserve">Responsable del llenado: </w:t>
                            </w:r>
                            <w:r>
                              <w:rPr>
                                <w:rFonts w:ascii="Book Antiqua" w:hAnsi="Book Antiqua"/>
                                <w:sz w:val="18"/>
                                <w:szCs w:val="18"/>
                              </w:rPr>
                              <w:t>Coordinador del ST</w:t>
                            </w:r>
                          </w:p>
                          <w:p w:rsidR="00996745" w:rsidRPr="00FB0F94" w:rsidRDefault="00996745" w:rsidP="00996745">
                            <w:pPr>
                              <w:rPr>
                                <w:szCs w:val="18"/>
                              </w:rPr>
                            </w:pPr>
                          </w:p>
                        </w:txbxContent>
                      </v:textbox>
                    </v:shape>
                  </w:pict>
                </mc:Fallback>
              </mc:AlternateContent>
            </w:r>
          </w:p>
        </w:tc>
        <w:tc>
          <w:tcPr>
            <w:tcW w:w="3601" w:type="dxa"/>
            <w:gridSpan w:val="5"/>
            <w:tcBorders>
              <w:top w:val="single" w:sz="4" w:space="0" w:color="auto"/>
              <w:left w:val="nil"/>
              <w:bottom w:val="single" w:sz="4" w:space="0" w:color="auto"/>
              <w:right w:val="nil"/>
            </w:tcBorders>
            <w:shd w:val="clear" w:color="auto" w:fill="auto"/>
          </w:tcPr>
          <w:p w:rsidR="00996745" w:rsidRPr="00493C88" w:rsidRDefault="00996745" w:rsidP="00790038">
            <w:pPr>
              <w:jc w:val="center"/>
              <w:rPr>
                <w:rFonts w:ascii="Book Antiqua" w:hAnsi="Book Antiqua"/>
                <w:sz w:val="20"/>
                <w:szCs w:val="20"/>
              </w:rPr>
            </w:pPr>
            <w:r w:rsidRPr="00493C88">
              <w:rPr>
                <w:rFonts w:ascii="Book Antiqua" w:hAnsi="Book Antiqua"/>
                <w:sz w:val="20"/>
                <w:szCs w:val="20"/>
              </w:rPr>
              <w:t>Firma y nombre del coordinador del ST y fecha</w:t>
            </w:r>
          </w:p>
        </w:tc>
        <w:tc>
          <w:tcPr>
            <w:tcW w:w="900" w:type="dxa"/>
            <w:tcBorders>
              <w:top w:val="nil"/>
              <w:left w:val="nil"/>
              <w:bottom w:val="single" w:sz="4" w:space="0" w:color="auto"/>
              <w:right w:val="nil"/>
            </w:tcBorders>
            <w:shd w:val="clear" w:color="auto" w:fill="auto"/>
          </w:tcPr>
          <w:p w:rsidR="00996745" w:rsidRPr="00493C88" w:rsidRDefault="00996745" w:rsidP="00790038">
            <w:pPr>
              <w:jc w:val="center"/>
              <w:rPr>
                <w:rFonts w:ascii="Book Antiqua" w:hAnsi="Book Antiqua"/>
                <w:sz w:val="20"/>
                <w:szCs w:val="20"/>
              </w:rPr>
            </w:pPr>
          </w:p>
        </w:tc>
        <w:tc>
          <w:tcPr>
            <w:tcW w:w="3060" w:type="dxa"/>
            <w:gridSpan w:val="4"/>
            <w:tcBorders>
              <w:top w:val="single" w:sz="4" w:space="0" w:color="auto"/>
              <w:left w:val="nil"/>
              <w:bottom w:val="single" w:sz="4" w:space="0" w:color="auto"/>
              <w:right w:val="nil"/>
            </w:tcBorders>
            <w:shd w:val="clear" w:color="auto" w:fill="auto"/>
          </w:tcPr>
          <w:p w:rsidR="00996745" w:rsidRPr="00493C88" w:rsidRDefault="00996745" w:rsidP="00790038">
            <w:pPr>
              <w:jc w:val="center"/>
              <w:rPr>
                <w:rFonts w:ascii="Book Antiqua" w:hAnsi="Book Antiqua"/>
                <w:sz w:val="20"/>
                <w:szCs w:val="20"/>
              </w:rPr>
            </w:pPr>
            <w:r w:rsidRPr="00493C88">
              <w:rPr>
                <w:rFonts w:ascii="Book Antiqua" w:hAnsi="Book Antiqua"/>
                <w:sz w:val="20"/>
                <w:szCs w:val="20"/>
              </w:rPr>
              <w:t>Firma y nombre del tutor actual y fecha</w:t>
            </w:r>
          </w:p>
        </w:tc>
        <w:tc>
          <w:tcPr>
            <w:tcW w:w="1548" w:type="dxa"/>
            <w:tcBorders>
              <w:top w:val="nil"/>
              <w:left w:val="nil"/>
              <w:bottom w:val="single" w:sz="4" w:space="0" w:color="auto"/>
              <w:right w:val="single" w:sz="4" w:space="0" w:color="auto"/>
            </w:tcBorders>
            <w:shd w:val="clear" w:color="auto" w:fill="auto"/>
          </w:tcPr>
          <w:p w:rsidR="00996745" w:rsidRPr="00493C88" w:rsidRDefault="00996745" w:rsidP="00790038">
            <w:pPr>
              <w:rPr>
                <w:rFonts w:ascii="Book Antiqua" w:hAnsi="Book Antiqua"/>
                <w:sz w:val="20"/>
                <w:szCs w:val="20"/>
              </w:rPr>
            </w:pPr>
          </w:p>
        </w:tc>
      </w:tr>
    </w:tbl>
    <w:p w:rsidR="00271F66" w:rsidRDefault="00271F66">
      <w:bookmarkStart w:id="0" w:name="_GoBack"/>
      <w:bookmarkEnd w:id="0"/>
    </w:p>
    <w:sectPr w:rsidR="00271F6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745"/>
    <w:rsid w:val="00271F66"/>
    <w:rsid w:val="009967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745"/>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745"/>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464</Characters>
  <Application>Microsoft Office Word</Application>
  <DocSecurity>0</DocSecurity>
  <Lines>3</Lines>
  <Paragraphs>1</Paragraphs>
  <ScaleCrop>false</ScaleCrop>
  <Company>Hewlett-Packard Company</Company>
  <LinksUpToDate>false</LinksUpToDate>
  <CharactersWithSpaces>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Guillermo Pineda</dc:creator>
  <cp:lastModifiedBy>Lic. Guillermo Pineda</cp:lastModifiedBy>
  <cp:revision>1</cp:revision>
  <dcterms:created xsi:type="dcterms:W3CDTF">2014-09-12T19:20:00Z</dcterms:created>
  <dcterms:modified xsi:type="dcterms:W3CDTF">2014-09-12T19:20:00Z</dcterms:modified>
</cp:coreProperties>
</file>