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A16B" w14:textId="77777777" w:rsidR="006A76C7" w:rsidRPr="003A3C33" w:rsidRDefault="003A3C33" w:rsidP="003A3C3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3C33">
        <w:rPr>
          <w:rFonts w:ascii="Arial" w:hAnsi="Arial" w:cs="Arial"/>
          <w:b/>
          <w:sz w:val="20"/>
          <w:szCs w:val="20"/>
        </w:rPr>
        <w:t>Plantear el Perfil de ingreso requerido para facilitar la permanencia del estudiante en el Plan de estudios.</w:t>
      </w:r>
    </w:p>
    <w:p w14:paraId="77C03C1E" w14:textId="77777777" w:rsidR="00AF2B6B" w:rsidRPr="003A3C33" w:rsidRDefault="00AF2B6B" w:rsidP="003A3C3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A3C33">
        <w:rPr>
          <w:rFonts w:ascii="Arial" w:hAnsi="Arial" w:cs="Arial"/>
          <w:sz w:val="20"/>
          <w:szCs w:val="20"/>
        </w:rPr>
        <w:t>Las competencias genéricas que han de articular y dar identidad a la E</w:t>
      </w:r>
      <w:r w:rsidR="006A76C7" w:rsidRPr="003A3C33">
        <w:rPr>
          <w:rFonts w:ascii="Arial" w:hAnsi="Arial" w:cs="Arial"/>
          <w:sz w:val="20"/>
          <w:szCs w:val="20"/>
        </w:rPr>
        <w:t xml:space="preserve">ducación </w:t>
      </w:r>
      <w:r w:rsidRPr="003A3C33">
        <w:rPr>
          <w:rFonts w:ascii="Arial" w:hAnsi="Arial" w:cs="Arial"/>
          <w:sz w:val="20"/>
          <w:szCs w:val="20"/>
        </w:rPr>
        <w:t>M</w:t>
      </w:r>
      <w:r w:rsidR="006A76C7" w:rsidRPr="003A3C33">
        <w:rPr>
          <w:rFonts w:ascii="Arial" w:hAnsi="Arial" w:cs="Arial"/>
          <w:sz w:val="20"/>
          <w:szCs w:val="20"/>
        </w:rPr>
        <w:t xml:space="preserve">edia </w:t>
      </w:r>
      <w:r w:rsidRPr="003A3C33">
        <w:rPr>
          <w:rFonts w:ascii="Arial" w:hAnsi="Arial" w:cs="Arial"/>
          <w:sz w:val="20"/>
          <w:szCs w:val="20"/>
        </w:rPr>
        <w:t>S</w:t>
      </w:r>
      <w:r w:rsidR="006A76C7" w:rsidRPr="003A3C33">
        <w:rPr>
          <w:rFonts w:ascii="Arial" w:hAnsi="Arial" w:cs="Arial"/>
          <w:sz w:val="20"/>
          <w:szCs w:val="20"/>
        </w:rPr>
        <w:t>uperior</w:t>
      </w:r>
      <w:r w:rsidRPr="003A3C33">
        <w:rPr>
          <w:rFonts w:ascii="Arial" w:hAnsi="Arial" w:cs="Arial"/>
          <w:sz w:val="20"/>
          <w:szCs w:val="20"/>
        </w:rPr>
        <w:t xml:space="preserve"> y que constituye</w:t>
      </w:r>
      <w:bookmarkStart w:id="0" w:name="_GoBack"/>
      <w:bookmarkEnd w:id="0"/>
      <w:r w:rsidRPr="003A3C33">
        <w:rPr>
          <w:rFonts w:ascii="Arial" w:hAnsi="Arial" w:cs="Arial"/>
          <w:sz w:val="20"/>
          <w:szCs w:val="20"/>
        </w:rPr>
        <w:t>n el perfil del egresado del S</w:t>
      </w:r>
      <w:r w:rsidR="006A76C7" w:rsidRPr="003A3C33">
        <w:rPr>
          <w:rFonts w:ascii="Arial" w:hAnsi="Arial" w:cs="Arial"/>
          <w:sz w:val="20"/>
          <w:szCs w:val="20"/>
        </w:rPr>
        <w:t xml:space="preserve">istema </w:t>
      </w:r>
      <w:r w:rsidRPr="003A3C33">
        <w:rPr>
          <w:rFonts w:ascii="Arial" w:hAnsi="Arial" w:cs="Arial"/>
          <w:sz w:val="20"/>
          <w:szCs w:val="20"/>
        </w:rPr>
        <w:t>N</w:t>
      </w:r>
      <w:r w:rsidR="006A76C7" w:rsidRPr="003A3C33">
        <w:rPr>
          <w:rFonts w:ascii="Arial" w:hAnsi="Arial" w:cs="Arial"/>
          <w:sz w:val="20"/>
          <w:szCs w:val="20"/>
        </w:rPr>
        <w:t xml:space="preserve">acional de </w:t>
      </w:r>
      <w:r w:rsidRPr="003A3C33">
        <w:rPr>
          <w:rFonts w:ascii="Arial" w:hAnsi="Arial" w:cs="Arial"/>
          <w:sz w:val="20"/>
          <w:szCs w:val="20"/>
        </w:rPr>
        <w:t>B</w:t>
      </w:r>
      <w:r w:rsidR="006A76C7" w:rsidRPr="003A3C33">
        <w:rPr>
          <w:rFonts w:ascii="Arial" w:hAnsi="Arial" w:cs="Arial"/>
          <w:sz w:val="20"/>
          <w:szCs w:val="20"/>
        </w:rPr>
        <w:t>achillerato</w:t>
      </w:r>
      <w:r w:rsidRPr="003A3C33">
        <w:rPr>
          <w:rFonts w:ascii="Arial" w:hAnsi="Arial" w:cs="Arial"/>
          <w:sz w:val="20"/>
          <w:szCs w:val="20"/>
        </w:rPr>
        <w:t xml:space="preserve"> son las que todos los bachilleres deben estar en capacidad de desempeñar; les permiten comprender el mundo e influir en él; les capacitan para continuar aprendiendo de forma autónoma a lo largo de sus vidas, y para desarrollar relaciones armónicas con quienes les rodean.</w:t>
      </w:r>
    </w:p>
    <w:p w14:paraId="24CF3839" w14:textId="77777777" w:rsidR="009C2A5F" w:rsidRPr="003A3C33" w:rsidRDefault="00AF2B6B" w:rsidP="003A3C3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A3C33">
        <w:rPr>
          <w:rFonts w:ascii="Arial" w:hAnsi="Arial" w:cs="Arial"/>
          <w:sz w:val="20"/>
          <w:szCs w:val="20"/>
        </w:rPr>
        <w:t>Las competencias genéricas y sus principales atributos, son las que se establecen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446"/>
      </w:tblGrid>
      <w:tr w:rsidR="006A76C7" w:rsidRPr="003A3C33" w14:paraId="4E7B79E7" w14:textId="77777777" w:rsidTr="00AC2717">
        <w:tc>
          <w:tcPr>
            <w:tcW w:w="5382" w:type="dxa"/>
            <w:gridSpan w:val="2"/>
          </w:tcPr>
          <w:p w14:paraId="3CAC96C8" w14:textId="77777777" w:rsidR="006A76C7" w:rsidRPr="003A3C33" w:rsidRDefault="009C2A5F" w:rsidP="003A3C33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sz w:val="20"/>
                <w:szCs w:val="20"/>
              </w:rPr>
              <w:t>Competencias genéricas</w:t>
            </w:r>
          </w:p>
        </w:tc>
        <w:tc>
          <w:tcPr>
            <w:tcW w:w="3446" w:type="dxa"/>
          </w:tcPr>
          <w:p w14:paraId="442159B6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sz w:val="20"/>
                <w:szCs w:val="20"/>
              </w:rPr>
              <w:t>Atributos:</w:t>
            </w:r>
          </w:p>
        </w:tc>
      </w:tr>
      <w:tr w:rsidR="006A76C7" w:rsidRPr="003A3C33" w14:paraId="2014CA48" w14:textId="77777777" w:rsidTr="00AF2B6B">
        <w:tc>
          <w:tcPr>
            <w:tcW w:w="2263" w:type="dxa"/>
            <w:vMerge w:val="restart"/>
          </w:tcPr>
          <w:p w14:paraId="72006423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>Se autodetermina y cuida de sí</w:t>
            </w:r>
          </w:p>
          <w:p w14:paraId="140E8F06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9199D9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3A3C33">
              <w:rPr>
                <w:rFonts w:ascii="Arial" w:hAnsi="Arial" w:cs="Arial"/>
                <w:sz w:val="20"/>
                <w:szCs w:val="20"/>
              </w:rPr>
              <w:t>Se conoce y valora a sí mismo y aborda problemas y retos teniendo en cuenta los objetivos que persigue.</w:t>
            </w:r>
          </w:p>
        </w:tc>
        <w:tc>
          <w:tcPr>
            <w:tcW w:w="3446" w:type="dxa"/>
          </w:tcPr>
          <w:p w14:paraId="25C7C3F2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Enfrenta las dificultades que se le presentan y es consciente de sus valores, fortalezas y debilidades.</w:t>
            </w:r>
          </w:p>
          <w:p w14:paraId="7BB4D189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Identifica sus emociones, las maneja de manera constructiva y reconoce la necesidad de solicitar apoyo ante una situación que lo rebase.</w:t>
            </w:r>
          </w:p>
          <w:p w14:paraId="62D75E91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Elige alternativas y cursos de acción con base en criterios sustentados y en el marco de un proyecto de vida.</w:t>
            </w:r>
          </w:p>
          <w:p w14:paraId="7B53CCCB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Analiza críticamente los factores que influyen en su toma de decisiones.</w:t>
            </w:r>
          </w:p>
          <w:p w14:paraId="58E48C11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Asume las consecuencias de sus comportamientos y decisiones.</w:t>
            </w:r>
          </w:p>
          <w:p w14:paraId="52DE5FFC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Administra los recursos disponibles teniendo en cuenta las restricciones para el logro de sus metas.</w:t>
            </w:r>
          </w:p>
          <w:p w14:paraId="38153165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6C7" w:rsidRPr="003A3C33" w14:paraId="21113CF0" w14:textId="77777777" w:rsidTr="00AF2B6B">
        <w:tc>
          <w:tcPr>
            <w:tcW w:w="2263" w:type="dxa"/>
            <w:vMerge/>
          </w:tcPr>
          <w:p w14:paraId="58A0F6C9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285390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3A3C33">
              <w:rPr>
                <w:rFonts w:ascii="Arial" w:hAnsi="Arial" w:cs="Arial"/>
                <w:sz w:val="20"/>
                <w:szCs w:val="20"/>
              </w:rPr>
              <w:t xml:space="preserve">Es sensible al arte y participa en la apreciación e interpretación </w:t>
            </w:r>
            <w:r w:rsidR="009C2A5F" w:rsidRPr="003A3C33">
              <w:rPr>
                <w:rFonts w:ascii="Arial" w:hAnsi="Arial" w:cs="Arial"/>
                <w:sz w:val="20"/>
                <w:szCs w:val="20"/>
              </w:rPr>
              <w:t xml:space="preserve">de sus expresiones en distintos </w:t>
            </w:r>
            <w:r w:rsidRPr="003A3C33">
              <w:rPr>
                <w:rFonts w:ascii="Arial" w:hAnsi="Arial" w:cs="Arial"/>
                <w:sz w:val="20"/>
                <w:szCs w:val="20"/>
              </w:rPr>
              <w:t>géneros.</w:t>
            </w:r>
          </w:p>
          <w:p w14:paraId="501A8D49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25AAF86C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Valora el arte como manifestación de la belleza y expresión de ideas, sensaciones y emociones.</w:t>
            </w:r>
          </w:p>
          <w:p w14:paraId="2B0904FA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Experimenta el arte como un hecho histórico compartido que permite la comunicación entre individuos y culturas en el tiempo y el espacio, a la vez que desarrolla un sentido de identidad.</w:t>
            </w:r>
          </w:p>
          <w:p w14:paraId="1410B813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Participa en prácticas relacionadas con el arte.</w:t>
            </w:r>
          </w:p>
          <w:p w14:paraId="60726ECB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6C7" w:rsidRPr="003A3C33" w14:paraId="5BD5F61F" w14:textId="77777777" w:rsidTr="00AF2B6B">
        <w:tc>
          <w:tcPr>
            <w:tcW w:w="2263" w:type="dxa"/>
            <w:vMerge/>
          </w:tcPr>
          <w:p w14:paraId="2D5B78D6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3785AE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3A3C33">
              <w:rPr>
                <w:rFonts w:ascii="Arial" w:hAnsi="Arial" w:cs="Arial"/>
                <w:sz w:val="20"/>
                <w:szCs w:val="20"/>
              </w:rPr>
              <w:t>Elige y practica estilos de vida saludables.</w:t>
            </w:r>
          </w:p>
          <w:p w14:paraId="5210392E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536E72CD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Reconoce la actividad física como un medio para su desarrollo físico, mental y social.</w:t>
            </w:r>
          </w:p>
          <w:p w14:paraId="4F36FB30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Toma decisiones a partir de la valoración de las consecuencias de distintos hábitos de consumo y conductas de riesgo.</w:t>
            </w:r>
          </w:p>
          <w:p w14:paraId="0B4F3CAE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Cultiva relaciones interpersonales que contribuyen a su desarrollo humano y el de quienes lo rodean.</w:t>
            </w:r>
          </w:p>
          <w:p w14:paraId="79D78353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6B" w:rsidRPr="003A3C33" w14:paraId="130A2491" w14:textId="77777777" w:rsidTr="00AF2B6B">
        <w:tc>
          <w:tcPr>
            <w:tcW w:w="2263" w:type="dxa"/>
          </w:tcPr>
          <w:p w14:paraId="3A4FDD8D" w14:textId="77777777" w:rsidR="00AF2B6B" w:rsidRPr="003A3C33" w:rsidRDefault="00F57216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>Se expresa y comunica</w:t>
            </w:r>
          </w:p>
        </w:tc>
        <w:tc>
          <w:tcPr>
            <w:tcW w:w="3119" w:type="dxa"/>
          </w:tcPr>
          <w:p w14:paraId="24F33F58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3A3C33">
              <w:rPr>
                <w:rFonts w:ascii="Arial" w:hAnsi="Arial" w:cs="Arial"/>
                <w:sz w:val="20"/>
                <w:szCs w:val="20"/>
              </w:rPr>
              <w:t>Escucha, interpreta y emite mensajes pertinentes en distintos contextos mediante la utilización de medios, códigos y herramientas apropiados.</w:t>
            </w:r>
          </w:p>
          <w:p w14:paraId="22D1D3A2" w14:textId="77777777" w:rsidR="00AF2B6B" w:rsidRPr="003A3C33" w:rsidRDefault="00AF2B6B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66B0BE53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lastRenderedPageBreak/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Expresa ideas y conceptos mediante representaciones lingüísticas, matemáticas o gráficas.</w:t>
            </w:r>
          </w:p>
          <w:p w14:paraId="25825324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 xml:space="preserve">Aplica distintas estrategias comunicativas según quienes sean </w:t>
            </w:r>
            <w:r w:rsidRPr="003A3C33">
              <w:rPr>
                <w:rFonts w:ascii="Arial" w:hAnsi="Arial" w:cs="Arial"/>
                <w:sz w:val="20"/>
                <w:szCs w:val="20"/>
              </w:rPr>
              <w:lastRenderedPageBreak/>
              <w:t>sus interlocutores, el contexto en el que se encuentra y los objetivos que persigue.</w:t>
            </w:r>
          </w:p>
          <w:p w14:paraId="13BC4F84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Identifica las ideas clave en un texto o discurso oral e infiere conclusiones a partir de ellas.</w:t>
            </w:r>
          </w:p>
          <w:p w14:paraId="3A4340B6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Se comunica en una segunda lengua en situaciones cotidianas.</w:t>
            </w:r>
          </w:p>
          <w:p w14:paraId="41166414" w14:textId="77777777" w:rsidR="00AF2B6B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Maneja las tecnologías de la información y la comunicación para obtener información y expresar ideas.</w:t>
            </w:r>
          </w:p>
        </w:tc>
      </w:tr>
      <w:tr w:rsidR="006A76C7" w:rsidRPr="003A3C33" w14:paraId="7EA3A489" w14:textId="77777777" w:rsidTr="00AF2B6B">
        <w:tc>
          <w:tcPr>
            <w:tcW w:w="2263" w:type="dxa"/>
            <w:vMerge w:val="restart"/>
          </w:tcPr>
          <w:p w14:paraId="0729853A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Piensa crítica y reflexivamente</w:t>
            </w:r>
          </w:p>
          <w:p w14:paraId="5EE8BE89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1E27E04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3A3C33">
              <w:rPr>
                <w:rFonts w:ascii="Arial" w:hAnsi="Arial" w:cs="Arial"/>
                <w:sz w:val="20"/>
                <w:szCs w:val="20"/>
              </w:rPr>
              <w:t>Desarrolla innovaciones y propone soluciones a problemas a partir de métodos establecidos.</w:t>
            </w:r>
          </w:p>
          <w:p w14:paraId="090916AE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7BFAB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7040CE46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Sigue instrucciones y procedimientos de manera reflexiva, comprendiendo como cada uno de sus pasos contribuye al alcance de un objetivo.</w:t>
            </w:r>
          </w:p>
          <w:p w14:paraId="01363464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Ordena información de acuerdo a categorías, jerarquías y relaciones.</w:t>
            </w:r>
          </w:p>
          <w:p w14:paraId="1784959B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Identifica los sistemas y reglas o principios medulares que subyacen a una serie de fenómenos.</w:t>
            </w:r>
          </w:p>
          <w:p w14:paraId="546C1467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Construye hipótesis y diseña y aplica modelos para probar su validez.</w:t>
            </w:r>
          </w:p>
          <w:p w14:paraId="5157A87E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Sintetiza evidencias obtenidas mediante la experimentación para producir conclusiones y formular nuevas preguntas.</w:t>
            </w:r>
          </w:p>
          <w:p w14:paraId="2AE7CFAD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lastRenderedPageBreak/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Utiliza las tecnologías de la información y comunicación para procesar e interpretar información.</w:t>
            </w:r>
          </w:p>
          <w:p w14:paraId="1A16FAE3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6C7" w:rsidRPr="003A3C33" w14:paraId="2DD7010C" w14:textId="77777777" w:rsidTr="00AF2B6B">
        <w:tc>
          <w:tcPr>
            <w:tcW w:w="2263" w:type="dxa"/>
            <w:vMerge/>
          </w:tcPr>
          <w:p w14:paraId="66EC264F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869F5C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3A3C33">
              <w:rPr>
                <w:rFonts w:ascii="Arial" w:hAnsi="Arial" w:cs="Arial"/>
                <w:sz w:val="20"/>
                <w:szCs w:val="20"/>
              </w:rPr>
              <w:t>Sustenta una postura personal sobre temas de interés y relevancia general, considerando otros puntos de vista de manera crítica y reflexiva.</w:t>
            </w:r>
          </w:p>
          <w:p w14:paraId="239C4D29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48F556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0FF8BD1C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Elige las fuentes de información más relevantes para un propósito específico y discrimina entre ellas de acuerdo a su relevancia y confiabilidad.</w:t>
            </w:r>
          </w:p>
          <w:p w14:paraId="547B9EFB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Evalúa argumentos y opiniones e identifica prejuicios y falacias.</w:t>
            </w:r>
          </w:p>
          <w:p w14:paraId="258EEBC9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Reconoce los propios prejuicios, modifica sus puntos de vista al conocer nuevas evidencias, e integra nuevos conocimientos y perspectivas al acervo con el que cuenta.</w:t>
            </w:r>
          </w:p>
          <w:p w14:paraId="76F8475F" w14:textId="77777777" w:rsidR="006A76C7" w:rsidRPr="003A3C33" w:rsidRDefault="006A76C7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Estructura ideas y argumentos de manera clara, coherente y sintética.</w:t>
            </w:r>
          </w:p>
        </w:tc>
      </w:tr>
      <w:tr w:rsidR="00AF2B6B" w:rsidRPr="003A3C33" w14:paraId="53215630" w14:textId="77777777" w:rsidTr="00AF2B6B">
        <w:tc>
          <w:tcPr>
            <w:tcW w:w="2263" w:type="dxa"/>
          </w:tcPr>
          <w:p w14:paraId="2C4FF4D0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>Aprende de forma autónoma</w:t>
            </w:r>
          </w:p>
          <w:p w14:paraId="126FA608" w14:textId="77777777" w:rsidR="00AF2B6B" w:rsidRPr="003A3C33" w:rsidRDefault="00AF2B6B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414BE8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3A3C33">
              <w:rPr>
                <w:rFonts w:ascii="Arial" w:hAnsi="Arial" w:cs="Arial"/>
                <w:sz w:val="20"/>
                <w:szCs w:val="20"/>
              </w:rPr>
              <w:t>Aprende por iniciativa e interés propio a lo largo de la vida.</w:t>
            </w:r>
          </w:p>
          <w:p w14:paraId="4409FCAA" w14:textId="77777777" w:rsidR="00AF2B6B" w:rsidRPr="003A3C33" w:rsidRDefault="00AF2B6B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4E2EE97D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Define metas y da seguimiento a sus procesos de construcción de conocimiento.</w:t>
            </w:r>
          </w:p>
          <w:p w14:paraId="78C0312E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Identifica las actividades que le resultan de menor y mayor inter</w:t>
            </w:r>
            <w:r w:rsidR="006A76C7" w:rsidRPr="003A3C33">
              <w:rPr>
                <w:rFonts w:ascii="Arial" w:hAnsi="Arial" w:cs="Arial"/>
                <w:sz w:val="20"/>
                <w:szCs w:val="20"/>
              </w:rPr>
              <w:t xml:space="preserve">és y dificultad, reconociendo y </w:t>
            </w:r>
            <w:r w:rsidRPr="003A3C33">
              <w:rPr>
                <w:rFonts w:ascii="Arial" w:hAnsi="Arial" w:cs="Arial"/>
                <w:sz w:val="20"/>
                <w:szCs w:val="20"/>
              </w:rPr>
              <w:t>controlando sus reacciones frente a retos y obstáculos.</w:t>
            </w:r>
          </w:p>
          <w:p w14:paraId="002BAA93" w14:textId="77777777" w:rsidR="00F57216" w:rsidRPr="003A3C33" w:rsidRDefault="00F57216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Articula saberes de diversos campos y establece relaciones entre ellos y su vida cotidiana.</w:t>
            </w:r>
          </w:p>
          <w:p w14:paraId="263B7C6E" w14:textId="77777777" w:rsidR="00AF2B6B" w:rsidRPr="003A3C33" w:rsidRDefault="00AF2B6B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6B" w:rsidRPr="003A3C33" w14:paraId="2AD25AB7" w14:textId="77777777" w:rsidTr="00AF2B6B">
        <w:tc>
          <w:tcPr>
            <w:tcW w:w="2263" w:type="dxa"/>
          </w:tcPr>
          <w:p w14:paraId="40F44994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Trabaja en forma colaborativa</w:t>
            </w:r>
          </w:p>
          <w:p w14:paraId="76B779F2" w14:textId="77777777" w:rsidR="00AF2B6B" w:rsidRPr="003A3C33" w:rsidRDefault="00AF2B6B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CE282E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3A3C33">
              <w:rPr>
                <w:rFonts w:ascii="Arial" w:hAnsi="Arial" w:cs="Arial"/>
                <w:sz w:val="20"/>
                <w:szCs w:val="20"/>
              </w:rPr>
              <w:t>Participa y colabora de manera efectiva en equipos diversos.</w:t>
            </w:r>
          </w:p>
          <w:p w14:paraId="3AE862E0" w14:textId="77777777" w:rsidR="00AF2B6B" w:rsidRPr="003A3C33" w:rsidRDefault="00AF2B6B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0025F017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Propone maneras de solucionar un problema o desarrollar un proyecto en equipo, definiendo un curso de acción con pasos específicos.</w:t>
            </w:r>
          </w:p>
          <w:p w14:paraId="4A78451F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Aporta puntos de vista con apertura y considera los de otras personas de manera reflexiva.</w:t>
            </w:r>
          </w:p>
          <w:p w14:paraId="03009AE5" w14:textId="77777777" w:rsidR="006A76C7" w:rsidRPr="003A3C33" w:rsidRDefault="006A76C7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Asume una actitud constructiva, congruente con los conocimientos y habilidades con los que cuenta dentro de distintos equipos de trabajo.</w:t>
            </w:r>
          </w:p>
          <w:p w14:paraId="494302E1" w14:textId="77777777" w:rsidR="00AF2B6B" w:rsidRPr="003A3C33" w:rsidRDefault="00AF2B6B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A5F" w:rsidRPr="003A3C33" w14:paraId="340B64F4" w14:textId="77777777" w:rsidTr="00AF2B6B">
        <w:tc>
          <w:tcPr>
            <w:tcW w:w="2263" w:type="dxa"/>
            <w:vMerge w:val="restart"/>
          </w:tcPr>
          <w:p w14:paraId="62EEFB51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>Participa con responsabilidad en la sociedad</w:t>
            </w:r>
          </w:p>
          <w:p w14:paraId="052C2E4B" w14:textId="77777777" w:rsidR="009C2A5F" w:rsidRPr="003A3C33" w:rsidRDefault="009C2A5F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F89AE3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Pr="003A3C33">
              <w:rPr>
                <w:rFonts w:ascii="Arial" w:hAnsi="Arial" w:cs="Arial"/>
                <w:sz w:val="20"/>
                <w:szCs w:val="20"/>
              </w:rPr>
              <w:t>Participa con una conciencia cívica y ética en la vida de su comunidad, región, México y el mundo.</w:t>
            </w:r>
          </w:p>
          <w:p w14:paraId="7E5AAD4F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14:paraId="77B7AE66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Privilegia el diálogo como mecanismo para la solución de conflictos.</w:t>
            </w:r>
          </w:p>
          <w:p w14:paraId="5CAA8540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Toma decisiones a fin de contribuir a la equidad, bienestar y desarrollo democrático de la sociedad.</w:t>
            </w:r>
          </w:p>
          <w:p w14:paraId="14C6CE61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Conoce sus derechos y obligaciones como mexicano y miembro de distintas comunidades e instituciones, y reconoce el valor de la participación como herramienta para ejercerlos.</w:t>
            </w:r>
          </w:p>
          <w:p w14:paraId="29E828D2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 xml:space="preserve">Contribuye a alcanzar un equilibrio entre el interés y bienestar </w:t>
            </w:r>
            <w:r w:rsidRPr="003A3C33">
              <w:rPr>
                <w:rFonts w:ascii="Arial" w:hAnsi="Arial" w:cs="Arial"/>
                <w:sz w:val="20"/>
                <w:szCs w:val="20"/>
              </w:rPr>
              <w:lastRenderedPageBreak/>
              <w:t>individual y el interés general de la sociedad.</w:t>
            </w:r>
          </w:p>
          <w:p w14:paraId="4A72C200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Actúa de manera propositiva frente a fenómenos de la sociedad y se mantiene informado.</w:t>
            </w:r>
          </w:p>
          <w:p w14:paraId="2F895F4E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Advierte que los fenómenos que se desarrollan en los ámbitos local, nacional e internacional ocurren dentro de un contexto global interdependiente.</w:t>
            </w:r>
          </w:p>
          <w:p w14:paraId="4419FCFE" w14:textId="77777777" w:rsidR="009C2A5F" w:rsidRPr="003A3C33" w:rsidRDefault="009C2A5F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A5F" w:rsidRPr="003A3C33" w14:paraId="703C2FD6" w14:textId="77777777" w:rsidTr="00AF2B6B">
        <w:tc>
          <w:tcPr>
            <w:tcW w:w="2263" w:type="dxa"/>
            <w:vMerge/>
          </w:tcPr>
          <w:p w14:paraId="342CC5D3" w14:textId="77777777" w:rsidR="009C2A5F" w:rsidRPr="003A3C33" w:rsidRDefault="009C2A5F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ADF9AF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Pr="003A3C33">
              <w:rPr>
                <w:rFonts w:ascii="Arial" w:hAnsi="Arial" w:cs="Arial"/>
                <w:sz w:val="20"/>
                <w:szCs w:val="20"/>
              </w:rPr>
              <w:t>Mantiene una actitud respetuosa hacia la interculturalidad y la diversidad de creencias, valores, ideas y prácticas sociales.</w:t>
            </w:r>
          </w:p>
          <w:p w14:paraId="115073BC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6" w:type="dxa"/>
          </w:tcPr>
          <w:p w14:paraId="5674BFDF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Atributos:</w:t>
            </w:r>
          </w:p>
          <w:p w14:paraId="57F1C047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Reconoce que la diversidad tiene lugar en un espacio democrático de igualdad de dignidad y derechos de todas las personas, y rechaza toda forma de discriminación.</w:t>
            </w:r>
          </w:p>
          <w:p w14:paraId="706A3DB4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Dialoga y aprende de personas con distintos puntos de vista y tradiciones culturales mediante la ubicación de sus propias circunstancias en un contexto más amplio.</w:t>
            </w:r>
          </w:p>
          <w:p w14:paraId="36CE2165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Asume que el respeto de las diferencias es el principio de integración y convivencia en los contextos local, nacional e internacional.</w:t>
            </w:r>
          </w:p>
          <w:p w14:paraId="1CE3F50A" w14:textId="77777777" w:rsidR="009C2A5F" w:rsidRPr="003A3C33" w:rsidRDefault="009C2A5F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A5F" w:rsidRPr="003A3C33" w14:paraId="17C78C2D" w14:textId="77777777" w:rsidTr="00AF2B6B">
        <w:tc>
          <w:tcPr>
            <w:tcW w:w="2263" w:type="dxa"/>
            <w:vMerge/>
          </w:tcPr>
          <w:p w14:paraId="50040F37" w14:textId="77777777" w:rsidR="009C2A5F" w:rsidRPr="003A3C33" w:rsidRDefault="009C2A5F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C88F2A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</w:t>
            </w:r>
            <w:r w:rsidRPr="003A3C33">
              <w:rPr>
                <w:rFonts w:ascii="Arial" w:hAnsi="Arial" w:cs="Arial"/>
                <w:sz w:val="20"/>
                <w:szCs w:val="20"/>
              </w:rPr>
              <w:t>Contribuye al desarrollo sustentable de manera crítica, con acciones responsables.</w:t>
            </w:r>
          </w:p>
          <w:p w14:paraId="17292476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6" w:type="dxa"/>
          </w:tcPr>
          <w:p w14:paraId="2068936B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Atributos:</w:t>
            </w:r>
          </w:p>
          <w:p w14:paraId="66EC2D76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Asume una actitud que favorece la solución de problemas ambientales en los ámbitos local, nacional e internacional.</w:t>
            </w:r>
          </w:p>
          <w:p w14:paraId="0D98ED8C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Reconoce y comprende las implicaciones biológicas, económicas, políticas y sociales del daño ambiental en un contexto global interdependiente.</w:t>
            </w:r>
          </w:p>
          <w:p w14:paraId="3EDDD9FE" w14:textId="77777777" w:rsidR="009C2A5F" w:rsidRPr="003A3C33" w:rsidRDefault="009C2A5F" w:rsidP="003A3C3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C33">
              <w:rPr>
                <w:rFonts w:ascii="Arial" w:hAnsi="Arial" w:cs="Arial"/>
                <w:sz w:val="20"/>
                <w:szCs w:val="20"/>
              </w:rPr>
              <w:t></w:t>
            </w:r>
            <w:r w:rsidRPr="003A3C33">
              <w:rPr>
                <w:rFonts w:ascii="Arial" w:hAnsi="Arial" w:cs="Arial"/>
                <w:sz w:val="20"/>
                <w:szCs w:val="20"/>
              </w:rPr>
              <w:t>Contribuye al alcance de un equilibrio entre los intereses de corto y largo plazo con relación al ambiente.</w:t>
            </w:r>
          </w:p>
          <w:p w14:paraId="6000BFB6" w14:textId="77777777" w:rsidR="009C2A5F" w:rsidRPr="003A3C33" w:rsidRDefault="009C2A5F" w:rsidP="003A3C3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952C4" w14:textId="77777777" w:rsidR="009C2A5F" w:rsidRPr="003A3C33" w:rsidRDefault="00AF2B6B" w:rsidP="003A3C33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3A3C33">
        <w:rPr>
          <w:rFonts w:ascii="Arial" w:hAnsi="Arial" w:cs="Arial"/>
          <w:b/>
          <w:sz w:val="20"/>
          <w:szCs w:val="20"/>
        </w:rPr>
        <w:t>Fuente:</w:t>
      </w:r>
    </w:p>
    <w:p w14:paraId="46C920CA" w14:textId="77777777" w:rsidR="009C2A5F" w:rsidRPr="003A3C33" w:rsidRDefault="00AF2B6B" w:rsidP="003A3C33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3A3C33">
        <w:rPr>
          <w:rFonts w:ascii="Arial" w:hAnsi="Arial" w:cs="Arial"/>
          <w:bCs/>
          <w:sz w:val="20"/>
          <w:szCs w:val="20"/>
        </w:rPr>
        <w:t xml:space="preserve">SEP. ACUERDO número 444 por el que se establecen las competencias que constituyen el marco curricular común del Sistema Nacional de Bachillerato. Publicado en el DOF el  </w:t>
      </w:r>
      <w:r w:rsidRPr="003A3C33">
        <w:rPr>
          <w:rFonts w:ascii="Arial" w:hAnsi="Arial" w:cs="Arial"/>
          <w:sz w:val="20"/>
          <w:szCs w:val="20"/>
        </w:rPr>
        <w:t>Martes 21 de octubre de 2008</w:t>
      </w:r>
    </w:p>
    <w:sectPr w:rsidR="009C2A5F" w:rsidRPr="003A3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6B"/>
    <w:rsid w:val="00351346"/>
    <w:rsid w:val="003A3C33"/>
    <w:rsid w:val="0063772C"/>
    <w:rsid w:val="006A76C7"/>
    <w:rsid w:val="009C2A5F"/>
    <w:rsid w:val="00AF2B6B"/>
    <w:rsid w:val="00D50755"/>
    <w:rsid w:val="00F57216"/>
    <w:rsid w:val="00F82FBE"/>
    <w:rsid w:val="00F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F170"/>
  <w15:chartTrackingRefBased/>
  <w15:docId w15:val="{B4DC8B2D-02FC-4C0C-AB6D-76517C2F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1121</Words>
  <Characters>6169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B. J.</dc:creator>
  <cp:keywords/>
  <dc:description/>
  <cp:lastModifiedBy>Herson Castellanos Celis</cp:lastModifiedBy>
  <cp:revision>2</cp:revision>
  <dcterms:created xsi:type="dcterms:W3CDTF">2017-02-15T03:36:00Z</dcterms:created>
  <dcterms:modified xsi:type="dcterms:W3CDTF">2017-02-15T03:36:00Z</dcterms:modified>
</cp:coreProperties>
</file>