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946"/>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43"/>
        <w:gridCol w:w="1659"/>
        <w:gridCol w:w="1743"/>
        <w:gridCol w:w="1210"/>
        <w:gridCol w:w="1342"/>
        <w:gridCol w:w="3969"/>
      </w:tblGrid>
      <w:tr w:rsidR="006458DB" w:rsidRPr="0022654A" w:rsidTr="006458DB">
        <w:trPr>
          <w:trHeight w:val="257"/>
        </w:trPr>
        <w:tc>
          <w:tcPr>
            <w:tcW w:w="14000" w:type="dxa"/>
            <w:gridSpan w:val="7"/>
          </w:tcPr>
          <w:p w:rsidR="006458DB" w:rsidRPr="0022654A" w:rsidRDefault="006458DB" w:rsidP="00EB5304">
            <w:pPr>
              <w:pStyle w:val="Default"/>
              <w:rPr>
                <w:rFonts w:ascii="Arial Narrow" w:hAnsi="Arial Narrow"/>
                <w:color w:val="1F497D" w:themeColor="text2"/>
              </w:rPr>
            </w:pPr>
          </w:p>
          <w:p w:rsidR="006458DB" w:rsidRPr="0022654A" w:rsidRDefault="006458DB" w:rsidP="00EB5304">
            <w:pPr>
              <w:pStyle w:val="Default"/>
              <w:jc w:val="center"/>
              <w:rPr>
                <w:rFonts w:ascii="Arial Narrow" w:hAnsi="Arial Narrow"/>
                <w:color w:val="1F497D" w:themeColor="text2"/>
              </w:rPr>
            </w:pPr>
            <w:r w:rsidRPr="0022654A">
              <w:rPr>
                <w:rFonts w:ascii="Arial Narrow" w:hAnsi="Arial Narrow"/>
                <w:b/>
                <w:bCs/>
                <w:color w:val="1F497D" w:themeColor="text2"/>
              </w:rPr>
              <w:t xml:space="preserve"> LISTADO DE MAESTRÍAS EN C</w:t>
            </w:r>
            <w:r w:rsidR="00CB21BA">
              <w:rPr>
                <w:rFonts w:ascii="Arial Narrow" w:hAnsi="Arial Narrow"/>
                <w:b/>
                <w:bCs/>
                <w:color w:val="1F497D" w:themeColor="text2"/>
              </w:rPr>
              <w:t>I</w:t>
            </w:r>
            <w:r w:rsidRPr="0022654A">
              <w:rPr>
                <w:rFonts w:ascii="Arial Narrow" w:hAnsi="Arial Narrow"/>
                <w:b/>
                <w:bCs/>
                <w:color w:val="1F497D" w:themeColor="text2"/>
              </w:rPr>
              <w:t>ENCIAS SOCIALES</w:t>
            </w:r>
            <w:r w:rsidR="004511BC">
              <w:rPr>
                <w:rFonts w:ascii="Arial Narrow" w:hAnsi="Arial Narrow"/>
                <w:b/>
                <w:bCs/>
                <w:color w:val="1F497D" w:themeColor="text2"/>
              </w:rPr>
              <w:t xml:space="preserve"> Y SOCIOLOGÍA</w:t>
            </w:r>
            <w:r w:rsidR="00556733">
              <w:rPr>
                <w:rFonts w:ascii="Arial Narrow" w:hAnsi="Arial Narrow"/>
                <w:b/>
                <w:bCs/>
                <w:color w:val="1F497D" w:themeColor="text2"/>
              </w:rPr>
              <w:t xml:space="preserve"> </w:t>
            </w:r>
            <w:r w:rsidR="00556733">
              <w:rPr>
                <w:rFonts w:ascii="Arial Narrow" w:hAnsi="Arial Narrow"/>
                <w:b/>
                <w:bCs/>
                <w:color w:val="1F497D" w:themeColor="text2"/>
              </w:rPr>
              <w:t>y SOCIOLOGÍA</w:t>
            </w:r>
            <w:bookmarkStart w:id="0" w:name="_GoBack"/>
            <w:bookmarkEnd w:id="0"/>
          </w:p>
          <w:p w:rsidR="006458DB" w:rsidRPr="0022654A" w:rsidRDefault="006458DB" w:rsidP="00EB5304">
            <w:pPr>
              <w:pStyle w:val="Default"/>
              <w:rPr>
                <w:rFonts w:ascii="Arial Narrow" w:hAnsi="Arial Narrow"/>
                <w:color w:val="1F497D" w:themeColor="text2"/>
              </w:rPr>
            </w:pPr>
          </w:p>
        </w:tc>
      </w:tr>
      <w:tr w:rsidR="006458DB" w:rsidRPr="0022654A" w:rsidTr="006458DB">
        <w:trPr>
          <w:trHeight w:val="365"/>
        </w:trPr>
        <w:tc>
          <w:tcPr>
            <w:tcW w:w="4077" w:type="dxa"/>
            <w:gridSpan w:val="2"/>
            <w:shd w:val="clear" w:color="auto" w:fill="B6DDE8" w:themeFill="accent5" w:themeFillTint="66"/>
          </w:tcPr>
          <w:p w:rsidR="006458DB" w:rsidRPr="0022654A" w:rsidRDefault="006458DB" w:rsidP="00EB5304">
            <w:pPr>
              <w:pStyle w:val="Default"/>
              <w:jc w:val="center"/>
              <w:rPr>
                <w:rFonts w:ascii="Arial Narrow" w:hAnsi="Arial Narrow"/>
                <w:color w:val="1F497D" w:themeColor="text2"/>
              </w:rPr>
            </w:pPr>
            <w:r w:rsidRPr="0022654A">
              <w:rPr>
                <w:rFonts w:ascii="Arial Narrow" w:hAnsi="Arial Narrow"/>
                <w:color w:val="1F497D" w:themeColor="text2"/>
              </w:rPr>
              <w:t>UNIVERSIDAD</w:t>
            </w:r>
          </w:p>
        </w:tc>
        <w:tc>
          <w:tcPr>
            <w:tcW w:w="3402" w:type="dxa"/>
            <w:gridSpan w:val="2"/>
            <w:shd w:val="clear" w:color="auto" w:fill="B6DDE8" w:themeFill="accent5" w:themeFillTint="66"/>
          </w:tcPr>
          <w:p w:rsidR="006458DB" w:rsidRPr="0022654A" w:rsidRDefault="006458DB" w:rsidP="00EB5304">
            <w:pPr>
              <w:pStyle w:val="Default"/>
              <w:jc w:val="center"/>
              <w:rPr>
                <w:rFonts w:ascii="Arial Narrow" w:hAnsi="Arial Narrow"/>
                <w:color w:val="1F497D" w:themeColor="text2"/>
              </w:rPr>
            </w:pPr>
            <w:r w:rsidRPr="0022654A">
              <w:rPr>
                <w:rFonts w:ascii="Arial Narrow" w:hAnsi="Arial Narrow"/>
                <w:color w:val="1F497D" w:themeColor="text2"/>
              </w:rPr>
              <w:t>UNIDAD ACADEMICA</w:t>
            </w:r>
          </w:p>
        </w:tc>
        <w:tc>
          <w:tcPr>
            <w:tcW w:w="2552" w:type="dxa"/>
            <w:gridSpan w:val="2"/>
            <w:shd w:val="clear" w:color="auto" w:fill="B6DDE8" w:themeFill="accent5" w:themeFillTint="66"/>
          </w:tcPr>
          <w:p w:rsidR="006458DB" w:rsidRPr="0022654A" w:rsidRDefault="006458DB" w:rsidP="00EB5304">
            <w:pPr>
              <w:pStyle w:val="Default"/>
              <w:jc w:val="center"/>
              <w:rPr>
                <w:rFonts w:ascii="Arial Narrow" w:hAnsi="Arial Narrow"/>
                <w:color w:val="1F497D" w:themeColor="text2"/>
              </w:rPr>
            </w:pPr>
            <w:r w:rsidRPr="0022654A">
              <w:rPr>
                <w:rFonts w:ascii="Arial Narrow" w:hAnsi="Arial Narrow"/>
                <w:color w:val="1F497D" w:themeColor="text2"/>
              </w:rPr>
              <w:t>NOMBRE DEL PROGRAMA</w:t>
            </w:r>
          </w:p>
        </w:tc>
        <w:tc>
          <w:tcPr>
            <w:tcW w:w="3969" w:type="dxa"/>
            <w:shd w:val="clear" w:color="auto" w:fill="B6DDE8" w:themeFill="accent5" w:themeFillTint="66"/>
          </w:tcPr>
          <w:p w:rsidR="006458DB" w:rsidRPr="0022654A" w:rsidRDefault="006458DB" w:rsidP="00EB5304">
            <w:pPr>
              <w:pStyle w:val="Default"/>
              <w:jc w:val="center"/>
              <w:rPr>
                <w:rFonts w:ascii="Arial Narrow" w:hAnsi="Arial Narrow"/>
                <w:color w:val="1F497D" w:themeColor="text2"/>
              </w:rPr>
            </w:pPr>
            <w:r w:rsidRPr="0022654A">
              <w:rPr>
                <w:rFonts w:ascii="Arial Narrow" w:hAnsi="Arial Narrow"/>
                <w:color w:val="1F497D" w:themeColor="text2"/>
              </w:rPr>
              <w:t>CONTACTO</w:t>
            </w:r>
          </w:p>
        </w:tc>
      </w:tr>
      <w:tr w:rsidR="006458DB" w:rsidRPr="0022654A" w:rsidTr="006458DB">
        <w:trPr>
          <w:trHeight w:val="365"/>
        </w:trPr>
        <w:tc>
          <w:tcPr>
            <w:tcW w:w="534" w:type="dxa"/>
          </w:tcPr>
          <w:p w:rsidR="006458DB" w:rsidRPr="0022654A" w:rsidRDefault="006458DB" w:rsidP="00EB5304">
            <w:pPr>
              <w:pStyle w:val="Default"/>
              <w:jc w:val="both"/>
              <w:rPr>
                <w:rFonts w:ascii="Arial Narrow" w:hAnsi="Arial Narrow"/>
                <w:color w:val="1F497D" w:themeColor="text2"/>
              </w:rPr>
            </w:pPr>
            <w:r w:rsidRPr="0022654A">
              <w:rPr>
                <w:rFonts w:ascii="Arial Narrow" w:hAnsi="Arial Narrow"/>
                <w:color w:val="1F497D" w:themeColor="text2"/>
              </w:rPr>
              <w:t>1</w:t>
            </w:r>
          </w:p>
        </w:tc>
        <w:tc>
          <w:tcPr>
            <w:tcW w:w="3543" w:type="dxa"/>
          </w:tcPr>
          <w:p w:rsidR="006458DB" w:rsidRPr="0022654A" w:rsidRDefault="006458DB" w:rsidP="00EB5304">
            <w:pPr>
              <w:pStyle w:val="Default"/>
              <w:jc w:val="both"/>
              <w:rPr>
                <w:rFonts w:ascii="Arial Narrow" w:hAnsi="Arial Narrow"/>
                <w:color w:val="1F497D" w:themeColor="text2"/>
              </w:rPr>
            </w:pPr>
            <w:r w:rsidRPr="0022654A">
              <w:rPr>
                <w:rFonts w:ascii="Arial Narrow" w:hAnsi="Arial Narrow"/>
                <w:color w:val="1F497D" w:themeColor="text2"/>
              </w:rPr>
              <w:t xml:space="preserve">UAM-C -Universidad Autónoma Metropolitana, Unidad Cuajimalpa </w:t>
            </w:r>
          </w:p>
        </w:tc>
        <w:tc>
          <w:tcPr>
            <w:tcW w:w="3402" w:type="dxa"/>
            <w:gridSpan w:val="2"/>
          </w:tcPr>
          <w:p w:rsidR="006458DB" w:rsidRPr="0022654A" w:rsidRDefault="006458DB" w:rsidP="00EB5304">
            <w:pPr>
              <w:pStyle w:val="Default"/>
              <w:jc w:val="both"/>
              <w:rPr>
                <w:rFonts w:ascii="Arial Narrow" w:hAnsi="Arial Narrow"/>
                <w:color w:val="1F497D" w:themeColor="text2"/>
              </w:rPr>
            </w:pPr>
            <w:r w:rsidRPr="0022654A">
              <w:rPr>
                <w:rFonts w:ascii="Arial Narrow" w:hAnsi="Arial Narrow"/>
                <w:color w:val="1F497D" w:themeColor="text2"/>
              </w:rPr>
              <w:t xml:space="preserve">DCSH -División de Ciencias Sociales y Humanidades </w:t>
            </w:r>
          </w:p>
        </w:tc>
        <w:tc>
          <w:tcPr>
            <w:tcW w:w="2552" w:type="dxa"/>
            <w:gridSpan w:val="2"/>
          </w:tcPr>
          <w:p w:rsidR="006458DB" w:rsidRPr="0022654A" w:rsidRDefault="006458DB" w:rsidP="00EB5304">
            <w:pPr>
              <w:pStyle w:val="Default"/>
              <w:jc w:val="both"/>
              <w:rPr>
                <w:rFonts w:ascii="Arial Narrow" w:hAnsi="Arial Narrow"/>
                <w:b/>
                <w:color w:val="1F497D" w:themeColor="text2"/>
              </w:rPr>
            </w:pPr>
            <w:r w:rsidRPr="0022654A">
              <w:rPr>
                <w:rFonts w:ascii="Arial Narrow" w:hAnsi="Arial Narrow"/>
                <w:b/>
                <w:color w:val="1F497D" w:themeColor="text2"/>
              </w:rPr>
              <w:t xml:space="preserve">Maestría en Ciencias Sociales y Humanidades </w:t>
            </w:r>
          </w:p>
        </w:tc>
        <w:tc>
          <w:tcPr>
            <w:tcW w:w="3969" w:type="dxa"/>
          </w:tcPr>
          <w:p w:rsidR="006458DB" w:rsidRPr="0022654A" w:rsidRDefault="006458DB" w:rsidP="00EB5304">
            <w:pPr>
              <w:pStyle w:val="Default"/>
              <w:jc w:val="both"/>
              <w:rPr>
                <w:rFonts w:ascii="Arial Narrow" w:hAnsi="Arial Narrow"/>
                <w:color w:val="1F497D" w:themeColor="text2"/>
              </w:rPr>
            </w:pPr>
            <w:r w:rsidRPr="0022654A">
              <w:rPr>
                <w:rFonts w:ascii="Arial Narrow" w:hAnsi="Arial Narrow"/>
                <w:color w:val="1F497D" w:themeColor="text2"/>
              </w:rPr>
              <w:t xml:space="preserve">http://www.cua.uam.mx/csh/posgrado </w:t>
            </w:r>
          </w:p>
        </w:tc>
      </w:tr>
      <w:tr w:rsidR="006458DB" w:rsidRPr="0022654A" w:rsidTr="006458DB">
        <w:trPr>
          <w:trHeight w:val="365"/>
        </w:trPr>
        <w:tc>
          <w:tcPr>
            <w:tcW w:w="4077" w:type="dxa"/>
            <w:gridSpan w:val="2"/>
            <w:vMerge w:val="restart"/>
          </w:tcPr>
          <w:p w:rsidR="006458DB" w:rsidRPr="0022654A" w:rsidRDefault="006458DB" w:rsidP="00EB5304">
            <w:pPr>
              <w:pStyle w:val="Default"/>
              <w:jc w:val="both"/>
              <w:rPr>
                <w:rFonts w:ascii="Arial Narrow" w:hAnsi="Arial Narrow"/>
                <w:b/>
                <w:color w:val="1F497D" w:themeColor="text2"/>
              </w:rPr>
            </w:pPr>
            <w:r w:rsidRPr="0022654A">
              <w:rPr>
                <w:rFonts w:ascii="Arial Narrow" w:hAnsi="Arial Narrow"/>
                <w:b/>
                <w:color w:val="1F497D" w:themeColor="text2"/>
              </w:rPr>
              <w:t>Objetivos</w:t>
            </w:r>
          </w:p>
          <w:p w:rsidR="006458DB" w:rsidRPr="0022654A" w:rsidRDefault="006458DB" w:rsidP="00EB5304">
            <w:pPr>
              <w:pStyle w:val="Default"/>
              <w:jc w:val="both"/>
              <w:rPr>
                <w:rFonts w:ascii="Arial Narrow" w:hAnsi="Arial Narrow"/>
                <w:color w:val="1F497D" w:themeColor="text2"/>
              </w:rPr>
            </w:pPr>
            <w:r w:rsidRPr="0022654A">
              <w:rPr>
                <w:rFonts w:ascii="Arial Narrow" w:hAnsi="Arial Narrow"/>
                <w:color w:val="1F497D" w:themeColor="text2"/>
              </w:rPr>
              <w:t>General: Proporcionar a los alumnos los fundamentos teóricos y metodológicos que le permitan un ejercicio experto en alguna de las áreas de las ciencias sociales y humanidades</w:t>
            </w:r>
          </w:p>
        </w:tc>
        <w:tc>
          <w:tcPr>
            <w:tcW w:w="1659" w:type="dxa"/>
          </w:tcPr>
          <w:p w:rsidR="006458DB" w:rsidRPr="0022654A" w:rsidRDefault="006458DB" w:rsidP="00EB5304">
            <w:pPr>
              <w:pStyle w:val="Default"/>
              <w:jc w:val="both"/>
              <w:rPr>
                <w:rFonts w:ascii="Arial Narrow" w:hAnsi="Arial Narrow"/>
                <w:b/>
                <w:color w:val="1F497D" w:themeColor="text2"/>
              </w:rPr>
            </w:pPr>
            <w:r w:rsidRPr="0022654A">
              <w:rPr>
                <w:rFonts w:ascii="Arial Narrow" w:hAnsi="Arial Narrow"/>
                <w:b/>
                <w:color w:val="1F497D" w:themeColor="text2"/>
              </w:rPr>
              <w:t>Modalidad</w:t>
            </w:r>
          </w:p>
        </w:tc>
        <w:tc>
          <w:tcPr>
            <w:tcW w:w="1743" w:type="dxa"/>
          </w:tcPr>
          <w:p w:rsidR="006458DB" w:rsidRPr="0022654A" w:rsidRDefault="006458DB" w:rsidP="00EB5304">
            <w:pPr>
              <w:pStyle w:val="Default"/>
              <w:jc w:val="both"/>
              <w:rPr>
                <w:rFonts w:ascii="Arial Narrow" w:hAnsi="Arial Narrow"/>
                <w:b/>
                <w:color w:val="1F497D" w:themeColor="text2"/>
              </w:rPr>
            </w:pPr>
            <w:r w:rsidRPr="0022654A">
              <w:rPr>
                <w:rFonts w:ascii="Arial Narrow" w:hAnsi="Arial Narrow"/>
                <w:b/>
                <w:color w:val="1F497D" w:themeColor="text2"/>
              </w:rPr>
              <w:t>Plan de estudios de la Maestría</w:t>
            </w:r>
          </w:p>
        </w:tc>
        <w:tc>
          <w:tcPr>
            <w:tcW w:w="1210" w:type="dxa"/>
          </w:tcPr>
          <w:p w:rsidR="006458DB" w:rsidRPr="0022654A" w:rsidRDefault="006458DB" w:rsidP="00EB5304">
            <w:pPr>
              <w:pStyle w:val="Default"/>
              <w:jc w:val="both"/>
              <w:rPr>
                <w:rFonts w:ascii="Arial Narrow" w:hAnsi="Arial Narrow"/>
                <w:b/>
                <w:color w:val="1F497D" w:themeColor="text2"/>
              </w:rPr>
            </w:pPr>
            <w:r w:rsidRPr="0022654A">
              <w:rPr>
                <w:rFonts w:ascii="Arial Narrow" w:hAnsi="Arial Narrow"/>
                <w:b/>
                <w:color w:val="1F497D" w:themeColor="text2"/>
              </w:rPr>
              <w:t>Mapa curricular</w:t>
            </w:r>
          </w:p>
        </w:tc>
        <w:tc>
          <w:tcPr>
            <w:tcW w:w="1342" w:type="dxa"/>
          </w:tcPr>
          <w:p w:rsidR="006458DB" w:rsidRPr="0022654A" w:rsidRDefault="006458DB" w:rsidP="00EB5304">
            <w:pPr>
              <w:pStyle w:val="Default"/>
              <w:jc w:val="both"/>
              <w:rPr>
                <w:rFonts w:ascii="Arial Narrow" w:hAnsi="Arial Narrow"/>
                <w:b/>
                <w:color w:val="1F497D" w:themeColor="text2"/>
              </w:rPr>
            </w:pPr>
            <w:r w:rsidRPr="0022654A">
              <w:rPr>
                <w:rFonts w:ascii="Arial Narrow" w:hAnsi="Arial Narrow"/>
                <w:b/>
                <w:color w:val="1F497D" w:themeColor="text2"/>
              </w:rPr>
              <w:t>Núm. De créditos</w:t>
            </w:r>
          </w:p>
        </w:tc>
        <w:tc>
          <w:tcPr>
            <w:tcW w:w="3969" w:type="dxa"/>
            <w:vMerge w:val="restart"/>
          </w:tcPr>
          <w:p w:rsidR="006458DB" w:rsidRPr="0022654A" w:rsidRDefault="006458DB" w:rsidP="00EB5304">
            <w:pPr>
              <w:pStyle w:val="Default"/>
              <w:jc w:val="both"/>
              <w:rPr>
                <w:rFonts w:ascii="Arial Narrow" w:hAnsi="Arial Narrow"/>
                <w:color w:val="1F497D" w:themeColor="text2"/>
              </w:rPr>
            </w:pPr>
            <w:r w:rsidRPr="0022654A">
              <w:rPr>
                <w:rFonts w:ascii="Arial Narrow" w:hAnsi="Arial Narrow"/>
                <w:color w:val="1F497D" w:themeColor="text2"/>
              </w:rPr>
              <w:t>El programa forma parte de:</w:t>
            </w:r>
          </w:p>
          <w:p w:rsidR="006458DB" w:rsidRPr="0022654A" w:rsidRDefault="00C73CFE" w:rsidP="00EB5304">
            <w:pPr>
              <w:pStyle w:val="Default"/>
              <w:jc w:val="both"/>
              <w:rPr>
                <w:rFonts w:ascii="Arial Narrow" w:hAnsi="Arial Narrow"/>
                <w:color w:val="1F497D" w:themeColor="text2"/>
              </w:rPr>
            </w:pPr>
            <w:r w:rsidRPr="0022654A">
              <w:rPr>
                <w:rFonts w:ascii="Arial Narrow" w:hAnsi="Arial Narrow"/>
                <w:color w:val="1F497D" w:themeColor="text2"/>
              </w:rPr>
              <w:t>p</w:t>
            </w:r>
            <w:r w:rsidR="006458DB" w:rsidRPr="0022654A">
              <w:rPr>
                <w:rFonts w:ascii="Arial Narrow" w:hAnsi="Arial Narrow"/>
                <w:color w:val="1F497D" w:themeColor="text2"/>
              </w:rPr>
              <w:t>rograma Nacional de Posgrados de Calidad (PNPC) del CONACYT</w:t>
            </w:r>
          </w:p>
        </w:tc>
      </w:tr>
      <w:tr w:rsidR="006458DB" w:rsidRPr="0022654A" w:rsidTr="006458DB">
        <w:trPr>
          <w:trHeight w:val="365"/>
        </w:trPr>
        <w:tc>
          <w:tcPr>
            <w:tcW w:w="4077" w:type="dxa"/>
            <w:gridSpan w:val="2"/>
            <w:vMerge/>
          </w:tcPr>
          <w:p w:rsidR="006458DB" w:rsidRPr="0022654A" w:rsidRDefault="006458DB" w:rsidP="00EB5304">
            <w:pPr>
              <w:pStyle w:val="Default"/>
              <w:jc w:val="both"/>
              <w:rPr>
                <w:rFonts w:ascii="Arial Narrow" w:hAnsi="Arial Narrow"/>
                <w:color w:val="1F497D" w:themeColor="text2"/>
              </w:rPr>
            </w:pPr>
          </w:p>
        </w:tc>
        <w:tc>
          <w:tcPr>
            <w:tcW w:w="1659" w:type="dxa"/>
          </w:tcPr>
          <w:p w:rsidR="006458DB" w:rsidRPr="0022654A" w:rsidRDefault="006458DB" w:rsidP="00EB5304">
            <w:pPr>
              <w:pStyle w:val="Default"/>
              <w:jc w:val="both"/>
              <w:rPr>
                <w:rFonts w:ascii="Arial Narrow" w:hAnsi="Arial Narrow"/>
                <w:color w:val="1F497D" w:themeColor="text2"/>
              </w:rPr>
            </w:pPr>
            <w:r w:rsidRPr="0022654A">
              <w:rPr>
                <w:rFonts w:ascii="Arial Narrow" w:hAnsi="Arial Narrow"/>
                <w:color w:val="1F497D" w:themeColor="text2"/>
              </w:rPr>
              <w:t>Presencial</w:t>
            </w:r>
          </w:p>
        </w:tc>
        <w:tc>
          <w:tcPr>
            <w:tcW w:w="1743" w:type="dxa"/>
          </w:tcPr>
          <w:p w:rsidR="00C73B8D" w:rsidRPr="0022654A" w:rsidRDefault="006458DB" w:rsidP="00C73B8D">
            <w:pPr>
              <w:pStyle w:val="Default"/>
              <w:jc w:val="both"/>
              <w:rPr>
                <w:rFonts w:ascii="Arial Narrow" w:hAnsi="Arial Narrow"/>
                <w:color w:val="1F497D" w:themeColor="text2"/>
              </w:rPr>
            </w:pPr>
            <w:r w:rsidRPr="0022654A">
              <w:rPr>
                <w:rFonts w:ascii="Arial Narrow" w:hAnsi="Arial Narrow"/>
                <w:color w:val="1F497D" w:themeColor="text2"/>
              </w:rPr>
              <w:t>http://web.cua.uam.mx/csh/images/UEAposgrado/planposgrado2012.pdf</w:t>
            </w:r>
          </w:p>
        </w:tc>
        <w:tc>
          <w:tcPr>
            <w:tcW w:w="1210" w:type="dxa"/>
          </w:tcPr>
          <w:p w:rsidR="006458DB" w:rsidRPr="0022654A" w:rsidRDefault="006458DB" w:rsidP="00EB5304">
            <w:pPr>
              <w:pStyle w:val="Default"/>
              <w:jc w:val="both"/>
              <w:rPr>
                <w:rFonts w:ascii="Arial Narrow" w:hAnsi="Arial Narrow"/>
                <w:color w:val="1F497D" w:themeColor="text2"/>
              </w:rPr>
            </w:pPr>
            <w:r w:rsidRPr="0022654A">
              <w:rPr>
                <w:rFonts w:ascii="Arial Narrow" w:hAnsi="Arial Narrow"/>
                <w:color w:val="1F497D" w:themeColor="text2"/>
              </w:rPr>
              <w:t>http://web.cua.uam.mx/csh/images/mapacurricular.pdf</w:t>
            </w:r>
          </w:p>
        </w:tc>
        <w:tc>
          <w:tcPr>
            <w:tcW w:w="1342" w:type="dxa"/>
          </w:tcPr>
          <w:p w:rsidR="006458DB" w:rsidRPr="0022654A" w:rsidRDefault="006458DB" w:rsidP="00EB5304">
            <w:pPr>
              <w:pStyle w:val="Default"/>
              <w:jc w:val="center"/>
              <w:rPr>
                <w:rFonts w:ascii="Arial Narrow" w:hAnsi="Arial Narrow"/>
                <w:b/>
                <w:color w:val="1F497D" w:themeColor="text2"/>
              </w:rPr>
            </w:pPr>
            <w:r w:rsidRPr="0022654A">
              <w:rPr>
                <w:rFonts w:ascii="Arial Narrow" w:hAnsi="Arial Narrow"/>
                <w:b/>
                <w:color w:val="1F497D" w:themeColor="text2"/>
              </w:rPr>
              <w:t>180</w:t>
            </w:r>
          </w:p>
        </w:tc>
        <w:tc>
          <w:tcPr>
            <w:tcW w:w="3969" w:type="dxa"/>
            <w:vMerge/>
          </w:tcPr>
          <w:p w:rsidR="006458DB" w:rsidRPr="0022654A" w:rsidRDefault="006458DB" w:rsidP="00EB5304">
            <w:pPr>
              <w:pStyle w:val="Default"/>
              <w:jc w:val="both"/>
              <w:rPr>
                <w:rFonts w:ascii="Arial Narrow" w:hAnsi="Arial Narrow"/>
                <w:color w:val="1F497D" w:themeColor="text2"/>
              </w:rPr>
            </w:pPr>
          </w:p>
        </w:tc>
      </w:tr>
      <w:tr w:rsidR="006458DB" w:rsidRPr="0022654A" w:rsidTr="006458DB">
        <w:trPr>
          <w:trHeight w:val="365"/>
        </w:trPr>
        <w:tc>
          <w:tcPr>
            <w:tcW w:w="14000" w:type="dxa"/>
            <w:gridSpan w:val="7"/>
          </w:tcPr>
          <w:p w:rsidR="006458DB" w:rsidRPr="0022654A" w:rsidRDefault="006458DB" w:rsidP="00EB5304">
            <w:pPr>
              <w:pStyle w:val="NormalWeb"/>
              <w:spacing w:before="0" w:after="0"/>
              <w:jc w:val="both"/>
              <w:rPr>
                <w:rFonts w:ascii="Arial Narrow" w:hAnsi="Arial Narrow" w:cs="Arial"/>
                <w:color w:val="1F497D" w:themeColor="text2"/>
              </w:rPr>
            </w:pPr>
            <w:r w:rsidRPr="0022654A">
              <w:rPr>
                <w:rFonts w:ascii="Arial Narrow" w:hAnsi="Arial Narrow" w:cs="Arial"/>
                <w:b/>
                <w:color w:val="1F497D" w:themeColor="text2"/>
              </w:rPr>
              <w:t>Particulares:</w:t>
            </w:r>
            <w:r w:rsidRPr="0022654A">
              <w:rPr>
                <w:rFonts w:ascii="Arial Narrow" w:hAnsi="Arial Narrow" w:cs="Arial"/>
                <w:color w:val="1F497D" w:themeColor="text2"/>
              </w:rPr>
              <w:t xml:space="preserve"> Preparar a los alumnos en el ejercicio de actividades de investigación orientadas a la generación de conocimientos originales en alguna de las áreas ofrecidas por el programa.</w:t>
            </w:r>
          </w:p>
          <w:p w:rsidR="006458DB" w:rsidRPr="0022654A" w:rsidRDefault="006458DB" w:rsidP="00EB5304">
            <w:pPr>
              <w:pStyle w:val="NormalWeb"/>
              <w:spacing w:before="0" w:after="0"/>
              <w:jc w:val="both"/>
              <w:rPr>
                <w:rFonts w:ascii="Arial Narrow" w:hAnsi="Arial Narrow" w:cs="Arial"/>
                <w:color w:val="1F497D" w:themeColor="text2"/>
              </w:rPr>
            </w:pPr>
            <w:r w:rsidRPr="0022654A">
              <w:rPr>
                <w:rFonts w:ascii="Arial Narrow" w:hAnsi="Arial Narrow" w:cs="Arial"/>
                <w:color w:val="1F497D" w:themeColor="text2"/>
              </w:rPr>
              <w:t>- Dotar a los alumnos de los conocimientos teóricos y metodológicos necesarios para la investigación que se pretenda realizar.  </w:t>
            </w:r>
          </w:p>
        </w:tc>
      </w:tr>
      <w:tr w:rsidR="006458DB" w:rsidRPr="0022654A" w:rsidTr="006458DB">
        <w:trPr>
          <w:trHeight w:val="365"/>
        </w:trPr>
        <w:tc>
          <w:tcPr>
            <w:tcW w:w="14000" w:type="dxa"/>
            <w:gridSpan w:val="7"/>
          </w:tcPr>
          <w:p w:rsidR="006458DB" w:rsidRPr="0022654A" w:rsidRDefault="006458DB" w:rsidP="00EB5304">
            <w:pPr>
              <w:pStyle w:val="NormalWeb"/>
              <w:spacing w:before="0" w:after="0"/>
              <w:jc w:val="both"/>
              <w:rPr>
                <w:rFonts w:ascii="Arial Narrow" w:hAnsi="Arial Narrow" w:cs="Arial"/>
                <w:color w:val="1F497D" w:themeColor="text2"/>
              </w:rPr>
            </w:pPr>
            <w:r w:rsidRPr="0022654A">
              <w:rPr>
                <w:rStyle w:val="Textoennegrita"/>
                <w:rFonts w:ascii="Arial Narrow" w:hAnsi="Arial Narrow" w:cs="Arial"/>
                <w:color w:val="1F497D" w:themeColor="text2"/>
              </w:rPr>
              <w:t>Perfil de ingreso:</w:t>
            </w:r>
          </w:p>
          <w:p w:rsidR="006458DB" w:rsidRPr="0022654A" w:rsidRDefault="006458DB" w:rsidP="00EB5304">
            <w:pPr>
              <w:pStyle w:val="NormalWeb"/>
              <w:spacing w:before="0" w:after="0"/>
              <w:jc w:val="both"/>
              <w:rPr>
                <w:rFonts w:ascii="Arial Narrow" w:hAnsi="Arial Narrow" w:cs="Arial"/>
                <w:color w:val="1F497D" w:themeColor="text2"/>
              </w:rPr>
            </w:pPr>
            <w:r w:rsidRPr="0022654A">
              <w:rPr>
                <w:rFonts w:ascii="Arial Narrow" w:hAnsi="Arial Narrow" w:cs="Arial"/>
                <w:color w:val="1F497D" w:themeColor="text2"/>
              </w:rPr>
              <w:t xml:space="preserve">La Maestría está dirigida a egresados de licenciatura con interés por la investigación en ciencias sociales y humanidades. Los interesados deberán demostrar habilidades para realizar y evaluar trabajos de investigación en el campo de las ciencias sociales y las humanidades, mediante los instrumentos teóricos y metodológicos adecuados; formular y llevar a cabo proyectos de investigación específicos de manera independiente y desde una perspectiva </w:t>
            </w:r>
            <w:proofErr w:type="spellStart"/>
            <w:r w:rsidRPr="0022654A">
              <w:rPr>
                <w:rFonts w:ascii="Arial Narrow" w:hAnsi="Arial Narrow" w:cs="Arial"/>
                <w:color w:val="1F497D" w:themeColor="text2"/>
              </w:rPr>
              <w:t>intra</w:t>
            </w:r>
            <w:proofErr w:type="spellEnd"/>
            <w:r w:rsidRPr="0022654A">
              <w:rPr>
                <w:rFonts w:ascii="Arial Narrow" w:hAnsi="Arial Narrow" w:cs="Arial"/>
                <w:color w:val="1F497D" w:themeColor="text2"/>
              </w:rPr>
              <w:t xml:space="preserve">, inter y </w:t>
            </w:r>
            <w:proofErr w:type="spellStart"/>
            <w:r w:rsidRPr="0022654A">
              <w:rPr>
                <w:rFonts w:ascii="Arial Narrow" w:hAnsi="Arial Narrow" w:cs="Arial"/>
                <w:color w:val="1F497D" w:themeColor="text2"/>
              </w:rPr>
              <w:t>transdisciplinaria</w:t>
            </w:r>
            <w:proofErr w:type="spellEnd"/>
            <w:r w:rsidRPr="0022654A">
              <w:rPr>
                <w:rFonts w:ascii="Arial Narrow" w:hAnsi="Arial Narrow" w:cs="Arial"/>
                <w:color w:val="1F497D" w:themeColor="text2"/>
              </w:rPr>
              <w:t>; así como para delimitar conceptualmente, analizar y explicar fenómenos sociales</w:t>
            </w:r>
          </w:p>
        </w:tc>
      </w:tr>
      <w:tr w:rsidR="006458DB" w:rsidRPr="0022654A" w:rsidTr="006458DB">
        <w:trPr>
          <w:trHeight w:val="365"/>
        </w:trPr>
        <w:tc>
          <w:tcPr>
            <w:tcW w:w="14000" w:type="dxa"/>
            <w:gridSpan w:val="7"/>
          </w:tcPr>
          <w:p w:rsidR="006458DB" w:rsidRPr="0022654A" w:rsidRDefault="006458DB" w:rsidP="00EB5304">
            <w:pPr>
              <w:pStyle w:val="Default"/>
              <w:jc w:val="both"/>
              <w:rPr>
                <w:rFonts w:ascii="Arial Narrow" w:hAnsi="Arial Narrow"/>
                <w:b/>
                <w:color w:val="1F497D" w:themeColor="text2"/>
              </w:rPr>
            </w:pPr>
            <w:r w:rsidRPr="0022654A">
              <w:rPr>
                <w:rFonts w:ascii="Arial Narrow" w:hAnsi="Arial Narrow"/>
                <w:b/>
                <w:color w:val="1F497D" w:themeColor="text2"/>
              </w:rPr>
              <w:t>Perfil de egreso</w:t>
            </w:r>
          </w:p>
          <w:p w:rsidR="006458DB" w:rsidRPr="0022654A" w:rsidRDefault="006458DB" w:rsidP="00EB5304">
            <w:pPr>
              <w:pStyle w:val="Default"/>
              <w:jc w:val="both"/>
              <w:rPr>
                <w:rFonts w:ascii="Arial Narrow" w:hAnsi="Arial Narrow"/>
                <w:color w:val="1F497D" w:themeColor="text2"/>
              </w:rPr>
            </w:pPr>
            <w:r w:rsidRPr="0022654A">
              <w:rPr>
                <w:rFonts w:ascii="Arial Narrow" w:hAnsi="Arial Narrow"/>
                <w:color w:val="1F497D" w:themeColor="text2"/>
              </w:rPr>
              <w:t>La Maestría busca la formación de investigadores y profesionales de alto nivel académico y compromiso social, que sean capaces de realizar investigaciones y aportaciones teóricas, metodológicas y conceptuales novedosas y relevantes para la academia, la universidad y la sociedad en su conjunto. Un egresado de la Maestría que ha perfeccionado una formación de este tipo, no solamente puede colaborar en instituciones públicas y privadas de investigación y en universidades, también puede emplearse en puestos directivos o de responsabilidad social, política o económica de cualquier índole.</w:t>
            </w:r>
          </w:p>
          <w:p w:rsidR="00526AAF" w:rsidRPr="0022654A" w:rsidRDefault="00526AAF" w:rsidP="00EB5304">
            <w:pPr>
              <w:pStyle w:val="Default"/>
              <w:jc w:val="both"/>
              <w:rPr>
                <w:rFonts w:ascii="Arial Narrow" w:hAnsi="Arial Narrow"/>
                <w:color w:val="1F497D" w:themeColor="text2"/>
              </w:rPr>
            </w:pPr>
          </w:p>
          <w:p w:rsidR="00BA677E" w:rsidRPr="0022654A" w:rsidRDefault="00BA677E" w:rsidP="00EB5304">
            <w:pPr>
              <w:pStyle w:val="Default"/>
              <w:jc w:val="both"/>
              <w:rPr>
                <w:rFonts w:ascii="Arial Narrow" w:hAnsi="Arial Narrow"/>
                <w:color w:val="1F497D" w:themeColor="text2"/>
              </w:rPr>
            </w:pPr>
          </w:p>
          <w:p w:rsidR="00526AAF" w:rsidRPr="0022654A" w:rsidRDefault="00526AAF" w:rsidP="00EB5304">
            <w:pPr>
              <w:pStyle w:val="Default"/>
              <w:jc w:val="both"/>
              <w:rPr>
                <w:rFonts w:ascii="Arial Narrow" w:hAnsi="Arial Narrow"/>
                <w:b/>
                <w:color w:val="1F497D" w:themeColor="text2"/>
              </w:rPr>
            </w:pPr>
          </w:p>
        </w:tc>
      </w:tr>
      <w:tr w:rsidR="00C4137B" w:rsidRPr="0022654A" w:rsidTr="006458DB">
        <w:trPr>
          <w:trHeight w:val="365"/>
        </w:trPr>
        <w:tc>
          <w:tcPr>
            <w:tcW w:w="14000" w:type="dxa"/>
            <w:gridSpan w:val="7"/>
          </w:tcPr>
          <w:p w:rsidR="00C4137B" w:rsidRPr="0022654A" w:rsidRDefault="00D03D39" w:rsidP="00EB5304">
            <w:pPr>
              <w:pStyle w:val="Default"/>
              <w:jc w:val="both"/>
              <w:rPr>
                <w:rFonts w:ascii="Arial Narrow" w:hAnsi="Arial Narrow"/>
                <w:b/>
                <w:color w:val="1F497D" w:themeColor="text2"/>
              </w:rPr>
            </w:pPr>
            <w:r w:rsidRPr="0022654A">
              <w:rPr>
                <w:rFonts w:ascii="Arial Narrow" w:hAnsi="Arial Narrow"/>
                <w:b/>
                <w:noProof/>
                <w:color w:val="1F497D" w:themeColor="text2"/>
                <w:lang w:eastAsia="es-MX"/>
              </w:rPr>
              <w:lastRenderedPageBreak/>
              <w:drawing>
                <wp:inline distT="0" distB="0" distL="0" distR="0" wp14:anchorId="7AF55E4B" wp14:editId="322F5A4F">
                  <wp:extent cx="8410575" cy="56007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10575" cy="5600700"/>
                          </a:xfrm>
                          <a:prstGeom prst="rect">
                            <a:avLst/>
                          </a:prstGeom>
                          <a:noFill/>
                          <a:ln>
                            <a:noFill/>
                          </a:ln>
                        </pic:spPr>
                      </pic:pic>
                    </a:graphicData>
                  </a:graphic>
                </wp:inline>
              </w:drawing>
            </w:r>
          </w:p>
          <w:p w:rsidR="00C4137B" w:rsidRPr="0022654A" w:rsidRDefault="00C4137B" w:rsidP="00EB5304">
            <w:pPr>
              <w:pStyle w:val="Default"/>
              <w:jc w:val="both"/>
              <w:rPr>
                <w:rFonts w:ascii="Arial Narrow" w:hAnsi="Arial Narrow"/>
                <w:b/>
                <w:color w:val="1F497D" w:themeColor="text2"/>
              </w:rPr>
            </w:pPr>
          </w:p>
          <w:p w:rsidR="00C4137B" w:rsidRPr="0022654A" w:rsidRDefault="00C4137B" w:rsidP="00EB5304">
            <w:pPr>
              <w:pStyle w:val="Default"/>
              <w:jc w:val="both"/>
              <w:rPr>
                <w:rFonts w:ascii="Arial Narrow" w:hAnsi="Arial Narrow"/>
                <w:b/>
                <w:color w:val="1F497D" w:themeColor="text2"/>
              </w:rPr>
            </w:pPr>
          </w:p>
          <w:p w:rsidR="00C4137B" w:rsidRPr="0022654A" w:rsidRDefault="00C4137B" w:rsidP="00EB5304">
            <w:pPr>
              <w:pStyle w:val="Default"/>
              <w:jc w:val="both"/>
              <w:rPr>
                <w:rFonts w:ascii="Arial Narrow" w:hAnsi="Arial Narrow"/>
                <w:b/>
                <w:color w:val="1F497D" w:themeColor="text2"/>
              </w:rPr>
            </w:pPr>
          </w:p>
        </w:tc>
      </w:tr>
      <w:tr w:rsidR="0022654A" w:rsidRPr="0022654A" w:rsidTr="00EB5304">
        <w:trPr>
          <w:trHeight w:val="257"/>
        </w:trPr>
        <w:tc>
          <w:tcPr>
            <w:tcW w:w="14000" w:type="dxa"/>
            <w:gridSpan w:val="7"/>
          </w:tcPr>
          <w:p w:rsidR="0006790B" w:rsidRPr="0022654A" w:rsidRDefault="00D03D39" w:rsidP="00EB5304">
            <w:pPr>
              <w:pStyle w:val="Default"/>
              <w:rPr>
                <w:rFonts w:ascii="Arial Narrow" w:hAnsi="Arial Narrow"/>
                <w:color w:val="1F497D" w:themeColor="text2"/>
              </w:rPr>
            </w:pPr>
            <w:r w:rsidRPr="0022654A">
              <w:rPr>
                <w:rFonts w:ascii="Arial Narrow" w:hAnsi="Arial Narrow"/>
                <w:b/>
                <w:noProof/>
                <w:color w:val="1F497D" w:themeColor="text2"/>
                <w:lang w:eastAsia="es-MX"/>
              </w:rPr>
              <w:lastRenderedPageBreak/>
              <w:drawing>
                <wp:inline distT="0" distB="0" distL="0" distR="0" wp14:anchorId="71A30A51" wp14:editId="16CFCB1A">
                  <wp:extent cx="8782050" cy="3990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82050" cy="3990975"/>
                          </a:xfrm>
                          <a:prstGeom prst="rect">
                            <a:avLst/>
                          </a:prstGeom>
                          <a:noFill/>
                          <a:ln>
                            <a:noFill/>
                          </a:ln>
                        </pic:spPr>
                      </pic:pic>
                    </a:graphicData>
                  </a:graphic>
                </wp:inline>
              </w:drawing>
            </w:r>
          </w:p>
          <w:p w:rsidR="00D03D39" w:rsidRPr="0022654A" w:rsidRDefault="0006790B" w:rsidP="00EB5304">
            <w:pPr>
              <w:pStyle w:val="Default"/>
              <w:jc w:val="center"/>
              <w:rPr>
                <w:rFonts w:ascii="Arial Narrow" w:hAnsi="Arial Narrow"/>
                <w:b/>
                <w:bCs/>
                <w:color w:val="1F497D" w:themeColor="text2"/>
              </w:rPr>
            </w:pPr>
            <w:r w:rsidRPr="0022654A">
              <w:rPr>
                <w:rFonts w:ascii="Arial Narrow" w:hAnsi="Arial Narrow"/>
                <w:b/>
                <w:bCs/>
                <w:color w:val="1F497D" w:themeColor="text2"/>
              </w:rPr>
              <w:t xml:space="preserve"> </w:t>
            </w:r>
          </w:p>
          <w:p w:rsidR="00D03D39" w:rsidRPr="0022654A" w:rsidRDefault="00D03D39" w:rsidP="00EB5304">
            <w:pPr>
              <w:pStyle w:val="Default"/>
              <w:jc w:val="center"/>
              <w:rPr>
                <w:rFonts w:ascii="Arial Narrow" w:hAnsi="Arial Narrow"/>
                <w:b/>
                <w:bCs/>
                <w:color w:val="1F497D" w:themeColor="text2"/>
              </w:rPr>
            </w:pPr>
          </w:p>
          <w:p w:rsidR="00D03D39" w:rsidRPr="0022654A" w:rsidRDefault="00D03D39" w:rsidP="00EB5304">
            <w:pPr>
              <w:pStyle w:val="Default"/>
              <w:jc w:val="center"/>
              <w:rPr>
                <w:rFonts w:ascii="Arial Narrow" w:hAnsi="Arial Narrow"/>
                <w:b/>
                <w:bCs/>
                <w:color w:val="1F497D" w:themeColor="text2"/>
              </w:rPr>
            </w:pPr>
          </w:p>
          <w:p w:rsidR="00D03D39" w:rsidRPr="0022654A" w:rsidRDefault="00D03D39" w:rsidP="00EB5304">
            <w:pPr>
              <w:pStyle w:val="Default"/>
              <w:jc w:val="center"/>
              <w:rPr>
                <w:rFonts w:ascii="Arial Narrow" w:hAnsi="Arial Narrow"/>
                <w:b/>
                <w:bCs/>
                <w:color w:val="1F497D" w:themeColor="text2"/>
              </w:rPr>
            </w:pPr>
          </w:p>
          <w:p w:rsidR="00D03D39" w:rsidRPr="0022654A" w:rsidRDefault="00D03D39" w:rsidP="00EB5304">
            <w:pPr>
              <w:pStyle w:val="Default"/>
              <w:jc w:val="center"/>
              <w:rPr>
                <w:rFonts w:ascii="Arial Narrow" w:hAnsi="Arial Narrow"/>
                <w:b/>
                <w:bCs/>
                <w:color w:val="1F497D" w:themeColor="text2"/>
              </w:rPr>
            </w:pPr>
          </w:p>
          <w:p w:rsidR="00D03D39" w:rsidRPr="0022654A" w:rsidRDefault="00D03D39" w:rsidP="00EB5304">
            <w:pPr>
              <w:pStyle w:val="Default"/>
              <w:jc w:val="center"/>
              <w:rPr>
                <w:rFonts w:ascii="Arial Narrow" w:hAnsi="Arial Narrow"/>
                <w:b/>
                <w:bCs/>
                <w:color w:val="1F497D" w:themeColor="text2"/>
              </w:rPr>
            </w:pPr>
          </w:p>
          <w:p w:rsidR="00D03D39" w:rsidRPr="0022654A" w:rsidRDefault="00D03D39" w:rsidP="00EB5304">
            <w:pPr>
              <w:pStyle w:val="Default"/>
              <w:jc w:val="center"/>
              <w:rPr>
                <w:rFonts w:ascii="Arial Narrow" w:hAnsi="Arial Narrow"/>
                <w:b/>
                <w:bCs/>
                <w:color w:val="1F497D" w:themeColor="text2"/>
              </w:rPr>
            </w:pPr>
          </w:p>
          <w:p w:rsidR="0006790B" w:rsidRPr="0022654A" w:rsidRDefault="0006790B" w:rsidP="00D03D39">
            <w:pPr>
              <w:pStyle w:val="Default"/>
              <w:jc w:val="center"/>
              <w:rPr>
                <w:rFonts w:ascii="Arial Narrow" w:hAnsi="Arial Narrow"/>
                <w:color w:val="1F497D" w:themeColor="text2"/>
              </w:rPr>
            </w:pPr>
          </w:p>
          <w:p w:rsidR="00D03D39" w:rsidRPr="0022654A" w:rsidRDefault="00D03D39" w:rsidP="00D03D39">
            <w:pPr>
              <w:pStyle w:val="Default"/>
              <w:jc w:val="center"/>
              <w:rPr>
                <w:rFonts w:ascii="Arial Narrow" w:hAnsi="Arial Narrow"/>
                <w:color w:val="1F497D" w:themeColor="text2"/>
              </w:rPr>
            </w:pPr>
          </w:p>
          <w:p w:rsidR="00D03D39" w:rsidRPr="0022654A" w:rsidRDefault="00D03D39" w:rsidP="00D03D39">
            <w:pPr>
              <w:pStyle w:val="Default"/>
              <w:jc w:val="center"/>
              <w:rPr>
                <w:rFonts w:ascii="Arial Narrow" w:hAnsi="Arial Narrow"/>
                <w:color w:val="1F497D" w:themeColor="text2"/>
              </w:rPr>
            </w:pPr>
            <w:r w:rsidRPr="0022654A">
              <w:rPr>
                <w:rFonts w:ascii="Arial Narrow" w:hAnsi="Arial Narrow"/>
                <w:noProof/>
                <w:color w:val="1F497D" w:themeColor="text2"/>
                <w:lang w:eastAsia="es-MX"/>
              </w:rPr>
              <w:lastRenderedPageBreak/>
              <w:drawing>
                <wp:inline distT="0" distB="0" distL="0" distR="0" wp14:anchorId="0AF96463" wp14:editId="1C8CE323">
                  <wp:extent cx="8239125" cy="5667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39125" cy="5667375"/>
                          </a:xfrm>
                          <a:prstGeom prst="rect">
                            <a:avLst/>
                          </a:prstGeom>
                          <a:noFill/>
                          <a:ln>
                            <a:noFill/>
                          </a:ln>
                        </pic:spPr>
                      </pic:pic>
                    </a:graphicData>
                  </a:graphic>
                </wp:inline>
              </w:drawing>
            </w:r>
          </w:p>
        </w:tc>
      </w:tr>
      <w:tr w:rsidR="00D03D39" w:rsidRPr="0022654A" w:rsidTr="00EB5304">
        <w:trPr>
          <w:trHeight w:val="257"/>
        </w:trPr>
        <w:tc>
          <w:tcPr>
            <w:tcW w:w="14000" w:type="dxa"/>
            <w:gridSpan w:val="7"/>
          </w:tcPr>
          <w:p w:rsidR="00D03D39" w:rsidRPr="0022654A" w:rsidRDefault="00D03D39" w:rsidP="00EB5304">
            <w:pPr>
              <w:pStyle w:val="Default"/>
              <w:rPr>
                <w:rFonts w:ascii="Arial Narrow" w:hAnsi="Arial Narrow"/>
                <w:b/>
                <w:noProof/>
                <w:color w:val="1F497D" w:themeColor="text2"/>
                <w:lang w:eastAsia="es-MX"/>
              </w:rPr>
            </w:pPr>
            <w:r w:rsidRPr="0022654A">
              <w:rPr>
                <w:rFonts w:ascii="Arial Narrow" w:hAnsi="Arial Narrow"/>
                <w:b/>
                <w:noProof/>
                <w:color w:val="1F497D" w:themeColor="text2"/>
                <w:lang w:eastAsia="es-MX"/>
              </w:rPr>
              <w:lastRenderedPageBreak/>
              <w:drawing>
                <wp:inline distT="0" distB="0" distL="0" distR="0" wp14:anchorId="12CD7F00" wp14:editId="708DCF81">
                  <wp:extent cx="7362825" cy="5600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2825" cy="5600700"/>
                          </a:xfrm>
                          <a:prstGeom prst="rect">
                            <a:avLst/>
                          </a:prstGeom>
                          <a:noFill/>
                          <a:ln>
                            <a:noFill/>
                          </a:ln>
                        </pic:spPr>
                      </pic:pic>
                    </a:graphicData>
                  </a:graphic>
                </wp:inline>
              </w:drawing>
            </w:r>
          </w:p>
        </w:tc>
      </w:tr>
      <w:tr w:rsidR="00D03D39" w:rsidRPr="0022654A" w:rsidTr="00EB5304">
        <w:trPr>
          <w:trHeight w:val="257"/>
        </w:trPr>
        <w:tc>
          <w:tcPr>
            <w:tcW w:w="14000" w:type="dxa"/>
            <w:gridSpan w:val="7"/>
          </w:tcPr>
          <w:p w:rsidR="00D03D39" w:rsidRPr="0022654A" w:rsidRDefault="00D03D39" w:rsidP="00EB5304">
            <w:pPr>
              <w:pStyle w:val="Default"/>
              <w:rPr>
                <w:rFonts w:ascii="Arial Narrow" w:hAnsi="Arial Narrow"/>
                <w:b/>
                <w:noProof/>
                <w:color w:val="1F497D" w:themeColor="text2"/>
                <w:lang w:eastAsia="es-MX"/>
              </w:rPr>
            </w:pPr>
            <w:r w:rsidRPr="0022654A">
              <w:rPr>
                <w:rFonts w:ascii="Arial Narrow" w:hAnsi="Arial Narrow"/>
                <w:b/>
                <w:noProof/>
                <w:color w:val="1F497D" w:themeColor="text2"/>
                <w:lang w:eastAsia="es-MX"/>
              </w:rPr>
              <w:lastRenderedPageBreak/>
              <w:drawing>
                <wp:inline distT="0" distB="0" distL="0" distR="0" wp14:anchorId="1783AAE0" wp14:editId="313F1DDB">
                  <wp:extent cx="8810625" cy="2809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0625" cy="2809875"/>
                          </a:xfrm>
                          <a:prstGeom prst="rect">
                            <a:avLst/>
                          </a:prstGeom>
                          <a:noFill/>
                          <a:ln>
                            <a:noFill/>
                          </a:ln>
                        </pic:spPr>
                      </pic:pic>
                    </a:graphicData>
                  </a:graphic>
                </wp:inline>
              </w:drawing>
            </w:r>
          </w:p>
        </w:tc>
      </w:tr>
      <w:tr w:rsidR="00D03D39" w:rsidRPr="0022654A" w:rsidTr="00EB5304">
        <w:trPr>
          <w:trHeight w:val="257"/>
        </w:trPr>
        <w:tc>
          <w:tcPr>
            <w:tcW w:w="14000" w:type="dxa"/>
            <w:gridSpan w:val="7"/>
          </w:tcPr>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p w:rsidR="00D03D39" w:rsidRPr="0022654A" w:rsidRDefault="00D03D39" w:rsidP="00EB5304">
            <w:pPr>
              <w:pStyle w:val="Default"/>
              <w:rPr>
                <w:rFonts w:ascii="Arial Narrow" w:hAnsi="Arial Narrow"/>
                <w:b/>
                <w:noProof/>
                <w:color w:val="1F497D" w:themeColor="text2"/>
                <w:lang w:eastAsia="es-MX"/>
              </w:rPr>
            </w:pPr>
          </w:p>
        </w:tc>
      </w:tr>
      <w:tr w:rsidR="0022654A" w:rsidRPr="0022654A" w:rsidTr="000365D4">
        <w:trPr>
          <w:trHeight w:val="365"/>
        </w:trPr>
        <w:tc>
          <w:tcPr>
            <w:tcW w:w="14000" w:type="dxa"/>
            <w:gridSpan w:val="7"/>
            <w:shd w:val="clear" w:color="auto" w:fill="D6E3BC" w:themeFill="accent3" w:themeFillTint="66"/>
          </w:tcPr>
          <w:p w:rsidR="008F04B9" w:rsidRPr="0022654A" w:rsidRDefault="008F04B9" w:rsidP="008F04B9">
            <w:pPr>
              <w:pStyle w:val="Default"/>
              <w:jc w:val="center"/>
              <w:rPr>
                <w:rFonts w:ascii="Arial Narrow" w:hAnsi="Arial Narrow"/>
                <w:color w:val="1F497D" w:themeColor="text2"/>
              </w:rPr>
            </w:pPr>
            <w:r w:rsidRPr="0022654A">
              <w:rPr>
                <w:rFonts w:ascii="Arial Narrow" w:hAnsi="Arial Narrow"/>
                <w:b/>
                <w:bCs/>
                <w:color w:val="1F497D" w:themeColor="text2"/>
              </w:rPr>
              <w:lastRenderedPageBreak/>
              <w:t>LISTADO DE MAESTRÍAS EN C</w:t>
            </w:r>
            <w:r>
              <w:rPr>
                <w:rFonts w:ascii="Arial Narrow" w:hAnsi="Arial Narrow"/>
                <w:b/>
                <w:bCs/>
                <w:color w:val="1F497D" w:themeColor="text2"/>
              </w:rPr>
              <w:t>I</w:t>
            </w:r>
            <w:r w:rsidRPr="0022654A">
              <w:rPr>
                <w:rFonts w:ascii="Arial Narrow" w:hAnsi="Arial Narrow"/>
                <w:b/>
                <w:bCs/>
                <w:color w:val="1F497D" w:themeColor="text2"/>
              </w:rPr>
              <w:t>ENCIAS SOCIALES</w:t>
            </w:r>
            <w:r w:rsidR="00556733">
              <w:rPr>
                <w:rFonts w:ascii="Arial Narrow" w:hAnsi="Arial Narrow"/>
                <w:b/>
                <w:bCs/>
                <w:color w:val="1F497D" w:themeColor="text2"/>
              </w:rPr>
              <w:t xml:space="preserve"> </w:t>
            </w:r>
            <w:r w:rsidR="00556733">
              <w:rPr>
                <w:rFonts w:ascii="Arial Narrow" w:hAnsi="Arial Narrow"/>
                <w:b/>
                <w:bCs/>
                <w:color w:val="1F497D" w:themeColor="text2"/>
              </w:rPr>
              <w:t>y SOCIOLOGÍA</w:t>
            </w:r>
          </w:p>
          <w:p w:rsidR="00D03D39" w:rsidRPr="0022654A" w:rsidRDefault="00D03D39" w:rsidP="00EB5304">
            <w:pPr>
              <w:pStyle w:val="Default"/>
              <w:jc w:val="center"/>
              <w:rPr>
                <w:rFonts w:ascii="Arial Narrow" w:hAnsi="Arial Narrow"/>
                <w:color w:val="1F497D" w:themeColor="text2"/>
              </w:rPr>
            </w:pPr>
          </w:p>
        </w:tc>
      </w:tr>
      <w:tr w:rsidR="0006790B" w:rsidRPr="0022654A" w:rsidTr="00EB5304">
        <w:trPr>
          <w:trHeight w:val="365"/>
        </w:trPr>
        <w:tc>
          <w:tcPr>
            <w:tcW w:w="4077" w:type="dxa"/>
            <w:gridSpan w:val="2"/>
            <w:shd w:val="clear" w:color="auto" w:fill="B6DDE8" w:themeFill="accent5" w:themeFillTint="66"/>
          </w:tcPr>
          <w:p w:rsidR="0006790B" w:rsidRPr="0022654A" w:rsidRDefault="0006790B" w:rsidP="00EB5304">
            <w:pPr>
              <w:pStyle w:val="Default"/>
              <w:jc w:val="center"/>
              <w:rPr>
                <w:rFonts w:ascii="Arial Narrow" w:hAnsi="Arial Narrow"/>
                <w:color w:val="1F497D" w:themeColor="text2"/>
              </w:rPr>
            </w:pPr>
            <w:r w:rsidRPr="0022654A">
              <w:rPr>
                <w:rFonts w:ascii="Arial Narrow" w:hAnsi="Arial Narrow"/>
                <w:color w:val="1F497D" w:themeColor="text2"/>
              </w:rPr>
              <w:t>UNIVERSIDAD</w:t>
            </w:r>
          </w:p>
        </w:tc>
        <w:tc>
          <w:tcPr>
            <w:tcW w:w="3402" w:type="dxa"/>
            <w:gridSpan w:val="2"/>
            <w:shd w:val="clear" w:color="auto" w:fill="B6DDE8" w:themeFill="accent5" w:themeFillTint="66"/>
          </w:tcPr>
          <w:p w:rsidR="0006790B" w:rsidRPr="0022654A" w:rsidRDefault="0006790B" w:rsidP="00EB5304">
            <w:pPr>
              <w:pStyle w:val="Default"/>
              <w:jc w:val="center"/>
              <w:rPr>
                <w:rFonts w:ascii="Arial Narrow" w:hAnsi="Arial Narrow"/>
                <w:color w:val="1F497D" w:themeColor="text2"/>
              </w:rPr>
            </w:pPr>
            <w:r w:rsidRPr="0022654A">
              <w:rPr>
                <w:rFonts w:ascii="Arial Narrow" w:hAnsi="Arial Narrow"/>
                <w:color w:val="1F497D" w:themeColor="text2"/>
              </w:rPr>
              <w:t>UNIDAD ACADEMICA</w:t>
            </w:r>
          </w:p>
        </w:tc>
        <w:tc>
          <w:tcPr>
            <w:tcW w:w="2552" w:type="dxa"/>
            <w:gridSpan w:val="2"/>
            <w:shd w:val="clear" w:color="auto" w:fill="B6DDE8" w:themeFill="accent5" w:themeFillTint="66"/>
          </w:tcPr>
          <w:p w:rsidR="0006790B" w:rsidRPr="0022654A" w:rsidRDefault="0006790B" w:rsidP="00EB5304">
            <w:pPr>
              <w:pStyle w:val="Default"/>
              <w:jc w:val="center"/>
              <w:rPr>
                <w:rFonts w:ascii="Arial Narrow" w:hAnsi="Arial Narrow"/>
                <w:color w:val="1F497D" w:themeColor="text2"/>
              </w:rPr>
            </w:pPr>
            <w:r w:rsidRPr="0022654A">
              <w:rPr>
                <w:rFonts w:ascii="Arial Narrow" w:hAnsi="Arial Narrow"/>
                <w:color w:val="1F497D" w:themeColor="text2"/>
              </w:rPr>
              <w:t>NOMBRE DEL PROGRAMA</w:t>
            </w:r>
          </w:p>
        </w:tc>
        <w:tc>
          <w:tcPr>
            <w:tcW w:w="3969" w:type="dxa"/>
            <w:shd w:val="clear" w:color="auto" w:fill="B6DDE8" w:themeFill="accent5" w:themeFillTint="66"/>
          </w:tcPr>
          <w:p w:rsidR="0006790B" w:rsidRPr="0022654A" w:rsidRDefault="0006790B" w:rsidP="00EB5304">
            <w:pPr>
              <w:pStyle w:val="Default"/>
              <w:jc w:val="center"/>
              <w:rPr>
                <w:rFonts w:ascii="Arial Narrow" w:hAnsi="Arial Narrow"/>
                <w:color w:val="1F497D" w:themeColor="text2"/>
              </w:rPr>
            </w:pPr>
            <w:r w:rsidRPr="0022654A">
              <w:rPr>
                <w:rFonts w:ascii="Arial Narrow" w:hAnsi="Arial Narrow"/>
                <w:color w:val="1F497D" w:themeColor="text2"/>
              </w:rPr>
              <w:t>CONTACTO</w:t>
            </w:r>
          </w:p>
        </w:tc>
      </w:tr>
      <w:tr w:rsidR="0006790B" w:rsidRPr="0022654A" w:rsidTr="00EB5304">
        <w:trPr>
          <w:trHeight w:val="365"/>
        </w:trPr>
        <w:tc>
          <w:tcPr>
            <w:tcW w:w="534" w:type="dxa"/>
          </w:tcPr>
          <w:p w:rsidR="0006790B" w:rsidRPr="0022654A" w:rsidRDefault="00526AAF" w:rsidP="00EB5304">
            <w:pPr>
              <w:pStyle w:val="Default"/>
              <w:jc w:val="both"/>
              <w:rPr>
                <w:rFonts w:ascii="Arial Narrow" w:hAnsi="Arial Narrow"/>
                <w:color w:val="1F497D" w:themeColor="text2"/>
              </w:rPr>
            </w:pPr>
            <w:r w:rsidRPr="0022654A">
              <w:rPr>
                <w:rFonts w:ascii="Arial Narrow" w:hAnsi="Arial Narrow"/>
                <w:color w:val="1F497D" w:themeColor="text2"/>
              </w:rPr>
              <w:t>2</w:t>
            </w:r>
          </w:p>
        </w:tc>
        <w:tc>
          <w:tcPr>
            <w:tcW w:w="3543" w:type="dxa"/>
          </w:tcPr>
          <w:p w:rsidR="0006790B" w:rsidRPr="0022654A" w:rsidRDefault="0006790B" w:rsidP="003470A2">
            <w:pPr>
              <w:pStyle w:val="Default"/>
              <w:jc w:val="both"/>
              <w:rPr>
                <w:rFonts w:ascii="Arial Narrow" w:hAnsi="Arial Narrow"/>
                <w:color w:val="1F497D" w:themeColor="text2"/>
              </w:rPr>
            </w:pPr>
            <w:r w:rsidRPr="0022654A">
              <w:rPr>
                <w:rFonts w:ascii="Arial Narrow" w:hAnsi="Arial Narrow"/>
                <w:color w:val="1F497D" w:themeColor="text2"/>
              </w:rPr>
              <w:t xml:space="preserve">UAM-C -Universidad Autónoma Metropolitana, Unidad </w:t>
            </w:r>
            <w:r w:rsidR="003470A2" w:rsidRPr="0022654A">
              <w:rPr>
                <w:rFonts w:ascii="Arial Narrow" w:hAnsi="Arial Narrow"/>
                <w:color w:val="1F497D" w:themeColor="text2"/>
              </w:rPr>
              <w:t>Iztapalapa</w:t>
            </w:r>
          </w:p>
        </w:tc>
        <w:tc>
          <w:tcPr>
            <w:tcW w:w="3402" w:type="dxa"/>
            <w:gridSpan w:val="2"/>
          </w:tcPr>
          <w:p w:rsidR="0006790B" w:rsidRPr="0022654A" w:rsidRDefault="0006790B" w:rsidP="00EB5304">
            <w:pPr>
              <w:pStyle w:val="Default"/>
              <w:jc w:val="both"/>
              <w:rPr>
                <w:rFonts w:ascii="Arial Narrow" w:hAnsi="Arial Narrow"/>
                <w:color w:val="1F497D" w:themeColor="text2"/>
              </w:rPr>
            </w:pPr>
            <w:r w:rsidRPr="0022654A">
              <w:rPr>
                <w:rFonts w:ascii="Arial Narrow" w:hAnsi="Arial Narrow"/>
                <w:color w:val="1F497D" w:themeColor="text2"/>
              </w:rPr>
              <w:t xml:space="preserve">DCSH -División de Ciencias Sociales y Humanidades </w:t>
            </w:r>
          </w:p>
        </w:tc>
        <w:tc>
          <w:tcPr>
            <w:tcW w:w="2552" w:type="dxa"/>
            <w:gridSpan w:val="2"/>
          </w:tcPr>
          <w:p w:rsidR="0006790B" w:rsidRPr="0022654A" w:rsidRDefault="0006790B" w:rsidP="00EB5304">
            <w:pPr>
              <w:pStyle w:val="Default"/>
              <w:jc w:val="both"/>
              <w:rPr>
                <w:rFonts w:ascii="Arial Narrow" w:hAnsi="Arial Narrow"/>
                <w:b/>
                <w:color w:val="1F497D" w:themeColor="text2"/>
              </w:rPr>
            </w:pPr>
            <w:r w:rsidRPr="0022654A">
              <w:rPr>
                <w:rFonts w:ascii="Arial Narrow" w:hAnsi="Arial Narrow"/>
                <w:b/>
                <w:color w:val="1F497D" w:themeColor="text2"/>
              </w:rPr>
              <w:t xml:space="preserve">Maestría en Ciencias Sociales y Humanidades </w:t>
            </w:r>
          </w:p>
        </w:tc>
        <w:tc>
          <w:tcPr>
            <w:tcW w:w="3969" w:type="dxa"/>
          </w:tcPr>
          <w:p w:rsidR="0006790B" w:rsidRPr="0022654A" w:rsidRDefault="0006790B" w:rsidP="00EB5304">
            <w:pPr>
              <w:pStyle w:val="Default"/>
              <w:jc w:val="both"/>
              <w:rPr>
                <w:rFonts w:ascii="Arial Narrow" w:hAnsi="Arial Narrow"/>
                <w:color w:val="1F497D" w:themeColor="text2"/>
              </w:rPr>
            </w:pPr>
            <w:r w:rsidRPr="0022654A">
              <w:rPr>
                <w:rFonts w:ascii="Arial Narrow" w:hAnsi="Arial Narrow"/>
                <w:color w:val="1F497D" w:themeColor="text2"/>
              </w:rPr>
              <w:t xml:space="preserve">http://www.cua.uam.mx/csh/posgrado </w:t>
            </w:r>
          </w:p>
        </w:tc>
      </w:tr>
      <w:tr w:rsidR="0006790B" w:rsidRPr="0022654A" w:rsidTr="00EB5304">
        <w:trPr>
          <w:trHeight w:val="365"/>
        </w:trPr>
        <w:tc>
          <w:tcPr>
            <w:tcW w:w="4077" w:type="dxa"/>
            <w:gridSpan w:val="2"/>
            <w:vMerge w:val="restart"/>
          </w:tcPr>
          <w:p w:rsidR="0006790B" w:rsidRPr="0022654A" w:rsidRDefault="0006790B" w:rsidP="00EB5304">
            <w:pPr>
              <w:pStyle w:val="Default"/>
              <w:jc w:val="both"/>
              <w:rPr>
                <w:rFonts w:ascii="Arial Narrow" w:hAnsi="Arial Narrow"/>
                <w:b/>
                <w:color w:val="1F497D" w:themeColor="text2"/>
              </w:rPr>
            </w:pPr>
            <w:r w:rsidRPr="0022654A">
              <w:rPr>
                <w:rFonts w:ascii="Arial Narrow" w:hAnsi="Arial Narrow"/>
                <w:b/>
                <w:color w:val="1F497D" w:themeColor="text2"/>
              </w:rPr>
              <w:t>Objetivos</w:t>
            </w:r>
          </w:p>
          <w:p w:rsidR="0006790B" w:rsidRPr="0022654A" w:rsidRDefault="0006790B" w:rsidP="00EB5304">
            <w:pPr>
              <w:pStyle w:val="Default"/>
              <w:jc w:val="both"/>
              <w:rPr>
                <w:rFonts w:ascii="Arial Narrow" w:hAnsi="Arial Narrow"/>
                <w:color w:val="1F497D" w:themeColor="text2"/>
              </w:rPr>
            </w:pPr>
            <w:r w:rsidRPr="0022654A">
              <w:rPr>
                <w:rFonts w:ascii="Arial Narrow" w:hAnsi="Arial Narrow"/>
                <w:color w:val="1F497D" w:themeColor="text2"/>
              </w:rPr>
              <w:t>General: Proporcionar a los alumnos los fundamentos teóricos y metodológicos que le permitan un ejercicio experto en alguna de las áreas de las ciencias sociales y humanidades</w:t>
            </w:r>
          </w:p>
        </w:tc>
        <w:tc>
          <w:tcPr>
            <w:tcW w:w="1659" w:type="dxa"/>
          </w:tcPr>
          <w:p w:rsidR="0006790B" w:rsidRPr="0022654A" w:rsidRDefault="0006790B" w:rsidP="00EB5304">
            <w:pPr>
              <w:pStyle w:val="Default"/>
              <w:jc w:val="both"/>
              <w:rPr>
                <w:rFonts w:ascii="Arial Narrow" w:hAnsi="Arial Narrow"/>
                <w:b/>
                <w:color w:val="1F497D" w:themeColor="text2"/>
              </w:rPr>
            </w:pPr>
            <w:r w:rsidRPr="0022654A">
              <w:rPr>
                <w:rFonts w:ascii="Arial Narrow" w:hAnsi="Arial Narrow"/>
                <w:b/>
                <w:color w:val="1F497D" w:themeColor="text2"/>
              </w:rPr>
              <w:t>Modalidad</w:t>
            </w:r>
          </w:p>
        </w:tc>
        <w:tc>
          <w:tcPr>
            <w:tcW w:w="1743" w:type="dxa"/>
          </w:tcPr>
          <w:p w:rsidR="0006790B" w:rsidRPr="0022654A" w:rsidRDefault="0006790B" w:rsidP="00EB5304">
            <w:pPr>
              <w:pStyle w:val="Default"/>
              <w:jc w:val="both"/>
              <w:rPr>
                <w:rFonts w:ascii="Arial Narrow" w:hAnsi="Arial Narrow"/>
                <w:b/>
                <w:color w:val="1F497D" w:themeColor="text2"/>
              </w:rPr>
            </w:pPr>
            <w:r w:rsidRPr="0022654A">
              <w:rPr>
                <w:rFonts w:ascii="Arial Narrow" w:hAnsi="Arial Narrow"/>
                <w:b/>
                <w:color w:val="1F497D" w:themeColor="text2"/>
              </w:rPr>
              <w:t>Plan de estudios de la Maestría</w:t>
            </w:r>
          </w:p>
        </w:tc>
        <w:tc>
          <w:tcPr>
            <w:tcW w:w="1210" w:type="dxa"/>
          </w:tcPr>
          <w:p w:rsidR="0006790B" w:rsidRPr="0022654A" w:rsidRDefault="0006790B" w:rsidP="00EB5304">
            <w:pPr>
              <w:pStyle w:val="Default"/>
              <w:jc w:val="both"/>
              <w:rPr>
                <w:rFonts w:ascii="Arial Narrow" w:hAnsi="Arial Narrow"/>
                <w:b/>
                <w:color w:val="1F497D" w:themeColor="text2"/>
              </w:rPr>
            </w:pPr>
            <w:r w:rsidRPr="0022654A">
              <w:rPr>
                <w:rFonts w:ascii="Arial Narrow" w:hAnsi="Arial Narrow"/>
                <w:b/>
                <w:color w:val="1F497D" w:themeColor="text2"/>
              </w:rPr>
              <w:t>Mapa curricular</w:t>
            </w:r>
          </w:p>
        </w:tc>
        <w:tc>
          <w:tcPr>
            <w:tcW w:w="1342" w:type="dxa"/>
          </w:tcPr>
          <w:p w:rsidR="0006790B" w:rsidRPr="0022654A" w:rsidRDefault="0006790B" w:rsidP="00EB5304">
            <w:pPr>
              <w:pStyle w:val="Default"/>
              <w:jc w:val="both"/>
              <w:rPr>
                <w:rFonts w:ascii="Arial Narrow" w:hAnsi="Arial Narrow"/>
                <w:b/>
                <w:color w:val="1F497D" w:themeColor="text2"/>
              </w:rPr>
            </w:pPr>
            <w:r w:rsidRPr="0022654A">
              <w:rPr>
                <w:rFonts w:ascii="Arial Narrow" w:hAnsi="Arial Narrow"/>
                <w:b/>
                <w:color w:val="1F497D" w:themeColor="text2"/>
              </w:rPr>
              <w:t>Núm. De créditos</w:t>
            </w:r>
          </w:p>
        </w:tc>
        <w:tc>
          <w:tcPr>
            <w:tcW w:w="3969" w:type="dxa"/>
            <w:vMerge w:val="restart"/>
          </w:tcPr>
          <w:p w:rsidR="0006790B" w:rsidRPr="0022654A" w:rsidRDefault="0006790B" w:rsidP="00EB5304">
            <w:pPr>
              <w:pStyle w:val="Default"/>
              <w:jc w:val="both"/>
              <w:rPr>
                <w:rFonts w:ascii="Arial Narrow" w:hAnsi="Arial Narrow"/>
                <w:color w:val="1F497D" w:themeColor="text2"/>
              </w:rPr>
            </w:pPr>
            <w:r w:rsidRPr="0022654A">
              <w:rPr>
                <w:rFonts w:ascii="Arial Narrow" w:hAnsi="Arial Narrow"/>
                <w:color w:val="1F497D" w:themeColor="text2"/>
              </w:rPr>
              <w:t>El programa forma parte de:</w:t>
            </w:r>
          </w:p>
          <w:p w:rsidR="0006790B" w:rsidRPr="0022654A" w:rsidRDefault="0006790B" w:rsidP="00EB5304">
            <w:pPr>
              <w:pStyle w:val="Default"/>
              <w:jc w:val="both"/>
              <w:rPr>
                <w:rFonts w:ascii="Arial Narrow" w:hAnsi="Arial Narrow"/>
                <w:color w:val="1F497D" w:themeColor="text2"/>
              </w:rPr>
            </w:pPr>
            <w:r w:rsidRPr="0022654A">
              <w:rPr>
                <w:rFonts w:ascii="Arial Narrow" w:hAnsi="Arial Narrow"/>
                <w:color w:val="1F497D" w:themeColor="text2"/>
              </w:rPr>
              <w:t>Reconocida como  Programa Nacional de Posgrados de Calidad (PNPC) del CONACYT</w:t>
            </w:r>
          </w:p>
        </w:tc>
      </w:tr>
      <w:tr w:rsidR="0006790B" w:rsidRPr="0022654A" w:rsidTr="00EB5304">
        <w:trPr>
          <w:trHeight w:val="365"/>
        </w:trPr>
        <w:tc>
          <w:tcPr>
            <w:tcW w:w="4077" w:type="dxa"/>
            <w:gridSpan w:val="2"/>
            <w:vMerge/>
          </w:tcPr>
          <w:p w:rsidR="0006790B" w:rsidRPr="0022654A" w:rsidRDefault="0006790B" w:rsidP="00EB5304">
            <w:pPr>
              <w:pStyle w:val="Default"/>
              <w:jc w:val="both"/>
              <w:rPr>
                <w:rFonts w:ascii="Arial Narrow" w:hAnsi="Arial Narrow"/>
                <w:color w:val="1F497D" w:themeColor="text2"/>
              </w:rPr>
            </w:pPr>
          </w:p>
        </w:tc>
        <w:tc>
          <w:tcPr>
            <w:tcW w:w="1659" w:type="dxa"/>
          </w:tcPr>
          <w:p w:rsidR="0006790B" w:rsidRPr="0022654A" w:rsidRDefault="0006790B" w:rsidP="00EB5304">
            <w:pPr>
              <w:pStyle w:val="Default"/>
              <w:jc w:val="both"/>
              <w:rPr>
                <w:rFonts w:ascii="Arial Narrow" w:hAnsi="Arial Narrow"/>
                <w:color w:val="1F497D" w:themeColor="text2"/>
              </w:rPr>
            </w:pPr>
            <w:r w:rsidRPr="0022654A">
              <w:rPr>
                <w:rFonts w:ascii="Arial Narrow" w:hAnsi="Arial Narrow"/>
                <w:color w:val="1F497D" w:themeColor="text2"/>
              </w:rPr>
              <w:t>Presencial</w:t>
            </w:r>
          </w:p>
        </w:tc>
        <w:tc>
          <w:tcPr>
            <w:tcW w:w="1743" w:type="dxa"/>
          </w:tcPr>
          <w:p w:rsidR="0006790B" w:rsidRPr="0022654A" w:rsidRDefault="0006790B" w:rsidP="00EB5304">
            <w:pPr>
              <w:pStyle w:val="Default"/>
              <w:jc w:val="both"/>
              <w:rPr>
                <w:rFonts w:ascii="Arial Narrow" w:hAnsi="Arial Narrow"/>
                <w:color w:val="1F497D" w:themeColor="text2"/>
              </w:rPr>
            </w:pPr>
            <w:r w:rsidRPr="0022654A">
              <w:rPr>
                <w:rFonts w:ascii="Arial Narrow" w:hAnsi="Arial Narrow"/>
                <w:color w:val="1F497D" w:themeColor="text2"/>
              </w:rPr>
              <w:t>http://web.cua.uam.mx/csh/images/UEAposgrado/planposgrado2012.pdf</w:t>
            </w:r>
          </w:p>
        </w:tc>
        <w:tc>
          <w:tcPr>
            <w:tcW w:w="1210" w:type="dxa"/>
          </w:tcPr>
          <w:p w:rsidR="0006790B" w:rsidRPr="0022654A" w:rsidRDefault="0006790B" w:rsidP="00EB5304">
            <w:pPr>
              <w:pStyle w:val="Default"/>
              <w:jc w:val="both"/>
              <w:rPr>
                <w:rFonts w:ascii="Arial Narrow" w:hAnsi="Arial Narrow"/>
                <w:color w:val="1F497D" w:themeColor="text2"/>
              </w:rPr>
            </w:pPr>
            <w:r w:rsidRPr="0022654A">
              <w:rPr>
                <w:rFonts w:ascii="Arial Narrow" w:hAnsi="Arial Narrow"/>
                <w:color w:val="1F497D" w:themeColor="text2"/>
              </w:rPr>
              <w:t>http://web.cua.uam.mx/csh/images/mapacurricular.pdf</w:t>
            </w:r>
          </w:p>
        </w:tc>
        <w:tc>
          <w:tcPr>
            <w:tcW w:w="1342" w:type="dxa"/>
          </w:tcPr>
          <w:p w:rsidR="0006790B" w:rsidRPr="0022654A" w:rsidRDefault="0006790B" w:rsidP="00EB5304">
            <w:pPr>
              <w:pStyle w:val="Default"/>
              <w:jc w:val="center"/>
              <w:rPr>
                <w:rFonts w:ascii="Arial Narrow" w:hAnsi="Arial Narrow"/>
                <w:b/>
                <w:color w:val="1F497D" w:themeColor="text2"/>
              </w:rPr>
            </w:pPr>
            <w:r w:rsidRPr="0022654A">
              <w:rPr>
                <w:rFonts w:ascii="Arial Narrow" w:hAnsi="Arial Narrow"/>
                <w:b/>
                <w:color w:val="1F497D" w:themeColor="text2"/>
              </w:rPr>
              <w:t>180</w:t>
            </w:r>
          </w:p>
        </w:tc>
        <w:tc>
          <w:tcPr>
            <w:tcW w:w="3969" w:type="dxa"/>
            <w:vMerge/>
          </w:tcPr>
          <w:p w:rsidR="0006790B" w:rsidRPr="0022654A" w:rsidRDefault="0006790B" w:rsidP="00EB5304">
            <w:pPr>
              <w:pStyle w:val="Default"/>
              <w:jc w:val="both"/>
              <w:rPr>
                <w:rFonts w:ascii="Arial Narrow" w:hAnsi="Arial Narrow"/>
                <w:color w:val="1F497D" w:themeColor="text2"/>
              </w:rPr>
            </w:pPr>
          </w:p>
        </w:tc>
      </w:tr>
      <w:tr w:rsidR="0006790B" w:rsidRPr="0022654A" w:rsidTr="00EB5304">
        <w:trPr>
          <w:trHeight w:val="365"/>
        </w:trPr>
        <w:tc>
          <w:tcPr>
            <w:tcW w:w="14000" w:type="dxa"/>
            <w:gridSpan w:val="7"/>
          </w:tcPr>
          <w:p w:rsidR="0006790B" w:rsidRPr="0022654A" w:rsidRDefault="0006790B" w:rsidP="00EB5304">
            <w:pPr>
              <w:pStyle w:val="NormalWeb"/>
              <w:spacing w:before="0" w:after="0"/>
              <w:jc w:val="both"/>
              <w:rPr>
                <w:rFonts w:ascii="Arial Narrow" w:hAnsi="Arial Narrow" w:cs="Arial"/>
                <w:color w:val="1F497D" w:themeColor="text2"/>
              </w:rPr>
            </w:pPr>
            <w:r w:rsidRPr="0022654A">
              <w:rPr>
                <w:rFonts w:ascii="Arial Narrow" w:hAnsi="Arial Narrow" w:cs="Arial"/>
                <w:b/>
                <w:color w:val="1F497D" w:themeColor="text2"/>
              </w:rPr>
              <w:t>Particulares:</w:t>
            </w:r>
            <w:r w:rsidRPr="0022654A">
              <w:rPr>
                <w:rFonts w:ascii="Arial Narrow" w:hAnsi="Arial Narrow" w:cs="Arial"/>
                <w:color w:val="1F497D" w:themeColor="text2"/>
              </w:rPr>
              <w:t xml:space="preserve"> Preparar a los alumnos en el ejercicio de actividades de investigación orientadas a la generación de conocimientos originales en alguna de las áreas ofrecidas por el programa.</w:t>
            </w:r>
          </w:p>
          <w:p w:rsidR="0006790B" w:rsidRPr="0022654A" w:rsidRDefault="0006790B" w:rsidP="00EB5304">
            <w:pPr>
              <w:pStyle w:val="NormalWeb"/>
              <w:spacing w:before="0" w:after="0"/>
              <w:jc w:val="both"/>
              <w:rPr>
                <w:rFonts w:ascii="Arial Narrow" w:hAnsi="Arial Narrow" w:cs="Arial"/>
                <w:color w:val="1F497D" w:themeColor="text2"/>
              </w:rPr>
            </w:pPr>
            <w:r w:rsidRPr="0022654A">
              <w:rPr>
                <w:rFonts w:ascii="Arial Narrow" w:hAnsi="Arial Narrow" w:cs="Arial"/>
                <w:color w:val="1F497D" w:themeColor="text2"/>
              </w:rPr>
              <w:t>- Dotar a los alumnos de los conocimientos teóricos y metodológicos necesarios para la investigación que se pretenda realizar.  </w:t>
            </w:r>
          </w:p>
        </w:tc>
      </w:tr>
      <w:tr w:rsidR="0006790B" w:rsidRPr="0022654A" w:rsidTr="00EB5304">
        <w:trPr>
          <w:trHeight w:val="365"/>
        </w:trPr>
        <w:tc>
          <w:tcPr>
            <w:tcW w:w="14000" w:type="dxa"/>
            <w:gridSpan w:val="7"/>
          </w:tcPr>
          <w:p w:rsidR="0006790B" w:rsidRPr="0022654A" w:rsidRDefault="0006790B" w:rsidP="00EB5304">
            <w:pPr>
              <w:pStyle w:val="NormalWeb"/>
              <w:spacing w:before="0" w:after="0"/>
              <w:jc w:val="both"/>
              <w:rPr>
                <w:rFonts w:ascii="Arial Narrow" w:hAnsi="Arial Narrow" w:cs="Arial"/>
                <w:color w:val="1F497D" w:themeColor="text2"/>
              </w:rPr>
            </w:pPr>
            <w:r w:rsidRPr="0022654A">
              <w:rPr>
                <w:rStyle w:val="Textoennegrita"/>
                <w:rFonts w:ascii="Arial Narrow" w:hAnsi="Arial Narrow" w:cs="Arial"/>
                <w:color w:val="1F497D" w:themeColor="text2"/>
              </w:rPr>
              <w:t>Perfil de ingreso:</w:t>
            </w:r>
          </w:p>
          <w:p w:rsidR="0006790B" w:rsidRPr="0022654A" w:rsidRDefault="0006790B" w:rsidP="00EB5304">
            <w:pPr>
              <w:pStyle w:val="NormalWeb"/>
              <w:spacing w:before="0" w:after="0"/>
              <w:jc w:val="both"/>
              <w:rPr>
                <w:rFonts w:ascii="Arial Narrow" w:hAnsi="Arial Narrow" w:cs="Arial"/>
                <w:color w:val="1F497D" w:themeColor="text2"/>
              </w:rPr>
            </w:pPr>
            <w:r w:rsidRPr="0022654A">
              <w:rPr>
                <w:rFonts w:ascii="Arial Narrow" w:hAnsi="Arial Narrow" w:cs="Arial"/>
                <w:color w:val="1F497D" w:themeColor="text2"/>
              </w:rPr>
              <w:t xml:space="preserve">La Maestría está dirigida a egresados de licenciatura con interés por la investigación en ciencias sociales y humanidades. Los interesados deberán demostrar habilidades para realizar y evaluar trabajos de investigación en el campo de las ciencias sociales y las humanidades, mediante los instrumentos teóricos y metodológicos adecuados; formular y llevar a cabo proyectos de investigación específicos de manera independiente y desde una perspectiva </w:t>
            </w:r>
            <w:proofErr w:type="spellStart"/>
            <w:r w:rsidRPr="0022654A">
              <w:rPr>
                <w:rFonts w:ascii="Arial Narrow" w:hAnsi="Arial Narrow" w:cs="Arial"/>
                <w:color w:val="1F497D" w:themeColor="text2"/>
              </w:rPr>
              <w:t>intra</w:t>
            </w:r>
            <w:proofErr w:type="spellEnd"/>
            <w:r w:rsidRPr="0022654A">
              <w:rPr>
                <w:rFonts w:ascii="Arial Narrow" w:hAnsi="Arial Narrow" w:cs="Arial"/>
                <w:color w:val="1F497D" w:themeColor="text2"/>
              </w:rPr>
              <w:t xml:space="preserve">, inter y </w:t>
            </w:r>
            <w:proofErr w:type="spellStart"/>
            <w:r w:rsidRPr="0022654A">
              <w:rPr>
                <w:rFonts w:ascii="Arial Narrow" w:hAnsi="Arial Narrow" w:cs="Arial"/>
                <w:color w:val="1F497D" w:themeColor="text2"/>
              </w:rPr>
              <w:t>transdisciplinaria</w:t>
            </w:r>
            <w:proofErr w:type="spellEnd"/>
            <w:r w:rsidRPr="0022654A">
              <w:rPr>
                <w:rFonts w:ascii="Arial Narrow" w:hAnsi="Arial Narrow" w:cs="Arial"/>
                <w:color w:val="1F497D" w:themeColor="text2"/>
              </w:rPr>
              <w:t>; así como para delimitar conceptualmente, analizar y explicar fenómenos sociales</w:t>
            </w:r>
          </w:p>
        </w:tc>
      </w:tr>
      <w:tr w:rsidR="0006790B" w:rsidRPr="0022654A" w:rsidTr="00EB5304">
        <w:trPr>
          <w:trHeight w:val="365"/>
        </w:trPr>
        <w:tc>
          <w:tcPr>
            <w:tcW w:w="14000" w:type="dxa"/>
            <w:gridSpan w:val="7"/>
          </w:tcPr>
          <w:p w:rsidR="0006790B" w:rsidRPr="0022654A" w:rsidRDefault="0006790B" w:rsidP="00EB5304">
            <w:pPr>
              <w:pStyle w:val="Default"/>
              <w:jc w:val="both"/>
              <w:rPr>
                <w:rFonts w:ascii="Arial Narrow" w:hAnsi="Arial Narrow"/>
                <w:b/>
                <w:color w:val="1F497D" w:themeColor="text2"/>
              </w:rPr>
            </w:pPr>
            <w:r w:rsidRPr="0022654A">
              <w:rPr>
                <w:rFonts w:ascii="Arial Narrow" w:hAnsi="Arial Narrow"/>
                <w:b/>
                <w:color w:val="1F497D" w:themeColor="text2"/>
              </w:rPr>
              <w:t>Perfil de egreso</w:t>
            </w:r>
          </w:p>
          <w:p w:rsidR="0006790B" w:rsidRPr="0022654A" w:rsidRDefault="0006790B" w:rsidP="00EB5304">
            <w:pPr>
              <w:pStyle w:val="Default"/>
              <w:jc w:val="both"/>
              <w:rPr>
                <w:rFonts w:ascii="Arial Narrow" w:hAnsi="Arial Narrow"/>
                <w:b/>
                <w:color w:val="1F497D" w:themeColor="text2"/>
              </w:rPr>
            </w:pPr>
            <w:r w:rsidRPr="0022654A">
              <w:rPr>
                <w:rFonts w:ascii="Arial Narrow" w:hAnsi="Arial Narrow"/>
                <w:color w:val="1F497D" w:themeColor="text2"/>
              </w:rPr>
              <w:t>La Maestría busca la formación de investigadores y profesionales de alto nivel académico y compromiso social, que sean capaces de realizar investigaciones y aportaciones teóricas, metodológicas y conceptuales novedosas y relevantes para la academia, la universidad y la sociedad en su conjunto. Un egresado de la Maestría que ha perfeccionado una formación de este tipo, no solamente puede colaborar en instituciones públicas y privadas de investigación y en universidades, también puede emplearse en puestos directivos o de responsabilidad social, política o económica de cualquier índole.</w:t>
            </w:r>
          </w:p>
        </w:tc>
      </w:tr>
      <w:tr w:rsidR="00632274" w:rsidRPr="00632274" w:rsidTr="00EB5304">
        <w:trPr>
          <w:trHeight w:val="365"/>
        </w:trPr>
        <w:tc>
          <w:tcPr>
            <w:tcW w:w="14000" w:type="dxa"/>
            <w:gridSpan w:val="7"/>
          </w:tcPr>
          <w:p w:rsidR="00632274" w:rsidRDefault="00632274" w:rsidP="00632274">
            <w:pPr>
              <w:pStyle w:val="P1"/>
              <w:rPr>
                <w:rFonts w:ascii="Arial" w:hAnsi="Arial" w:cs="Arial"/>
                <w:b/>
                <w:sz w:val="20"/>
              </w:rPr>
            </w:pPr>
          </w:p>
          <w:p w:rsidR="00632274" w:rsidRDefault="00632274" w:rsidP="00632274">
            <w:pPr>
              <w:pStyle w:val="P1"/>
              <w:rPr>
                <w:rFonts w:ascii="Arial" w:hAnsi="Arial" w:cs="Arial"/>
                <w:b/>
                <w:sz w:val="20"/>
              </w:rPr>
            </w:pPr>
          </w:p>
          <w:p w:rsidR="00632274" w:rsidRDefault="00632274" w:rsidP="00632274">
            <w:pPr>
              <w:pStyle w:val="P1"/>
              <w:rPr>
                <w:rFonts w:ascii="Arial" w:hAnsi="Arial" w:cs="Arial"/>
                <w:b/>
                <w:sz w:val="20"/>
              </w:rPr>
            </w:pPr>
          </w:p>
          <w:p w:rsidR="00632274" w:rsidRDefault="00632274" w:rsidP="00632274">
            <w:pPr>
              <w:pStyle w:val="P1"/>
              <w:rPr>
                <w:rFonts w:ascii="Arial" w:hAnsi="Arial" w:cs="Arial"/>
                <w:b/>
                <w:sz w:val="20"/>
              </w:rPr>
            </w:pPr>
          </w:p>
          <w:p w:rsidR="00632274" w:rsidRDefault="00632274" w:rsidP="00632274">
            <w:pPr>
              <w:pStyle w:val="P1"/>
              <w:rPr>
                <w:rFonts w:ascii="Arial" w:hAnsi="Arial" w:cs="Arial"/>
                <w:b/>
                <w:sz w:val="20"/>
              </w:rPr>
            </w:pPr>
          </w:p>
          <w:p w:rsidR="00632274" w:rsidRDefault="00632274" w:rsidP="00632274">
            <w:pPr>
              <w:pStyle w:val="P1"/>
              <w:rPr>
                <w:rFonts w:ascii="Arial" w:hAnsi="Arial" w:cs="Arial"/>
                <w:b/>
                <w:sz w:val="20"/>
              </w:rPr>
            </w:pPr>
            <w:r w:rsidRPr="00DD7F57">
              <w:rPr>
                <w:rFonts w:ascii="Arial" w:hAnsi="Arial" w:cs="Arial"/>
                <w:b/>
                <w:sz w:val="20"/>
              </w:rPr>
              <w:lastRenderedPageBreak/>
              <w:t>ESTRUCTURA DEL PLAN DE ESTUDIOS</w:t>
            </w:r>
          </w:p>
          <w:p w:rsidR="00112EB7" w:rsidRPr="00DD7F57" w:rsidRDefault="00112EB7" w:rsidP="00112EB7">
            <w:pPr>
              <w:pStyle w:val="P2"/>
              <w:rPr>
                <w:rFonts w:ascii="Arial" w:hAnsi="Arial" w:cs="Arial"/>
                <w:sz w:val="20"/>
              </w:rPr>
            </w:pPr>
            <w:r w:rsidRPr="00DD7F57">
              <w:rPr>
                <w:rFonts w:ascii="Arial" w:hAnsi="Arial" w:cs="Arial"/>
                <w:sz w:val="20"/>
              </w:rPr>
              <w:t>NIVEL I: Primer año de la Maestría en Estudios Sociales.</w:t>
            </w:r>
          </w:p>
          <w:p w:rsidR="00112EB7" w:rsidRPr="00DD7F57" w:rsidRDefault="00112EB7" w:rsidP="00112EB7">
            <w:pPr>
              <w:pStyle w:val="P1"/>
              <w:rPr>
                <w:rFonts w:ascii="Arial" w:hAnsi="Arial" w:cs="Arial"/>
                <w:sz w:val="20"/>
              </w:rPr>
            </w:pPr>
          </w:p>
          <w:p w:rsidR="00112EB7" w:rsidRPr="00DD7F57" w:rsidRDefault="00112EB7" w:rsidP="00112EB7">
            <w:pPr>
              <w:pStyle w:val="P5"/>
              <w:rPr>
                <w:rFonts w:ascii="Arial" w:hAnsi="Arial" w:cs="Arial"/>
                <w:sz w:val="20"/>
              </w:rPr>
            </w:pPr>
            <w:r w:rsidRPr="00DD7F57">
              <w:rPr>
                <w:rFonts w:ascii="Arial" w:hAnsi="Arial" w:cs="Arial"/>
                <w:sz w:val="20"/>
              </w:rPr>
              <w:t>a)</w:t>
            </w:r>
            <w:r w:rsidRPr="00DD7F57">
              <w:rPr>
                <w:rFonts w:ascii="Arial" w:hAnsi="Arial" w:cs="Arial"/>
                <w:sz w:val="20"/>
              </w:rPr>
              <w:tab/>
              <w:t>Objetivo:</w:t>
            </w:r>
          </w:p>
          <w:p w:rsidR="00112EB7" w:rsidRPr="00DD7F57" w:rsidRDefault="00112EB7" w:rsidP="00112EB7">
            <w:pPr>
              <w:pStyle w:val="P1"/>
              <w:rPr>
                <w:rFonts w:ascii="Arial" w:hAnsi="Arial" w:cs="Arial"/>
                <w:sz w:val="20"/>
              </w:rPr>
            </w:pPr>
          </w:p>
          <w:p w:rsidR="00112EB7" w:rsidRPr="00DD7F57" w:rsidRDefault="00112EB7" w:rsidP="00112EB7">
            <w:pPr>
              <w:pStyle w:val="P6"/>
              <w:rPr>
                <w:rFonts w:ascii="Arial" w:hAnsi="Arial" w:cs="Arial"/>
                <w:sz w:val="20"/>
              </w:rPr>
            </w:pPr>
            <w:r w:rsidRPr="00DD7F57">
              <w:rPr>
                <w:rFonts w:ascii="Arial" w:hAnsi="Arial" w:cs="Arial"/>
                <w:sz w:val="20"/>
              </w:rPr>
              <w:t xml:space="preserve">Proporcionar al alumno los fundamentos teóricos de la línea de conocimiento que elija para emprender posteriormente su </w:t>
            </w:r>
            <w:r>
              <w:rPr>
                <w:rFonts w:ascii="Arial" w:hAnsi="Arial" w:cs="Arial"/>
                <w:sz w:val="20"/>
              </w:rPr>
              <w:t>Idónea Comunicación de Resultados</w:t>
            </w:r>
            <w:r w:rsidRPr="00DD7F57">
              <w:rPr>
                <w:rFonts w:ascii="Arial" w:hAnsi="Arial" w:cs="Arial"/>
                <w:sz w:val="20"/>
              </w:rPr>
              <w:t>.</w:t>
            </w:r>
          </w:p>
          <w:p w:rsidR="00112EB7" w:rsidRPr="00DD7F57" w:rsidRDefault="00112EB7" w:rsidP="00112EB7">
            <w:pPr>
              <w:pStyle w:val="P1"/>
              <w:rPr>
                <w:rFonts w:ascii="Arial" w:hAnsi="Arial" w:cs="Arial"/>
                <w:sz w:val="20"/>
              </w:rPr>
            </w:pPr>
          </w:p>
          <w:p w:rsidR="00112EB7" w:rsidRPr="00DD7F57" w:rsidRDefault="00112EB7" w:rsidP="00112EB7">
            <w:pPr>
              <w:pStyle w:val="P4"/>
              <w:rPr>
                <w:rFonts w:ascii="Arial" w:hAnsi="Arial" w:cs="Arial"/>
                <w:sz w:val="20"/>
              </w:rPr>
            </w:pPr>
            <w:r w:rsidRPr="00DD7F57">
              <w:rPr>
                <w:rFonts w:ascii="Arial" w:hAnsi="Arial" w:cs="Arial"/>
                <w:sz w:val="20"/>
              </w:rPr>
              <w:t>b)</w:t>
            </w:r>
            <w:r w:rsidRPr="00DD7F57">
              <w:rPr>
                <w:rFonts w:ascii="Arial" w:hAnsi="Arial" w:cs="Arial"/>
                <w:sz w:val="20"/>
              </w:rPr>
              <w:tab/>
              <w:t>Créditos: 96</w:t>
            </w:r>
          </w:p>
          <w:p w:rsidR="00112EB7" w:rsidRPr="00DD7F57" w:rsidRDefault="00112EB7" w:rsidP="00112EB7">
            <w:pPr>
              <w:pStyle w:val="P1"/>
              <w:rPr>
                <w:rFonts w:ascii="Arial" w:hAnsi="Arial" w:cs="Arial"/>
                <w:sz w:val="20"/>
              </w:rPr>
            </w:pPr>
          </w:p>
          <w:p w:rsidR="00112EB7" w:rsidRPr="00DD7F57" w:rsidRDefault="00112EB7" w:rsidP="00112EB7">
            <w:pPr>
              <w:pStyle w:val="P4"/>
              <w:rPr>
                <w:rFonts w:ascii="Arial" w:hAnsi="Arial" w:cs="Arial"/>
                <w:sz w:val="20"/>
              </w:rPr>
            </w:pPr>
            <w:r w:rsidRPr="00DD7F57">
              <w:rPr>
                <w:rFonts w:ascii="Arial" w:hAnsi="Arial" w:cs="Arial"/>
                <w:sz w:val="20"/>
              </w:rPr>
              <w:t>c)</w:t>
            </w:r>
            <w:r w:rsidRPr="00DD7F57">
              <w:rPr>
                <w:rFonts w:ascii="Arial" w:hAnsi="Arial" w:cs="Arial"/>
                <w:sz w:val="20"/>
              </w:rPr>
              <w:tab/>
              <w:t>Unidades de enseñanza-aprendizaje de la línea de conocimiento en Estudios Laborales:</w:t>
            </w:r>
          </w:p>
          <w:p w:rsidR="00112EB7" w:rsidRPr="00DD7F57" w:rsidRDefault="00112EB7" w:rsidP="00112EB7">
            <w:pPr>
              <w:pStyle w:val="P1"/>
              <w:rPr>
                <w:rFonts w:ascii="Arial" w:hAnsi="Arial" w:cs="Arial"/>
                <w:sz w:val="20"/>
              </w:rPr>
            </w:pPr>
          </w:p>
          <w:p w:rsidR="00112EB7" w:rsidRPr="00DD7F57" w:rsidRDefault="00112EB7" w:rsidP="00112EB7">
            <w:pPr>
              <w:pStyle w:val="C1"/>
              <w:tabs>
                <w:tab w:val="clear" w:pos="5760"/>
                <w:tab w:val="clear" w:pos="7488"/>
                <w:tab w:val="clear" w:pos="8309"/>
                <w:tab w:val="clear" w:pos="9168"/>
                <w:tab w:val="center" w:pos="6840"/>
                <w:tab w:val="center" w:pos="7740"/>
                <w:tab w:val="left" w:pos="8364"/>
              </w:tabs>
              <w:spacing w:line="240" w:lineRule="auto"/>
              <w:rPr>
                <w:rFonts w:ascii="Arial" w:hAnsi="Arial" w:cs="Arial"/>
                <w:b/>
                <w:sz w:val="20"/>
              </w:rPr>
            </w:pPr>
            <w:r w:rsidRPr="00DD7F57">
              <w:rPr>
                <w:rFonts w:ascii="Arial" w:hAnsi="Arial" w:cs="Arial"/>
                <w:b/>
                <w:sz w:val="20"/>
              </w:rPr>
              <w:tab/>
            </w:r>
            <w:r w:rsidRPr="00DD7F57">
              <w:rPr>
                <w:rFonts w:ascii="Arial" w:hAnsi="Arial" w:cs="Arial"/>
                <w:b/>
                <w:sz w:val="20"/>
              </w:rPr>
              <w:tab/>
            </w:r>
            <w:r w:rsidRPr="00DD7F57">
              <w:rPr>
                <w:rFonts w:ascii="Arial" w:hAnsi="Arial" w:cs="Arial"/>
                <w:b/>
                <w:sz w:val="20"/>
              </w:rPr>
              <w:tab/>
              <w:t>HORAS</w:t>
            </w:r>
            <w:r w:rsidRPr="00DD7F57">
              <w:rPr>
                <w:rFonts w:ascii="Arial" w:hAnsi="Arial" w:cs="Arial"/>
                <w:b/>
                <w:sz w:val="20"/>
              </w:rPr>
              <w:tab/>
            </w:r>
            <w:proofErr w:type="spellStart"/>
            <w:r w:rsidRPr="00DD7F57">
              <w:rPr>
                <w:rFonts w:ascii="Arial" w:hAnsi="Arial" w:cs="Arial"/>
                <w:b/>
                <w:sz w:val="20"/>
              </w:rPr>
              <w:t>HORAS</w:t>
            </w:r>
            <w:proofErr w:type="spellEnd"/>
          </w:p>
          <w:p w:rsidR="00112EB7" w:rsidRPr="00DD7F57" w:rsidRDefault="00112EB7" w:rsidP="00112EB7">
            <w:pPr>
              <w:pStyle w:val="C2"/>
              <w:tabs>
                <w:tab w:val="clear" w:pos="5760"/>
                <w:tab w:val="clear" w:pos="6912"/>
                <w:tab w:val="clear" w:pos="7488"/>
                <w:tab w:val="clear" w:pos="8424"/>
                <w:tab w:val="clear" w:pos="10080"/>
                <w:tab w:val="center" w:pos="6840"/>
                <w:tab w:val="center" w:pos="7740"/>
                <w:tab w:val="center" w:pos="8730"/>
                <w:tab w:val="left" w:pos="9360"/>
                <w:tab w:val="left" w:pos="10440"/>
                <w:tab w:val="left" w:pos="11700"/>
              </w:tabs>
              <w:spacing w:line="240" w:lineRule="auto"/>
              <w:rPr>
                <w:rFonts w:ascii="Arial" w:hAnsi="Arial" w:cs="Arial"/>
                <w:b/>
                <w:sz w:val="20"/>
              </w:rPr>
            </w:pPr>
            <w:r>
              <w:rPr>
                <w:rFonts w:ascii="Arial" w:hAnsi="Arial" w:cs="Arial"/>
                <w:b/>
                <w:sz w:val="20"/>
              </w:rPr>
              <w:t>CLAVE</w:t>
            </w:r>
            <w:r>
              <w:rPr>
                <w:rFonts w:ascii="Arial" w:hAnsi="Arial" w:cs="Arial"/>
                <w:b/>
                <w:sz w:val="20"/>
              </w:rPr>
              <w:tab/>
              <w:t>NOMBRE</w:t>
            </w:r>
            <w:r>
              <w:rPr>
                <w:rFonts w:ascii="Arial" w:hAnsi="Arial" w:cs="Arial"/>
                <w:b/>
                <w:sz w:val="20"/>
              </w:rPr>
              <w:tab/>
              <w:t>OBL/OPT</w:t>
            </w:r>
            <w:r>
              <w:rPr>
                <w:rFonts w:ascii="Arial" w:hAnsi="Arial" w:cs="Arial"/>
                <w:b/>
                <w:sz w:val="20"/>
              </w:rPr>
              <w:tab/>
              <w:t>TEORÍA</w:t>
            </w:r>
            <w:r>
              <w:rPr>
                <w:rFonts w:ascii="Arial" w:hAnsi="Arial" w:cs="Arial"/>
                <w:b/>
                <w:sz w:val="20"/>
              </w:rPr>
              <w:tab/>
              <w:t>PRÁCTICA</w:t>
            </w:r>
            <w:r>
              <w:rPr>
                <w:rFonts w:ascii="Arial" w:hAnsi="Arial" w:cs="Arial"/>
                <w:b/>
                <w:sz w:val="20"/>
              </w:rPr>
              <w:tab/>
              <w:t>CRÉDITOS</w:t>
            </w:r>
            <w:r>
              <w:rPr>
                <w:rFonts w:ascii="Arial" w:hAnsi="Arial" w:cs="Arial"/>
                <w:b/>
                <w:sz w:val="20"/>
              </w:rPr>
              <w:tab/>
              <w:t>TRIMESTRE</w:t>
            </w:r>
            <w:r>
              <w:rPr>
                <w:rFonts w:ascii="Arial" w:hAnsi="Arial" w:cs="Arial"/>
                <w:b/>
                <w:sz w:val="20"/>
              </w:rPr>
              <w:tab/>
              <w:t>SERIACIÓ</w:t>
            </w:r>
            <w:r w:rsidRPr="00DD7F57">
              <w:rPr>
                <w:rFonts w:ascii="Arial" w:hAnsi="Arial" w:cs="Arial"/>
                <w:b/>
                <w:sz w:val="20"/>
              </w:rPr>
              <w:t>N</w:t>
            </w:r>
          </w:p>
          <w:p w:rsidR="00112EB7" w:rsidRPr="00DD7F57" w:rsidRDefault="00112EB7" w:rsidP="00112EB7">
            <w:pPr>
              <w:pStyle w:val="P1"/>
              <w:rPr>
                <w:rFonts w:ascii="Arial" w:hAnsi="Arial" w:cs="Arial"/>
                <w:sz w:val="20"/>
              </w:rPr>
            </w:pPr>
          </w:p>
          <w:p w:rsidR="00112EB7" w:rsidRPr="00DD7F57" w:rsidRDefault="00112EB7" w:rsidP="00112EB7">
            <w:pPr>
              <w:pStyle w:val="UE"/>
              <w:tabs>
                <w:tab w:val="clear" w:pos="5760"/>
                <w:tab w:val="clear" w:pos="6768"/>
                <w:tab w:val="clear" w:pos="7488"/>
                <w:tab w:val="clear" w:pos="8496"/>
                <w:tab w:val="clear" w:pos="9216"/>
                <w:tab w:val="clear" w:pos="10080"/>
                <w:tab w:val="center" w:pos="6840"/>
                <w:tab w:val="decimal" w:pos="7740"/>
                <w:tab w:val="decimal" w:pos="9000"/>
                <w:tab w:val="left" w:pos="9781"/>
                <w:tab w:val="left" w:pos="10800"/>
                <w:tab w:val="left" w:pos="11700"/>
              </w:tabs>
              <w:spacing w:line="240" w:lineRule="auto"/>
              <w:rPr>
                <w:rFonts w:ascii="Arial" w:hAnsi="Arial" w:cs="Arial"/>
                <w:sz w:val="20"/>
              </w:rPr>
            </w:pPr>
            <w:r>
              <w:rPr>
                <w:rFonts w:ascii="Arial" w:hAnsi="Arial" w:cs="Arial"/>
                <w:sz w:val="20"/>
              </w:rPr>
              <w:t>2296090</w:t>
            </w:r>
            <w:r w:rsidRPr="00DD7F57">
              <w:rPr>
                <w:rFonts w:ascii="Arial" w:hAnsi="Arial" w:cs="Arial"/>
                <w:sz w:val="20"/>
              </w:rPr>
              <w:tab/>
              <w:t>Teoría</w:t>
            </w:r>
            <w:r>
              <w:rPr>
                <w:rFonts w:ascii="Arial" w:hAnsi="Arial" w:cs="Arial"/>
                <w:sz w:val="20"/>
              </w:rPr>
              <w:t>s</w:t>
            </w:r>
            <w:r w:rsidRPr="00DD7F57">
              <w:rPr>
                <w:rFonts w:ascii="Arial" w:hAnsi="Arial" w:cs="Arial"/>
                <w:sz w:val="20"/>
              </w:rPr>
              <w:t xml:space="preserve"> </w:t>
            </w:r>
            <w:r>
              <w:rPr>
                <w:rFonts w:ascii="Arial" w:hAnsi="Arial" w:cs="Arial"/>
                <w:sz w:val="20"/>
              </w:rPr>
              <w:t>Sociológicas</w:t>
            </w:r>
            <w:r w:rsidRPr="00DD7F57">
              <w:rPr>
                <w:rFonts w:ascii="Arial" w:hAnsi="Arial" w:cs="Arial"/>
                <w:sz w:val="20"/>
              </w:rPr>
              <w:t xml:space="preserve"> C</w:t>
            </w:r>
            <w:r>
              <w:rPr>
                <w:rFonts w:ascii="Arial" w:hAnsi="Arial" w:cs="Arial"/>
                <w:sz w:val="20"/>
              </w:rPr>
              <w:t>on</w:t>
            </w:r>
            <w:r w:rsidRPr="00DD7F57">
              <w:rPr>
                <w:rFonts w:ascii="Arial" w:hAnsi="Arial" w:cs="Arial"/>
                <w:sz w:val="20"/>
              </w:rPr>
              <w:t>t</w:t>
            </w:r>
            <w:r>
              <w:rPr>
                <w:rFonts w:ascii="Arial" w:hAnsi="Arial" w:cs="Arial"/>
                <w:sz w:val="20"/>
              </w:rPr>
              <w:t>emporáneas</w:t>
            </w:r>
            <w:r w:rsidRPr="00DD7F57">
              <w:rPr>
                <w:rFonts w:ascii="Arial" w:hAnsi="Arial" w:cs="Arial"/>
                <w:sz w:val="20"/>
              </w:rPr>
              <w:tab/>
              <w:t>OBL.</w:t>
            </w:r>
            <w:r w:rsidRPr="00DD7F57">
              <w:rPr>
                <w:rFonts w:ascii="Arial" w:hAnsi="Arial" w:cs="Arial"/>
                <w:sz w:val="20"/>
              </w:rPr>
              <w:tab/>
              <w:t>4</w:t>
            </w:r>
            <w:r w:rsidRPr="00DD7F57">
              <w:rPr>
                <w:rFonts w:ascii="Arial" w:hAnsi="Arial" w:cs="Arial"/>
                <w:sz w:val="20"/>
              </w:rPr>
              <w:tab/>
            </w:r>
            <w:r w:rsidRPr="00DD7F57">
              <w:rPr>
                <w:rFonts w:ascii="Arial" w:hAnsi="Arial" w:cs="Arial"/>
                <w:sz w:val="20"/>
              </w:rPr>
              <w:tab/>
              <w:t>8</w:t>
            </w:r>
            <w:r w:rsidRPr="00DD7F57">
              <w:rPr>
                <w:rFonts w:ascii="Arial" w:hAnsi="Arial" w:cs="Arial"/>
                <w:sz w:val="20"/>
              </w:rPr>
              <w:tab/>
              <w:t>I</w:t>
            </w:r>
            <w:r w:rsidRPr="00DD7F57">
              <w:rPr>
                <w:rFonts w:ascii="Arial" w:hAnsi="Arial" w:cs="Arial"/>
                <w:sz w:val="20"/>
              </w:rPr>
              <w:br/>
              <w:t>2296</w:t>
            </w:r>
            <w:r>
              <w:rPr>
                <w:rFonts w:ascii="Arial" w:hAnsi="Arial" w:cs="Arial"/>
                <w:sz w:val="20"/>
              </w:rPr>
              <w:t>0</w:t>
            </w:r>
            <w:r w:rsidRPr="00DD7F57">
              <w:rPr>
                <w:rFonts w:ascii="Arial" w:hAnsi="Arial" w:cs="Arial"/>
                <w:sz w:val="20"/>
              </w:rPr>
              <w:t>44</w:t>
            </w:r>
            <w:r w:rsidRPr="00DD7F57">
              <w:rPr>
                <w:rFonts w:ascii="Arial" w:hAnsi="Arial" w:cs="Arial"/>
                <w:sz w:val="20"/>
              </w:rPr>
              <w:tab/>
              <w:t>Teorías de la Ree</w:t>
            </w:r>
            <w:r>
              <w:rPr>
                <w:rFonts w:ascii="Arial" w:hAnsi="Arial" w:cs="Arial"/>
                <w:sz w:val="20"/>
              </w:rPr>
              <w:t>structuración</w:t>
            </w:r>
            <w:r>
              <w:rPr>
                <w:rFonts w:ascii="Arial" w:hAnsi="Arial" w:cs="Arial"/>
                <w:sz w:val="20"/>
              </w:rPr>
              <w:tab/>
              <w:t>OBL.</w:t>
            </w:r>
            <w:r>
              <w:rPr>
                <w:rFonts w:ascii="Arial" w:hAnsi="Arial" w:cs="Arial"/>
                <w:sz w:val="20"/>
              </w:rPr>
              <w:tab/>
              <w:t>4</w:t>
            </w:r>
            <w:r>
              <w:rPr>
                <w:rFonts w:ascii="Arial" w:hAnsi="Arial" w:cs="Arial"/>
                <w:sz w:val="20"/>
              </w:rPr>
              <w:tab/>
            </w:r>
            <w:r>
              <w:rPr>
                <w:rFonts w:ascii="Arial" w:hAnsi="Arial" w:cs="Arial"/>
                <w:sz w:val="20"/>
              </w:rPr>
              <w:tab/>
              <w:t>8</w:t>
            </w:r>
            <w:r>
              <w:rPr>
                <w:rFonts w:ascii="Arial" w:hAnsi="Arial" w:cs="Arial"/>
                <w:sz w:val="20"/>
              </w:rPr>
              <w:tab/>
              <w:t>I</w:t>
            </w:r>
            <w:r>
              <w:rPr>
                <w:rFonts w:ascii="Arial" w:hAnsi="Arial" w:cs="Arial"/>
                <w:sz w:val="20"/>
              </w:rPr>
              <w:br/>
              <w:t>2296091</w:t>
            </w:r>
            <w:r w:rsidRPr="00DD7F57">
              <w:rPr>
                <w:rFonts w:ascii="Arial" w:hAnsi="Arial" w:cs="Arial"/>
                <w:sz w:val="20"/>
              </w:rPr>
              <w:tab/>
            </w:r>
            <w:r>
              <w:rPr>
                <w:rFonts w:ascii="Arial" w:hAnsi="Arial" w:cs="Arial"/>
                <w:sz w:val="20"/>
              </w:rPr>
              <w:t>Teorías de la Empresa y la Organización</w:t>
            </w:r>
            <w:r w:rsidRPr="00DD7F57">
              <w:rPr>
                <w:rFonts w:ascii="Arial" w:hAnsi="Arial" w:cs="Arial"/>
                <w:sz w:val="20"/>
              </w:rPr>
              <w:tab/>
              <w:t>OBL.</w:t>
            </w:r>
            <w:r w:rsidRPr="00DD7F57">
              <w:rPr>
                <w:rFonts w:ascii="Arial" w:hAnsi="Arial" w:cs="Arial"/>
                <w:sz w:val="20"/>
              </w:rPr>
              <w:tab/>
            </w:r>
            <w:r>
              <w:rPr>
                <w:rFonts w:ascii="Arial" w:hAnsi="Arial" w:cs="Arial"/>
                <w:sz w:val="20"/>
              </w:rPr>
              <w:t>4</w:t>
            </w:r>
            <w:r>
              <w:rPr>
                <w:rFonts w:ascii="Arial" w:hAnsi="Arial" w:cs="Arial"/>
                <w:sz w:val="20"/>
              </w:rPr>
              <w:tab/>
            </w:r>
            <w:r>
              <w:rPr>
                <w:rFonts w:ascii="Arial" w:hAnsi="Arial" w:cs="Arial"/>
                <w:sz w:val="20"/>
              </w:rPr>
              <w:tab/>
              <w:t>8</w:t>
            </w:r>
            <w:r>
              <w:rPr>
                <w:rFonts w:ascii="Arial" w:hAnsi="Arial" w:cs="Arial"/>
                <w:sz w:val="20"/>
              </w:rPr>
              <w:tab/>
              <w:t>I</w:t>
            </w:r>
            <w:r>
              <w:rPr>
                <w:rFonts w:ascii="Arial" w:hAnsi="Arial" w:cs="Arial"/>
                <w:sz w:val="20"/>
              </w:rPr>
              <w:br/>
              <w:t>2296092</w:t>
            </w:r>
            <w:r w:rsidRPr="00DD7F57">
              <w:rPr>
                <w:rFonts w:ascii="Arial" w:hAnsi="Arial" w:cs="Arial"/>
                <w:sz w:val="20"/>
              </w:rPr>
              <w:tab/>
              <w:t xml:space="preserve">Sociología </w:t>
            </w:r>
            <w:r>
              <w:rPr>
                <w:rFonts w:ascii="Arial" w:hAnsi="Arial" w:cs="Arial"/>
                <w:sz w:val="20"/>
              </w:rPr>
              <w:t xml:space="preserve">del </w:t>
            </w:r>
            <w:r w:rsidRPr="00DD7F57">
              <w:rPr>
                <w:rFonts w:ascii="Arial" w:hAnsi="Arial" w:cs="Arial"/>
                <w:sz w:val="20"/>
              </w:rPr>
              <w:t>P</w:t>
            </w:r>
            <w:r>
              <w:rPr>
                <w:rFonts w:ascii="Arial" w:hAnsi="Arial" w:cs="Arial"/>
                <w:sz w:val="20"/>
              </w:rPr>
              <w:t>r</w:t>
            </w:r>
            <w:r w:rsidRPr="00DD7F57">
              <w:rPr>
                <w:rFonts w:ascii="Arial" w:hAnsi="Arial" w:cs="Arial"/>
                <w:sz w:val="20"/>
              </w:rPr>
              <w:t>oc</w:t>
            </w:r>
            <w:r>
              <w:rPr>
                <w:rFonts w:ascii="Arial" w:hAnsi="Arial" w:cs="Arial"/>
                <w:sz w:val="20"/>
              </w:rPr>
              <w:t>eso de Tr</w:t>
            </w:r>
            <w:r w:rsidRPr="00DD7F57">
              <w:rPr>
                <w:rFonts w:ascii="Arial" w:hAnsi="Arial" w:cs="Arial"/>
                <w:sz w:val="20"/>
              </w:rPr>
              <w:t>a</w:t>
            </w:r>
            <w:r>
              <w:rPr>
                <w:rFonts w:ascii="Arial" w:hAnsi="Arial" w:cs="Arial"/>
                <w:sz w:val="20"/>
              </w:rPr>
              <w:t>bajo</w:t>
            </w:r>
            <w:r>
              <w:rPr>
                <w:rFonts w:ascii="Arial" w:hAnsi="Arial" w:cs="Arial"/>
                <w:sz w:val="20"/>
              </w:rPr>
              <w:tab/>
              <w:t>OBL.</w:t>
            </w:r>
            <w:r>
              <w:rPr>
                <w:rFonts w:ascii="Arial" w:hAnsi="Arial" w:cs="Arial"/>
                <w:sz w:val="20"/>
              </w:rPr>
              <w:tab/>
              <w:t>4</w:t>
            </w:r>
            <w:r>
              <w:rPr>
                <w:rFonts w:ascii="Arial" w:hAnsi="Arial" w:cs="Arial"/>
                <w:sz w:val="20"/>
              </w:rPr>
              <w:tab/>
            </w:r>
            <w:r>
              <w:rPr>
                <w:rFonts w:ascii="Arial" w:hAnsi="Arial" w:cs="Arial"/>
                <w:sz w:val="20"/>
              </w:rPr>
              <w:tab/>
              <w:t>8</w:t>
            </w:r>
            <w:r>
              <w:rPr>
                <w:rFonts w:ascii="Arial" w:hAnsi="Arial" w:cs="Arial"/>
                <w:sz w:val="20"/>
              </w:rPr>
              <w:tab/>
              <w:t>I</w:t>
            </w:r>
            <w:r>
              <w:rPr>
                <w:rFonts w:ascii="Arial" w:hAnsi="Arial" w:cs="Arial"/>
                <w:sz w:val="20"/>
              </w:rPr>
              <w:br/>
              <w:t>2296093</w:t>
            </w:r>
            <w:r w:rsidRPr="00DD7F57">
              <w:rPr>
                <w:rFonts w:ascii="Arial" w:hAnsi="Arial" w:cs="Arial"/>
                <w:sz w:val="20"/>
              </w:rPr>
              <w:tab/>
            </w:r>
            <w:r>
              <w:rPr>
                <w:rFonts w:ascii="Arial" w:hAnsi="Arial" w:cs="Arial"/>
                <w:sz w:val="20"/>
              </w:rPr>
              <w:t>Cultura, Identidad y Subjetividad</w:t>
            </w:r>
            <w:r>
              <w:rPr>
                <w:rFonts w:ascii="Arial" w:hAnsi="Arial" w:cs="Arial"/>
                <w:sz w:val="20"/>
              </w:rPr>
              <w:tab/>
              <w:t>OBL.</w:t>
            </w:r>
            <w:r>
              <w:rPr>
                <w:rFonts w:ascii="Arial" w:hAnsi="Arial" w:cs="Arial"/>
                <w:sz w:val="20"/>
              </w:rPr>
              <w:tab/>
              <w:t>4</w:t>
            </w:r>
            <w:r>
              <w:rPr>
                <w:rFonts w:ascii="Arial" w:hAnsi="Arial" w:cs="Arial"/>
                <w:sz w:val="20"/>
              </w:rPr>
              <w:tab/>
            </w:r>
            <w:r>
              <w:rPr>
                <w:rFonts w:ascii="Arial" w:hAnsi="Arial" w:cs="Arial"/>
                <w:sz w:val="20"/>
              </w:rPr>
              <w:tab/>
              <w:t>8</w:t>
            </w:r>
            <w:r>
              <w:rPr>
                <w:rFonts w:ascii="Arial" w:hAnsi="Arial" w:cs="Arial"/>
                <w:sz w:val="20"/>
              </w:rPr>
              <w:tab/>
              <w:t>II</w:t>
            </w:r>
            <w:r>
              <w:rPr>
                <w:rFonts w:ascii="Arial" w:hAnsi="Arial" w:cs="Arial"/>
                <w:sz w:val="20"/>
              </w:rPr>
              <w:tab/>
              <w:t>32 Créditos</w:t>
            </w:r>
            <w:r>
              <w:rPr>
                <w:rFonts w:ascii="Arial" w:hAnsi="Arial" w:cs="Arial"/>
                <w:sz w:val="20"/>
              </w:rPr>
              <w:br/>
              <w:t>2296094</w:t>
            </w:r>
            <w:r w:rsidRPr="00DD7F57">
              <w:rPr>
                <w:rFonts w:ascii="Arial" w:hAnsi="Arial" w:cs="Arial"/>
                <w:sz w:val="20"/>
              </w:rPr>
              <w:tab/>
            </w:r>
            <w:r>
              <w:rPr>
                <w:rFonts w:ascii="Arial" w:hAnsi="Arial" w:cs="Arial"/>
                <w:sz w:val="20"/>
              </w:rPr>
              <w:t>Metodología I</w:t>
            </w:r>
            <w:r>
              <w:rPr>
                <w:rFonts w:ascii="Arial" w:hAnsi="Arial" w:cs="Arial"/>
                <w:sz w:val="20"/>
              </w:rPr>
              <w:tab/>
              <w:t>OBL.</w:t>
            </w:r>
            <w:r>
              <w:rPr>
                <w:rFonts w:ascii="Arial" w:hAnsi="Arial" w:cs="Arial"/>
                <w:sz w:val="20"/>
              </w:rPr>
              <w:tab/>
              <w:t>4</w:t>
            </w:r>
            <w:r>
              <w:rPr>
                <w:rFonts w:ascii="Arial" w:hAnsi="Arial" w:cs="Arial"/>
                <w:sz w:val="20"/>
              </w:rPr>
              <w:tab/>
            </w:r>
            <w:r>
              <w:rPr>
                <w:rFonts w:ascii="Arial" w:hAnsi="Arial" w:cs="Arial"/>
                <w:sz w:val="20"/>
              </w:rPr>
              <w:tab/>
              <w:t>8</w:t>
            </w:r>
            <w:r>
              <w:rPr>
                <w:rFonts w:ascii="Arial" w:hAnsi="Arial" w:cs="Arial"/>
                <w:sz w:val="20"/>
              </w:rPr>
              <w:tab/>
              <w:t>II</w:t>
            </w:r>
            <w:r>
              <w:rPr>
                <w:rFonts w:ascii="Arial" w:hAnsi="Arial" w:cs="Arial"/>
                <w:sz w:val="20"/>
              </w:rPr>
              <w:tab/>
              <w:t>32 Créditos</w:t>
            </w:r>
            <w:r>
              <w:rPr>
                <w:rFonts w:ascii="Arial" w:hAnsi="Arial" w:cs="Arial"/>
                <w:sz w:val="20"/>
              </w:rPr>
              <w:br/>
              <w:t>22960</w:t>
            </w:r>
            <w:r w:rsidRPr="00DD7F57">
              <w:rPr>
                <w:rFonts w:ascii="Arial" w:hAnsi="Arial" w:cs="Arial"/>
                <w:sz w:val="20"/>
              </w:rPr>
              <w:t>9</w:t>
            </w:r>
            <w:r>
              <w:rPr>
                <w:rFonts w:ascii="Arial" w:hAnsi="Arial" w:cs="Arial"/>
                <w:sz w:val="20"/>
              </w:rPr>
              <w:t>5</w:t>
            </w:r>
            <w:r w:rsidRPr="00DD7F57">
              <w:rPr>
                <w:rFonts w:ascii="Arial" w:hAnsi="Arial" w:cs="Arial"/>
                <w:sz w:val="20"/>
              </w:rPr>
              <w:tab/>
              <w:t>Sociología de</w:t>
            </w:r>
            <w:r>
              <w:rPr>
                <w:rFonts w:ascii="Arial" w:hAnsi="Arial" w:cs="Arial"/>
                <w:sz w:val="20"/>
              </w:rPr>
              <w:t xml:space="preserve"> </w:t>
            </w:r>
            <w:r w:rsidRPr="00DD7F57">
              <w:rPr>
                <w:rFonts w:ascii="Arial" w:hAnsi="Arial" w:cs="Arial"/>
                <w:sz w:val="20"/>
              </w:rPr>
              <w:t>l</w:t>
            </w:r>
            <w:r>
              <w:rPr>
                <w:rFonts w:ascii="Arial" w:hAnsi="Arial" w:cs="Arial"/>
                <w:sz w:val="20"/>
              </w:rPr>
              <w:t>as</w:t>
            </w:r>
            <w:r w:rsidRPr="00DD7F57">
              <w:rPr>
                <w:rFonts w:ascii="Arial" w:hAnsi="Arial" w:cs="Arial"/>
                <w:sz w:val="20"/>
              </w:rPr>
              <w:t xml:space="preserve"> </w:t>
            </w:r>
            <w:r>
              <w:rPr>
                <w:rFonts w:ascii="Arial" w:hAnsi="Arial" w:cs="Arial"/>
                <w:sz w:val="20"/>
              </w:rPr>
              <w:t>Relaciones Laborales</w:t>
            </w:r>
            <w:r>
              <w:rPr>
                <w:rFonts w:ascii="Arial" w:hAnsi="Arial" w:cs="Arial"/>
                <w:sz w:val="20"/>
              </w:rPr>
              <w:tab/>
              <w:t>OBL.</w:t>
            </w:r>
            <w:r>
              <w:rPr>
                <w:rFonts w:ascii="Arial" w:hAnsi="Arial" w:cs="Arial"/>
                <w:sz w:val="20"/>
              </w:rPr>
              <w:tab/>
              <w:t>4</w:t>
            </w:r>
            <w:r>
              <w:rPr>
                <w:rFonts w:ascii="Arial" w:hAnsi="Arial" w:cs="Arial"/>
                <w:sz w:val="20"/>
              </w:rPr>
              <w:tab/>
            </w:r>
            <w:r>
              <w:rPr>
                <w:rFonts w:ascii="Arial" w:hAnsi="Arial" w:cs="Arial"/>
                <w:sz w:val="20"/>
              </w:rPr>
              <w:tab/>
              <w:t>8</w:t>
            </w:r>
            <w:r>
              <w:rPr>
                <w:rFonts w:ascii="Arial" w:hAnsi="Arial" w:cs="Arial"/>
                <w:sz w:val="20"/>
              </w:rPr>
              <w:tab/>
              <w:t>II</w:t>
            </w:r>
            <w:r>
              <w:rPr>
                <w:rFonts w:ascii="Arial" w:hAnsi="Arial" w:cs="Arial"/>
                <w:sz w:val="20"/>
              </w:rPr>
              <w:tab/>
              <w:t>32 Créditos</w:t>
            </w:r>
            <w:r>
              <w:rPr>
                <w:rFonts w:ascii="Arial" w:hAnsi="Arial" w:cs="Arial"/>
                <w:sz w:val="20"/>
              </w:rPr>
              <w:br/>
              <w:t>2296096</w:t>
            </w:r>
            <w:r w:rsidRPr="00DD7F57">
              <w:rPr>
                <w:rFonts w:ascii="Arial" w:hAnsi="Arial" w:cs="Arial"/>
                <w:sz w:val="20"/>
              </w:rPr>
              <w:tab/>
            </w:r>
            <w:r>
              <w:rPr>
                <w:rFonts w:ascii="Arial" w:hAnsi="Arial" w:cs="Arial"/>
                <w:sz w:val="20"/>
              </w:rPr>
              <w:t>Optativa I</w:t>
            </w:r>
            <w:r w:rsidRPr="00DD7F57">
              <w:rPr>
                <w:rFonts w:ascii="Arial" w:hAnsi="Arial" w:cs="Arial"/>
                <w:sz w:val="20"/>
              </w:rPr>
              <w:tab/>
              <w:t>OBL.</w:t>
            </w:r>
            <w:r w:rsidRPr="00DD7F57">
              <w:rPr>
                <w:rFonts w:ascii="Arial" w:hAnsi="Arial" w:cs="Arial"/>
                <w:sz w:val="20"/>
              </w:rPr>
              <w:tab/>
              <w:t>4</w:t>
            </w:r>
            <w:r w:rsidRPr="00DD7F57">
              <w:rPr>
                <w:rFonts w:ascii="Arial" w:hAnsi="Arial" w:cs="Arial"/>
                <w:sz w:val="20"/>
              </w:rPr>
              <w:tab/>
            </w:r>
            <w:r w:rsidRPr="00DD7F57">
              <w:rPr>
                <w:rFonts w:ascii="Arial" w:hAnsi="Arial" w:cs="Arial"/>
                <w:sz w:val="20"/>
              </w:rPr>
              <w:tab/>
              <w:t>8</w:t>
            </w:r>
            <w:r w:rsidRPr="00DD7F57">
              <w:rPr>
                <w:rFonts w:ascii="Arial" w:hAnsi="Arial" w:cs="Arial"/>
                <w:sz w:val="20"/>
              </w:rPr>
              <w:tab/>
              <w:t>II</w:t>
            </w:r>
            <w:r w:rsidRPr="00DD7F57">
              <w:rPr>
                <w:rFonts w:ascii="Arial" w:hAnsi="Arial" w:cs="Arial"/>
                <w:sz w:val="20"/>
              </w:rPr>
              <w:tab/>
            </w:r>
            <w:r>
              <w:rPr>
                <w:rFonts w:ascii="Arial" w:hAnsi="Arial" w:cs="Arial"/>
                <w:sz w:val="20"/>
              </w:rPr>
              <w:t>3</w:t>
            </w:r>
            <w:r w:rsidRPr="00DD7F57">
              <w:rPr>
                <w:rFonts w:ascii="Arial" w:hAnsi="Arial" w:cs="Arial"/>
                <w:sz w:val="20"/>
              </w:rPr>
              <w:t>2</w:t>
            </w:r>
            <w:r>
              <w:rPr>
                <w:rFonts w:ascii="Arial" w:hAnsi="Arial" w:cs="Arial"/>
                <w:sz w:val="20"/>
              </w:rPr>
              <w:t xml:space="preserve"> Créditos</w:t>
            </w:r>
            <w:r>
              <w:rPr>
                <w:rFonts w:ascii="Arial" w:hAnsi="Arial" w:cs="Arial"/>
                <w:sz w:val="20"/>
              </w:rPr>
              <w:br/>
              <w:t>2296097</w:t>
            </w:r>
            <w:r w:rsidRPr="00DD7F57">
              <w:rPr>
                <w:rFonts w:ascii="Arial" w:hAnsi="Arial" w:cs="Arial"/>
                <w:sz w:val="20"/>
              </w:rPr>
              <w:tab/>
            </w:r>
            <w:r>
              <w:rPr>
                <w:rFonts w:ascii="Arial" w:hAnsi="Arial" w:cs="Arial"/>
                <w:sz w:val="20"/>
              </w:rPr>
              <w:t>Metodolog</w:t>
            </w:r>
            <w:r w:rsidRPr="00DD7F57">
              <w:rPr>
                <w:rFonts w:ascii="Arial" w:hAnsi="Arial" w:cs="Arial"/>
                <w:sz w:val="20"/>
              </w:rPr>
              <w:t>ía II</w:t>
            </w:r>
            <w:r w:rsidRPr="00DD7F57">
              <w:rPr>
                <w:rFonts w:ascii="Arial" w:hAnsi="Arial" w:cs="Arial"/>
                <w:sz w:val="20"/>
              </w:rPr>
              <w:tab/>
            </w:r>
            <w:r>
              <w:rPr>
                <w:rFonts w:ascii="Arial" w:hAnsi="Arial" w:cs="Arial"/>
                <w:sz w:val="20"/>
              </w:rPr>
              <w:t>OBL.</w:t>
            </w:r>
            <w:r>
              <w:rPr>
                <w:rFonts w:ascii="Arial" w:hAnsi="Arial" w:cs="Arial"/>
                <w:sz w:val="20"/>
              </w:rPr>
              <w:tab/>
              <w:t>4</w:t>
            </w:r>
            <w:r>
              <w:rPr>
                <w:rFonts w:ascii="Arial" w:hAnsi="Arial" w:cs="Arial"/>
                <w:sz w:val="20"/>
              </w:rPr>
              <w:tab/>
            </w:r>
            <w:r>
              <w:rPr>
                <w:rFonts w:ascii="Arial" w:hAnsi="Arial" w:cs="Arial"/>
                <w:sz w:val="20"/>
              </w:rPr>
              <w:tab/>
              <w:t>8</w:t>
            </w:r>
            <w:r>
              <w:rPr>
                <w:rFonts w:ascii="Arial" w:hAnsi="Arial" w:cs="Arial"/>
                <w:sz w:val="20"/>
              </w:rPr>
              <w:tab/>
              <w:t>III</w:t>
            </w:r>
            <w:r>
              <w:rPr>
                <w:rFonts w:ascii="Arial" w:hAnsi="Arial" w:cs="Arial"/>
                <w:sz w:val="20"/>
              </w:rPr>
              <w:tab/>
              <w:t>64 Créditos</w:t>
            </w:r>
            <w:r>
              <w:rPr>
                <w:rFonts w:ascii="Arial" w:hAnsi="Arial" w:cs="Arial"/>
                <w:sz w:val="20"/>
              </w:rPr>
              <w:br/>
              <w:t>2296098</w:t>
            </w:r>
            <w:r w:rsidRPr="00DD7F57">
              <w:rPr>
                <w:rFonts w:ascii="Arial" w:hAnsi="Arial" w:cs="Arial"/>
                <w:sz w:val="20"/>
              </w:rPr>
              <w:tab/>
            </w:r>
            <w:r>
              <w:rPr>
                <w:rFonts w:ascii="Arial" w:hAnsi="Arial" w:cs="Arial"/>
                <w:sz w:val="20"/>
              </w:rPr>
              <w:t>Estadística</w:t>
            </w:r>
            <w:r w:rsidRPr="00DD7F57">
              <w:rPr>
                <w:rFonts w:ascii="Arial" w:hAnsi="Arial" w:cs="Arial"/>
                <w:sz w:val="20"/>
              </w:rPr>
              <w:tab/>
            </w:r>
            <w:r>
              <w:rPr>
                <w:rFonts w:ascii="Arial" w:hAnsi="Arial" w:cs="Arial"/>
                <w:sz w:val="20"/>
              </w:rPr>
              <w:t>OBL.</w:t>
            </w:r>
            <w:r>
              <w:rPr>
                <w:rFonts w:ascii="Arial" w:hAnsi="Arial" w:cs="Arial"/>
                <w:sz w:val="20"/>
              </w:rPr>
              <w:tab/>
              <w:t>4</w:t>
            </w:r>
            <w:r>
              <w:rPr>
                <w:rFonts w:ascii="Arial" w:hAnsi="Arial" w:cs="Arial"/>
                <w:sz w:val="20"/>
              </w:rPr>
              <w:tab/>
            </w:r>
            <w:r>
              <w:rPr>
                <w:rFonts w:ascii="Arial" w:hAnsi="Arial" w:cs="Arial"/>
                <w:sz w:val="20"/>
              </w:rPr>
              <w:tab/>
              <w:t>8</w:t>
            </w:r>
            <w:r>
              <w:rPr>
                <w:rFonts w:ascii="Arial" w:hAnsi="Arial" w:cs="Arial"/>
                <w:sz w:val="20"/>
              </w:rPr>
              <w:tab/>
              <w:t>III</w:t>
            </w:r>
            <w:r>
              <w:rPr>
                <w:rFonts w:ascii="Arial" w:hAnsi="Arial" w:cs="Arial"/>
                <w:sz w:val="20"/>
              </w:rPr>
              <w:tab/>
              <w:t>64 Créditos</w:t>
            </w:r>
            <w:r>
              <w:rPr>
                <w:rFonts w:ascii="Arial" w:hAnsi="Arial" w:cs="Arial"/>
                <w:sz w:val="20"/>
              </w:rPr>
              <w:br/>
              <w:t>2296047</w:t>
            </w:r>
            <w:r w:rsidRPr="00DD7F57">
              <w:rPr>
                <w:rFonts w:ascii="Arial" w:hAnsi="Arial" w:cs="Arial"/>
                <w:sz w:val="20"/>
              </w:rPr>
              <w:tab/>
              <w:t xml:space="preserve">Sociología del </w:t>
            </w:r>
            <w:r>
              <w:rPr>
                <w:rFonts w:ascii="Arial" w:hAnsi="Arial" w:cs="Arial"/>
                <w:sz w:val="20"/>
              </w:rPr>
              <w:t xml:space="preserve">Mercado </w:t>
            </w:r>
            <w:r w:rsidRPr="00DD7F57">
              <w:rPr>
                <w:rFonts w:ascii="Arial" w:hAnsi="Arial" w:cs="Arial"/>
                <w:sz w:val="20"/>
              </w:rPr>
              <w:t>de Trabajo</w:t>
            </w:r>
            <w:r w:rsidRPr="00DD7F57">
              <w:rPr>
                <w:rFonts w:ascii="Arial" w:hAnsi="Arial" w:cs="Arial"/>
                <w:sz w:val="20"/>
              </w:rPr>
              <w:tab/>
            </w:r>
            <w:r>
              <w:rPr>
                <w:rFonts w:ascii="Arial" w:hAnsi="Arial" w:cs="Arial"/>
                <w:sz w:val="20"/>
              </w:rPr>
              <w:t>OBL.</w:t>
            </w:r>
            <w:r>
              <w:rPr>
                <w:rFonts w:ascii="Arial" w:hAnsi="Arial" w:cs="Arial"/>
                <w:sz w:val="20"/>
              </w:rPr>
              <w:tab/>
              <w:t>4</w:t>
            </w:r>
            <w:r>
              <w:rPr>
                <w:rFonts w:ascii="Arial" w:hAnsi="Arial" w:cs="Arial"/>
                <w:sz w:val="20"/>
              </w:rPr>
              <w:tab/>
            </w:r>
            <w:r>
              <w:rPr>
                <w:rFonts w:ascii="Arial" w:hAnsi="Arial" w:cs="Arial"/>
                <w:sz w:val="20"/>
              </w:rPr>
              <w:tab/>
              <w:t>8</w:t>
            </w:r>
            <w:r>
              <w:rPr>
                <w:rFonts w:ascii="Arial" w:hAnsi="Arial" w:cs="Arial"/>
                <w:sz w:val="20"/>
              </w:rPr>
              <w:tab/>
              <w:t>III</w:t>
            </w:r>
            <w:r>
              <w:rPr>
                <w:rFonts w:ascii="Arial" w:hAnsi="Arial" w:cs="Arial"/>
                <w:sz w:val="20"/>
              </w:rPr>
              <w:tab/>
              <w:t>64 Créditos</w:t>
            </w:r>
            <w:r>
              <w:rPr>
                <w:rFonts w:ascii="Arial" w:hAnsi="Arial" w:cs="Arial"/>
                <w:sz w:val="20"/>
              </w:rPr>
              <w:br/>
              <w:t>2296099</w:t>
            </w:r>
            <w:r w:rsidRPr="00DD7F57">
              <w:rPr>
                <w:rFonts w:ascii="Arial" w:hAnsi="Arial" w:cs="Arial"/>
                <w:sz w:val="20"/>
              </w:rPr>
              <w:tab/>
            </w:r>
            <w:r>
              <w:rPr>
                <w:rFonts w:ascii="Arial" w:hAnsi="Arial" w:cs="Arial"/>
                <w:sz w:val="20"/>
              </w:rPr>
              <w:t>Optativa II</w:t>
            </w:r>
            <w:r>
              <w:rPr>
                <w:rFonts w:ascii="Arial" w:hAnsi="Arial" w:cs="Arial"/>
                <w:sz w:val="20"/>
              </w:rPr>
              <w:tab/>
              <w:t>OBL.</w:t>
            </w:r>
            <w:r>
              <w:rPr>
                <w:rFonts w:ascii="Arial" w:hAnsi="Arial" w:cs="Arial"/>
                <w:sz w:val="20"/>
              </w:rPr>
              <w:tab/>
              <w:t>4</w:t>
            </w:r>
            <w:r>
              <w:rPr>
                <w:rFonts w:ascii="Arial" w:hAnsi="Arial" w:cs="Arial"/>
                <w:sz w:val="20"/>
              </w:rPr>
              <w:tab/>
            </w:r>
            <w:r>
              <w:rPr>
                <w:rFonts w:ascii="Arial" w:hAnsi="Arial" w:cs="Arial"/>
                <w:sz w:val="20"/>
              </w:rPr>
              <w:tab/>
              <w:t>8</w:t>
            </w:r>
            <w:r>
              <w:rPr>
                <w:rFonts w:ascii="Arial" w:hAnsi="Arial" w:cs="Arial"/>
                <w:sz w:val="20"/>
              </w:rPr>
              <w:tab/>
              <w:t>III</w:t>
            </w:r>
            <w:r>
              <w:rPr>
                <w:rFonts w:ascii="Arial" w:hAnsi="Arial" w:cs="Arial"/>
                <w:sz w:val="20"/>
              </w:rPr>
              <w:tab/>
            </w:r>
            <w:r w:rsidRPr="00DD7F57">
              <w:rPr>
                <w:rFonts w:ascii="Arial" w:hAnsi="Arial" w:cs="Arial"/>
                <w:sz w:val="20"/>
              </w:rPr>
              <w:t>6</w:t>
            </w:r>
            <w:r>
              <w:rPr>
                <w:rFonts w:ascii="Arial" w:hAnsi="Arial" w:cs="Arial"/>
                <w:sz w:val="20"/>
              </w:rPr>
              <w:t>4</w:t>
            </w:r>
            <w:r w:rsidRPr="00DD7F57">
              <w:rPr>
                <w:rFonts w:ascii="Arial" w:hAnsi="Arial" w:cs="Arial"/>
                <w:sz w:val="20"/>
              </w:rPr>
              <w:t xml:space="preserve"> Créditos</w:t>
            </w:r>
          </w:p>
          <w:p w:rsidR="00112EB7" w:rsidRPr="00DD7F57" w:rsidRDefault="00112EB7" w:rsidP="00112EB7">
            <w:pPr>
              <w:tabs>
                <w:tab w:val="decimal" w:pos="10065"/>
              </w:tabs>
              <w:rPr>
                <w:rFonts w:ascii="Arial" w:hAnsi="Arial" w:cs="Arial"/>
              </w:rPr>
            </w:pPr>
            <w:r w:rsidRPr="00DD7F57">
              <w:rPr>
                <w:rFonts w:ascii="Arial" w:hAnsi="Arial" w:cs="Arial"/>
              </w:rPr>
              <w:tab/>
              <w:t>______</w:t>
            </w:r>
          </w:p>
          <w:p w:rsidR="00112EB7" w:rsidRPr="00DD7F57" w:rsidRDefault="00112EB7" w:rsidP="00112EB7">
            <w:pPr>
              <w:tabs>
                <w:tab w:val="left" w:pos="864"/>
                <w:tab w:val="left" w:pos="9639"/>
              </w:tabs>
              <w:rPr>
                <w:rFonts w:ascii="Arial" w:hAnsi="Arial" w:cs="Arial"/>
                <w:b/>
              </w:rPr>
            </w:pPr>
            <w:r w:rsidRPr="00DD7F57">
              <w:rPr>
                <w:rFonts w:ascii="Arial" w:hAnsi="Arial" w:cs="Arial"/>
                <w:b/>
              </w:rPr>
              <w:tab/>
              <w:t>T</w:t>
            </w:r>
            <w:r>
              <w:rPr>
                <w:rFonts w:ascii="Arial" w:hAnsi="Arial" w:cs="Arial"/>
                <w:b/>
              </w:rPr>
              <w:t>OTAL DE CRÉDITOS</w:t>
            </w:r>
            <w:r w:rsidRPr="00DD7F57">
              <w:rPr>
                <w:rFonts w:ascii="Arial" w:hAnsi="Arial" w:cs="Arial"/>
                <w:b/>
              </w:rPr>
              <w:t xml:space="preserve">   ..................................................</w:t>
            </w:r>
            <w:r>
              <w:rPr>
                <w:rFonts w:ascii="Arial" w:hAnsi="Arial" w:cs="Arial"/>
                <w:b/>
              </w:rPr>
              <w:t>..............................................................</w:t>
            </w:r>
            <w:r w:rsidRPr="00DD7F57">
              <w:rPr>
                <w:rFonts w:ascii="Arial" w:hAnsi="Arial" w:cs="Arial"/>
                <w:b/>
              </w:rPr>
              <w:tab/>
              <w:t>96</w:t>
            </w:r>
          </w:p>
          <w:p w:rsidR="00112EB7" w:rsidRDefault="00112EB7" w:rsidP="00112EB7">
            <w:pPr>
              <w:pStyle w:val="P2"/>
              <w:rPr>
                <w:rFonts w:ascii="Arial" w:hAnsi="Arial" w:cs="Arial"/>
                <w:sz w:val="20"/>
              </w:rPr>
            </w:pPr>
          </w:p>
          <w:p w:rsidR="00112EB7" w:rsidRPr="00DD7F57" w:rsidRDefault="00112EB7" w:rsidP="00112EB7">
            <w:pPr>
              <w:pStyle w:val="P2"/>
              <w:rPr>
                <w:rFonts w:ascii="Arial" w:hAnsi="Arial" w:cs="Arial"/>
                <w:sz w:val="20"/>
              </w:rPr>
            </w:pPr>
            <w:r w:rsidRPr="00DD7F57">
              <w:rPr>
                <w:rFonts w:ascii="Arial" w:hAnsi="Arial" w:cs="Arial"/>
                <w:sz w:val="20"/>
              </w:rPr>
              <w:t>Para cada nueva línea de conocimiento del programa se definirán los contenidos de las UEA, éstas podrán ser compartidas entre las diversas líneas de conocimiento.</w:t>
            </w:r>
          </w:p>
          <w:p w:rsidR="00112EB7" w:rsidRPr="00DD7F57" w:rsidRDefault="00112EB7" w:rsidP="00112EB7">
            <w:pPr>
              <w:pStyle w:val="P1"/>
              <w:rPr>
                <w:rFonts w:ascii="Arial" w:hAnsi="Arial" w:cs="Arial"/>
                <w:sz w:val="20"/>
              </w:rPr>
            </w:pPr>
          </w:p>
          <w:p w:rsidR="00112EB7" w:rsidRPr="00DD7F57" w:rsidRDefault="00112EB7" w:rsidP="00112EB7">
            <w:pPr>
              <w:pStyle w:val="P4"/>
              <w:rPr>
                <w:rFonts w:ascii="Arial" w:hAnsi="Arial" w:cs="Arial"/>
                <w:sz w:val="20"/>
              </w:rPr>
            </w:pPr>
            <w:r w:rsidRPr="00DD7F57">
              <w:rPr>
                <w:rFonts w:ascii="Arial" w:hAnsi="Arial" w:cs="Arial"/>
                <w:sz w:val="20"/>
              </w:rPr>
              <w:t>NIVEL II: Segundo año de la Maestría en Estudios Sociales.</w:t>
            </w:r>
          </w:p>
          <w:p w:rsidR="00112EB7" w:rsidRPr="00DD7F57" w:rsidRDefault="00112EB7" w:rsidP="00112EB7">
            <w:pPr>
              <w:pStyle w:val="P1"/>
              <w:rPr>
                <w:rFonts w:ascii="Arial" w:hAnsi="Arial" w:cs="Arial"/>
                <w:sz w:val="20"/>
              </w:rPr>
            </w:pPr>
          </w:p>
          <w:p w:rsidR="00112EB7" w:rsidRPr="00DD7F57" w:rsidRDefault="00112EB7" w:rsidP="00112EB7">
            <w:pPr>
              <w:pStyle w:val="P5"/>
              <w:rPr>
                <w:rFonts w:ascii="Arial" w:hAnsi="Arial" w:cs="Arial"/>
                <w:sz w:val="20"/>
              </w:rPr>
            </w:pPr>
            <w:r>
              <w:rPr>
                <w:rFonts w:ascii="Arial" w:hAnsi="Arial" w:cs="Arial"/>
                <w:sz w:val="20"/>
              </w:rPr>
              <w:t>a)</w:t>
            </w:r>
            <w:r>
              <w:rPr>
                <w:rFonts w:ascii="Arial" w:hAnsi="Arial" w:cs="Arial"/>
                <w:sz w:val="20"/>
              </w:rPr>
              <w:tab/>
              <w:t>Objetivo:</w:t>
            </w:r>
          </w:p>
          <w:p w:rsidR="00112EB7" w:rsidRPr="00DD7F57" w:rsidRDefault="00112EB7" w:rsidP="00112EB7">
            <w:pPr>
              <w:pStyle w:val="P1"/>
              <w:rPr>
                <w:rFonts w:ascii="Arial" w:hAnsi="Arial" w:cs="Arial"/>
                <w:sz w:val="20"/>
              </w:rPr>
            </w:pPr>
          </w:p>
          <w:p w:rsidR="00112EB7" w:rsidRPr="00DD7F57" w:rsidRDefault="00112EB7" w:rsidP="00112EB7">
            <w:pPr>
              <w:pStyle w:val="P6"/>
              <w:rPr>
                <w:rFonts w:ascii="Arial" w:hAnsi="Arial" w:cs="Arial"/>
                <w:sz w:val="20"/>
              </w:rPr>
            </w:pPr>
            <w:r w:rsidRPr="00DD7F57">
              <w:rPr>
                <w:rFonts w:ascii="Arial" w:hAnsi="Arial" w:cs="Arial"/>
                <w:sz w:val="20"/>
              </w:rPr>
              <w:t xml:space="preserve">Realizar una investigación que conduzca a la elaboración de la </w:t>
            </w:r>
            <w:r>
              <w:rPr>
                <w:rFonts w:ascii="Arial" w:hAnsi="Arial" w:cs="Arial"/>
                <w:sz w:val="20"/>
              </w:rPr>
              <w:t>Idónea Comunicación de Resultados</w:t>
            </w:r>
            <w:r w:rsidRPr="00DD7F57">
              <w:rPr>
                <w:rFonts w:ascii="Arial" w:hAnsi="Arial" w:cs="Arial"/>
                <w:sz w:val="20"/>
              </w:rPr>
              <w:t xml:space="preserve"> de la Maestría, que </w:t>
            </w:r>
            <w:r>
              <w:rPr>
                <w:rFonts w:ascii="Arial" w:hAnsi="Arial" w:cs="Arial"/>
                <w:sz w:val="20"/>
              </w:rPr>
              <w:t>pu</w:t>
            </w:r>
            <w:r w:rsidRPr="00DD7F57">
              <w:rPr>
                <w:rFonts w:ascii="Arial" w:hAnsi="Arial" w:cs="Arial"/>
                <w:sz w:val="20"/>
              </w:rPr>
              <w:t>e</w:t>
            </w:r>
            <w:r>
              <w:rPr>
                <w:rFonts w:ascii="Arial" w:hAnsi="Arial" w:cs="Arial"/>
                <w:sz w:val="20"/>
              </w:rPr>
              <w:t>de tomar dos formas: i</w:t>
            </w:r>
            <w:r w:rsidRPr="00DD7F57">
              <w:rPr>
                <w:rFonts w:ascii="Arial" w:hAnsi="Arial" w:cs="Arial"/>
                <w:sz w:val="20"/>
              </w:rPr>
              <w:t>n</w:t>
            </w:r>
            <w:r>
              <w:rPr>
                <w:rFonts w:ascii="Arial" w:hAnsi="Arial" w:cs="Arial"/>
                <w:sz w:val="20"/>
              </w:rPr>
              <w:t>vestigación terminada o</w:t>
            </w:r>
            <w:r w:rsidRPr="00DD7F57">
              <w:rPr>
                <w:rFonts w:ascii="Arial" w:hAnsi="Arial" w:cs="Arial"/>
                <w:sz w:val="20"/>
              </w:rPr>
              <w:t xml:space="preserve"> proyecto de investigación de tesis de Doctorado</w:t>
            </w:r>
            <w:r>
              <w:rPr>
                <w:rFonts w:ascii="Arial" w:hAnsi="Arial" w:cs="Arial"/>
                <w:sz w:val="20"/>
              </w:rPr>
              <w:t xml:space="preserve">. En el caso de que sea presentada como proyecto de investigación de tesis de Doctorado </w:t>
            </w:r>
            <w:r w:rsidRPr="00DD7F57">
              <w:rPr>
                <w:rFonts w:ascii="Arial" w:hAnsi="Arial" w:cs="Arial"/>
                <w:sz w:val="20"/>
              </w:rPr>
              <w:t>comprenderá: la definición del problema, la revisión amplia de la bibliografía teórica y empírica y, en su caso, la definición del universo de observación, el diseño y prueba de los instrumentos de recolección de información y un estudio exploratorio a partir de fuen</w:t>
            </w:r>
            <w:r>
              <w:rPr>
                <w:rFonts w:ascii="Arial" w:hAnsi="Arial" w:cs="Arial"/>
                <w:sz w:val="20"/>
              </w:rPr>
              <w:t>tes estadísticas, documentales o</w:t>
            </w:r>
            <w:r w:rsidRPr="00DD7F57">
              <w:rPr>
                <w:rFonts w:ascii="Arial" w:hAnsi="Arial" w:cs="Arial"/>
                <w:sz w:val="20"/>
              </w:rPr>
              <w:t xml:space="preserve"> </w:t>
            </w:r>
            <w:r>
              <w:rPr>
                <w:rFonts w:ascii="Arial" w:hAnsi="Arial" w:cs="Arial"/>
                <w:sz w:val="20"/>
              </w:rPr>
              <w:t xml:space="preserve">de </w:t>
            </w:r>
            <w:r w:rsidRPr="00DD7F57">
              <w:rPr>
                <w:rFonts w:ascii="Arial" w:hAnsi="Arial" w:cs="Arial"/>
                <w:sz w:val="20"/>
              </w:rPr>
              <w:t>observación directa.</w:t>
            </w:r>
          </w:p>
          <w:p w:rsidR="00112EB7" w:rsidRPr="00DD7F57" w:rsidRDefault="00112EB7" w:rsidP="00112EB7">
            <w:pPr>
              <w:pStyle w:val="P1"/>
              <w:rPr>
                <w:rFonts w:ascii="Arial" w:hAnsi="Arial" w:cs="Arial"/>
                <w:sz w:val="20"/>
              </w:rPr>
            </w:pPr>
          </w:p>
          <w:p w:rsidR="00112EB7" w:rsidRPr="00DD7F57" w:rsidRDefault="00112EB7" w:rsidP="00112EB7">
            <w:pPr>
              <w:pStyle w:val="P5"/>
              <w:rPr>
                <w:rFonts w:ascii="Arial" w:hAnsi="Arial" w:cs="Arial"/>
                <w:sz w:val="20"/>
              </w:rPr>
            </w:pPr>
            <w:r w:rsidRPr="00DD7F57">
              <w:rPr>
                <w:rFonts w:ascii="Arial" w:hAnsi="Arial" w:cs="Arial"/>
                <w:sz w:val="20"/>
              </w:rPr>
              <w:t>b)</w:t>
            </w:r>
            <w:r w:rsidRPr="00DD7F57">
              <w:rPr>
                <w:rFonts w:ascii="Arial" w:hAnsi="Arial" w:cs="Arial"/>
                <w:sz w:val="20"/>
              </w:rPr>
              <w:tab/>
              <w:t>Créditos: 60</w:t>
            </w:r>
          </w:p>
          <w:p w:rsidR="00FE1DDB" w:rsidRPr="00DD7F57" w:rsidRDefault="00FE1DDB" w:rsidP="00632274">
            <w:pPr>
              <w:pStyle w:val="P1"/>
              <w:rPr>
                <w:rFonts w:ascii="Arial" w:hAnsi="Arial" w:cs="Arial"/>
                <w:b/>
                <w:sz w:val="20"/>
              </w:rPr>
            </w:pPr>
          </w:p>
          <w:p w:rsidR="00632274" w:rsidRPr="00632274" w:rsidRDefault="00632274" w:rsidP="000365D4">
            <w:pPr>
              <w:pStyle w:val="P1"/>
              <w:rPr>
                <w:rFonts w:ascii="Arial" w:hAnsi="Arial" w:cs="Arial"/>
                <w:b/>
                <w:color w:val="1F497D" w:themeColor="text2"/>
                <w:sz w:val="20"/>
              </w:rPr>
            </w:pPr>
          </w:p>
        </w:tc>
      </w:tr>
    </w:tbl>
    <w:p w:rsidR="00353634" w:rsidRDefault="00556733">
      <w:pPr>
        <w:rPr>
          <w:rFonts w:ascii="Arial Narrow" w:hAnsi="Arial Narrow"/>
          <w:color w:val="1F497D" w:themeColor="text2"/>
          <w:sz w:val="24"/>
          <w:szCs w:val="24"/>
        </w:rPr>
      </w:pPr>
      <w:hyperlink r:id="rId11" w:history="1">
        <w:r w:rsidR="00E96314" w:rsidRPr="000C66C8">
          <w:rPr>
            <w:rStyle w:val="Hipervnculo"/>
            <w:rFonts w:ascii="Arial Narrow" w:hAnsi="Arial Narrow"/>
            <w:sz w:val="24"/>
            <w:szCs w:val="24"/>
          </w:rPr>
          <w:t>http://www.uam.mx/posgrados/maestrias.html</w:t>
        </w:r>
      </w:hyperlink>
    </w:p>
    <w:p w:rsidR="00E96314" w:rsidRPr="0022654A" w:rsidRDefault="00E96314">
      <w:pPr>
        <w:rPr>
          <w:rFonts w:ascii="Arial Narrow" w:hAnsi="Arial Narrow"/>
          <w:color w:val="1F497D" w:themeColor="text2"/>
          <w:sz w:val="24"/>
          <w:szCs w:val="24"/>
        </w:rPr>
      </w:pPr>
    </w:p>
    <w:p w:rsidR="006458DB" w:rsidRPr="0022654A" w:rsidRDefault="006458DB" w:rsidP="006458DB">
      <w:pPr>
        <w:ind w:right="-319"/>
        <w:rPr>
          <w:rFonts w:ascii="Arial Narrow" w:hAnsi="Arial Narrow"/>
          <w:color w:val="1F497D" w:themeColor="text2"/>
          <w:sz w:val="24"/>
          <w:szCs w:val="24"/>
        </w:rPr>
      </w:pPr>
    </w:p>
    <w:p w:rsidR="00865AF3" w:rsidRPr="0022654A" w:rsidRDefault="00865AF3" w:rsidP="006458DB">
      <w:pPr>
        <w:ind w:right="-319"/>
        <w:rPr>
          <w:rFonts w:ascii="Arial Narrow" w:hAnsi="Arial Narrow"/>
          <w:color w:val="1F497D" w:themeColor="text2"/>
          <w:sz w:val="24"/>
          <w:szCs w:val="24"/>
        </w:rPr>
      </w:pPr>
    </w:p>
    <w:p w:rsidR="00865AF3" w:rsidRPr="0022654A" w:rsidRDefault="00865AF3" w:rsidP="006458DB">
      <w:pPr>
        <w:ind w:right="-319"/>
        <w:rPr>
          <w:rFonts w:ascii="Arial Narrow" w:hAnsi="Arial Narrow"/>
          <w:color w:val="1F497D" w:themeColor="text2"/>
          <w:sz w:val="24"/>
          <w:szCs w:val="24"/>
        </w:rPr>
      </w:pPr>
    </w:p>
    <w:p w:rsidR="00865AF3" w:rsidRPr="0022654A" w:rsidRDefault="00865AF3" w:rsidP="006458DB">
      <w:pPr>
        <w:ind w:right="-319"/>
        <w:rPr>
          <w:rFonts w:ascii="Arial Narrow" w:hAnsi="Arial Narrow"/>
          <w:color w:val="1F497D" w:themeColor="text2"/>
          <w:sz w:val="24"/>
          <w:szCs w:val="24"/>
        </w:rPr>
      </w:pPr>
    </w:p>
    <w:p w:rsidR="00457888" w:rsidRPr="0022654A" w:rsidRDefault="00457888" w:rsidP="006458DB">
      <w:pPr>
        <w:ind w:right="-319"/>
        <w:rPr>
          <w:rFonts w:ascii="Arial Narrow" w:hAnsi="Arial Narrow"/>
          <w:color w:val="1F497D" w:themeColor="text2"/>
          <w:sz w:val="24"/>
          <w:szCs w:val="24"/>
        </w:rPr>
      </w:pPr>
    </w:p>
    <w:tbl>
      <w:tblPr>
        <w:tblpPr w:leftFromText="141" w:rightFromText="141" w:vertAnchor="text" w:horzAnchor="margin" w:tblpXSpec="center" w:tblpY="-946"/>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43"/>
        <w:gridCol w:w="1659"/>
        <w:gridCol w:w="1743"/>
        <w:gridCol w:w="1210"/>
        <w:gridCol w:w="1342"/>
        <w:gridCol w:w="3969"/>
      </w:tblGrid>
      <w:tr w:rsidR="00250167" w:rsidRPr="0022654A" w:rsidTr="00EB5304">
        <w:trPr>
          <w:trHeight w:val="365"/>
        </w:trPr>
        <w:tc>
          <w:tcPr>
            <w:tcW w:w="14000" w:type="dxa"/>
            <w:gridSpan w:val="7"/>
          </w:tcPr>
          <w:p w:rsidR="00250167" w:rsidRDefault="00250167" w:rsidP="00250167">
            <w:pPr>
              <w:pStyle w:val="Default"/>
              <w:jc w:val="both"/>
              <w:rPr>
                <w:rFonts w:ascii="Arial Narrow" w:hAnsi="Arial Narrow"/>
                <w:b/>
                <w:color w:val="1F497D" w:themeColor="text2"/>
              </w:rPr>
            </w:pPr>
          </w:p>
        </w:tc>
      </w:tr>
      <w:tr w:rsidR="009E1E77" w:rsidRPr="0022654A" w:rsidTr="0003441E">
        <w:trPr>
          <w:trHeight w:val="365"/>
        </w:trPr>
        <w:tc>
          <w:tcPr>
            <w:tcW w:w="4077" w:type="dxa"/>
            <w:gridSpan w:val="2"/>
            <w:shd w:val="clear" w:color="auto" w:fill="B8CCE4" w:themeFill="accent1" w:themeFillTint="66"/>
          </w:tcPr>
          <w:p w:rsidR="00A73D2C" w:rsidRPr="0022654A" w:rsidRDefault="00A73D2C" w:rsidP="00EB5304">
            <w:pPr>
              <w:pStyle w:val="Default"/>
              <w:jc w:val="center"/>
              <w:rPr>
                <w:rFonts w:ascii="Arial Narrow" w:hAnsi="Arial Narrow"/>
                <w:color w:val="1F497D" w:themeColor="text2"/>
              </w:rPr>
            </w:pPr>
            <w:r w:rsidRPr="0022654A">
              <w:rPr>
                <w:rFonts w:ascii="Arial Narrow" w:hAnsi="Arial Narrow"/>
                <w:color w:val="1F497D" w:themeColor="text2"/>
              </w:rPr>
              <w:t>UNIVERSIDAD</w:t>
            </w:r>
          </w:p>
        </w:tc>
        <w:tc>
          <w:tcPr>
            <w:tcW w:w="3402" w:type="dxa"/>
            <w:gridSpan w:val="2"/>
            <w:shd w:val="clear" w:color="auto" w:fill="B8CCE4" w:themeFill="accent1" w:themeFillTint="66"/>
          </w:tcPr>
          <w:p w:rsidR="00A73D2C" w:rsidRPr="0022654A" w:rsidRDefault="00A73D2C" w:rsidP="00EB5304">
            <w:pPr>
              <w:pStyle w:val="Default"/>
              <w:jc w:val="center"/>
              <w:rPr>
                <w:rFonts w:ascii="Arial Narrow" w:hAnsi="Arial Narrow"/>
                <w:color w:val="1F497D" w:themeColor="text2"/>
              </w:rPr>
            </w:pPr>
            <w:r w:rsidRPr="0022654A">
              <w:rPr>
                <w:rFonts w:ascii="Arial Narrow" w:hAnsi="Arial Narrow"/>
                <w:color w:val="1F497D" w:themeColor="text2"/>
              </w:rPr>
              <w:t>UNIDAD ACADEMICA</w:t>
            </w:r>
          </w:p>
        </w:tc>
        <w:tc>
          <w:tcPr>
            <w:tcW w:w="2552" w:type="dxa"/>
            <w:gridSpan w:val="2"/>
            <w:shd w:val="clear" w:color="auto" w:fill="B8CCE4" w:themeFill="accent1" w:themeFillTint="66"/>
          </w:tcPr>
          <w:p w:rsidR="00A73D2C" w:rsidRPr="0022654A" w:rsidRDefault="00A73D2C" w:rsidP="00EB5304">
            <w:pPr>
              <w:pStyle w:val="Default"/>
              <w:jc w:val="center"/>
              <w:rPr>
                <w:rFonts w:ascii="Arial Narrow" w:hAnsi="Arial Narrow"/>
                <w:color w:val="1F497D" w:themeColor="text2"/>
              </w:rPr>
            </w:pPr>
            <w:r w:rsidRPr="0022654A">
              <w:rPr>
                <w:rFonts w:ascii="Arial Narrow" w:hAnsi="Arial Narrow"/>
                <w:color w:val="1F497D" w:themeColor="text2"/>
              </w:rPr>
              <w:t>NOMBRE DEL PROGRAMA</w:t>
            </w:r>
          </w:p>
        </w:tc>
        <w:tc>
          <w:tcPr>
            <w:tcW w:w="3969" w:type="dxa"/>
            <w:shd w:val="clear" w:color="auto" w:fill="B8CCE4" w:themeFill="accent1" w:themeFillTint="66"/>
          </w:tcPr>
          <w:p w:rsidR="00A73D2C" w:rsidRPr="0022654A" w:rsidRDefault="00A73D2C" w:rsidP="00EB5304">
            <w:pPr>
              <w:pStyle w:val="Default"/>
              <w:jc w:val="center"/>
              <w:rPr>
                <w:rFonts w:ascii="Arial Narrow" w:hAnsi="Arial Narrow"/>
                <w:color w:val="1F497D" w:themeColor="text2"/>
              </w:rPr>
            </w:pPr>
            <w:r w:rsidRPr="0022654A">
              <w:rPr>
                <w:rFonts w:ascii="Arial Narrow" w:hAnsi="Arial Narrow"/>
                <w:color w:val="1F497D" w:themeColor="text2"/>
              </w:rPr>
              <w:t>CONTACTO</w:t>
            </w:r>
          </w:p>
        </w:tc>
      </w:tr>
      <w:tr w:rsidR="009E1E77" w:rsidRPr="0022654A" w:rsidTr="00EB5304">
        <w:trPr>
          <w:trHeight w:val="365"/>
        </w:trPr>
        <w:tc>
          <w:tcPr>
            <w:tcW w:w="534" w:type="dxa"/>
          </w:tcPr>
          <w:p w:rsidR="00A73D2C" w:rsidRPr="0022654A" w:rsidRDefault="00A73D2C" w:rsidP="00EB5304">
            <w:pPr>
              <w:pStyle w:val="Default"/>
              <w:jc w:val="both"/>
              <w:rPr>
                <w:rFonts w:ascii="Arial Narrow" w:hAnsi="Arial Narrow"/>
                <w:color w:val="1F497D" w:themeColor="text2"/>
              </w:rPr>
            </w:pPr>
            <w:r w:rsidRPr="0022654A">
              <w:rPr>
                <w:rFonts w:ascii="Arial Narrow" w:hAnsi="Arial Narrow"/>
                <w:color w:val="1F497D" w:themeColor="text2"/>
              </w:rPr>
              <w:t>5</w:t>
            </w:r>
          </w:p>
        </w:tc>
        <w:tc>
          <w:tcPr>
            <w:tcW w:w="3543" w:type="dxa"/>
          </w:tcPr>
          <w:p w:rsidR="00A73D2C" w:rsidRPr="0022654A" w:rsidRDefault="00A73D2C" w:rsidP="00EB5304">
            <w:pPr>
              <w:pStyle w:val="Default"/>
              <w:jc w:val="both"/>
              <w:rPr>
                <w:rFonts w:ascii="Arial Narrow" w:hAnsi="Arial Narrow"/>
                <w:color w:val="1F497D" w:themeColor="text2"/>
              </w:rPr>
            </w:pPr>
            <w:r w:rsidRPr="0022654A">
              <w:rPr>
                <w:rFonts w:ascii="Arial Narrow" w:hAnsi="Arial Narrow"/>
                <w:color w:val="1F497D" w:themeColor="text2"/>
              </w:rPr>
              <w:t>COLSON-El Colegio de Sonora</w:t>
            </w:r>
          </w:p>
        </w:tc>
        <w:tc>
          <w:tcPr>
            <w:tcW w:w="3402" w:type="dxa"/>
            <w:gridSpan w:val="2"/>
          </w:tcPr>
          <w:p w:rsidR="00A73D2C" w:rsidRPr="0022654A" w:rsidRDefault="00A73D2C" w:rsidP="00EB5304">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COLSON-El Colegio de Sonora</w:t>
            </w:r>
          </w:p>
          <w:p w:rsidR="00A73D2C" w:rsidRPr="0022654A" w:rsidRDefault="00A73D2C" w:rsidP="00EB5304">
            <w:pPr>
              <w:pStyle w:val="Default"/>
              <w:jc w:val="both"/>
              <w:rPr>
                <w:rFonts w:ascii="Arial Narrow" w:hAnsi="Arial Narrow"/>
                <w:color w:val="1F497D" w:themeColor="text2"/>
              </w:rPr>
            </w:pPr>
          </w:p>
        </w:tc>
        <w:tc>
          <w:tcPr>
            <w:tcW w:w="2552" w:type="dxa"/>
            <w:gridSpan w:val="2"/>
          </w:tcPr>
          <w:p w:rsidR="00A73D2C" w:rsidRPr="0022654A" w:rsidRDefault="00A73D2C" w:rsidP="00A73D2C">
            <w:pPr>
              <w:pStyle w:val="Default"/>
              <w:jc w:val="both"/>
              <w:rPr>
                <w:rFonts w:ascii="Arial Narrow" w:hAnsi="Arial Narrow"/>
                <w:b/>
                <w:color w:val="1F497D" w:themeColor="text2"/>
              </w:rPr>
            </w:pPr>
            <w:r w:rsidRPr="0022654A">
              <w:rPr>
                <w:rFonts w:ascii="Arial Narrow" w:hAnsi="Arial Narrow"/>
                <w:b/>
                <w:color w:val="1F497D" w:themeColor="text2"/>
              </w:rPr>
              <w:t xml:space="preserve">Maestría en Ciencias Sociales </w:t>
            </w:r>
          </w:p>
        </w:tc>
        <w:tc>
          <w:tcPr>
            <w:tcW w:w="3969" w:type="dxa"/>
          </w:tcPr>
          <w:p w:rsidR="00A73D2C" w:rsidRPr="0022654A" w:rsidRDefault="00A73D2C" w:rsidP="00EB5304">
            <w:pPr>
              <w:pStyle w:val="Default"/>
              <w:jc w:val="both"/>
              <w:rPr>
                <w:rFonts w:ascii="Arial Narrow" w:hAnsi="Arial Narrow"/>
                <w:color w:val="1F497D" w:themeColor="text2"/>
              </w:rPr>
            </w:pPr>
            <w:r w:rsidRPr="0022654A">
              <w:rPr>
                <w:rFonts w:ascii="Arial Narrow" w:hAnsi="Arial Narrow"/>
                <w:color w:val="1F497D" w:themeColor="text2"/>
              </w:rPr>
              <w:t>http://www.colson.edu.mx/Maestria/Default.aspx</w:t>
            </w:r>
          </w:p>
        </w:tc>
      </w:tr>
      <w:tr w:rsidR="009E1E77" w:rsidRPr="0022654A" w:rsidTr="00EB5304">
        <w:trPr>
          <w:trHeight w:val="365"/>
        </w:trPr>
        <w:tc>
          <w:tcPr>
            <w:tcW w:w="4077" w:type="dxa"/>
            <w:gridSpan w:val="2"/>
            <w:vMerge w:val="restart"/>
          </w:tcPr>
          <w:p w:rsidR="00A73D2C" w:rsidRPr="0022654A" w:rsidRDefault="00A73D2C" w:rsidP="00EB5304">
            <w:pPr>
              <w:pStyle w:val="Default"/>
              <w:jc w:val="both"/>
              <w:rPr>
                <w:rFonts w:ascii="Arial Narrow" w:hAnsi="Arial Narrow"/>
                <w:b/>
                <w:color w:val="1F497D" w:themeColor="text2"/>
              </w:rPr>
            </w:pPr>
            <w:r w:rsidRPr="0022654A">
              <w:rPr>
                <w:rFonts w:ascii="Arial Narrow" w:hAnsi="Arial Narrow"/>
                <w:b/>
                <w:color w:val="1F497D" w:themeColor="text2"/>
              </w:rPr>
              <w:t>Objetivos</w:t>
            </w:r>
          </w:p>
          <w:p w:rsidR="00A73D2C" w:rsidRPr="0022654A" w:rsidRDefault="00A73D2C" w:rsidP="00EB5304">
            <w:pPr>
              <w:pStyle w:val="Default"/>
              <w:jc w:val="both"/>
              <w:rPr>
                <w:rFonts w:ascii="Arial Narrow" w:hAnsi="Arial Narrow"/>
                <w:color w:val="1F497D" w:themeColor="text2"/>
              </w:rPr>
            </w:pPr>
            <w:r w:rsidRPr="0022654A">
              <w:rPr>
                <w:rFonts w:ascii="Arial Narrow" w:hAnsi="Arial Narrow"/>
                <w:color w:val="1F497D" w:themeColor="text2"/>
              </w:rPr>
              <w:t>General: Formar recursos humanos de alto nivel en el área de las ciencias sociales, con espíritu crítico y  comprometidos con su entorno social, a través de un proceso de enseñanza centrada en el aprendizaje que los provea de conocimientos científicos y habilidades técnicas en líneas de investigación emergentes insertas en la globalización, con el fin de fortalecer el desarrollo de su formación profesional y académica y potenciar sus oportunidades de inserción en el mercado laboral.</w:t>
            </w:r>
          </w:p>
        </w:tc>
        <w:tc>
          <w:tcPr>
            <w:tcW w:w="1659" w:type="dxa"/>
          </w:tcPr>
          <w:p w:rsidR="00A73D2C" w:rsidRPr="0022654A" w:rsidRDefault="00A73D2C" w:rsidP="00EB5304">
            <w:pPr>
              <w:pStyle w:val="Default"/>
              <w:jc w:val="both"/>
              <w:rPr>
                <w:rFonts w:ascii="Arial Narrow" w:hAnsi="Arial Narrow"/>
                <w:b/>
                <w:color w:val="1F497D" w:themeColor="text2"/>
              </w:rPr>
            </w:pPr>
            <w:r w:rsidRPr="0022654A">
              <w:rPr>
                <w:rFonts w:ascii="Arial Narrow" w:hAnsi="Arial Narrow"/>
                <w:b/>
                <w:color w:val="1F497D" w:themeColor="text2"/>
              </w:rPr>
              <w:t>Modalidad</w:t>
            </w:r>
          </w:p>
        </w:tc>
        <w:tc>
          <w:tcPr>
            <w:tcW w:w="1743" w:type="dxa"/>
          </w:tcPr>
          <w:p w:rsidR="00A73D2C" w:rsidRPr="0022654A" w:rsidRDefault="00A73D2C" w:rsidP="00EB5304">
            <w:pPr>
              <w:pStyle w:val="Default"/>
              <w:jc w:val="both"/>
              <w:rPr>
                <w:rFonts w:ascii="Arial Narrow" w:hAnsi="Arial Narrow"/>
                <w:b/>
                <w:color w:val="1F497D" w:themeColor="text2"/>
              </w:rPr>
            </w:pPr>
            <w:r w:rsidRPr="0022654A">
              <w:rPr>
                <w:rFonts w:ascii="Arial Narrow" w:hAnsi="Arial Narrow"/>
                <w:b/>
                <w:color w:val="1F497D" w:themeColor="text2"/>
              </w:rPr>
              <w:t>Plan de estudios de la Maestría</w:t>
            </w:r>
          </w:p>
        </w:tc>
        <w:tc>
          <w:tcPr>
            <w:tcW w:w="1210" w:type="dxa"/>
          </w:tcPr>
          <w:p w:rsidR="00A73D2C" w:rsidRPr="0022654A" w:rsidRDefault="00A73D2C" w:rsidP="00EB5304">
            <w:pPr>
              <w:pStyle w:val="Default"/>
              <w:jc w:val="both"/>
              <w:rPr>
                <w:rFonts w:ascii="Arial Narrow" w:hAnsi="Arial Narrow"/>
                <w:b/>
                <w:color w:val="1F497D" w:themeColor="text2"/>
              </w:rPr>
            </w:pPr>
            <w:r w:rsidRPr="0022654A">
              <w:rPr>
                <w:rFonts w:ascii="Arial Narrow" w:hAnsi="Arial Narrow"/>
                <w:b/>
                <w:color w:val="1F497D" w:themeColor="text2"/>
              </w:rPr>
              <w:t>Mapa curricular</w:t>
            </w:r>
          </w:p>
        </w:tc>
        <w:tc>
          <w:tcPr>
            <w:tcW w:w="1342" w:type="dxa"/>
          </w:tcPr>
          <w:p w:rsidR="00A73D2C" w:rsidRPr="0022654A" w:rsidRDefault="00A73D2C" w:rsidP="00EB5304">
            <w:pPr>
              <w:pStyle w:val="Default"/>
              <w:jc w:val="both"/>
              <w:rPr>
                <w:rFonts w:ascii="Arial Narrow" w:hAnsi="Arial Narrow"/>
                <w:b/>
                <w:color w:val="1F497D" w:themeColor="text2"/>
              </w:rPr>
            </w:pPr>
            <w:r w:rsidRPr="0022654A">
              <w:rPr>
                <w:rFonts w:ascii="Arial Narrow" w:hAnsi="Arial Narrow"/>
                <w:b/>
                <w:color w:val="1F497D" w:themeColor="text2"/>
              </w:rPr>
              <w:t>Núm. De créditos</w:t>
            </w:r>
          </w:p>
        </w:tc>
        <w:tc>
          <w:tcPr>
            <w:tcW w:w="3969" w:type="dxa"/>
            <w:vMerge w:val="restart"/>
          </w:tcPr>
          <w:p w:rsidR="00A73D2C" w:rsidRPr="0022654A" w:rsidRDefault="00A73D2C" w:rsidP="00EB5304">
            <w:pPr>
              <w:pStyle w:val="Default"/>
              <w:jc w:val="both"/>
              <w:rPr>
                <w:rFonts w:ascii="Arial Narrow" w:hAnsi="Arial Narrow"/>
                <w:color w:val="1F497D" w:themeColor="text2"/>
              </w:rPr>
            </w:pPr>
            <w:r w:rsidRPr="0022654A">
              <w:rPr>
                <w:rFonts w:ascii="Arial Narrow" w:hAnsi="Arial Narrow"/>
                <w:color w:val="1F497D" w:themeColor="text2"/>
              </w:rPr>
              <w:t>El programa forma parte de:</w:t>
            </w:r>
          </w:p>
          <w:p w:rsidR="00A73D2C" w:rsidRPr="0022654A" w:rsidRDefault="00A73D2C" w:rsidP="00EB5304">
            <w:pPr>
              <w:pStyle w:val="Default"/>
              <w:jc w:val="both"/>
              <w:rPr>
                <w:rFonts w:ascii="Arial Narrow" w:hAnsi="Arial Narrow"/>
                <w:color w:val="1F497D" w:themeColor="text2"/>
              </w:rPr>
            </w:pPr>
            <w:r w:rsidRPr="0022654A">
              <w:rPr>
                <w:rFonts w:ascii="Arial Narrow" w:hAnsi="Arial Narrow"/>
                <w:color w:val="1F497D" w:themeColor="text2"/>
              </w:rPr>
              <w:t>Perteneciente al Padrón Nacional de Posgrados de Calidad (PNPC) del CONACYT</w:t>
            </w:r>
          </w:p>
        </w:tc>
      </w:tr>
      <w:tr w:rsidR="009E1E77" w:rsidRPr="0022654A" w:rsidTr="00EB5304">
        <w:trPr>
          <w:trHeight w:val="365"/>
        </w:trPr>
        <w:tc>
          <w:tcPr>
            <w:tcW w:w="4077" w:type="dxa"/>
            <w:gridSpan w:val="2"/>
            <w:vMerge/>
          </w:tcPr>
          <w:p w:rsidR="00A73D2C" w:rsidRPr="0022654A" w:rsidRDefault="00A73D2C" w:rsidP="00EB5304">
            <w:pPr>
              <w:pStyle w:val="Default"/>
              <w:jc w:val="both"/>
              <w:rPr>
                <w:rFonts w:ascii="Arial Narrow" w:hAnsi="Arial Narrow"/>
                <w:color w:val="1F497D" w:themeColor="text2"/>
              </w:rPr>
            </w:pPr>
          </w:p>
        </w:tc>
        <w:tc>
          <w:tcPr>
            <w:tcW w:w="1659" w:type="dxa"/>
          </w:tcPr>
          <w:p w:rsidR="00A73D2C" w:rsidRPr="0022654A" w:rsidRDefault="00A73D2C" w:rsidP="00EB5304">
            <w:pPr>
              <w:pStyle w:val="Default"/>
              <w:jc w:val="both"/>
              <w:rPr>
                <w:rFonts w:ascii="Arial Narrow" w:hAnsi="Arial Narrow"/>
                <w:color w:val="1F497D" w:themeColor="text2"/>
              </w:rPr>
            </w:pPr>
            <w:r w:rsidRPr="0022654A">
              <w:rPr>
                <w:rFonts w:ascii="Arial Narrow" w:hAnsi="Arial Narrow"/>
                <w:color w:val="1F497D" w:themeColor="text2"/>
              </w:rPr>
              <w:t>Presencial</w:t>
            </w:r>
          </w:p>
        </w:tc>
        <w:tc>
          <w:tcPr>
            <w:tcW w:w="1743" w:type="dxa"/>
          </w:tcPr>
          <w:p w:rsidR="00A73D2C" w:rsidRPr="0022654A" w:rsidRDefault="00A73D2C" w:rsidP="00EB5304">
            <w:pPr>
              <w:pStyle w:val="Default"/>
              <w:jc w:val="both"/>
              <w:rPr>
                <w:rFonts w:ascii="Arial Narrow" w:hAnsi="Arial Narrow"/>
                <w:color w:val="1F497D" w:themeColor="text2"/>
              </w:rPr>
            </w:pPr>
            <w:r w:rsidRPr="0022654A">
              <w:rPr>
                <w:rFonts w:ascii="Arial Narrow" w:hAnsi="Arial Narrow"/>
                <w:color w:val="1F497D" w:themeColor="text2"/>
              </w:rPr>
              <w:t>Modelo educativo flexible</w:t>
            </w:r>
          </w:p>
          <w:p w:rsidR="00A73D2C" w:rsidRPr="0022654A" w:rsidRDefault="00A73D2C" w:rsidP="00EB5304">
            <w:pPr>
              <w:pStyle w:val="Default"/>
              <w:jc w:val="both"/>
              <w:rPr>
                <w:rFonts w:ascii="Arial Narrow" w:hAnsi="Arial Narrow"/>
                <w:color w:val="1F497D" w:themeColor="text2"/>
              </w:rPr>
            </w:pPr>
          </w:p>
          <w:p w:rsidR="00A73D2C" w:rsidRPr="0022654A" w:rsidRDefault="00005061" w:rsidP="00EB5304">
            <w:pPr>
              <w:pStyle w:val="Default"/>
              <w:jc w:val="both"/>
              <w:rPr>
                <w:rFonts w:ascii="Arial Narrow" w:hAnsi="Arial Narrow"/>
                <w:color w:val="1F497D" w:themeColor="text2"/>
              </w:rPr>
            </w:pPr>
            <w:r w:rsidRPr="0022654A">
              <w:rPr>
                <w:rFonts w:ascii="Arial Narrow" w:hAnsi="Arial Narrow"/>
                <w:color w:val="1F497D" w:themeColor="text2"/>
              </w:rPr>
              <w:t>http://www.colson.edu.mx/Maestria/Documents/convocatoria%202013/TripM.pdf</w:t>
            </w:r>
          </w:p>
        </w:tc>
        <w:tc>
          <w:tcPr>
            <w:tcW w:w="1210" w:type="dxa"/>
          </w:tcPr>
          <w:p w:rsidR="00A73D2C" w:rsidRPr="0022654A" w:rsidRDefault="00005061" w:rsidP="00EB5304">
            <w:pPr>
              <w:pStyle w:val="Default"/>
              <w:jc w:val="both"/>
              <w:rPr>
                <w:rFonts w:ascii="Arial Narrow" w:hAnsi="Arial Narrow"/>
                <w:color w:val="1F497D" w:themeColor="text2"/>
              </w:rPr>
            </w:pPr>
            <w:r w:rsidRPr="0022654A">
              <w:rPr>
                <w:rFonts w:ascii="Arial Narrow" w:hAnsi="Arial Narrow"/>
                <w:color w:val="1F497D" w:themeColor="text2"/>
              </w:rPr>
              <w:t>http://www.colson.edu.mx/Maestria/Documents/convocatoria%202013/TripM.pdf</w:t>
            </w:r>
          </w:p>
        </w:tc>
        <w:tc>
          <w:tcPr>
            <w:tcW w:w="1342" w:type="dxa"/>
          </w:tcPr>
          <w:p w:rsidR="00A73D2C" w:rsidRPr="0022654A" w:rsidRDefault="00A73D2C" w:rsidP="00EB5304">
            <w:pPr>
              <w:pStyle w:val="Default"/>
              <w:jc w:val="center"/>
              <w:rPr>
                <w:rFonts w:ascii="Arial Narrow" w:hAnsi="Arial Narrow"/>
                <w:b/>
                <w:color w:val="1F497D" w:themeColor="text2"/>
              </w:rPr>
            </w:pPr>
          </w:p>
        </w:tc>
        <w:tc>
          <w:tcPr>
            <w:tcW w:w="3969" w:type="dxa"/>
            <w:vMerge/>
          </w:tcPr>
          <w:p w:rsidR="00A73D2C" w:rsidRPr="0022654A" w:rsidRDefault="00A73D2C" w:rsidP="00EB5304">
            <w:pPr>
              <w:pStyle w:val="Default"/>
              <w:jc w:val="both"/>
              <w:rPr>
                <w:rFonts w:ascii="Arial Narrow" w:hAnsi="Arial Narrow"/>
                <w:color w:val="1F497D" w:themeColor="text2"/>
              </w:rPr>
            </w:pPr>
          </w:p>
        </w:tc>
      </w:tr>
      <w:tr w:rsidR="009E1E77" w:rsidRPr="0022654A" w:rsidTr="00EB5304">
        <w:trPr>
          <w:trHeight w:val="365"/>
        </w:trPr>
        <w:tc>
          <w:tcPr>
            <w:tcW w:w="14000" w:type="dxa"/>
            <w:gridSpan w:val="7"/>
          </w:tcPr>
          <w:p w:rsidR="00A73D2C" w:rsidRPr="0022654A" w:rsidRDefault="00A73D2C" w:rsidP="00EB5304">
            <w:pPr>
              <w:pStyle w:val="NormalWeb"/>
              <w:spacing w:before="0" w:after="0"/>
              <w:jc w:val="both"/>
              <w:rPr>
                <w:rFonts w:ascii="Arial Narrow" w:hAnsi="Arial Narrow" w:cs="Arial"/>
                <w:color w:val="1F497D" w:themeColor="text2"/>
              </w:rPr>
            </w:pPr>
            <w:r w:rsidRPr="0022654A">
              <w:rPr>
                <w:rFonts w:ascii="Arial Narrow" w:hAnsi="Arial Narrow" w:cs="Arial"/>
                <w:b/>
                <w:color w:val="1F497D" w:themeColor="text2"/>
              </w:rPr>
              <w:t>Específicos:</w:t>
            </w:r>
            <w:r w:rsidRPr="0022654A">
              <w:rPr>
                <w:rFonts w:ascii="Arial Narrow" w:hAnsi="Arial Narrow" w:cs="Arial"/>
                <w:color w:val="1F497D" w:themeColor="text2"/>
              </w:rPr>
              <w:t xml:space="preserve"> </w:t>
            </w:r>
          </w:p>
          <w:p w:rsidR="00A73D2C" w:rsidRPr="0022654A" w:rsidRDefault="00A73D2C" w:rsidP="00EB5304">
            <w:pPr>
              <w:numPr>
                <w:ilvl w:val="0"/>
                <w:numId w:val="2"/>
              </w:numPr>
              <w:spacing w:after="0" w:line="240" w:lineRule="auto"/>
              <w:ind w:left="714" w:hanging="357"/>
              <w:jc w:val="both"/>
              <w:textAlignment w:val="top"/>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Contribuir al conocimiento de las problemáticas sociales regionales y al desarrollo de propuestas para su solución.</w:t>
            </w:r>
          </w:p>
          <w:p w:rsidR="00A73D2C" w:rsidRPr="0022654A" w:rsidRDefault="00A73D2C" w:rsidP="00EB5304">
            <w:pPr>
              <w:numPr>
                <w:ilvl w:val="0"/>
                <w:numId w:val="2"/>
              </w:numPr>
              <w:spacing w:after="0" w:line="240" w:lineRule="auto"/>
              <w:ind w:left="714" w:hanging="357"/>
              <w:jc w:val="both"/>
              <w:textAlignment w:val="top"/>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 Contribuir a la descentralización del sistema educativo nacional en el nivel de posgrado e impulsar la colaboración interinstitucional para elevar las capacidades de investigación y docencia de posgrado en la región norte de México</w:t>
            </w:r>
          </w:p>
          <w:p w:rsidR="00A73D2C" w:rsidRPr="0022654A" w:rsidRDefault="00A73D2C" w:rsidP="00EB5304">
            <w:pPr>
              <w:pStyle w:val="NormalWeb"/>
              <w:spacing w:before="0" w:after="0"/>
              <w:jc w:val="both"/>
              <w:rPr>
                <w:rFonts w:ascii="Arial Narrow" w:hAnsi="Arial Narrow" w:cs="Arial"/>
                <w:color w:val="1F497D" w:themeColor="text2"/>
              </w:rPr>
            </w:pPr>
          </w:p>
        </w:tc>
      </w:tr>
      <w:tr w:rsidR="009E1E77" w:rsidRPr="0022654A" w:rsidTr="00EB5304">
        <w:trPr>
          <w:trHeight w:val="365"/>
        </w:trPr>
        <w:tc>
          <w:tcPr>
            <w:tcW w:w="14000" w:type="dxa"/>
            <w:gridSpan w:val="7"/>
          </w:tcPr>
          <w:p w:rsidR="00A73D2C" w:rsidRPr="0022654A" w:rsidRDefault="00A73D2C" w:rsidP="00EB5304">
            <w:pPr>
              <w:pStyle w:val="NormalWeb"/>
              <w:spacing w:before="0" w:after="0"/>
              <w:jc w:val="both"/>
              <w:rPr>
                <w:rFonts w:ascii="Arial Narrow" w:hAnsi="Arial Narrow" w:cs="Arial"/>
                <w:color w:val="1F497D" w:themeColor="text2"/>
              </w:rPr>
            </w:pPr>
            <w:r w:rsidRPr="0022654A">
              <w:rPr>
                <w:rStyle w:val="Textoennegrita"/>
                <w:rFonts w:ascii="Arial Narrow" w:hAnsi="Arial Narrow" w:cs="Arial"/>
                <w:color w:val="1F497D" w:themeColor="text2"/>
              </w:rPr>
              <w:t>Perfil de ingreso:</w:t>
            </w:r>
          </w:p>
          <w:p w:rsidR="00A73D2C" w:rsidRPr="0022654A" w:rsidRDefault="00A73D2C" w:rsidP="00EB5304">
            <w:pPr>
              <w:numPr>
                <w:ilvl w:val="0"/>
                <w:numId w:val="3"/>
              </w:numPr>
              <w:spacing w:after="0" w:line="240" w:lineRule="auto"/>
              <w:jc w:val="both"/>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Título de licenciatura, de preferencia en alguna disciplina de las Ciencias Sociales.</w:t>
            </w:r>
          </w:p>
          <w:p w:rsidR="00A73D2C" w:rsidRPr="0022654A" w:rsidRDefault="00A73D2C" w:rsidP="00EB5304">
            <w:pPr>
              <w:numPr>
                <w:ilvl w:val="0"/>
                <w:numId w:val="3"/>
              </w:numPr>
              <w:spacing w:after="0" w:line="240" w:lineRule="auto"/>
              <w:jc w:val="both"/>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Certificado de estudios de licenciatura (original y dos copias)</w:t>
            </w:r>
          </w:p>
          <w:p w:rsidR="00A73D2C" w:rsidRPr="0022654A" w:rsidRDefault="00A73D2C" w:rsidP="00EB5304">
            <w:pPr>
              <w:numPr>
                <w:ilvl w:val="0"/>
                <w:numId w:val="3"/>
              </w:numPr>
              <w:spacing w:after="0" w:line="240" w:lineRule="auto"/>
              <w:jc w:val="both"/>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Promedio general mínimo de 8.0, o su equivalente en estudios de licenciatura.</w:t>
            </w:r>
          </w:p>
          <w:p w:rsidR="00A73D2C" w:rsidRPr="0022654A" w:rsidRDefault="00A73D2C" w:rsidP="00EB5304">
            <w:pPr>
              <w:numPr>
                <w:ilvl w:val="0"/>
                <w:numId w:val="3"/>
              </w:numPr>
              <w:spacing w:after="0" w:line="240" w:lineRule="auto"/>
              <w:jc w:val="both"/>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Constancia de comprensión de lectura de textos en inglés.</w:t>
            </w:r>
          </w:p>
          <w:p w:rsidR="00A73D2C" w:rsidRPr="0022654A" w:rsidRDefault="00A73D2C" w:rsidP="00EB5304">
            <w:pPr>
              <w:tabs>
                <w:tab w:val="num" w:pos="720"/>
              </w:tabs>
              <w:spacing w:after="0" w:line="240" w:lineRule="auto"/>
              <w:ind w:left="720" w:hanging="360"/>
              <w:jc w:val="both"/>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5.    Aprobar los exámenes de admisión.</w:t>
            </w:r>
          </w:p>
          <w:p w:rsidR="00A73D2C" w:rsidRDefault="00A73D2C" w:rsidP="00EB5304">
            <w:pPr>
              <w:numPr>
                <w:ilvl w:val="0"/>
                <w:numId w:val="4"/>
              </w:numPr>
              <w:spacing w:after="0" w:line="240" w:lineRule="auto"/>
              <w:jc w:val="both"/>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Dedicación de tiempo completo al programa</w:t>
            </w:r>
          </w:p>
          <w:p w:rsidR="00556733" w:rsidRDefault="00556733" w:rsidP="00556733">
            <w:pPr>
              <w:spacing w:after="0" w:line="240" w:lineRule="auto"/>
              <w:ind w:left="360"/>
              <w:jc w:val="both"/>
              <w:rPr>
                <w:rFonts w:ascii="Arial Narrow" w:eastAsia="Times New Roman" w:hAnsi="Arial Narrow" w:cs="Times New Roman"/>
                <w:color w:val="1F497D" w:themeColor="text2"/>
                <w:sz w:val="24"/>
                <w:szCs w:val="24"/>
                <w:lang w:eastAsia="es-MX"/>
              </w:rPr>
            </w:pPr>
          </w:p>
          <w:p w:rsidR="00556733" w:rsidRDefault="00556733" w:rsidP="00556733">
            <w:pPr>
              <w:spacing w:after="0" w:line="240" w:lineRule="auto"/>
              <w:ind w:left="360"/>
              <w:jc w:val="both"/>
              <w:rPr>
                <w:rFonts w:ascii="Arial Narrow" w:eastAsia="Times New Roman" w:hAnsi="Arial Narrow" w:cs="Times New Roman"/>
                <w:color w:val="1F497D" w:themeColor="text2"/>
                <w:sz w:val="24"/>
                <w:szCs w:val="24"/>
                <w:lang w:eastAsia="es-MX"/>
              </w:rPr>
            </w:pPr>
          </w:p>
          <w:p w:rsidR="00556733" w:rsidRPr="0022654A" w:rsidRDefault="00556733" w:rsidP="00556733">
            <w:pPr>
              <w:spacing w:after="0" w:line="240" w:lineRule="auto"/>
              <w:ind w:left="360"/>
              <w:jc w:val="both"/>
              <w:rPr>
                <w:rFonts w:ascii="Arial Narrow" w:eastAsia="Times New Roman" w:hAnsi="Arial Narrow" w:cs="Times New Roman"/>
                <w:color w:val="1F497D" w:themeColor="text2"/>
                <w:sz w:val="24"/>
                <w:szCs w:val="24"/>
                <w:lang w:eastAsia="es-MX"/>
              </w:rPr>
            </w:pPr>
          </w:p>
        </w:tc>
      </w:tr>
      <w:tr w:rsidR="009E1E77" w:rsidRPr="0022654A" w:rsidTr="00EB5304">
        <w:trPr>
          <w:trHeight w:val="365"/>
        </w:trPr>
        <w:tc>
          <w:tcPr>
            <w:tcW w:w="14000" w:type="dxa"/>
            <w:gridSpan w:val="7"/>
          </w:tcPr>
          <w:p w:rsidR="00A73D2C" w:rsidRPr="0022654A" w:rsidRDefault="00A73D2C" w:rsidP="00EB5304">
            <w:pPr>
              <w:pStyle w:val="Default"/>
              <w:jc w:val="both"/>
              <w:rPr>
                <w:rFonts w:ascii="Arial Narrow" w:hAnsi="Arial Narrow"/>
                <w:b/>
                <w:color w:val="1F497D" w:themeColor="text2"/>
              </w:rPr>
            </w:pPr>
            <w:r w:rsidRPr="0022654A">
              <w:rPr>
                <w:rFonts w:ascii="Arial Narrow" w:hAnsi="Arial Narrow"/>
                <w:b/>
                <w:color w:val="1F497D" w:themeColor="text2"/>
              </w:rPr>
              <w:lastRenderedPageBreak/>
              <w:t>Perfil de egreso</w:t>
            </w:r>
          </w:p>
          <w:p w:rsidR="00A73D2C" w:rsidRPr="0022654A" w:rsidRDefault="000E11F7" w:rsidP="00EB5304">
            <w:pPr>
              <w:pStyle w:val="Default"/>
              <w:jc w:val="both"/>
              <w:rPr>
                <w:rFonts w:ascii="Arial Narrow" w:hAnsi="Arial Narrow"/>
                <w:b/>
                <w:color w:val="1F497D" w:themeColor="text2"/>
              </w:rPr>
            </w:pPr>
            <w:r w:rsidRPr="0022654A">
              <w:rPr>
                <w:rFonts w:ascii="Arial Narrow" w:hAnsi="Arial Narrow"/>
                <w:noProof/>
                <w:color w:val="1F497D" w:themeColor="text2"/>
                <w:lang w:eastAsia="es-MX"/>
              </w:rPr>
              <w:drawing>
                <wp:inline distT="0" distB="0" distL="0" distR="0" wp14:anchorId="5A523E0B" wp14:editId="202316D9">
                  <wp:extent cx="2095500" cy="2476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476500"/>
                          </a:xfrm>
                          <a:prstGeom prst="rect">
                            <a:avLst/>
                          </a:prstGeom>
                          <a:noFill/>
                          <a:ln>
                            <a:noFill/>
                          </a:ln>
                        </pic:spPr>
                      </pic:pic>
                    </a:graphicData>
                  </a:graphic>
                </wp:inline>
              </w:drawing>
            </w:r>
          </w:p>
        </w:tc>
      </w:tr>
      <w:tr w:rsidR="009E1E77" w:rsidRPr="0022654A" w:rsidTr="00EB5304">
        <w:trPr>
          <w:trHeight w:val="365"/>
        </w:trPr>
        <w:tc>
          <w:tcPr>
            <w:tcW w:w="14000" w:type="dxa"/>
            <w:gridSpan w:val="7"/>
          </w:tcPr>
          <w:p w:rsidR="00C938C7" w:rsidRPr="0022654A" w:rsidRDefault="00C938C7" w:rsidP="00EB5304">
            <w:pPr>
              <w:pStyle w:val="Default"/>
              <w:jc w:val="both"/>
              <w:rPr>
                <w:rFonts w:ascii="Arial Narrow" w:hAnsi="Arial Narrow"/>
                <w:b/>
                <w:color w:val="1F497D" w:themeColor="text2"/>
              </w:rPr>
            </w:pPr>
          </w:p>
          <w:p w:rsidR="00C938C7" w:rsidRDefault="00C938C7" w:rsidP="00EB5304">
            <w:pPr>
              <w:pStyle w:val="Default"/>
              <w:jc w:val="both"/>
              <w:rPr>
                <w:rFonts w:ascii="Arial Narrow" w:hAnsi="Arial Narrow"/>
                <w:b/>
                <w:color w:val="1F497D" w:themeColor="text2"/>
              </w:rPr>
            </w:pPr>
            <w:r w:rsidRPr="0022654A">
              <w:rPr>
                <w:rFonts w:ascii="Arial Narrow" w:hAnsi="Arial Narrow"/>
                <w:b/>
                <w:noProof/>
                <w:color w:val="1F497D" w:themeColor="text2"/>
                <w:lang w:eastAsia="es-MX"/>
              </w:rPr>
              <w:drawing>
                <wp:inline distT="0" distB="0" distL="0" distR="0" wp14:anchorId="7D30370E" wp14:editId="3DBD0514">
                  <wp:extent cx="1778000" cy="1549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0303" cy="1551407"/>
                          </a:xfrm>
                          <a:prstGeom prst="rect">
                            <a:avLst/>
                          </a:prstGeom>
                          <a:noFill/>
                          <a:ln>
                            <a:noFill/>
                          </a:ln>
                        </pic:spPr>
                      </pic:pic>
                    </a:graphicData>
                  </a:graphic>
                </wp:inline>
              </w:drawing>
            </w:r>
          </w:p>
          <w:p w:rsidR="00556733" w:rsidRDefault="00556733" w:rsidP="00EB5304">
            <w:pPr>
              <w:pStyle w:val="Default"/>
              <w:jc w:val="both"/>
              <w:rPr>
                <w:rFonts w:ascii="Arial Narrow" w:hAnsi="Arial Narrow"/>
                <w:b/>
                <w:color w:val="1F497D" w:themeColor="text2"/>
              </w:rPr>
            </w:pPr>
          </w:p>
          <w:p w:rsidR="00556733" w:rsidRDefault="00556733" w:rsidP="00EB5304">
            <w:pPr>
              <w:pStyle w:val="Default"/>
              <w:jc w:val="both"/>
              <w:rPr>
                <w:rFonts w:ascii="Arial Narrow" w:hAnsi="Arial Narrow"/>
                <w:b/>
                <w:color w:val="1F497D" w:themeColor="text2"/>
              </w:rPr>
            </w:pPr>
          </w:p>
          <w:p w:rsidR="00556733" w:rsidRDefault="00556733" w:rsidP="00EB5304">
            <w:pPr>
              <w:pStyle w:val="Default"/>
              <w:jc w:val="both"/>
              <w:rPr>
                <w:rFonts w:ascii="Arial Narrow" w:hAnsi="Arial Narrow"/>
                <w:b/>
                <w:color w:val="1F497D" w:themeColor="text2"/>
              </w:rPr>
            </w:pPr>
          </w:p>
          <w:p w:rsidR="00556733" w:rsidRDefault="00556733" w:rsidP="00EB5304">
            <w:pPr>
              <w:pStyle w:val="Default"/>
              <w:jc w:val="both"/>
              <w:rPr>
                <w:rFonts w:ascii="Arial Narrow" w:hAnsi="Arial Narrow"/>
                <w:b/>
                <w:color w:val="1F497D" w:themeColor="text2"/>
              </w:rPr>
            </w:pPr>
          </w:p>
          <w:p w:rsidR="00556733" w:rsidRDefault="00556733" w:rsidP="00EB5304">
            <w:pPr>
              <w:pStyle w:val="Default"/>
              <w:jc w:val="both"/>
              <w:rPr>
                <w:rFonts w:ascii="Arial Narrow" w:hAnsi="Arial Narrow"/>
                <w:b/>
                <w:color w:val="1F497D" w:themeColor="text2"/>
              </w:rPr>
            </w:pPr>
          </w:p>
          <w:p w:rsidR="00556733" w:rsidRPr="0022654A" w:rsidRDefault="00556733" w:rsidP="00EB5304">
            <w:pPr>
              <w:pStyle w:val="Default"/>
              <w:jc w:val="both"/>
              <w:rPr>
                <w:rFonts w:ascii="Arial Narrow" w:hAnsi="Arial Narrow"/>
                <w:b/>
                <w:color w:val="1F497D" w:themeColor="text2"/>
              </w:rPr>
            </w:pPr>
          </w:p>
        </w:tc>
      </w:tr>
      <w:tr w:rsidR="003106CD" w:rsidRPr="0022654A" w:rsidTr="00EB5304">
        <w:trPr>
          <w:trHeight w:val="365"/>
        </w:trPr>
        <w:tc>
          <w:tcPr>
            <w:tcW w:w="14000" w:type="dxa"/>
            <w:gridSpan w:val="7"/>
          </w:tcPr>
          <w:p w:rsidR="003106CD" w:rsidRDefault="003106CD" w:rsidP="00556733">
            <w:pPr>
              <w:spacing w:after="0" w:line="240" w:lineRule="auto"/>
              <w:ind w:firstLine="709"/>
              <w:jc w:val="both"/>
              <w:textAlignment w:val="top"/>
              <w:rPr>
                <w:color w:val="000000"/>
              </w:rPr>
            </w:pPr>
            <w:r>
              <w:rPr>
                <w:rStyle w:val="Textoennegrita"/>
                <w:rFonts w:ascii="Verdana" w:hAnsi="Verdana"/>
                <w:color w:val="000000"/>
                <w:sz w:val="20"/>
                <w:szCs w:val="20"/>
              </w:rPr>
              <w:lastRenderedPageBreak/>
              <w:t>Mapa curricular de Maestría</w:t>
            </w:r>
            <w:r w:rsidR="00556733">
              <w:rPr>
                <w:color w:val="000000"/>
              </w:rPr>
              <w:t xml:space="preserve"> </w:t>
            </w:r>
            <w:r>
              <w:rPr>
                <w:rStyle w:val="Textoennegrita"/>
                <w:rFonts w:ascii="Verdana" w:hAnsi="Verdana"/>
                <w:color w:val="000000"/>
                <w:sz w:val="20"/>
                <w:szCs w:val="20"/>
              </w:rPr>
              <w:t>2014-2015</w:t>
            </w:r>
          </w:p>
          <w:p w:rsidR="003106CD" w:rsidRDefault="003106CD" w:rsidP="003106CD">
            <w:pPr>
              <w:ind w:firstLine="708"/>
              <w:jc w:val="both"/>
              <w:textAlignment w:val="top"/>
              <w:rPr>
                <w:color w:val="000000"/>
              </w:rPr>
            </w:pPr>
            <w:r>
              <w:rPr>
                <w:color w:val="000000"/>
              </w:rPr>
              <w:t> </w:t>
            </w:r>
          </w:p>
          <w:tbl>
            <w:tblPr>
              <w:tblW w:w="8955"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2"/>
              <w:gridCol w:w="1417"/>
              <w:gridCol w:w="1558"/>
              <w:gridCol w:w="1700"/>
              <w:gridCol w:w="1700"/>
              <w:gridCol w:w="1448"/>
            </w:tblGrid>
            <w:tr w:rsidR="003106CD" w:rsidTr="003106CD">
              <w:trPr>
                <w:cantSplit/>
                <w:trHeight w:val="341"/>
                <w:jc w:val="center"/>
              </w:trPr>
              <w:tc>
                <w:tcPr>
                  <w:tcW w:w="1134" w:type="dxa"/>
                  <w:vMerge w:val="restart"/>
                  <w:tcBorders>
                    <w:top w:val="double" w:sz="12" w:space="0" w:color="auto"/>
                    <w:left w:val="double" w:sz="12" w:space="0" w:color="auto"/>
                    <w:bottom w:val="double" w:sz="12" w:space="0" w:color="auto"/>
                    <w:right w:val="double" w:sz="12" w:space="0" w:color="auto"/>
                  </w:tcBorders>
                  <w:shd w:val="clear" w:color="auto" w:fill="E6E6E6"/>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t>SEMESTRE</w:t>
                  </w:r>
                </w:p>
                <w:p w:rsidR="003106CD" w:rsidRDefault="003106CD" w:rsidP="00556733">
                  <w:pPr>
                    <w:framePr w:hSpace="141" w:wrap="around" w:vAnchor="text" w:hAnchor="margin" w:xAlign="center" w:y="-946"/>
                    <w:jc w:val="center"/>
                    <w:rPr>
                      <w:color w:val="000000"/>
                      <w:sz w:val="24"/>
                      <w:szCs w:val="24"/>
                    </w:rPr>
                  </w:pPr>
                  <w:r>
                    <w:rPr>
                      <w:color w:val="000000"/>
                    </w:rPr>
                    <w:t> </w:t>
                  </w:r>
                </w:p>
              </w:tc>
              <w:tc>
                <w:tcPr>
                  <w:tcW w:w="4678" w:type="dxa"/>
                  <w:gridSpan w:val="3"/>
                  <w:tcBorders>
                    <w:top w:val="double" w:sz="12" w:space="0" w:color="auto"/>
                    <w:left w:val="nil"/>
                    <w:bottom w:val="double" w:sz="12" w:space="0" w:color="auto"/>
                    <w:right w:val="double" w:sz="12" w:space="0" w:color="auto"/>
                  </w:tcBorders>
                  <w:shd w:val="clear" w:color="auto" w:fill="E6E6E6"/>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FORMACIÓN GENERAL</w:t>
                  </w:r>
                </w:p>
              </w:tc>
              <w:tc>
                <w:tcPr>
                  <w:tcW w:w="3150" w:type="dxa"/>
                  <w:gridSpan w:val="2"/>
                  <w:tcBorders>
                    <w:top w:val="double" w:sz="12" w:space="0" w:color="auto"/>
                    <w:left w:val="nil"/>
                    <w:bottom w:val="double" w:sz="12" w:space="0" w:color="auto"/>
                    <w:right w:val="double" w:sz="12" w:space="0" w:color="auto"/>
                  </w:tcBorders>
                  <w:shd w:val="clear" w:color="auto" w:fill="E6E6E6"/>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FORMACIÓN DE LAS LÍNEAS</w:t>
                  </w:r>
                </w:p>
              </w:tc>
            </w:tr>
            <w:tr w:rsidR="003106CD" w:rsidTr="003106CD">
              <w:trPr>
                <w:cantSplit/>
                <w:jc w:val="center"/>
              </w:trPr>
              <w:tc>
                <w:tcPr>
                  <w:tcW w:w="1131" w:type="dxa"/>
                  <w:vMerge/>
                  <w:tcBorders>
                    <w:top w:val="double" w:sz="12" w:space="0" w:color="auto"/>
                    <w:left w:val="double" w:sz="12" w:space="0" w:color="auto"/>
                    <w:bottom w:val="double" w:sz="12" w:space="0" w:color="auto"/>
                    <w:right w:val="double" w:sz="12" w:space="0" w:color="auto"/>
                  </w:tcBorders>
                  <w:vAlign w:val="center"/>
                  <w:hideMark/>
                </w:tcPr>
                <w:p w:rsidR="003106CD" w:rsidRDefault="003106CD" w:rsidP="00556733">
                  <w:pPr>
                    <w:framePr w:hSpace="141" w:wrap="around" w:vAnchor="text" w:hAnchor="margin" w:xAlign="center" w:y="-946"/>
                    <w:rPr>
                      <w:color w:val="000000"/>
                      <w:sz w:val="24"/>
                      <w:szCs w:val="24"/>
                    </w:rPr>
                  </w:pPr>
                </w:p>
              </w:tc>
              <w:tc>
                <w:tcPr>
                  <w:tcW w:w="1418" w:type="dxa"/>
                  <w:tcBorders>
                    <w:top w:val="nil"/>
                    <w:left w:val="nil"/>
                    <w:bottom w:val="double" w:sz="12" w:space="0" w:color="auto"/>
                    <w:right w:val="double" w:sz="12" w:space="0" w:color="auto"/>
                  </w:tcBorders>
                  <w:shd w:val="clear" w:color="auto" w:fill="E6E6E6"/>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Teoría</w:t>
                  </w:r>
                </w:p>
              </w:tc>
              <w:tc>
                <w:tcPr>
                  <w:tcW w:w="1559" w:type="dxa"/>
                  <w:tcBorders>
                    <w:top w:val="nil"/>
                    <w:left w:val="nil"/>
                    <w:bottom w:val="double" w:sz="12" w:space="0" w:color="auto"/>
                    <w:right w:val="double" w:sz="12" w:space="0" w:color="auto"/>
                  </w:tcBorders>
                  <w:shd w:val="clear" w:color="auto" w:fill="E6E6E6"/>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Metodología</w:t>
                  </w:r>
                </w:p>
              </w:tc>
              <w:tc>
                <w:tcPr>
                  <w:tcW w:w="1701" w:type="dxa"/>
                  <w:tcBorders>
                    <w:top w:val="nil"/>
                    <w:left w:val="nil"/>
                    <w:bottom w:val="double" w:sz="12" w:space="0" w:color="auto"/>
                    <w:right w:val="double" w:sz="12" w:space="0" w:color="auto"/>
                  </w:tcBorders>
                  <w:shd w:val="clear" w:color="auto" w:fill="E6E6E6"/>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Talleres</w:t>
                  </w:r>
                </w:p>
              </w:tc>
              <w:tc>
                <w:tcPr>
                  <w:tcW w:w="1701" w:type="dxa"/>
                  <w:tcBorders>
                    <w:top w:val="nil"/>
                    <w:left w:val="nil"/>
                    <w:bottom w:val="double" w:sz="12" w:space="0" w:color="auto"/>
                    <w:right w:val="double" w:sz="12" w:space="0" w:color="auto"/>
                  </w:tcBorders>
                  <w:shd w:val="clear" w:color="auto" w:fill="E6E6E6"/>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Cursos teóricos de las líneas de investigación</w:t>
                  </w:r>
                </w:p>
              </w:tc>
              <w:tc>
                <w:tcPr>
                  <w:tcW w:w="1449" w:type="dxa"/>
                  <w:tcBorders>
                    <w:top w:val="nil"/>
                    <w:left w:val="nil"/>
                    <w:bottom w:val="double" w:sz="12" w:space="0" w:color="auto"/>
                    <w:right w:val="double" w:sz="12" w:space="0" w:color="auto"/>
                  </w:tcBorders>
                  <w:shd w:val="clear" w:color="auto" w:fill="E6E6E6"/>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Investigación</w:t>
                  </w:r>
                </w:p>
              </w:tc>
            </w:tr>
            <w:tr w:rsidR="003106CD" w:rsidTr="003106CD">
              <w:trPr>
                <w:jc w:val="center"/>
              </w:trPr>
              <w:tc>
                <w:tcPr>
                  <w:tcW w:w="1134" w:type="dxa"/>
                  <w:tcBorders>
                    <w:top w:val="nil"/>
                    <w:left w:val="doub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t>I</w:t>
                  </w:r>
                </w:p>
                <w:p w:rsidR="003106CD" w:rsidRDefault="003106CD" w:rsidP="00556733">
                  <w:pPr>
                    <w:framePr w:hSpace="141" w:wrap="around" w:vAnchor="text" w:hAnchor="margin" w:xAlign="center" w:y="-946"/>
                    <w:jc w:val="center"/>
                    <w:rPr>
                      <w:color w:val="000000"/>
                    </w:rPr>
                  </w:pPr>
                  <w:r>
                    <w:rPr>
                      <w:rFonts w:ascii="Verdana" w:hAnsi="Verdana"/>
                      <w:color w:val="000000"/>
                      <w:sz w:val="16"/>
                      <w:szCs w:val="16"/>
                      <w:lang w:val="es-ES"/>
                    </w:rPr>
                    <w:t>Enero- Junio</w:t>
                  </w:r>
                </w:p>
                <w:p w:rsidR="003106CD" w:rsidRDefault="003106CD" w:rsidP="00556733">
                  <w:pPr>
                    <w:framePr w:hSpace="141" w:wrap="around" w:vAnchor="text" w:hAnchor="margin" w:xAlign="center" w:y="-946"/>
                    <w:jc w:val="center"/>
                    <w:rPr>
                      <w:color w:val="000000"/>
                    </w:rPr>
                  </w:pPr>
                  <w:r>
                    <w:rPr>
                      <w:rFonts w:ascii="Verdana" w:hAnsi="Verdana"/>
                      <w:color w:val="000000"/>
                      <w:sz w:val="16"/>
                      <w:szCs w:val="16"/>
                      <w:lang w:val="es-ES"/>
                    </w:rPr>
                    <w:t>2014</w:t>
                  </w:r>
                </w:p>
                <w:p w:rsidR="003106CD" w:rsidRDefault="003106CD" w:rsidP="00556733">
                  <w:pPr>
                    <w:framePr w:hSpace="141" w:wrap="around" w:vAnchor="text" w:hAnchor="margin" w:xAlign="center" w:y="-946"/>
                    <w:jc w:val="center"/>
                    <w:rPr>
                      <w:color w:val="000000"/>
                      <w:sz w:val="24"/>
                      <w:szCs w:val="24"/>
                    </w:rPr>
                  </w:pPr>
                  <w:r>
                    <w:rPr>
                      <w:color w:val="000000"/>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14" w:history="1">
                    <w:r w:rsidR="003106CD">
                      <w:rPr>
                        <w:rStyle w:val="Hipervnculo"/>
                        <w:rFonts w:ascii="Verdana" w:hAnsi="Verdana"/>
                        <w:sz w:val="16"/>
                        <w:szCs w:val="16"/>
                        <w:lang w:val="es-ES_tradnl"/>
                      </w:rPr>
                      <w:t>Corrientes del Pensamiento Social Clásico(7)</w:t>
                    </w:r>
                  </w:hyperlink>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15" w:history="1">
                    <w:r w:rsidR="003106CD">
                      <w:rPr>
                        <w:rStyle w:val="Hipervnculo"/>
                        <w:rFonts w:ascii="Verdana" w:hAnsi="Verdana"/>
                        <w:sz w:val="16"/>
                        <w:szCs w:val="16"/>
                        <w:lang w:val="es-ES_tradnl"/>
                      </w:rPr>
                      <w:t>Metodología de la Investigación I(7)</w:t>
                    </w:r>
                  </w:hyperlink>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
                    </w:rPr>
                    <w:t>Taller Optativo I</w:t>
                  </w:r>
                </w:p>
                <w:p w:rsidR="003106CD" w:rsidRDefault="003106CD" w:rsidP="00556733">
                  <w:pPr>
                    <w:framePr w:hSpace="141" w:wrap="around" w:vAnchor="text" w:hAnchor="margin" w:xAlign="center" w:y="-946"/>
                    <w:jc w:val="center"/>
                    <w:rPr>
                      <w:color w:val="000000"/>
                      <w:lang w:val="es-ES"/>
                    </w:rPr>
                  </w:pPr>
                  <w:r>
                    <w:rPr>
                      <w:rFonts w:ascii="Verdana" w:hAnsi="Verdana"/>
                      <w:color w:val="000000"/>
                      <w:sz w:val="16"/>
                      <w:szCs w:val="16"/>
                      <w:lang w:val="es-ES_tradnl"/>
                    </w:rPr>
                    <w:t>(7)</w:t>
                  </w:r>
                </w:p>
                <w:p w:rsidR="003106CD" w:rsidRDefault="003106CD" w:rsidP="00556733">
                  <w:pPr>
                    <w:framePr w:hSpace="141" w:wrap="around" w:vAnchor="text" w:hAnchor="margin" w:xAlign="center" w:y="-946"/>
                    <w:jc w:val="center"/>
                    <w:rPr>
                      <w:color w:val="000000"/>
                    </w:rPr>
                  </w:pPr>
                  <w:r>
                    <w:rPr>
                      <w:color w:val="000000"/>
                    </w:rPr>
                    <w:t> </w:t>
                  </w:r>
                </w:p>
                <w:p w:rsidR="003106CD" w:rsidRDefault="003106CD" w:rsidP="00556733">
                  <w:pPr>
                    <w:framePr w:hSpace="141" w:wrap="around" w:vAnchor="text" w:hAnchor="margin" w:xAlign="center" w:y="-946"/>
                    <w:jc w:val="center"/>
                    <w:rPr>
                      <w:color w:val="000000"/>
                      <w:sz w:val="24"/>
                      <w:szCs w:val="24"/>
                    </w:rPr>
                  </w:pPr>
                  <w:r>
                    <w:rPr>
                      <w:color w:val="000000"/>
                    </w:rPr>
                    <w:t>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
                    </w:rPr>
                    <w:t>Curso Optativo I</w:t>
                  </w:r>
                </w:p>
                <w:p w:rsidR="003106CD" w:rsidRDefault="003106CD" w:rsidP="00556733">
                  <w:pPr>
                    <w:framePr w:hSpace="141" w:wrap="around" w:vAnchor="text" w:hAnchor="margin" w:xAlign="center" w:y="-946"/>
                    <w:jc w:val="center"/>
                    <w:rPr>
                      <w:color w:val="000000"/>
                      <w:lang w:val="es-ES"/>
                    </w:rPr>
                  </w:pPr>
                  <w:r>
                    <w:rPr>
                      <w:rFonts w:ascii="Verdana" w:hAnsi="Verdana"/>
                      <w:color w:val="000000"/>
                      <w:sz w:val="16"/>
                      <w:szCs w:val="16"/>
                      <w:lang w:val="es-ES_tradnl"/>
                    </w:rPr>
                    <w:t>(7)</w:t>
                  </w:r>
                </w:p>
                <w:p w:rsidR="003106CD" w:rsidRDefault="003106CD" w:rsidP="00556733">
                  <w:pPr>
                    <w:framePr w:hSpace="141" w:wrap="around" w:vAnchor="text" w:hAnchor="margin" w:xAlign="center" w:y="-946"/>
                    <w:jc w:val="center"/>
                    <w:rPr>
                      <w:color w:val="000000"/>
                    </w:rPr>
                  </w:pPr>
                  <w:r>
                    <w:rPr>
                      <w:rFonts w:ascii="Verdana" w:hAnsi="Verdana"/>
                      <w:color w:val="000000"/>
                      <w:sz w:val="16"/>
                      <w:szCs w:val="16"/>
                      <w:lang w:val="es-ES"/>
                    </w:rPr>
                    <w:t>Curso Optativo II</w:t>
                  </w:r>
                </w:p>
                <w:p w:rsidR="003106CD" w:rsidRDefault="003106CD" w:rsidP="00556733">
                  <w:pPr>
                    <w:framePr w:hSpace="141" w:wrap="around" w:vAnchor="text" w:hAnchor="margin" w:xAlign="center" w:y="-946"/>
                    <w:jc w:val="center"/>
                    <w:rPr>
                      <w:color w:val="000000"/>
                      <w:sz w:val="24"/>
                      <w:szCs w:val="24"/>
                      <w:lang w:val="es-ES"/>
                    </w:rPr>
                  </w:pPr>
                  <w:r>
                    <w:rPr>
                      <w:rFonts w:ascii="Verdana" w:hAnsi="Verdana"/>
                      <w:color w:val="000000"/>
                      <w:sz w:val="16"/>
                      <w:szCs w:val="16"/>
                      <w:lang w:val="es-ES_tradnl"/>
                    </w:rPr>
                    <w:t>(7)</w:t>
                  </w:r>
                </w:p>
              </w:tc>
              <w:tc>
                <w:tcPr>
                  <w:tcW w:w="1449"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
                    </w:rPr>
                    <w:t>Seminario de Investigación</w:t>
                  </w:r>
                </w:p>
                <w:p w:rsidR="003106CD" w:rsidRDefault="003106CD" w:rsidP="00556733">
                  <w:pPr>
                    <w:framePr w:hSpace="141" w:wrap="around" w:vAnchor="text" w:hAnchor="margin" w:xAlign="center" w:y="-946"/>
                    <w:jc w:val="center"/>
                    <w:rPr>
                      <w:color w:val="000000"/>
                    </w:rPr>
                  </w:pPr>
                  <w:r>
                    <w:rPr>
                      <w:rFonts w:ascii="Verdana" w:hAnsi="Verdana"/>
                      <w:color w:val="000000"/>
                      <w:sz w:val="16"/>
                      <w:szCs w:val="16"/>
                      <w:lang w:val="es-ES_tradnl"/>
                    </w:rPr>
                    <w:t>(9)</w:t>
                  </w:r>
                </w:p>
                <w:p w:rsidR="003106CD" w:rsidRDefault="003106CD" w:rsidP="00556733">
                  <w:pPr>
                    <w:framePr w:hSpace="141" w:wrap="around" w:vAnchor="text" w:hAnchor="margin" w:xAlign="center" w:y="-946"/>
                    <w:jc w:val="center"/>
                    <w:rPr>
                      <w:color w:val="000000"/>
                      <w:sz w:val="24"/>
                      <w:szCs w:val="24"/>
                    </w:rPr>
                  </w:pPr>
                  <w:r>
                    <w:rPr>
                      <w:color w:val="000000"/>
                    </w:rPr>
                    <w:t> </w:t>
                  </w:r>
                </w:p>
              </w:tc>
            </w:tr>
            <w:tr w:rsidR="003106CD" w:rsidTr="003106CD">
              <w:trPr>
                <w:jc w:val="center"/>
              </w:trPr>
              <w:tc>
                <w:tcPr>
                  <w:tcW w:w="1134" w:type="dxa"/>
                  <w:tcBorders>
                    <w:top w:val="nil"/>
                    <w:left w:val="doub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t>II</w:t>
                  </w:r>
                </w:p>
                <w:p w:rsidR="003106CD" w:rsidRDefault="003106CD" w:rsidP="00556733">
                  <w:pPr>
                    <w:framePr w:hSpace="141" w:wrap="around" w:vAnchor="text" w:hAnchor="margin" w:xAlign="center" w:y="-946"/>
                    <w:jc w:val="center"/>
                    <w:rPr>
                      <w:color w:val="000000"/>
                    </w:rPr>
                  </w:pPr>
                  <w:r>
                    <w:rPr>
                      <w:rFonts w:ascii="Verdana" w:hAnsi="Verdana"/>
                      <w:color w:val="000000"/>
                      <w:sz w:val="16"/>
                      <w:szCs w:val="16"/>
                      <w:lang w:val="es-ES_tradnl"/>
                    </w:rPr>
                    <w:t>Junio- Diciembre</w:t>
                  </w:r>
                </w:p>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2014</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t>Corrientes del Pensamiento Social Contemporáneo</w:t>
                  </w:r>
                </w:p>
                <w:p w:rsidR="003106CD" w:rsidRDefault="003106CD" w:rsidP="00556733">
                  <w:pPr>
                    <w:framePr w:hSpace="141" w:wrap="around" w:vAnchor="text" w:hAnchor="margin" w:xAlign="center" w:y="-946"/>
                    <w:jc w:val="center"/>
                    <w:rPr>
                      <w:color w:val="000000"/>
                      <w:sz w:val="24"/>
                      <w:szCs w:val="24"/>
                      <w:lang w:val="es-ES_tradnl"/>
                    </w:rPr>
                  </w:pPr>
                  <w:r>
                    <w:rPr>
                      <w:rFonts w:ascii="Verdana" w:hAnsi="Verdana"/>
                      <w:color w:val="000000"/>
                      <w:sz w:val="16"/>
                      <w:szCs w:val="16"/>
                      <w:lang w:val="es-ES_tradnl"/>
                    </w:rPr>
                    <w:t>(7)</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t>Metodología de la Investigación II</w:t>
                  </w:r>
                </w:p>
                <w:p w:rsidR="003106CD" w:rsidRDefault="003106CD" w:rsidP="00556733">
                  <w:pPr>
                    <w:framePr w:hSpace="141" w:wrap="around" w:vAnchor="text" w:hAnchor="margin" w:xAlign="center" w:y="-946"/>
                    <w:jc w:val="center"/>
                    <w:rPr>
                      <w:color w:val="000000"/>
                      <w:lang w:val="es-ES_tradnl"/>
                    </w:rPr>
                  </w:pPr>
                  <w:r>
                    <w:rPr>
                      <w:rFonts w:ascii="Verdana" w:hAnsi="Verdana"/>
                      <w:color w:val="000000"/>
                      <w:sz w:val="16"/>
                      <w:szCs w:val="16"/>
                      <w:lang w:val="es-ES_tradnl"/>
                    </w:rPr>
                    <w:t>(7)</w:t>
                  </w:r>
                </w:p>
                <w:p w:rsidR="003106CD" w:rsidRDefault="003106CD" w:rsidP="00556733">
                  <w:pPr>
                    <w:framePr w:hSpace="141" w:wrap="around" w:vAnchor="text" w:hAnchor="margin" w:xAlign="center" w:y="-946"/>
                    <w:jc w:val="center"/>
                    <w:rPr>
                      <w:color w:val="000000"/>
                    </w:rPr>
                  </w:pPr>
                  <w:r>
                    <w:rPr>
                      <w:rFonts w:ascii="Verdana" w:hAnsi="Verdana"/>
                      <w:color w:val="000000"/>
                      <w:sz w:val="16"/>
                      <w:szCs w:val="16"/>
                      <w:lang w:val="es-ES_tradnl"/>
                    </w:rPr>
                    <w:t>Estadística para Ciencias Sociales</w:t>
                  </w:r>
                </w:p>
                <w:p w:rsidR="003106CD" w:rsidRDefault="003106CD" w:rsidP="00556733">
                  <w:pPr>
                    <w:framePr w:hSpace="141" w:wrap="around" w:vAnchor="text" w:hAnchor="margin" w:xAlign="center" w:y="-946"/>
                    <w:jc w:val="center"/>
                    <w:rPr>
                      <w:color w:val="000000"/>
                      <w:sz w:val="24"/>
                      <w:szCs w:val="24"/>
                      <w:lang w:val="es-ES_tradnl"/>
                    </w:rPr>
                  </w:pPr>
                  <w:r>
                    <w:rPr>
                      <w:rFonts w:ascii="Verdana" w:hAnsi="Verdana"/>
                      <w:color w:val="000000"/>
                      <w:sz w:val="16"/>
                      <w:szCs w:val="16"/>
                      <w:lang w:val="es-ES_tradnl"/>
                    </w:rPr>
                    <w:t>(7)</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
                    </w:rPr>
                    <w:t>Taller Optativo II</w:t>
                  </w:r>
                </w:p>
                <w:p w:rsidR="003106CD" w:rsidRDefault="003106CD" w:rsidP="00556733">
                  <w:pPr>
                    <w:framePr w:hSpace="141" w:wrap="around" w:vAnchor="text" w:hAnchor="margin" w:xAlign="center" w:y="-946"/>
                    <w:jc w:val="center"/>
                    <w:rPr>
                      <w:color w:val="000000"/>
                      <w:sz w:val="24"/>
                      <w:szCs w:val="24"/>
                      <w:lang w:val="pt-BR"/>
                    </w:rPr>
                  </w:pPr>
                  <w:r>
                    <w:rPr>
                      <w:rFonts w:ascii="Verdana" w:hAnsi="Verdana"/>
                      <w:color w:val="000000"/>
                      <w:sz w:val="16"/>
                      <w:szCs w:val="16"/>
                      <w:lang w:val="es-ES_tradnl"/>
                    </w:rPr>
                    <w:t>(7)</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
                    </w:rPr>
                    <w:t>Curso Optativo III</w:t>
                  </w:r>
                </w:p>
                <w:p w:rsidR="003106CD" w:rsidRDefault="003106CD" w:rsidP="00556733">
                  <w:pPr>
                    <w:framePr w:hSpace="141" w:wrap="around" w:vAnchor="text" w:hAnchor="margin" w:xAlign="center" w:y="-946"/>
                    <w:jc w:val="center"/>
                    <w:rPr>
                      <w:color w:val="000000"/>
                      <w:sz w:val="24"/>
                      <w:szCs w:val="24"/>
                      <w:lang w:val="es-ES"/>
                    </w:rPr>
                  </w:pPr>
                  <w:r>
                    <w:rPr>
                      <w:rFonts w:ascii="Verdana" w:hAnsi="Verdana"/>
                      <w:color w:val="000000"/>
                      <w:sz w:val="16"/>
                      <w:szCs w:val="16"/>
                      <w:lang w:val="es-ES_tradnl"/>
                    </w:rPr>
                    <w:t>(7)</w:t>
                  </w:r>
                </w:p>
              </w:tc>
              <w:tc>
                <w:tcPr>
                  <w:tcW w:w="1449"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t>Seminario de Protocolo de Investigación</w:t>
                  </w:r>
                </w:p>
                <w:p w:rsidR="003106CD" w:rsidRDefault="003106CD" w:rsidP="00556733">
                  <w:pPr>
                    <w:framePr w:hSpace="141" w:wrap="around" w:vAnchor="text" w:hAnchor="margin" w:xAlign="center" w:y="-946"/>
                    <w:jc w:val="center"/>
                    <w:rPr>
                      <w:color w:val="000000"/>
                      <w:sz w:val="24"/>
                      <w:szCs w:val="24"/>
                      <w:lang w:val="es-ES_tradnl"/>
                    </w:rPr>
                  </w:pPr>
                  <w:r>
                    <w:rPr>
                      <w:rFonts w:ascii="Verdana" w:hAnsi="Verdana"/>
                      <w:color w:val="000000"/>
                      <w:sz w:val="16"/>
                      <w:szCs w:val="16"/>
                      <w:lang w:val="es-ES_tradnl"/>
                    </w:rPr>
                    <w:t>(9)</w:t>
                  </w:r>
                </w:p>
              </w:tc>
            </w:tr>
            <w:tr w:rsidR="003106CD" w:rsidTr="003106CD">
              <w:trPr>
                <w:trHeight w:val="1105"/>
                <w:jc w:val="center"/>
              </w:trPr>
              <w:tc>
                <w:tcPr>
                  <w:tcW w:w="1134" w:type="dxa"/>
                  <w:tcBorders>
                    <w:top w:val="nil"/>
                    <w:left w:val="doub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t>III</w:t>
                  </w:r>
                </w:p>
                <w:p w:rsidR="003106CD" w:rsidRDefault="003106CD" w:rsidP="00556733">
                  <w:pPr>
                    <w:framePr w:hSpace="141" w:wrap="around" w:vAnchor="text" w:hAnchor="margin" w:xAlign="center" w:y="-946"/>
                    <w:jc w:val="center"/>
                    <w:rPr>
                      <w:color w:val="000000"/>
                    </w:rPr>
                  </w:pPr>
                  <w:r>
                    <w:rPr>
                      <w:rFonts w:ascii="Verdana" w:hAnsi="Verdana"/>
                      <w:color w:val="000000"/>
                      <w:sz w:val="16"/>
                      <w:szCs w:val="16"/>
                      <w:lang w:val="es-ES"/>
                    </w:rPr>
                    <w:t>Enero- Junio</w:t>
                  </w:r>
                </w:p>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
                    </w:rPr>
                    <w:t>2015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color w:val="000000"/>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color w:val="000000"/>
                    </w:rPr>
                    <w:t>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
                    </w:rPr>
                    <w:t>Taller Optativo III</w:t>
                  </w:r>
                </w:p>
                <w:p w:rsidR="003106CD" w:rsidRDefault="003106CD" w:rsidP="00556733">
                  <w:pPr>
                    <w:framePr w:hSpace="141" w:wrap="around" w:vAnchor="text" w:hAnchor="margin" w:xAlign="center" w:y="-946"/>
                    <w:jc w:val="center"/>
                    <w:rPr>
                      <w:color w:val="000000"/>
                      <w:sz w:val="24"/>
                      <w:szCs w:val="24"/>
                      <w:lang w:val="es-ES"/>
                    </w:rPr>
                  </w:pPr>
                  <w:r>
                    <w:rPr>
                      <w:rFonts w:ascii="Verdana" w:hAnsi="Verdana"/>
                      <w:color w:val="000000"/>
                      <w:sz w:val="16"/>
                      <w:szCs w:val="16"/>
                      <w:lang w:val="es-ES_tradnl"/>
                    </w:rPr>
                    <w:t>(7)</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
                    </w:rPr>
                    <w:t>Curso Optativo IV</w:t>
                  </w:r>
                </w:p>
                <w:p w:rsidR="003106CD" w:rsidRDefault="003106CD" w:rsidP="00556733">
                  <w:pPr>
                    <w:framePr w:hSpace="141" w:wrap="around" w:vAnchor="text" w:hAnchor="margin" w:xAlign="center" w:y="-946"/>
                    <w:jc w:val="center"/>
                    <w:rPr>
                      <w:color w:val="000000"/>
                      <w:sz w:val="24"/>
                      <w:szCs w:val="24"/>
                      <w:lang w:val="es-ES"/>
                    </w:rPr>
                  </w:pPr>
                  <w:r>
                    <w:rPr>
                      <w:rFonts w:ascii="Verdana" w:hAnsi="Verdana"/>
                      <w:color w:val="000000"/>
                      <w:sz w:val="16"/>
                      <w:szCs w:val="16"/>
                      <w:lang w:val="es-ES_tradnl"/>
                    </w:rPr>
                    <w:t>(7)</w:t>
                  </w:r>
                </w:p>
              </w:tc>
              <w:tc>
                <w:tcPr>
                  <w:tcW w:w="1449"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t>Seminario de Tesis I</w:t>
                  </w:r>
                </w:p>
                <w:p w:rsidR="003106CD" w:rsidRDefault="003106CD" w:rsidP="00556733">
                  <w:pPr>
                    <w:framePr w:hSpace="141" w:wrap="around" w:vAnchor="text" w:hAnchor="margin" w:xAlign="center" w:y="-946"/>
                    <w:jc w:val="center"/>
                    <w:rPr>
                      <w:color w:val="000000"/>
                      <w:sz w:val="24"/>
                      <w:szCs w:val="24"/>
                      <w:lang w:val="es-ES_tradnl"/>
                    </w:rPr>
                  </w:pPr>
                  <w:r>
                    <w:rPr>
                      <w:rFonts w:ascii="Verdana" w:hAnsi="Verdana"/>
                      <w:color w:val="000000"/>
                      <w:sz w:val="16"/>
                      <w:szCs w:val="16"/>
                      <w:lang w:val="es-ES_tradnl"/>
                    </w:rPr>
                    <w:t>(9)</w:t>
                  </w:r>
                </w:p>
              </w:tc>
            </w:tr>
            <w:tr w:rsidR="003106CD" w:rsidTr="003106CD">
              <w:trPr>
                <w:jc w:val="center"/>
              </w:trPr>
              <w:tc>
                <w:tcPr>
                  <w:tcW w:w="1134" w:type="dxa"/>
                  <w:tcBorders>
                    <w:top w:val="nil"/>
                    <w:left w:val="double" w:sz="12" w:space="0" w:color="auto"/>
                    <w:bottom w:val="double" w:sz="12"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lastRenderedPageBreak/>
                    <w:t>IV</w:t>
                  </w:r>
                </w:p>
                <w:p w:rsidR="003106CD" w:rsidRDefault="003106CD" w:rsidP="00556733">
                  <w:pPr>
                    <w:framePr w:hSpace="141" w:wrap="around" w:vAnchor="text" w:hAnchor="margin" w:xAlign="center" w:y="-946"/>
                    <w:jc w:val="center"/>
                    <w:rPr>
                      <w:color w:val="000000"/>
                    </w:rPr>
                  </w:pPr>
                  <w:r>
                    <w:rPr>
                      <w:rFonts w:ascii="Verdana" w:hAnsi="Verdana"/>
                      <w:color w:val="000000"/>
                      <w:sz w:val="16"/>
                      <w:szCs w:val="16"/>
                      <w:lang w:val="es-ES_tradnl"/>
                    </w:rPr>
                    <w:t>Junio- Diciembre</w:t>
                  </w:r>
                </w:p>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2015</w:t>
                  </w:r>
                </w:p>
              </w:tc>
              <w:tc>
                <w:tcPr>
                  <w:tcW w:w="1418" w:type="dxa"/>
                  <w:tcBorders>
                    <w:top w:val="nil"/>
                    <w:left w:val="nil"/>
                    <w:bottom w:val="double" w:sz="12" w:space="0" w:color="auto"/>
                    <w:right w:val="single" w:sz="8" w:space="0" w:color="auto"/>
                  </w:tcBorders>
                  <w:shd w:val="clear" w:color="auto" w:fill="auto"/>
                  <w:tcMar>
                    <w:top w:w="0" w:type="dxa"/>
                    <w:left w:w="108" w:type="dxa"/>
                    <w:bottom w:w="0" w:type="dxa"/>
                    <w:right w:w="108" w:type="dxa"/>
                  </w:tcMar>
                  <w:hideMark/>
                </w:tcPr>
                <w:p w:rsidR="003106CD" w:rsidRDefault="003106CD" w:rsidP="00556733">
                  <w:pPr>
                    <w:framePr w:hSpace="141" w:wrap="around" w:vAnchor="text" w:hAnchor="margin" w:xAlign="center" w:y="-946"/>
                    <w:jc w:val="center"/>
                    <w:rPr>
                      <w:color w:val="000000"/>
                      <w:sz w:val="24"/>
                      <w:szCs w:val="24"/>
                    </w:rPr>
                  </w:pPr>
                  <w:r>
                    <w:rPr>
                      <w:color w:val="000000"/>
                    </w:rPr>
                    <w:t> </w:t>
                  </w:r>
                </w:p>
              </w:tc>
              <w:tc>
                <w:tcPr>
                  <w:tcW w:w="1559" w:type="dxa"/>
                  <w:tcBorders>
                    <w:top w:val="nil"/>
                    <w:left w:val="nil"/>
                    <w:bottom w:val="double" w:sz="12" w:space="0" w:color="auto"/>
                    <w:right w:val="single" w:sz="8" w:space="0" w:color="auto"/>
                  </w:tcBorders>
                  <w:shd w:val="clear" w:color="auto" w:fill="auto"/>
                  <w:tcMar>
                    <w:top w:w="0" w:type="dxa"/>
                    <w:left w:w="108" w:type="dxa"/>
                    <w:bottom w:w="0" w:type="dxa"/>
                    <w:right w:w="108" w:type="dxa"/>
                  </w:tcMar>
                  <w:hideMark/>
                </w:tcPr>
                <w:p w:rsidR="003106CD" w:rsidRDefault="003106CD" w:rsidP="00556733">
                  <w:pPr>
                    <w:framePr w:hSpace="141" w:wrap="around" w:vAnchor="text" w:hAnchor="margin" w:xAlign="center" w:y="-946"/>
                    <w:jc w:val="center"/>
                    <w:rPr>
                      <w:color w:val="000000"/>
                      <w:sz w:val="24"/>
                      <w:szCs w:val="24"/>
                    </w:rPr>
                  </w:pPr>
                  <w:r>
                    <w:rPr>
                      <w:color w:val="000000"/>
                    </w:rPr>
                    <w:t> </w:t>
                  </w:r>
                </w:p>
              </w:tc>
              <w:tc>
                <w:tcPr>
                  <w:tcW w:w="1701" w:type="dxa"/>
                  <w:tcBorders>
                    <w:top w:val="nil"/>
                    <w:left w:val="nil"/>
                    <w:bottom w:val="double" w:sz="12" w:space="0" w:color="auto"/>
                    <w:right w:val="single" w:sz="8" w:space="0" w:color="auto"/>
                  </w:tcBorders>
                  <w:shd w:val="clear" w:color="auto" w:fill="auto"/>
                  <w:tcMar>
                    <w:top w:w="0" w:type="dxa"/>
                    <w:left w:w="108" w:type="dxa"/>
                    <w:bottom w:w="0" w:type="dxa"/>
                    <w:right w:w="108" w:type="dxa"/>
                  </w:tcMar>
                  <w:hideMark/>
                </w:tcPr>
                <w:p w:rsidR="003106CD" w:rsidRDefault="003106CD" w:rsidP="00556733">
                  <w:pPr>
                    <w:framePr w:hSpace="141" w:wrap="around" w:vAnchor="text" w:hAnchor="margin" w:xAlign="center" w:y="-946"/>
                    <w:jc w:val="center"/>
                    <w:rPr>
                      <w:color w:val="000000"/>
                      <w:sz w:val="24"/>
                      <w:szCs w:val="24"/>
                    </w:rPr>
                  </w:pPr>
                  <w:r>
                    <w:rPr>
                      <w:color w:val="000000"/>
                    </w:rPr>
                    <w:t> </w:t>
                  </w:r>
                </w:p>
              </w:tc>
              <w:tc>
                <w:tcPr>
                  <w:tcW w:w="1701" w:type="dxa"/>
                  <w:tcBorders>
                    <w:top w:val="nil"/>
                    <w:left w:val="nil"/>
                    <w:bottom w:val="double" w:sz="12" w:space="0" w:color="auto"/>
                    <w:right w:val="single" w:sz="8" w:space="0" w:color="auto"/>
                  </w:tcBorders>
                  <w:shd w:val="clear" w:color="auto" w:fill="auto"/>
                  <w:tcMar>
                    <w:top w:w="0" w:type="dxa"/>
                    <w:left w:w="108" w:type="dxa"/>
                    <w:bottom w:w="0" w:type="dxa"/>
                    <w:right w:w="108" w:type="dxa"/>
                  </w:tcMa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color w:val="000000"/>
                    </w:rPr>
                    <w:t> </w:t>
                  </w:r>
                </w:p>
                <w:p w:rsidR="003106CD" w:rsidRDefault="003106CD" w:rsidP="00556733">
                  <w:pPr>
                    <w:framePr w:hSpace="141" w:wrap="around" w:vAnchor="text" w:hAnchor="margin" w:xAlign="center" w:y="-946"/>
                    <w:jc w:val="center"/>
                    <w:rPr>
                      <w:color w:val="000000"/>
                      <w:sz w:val="24"/>
                      <w:szCs w:val="24"/>
                    </w:rPr>
                  </w:pPr>
                  <w:r>
                    <w:rPr>
                      <w:color w:val="000000"/>
                    </w:rPr>
                    <w:t> </w:t>
                  </w:r>
                </w:p>
              </w:tc>
              <w:tc>
                <w:tcPr>
                  <w:tcW w:w="1449" w:type="dxa"/>
                  <w:tcBorders>
                    <w:top w:val="nil"/>
                    <w:left w:val="nil"/>
                    <w:bottom w:val="double" w:sz="12"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6"/>
                      <w:szCs w:val="16"/>
                      <w:lang w:val="es-ES_tradnl"/>
                    </w:rPr>
                    <w:t>Seminario de Tesis II</w:t>
                  </w:r>
                </w:p>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6"/>
                      <w:szCs w:val="16"/>
                      <w:lang w:val="es-ES_tradnl"/>
                    </w:rPr>
                    <w:t>(20)</w:t>
                  </w:r>
                </w:p>
              </w:tc>
            </w:tr>
          </w:tbl>
          <w:p w:rsidR="003106CD" w:rsidRDefault="003106CD" w:rsidP="003106CD">
            <w:pPr>
              <w:ind w:firstLine="708"/>
              <w:jc w:val="both"/>
              <w:textAlignment w:val="top"/>
              <w:rPr>
                <w:rFonts w:ascii="Times New Roman" w:hAnsi="Times New Roman"/>
                <w:color w:val="000000"/>
                <w:sz w:val="24"/>
                <w:szCs w:val="24"/>
              </w:rPr>
            </w:pPr>
            <w:r>
              <w:rPr>
                <w:color w:val="000000"/>
              </w:rPr>
              <w:t> </w:t>
            </w:r>
          </w:p>
          <w:p w:rsidR="003106CD" w:rsidRDefault="003106CD" w:rsidP="003106CD">
            <w:pPr>
              <w:ind w:left="1620" w:hanging="1080"/>
              <w:rPr>
                <w:color w:val="000000"/>
              </w:rPr>
            </w:pPr>
            <w:r>
              <w:rPr>
                <w:rFonts w:ascii="Verdana" w:hAnsi="Verdana"/>
                <w:b/>
                <w:bCs/>
                <w:color w:val="000000"/>
                <w:sz w:val="14"/>
                <w:szCs w:val="14"/>
                <w:lang w:val="es-ES"/>
              </w:rPr>
              <w:t xml:space="preserve">NOTAS: </w:t>
            </w:r>
          </w:p>
          <w:p w:rsidR="003106CD" w:rsidRDefault="003106CD" w:rsidP="003106CD">
            <w:pPr>
              <w:ind w:left="1620" w:hanging="1080"/>
              <w:rPr>
                <w:color w:val="000000"/>
              </w:rPr>
            </w:pPr>
            <w:r>
              <w:rPr>
                <w:rFonts w:ascii="Verdana" w:hAnsi="Verdana"/>
                <w:color w:val="000000"/>
                <w:sz w:val="14"/>
                <w:szCs w:val="14"/>
                <w:lang w:val="es-ES"/>
              </w:rPr>
              <w:t>1. El acuerdo 279 de la SEP, estipula un total de 75 créditos como mínimo después de licenciatura.</w:t>
            </w:r>
          </w:p>
          <w:p w:rsidR="003106CD" w:rsidRDefault="003106CD" w:rsidP="003106CD">
            <w:pPr>
              <w:tabs>
                <w:tab w:val="num" w:pos="720"/>
              </w:tabs>
              <w:ind w:left="1620" w:hanging="1080"/>
              <w:jc w:val="both"/>
              <w:rPr>
                <w:color w:val="000000"/>
              </w:rPr>
            </w:pPr>
            <w:r>
              <w:rPr>
                <w:rFonts w:ascii="Verdana" w:hAnsi="Verdana"/>
                <w:color w:val="000000"/>
                <w:sz w:val="14"/>
                <w:szCs w:val="14"/>
                <w:lang w:val="es-ES"/>
              </w:rPr>
              <w:t>2.</w:t>
            </w:r>
            <w:r>
              <w:rPr>
                <w:color w:val="000000"/>
                <w:sz w:val="14"/>
                <w:szCs w:val="14"/>
                <w:lang w:val="es-ES"/>
              </w:rPr>
              <w:t xml:space="preserve"> </w:t>
            </w:r>
            <w:r>
              <w:rPr>
                <w:rFonts w:ascii="Verdana" w:hAnsi="Verdana"/>
                <w:color w:val="000000"/>
                <w:sz w:val="14"/>
                <w:szCs w:val="14"/>
                <w:lang w:val="es-ES"/>
              </w:rPr>
              <w:t>En los cursos adscritos a líneas de investigación, se anota entre paréntesis el centro que imparte la materia y su valor en créditos.</w:t>
            </w:r>
          </w:p>
          <w:p w:rsidR="003106CD" w:rsidRDefault="003106CD" w:rsidP="003106CD">
            <w:pPr>
              <w:tabs>
                <w:tab w:val="num" w:pos="720"/>
              </w:tabs>
              <w:ind w:left="720" w:hanging="180"/>
              <w:jc w:val="both"/>
              <w:rPr>
                <w:color w:val="000000"/>
              </w:rPr>
            </w:pPr>
            <w:r>
              <w:rPr>
                <w:rFonts w:ascii="Verdana" w:hAnsi="Verdana"/>
                <w:color w:val="000000"/>
                <w:sz w:val="14"/>
                <w:szCs w:val="14"/>
                <w:lang w:val="es-ES"/>
              </w:rPr>
              <w:t>3.</w:t>
            </w:r>
            <w:r>
              <w:rPr>
                <w:color w:val="000000"/>
                <w:sz w:val="14"/>
                <w:szCs w:val="14"/>
                <w:lang w:val="es-ES"/>
              </w:rPr>
              <w:t xml:space="preserve"> </w:t>
            </w:r>
            <w:r>
              <w:rPr>
                <w:rFonts w:ascii="Verdana" w:hAnsi="Verdana"/>
                <w:color w:val="000000"/>
                <w:sz w:val="14"/>
                <w:szCs w:val="14"/>
                <w:lang w:val="es-ES"/>
              </w:rPr>
              <w:t>Los estudiantes adscritos a una línea de investigación cursarán obligatoriamente dos cursos teóricos (de 48 horas cada uno) definidos previamente por cada línea. Los que aparecen en el cuadro anterior en la casilla del primer semestre han sido puestos a manera de ejemplo para el conteo de créditos.</w:t>
            </w:r>
          </w:p>
          <w:p w:rsidR="003106CD" w:rsidRDefault="003106CD" w:rsidP="003106CD">
            <w:pPr>
              <w:tabs>
                <w:tab w:val="num" w:pos="720"/>
              </w:tabs>
              <w:ind w:left="720" w:hanging="180"/>
              <w:jc w:val="both"/>
              <w:rPr>
                <w:color w:val="000000"/>
              </w:rPr>
            </w:pPr>
            <w:r>
              <w:rPr>
                <w:color w:val="000000"/>
              </w:rPr>
              <w:t> </w:t>
            </w:r>
            <w:r>
              <w:rPr>
                <w:rStyle w:val="Textoennegrita"/>
                <w:rFonts w:ascii="Verdana" w:hAnsi="Verdana"/>
                <w:color w:val="000000"/>
                <w:lang w:val="es-ES"/>
              </w:rPr>
              <w:t>Cursos y Talleres Optativos</w:t>
            </w:r>
          </w:p>
          <w:tbl>
            <w:tblPr>
              <w:tblW w:w="1365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31"/>
              <w:gridCol w:w="2499"/>
              <w:gridCol w:w="2520"/>
              <w:gridCol w:w="3802"/>
            </w:tblGrid>
            <w:tr w:rsidR="003106CD" w:rsidTr="003106CD">
              <w:trPr>
                <w:jc w:val="center"/>
              </w:trPr>
              <w:tc>
                <w:tcPr>
                  <w:tcW w:w="4831" w:type="dxa"/>
                  <w:tcBorders>
                    <w:top w:val="double" w:sz="12" w:space="0" w:color="auto"/>
                    <w:left w:val="double" w:sz="12" w:space="0" w:color="auto"/>
                    <w:bottom w:val="double" w:sz="12" w:space="0" w:color="auto"/>
                    <w:right w:val="double" w:sz="12" w:space="0" w:color="auto"/>
                  </w:tcBorders>
                  <w:shd w:val="clear" w:color="auto" w:fill="D9D9D9"/>
                  <w:tcMar>
                    <w:top w:w="0" w:type="dxa"/>
                    <w:left w:w="108" w:type="dxa"/>
                    <w:bottom w:w="0" w:type="dxa"/>
                    <w:right w:w="108" w:type="dxa"/>
                  </w:tcMar>
                  <w:hideMark/>
                </w:tcPr>
                <w:p w:rsidR="003106CD" w:rsidRDefault="003106CD" w:rsidP="00556733">
                  <w:pPr>
                    <w:framePr w:hSpace="141" w:wrap="around" w:vAnchor="text" w:hAnchor="margin" w:xAlign="center" w:y="-946"/>
                    <w:jc w:val="center"/>
                    <w:rPr>
                      <w:color w:val="000000"/>
                      <w:sz w:val="24"/>
                      <w:szCs w:val="24"/>
                    </w:rPr>
                  </w:pPr>
                  <w:r>
                    <w:rPr>
                      <w:color w:val="000000"/>
                    </w:rPr>
                    <w:t> </w:t>
                  </w:r>
                  <w:r>
                    <w:rPr>
                      <w:rFonts w:ascii="Verdana" w:hAnsi="Verdana"/>
                      <w:b/>
                      <w:bCs/>
                      <w:color w:val="000000"/>
                      <w:sz w:val="14"/>
                      <w:szCs w:val="14"/>
                      <w:lang w:val="es-ES"/>
                    </w:rPr>
                    <w:t>Línea de investigación</w:t>
                  </w:r>
                </w:p>
              </w:tc>
              <w:tc>
                <w:tcPr>
                  <w:tcW w:w="2499" w:type="dxa"/>
                  <w:tcBorders>
                    <w:top w:val="double" w:sz="12" w:space="0" w:color="auto"/>
                    <w:left w:val="nil"/>
                    <w:bottom w:val="double" w:sz="12" w:space="0" w:color="auto"/>
                    <w:right w:val="double" w:sz="12" w:space="0" w:color="auto"/>
                  </w:tcBorders>
                  <w:shd w:val="clear" w:color="auto" w:fill="D9D9D9"/>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b/>
                      <w:bCs/>
                      <w:color w:val="000000"/>
                      <w:sz w:val="14"/>
                      <w:szCs w:val="14"/>
                      <w:lang w:val="es-ES"/>
                    </w:rPr>
                    <w:t>I Semestre</w:t>
                  </w:r>
                </w:p>
              </w:tc>
              <w:tc>
                <w:tcPr>
                  <w:tcW w:w="2520" w:type="dxa"/>
                  <w:tcBorders>
                    <w:top w:val="double" w:sz="12" w:space="0" w:color="auto"/>
                    <w:left w:val="nil"/>
                    <w:bottom w:val="double" w:sz="12" w:space="0" w:color="auto"/>
                    <w:right w:val="double" w:sz="12" w:space="0" w:color="auto"/>
                  </w:tcBorders>
                  <w:shd w:val="clear" w:color="auto" w:fill="D9D9D9"/>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b/>
                      <w:bCs/>
                      <w:color w:val="000000"/>
                      <w:sz w:val="14"/>
                      <w:szCs w:val="14"/>
                      <w:lang w:val="es-ES"/>
                    </w:rPr>
                    <w:t>II Semestre</w:t>
                  </w:r>
                </w:p>
              </w:tc>
              <w:tc>
                <w:tcPr>
                  <w:tcW w:w="3802" w:type="dxa"/>
                  <w:tcBorders>
                    <w:top w:val="double" w:sz="12" w:space="0" w:color="auto"/>
                    <w:left w:val="nil"/>
                    <w:bottom w:val="double" w:sz="12" w:space="0" w:color="auto"/>
                    <w:right w:val="double" w:sz="12" w:space="0" w:color="auto"/>
                  </w:tcBorders>
                  <w:shd w:val="clear" w:color="auto" w:fill="D9D9D9"/>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b/>
                      <w:bCs/>
                      <w:color w:val="000000"/>
                      <w:sz w:val="14"/>
                      <w:szCs w:val="14"/>
                      <w:lang w:val="es-ES"/>
                    </w:rPr>
                    <w:t>III Semestre</w:t>
                  </w:r>
                </w:p>
              </w:tc>
            </w:tr>
            <w:tr w:rsidR="003106CD" w:rsidTr="003106CD">
              <w:trPr>
                <w:jc w:val="center"/>
              </w:trPr>
              <w:tc>
                <w:tcPr>
                  <w:tcW w:w="4831" w:type="dxa"/>
                  <w:vMerge w:val="restart"/>
                  <w:tcBorders>
                    <w:top w:val="nil"/>
                    <w:left w:val="double" w:sz="12" w:space="0" w:color="auto"/>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Desarrollo económico y exclusión social</w:t>
                  </w: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16" w:history="1">
                    <w:r w:rsidR="003106CD">
                      <w:rPr>
                        <w:rStyle w:val="Hipervnculo"/>
                        <w:rFonts w:ascii="Verdana" w:hAnsi="Verdana"/>
                        <w:sz w:val="14"/>
                        <w:szCs w:val="14"/>
                        <w:lang w:val="es-ES"/>
                      </w:rPr>
                      <w:t>Teorías del Desarrollo</w:t>
                    </w:r>
                  </w:hyperlink>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
                    </w:rPr>
                    <w:t>Organización del Trabajo y Mercados Laborales</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
                    </w:rPr>
                    <w:t>Teorías y Métodos para el Análisis Regional</w:t>
                  </w:r>
                </w:p>
              </w:tc>
            </w:tr>
            <w:tr w:rsidR="003106CD" w:rsidTr="003106CD">
              <w:trPr>
                <w:jc w:val="center"/>
              </w:trPr>
              <w:tc>
                <w:tcPr>
                  <w:tcW w:w="4831" w:type="dxa"/>
                  <w:vMerge/>
                  <w:tcBorders>
                    <w:top w:val="nil"/>
                    <w:left w:val="double" w:sz="12" w:space="0" w:color="auto"/>
                    <w:bottom w:val="single" w:sz="8" w:space="0" w:color="auto"/>
                    <w:right w:val="double" w:sz="12" w:space="0" w:color="auto"/>
                  </w:tcBorders>
                  <w:vAlign w:val="center"/>
                  <w:hideMark/>
                </w:tcPr>
                <w:p w:rsidR="003106CD" w:rsidRDefault="003106CD" w:rsidP="00556733">
                  <w:pPr>
                    <w:framePr w:hSpace="141" w:wrap="around" w:vAnchor="text" w:hAnchor="margin" w:xAlign="center" w:y="-946"/>
                    <w:rPr>
                      <w:color w:val="000000"/>
                      <w:sz w:val="24"/>
                      <w:szCs w:val="24"/>
                    </w:rPr>
                  </w:pP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
                    </w:rPr>
                    <w:t>Problemas y retos del desarrollo</w:t>
                  </w: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
                    </w:rPr>
                    <w:t>La Equidad en el Desarrollo</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Temas Selectos</w:t>
                  </w:r>
                </w:p>
              </w:tc>
            </w:tr>
            <w:tr w:rsidR="003106CD" w:rsidTr="003106CD">
              <w:trPr>
                <w:jc w:val="center"/>
              </w:trPr>
              <w:tc>
                <w:tcPr>
                  <w:tcW w:w="4831" w:type="dxa"/>
                  <w:vMerge w:val="restart"/>
                  <w:tcBorders>
                    <w:top w:val="nil"/>
                    <w:left w:val="double" w:sz="12" w:space="0" w:color="auto"/>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Estudios históricos de región y frontera</w:t>
                  </w: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17" w:history="1">
                    <w:r w:rsidR="003106CD">
                      <w:rPr>
                        <w:rStyle w:val="Hipervnculo"/>
                        <w:rFonts w:ascii="Verdana" w:hAnsi="Verdana"/>
                        <w:sz w:val="14"/>
                        <w:szCs w:val="14"/>
                        <w:lang w:val="es-ES"/>
                      </w:rPr>
                      <w:t>Teoría Contemporánea de la Historia</w:t>
                    </w:r>
                  </w:hyperlink>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
                    </w:rPr>
                    <w:t>Corrientes y Debates Historiográficos Contemporáneos</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_tradnl"/>
                    </w:rPr>
                    <w:t>Interpretaciones de la Época Contemporánea (1876-1979)</w:t>
                  </w:r>
                </w:p>
              </w:tc>
            </w:tr>
            <w:tr w:rsidR="003106CD" w:rsidTr="003106CD">
              <w:trPr>
                <w:jc w:val="center"/>
              </w:trPr>
              <w:tc>
                <w:tcPr>
                  <w:tcW w:w="4831" w:type="dxa"/>
                  <w:vMerge/>
                  <w:tcBorders>
                    <w:top w:val="nil"/>
                    <w:left w:val="double" w:sz="12" w:space="0" w:color="auto"/>
                    <w:bottom w:val="single" w:sz="8" w:space="0" w:color="auto"/>
                    <w:right w:val="double" w:sz="12" w:space="0" w:color="auto"/>
                  </w:tcBorders>
                  <w:vAlign w:val="center"/>
                  <w:hideMark/>
                </w:tcPr>
                <w:p w:rsidR="003106CD" w:rsidRDefault="003106CD" w:rsidP="00556733">
                  <w:pPr>
                    <w:framePr w:hSpace="141" w:wrap="around" w:vAnchor="text" w:hAnchor="margin" w:xAlign="center" w:y="-946"/>
                    <w:rPr>
                      <w:color w:val="000000"/>
                      <w:sz w:val="24"/>
                      <w:szCs w:val="24"/>
                    </w:rPr>
                  </w:pP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18" w:history="1">
                    <w:r w:rsidR="003106CD">
                      <w:rPr>
                        <w:rStyle w:val="Hipervnculo"/>
                        <w:rFonts w:ascii="Verdana" w:hAnsi="Verdana"/>
                        <w:sz w:val="14"/>
                        <w:szCs w:val="14"/>
                      </w:rPr>
                      <w:t>Historia, Región y Frontera</w:t>
                    </w:r>
                  </w:hyperlink>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
                    </w:rPr>
                    <w:t>Interpretaciones de la Transición del Antiguo Régimen al Liberalismo</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Temas Selectos</w:t>
                  </w:r>
                </w:p>
              </w:tc>
            </w:tr>
            <w:tr w:rsidR="003106CD" w:rsidTr="003106CD">
              <w:trPr>
                <w:jc w:val="center"/>
              </w:trPr>
              <w:tc>
                <w:tcPr>
                  <w:tcW w:w="4831" w:type="dxa"/>
                  <w:vMerge w:val="restart"/>
                  <w:tcBorders>
                    <w:top w:val="nil"/>
                    <w:left w:val="double" w:sz="12" w:space="0" w:color="auto"/>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Globalización y territorios</w:t>
                  </w: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19" w:history="1">
                    <w:r w:rsidR="003106CD">
                      <w:rPr>
                        <w:rStyle w:val="Hipervnculo"/>
                        <w:rFonts w:ascii="Verdana" w:hAnsi="Verdana"/>
                        <w:sz w:val="14"/>
                        <w:szCs w:val="14"/>
                        <w:lang w:val="es-ES"/>
                      </w:rPr>
                      <w:t>Producción y consumo del espacio turístico</w:t>
                    </w:r>
                  </w:hyperlink>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color w:val="000000"/>
                    </w:rPr>
                    <w:t> </w:t>
                  </w:r>
                </w:p>
                <w:p w:rsidR="003106CD" w:rsidRDefault="003106CD" w:rsidP="00556733">
                  <w:pPr>
                    <w:framePr w:hSpace="141" w:wrap="around" w:vAnchor="text" w:hAnchor="margin" w:xAlign="center" w:y="-946"/>
                    <w:jc w:val="center"/>
                    <w:rPr>
                      <w:color w:val="000000"/>
                    </w:rPr>
                  </w:pPr>
                  <w:r>
                    <w:rPr>
                      <w:rFonts w:ascii="Verdana" w:hAnsi="Verdana"/>
                      <w:color w:val="000000"/>
                      <w:sz w:val="14"/>
                      <w:szCs w:val="14"/>
                    </w:rPr>
                    <w:t xml:space="preserve">Actores sociales y gestión de </w:t>
                  </w:r>
                  <w:r>
                    <w:rPr>
                      <w:rFonts w:ascii="Verdana" w:hAnsi="Verdana"/>
                      <w:color w:val="000000"/>
                      <w:sz w:val="14"/>
                      <w:szCs w:val="14"/>
                    </w:rPr>
                    <w:lastRenderedPageBreak/>
                    <w:t>territorios</w:t>
                  </w:r>
                </w:p>
                <w:p w:rsidR="003106CD" w:rsidRDefault="003106CD" w:rsidP="00556733">
                  <w:pPr>
                    <w:framePr w:hSpace="141" w:wrap="around" w:vAnchor="text" w:hAnchor="margin" w:xAlign="center" w:y="-946"/>
                    <w:rPr>
                      <w:color w:val="000000"/>
                      <w:sz w:val="24"/>
                      <w:szCs w:val="24"/>
                    </w:rPr>
                  </w:pPr>
                  <w:r>
                    <w:rPr>
                      <w:color w:val="000000"/>
                    </w:rPr>
                    <w:t> </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lastRenderedPageBreak/>
                    <w:t>Actores sociales trasnacionales, los movimientos sociales y la sociedad civil</w:t>
                  </w:r>
                </w:p>
              </w:tc>
            </w:tr>
            <w:tr w:rsidR="003106CD" w:rsidTr="003106CD">
              <w:trPr>
                <w:jc w:val="center"/>
              </w:trPr>
              <w:tc>
                <w:tcPr>
                  <w:tcW w:w="4831" w:type="dxa"/>
                  <w:vMerge/>
                  <w:tcBorders>
                    <w:top w:val="nil"/>
                    <w:left w:val="double" w:sz="12" w:space="0" w:color="auto"/>
                    <w:bottom w:val="single" w:sz="8" w:space="0" w:color="auto"/>
                    <w:right w:val="double" w:sz="12" w:space="0" w:color="auto"/>
                  </w:tcBorders>
                  <w:vAlign w:val="center"/>
                  <w:hideMark/>
                </w:tcPr>
                <w:p w:rsidR="003106CD" w:rsidRDefault="003106CD" w:rsidP="00556733">
                  <w:pPr>
                    <w:framePr w:hSpace="141" w:wrap="around" w:vAnchor="text" w:hAnchor="margin" w:xAlign="center" w:y="-946"/>
                    <w:rPr>
                      <w:color w:val="000000"/>
                      <w:sz w:val="24"/>
                      <w:szCs w:val="24"/>
                    </w:rPr>
                  </w:pP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20" w:history="1">
                    <w:r w:rsidR="003106CD">
                      <w:rPr>
                        <w:rStyle w:val="Hipervnculo"/>
                        <w:rFonts w:ascii="Verdana" w:hAnsi="Verdana"/>
                        <w:sz w:val="14"/>
                        <w:szCs w:val="14"/>
                        <w:lang w:val="es-ES"/>
                      </w:rPr>
                      <w:t>Globalización y desarrollo local</w:t>
                    </w:r>
                  </w:hyperlink>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Movilización e identidades transfronterizas</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Estudios comparativos de gestión urbana y desarrollo</w:t>
                  </w:r>
                </w:p>
              </w:tc>
            </w:tr>
            <w:tr w:rsidR="003106CD" w:rsidTr="003106CD">
              <w:trPr>
                <w:jc w:val="center"/>
              </w:trPr>
              <w:tc>
                <w:tcPr>
                  <w:tcW w:w="4831" w:type="dxa"/>
                  <w:vMerge/>
                  <w:tcBorders>
                    <w:top w:val="nil"/>
                    <w:left w:val="double" w:sz="12" w:space="0" w:color="auto"/>
                    <w:bottom w:val="single" w:sz="8" w:space="0" w:color="auto"/>
                    <w:right w:val="double" w:sz="12" w:space="0" w:color="auto"/>
                  </w:tcBorders>
                  <w:vAlign w:val="center"/>
                  <w:hideMark/>
                </w:tcPr>
                <w:p w:rsidR="003106CD" w:rsidRDefault="003106CD" w:rsidP="00556733">
                  <w:pPr>
                    <w:framePr w:hSpace="141" w:wrap="around" w:vAnchor="text" w:hAnchor="margin" w:xAlign="center" w:y="-946"/>
                    <w:rPr>
                      <w:color w:val="000000"/>
                      <w:sz w:val="24"/>
                      <w:szCs w:val="24"/>
                    </w:rPr>
                  </w:pP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21" w:history="1">
                    <w:r w:rsidR="003106CD">
                      <w:rPr>
                        <w:rStyle w:val="Hipervnculo"/>
                        <w:rFonts w:ascii="Verdana" w:hAnsi="Verdana"/>
                        <w:sz w:val="14"/>
                        <w:szCs w:val="14"/>
                        <w:lang w:val="es-ES"/>
                      </w:rPr>
                      <w:t>Diseño de ciudades, sustentabilidad y movilidad</w:t>
                    </w:r>
                  </w:hyperlink>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
                    </w:rPr>
                    <w:t>Organizaciones, capital social y actores</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Temas Selectos</w:t>
                  </w:r>
                </w:p>
              </w:tc>
            </w:tr>
            <w:tr w:rsidR="003106CD" w:rsidTr="003106CD">
              <w:trPr>
                <w:jc w:val="center"/>
              </w:trPr>
              <w:tc>
                <w:tcPr>
                  <w:tcW w:w="4831" w:type="dxa"/>
                  <w:vMerge w:val="restart"/>
                  <w:tcBorders>
                    <w:top w:val="nil"/>
                    <w:left w:val="double" w:sz="12" w:space="0" w:color="auto"/>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color w:val="000000"/>
                    </w:rPr>
                    <w:t> </w:t>
                  </w:r>
                </w:p>
                <w:p w:rsidR="003106CD" w:rsidRDefault="003106CD" w:rsidP="00556733">
                  <w:pPr>
                    <w:framePr w:hSpace="141" w:wrap="around" w:vAnchor="text" w:hAnchor="margin" w:xAlign="center" w:y="-946"/>
                    <w:jc w:val="center"/>
                    <w:rPr>
                      <w:color w:val="000000"/>
                    </w:rPr>
                  </w:pPr>
                  <w:r>
                    <w:rPr>
                      <w:rFonts w:ascii="Verdana" w:hAnsi="Verdana"/>
                      <w:color w:val="000000"/>
                      <w:sz w:val="14"/>
                      <w:szCs w:val="14"/>
                    </w:rPr>
                    <w:t>Teoría y análisis de asuntos públicos</w:t>
                  </w:r>
                </w:p>
                <w:p w:rsidR="003106CD" w:rsidRDefault="003106CD" w:rsidP="00556733">
                  <w:pPr>
                    <w:framePr w:hSpace="141" w:wrap="around" w:vAnchor="text" w:hAnchor="margin" w:xAlign="center" w:y="-946"/>
                    <w:rPr>
                      <w:color w:val="000000"/>
                      <w:sz w:val="24"/>
                      <w:szCs w:val="24"/>
                    </w:rPr>
                  </w:pPr>
                  <w:r>
                    <w:rPr>
                      <w:color w:val="000000"/>
                    </w:rPr>
                    <w:t> </w:t>
                  </w: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22" w:history="1">
                    <w:r w:rsidR="003106CD">
                      <w:rPr>
                        <w:rStyle w:val="Hipervnculo"/>
                        <w:rFonts w:ascii="Verdana" w:hAnsi="Verdana"/>
                        <w:sz w:val="14"/>
                        <w:szCs w:val="14"/>
                      </w:rPr>
                      <w:t>Teoría de las Políticas Públicas</w:t>
                    </w:r>
                  </w:hyperlink>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color w:val="000000"/>
                    </w:rPr>
                    <w:t> </w:t>
                  </w:r>
                </w:p>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
                    </w:rPr>
                    <w:t>Teoría de la Democracia</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color w:val="000000"/>
                    </w:rPr>
                    <w:t> </w:t>
                  </w:r>
                </w:p>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
                    </w:rPr>
                    <w:t>Análisis Financiero y Econométrico de Asuntos Públicos</w:t>
                  </w:r>
                </w:p>
              </w:tc>
            </w:tr>
            <w:tr w:rsidR="003106CD" w:rsidTr="003106CD">
              <w:trPr>
                <w:jc w:val="center"/>
              </w:trPr>
              <w:tc>
                <w:tcPr>
                  <w:tcW w:w="4831" w:type="dxa"/>
                  <w:vMerge/>
                  <w:tcBorders>
                    <w:top w:val="nil"/>
                    <w:left w:val="double" w:sz="12" w:space="0" w:color="auto"/>
                    <w:bottom w:val="single" w:sz="8" w:space="0" w:color="auto"/>
                    <w:right w:val="double" w:sz="12" w:space="0" w:color="auto"/>
                  </w:tcBorders>
                  <w:vAlign w:val="center"/>
                  <w:hideMark/>
                </w:tcPr>
                <w:p w:rsidR="003106CD" w:rsidRDefault="003106CD" w:rsidP="00556733">
                  <w:pPr>
                    <w:framePr w:hSpace="141" w:wrap="around" w:vAnchor="text" w:hAnchor="margin" w:xAlign="center" w:y="-946"/>
                    <w:rPr>
                      <w:color w:val="000000"/>
                      <w:sz w:val="24"/>
                      <w:szCs w:val="24"/>
                    </w:rPr>
                  </w:pP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23" w:history="1">
                    <w:r w:rsidR="003106CD">
                      <w:rPr>
                        <w:rStyle w:val="Hipervnculo"/>
                        <w:rFonts w:ascii="Verdana" w:hAnsi="Verdana"/>
                        <w:sz w:val="14"/>
                        <w:szCs w:val="14"/>
                        <w:lang w:val="es-ES"/>
                      </w:rPr>
                      <w:t>Análisis de Instituciones Políticas</w:t>
                    </w:r>
                  </w:hyperlink>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lang w:val="es-ES_tradnl"/>
                    </w:rPr>
                    <w:t>Análisis de Políticas Públicas</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Temas Selectos</w:t>
                  </w:r>
                </w:p>
              </w:tc>
            </w:tr>
            <w:tr w:rsidR="003106CD" w:rsidTr="003106CD">
              <w:trPr>
                <w:jc w:val="center"/>
              </w:trPr>
              <w:tc>
                <w:tcPr>
                  <w:tcW w:w="4831" w:type="dxa"/>
                  <w:vMerge w:val="restart"/>
                  <w:tcBorders>
                    <w:top w:val="nil"/>
                    <w:left w:val="double" w:sz="12" w:space="0" w:color="auto"/>
                    <w:bottom w:val="double" w:sz="12"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Estudios Socioculturales de salud</w:t>
                  </w:r>
                </w:p>
              </w:tc>
              <w:tc>
                <w:tcPr>
                  <w:tcW w:w="2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24" w:history="1">
                    <w:r w:rsidR="003106CD">
                      <w:rPr>
                        <w:rStyle w:val="Hipervnculo"/>
                        <w:rFonts w:ascii="Verdana" w:hAnsi="Verdana"/>
                        <w:sz w:val="14"/>
                        <w:szCs w:val="14"/>
                        <w:lang w:val="es-ES"/>
                      </w:rPr>
                      <w:t>Desigualdades Sociales en Salud</w:t>
                    </w:r>
                  </w:hyperlink>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Género y Salud</w:t>
                  </w:r>
                </w:p>
              </w:tc>
              <w:tc>
                <w:tcPr>
                  <w:tcW w:w="3802"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Epidemiología Sociocultural</w:t>
                  </w:r>
                </w:p>
              </w:tc>
            </w:tr>
            <w:tr w:rsidR="003106CD" w:rsidTr="003106CD">
              <w:trPr>
                <w:jc w:val="center"/>
              </w:trPr>
              <w:tc>
                <w:tcPr>
                  <w:tcW w:w="4831" w:type="dxa"/>
                  <w:vMerge/>
                  <w:tcBorders>
                    <w:top w:val="nil"/>
                    <w:left w:val="double" w:sz="12" w:space="0" w:color="auto"/>
                    <w:bottom w:val="double" w:sz="12" w:space="0" w:color="auto"/>
                    <w:right w:val="double" w:sz="12" w:space="0" w:color="auto"/>
                  </w:tcBorders>
                  <w:vAlign w:val="center"/>
                  <w:hideMark/>
                </w:tcPr>
                <w:p w:rsidR="003106CD" w:rsidRDefault="003106CD" w:rsidP="00556733">
                  <w:pPr>
                    <w:framePr w:hSpace="141" w:wrap="around" w:vAnchor="text" w:hAnchor="margin" w:xAlign="center" w:y="-946"/>
                    <w:rPr>
                      <w:color w:val="000000"/>
                      <w:sz w:val="24"/>
                      <w:szCs w:val="24"/>
                    </w:rPr>
                  </w:pPr>
                </w:p>
              </w:tc>
              <w:tc>
                <w:tcPr>
                  <w:tcW w:w="2499" w:type="dxa"/>
                  <w:tcBorders>
                    <w:top w:val="nil"/>
                    <w:left w:val="nil"/>
                    <w:bottom w:val="double" w:sz="12" w:space="0" w:color="auto"/>
                    <w:right w:val="single" w:sz="8" w:space="0" w:color="auto"/>
                  </w:tcBorders>
                  <w:shd w:val="clear" w:color="auto" w:fill="auto"/>
                  <w:tcMar>
                    <w:top w:w="0" w:type="dxa"/>
                    <w:left w:w="108" w:type="dxa"/>
                    <w:bottom w:w="0" w:type="dxa"/>
                    <w:right w:w="108" w:type="dxa"/>
                  </w:tcMar>
                  <w:vAlign w:val="center"/>
                  <w:hideMark/>
                </w:tcPr>
                <w:p w:rsidR="003106CD" w:rsidRDefault="00556733" w:rsidP="00556733">
                  <w:pPr>
                    <w:framePr w:hSpace="141" w:wrap="around" w:vAnchor="text" w:hAnchor="margin" w:xAlign="center" w:y="-946"/>
                    <w:jc w:val="center"/>
                    <w:rPr>
                      <w:color w:val="000000"/>
                      <w:sz w:val="24"/>
                      <w:szCs w:val="24"/>
                    </w:rPr>
                  </w:pPr>
                  <w:hyperlink r:id="rId25" w:history="1">
                    <w:r w:rsidR="003106CD">
                      <w:rPr>
                        <w:rStyle w:val="Hipervnculo"/>
                        <w:rFonts w:ascii="Verdana" w:hAnsi="Verdana"/>
                        <w:sz w:val="14"/>
                        <w:szCs w:val="14"/>
                        <w:lang w:val="es-ES"/>
                      </w:rPr>
                      <w:t>Principios Básicos de Epidemiología y Demografía</w:t>
                    </w:r>
                  </w:hyperlink>
                </w:p>
              </w:tc>
              <w:tc>
                <w:tcPr>
                  <w:tcW w:w="2520" w:type="dxa"/>
                  <w:tcBorders>
                    <w:top w:val="nil"/>
                    <w:left w:val="nil"/>
                    <w:bottom w:val="double" w:sz="12" w:space="0" w:color="auto"/>
                    <w:right w:val="single" w:sz="8"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rFonts w:ascii="Verdana" w:hAnsi="Verdana"/>
                      <w:color w:val="000000"/>
                      <w:sz w:val="14"/>
                      <w:szCs w:val="14"/>
                      <w:lang w:val="es-ES_tradnl"/>
                    </w:rPr>
                    <w:t>Teoría Social y Salud</w:t>
                  </w:r>
                </w:p>
                <w:p w:rsidR="003106CD" w:rsidRDefault="003106CD" w:rsidP="00556733">
                  <w:pPr>
                    <w:framePr w:hSpace="141" w:wrap="around" w:vAnchor="text" w:hAnchor="margin" w:xAlign="center" w:y="-946"/>
                    <w:jc w:val="center"/>
                    <w:rPr>
                      <w:color w:val="000000"/>
                      <w:sz w:val="24"/>
                      <w:szCs w:val="24"/>
                    </w:rPr>
                  </w:pPr>
                  <w:r>
                    <w:rPr>
                      <w:color w:val="000000"/>
                    </w:rPr>
                    <w:t> </w:t>
                  </w:r>
                </w:p>
              </w:tc>
              <w:tc>
                <w:tcPr>
                  <w:tcW w:w="3802" w:type="dxa"/>
                  <w:tcBorders>
                    <w:top w:val="nil"/>
                    <w:left w:val="nil"/>
                    <w:bottom w:val="double" w:sz="12" w:space="0" w:color="auto"/>
                    <w:right w:val="double" w:sz="12" w:space="0" w:color="auto"/>
                  </w:tcBorders>
                  <w:shd w:val="clear" w:color="auto" w:fill="auto"/>
                  <w:tcMar>
                    <w:top w:w="0" w:type="dxa"/>
                    <w:left w:w="108" w:type="dxa"/>
                    <w:bottom w:w="0" w:type="dxa"/>
                    <w:right w:w="108" w:type="dxa"/>
                  </w:tcMar>
                  <w:hideMark/>
                </w:tcPr>
                <w:p w:rsidR="003106CD" w:rsidRDefault="003106CD" w:rsidP="00556733">
                  <w:pPr>
                    <w:framePr w:hSpace="141" w:wrap="around" w:vAnchor="text" w:hAnchor="margin" w:xAlign="center" w:y="-946"/>
                    <w:jc w:val="center"/>
                    <w:rPr>
                      <w:color w:val="000000"/>
                      <w:sz w:val="24"/>
                      <w:szCs w:val="24"/>
                    </w:rPr>
                  </w:pPr>
                  <w:r>
                    <w:rPr>
                      <w:rFonts w:ascii="Verdana" w:hAnsi="Verdana"/>
                      <w:color w:val="000000"/>
                      <w:sz w:val="14"/>
                      <w:szCs w:val="14"/>
                    </w:rPr>
                    <w:t>Temas Selectos</w:t>
                  </w:r>
                </w:p>
              </w:tc>
            </w:tr>
            <w:tr w:rsidR="003106CD" w:rsidTr="003106CD">
              <w:trPr>
                <w:jc w:val="center"/>
              </w:trPr>
              <w:tc>
                <w:tcPr>
                  <w:tcW w:w="4831" w:type="dxa"/>
                  <w:tcBorders>
                    <w:top w:val="nil"/>
                    <w:left w:val="nil"/>
                    <w:bottom w:val="nil"/>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color w:val="000000"/>
                      <w:sz w:val="24"/>
                      <w:szCs w:val="24"/>
                    </w:rPr>
                  </w:pPr>
                  <w:r>
                    <w:rPr>
                      <w:color w:val="000000"/>
                    </w:rPr>
                    <w:t> </w:t>
                  </w:r>
                </w:p>
              </w:tc>
              <w:tc>
                <w:tcPr>
                  <w:tcW w:w="8821" w:type="dxa"/>
                  <w:gridSpan w:val="3"/>
                  <w:tcBorders>
                    <w:top w:val="nil"/>
                    <w:left w:val="nil"/>
                    <w:bottom w:val="double" w:sz="12" w:space="0" w:color="auto"/>
                    <w:right w:val="double" w:sz="12" w:space="0" w:color="auto"/>
                  </w:tcBorders>
                  <w:shd w:val="clear" w:color="auto" w:fill="D9D9D9"/>
                  <w:tcMar>
                    <w:top w:w="0" w:type="dxa"/>
                    <w:left w:w="108" w:type="dxa"/>
                    <w:bottom w:w="0" w:type="dxa"/>
                    <w:right w:w="108" w:type="dxa"/>
                  </w:tcMar>
                  <w:hideMark/>
                </w:tcPr>
                <w:p w:rsidR="003106CD" w:rsidRDefault="003106CD" w:rsidP="00556733">
                  <w:pPr>
                    <w:framePr w:hSpace="141" w:wrap="around" w:vAnchor="text" w:hAnchor="margin" w:xAlign="center" w:y="-946"/>
                    <w:ind w:left="284" w:hanging="284"/>
                    <w:jc w:val="center"/>
                    <w:rPr>
                      <w:color w:val="000000"/>
                      <w:sz w:val="24"/>
                      <w:szCs w:val="24"/>
                    </w:rPr>
                  </w:pPr>
                  <w:r>
                    <w:rPr>
                      <w:rFonts w:ascii="Verdana" w:hAnsi="Verdana"/>
                      <w:color w:val="000000"/>
                      <w:sz w:val="14"/>
                      <w:szCs w:val="14"/>
                    </w:rPr>
                    <w:t>Talleres</w:t>
                  </w:r>
                </w:p>
              </w:tc>
            </w:tr>
            <w:tr w:rsidR="003106CD" w:rsidTr="003106CD">
              <w:trPr>
                <w:trHeight w:val="49"/>
                <w:jc w:val="center"/>
              </w:trPr>
              <w:tc>
                <w:tcPr>
                  <w:tcW w:w="4831" w:type="dxa"/>
                  <w:tcBorders>
                    <w:top w:val="nil"/>
                    <w:left w:val="nil"/>
                    <w:bottom w:val="nil"/>
                    <w:right w:val="double" w:sz="12" w:space="0" w:color="auto"/>
                  </w:tcBorders>
                  <w:shd w:val="clear" w:color="auto" w:fill="auto"/>
                  <w:tcMar>
                    <w:top w:w="0" w:type="dxa"/>
                    <w:left w:w="108" w:type="dxa"/>
                    <w:bottom w:w="0" w:type="dxa"/>
                    <w:right w:w="108" w:type="dxa"/>
                  </w:tcMar>
                  <w:vAlign w:val="center"/>
                  <w:hideMark/>
                </w:tcPr>
                <w:p w:rsidR="003106CD" w:rsidRDefault="003106CD" w:rsidP="00556733">
                  <w:pPr>
                    <w:framePr w:hSpace="141" w:wrap="around" w:vAnchor="text" w:hAnchor="margin" w:xAlign="center" w:y="-946"/>
                    <w:jc w:val="center"/>
                    <w:rPr>
                      <w:rFonts w:ascii="Times New Roman" w:hAnsi="Times New Roman"/>
                      <w:color w:val="000000"/>
                      <w:sz w:val="24"/>
                      <w:szCs w:val="24"/>
                    </w:rPr>
                  </w:pPr>
                  <w:r>
                    <w:rPr>
                      <w:color w:val="000000"/>
                    </w:rPr>
                    <w:t> </w:t>
                  </w:r>
                </w:p>
                <w:p w:rsidR="003106CD" w:rsidRDefault="003106CD" w:rsidP="00556733">
                  <w:pPr>
                    <w:framePr w:hSpace="141" w:wrap="around" w:vAnchor="text" w:hAnchor="margin" w:xAlign="center" w:y="-946"/>
                    <w:spacing w:line="240" w:lineRule="auto"/>
                    <w:rPr>
                      <w:color w:val="000000"/>
                    </w:rPr>
                  </w:pPr>
                  <w:r>
                    <w:rPr>
                      <w:color w:val="000000"/>
                    </w:rPr>
                    <w:t> </w:t>
                  </w:r>
                </w:p>
                <w:p w:rsidR="003106CD" w:rsidRDefault="003106CD" w:rsidP="00556733">
                  <w:pPr>
                    <w:framePr w:hSpace="141" w:wrap="around" w:vAnchor="text" w:hAnchor="margin" w:xAlign="center" w:y="-946"/>
                    <w:rPr>
                      <w:color w:val="000000"/>
                    </w:rPr>
                  </w:pPr>
                  <w:r>
                    <w:rPr>
                      <w:color w:val="000000"/>
                    </w:rPr>
                    <w:t> </w:t>
                  </w:r>
                </w:p>
                <w:p w:rsidR="003106CD" w:rsidRDefault="003106CD" w:rsidP="00556733">
                  <w:pPr>
                    <w:framePr w:hSpace="141" w:wrap="around" w:vAnchor="text" w:hAnchor="margin" w:xAlign="center" w:y="-946"/>
                    <w:rPr>
                      <w:color w:val="000000"/>
                    </w:rPr>
                  </w:pPr>
                  <w:r>
                    <w:rPr>
                      <w:color w:val="000000"/>
                    </w:rPr>
                    <w:t> </w:t>
                  </w:r>
                </w:p>
                <w:p w:rsidR="003106CD" w:rsidRDefault="003106CD" w:rsidP="00556733">
                  <w:pPr>
                    <w:framePr w:hSpace="141" w:wrap="around" w:vAnchor="text" w:hAnchor="margin" w:xAlign="center" w:y="-946"/>
                    <w:rPr>
                      <w:color w:val="000000"/>
                    </w:rPr>
                  </w:pPr>
                  <w:r>
                    <w:rPr>
                      <w:color w:val="000000"/>
                    </w:rPr>
                    <w:t> </w:t>
                  </w:r>
                </w:p>
                <w:p w:rsidR="003106CD" w:rsidRDefault="003106CD" w:rsidP="00556733">
                  <w:pPr>
                    <w:framePr w:hSpace="141" w:wrap="around" w:vAnchor="text" w:hAnchor="margin" w:xAlign="center" w:y="-946"/>
                    <w:rPr>
                      <w:color w:val="000000"/>
                    </w:rPr>
                  </w:pPr>
                  <w:r>
                    <w:rPr>
                      <w:color w:val="000000"/>
                    </w:rPr>
                    <w:lastRenderedPageBreak/>
                    <w:t> </w:t>
                  </w:r>
                </w:p>
                <w:p w:rsidR="003106CD" w:rsidRDefault="003106CD" w:rsidP="00556733">
                  <w:pPr>
                    <w:framePr w:hSpace="141" w:wrap="around" w:vAnchor="text" w:hAnchor="margin" w:xAlign="center" w:y="-946"/>
                    <w:rPr>
                      <w:color w:val="000000"/>
                    </w:rPr>
                  </w:pPr>
                  <w:r>
                    <w:rPr>
                      <w:color w:val="000000"/>
                    </w:rPr>
                    <w:t> </w:t>
                  </w:r>
                </w:p>
                <w:p w:rsidR="003106CD" w:rsidRDefault="003106CD" w:rsidP="00556733">
                  <w:pPr>
                    <w:framePr w:hSpace="141" w:wrap="around" w:vAnchor="text" w:hAnchor="margin" w:xAlign="center" w:y="-946"/>
                    <w:rPr>
                      <w:rFonts w:ascii="Verdana" w:hAnsi="Verdana"/>
                      <w:color w:val="000000"/>
                      <w:sz w:val="20"/>
                      <w:szCs w:val="20"/>
                    </w:rPr>
                  </w:pPr>
                  <w:r>
                    <w:rPr>
                      <w:color w:val="000000"/>
                    </w:rPr>
                    <w:t> </w:t>
                  </w:r>
                  <w:r>
                    <w:rPr>
                      <w:rFonts w:ascii="Verdana" w:hAnsi="Verdana"/>
                      <w:color w:val="000000"/>
                      <w:sz w:val="20"/>
                      <w:szCs w:val="20"/>
                    </w:rPr>
                    <w:t xml:space="preserve"> Dra. Zulema Trejo Contreras</w:t>
                  </w:r>
                </w:p>
                <w:p w:rsidR="003106CD" w:rsidRDefault="003106CD" w:rsidP="00556733">
                  <w:pPr>
                    <w:framePr w:hSpace="141" w:wrap="around" w:vAnchor="text" w:hAnchor="margin" w:xAlign="center" w:y="-946"/>
                    <w:rPr>
                      <w:rFonts w:ascii="Verdana" w:hAnsi="Verdana"/>
                      <w:color w:val="000000"/>
                      <w:sz w:val="20"/>
                      <w:szCs w:val="20"/>
                    </w:rPr>
                  </w:pPr>
                  <w:r>
                    <w:rPr>
                      <w:rFonts w:ascii="Verdana" w:hAnsi="Verdana"/>
                      <w:color w:val="000000"/>
                      <w:sz w:val="20"/>
                      <w:szCs w:val="20"/>
                    </w:rPr>
                    <w:t>Coordinadora de Posgrado</w:t>
                  </w:r>
                </w:p>
                <w:p w:rsidR="003106CD" w:rsidRDefault="00556733" w:rsidP="00556733">
                  <w:pPr>
                    <w:framePr w:hSpace="141" w:wrap="around" w:vAnchor="text" w:hAnchor="margin" w:xAlign="center" w:y="-946"/>
                    <w:rPr>
                      <w:rFonts w:ascii="Verdana" w:hAnsi="Verdana"/>
                      <w:color w:val="000000"/>
                      <w:sz w:val="20"/>
                      <w:szCs w:val="20"/>
                    </w:rPr>
                  </w:pPr>
                  <w:hyperlink r:id="rId26" w:history="1">
                    <w:r w:rsidR="003106CD">
                      <w:rPr>
                        <w:rStyle w:val="Hipervnculo"/>
                        <w:rFonts w:ascii="Verdana" w:hAnsi="Verdana"/>
                        <w:color w:val="000000"/>
                        <w:sz w:val="20"/>
                        <w:szCs w:val="20"/>
                      </w:rPr>
                      <w:t>ztrejo@colson.edu.mx</w:t>
                    </w:r>
                  </w:hyperlink>
                </w:p>
                <w:p w:rsidR="003106CD" w:rsidRDefault="003106CD" w:rsidP="00556733">
                  <w:pPr>
                    <w:framePr w:hSpace="141" w:wrap="around" w:vAnchor="text" w:hAnchor="margin" w:xAlign="center" w:y="-946"/>
                    <w:rPr>
                      <w:color w:val="000000"/>
                      <w:sz w:val="24"/>
                      <w:szCs w:val="24"/>
                    </w:rPr>
                  </w:pPr>
                </w:p>
              </w:tc>
              <w:tc>
                <w:tcPr>
                  <w:tcW w:w="2499" w:type="dxa"/>
                  <w:tcBorders>
                    <w:top w:val="nil"/>
                    <w:left w:val="nil"/>
                    <w:bottom w:val="double" w:sz="12" w:space="0" w:color="auto"/>
                    <w:right w:val="single" w:sz="8" w:space="0" w:color="auto"/>
                  </w:tcBorders>
                  <w:shd w:val="clear" w:color="auto" w:fill="auto"/>
                  <w:tcMar>
                    <w:top w:w="0" w:type="dxa"/>
                    <w:left w:w="108" w:type="dxa"/>
                    <w:bottom w:w="0" w:type="dxa"/>
                    <w:right w:w="108" w:type="dxa"/>
                  </w:tcMar>
                  <w:hideMark/>
                </w:tcPr>
                <w:p w:rsidR="003106CD" w:rsidRDefault="00556733" w:rsidP="00556733">
                  <w:pPr>
                    <w:framePr w:hSpace="141" w:wrap="around" w:vAnchor="text" w:hAnchor="margin" w:xAlign="center" w:y="-946"/>
                    <w:spacing w:before="100" w:beforeAutospacing="1" w:after="195"/>
                    <w:rPr>
                      <w:rFonts w:ascii="Times New Roman" w:hAnsi="Times New Roman"/>
                      <w:color w:val="000000"/>
                      <w:sz w:val="24"/>
                      <w:szCs w:val="24"/>
                    </w:rPr>
                  </w:pPr>
                  <w:hyperlink r:id="rId27" w:history="1">
                    <w:r w:rsidR="003106CD">
                      <w:rPr>
                        <w:rStyle w:val="Hipervnculo"/>
                        <w:rFonts w:ascii="Verdana" w:hAnsi="Verdana"/>
                        <w:sz w:val="14"/>
                        <w:szCs w:val="14"/>
                        <w:lang w:val="es-ES"/>
                      </w:rPr>
                      <w:t>Taller de investigación documental</w:t>
                    </w:r>
                  </w:hyperlink>
                </w:p>
                <w:p w:rsidR="003106CD" w:rsidRDefault="00556733" w:rsidP="00556733">
                  <w:pPr>
                    <w:framePr w:hSpace="141" w:wrap="around" w:vAnchor="text" w:hAnchor="margin" w:xAlign="center" w:y="-946"/>
                    <w:spacing w:before="100" w:beforeAutospacing="1" w:after="195"/>
                    <w:rPr>
                      <w:color w:val="000000"/>
                    </w:rPr>
                  </w:pPr>
                  <w:hyperlink r:id="rId28" w:history="1">
                    <w:r w:rsidR="003106CD">
                      <w:rPr>
                        <w:rStyle w:val="Hipervnculo"/>
                        <w:rFonts w:ascii="Verdana" w:hAnsi="Verdana"/>
                        <w:sz w:val="14"/>
                        <w:szCs w:val="14"/>
                        <w:lang w:val="es-ES"/>
                      </w:rPr>
                      <w:t>Taller de Principios Básicos de Redacción</w:t>
                    </w:r>
                  </w:hyperlink>
                </w:p>
                <w:p w:rsidR="003106CD" w:rsidRDefault="00556733" w:rsidP="00556733">
                  <w:pPr>
                    <w:framePr w:hSpace="141" w:wrap="around" w:vAnchor="text" w:hAnchor="margin" w:xAlign="center" w:y="-946"/>
                    <w:spacing w:before="100" w:beforeAutospacing="1" w:after="195"/>
                    <w:rPr>
                      <w:color w:val="000000"/>
                    </w:rPr>
                  </w:pPr>
                  <w:hyperlink r:id="rId29" w:history="1">
                    <w:r w:rsidR="003106CD">
                      <w:rPr>
                        <w:rStyle w:val="Hipervnculo"/>
                        <w:rFonts w:ascii="Verdana" w:hAnsi="Verdana"/>
                        <w:sz w:val="14"/>
                        <w:szCs w:val="14"/>
                        <w:lang w:val="es-ES"/>
                      </w:rPr>
                      <w:t>Taller de habilidades docentes</w:t>
                    </w:r>
                  </w:hyperlink>
                </w:p>
                <w:p w:rsidR="003106CD" w:rsidRDefault="00556733" w:rsidP="00556733">
                  <w:pPr>
                    <w:framePr w:hSpace="141" w:wrap="around" w:vAnchor="text" w:hAnchor="margin" w:xAlign="center" w:y="-946"/>
                    <w:spacing w:before="100" w:beforeAutospacing="1" w:after="195"/>
                    <w:rPr>
                      <w:color w:val="000000"/>
                    </w:rPr>
                  </w:pPr>
                  <w:hyperlink r:id="rId30" w:history="1">
                    <w:r w:rsidR="003106CD">
                      <w:rPr>
                        <w:rStyle w:val="Hipervnculo"/>
                        <w:rFonts w:ascii="Verdana" w:hAnsi="Verdana"/>
                        <w:sz w:val="14"/>
                        <w:szCs w:val="14"/>
                        <w:lang w:val="es-ES"/>
                      </w:rPr>
                      <w:t xml:space="preserve">Taller de tecnologías informáticas para bases de </w:t>
                    </w:r>
                    <w:r w:rsidR="003106CD">
                      <w:rPr>
                        <w:rStyle w:val="Hipervnculo"/>
                        <w:rFonts w:ascii="Verdana" w:hAnsi="Verdana"/>
                        <w:sz w:val="14"/>
                        <w:szCs w:val="14"/>
                        <w:lang w:val="es-ES"/>
                      </w:rPr>
                      <w:lastRenderedPageBreak/>
                      <w:t>datos</w:t>
                    </w:r>
                  </w:hyperlink>
                </w:p>
                <w:p w:rsidR="003106CD" w:rsidRDefault="00556733" w:rsidP="00556733">
                  <w:pPr>
                    <w:framePr w:hSpace="141" w:wrap="around" w:vAnchor="text" w:hAnchor="margin" w:xAlign="center" w:y="-946"/>
                    <w:spacing w:before="100" w:beforeAutospacing="1" w:after="195"/>
                    <w:rPr>
                      <w:color w:val="000000"/>
                    </w:rPr>
                  </w:pPr>
                  <w:hyperlink r:id="rId31" w:history="1">
                    <w:r w:rsidR="003106CD">
                      <w:rPr>
                        <w:rStyle w:val="Hipervnculo"/>
                        <w:rFonts w:ascii="Verdana" w:hAnsi="Verdana"/>
                        <w:sz w:val="14"/>
                        <w:szCs w:val="14"/>
                        <w:lang w:val="es-ES"/>
                      </w:rPr>
                      <w:t>Análisis de los imaginarios urbanos</w:t>
                    </w:r>
                  </w:hyperlink>
                </w:p>
                <w:p w:rsidR="003106CD" w:rsidRDefault="00556733" w:rsidP="00556733">
                  <w:pPr>
                    <w:framePr w:hSpace="141" w:wrap="around" w:vAnchor="text" w:hAnchor="margin" w:xAlign="center" w:y="-946"/>
                    <w:spacing w:before="100" w:beforeAutospacing="1" w:after="195"/>
                    <w:rPr>
                      <w:color w:val="000000"/>
                    </w:rPr>
                  </w:pPr>
                  <w:hyperlink r:id="rId32" w:history="1">
                    <w:r w:rsidR="003106CD">
                      <w:rPr>
                        <w:rStyle w:val="Hipervnculo"/>
                        <w:rFonts w:ascii="Verdana" w:hAnsi="Verdana"/>
                        <w:sz w:val="14"/>
                        <w:szCs w:val="14"/>
                      </w:rPr>
                      <w:t>Métodos de ordenamiento territorial y ambiental</w:t>
                    </w:r>
                  </w:hyperlink>
                </w:p>
                <w:p w:rsidR="003106CD" w:rsidRDefault="00556733" w:rsidP="00556733">
                  <w:pPr>
                    <w:framePr w:hSpace="141" w:wrap="around" w:vAnchor="text" w:hAnchor="margin" w:xAlign="center" w:y="-946"/>
                    <w:spacing w:before="100" w:beforeAutospacing="1" w:after="195"/>
                    <w:rPr>
                      <w:color w:val="000000"/>
                      <w:sz w:val="24"/>
                      <w:szCs w:val="24"/>
                    </w:rPr>
                  </w:pPr>
                  <w:hyperlink r:id="rId33" w:history="1">
                    <w:r w:rsidR="003106CD">
                      <w:rPr>
                        <w:rStyle w:val="Hipervnculo"/>
                        <w:rFonts w:ascii="Verdana" w:hAnsi="Verdana"/>
                        <w:sz w:val="14"/>
                        <w:szCs w:val="14"/>
                      </w:rPr>
                      <w:t>Herramientas para el estudio de movilidad y diversidad</w:t>
                    </w:r>
                  </w:hyperlink>
                </w:p>
              </w:tc>
              <w:tc>
                <w:tcPr>
                  <w:tcW w:w="2520" w:type="dxa"/>
                  <w:tcBorders>
                    <w:top w:val="double" w:sz="12" w:space="0" w:color="auto"/>
                    <w:left w:val="nil"/>
                    <w:bottom w:val="double" w:sz="12" w:space="0" w:color="auto"/>
                    <w:right w:val="single" w:sz="8" w:space="0" w:color="auto"/>
                  </w:tcBorders>
                  <w:shd w:val="clear" w:color="auto" w:fill="auto"/>
                  <w:tcMar>
                    <w:top w:w="0" w:type="dxa"/>
                    <w:left w:w="108" w:type="dxa"/>
                    <w:bottom w:w="0" w:type="dxa"/>
                    <w:right w:w="108" w:type="dxa"/>
                  </w:tcMar>
                  <w:hideMark/>
                </w:tcPr>
                <w:p w:rsidR="003106CD" w:rsidRDefault="003106CD" w:rsidP="00556733">
                  <w:pPr>
                    <w:framePr w:hSpace="141" w:wrap="around" w:vAnchor="text" w:hAnchor="margin" w:xAlign="center" w:y="-946"/>
                    <w:spacing w:before="100" w:beforeAutospacing="1" w:after="195"/>
                    <w:rPr>
                      <w:rFonts w:ascii="Times New Roman" w:hAnsi="Times New Roman"/>
                      <w:color w:val="000000"/>
                      <w:sz w:val="24"/>
                      <w:szCs w:val="24"/>
                    </w:rPr>
                  </w:pPr>
                  <w:r>
                    <w:rPr>
                      <w:rFonts w:ascii="Verdana" w:hAnsi="Verdana"/>
                      <w:color w:val="000000"/>
                      <w:sz w:val="14"/>
                      <w:szCs w:val="14"/>
                    </w:rPr>
                    <w:lastRenderedPageBreak/>
                    <w:t>Taller de construcción y captura de bases de datos</w:t>
                  </w:r>
                </w:p>
                <w:p w:rsidR="003106CD" w:rsidRDefault="003106CD" w:rsidP="00556733">
                  <w:pPr>
                    <w:framePr w:hSpace="141" w:wrap="around" w:vAnchor="text" w:hAnchor="margin" w:xAlign="center" w:y="-946"/>
                    <w:spacing w:before="100" w:beforeAutospacing="1" w:after="195"/>
                    <w:rPr>
                      <w:color w:val="000000"/>
                    </w:rPr>
                  </w:pPr>
                  <w:r>
                    <w:rPr>
                      <w:rFonts w:ascii="Verdana" w:hAnsi="Verdana"/>
                      <w:color w:val="000000"/>
                      <w:sz w:val="14"/>
                      <w:szCs w:val="14"/>
                    </w:rPr>
                    <w:t>Taller de Sistemas de Información Geográfica</w:t>
                  </w:r>
                </w:p>
                <w:p w:rsidR="003106CD" w:rsidRDefault="003106CD" w:rsidP="00556733">
                  <w:pPr>
                    <w:framePr w:hSpace="141" w:wrap="around" w:vAnchor="text" w:hAnchor="margin" w:xAlign="center" w:y="-946"/>
                    <w:spacing w:before="100" w:beforeAutospacing="1" w:after="195"/>
                    <w:rPr>
                      <w:color w:val="000000"/>
                    </w:rPr>
                  </w:pPr>
                  <w:r>
                    <w:rPr>
                      <w:rFonts w:ascii="Verdana" w:hAnsi="Verdana"/>
                      <w:color w:val="000000"/>
                      <w:sz w:val="14"/>
                      <w:szCs w:val="14"/>
                    </w:rPr>
                    <w:t>Taller de paquetería para análisis cualitativo</w:t>
                  </w:r>
                </w:p>
                <w:p w:rsidR="003106CD" w:rsidRDefault="003106CD" w:rsidP="00556733">
                  <w:pPr>
                    <w:framePr w:hSpace="141" w:wrap="around" w:vAnchor="text" w:hAnchor="margin" w:xAlign="center" w:y="-946"/>
                    <w:spacing w:before="100" w:beforeAutospacing="1" w:after="195"/>
                    <w:rPr>
                      <w:color w:val="000000"/>
                    </w:rPr>
                  </w:pPr>
                  <w:r>
                    <w:rPr>
                      <w:rFonts w:ascii="Verdana" w:hAnsi="Verdana"/>
                      <w:color w:val="000000"/>
                      <w:sz w:val="14"/>
                      <w:szCs w:val="14"/>
                    </w:rPr>
                    <w:t xml:space="preserve">Taller de redacción de textos </w:t>
                  </w:r>
                  <w:r>
                    <w:rPr>
                      <w:rFonts w:ascii="Verdana" w:hAnsi="Verdana"/>
                      <w:color w:val="000000"/>
                      <w:sz w:val="14"/>
                      <w:szCs w:val="14"/>
                    </w:rPr>
                    <w:lastRenderedPageBreak/>
                    <w:t>académicos I</w:t>
                  </w:r>
                </w:p>
                <w:p w:rsidR="003106CD" w:rsidRDefault="003106CD" w:rsidP="00556733">
                  <w:pPr>
                    <w:framePr w:hSpace="141" w:wrap="around" w:vAnchor="text" w:hAnchor="margin" w:xAlign="center" w:y="-946"/>
                    <w:spacing w:before="100" w:beforeAutospacing="1" w:after="195"/>
                    <w:rPr>
                      <w:color w:val="000000"/>
                    </w:rPr>
                  </w:pPr>
                  <w:r>
                    <w:rPr>
                      <w:rFonts w:ascii="Verdana" w:hAnsi="Verdana"/>
                      <w:color w:val="000000"/>
                      <w:sz w:val="14"/>
                      <w:szCs w:val="14"/>
                    </w:rPr>
                    <w:t>Técnicas para el análisis de las políticas públicas</w:t>
                  </w:r>
                </w:p>
                <w:p w:rsidR="003106CD" w:rsidRDefault="003106CD" w:rsidP="00556733">
                  <w:pPr>
                    <w:framePr w:hSpace="141" w:wrap="around" w:vAnchor="text" w:hAnchor="margin" w:xAlign="center" w:y="-946"/>
                    <w:spacing w:before="100" w:beforeAutospacing="1" w:after="195"/>
                    <w:rPr>
                      <w:color w:val="000000"/>
                      <w:sz w:val="24"/>
                      <w:szCs w:val="24"/>
                    </w:rPr>
                  </w:pPr>
                  <w:r>
                    <w:rPr>
                      <w:rFonts w:ascii="Verdana" w:hAnsi="Verdana"/>
                      <w:color w:val="000000"/>
                      <w:sz w:val="14"/>
                      <w:szCs w:val="14"/>
                    </w:rPr>
                    <w:t>Diseño de mecanismos de gobernanza y participación</w:t>
                  </w:r>
                </w:p>
              </w:tc>
              <w:tc>
                <w:tcPr>
                  <w:tcW w:w="3802" w:type="dxa"/>
                  <w:tcBorders>
                    <w:top w:val="double" w:sz="12" w:space="0" w:color="auto"/>
                    <w:left w:val="nil"/>
                    <w:bottom w:val="double" w:sz="12" w:space="0" w:color="auto"/>
                    <w:right w:val="double" w:sz="12" w:space="0" w:color="auto"/>
                  </w:tcBorders>
                  <w:shd w:val="clear" w:color="auto" w:fill="auto"/>
                  <w:tcMar>
                    <w:top w:w="0" w:type="dxa"/>
                    <w:left w:w="108" w:type="dxa"/>
                    <w:bottom w:w="0" w:type="dxa"/>
                    <w:right w:w="108" w:type="dxa"/>
                  </w:tcMar>
                  <w:hideMark/>
                </w:tcPr>
                <w:p w:rsidR="003106CD" w:rsidRDefault="003106CD" w:rsidP="00556733">
                  <w:pPr>
                    <w:framePr w:hSpace="141" w:wrap="around" w:vAnchor="text" w:hAnchor="margin" w:xAlign="center" w:y="-946"/>
                    <w:spacing w:before="100" w:beforeAutospacing="1" w:after="195"/>
                    <w:rPr>
                      <w:rFonts w:ascii="Times New Roman" w:hAnsi="Times New Roman"/>
                      <w:color w:val="000000"/>
                      <w:sz w:val="24"/>
                      <w:szCs w:val="24"/>
                    </w:rPr>
                  </w:pPr>
                  <w:r>
                    <w:rPr>
                      <w:rFonts w:ascii="Verdana" w:hAnsi="Verdana"/>
                      <w:color w:val="000000"/>
                      <w:sz w:val="14"/>
                      <w:szCs w:val="14"/>
                    </w:rPr>
                    <w:lastRenderedPageBreak/>
                    <w:t>Taller de redacción de textos académicos II</w:t>
                  </w:r>
                </w:p>
                <w:p w:rsidR="003106CD" w:rsidRDefault="003106CD" w:rsidP="00556733">
                  <w:pPr>
                    <w:framePr w:hSpace="141" w:wrap="around" w:vAnchor="text" w:hAnchor="margin" w:xAlign="center" w:y="-946"/>
                    <w:spacing w:before="100" w:beforeAutospacing="1" w:after="195"/>
                    <w:rPr>
                      <w:color w:val="000000"/>
                    </w:rPr>
                  </w:pPr>
                  <w:r>
                    <w:rPr>
                      <w:rFonts w:ascii="Verdana" w:hAnsi="Verdana"/>
                      <w:color w:val="000000"/>
                      <w:sz w:val="14"/>
                      <w:szCs w:val="14"/>
                    </w:rPr>
                    <w:t>Taller de paquetería para análisis cuantitativo</w:t>
                  </w:r>
                </w:p>
                <w:p w:rsidR="003106CD" w:rsidRDefault="003106CD" w:rsidP="00556733">
                  <w:pPr>
                    <w:framePr w:hSpace="141" w:wrap="around" w:vAnchor="text" w:hAnchor="margin" w:xAlign="center" w:y="-946"/>
                    <w:spacing w:before="100" w:beforeAutospacing="1" w:after="195"/>
                    <w:rPr>
                      <w:color w:val="000000"/>
                    </w:rPr>
                  </w:pPr>
                  <w:r>
                    <w:rPr>
                      <w:rFonts w:ascii="Verdana" w:hAnsi="Verdana"/>
                      <w:color w:val="000000"/>
                      <w:sz w:val="14"/>
                      <w:szCs w:val="14"/>
                    </w:rPr>
                    <w:t>Taller de argumentación</w:t>
                  </w:r>
                </w:p>
                <w:p w:rsidR="003106CD" w:rsidRDefault="003106CD" w:rsidP="00556733">
                  <w:pPr>
                    <w:framePr w:hSpace="141" w:wrap="around" w:vAnchor="text" w:hAnchor="margin" w:xAlign="center" w:y="-946"/>
                    <w:spacing w:before="100" w:beforeAutospacing="1" w:after="195"/>
                    <w:rPr>
                      <w:color w:val="000000"/>
                    </w:rPr>
                  </w:pPr>
                  <w:r>
                    <w:rPr>
                      <w:rFonts w:ascii="Verdana" w:hAnsi="Verdana"/>
                      <w:color w:val="000000"/>
                      <w:sz w:val="14"/>
                      <w:szCs w:val="14"/>
                    </w:rPr>
                    <w:t>Taller de práctica profesional</w:t>
                  </w:r>
                </w:p>
                <w:p w:rsidR="003106CD" w:rsidRDefault="003106CD" w:rsidP="00556733">
                  <w:pPr>
                    <w:framePr w:hSpace="141" w:wrap="around" w:vAnchor="text" w:hAnchor="margin" w:xAlign="center" w:y="-946"/>
                    <w:spacing w:before="100" w:beforeAutospacing="1" w:after="195"/>
                    <w:rPr>
                      <w:color w:val="000000"/>
                    </w:rPr>
                  </w:pPr>
                  <w:r>
                    <w:rPr>
                      <w:rFonts w:ascii="Verdana" w:hAnsi="Verdana"/>
                      <w:color w:val="000000"/>
                      <w:sz w:val="14"/>
                      <w:szCs w:val="14"/>
                    </w:rPr>
                    <w:t>Técnicas de análisis e interpretación del espacio urbano</w:t>
                  </w:r>
                </w:p>
                <w:p w:rsidR="003106CD" w:rsidRDefault="003106CD" w:rsidP="00556733">
                  <w:pPr>
                    <w:framePr w:hSpace="141" w:wrap="around" w:vAnchor="text" w:hAnchor="margin" w:xAlign="center" w:y="-946"/>
                    <w:spacing w:before="100" w:beforeAutospacing="1" w:after="195"/>
                    <w:rPr>
                      <w:color w:val="000000"/>
                      <w:sz w:val="24"/>
                      <w:szCs w:val="24"/>
                    </w:rPr>
                  </w:pPr>
                  <w:r>
                    <w:rPr>
                      <w:rFonts w:ascii="Verdana" w:hAnsi="Verdana"/>
                      <w:color w:val="000000"/>
                      <w:sz w:val="14"/>
                      <w:szCs w:val="14"/>
                    </w:rPr>
                    <w:lastRenderedPageBreak/>
                    <w:t>Métodos alternativos de movilidad y derecho a la ciudad</w:t>
                  </w:r>
                </w:p>
              </w:tc>
            </w:tr>
          </w:tbl>
          <w:p w:rsidR="003106CD" w:rsidRDefault="003106CD" w:rsidP="003106CD">
            <w:pPr>
              <w:rPr>
                <w:rFonts w:ascii="Verdana" w:hAnsi="Verdana"/>
                <w:color w:val="000000"/>
                <w:sz w:val="20"/>
                <w:szCs w:val="20"/>
              </w:rPr>
            </w:pPr>
          </w:p>
          <w:p w:rsidR="003106CD" w:rsidRPr="00556733" w:rsidRDefault="00556733" w:rsidP="003106CD">
            <w:pPr>
              <w:rPr>
                <w:rFonts w:ascii="Verdana" w:hAnsi="Verdana"/>
                <w:color w:val="000000"/>
                <w:sz w:val="20"/>
                <w:szCs w:val="20"/>
              </w:rPr>
            </w:pPr>
            <w:r>
              <w:rPr>
                <w:rFonts w:ascii="Verdana" w:hAnsi="Verdana"/>
                <w:color w:val="000000"/>
                <w:sz w:val="20"/>
                <w:szCs w:val="20"/>
              </w:rPr>
              <w:pict>
                <v:rect id="_x0000_i1025" style="width:0;height:1.5pt" o:hralign="center" o:hrstd="t" o:hrnoshade="t" o:hr="t" fillcolor="#039" stroked="f"/>
              </w:pict>
            </w:r>
          </w:p>
        </w:tc>
      </w:tr>
    </w:tbl>
    <w:p w:rsidR="00A73D2C" w:rsidRPr="0022654A" w:rsidRDefault="00A73D2C" w:rsidP="006458DB">
      <w:pPr>
        <w:ind w:right="-319"/>
        <w:rPr>
          <w:rFonts w:ascii="Arial Narrow" w:hAnsi="Arial Narrow"/>
          <w:color w:val="1F497D" w:themeColor="text2"/>
          <w:sz w:val="24"/>
          <w:szCs w:val="24"/>
        </w:rPr>
      </w:pPr>
    </w:p>
    <w:p w:rsidR="00DD3DDE" w:rsidRPr="0022654A" w:rsidRDefault="00DD3DDE" w:rsidP="006458DB">
      <w:pPr>
        <w:ind w:right="-319"/>
        <w:rPr>
          <w:rFonts w:ascii="Arial Narrow" w:hAnsi="Arial Narrow"/>
          <w:color w:val="1F497D" w:themeColor="text2"/>
          <w:sz w:val="24"/>
          <w:szCs w:val="24"/>
        </w:rPr>
      </w:pPr>
    </w:p>
    <w:p w:rsidR="00DD3DDE" w:rsidRPr="0022654A" w:rsidRDefault="00DD3DDE" w:rsidP="006458DB">
      <w:pPr>
        <w:ind w:right="-319"/>
        <w:rPr>
          <w:rFonts w:ascii="Arial Narrow" w:hAnsi="Arial Narrow"/>
          <w:color w:val="1F497D" w:themeColor="text2"/>
          <w:sz w:val="24"/>
          <w:szCs w:val="24"/>
        </w:rPr>
      </w:pPr>
    </w:p>
    <w:tbl>
      <w:tblPr>
        <w:tblpPr w:leftFromText="141" w:rightFromText="141" w:vertAnchor="text" w:horzAnchor="margin" w:tblpXSpec="center" w:tblpY="-946"/>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43"/>
        <w:gridCol w:w="1682"/>
        <w:gridCol w:w="1720"/>
        <w:gridCol w:w="1486"/>
        <w:gridCol w:w="1066"/>
        <w:gridCol w:w="3969"/>
      </w:tblGrid>
      <w:tr w:rsidR="0065166E" w:rsidRPr="0022654A" w:rsidTr="00EB5304">
        <w:trPr>
          <w:trHeight w:val="257"/>
        </w:trPr>
        <w:tc>
          <w:tcPr>
            <w:tcW w:w="14000" w:type="dxa"/>
            <w:gridSpan w:val="7"/>
          </w:tcPr>
          <w:p w:rsidR="00232014" w:rsidRPr="0022654A" w:rsidRDefault="00232014" w:rsidP="00EB5304">
            <w:pPr>
              <w:pStyle w:val="Default"/>
              <w:rPr>
                <w:rFonts w:ascii="Arial Narrow" w:hAnsi="Arial Narrow"/>
                <w:color w:val="1F497D" w:themeColor="text2"/>
              </w:rPr>
            </w:pPr>
          </w:p>
          <w:p w:rsidR="008F04B9" w:rsidRPr="0022654A" w:rsidRDefault="008F04B9" w:rsidP="008F04B9">
            <w:pPr>
              <w:pStyle w:val="Default"/>
              <w:jc w:val="center"/>
              <w:rPr>
                <w:rFonts w:ascii="Arial Narrow" w:hAnsi="Arial Narrow"/>
                <w:color w:val="1F497D" w:themeColor="text2"/>
              </w:rPr>
            </w:pPr>
            <w:r w:rsidRPr="0022654A">
              <w:rPr>
                <w:rFonts w:ascii="Arial Narrow" w:hAnsi="Arial Narrow"/>
                <w:b/>
                <w:bCs/>
                <w:color w:val="1F497D" w:themeColor="text2"/>
              </w:rPr>
              <w:t>LISTADO DE MAESTRÍAS EN C</w:t>
            </w:r>
            <w:r>
              <w:rPr>
                <w:rFonts w:ascii="Arial Narrow" w:hAnsi="Arial Narrow"/>
                <w:b/>
                <w:bCs/>
                <w:color w:val="1F497D" w:themeColor="text2"/>
              </w:rPr>
              <w:t>I</w:t>
            </w:r>
            <w:r w:rsidRPr="0022654A">
              <w:rPr>
                <w:rFonts w:ascii="Arial Narrow" w:hAnsi="Arial Narrow"/>
                <w:b/>
                <w:bCs/>
                <w:color w:val="1F497D" w:themeColor="text2"/>
              </w:rPr>
              <w:t>ENCIAS SOCIALES</w:t>
            </w:r>
            <w:r w:rsidR="00556733">
              <w:rPr>
                <w:rFonts w:ascii="Arial Narrow" w:hAnsi="Arial Narrow"/>
                <w:b/>
                <w:bCs/>
                <w:color w:val="1F497D" w:themeColor="text2"/>
              </w:rPr>
              <w:t xml:space="preserve"> </w:t>
            </w:r>
            <w:r w:rsidR="00556733">
              <w:rPr>
                <w:rFonts w:ascii="Arial Narrow" w:hAnsi="Arial Narrow"/>
                <w:b/>
                <w:bCs/>
                <w:color w:val="1F497D" w:themeColor="text2"/>
              </w:rPr>
              <w:t>y SOCIOLOGÍA</w:t>
            </w:r>
          </w:p>
          <w:p w:rsidR="00232014" w:rsidRPr="0022654A" w:rsidRDefault="00232014" w:rsidP="00EB5304">
            <w:pPr>
              <w:pStyle w:val="Default"/>
              <w:jc w:val="center"/>
              <w:rPr>
                <w:rFonts w:ascii="Arial Narrow" w:hAnsi="Arial Narrow"/>
                <w:color w:val="1F497D" w:themeColor="text2"/>
              </w:rPr>
            </w:pPr>
          </w:p>
        </w:tc>
      </w:tr>
      <w:tr w:rsidR="0065166E" w:rsidRPr="0022654A" w:rsidTr="00C0335E">
        <w:trPr>
          <w:trHeight w:val="365"/>
        </w:trPr>
        <w:tc>
          <w:tcPr>
            <w:tcW w:w="4077" w:type="dxa"/>
            <w:gridSpan w:val="2"/>
            <w:shd w:val="clear" w:color="auto" w:fill="B6DDE8" w:themeFill="accent5" w:themeFillTint="66"/>
          </w:tcPr>
          <w:p w:rsidR="00232014" w:rsidRPr="0022654A" w:rsidRDefault="00232014" w:rsidP="00EB5304">
            <w:pPr>
              <w:pStyle w:val="Default"/>
              <w:jc w:val="center"/>
              <w:rPr>
                <w:rFonts w:ascii="Arial Narrow" w:hAnsi="Arial Narrow"/>
                <w:color w:val="1F497D" w:themeColor="text2"/>
              </w:rPr>
            </w:pPr>
            <w:r w:rsidRPr="0022654A">
              <w:rPr>
                <w:rFonts w:ascii="Arial Narrow" w:hAnsi="Arial Narrow"/>
                <w:color w:val="1F497D" w:themeColor="text2"/>
              </w:rPr>
              <w:t>UNIVERSIDAD</w:t>
            </w:r>
          </w:p>
        </w:tc>
        <w:tc>
          <w:tcPr>
            <w:tcW w:w="3402" w:type="dxa"/>
            <w:gridSpan w:val="2"/>
            <w:shd w:val="clear" w:color="auto" w:fill="B6DDE8" w:themeFill="accent5" w:themeFillTint="66"/>
          </w:tcPr>
          <w:p w:rsidR="00232014" w:rsidRPr="0022654A" w:rsidRDefault="00232014" w:rsidP="00EB5304">
            <w:pPr>
              <w:pStyle w:val="Default"/>
              <w:jc w:val="center"/>
              <w:rPr>
                <w:rFonts w:ascii="Arial Narrow" w:hAnsi="Arial Narrow"/>
                <w:color w:val="1F497D" w:themeColor="text2"/>
              </w:rPr>
            </w:pPr>
            <w:r w:rsidRPr="0022654A">
              <w:rPr>
                <w:rFonts w:ascii="Arial Narrow" w:hAnsi="Arial Narrow"/>
                <w:color w:val="1F497D" w:themeColor="text2"/>
              </w:rPr>
              <w:t>UNIDAD ACADEMICA</w:t>
            </w:r>
          </w:p>
        </w:tc>
        <w:tc>
          <w:tcPr>
            <w:tcW w:w="2552" w:type="dxa"/>
            <w:gridSpan w:val="2"/>
            <w:shd w:val="clear" w:color="auto" w:fill="B6DDE8" w:themeFill="accent5" w:themeFillTint="66"/>
          </w:tcPr>
          <w:p w:rsidR="00232014" w:rsidRPr="0022654A" w:rsidRDefault="00232014" w:rsidP="00EB5304">
            <w:pPr>
              <w:pStyle w:val="Default"/>
              <w:jc w:val="center"/>
              <w:rPr>
                <w:rFonts w:ascii="Arial Narrow" w:hAnsi="Arial Narrow"/>
                <w:color w:val="1F497D" w:themeColor="text2"/>
              </w:rPr>
            </w:pPr>
            <w:r w:rsidRPr="0022654A">
              <w:rPr>
                <w:rFonts w:ascii="Arial Narrow" w:hAnsi="Arial Narrow"/>
                <w:color w:val="1F497D" w:themeColor="text2"/>
              </w:rPr>
              <w:t>NOMBRE DEL PROGRAMA</w:t>
            </w:r>
          </w:p>
        </w:tc>
        <w:tc>
          <w:tcPr>
            <w:tcW w:w="3969" w:type="dxa"/>
            <w:shd w:val="clear" w:color="auto" w:fill="B6DDE8" w:themeFill="accent5" w:themeFillTint="66"/>
          </w:tcPr>
          <w:p w:rsidR="00232014" w:rsidRPr="0022654A" w:rsidRDefault="00232014" w:rsidP="00EB5304">
            <w:pPr>
              <w:pStyle w:val="Default"/>
              <w:jc w:val="center"/>
              <w:rPr>
                <w:rFonts w:ascii="Arial Narrow" w:hAnsi="Arial Narrow"/>
                <w:color w:val="1F497D" w:themeColor="text2"/>
              </w:rPr>
            </w:pPr>
            <w:r w:rsidRPr="0022654A">
              <w:rPr>
                <w:rFonts w:ascii="Arial Narrow" w:hAnsi="Arial Narrow"/>
                <w:color w:val="1F497D" w:themeColor="text2"/>
              </w:rPr>
              <w:t>CONTACTO</w:t>
            </w:r>
          </w:p>
        </w:tc>
      </w:tr>
      <w:tr w:rsidR="0065166E" w:rsidRPr="0022654A" w:rsidTr="00EB5304">
        <w:trPr>
          <w:trHeight w:val="365"/>
        </w:trPr>
        <w:tc>
          <w:tcPr>
            <w:tcW w:w="534" w:type="dxa"/>
          </w:tcPr>
          <w:p w:rsidR="00232014" w:rsidRPr="0022654A" w:rsidRDefault="00232014" w:rsidP="00EB5304">
            <w:pPr>
              <w:pStyle w:val="Default"/>
              <w:jc w:val="both"/>
              <w:rPr>
                <w:rFonts w:ascii="Arial Narrow" w:hAnsi="Arial Narrow"/>
                <w:color w:val="1F497D" w:themeColor="text2"/>
              </w:rPr>
            </w:pPr>
            <w:r w:rsidRPr="0022654A">
              <w:rPr>
                <w:rFonts w:ascii="Arial Narrow" w:hAnsi="Arial Narrow"/>
                <w:color w:val="1F497D" w:themeColor="text2"/>
              </w:rPr>
              <w:t>7</w:t>
            </w:r>
          </w:p>
        </w:tc>
        <w:tc>
          <w:tcPr>
            <w:tcW w:w="3543" w:type="dxa"/>
          </w:tcPr>
          <w:p w:rsidR="00232014" w:rsidRPr="0022654A" w:rsidRDefault="00232014" w:rsidP="00232014">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UAM-A-Universidad Autónoma Metropolitana, Delegación Azcapotzalco</w:t>
            </w:r>
          </w:p>
          <w:p w:rsidR="00232014" w:rsidRPr="0022654A" w:rsidRDefault="00232014" w:rsidP="00EB5304">
            <w:pPr>
              <w:pStyle w:val="Default"/>
              <w:jc w:val="both"/>
              <w:rPr>
                <w:rFonts w:ascii="Arial Narrow" w:hAnsi="Arial Narrow"/>
                <w:color w:val="1F497D" w:themeColor="text2"/>
              </w:rPr>
            </w:pPr>
          </w:p>
        </w:tc>
        <w:tc>
          <w:tcPr>
            <w:tcW w:w="3402" w:type="dxa"/>
            <w:gridSpan w:val="2"/>
          </w:tcPr>
          <w:p w:rsidR="00232014" w:rsidRPr="0022654A" w:rsidRDefault="00232014" w:rsidP="00EB5304">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 xml:space="preserve">DCSH-División de Ciencias Sociales y </w:t>
            </w:r>
          </w:p>
          <w:p w:rsidR="00232014" w:rsidRPr="0022654A" w:rsidRDefault="00232014" w:rsidP="00EB5304">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Humanidades</w:t>
            </w:r>
          </w:p>
          <w:p w:rsidR="00232014" w:rsidRPr="0022654A" w:rsidRDefault="00232014" w:rsidP="00EB5304">
            <w:pPr>
              <w:pStyle w:val="Default"/>
              <w:rPr>
                <w:rFonts w:ascii="Arial Narrow" w:hAnsi="Arial Narrow"/>
                <w:color w:val="1F497D" w:themeColor="text2"/>
              </w:rPr>
            </w:pPr>
          </w:p>
        </w:tc>
        <w:tc>
          <w:tcPr>
            <w:tcW w:w="2552" w:type="dxa"/>
            <w:gridSpan w:val="2"/>
          </w:tcPr>
          <w:p w:rsidR="00232014" w:rsidRPr="0022654A" w:rsidRDefault="00B052E0" w:rsidP="00EB5304">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 xml:space="preserve">Maestría </w:t>
            </w:r>
            <w:r w:rsidR="00232014" w:rsidRPr="0022654A">
              <w:rPr>
                <w:rFonts w:ascii="Arial Narrow" w:hAnsi="Arial Narrow" w:cs="Arial"/>
                <w:color w:val="1F497D" w:themeColor="text2"/>
                <w:sz w:val="24"/>
                <w:szCs w:val="24"/>
              </w:rPr>
              <w:t>en Sociología</w:t>
            </w:r>
          </w:p>
          <w:p w:rsidR="00232014" w:rsidRPr="0022654A" w:rsidRDefault="00232014" w:rsidP="00EB5304">
            <w:pPr>
              <w:pStyle w:val="Default"/>
              <w:jc w:val="both"/>
              <w:rPr>
                <w:rFonts w:ascii="Arial Narrow" w:hAnsi="Arial Narrow"/>
                <w:b/>
                <w:color w:val="1F497D" w:themeColor="text2"/>
              </w:rPr>
            </w:pPr>
          </w:p>
        </w:tc>
        <w:tc>
          <w:tcPr>
            <w:tcW w:w="3969" w:type="dxa"/>
          </w:tcPr>
          <w:p w:rsidR="00232014" w:rsidRPr="0022654A" w:rsidRDefault="008A4558" w:rsidP="00EB5304">
            <w:pPr>
              <w:pStyle w:val="Default"/>
              <w:jc w:val="both"/>
              <w:rPr>
                <w:rFonts w:ascii="Arial Narrow" w:hAnsi="Arial Narrow"/>
                <w:color w:val="1F497D" w:themeColor="text2"/>
              </w:rPr>
            </w:pPr>
            <w:r w:rsidRPr="0022654A">
              <w:rPr>
                <w:rFonts w:ascii="Arial Narrow" w:hAnsi="Arial Narrow"/>
                <w:color w:val="1F497D" w:themeColor="text2"/>
              </w:rPr>
              <w:t>http://www.azc.uam.mx/posgrados/maesdoc_sociologia.php</w:t>
            </w:r>
          </w:p>
        </w:tc>
      </w:tr>
      <w:tr w:rsidR="0065166E" w:rsidRPr="0022654A" w:rsidTr="00EB5304">
        <w:trPr>
          <w:trHeight w:val="677"/>
        </w:trPr>
        <w:tc>
          <w:tcPr>
            <w:tcW w:w="4077" w:type="dxa"/>
            <w:gridSpan w:val="2"/>
            <w:vMerge w:val="restart"/>
          </w:tcPr>
          <w:p w:rsidR="00232014" w:rsidRPr="0022654A" w:rsidRDefault="00232014" w:rsidP="00EB5304">
            <w:pPr>
              <w:pStyle w:val="Default"/>
              <w:jc w:val="both"/>
              <w:rPr>
                <w:rFonts w:ascii="Arial Narrow" w:hAnsi="Arial Narrow"/>
                <w:b/>
                <w:color w:val="1F497D" w:themeColor="text2"/>
              </w:rPr>
            </w:pPr>
            <w:r w:rsidRPr="0022654A">
              <w:rPr>
                <w:rFonts w:ascii="Arial Narrow" w:hAnsi="Arial Narrow"/>
                <w:b/>
                <w:color w:val="1F497D" w:themeColor="text2"/>
              </w:rPr>
              <w:t>Objetivos</w:t>
            </w:r>
          </w:p>
          <w:p w:rsidR="00232014" w:rsidRPr="0022654A" w:rsidRDefault="00232014" w:rsidP="00EB5304">
            <w:pPr>
              <w:numPr>
                <w:ilvl w:val="0"/>
                <w:numId w:val="1"/>
              </w:numPr>
              <w:shd w:val="clear" w:color="auto" w:fill="FFFFFF"/>
              <w:tabs>
                <w:tab w:val="clear" w:pos="720"/>
                <w:tab w:val="num" w:pos="0"/>
              </w:tabs>
              <w:spacing w:before="100" w:beforeAutospacing="1" w:after="100" w:afterAutospacing="1" w:line="240" w:lineRule="auto"/>
              <w:ind w:left="0" w:hanging="284"/>
              <w:jc w:val="both"/>
              <w:rPr>
                <w:rFonts w:ascii="Arial Narrow" w:eastAsia="Times New Roman" w:hAnsi="Arial Narrow" w:cs="Arial"/>
                <w:color w:val="1F497D" w:themeColor="text2"/>
                <w:sz w:val="24"/>
                <w:szCs w:val="24"/>
                <w:lang w:eastAsia="es-MX"/>
              </w:rPr>
            </w:pPr>
            <w:r w:rsidRPr="0022654A">
              <w:rPr>
                <w:rFonts w:ascii="Arial Narrow" w:hAnsi="Arial Narrow"/>
                <w:b/>
                <w:color w:val="1F497D" w:themeColor="text2"/>
                <w:sz w:val="24"/>
                <w:szCs w:val="24"/>
              </w:rPr>
              <w:t>General:</w:t>
            </w:r>
            <w:r w:rsidRPr="0022654A">
              <w:rPr>
                <w:rFonts w:ascii="Arial Narrow" w:hAnsi="Arial Narrow"/>
                <w:color w:val="1F497D" w:themeColor="text2"/>
                <w:sz w:val="24"/>
                <w:szCs w:val="24"/>
              </w:rPr>
              <w:t xml:space="preserve"> </w:t>
            </w:r>
          </w:p>
          <w:p w:rsidR="00232014" w:rsidRPr="0022654A" w:rsidRDefault="00B052E0" w:rsidP="00EB5304">
            <w:pPr>
              <w:pStyle w:val="Default"/>
              <w:jc w:val="both"/>
              <w:rPr>
                <w:rFonts w:ascii="Arial Narrow" w:hAnsi="Arial Narrow"/>
                <w:b/>
                <w:color w:val="1F497D" w:themeColor="text2"/>
              </w:rPr>
            </w:pPr>
            <w:r w:rsidRPr="0022654A">
              <w:rPr>
                <w:rFonts w:ascii="Arial Narrow" w:hAnsi="Arial Narrow"/>
                <w:color w:val="1F497D" w:themeColor="text2"/>
              </w:rPr>
              <w:t>Profundizar en la formación profesional del alumno e iniciar su capacitación en actividades de investigación de alto nivel, a través de la actualización de los conocimientos teóricos-metodológicos y empíricos de la disciplina. Se busca que los alumnos adquieran los conocimientos especializados en diversas áreas de la Sociología, que les permitan desempeñarse eficazmente en distintos ámbitos de la profesión y en el campo de la investigación.</w:t>
            </w:r>
          </w:p>
        </w:tc>
        <w:tc>
          <w:tcPr>
            <w:tcW w:w="1682" w:type="dxa"/>
          </w:tcPr>
          <w:p w:rsidR="00232014" w:rsidRPr="0022654A" w:rsidRDefault="00232014" w:rsidP="00EB5304">
            <w:pPr>
              <w:pStyle w:val="Default"/>
              <w:jc w:val="center"/>
              <w:rPr>
                <w:rFonts w:ascii="Arial Narrow" w:hAnsi="Arial Narrow"/>
                <w:b/>
                <w:color w:val="1F497D" w:themeColor="text2"/>
              </w:rPr>
            </w:pPr>
            <w:r w:rsidRPr="0022654A">
              <w:rPr>
                <w:rFonts w:ascii="Arial Narrow" w:hAnsi="Arial Narrow"/>
                <w:b/>
                <w:color w:val="1F497D" w:themeColor="text2"/>
              </w:rPr>
              <w:t>Modalidad</w:t>
            </w:r>
          </w:p>
        </w:tc>
        <w:tc>
          <w:tcPr>
            <w:tcW w:w="1720" w:type="dxa"/>
          </w:tcPr>
          <w:p w:rsidR="00232014" w:rsidRPr="0022654A" w:rsidRDefault="00232014" w:rsidP="00EB5304">
            <w:pPr>
              <w:pStyle w:val="Default"/>
              <w:jc w:val="center"/>
              <w:rPr>
                <w:rFonts w:ascii="Arial Narrow" w:hAnsi="Arial Narrow"/>
                <w:b/>
                <w:color w:val="1F497D" w:themeColor="text2"/>
              </w:rPr>
            </w:pPr>
            <w:r w:rsidRPr="0022654A">
              <w:rPr>
                <w:rFonts w:ascii="Arial Narrow" w:hAnsi="Arial Narrow"/>
                <w:b/>
                <w:color w:val="1F497D" w:themeColor="text2"/>
              </w:rPr>
              <w:t>Plan de estudios</w:t>
            </w:r>
          </w:p>
          <w:p w:rsidR="00232014" w:rsidRPr="0022654A" w:rsidRDefault="00232014" w:rsidP="00EB5304">
            <w:pPr>
              <w:pStyle w:val="Default"/>
              <w:jc w:val="center"/>
              <w:rPr>
                <w:rFonts w:ascii="Arial Narrow" w:hAnsi="Arial Narrow"/>
                <w:b/>
                <w:color w:val="1F497D" w:themeColor="text2"/>
              </w:rPr>
            </w:pPr>
          </w:p>
        </w:tc>
        <w:tc>
          <w:tcPr>
            <w:tcW w:w="1486" w:type="dxa"/>
          </w:tcPr>
          <w:p w:rsidR="00232014" w:rsidRPr="0022654A" w:rsidRDefault="00232014" w:rsidP="00EB5304">
            <w:pPr>
              <w:pStyle w:val="Default"/>
              <w:jc w:val="center"/>
              <w:rPr>
                <w:rFonts w:ascii="Arial Narrow" w:hAnsi="Arial Narrow"/>
                <w:b/>
                <w:color w:val="1F497D" w:themeColor="text2"/>
              </w:rPr>
            </w:pPr>
            <w:r w:rsidRPr="0022654A">
              <w:rPr>
                <w:rFonts w:ascii="Arial Narrow" w:hAnsi="Arial Narrow"/>
                <w:b/>
                <w:color w:val="1F497D" w:themeColor="text2"/>
              </w:rPr>
              <w:t xml:space="preserve">Mapa curricular: </w:t>
            </w:r>
          </w:p>
        </w:tc>
        <w:tc>
          <w:tcPr>
            <w:tcW w:w="1066" w:type="dxa"/>
          </w:tcPr>
          <w:p w:rsidR="00232014" w:rsidRPr="0022654A" w:rsidRDefault="00232014" w:rsidP="00EB5304">
            <w:pPr>
              <w:pStyle w:val="Default"/>
              <w:jc w:val="center"/>
              <w:rPr>
                <w:rFonts w:ascii="Arial Narrow" w:hAnsi="Arial Narrow"/>
                <w:b/>
                <w:color w:val="1F497D" w:themeColor="text2"/>
              </w:rPr>
            </w:pPr>
            <w:r w:rsidRPr="0022654A">
              <w:rPr>
                <w:rFonts w:ascii="Arial Narrow" w:hAnsi="Arial Narrow"/>
                <w:b/>
                <w:color w:val="1F497D" w:themeColor="text2"/>
              </w:rPr>
              <w:t>Núm. de créditos</w:t>
            </w:r>
          </w:p>
        </w:tc>
        <w:tc>
          <w:tcPr>
            <w:tcW w:w="3969" w:type="dxa"/>
            <w:vMerge w:val="restart"/>
          </w:tcPr>
          <w:p w:rsidR="00232014" w:rsidRPr="0022654A" w:rsidRDefault="00232014" w:rsidP="00EB5304">
            <w:pPr>
              <w:pStyle w:val="Default"/>
              <w:jc w:val="both"/>
              <w:rPr>
                <w:rFonts w:ascii="Arial Narrow" w:hAnsi="Arial Narrow"/>
                <w:b/>
                <w:color w:val="1F497D" w:themeColor="text2"/>
              </w:rPr>
            </w:pPr>
            <w:r w:rsidRPr="0022654A">
              <w:rPr>
                <w:rFonts w:ascii="Arial Narrow" w:hAnsi="Arial Narrow"/>
                <w:color w:val="1F497D" w:themeColor="text2"/>
              </w:rPr>
              <w:t>El programa forma parte de:</w:t>
            </w:r>
          </w:p>
          <w:p w:rsidR="00232014" w:rsidRPr="0022654A" w:rsidRDefault="00232014" w:rsidP="00EB5304">
            <w:pPr>
              <w:pStyle w:val="Default"/>
              <w:jc w:val="both"/>
              <w:rPr>
                <w:rFonts w:ascii="Arial Narrow" w:hAnsi="Arial Narrow"/>
                <w:b/>
                <w:color w:val="1F497D" w:themeColor="text2"/>
              </w:rPr>
            </w:pPr>
          </w:p>
        </w:tc>
      </w:tr>
      <w:tr w:rsidR="0065166E" w:rsidRPr="0022654A" w:rsidTr="00EB5304">
        <w:trPr>
          <w:trHeight w:val="365"/>
        </w:trPr>
        <w:tc>
          <w:tcPr>
            <w:tcW w:w="4077" w:type="dxa"/>
            <w:gridSpan w:val="2"/>
            <w:vMerge/>
          </w:tcPr>
          <w:p w:rsidR="00232014" w:rsidRPr="0022654A" w:rsidRDefault="00232014" w:rsidP="00EB5304">
            <w:pPr>
              <w:pStyle w:val="Default"/>
              <w:jc w:val="center"/>
              <w:rPr>
                <w:rFonts w:ascii="Arial Narrow" w:hAnsi="Arial Narrow"/>
                <w:color w:val="1F497D" w:themeColor="text2"/>
              </w:rPr>
            </w:pPr>
          </w:p>
        </w:tc>
        <w:tc>
          <w:tcPr>
            <w:tcW w:w="1682" w:type="dxa"/>
          </w:tcPr>
          <w:p w:rsidR="00232014" w:rsidRPr="0022654A" w:rsidRDefault="00232014" w:rsidP="00EB5304">
            <w:pPr>
              <w:pStyle w:val="Default"/>
              <w:jc w:val="center"/>
              <w:rPr>
                <w:rFonts w:ascii="Arial Narrow" w:hAnsi="Arial Narrow"/>
                <w:color w:val="1F497D" w:themeColor="text2"/>
              </w:rPr>
            </w:pPr>
            <w:r w:rsidRPr="0022654A">
              <w:rPr>
                <w:rFonts w:ascii="Arial Narrow" w:hAnsi="Arial Narrow"/>
                <w:color w:val="1F497D" w:themeColor="text2"/>
              </w:rPr>
              <w:t>Presencial</w:t>
            </w:r>
          </w:p>
        </w:tc>
        <w:tc>
          <w:tcPr>
            <w:tcW w:w="1720" w:type="dxa"/>
          </w:tcPr>
          <w:p w:rsidR="00232014" w:rsidRPr="0022654A" w:rsidRDefault="00232014" w:rsidP="00EB5304">
            <w:pPr>
              <w:spacing w:after="0" w:line="240" w:lineRule="auto"/>
              <w:jc w:val="both"/>
              <w:rPr>
                <w:rFonts w:ascii="Arial Narrow" w:eastAsia="Times New Roman" w:hAnsi="Arial Narrow" w:cs="Times New Roman"/>
                <w:color w:val="1F497D" w:themeColor="text2"/>
                <w:sz w:val="24"/>
                <w:szCs w:val="24"/>
                <w:lang w:eastAsia="es-MX"/>
              </w:rPr>
            </w:pPr>
          </w:p>
        </w:tc>
        <w:tc>
          <w:tcPr>
            <w:tcW w:w="1486" w:type="dxa"/>
          </w:tcPr>
          <w:p w:rsidR="00232014" w:rsidRPr="0022654A" w:rsidRDefault="00232014" w:rsidP="00EB5304">
            <w:pPr>
              <w:pStyle w:val="Default"/>
              <w:jc w:val="both"/>
              <w:rPr>
                <w:rFonts w:ascii="Arial Narrow" w:hAnsi="Arial Narrow"/>
                <w:color w:val="1F497D" w:themeColor="text2"/>
              </w:rPr>
            </w:pPr>
          </w:p>
        </w:tc>
        <w:tc>
          <w:tcPr>
            <w:tcW w:w="1066" w:type="dxa"/>
          </w:tcPr>
          <w:p w:rsidR="00232014" w:rsidRPr="0022654A" w:rsidRDefault="008A4558" w:rsidP="008A4558">
            <w:pPr>
              <w:pStyle w:val="Default"/>
              <w:jc w:val="center"/>
              <w:rPr>
                <w:rFonts w:ascii="Arial Narrow" w:eastAsia="Times New Roman" w:hAnsi="Arial Narrow" w:cs="Times New Roman"/>
                <w:color w:val="1F497D" w:themeColor="text2"/>
                <w:lang w:eastAsia="es-MX"/>
              </w:rPr>
            </w:pPr>
            <w:r w:rsidRPr="0022654A">
              <w:rPr>
                <w:rFonts w:ascii="Arial Narrow" w:eastAsia="Times New Roman" w:hAnsi="Arial Narrow" w:cs="Times New Roman"/>
                <w:color w:val="1F497D" w:themeColor="text2"/>
                <w:lang w:eastAsia="es-MX"/>
              </w:rPr>
              <w:t>Formación teórica 152 créditos</w:t>
            </w:r>
            <w:r w:rsidR="009435E9" w:rsidRPr="0022654A">
              <w:rPr>
                <w:rFonts w:ascii="Arial Narrow" w:eastAsia="Times New Roman" w:hAnsi="Arial Narrow" w:cs="Times New Roman"/>
                <w:color w:val="1F497D" w:themeColor="text2"/>
                <w:lang w:eastAsia="es-MX"/>
              </w:rPr>
              <w:t>.</w:t>
            </w:r>
          </w:p>
          <w:p w:rsidR="009435E9" w:rsidRPr="0022654A" w:rsidRDefault="009435E9" w:rsidP="008A4558">
            <w:pPr>
              <w:pStyle w:val="Default"/>
              <w:jc w:val="center"/>
              <w:rPr>
                <w:rFonts w:ascii="Arial Narrow" w:eastAsia="Times New Roman" w:hAnsi="Arial Narrow" w:cs="Times New Roman"/>
                <w:color w:val="1F497D" w:themeColor="text2"/>
                <w:lang w:eastAsia="es-MX"/>
              </w:rPr>
            </w:pPr>
            <w:r w:rsidRPr="0022654A">
              <w:rPr>
                <w:rFonts w:ascii="Arial Narrow" w:eastAsia="Times New Roman" w:hAnsi="Arial Narrow" w:cs="Times New Roman"/>
                <w:color w:val="1F497D" w:themeColor="text2"/>
                <w:lang w:eastAsia="es-MX"/>
              </w:rPr>
              <w:t>Examen de grado 100 créditos</w:t>
            </w:r>
          </w:p>
          <w:p w:rsidR="008A4558" w:rsidRPr="0022654A" w:rsidRDefault="008A4558" w:rsidP="008A4558">
            <w:pPr>
              <w:pStyle w:val="Default"/>
              <w:jc w:val="center"/>
              <w:rPr>
                <w:rFonts w:ascii="Arial Narrow" w:eastAsia="Times New Roman" w:hAnsi="Arial Narrow" w:cs="Times New Roman"/>
                <w:color w:val="1F497D" w:themeColor="text2"/>
                <w:lang w:eastAsia="es-MX"/>
              </w:rPr>
            </w:pPr>
          </w:p>
          <w:p w:rsidR="008A4558" w:rsidRPr="0022654A" w:rsidRDefault="008A4558" w:rsidP="008A4558">
            <w:pPr>
              <w:pStyle w:val="Default"/>
              <w:jc w:val="center"/>
              <w:rPr>
                <w:rFonts w:ascii="Arial Narrow" w:hAnsi="Arial Narrow"/>
                <w:b/>
                <w:color w:val="1F497D" w:themeColor="text2"/>
              </w:rPr>
            </w:pPr>
          </w:p>
        </w:tc>
        <w:tc>
          <w:tcPr>
            <w:tcW w:w="3969" w:type="dxa"/>
            <w:vMerge/>
          </w:tcPr>
          <w:p w:rsidR="00232014" w:rsidRPr="0022654A" w:rsidRDefault="00232014" w:rsidP="00EB5304">
            <w:pPr>
              <w:pStyle w:val="Default"/>
              <w:jc w:val="both"/>
              <w:rPr>
                <w:rFonts w:ascii="Arial Narrow" w:hAnsi="Arial Narrow"/>
                <w:color w:val="1F497D" w:themeColor="text2"/>
              </w:rPr>
            </w:pPr>
          </w:p>
        </w:tc>
      </w:tr>
      <w:tr w:rsidR="0065166E" w:rsidRPr="0022654A" w:rsidTr="00EB5304">
        <w:trPr>
          <w:trHeight w:val="365"/>
        </w:trPr>
        <w:tc>
          <w:tcPr>
            <w:tcW w:w="14000" w:type="dxa"/>
            <w:gridSpan w:val="7"/>
          </w:tcPr>
          <w:p w:rsidR="00232014" w:rsidRPr="0022654A" w:rsidRDefault="00232014" w:rsidP="00EB5304">
            <w:pPr>
              <w:pStyle w:val="Default"/>
              <w:jc w:val="both"/>
              <w:rPr>
                <w:rFonts w:ascii="Arial Narrow" w:hAnsi="Arial Narrow"/>
                <w:color w:val="1F497D" w:themeColor="text2"/>
              </w:rPr>
            </w:pPr>
            <w:r w:rsidRPr="0022654A">
              <w:rPr>
                <w:rFonts w:ascii="Arial Narrow" w:hAnsi="Arial Narrow"/>
                <w:b/>
                <w:color w:val="1F497D" w:themeColor="text2"/>
              </w:rPr>
              <w:t>Específicos:</w:t>
            </w:r>
            <w:r w:rsidRPr="0022654A">
              <w:rPr>
                <w:rFonts w:ascii="Arial Narrow" w:hAnsi="Arial Narrow"/>
                <w:color w:val="1F497D" w:themeColor="text2"/>
              </w:rPr>
              <w:t xml:space="preserve"> </w:t>
            </w:r>
          </w:p>
        </w:tc>
      </w:tr>
      <w:tr w:rsidR="0065166E" w:rsidRPr="0022654A" w:rsidTr="00EB5304">
        <w:trPr>
          <w:trHeight w:val="365"/>
        </w:trPr>
        <w:tc>
          <w:tcPr>
            <w:tcW w:w="14000" w:type="dxa"/>
            <w:gridSpan w:val="7"/>
          </w:tcPr>
          <w:p w:rsidR="00232014" w:rsidRPr="0022654A" w:rsidRDefault="00232014" w:rsidP="00EB5304">
            <w:pPr>
              <w:pStyle w:val="NormalWeb"/>
              <w:spacing w:before="0" w:after="0"/>
              <w:jc w:val="both"/>
              <w:rPr>
                <w:rFonts w:ascii="Arial Narrow" w:hAnsi="Arial Narrow" w:cs="Arial"/>
                <w:color w:val="1F497D" w:themeColor="text2"/>
              </w:rPr>
            </w:pPr>
            <w:r w:rsidRPr="0022654A">
              <w:rPr>
                <w:rStyle w:val="Textoennegrita"/>
                <w:rFonts w:ascii="Arial Narrow" w:hAnsi="Arial Narrow" w:cs="Arial"/>
                <w:color w:val="1F497D" w:themeColor="text2"/>
              </w:rPr>
              <w:t>Perfil de ingreso</w:t>
            </w:r>
            <w:r w:rsidRPr="0022654A">
              <w:rPr>
                <w:rFonts w:ascii="Arial Narrow" w:hAnsi="Arial Narrow" w:cs="Arial"/>
                <w:color w:val="1F497D" w:themeColor="text2"/>
              </w:rPr>
              <w:t>:</w:t>
            </w:r>
          </w:p>
          <w:p w:rsidR="00232014" w:rsidRPr="0022654A" w:rsidRDefault="00232014" w:rsidP="00EB5304">
            <w:pPr>
              <w:pStyle w:val="NormalWeb"/>
              <w:spacing w:before="0" w:after="0"/>
              <w:jc w:val="both"/>
              <w:rPr>
                <w:rFonts w:ascii="Arial Narrow" w:hAnsi="Arial Narrow" w:cs="Arial"/>
                <w:color w:val="1F497D" w:themeColor="text2"/>
              </w:rPr>
            </w:pPr>
          </w:p>
        </w:tc>
      </w:tr>
      <w:tr w:rsidR="0065166E" w:rsidRPr="0022654A" w:rsidTr="00EB5304">
        <w:trPr>
          <w:trHeight w:val="365"/>
        </w:trPr>
        <w:tc>
          <w:tcPr>
            <w:tcW w:w="14000" w:type="dxa"/>
            <w:gridSpan w:val="7"/>
          </w:tcPr>
          <w:p w:rsidR="00232014" w:rsidRPr="0022654A" w:rsidRDefault="00232014" w:rsidP="00EB5304">
            <w:pPr>
              <w:pStyle w:val="NormalWeb"/>
              <w:spacing w:before="0" w:after="0"/>
              <w:jc w:val="both"/>
              <w:rPr>
                <w:rFonts w:ascii="Arial Narrow" w:hAnsi="Arial Narrow" w:cs="Arial"/>
                <w:color w:val="1F497D" w:themeColor="text2"/>
              </w:rPr>
            </w:pPr>
            <w:r w:rsidRPr="0022654A">
              <w:rPr>
                <w:rStyle w:val="Textoennegrita"/>
                <w:rFonts w:ascii="Arial Narrow" w:hAnsi="Arial Narrow" w:cs="Arial"/>
                <w:color w:val="1F497D" w:themeColor="text2"/>
              </w:rPr>
              <w:t>Perfil de egreso</w:t>
            </w:r>
            <w:r w:rsidRPr="0022654A">
              <w:rPr>
                <w:rFonts w:ascii="Arial Narrow" w:hAnsi="Arial Narrow" w:cs="Arial"/>
                <w:color w:val="1F497D" w:themeColor="text2"/>
              </w:rPr>
              <w:t>:</w:t>
            </w:r>
          </w:p>
          <w:p w:rsidR="00232014" w:rsidRPr="0022654A" w:rsidRDefault="00232014" w:rsidP="00EB5304">
            <w:pPr>
              <w:numPr>
                <w:ilvl w:val="0"/>
                <w:numId w:val="5"/>
              </w:numPr>
              <w:spacing w:after="0" w:line="240" w:lineRule="auto"/>
              <w:ind w:left="0"/>
              <w:rPr>
                <w:rStyle w:val="Textoennegrita"/>
                <w:rFonts w:ascii="Arial Narrow" w:hAnsi="Arial Narrow"/>
                <w:b w:val="0"/>
                <w:bCs w:val="0"/>
                <w:color w:val="1F497D" w:themeColor="text2"/>
                <w:sz w:val="24"/>
                <w:szCs w:val="24"/>
              </w:rPr>
            </w:pPr>
          </w:p>
        </w:tc>
      </w:tr>
      <w:tr w:rsidR="0065166E" w:rsidRPr="0022654A" w:rsidTr="00EB5304">
        <w:trPr>
          <w:trHeight w:val="365"/>
        </w:trPr>
        <w:tc>
          <w:tcPr>
            <w:tcW w:w="14000" w:type="dxa"/>
            <w:gridSpan w:val="7"/>
          </w:tcPr>
          <w:p w:rsidR="00232014" w:rsidRPr="0022654A" w:rsidRDefault="00232014" w:rsidP="00EB5304">
            <w:pPr>
              <w:shd w:val="clear" w:color="auto" w:fill="FFFFFF"/>
              <w:spacing w:after="0" w:line="240" w:lineRule="auto"/>
              <w:jc w:val="both"/>
              <w:rPr>
                <w:rFonts w:ascii="Arial Narrow" w:eastAsia="Times New Roman" w:hAnsi="Arial Narrow" w:cs="Arial"/>
                <w:color w:val="1F497D" w:themeColor="text2"/>
                <w:sz w:val="24"/>
                <w:szCs w:val="24"/>
                <w:lang w:eastAsia="es-MX"/>
              </w:rPr>
            </w:pPr>
            <w:r w:rsidRPr="0022654A">
              <w:rPr>
                <w:rFonts w:ascii="Arial Narrow" w:eastAsia="Times New Roman" w:hAnsi="Arial Narrow" w:cs="Arial"/>
                <w:color w:val="1F497D" w:themeColor="text2"/>
                <w:sz w:val="24"/>
                <w:szCs w:val="24"/>
                <w:lang w:eastAsia="es-MX"/>
              </w:rPr>
              <w:t>Líneas de investigación:</w:t>
            </w:r>
          </w:p>
          <w:p w:rsidR="008A4558" w:rsidRPr="0022654A" w:rsidRDefault="008A4558" w:rsidP="008A4558">
            <w:pPr>
              <w:numPr>
                <w:ilvl w:val="0"/>
                <w:numId w:val="6"/>
              </w:numPr>
              <w:spacing w:before="100" w:beforeAutospacing="1" w:after="100" w:afterAutospacing="1" w:line="240" w:lineRule="auto"/>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 xml:space="preserve">Sociedad y territorio </w:t>
            </w:r>
          </w:p>
          <w:p w:rsidR="008A4558" w:rsidRPr="0022654A" w:rsidRDefault="008A4558" w:rsidP="008A4558">
            <w:pPr>
              <w:numPr>
                <w:ilvl w:val="0"/>
                <w:numId w:val="6"/>
              </w:numPr>
              <w:spacing w:before="100" w:beforeAutospacing="1" w:after="100" w:afterAutospacing="1" w:line="240" w:lineRule="auto"/>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lastRenderedPageBreak/>
              <w:t xml:space="preserve">Sociología de la educación superior </w:t>
            </w:r>
          </w:p>
          <w:p w:rsidR="008A4558" w:rsidRPr="0022654A" w:rsidRDefault="008A4558" w:rsidP="008A4558">
            <w:pPr>
              <w:numPr>
                <w:ilvl w:val="0"/>
                <w:numId w:val="6"/>
              </w:numPr>
              <w:spacing w:before="100" w:beforeAutospacing="1" w:after="100" w:afterAutospacing="1" w:line="240" w:lineRule="auto"/>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 xml:space="preserve">Teoría y pensamiento sociológico </w:t>
            </w:r>
          </w:p>
          <w:p w:rsidR="008A4558" w:rsidRPr="0022654A" w:rsidRDefault="008A4558" w:rsidP="008A4558">
            <w:pPr>
              <w:numPr>
                <w:ilvl w:val="0"/>
                <w:numId w:val="6"/>
              </w:numPr>
              <w:spacing w:before="100" w:beforeAutospacing="1" w:after="100" w:afterAutospacing="1" w:line="240" w:lineRule="auto"/>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 xml:space="preserve">Sociedad y nuevas tecnologías </w:t>
            </w:r>
          </w:p>
          <w:p w:rsidR="008A4558" w:rsidRPr="0022654A" w:rsidRDefault="008A4558" w:rsidP="008A4558">
            <w:pPr>
              <w:numPr>
                <w:ilvl w:val="0"/>
                <w:numId w:val="6"/>
              </w:numPr>
              <w:spacing w:before="100" w:beforeAutospacing="1" w:after="100" w:afterAutospacing="1" w:line="240" w:lineRule="auto"/>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 xml:space="preserve">Sociología política </w:t>
            </w:r>
          </w:p>
          <w:p w:rsidR="00232014" w:rsidRPr="0022654A" w:rsidRDefault="00232014" w:rsidP="00EB5304">
            <w:pPr>
              <w:shd w:val="clear" w:color="auto" w:fill="FFFFFF"/>
              <w:spacing w:after="0" w:line="240" w:lineRule="auto"/>
              <w:jc w:val="both"/>
              <w:rPr>
                <w:rStyle w:val="Textoennegrita"/>
                <w:rFonts w:ascii="Arial Narrow" w:eastAsia="Times New Roman" w:hAnsi="Arial Narrow" w:cs="Arial"/>
                <w:b w:val="0"/>
                <w:bCs w:val="0"/>
                <w:color w:val="1F497D" w:themeColor="text2"/>
                <w:sz w:val="24"/>
                <w:szCs w:val="24"/>
                <w:lang w:eastAsia="es-MX"/>
              </w:rPr>
            </w:pPr>
          </w:p>
        </w:tc>
      </w:tr>
      <w:tr w:rsidR="0065166E" w:rsidRPr="0022654A" w:rsidTr="00EB5304">
        <w:trPr>
          <w:trHeight w:val="365"/>
        </w:trPr>
        <w:tc>
          <w:tcPr>
            <w:tcW w:w="14000" w:type="dxa"/>
            <w:gridSpan w:val="7"/>
          </w:tcPr>
          <w:p w:rsidR="005A59E7" w:rsidRDefault="0065166E">
            <w:pPr>
              <w:rPr>
                <w:rStyle w:val="Textoennegrita"/>
              </w:rPr>
            </w:pPr>
            <w:r w:rsidRPr="005E2B5F">
              <w:rPr>
                <w:rStyle w:val="Textoennegrita"/>
              </w:rPr>
              <w:lastRenderedPageBreak/>
              <w:t>Las Unidades de Enseñanza Aprendizaje (UEA) que los alumnos tienen que cursar se organizan en cinco ejes:</w:t>
            </w:r>
            <w:r w:rsidRPr="005E2B5F">
              <w:rPr>
                <w:b/>
                <w:bCs/>
              </w:rPr>
              <w:br/>
            </w:r>
            <w:r w:rsidRPr="005E2B5F">
              <w:rPr>
                <w:b/>
                <w:bCs/>
              </w:rPr>
              <w:br/>
            </w:r>
            <w:r w:rsidRPr="005E2B5F">
              <w:rPr>
                <w:rStyle w:val="Textoennegrita"/>
              </w:rPr>
              <w:t xml:space="preserve">1.TEORÍA SOCIOLÓGICA </w:t>
            </w:r>
            <w:r w:rsidRPr="005E2B5F">
              <w:rPr>
                <w:b/>
                <w:bCs/>
              </w:rPr>
              <w:br/>
            </w:r>
            <w:r w:rsidRPr="005E2B5F">
              <w:rPr>
                <w:rStyle w:val="Textoennegrita"/>
              </w:rPr>
              <w:t>        Epistemología de las Ciencias Sociales</w:t>
            </w:r>
            <w:r w:rsidRPr="005E2B5F">
              <w:rPr>
                <w:b/>
                <w:bCs/>
              </w:rPr>
              <w:br/>
            </w:r>
            <w:r w:rsidRPr="005E2B5F">
              <w:rPr>
                <w:rStyle w:val="Textoennegrita"/>
              </w:rPr>
              <w:t>       Teorías Sociológicas de la Modernidad I</w:t>
            </w:r>
            <w:r w:rsidRPr="005E2B5F">
              <w:rPr>
                <w:b/>
                <w:bCs/>
              </w:rPr>
              <w:br/>
            </w:r>
            <w:r w:rsidRPr="005E2B5F">
              <w:rPr>
                <w:rStyle w:val="Textoennegrita"/>
              </w:rPr>
              <w:t>       Teorías Sociológicas de la Modernidad II</w:t>
            </w:r>
            <w:r w:rsidRPr="005E2B5F">
              <w:rPr>
                <w:b/>
                <w:bCs/>
              </w:rPr>
              <w:br/>
            </w:r>
            <w:r w:rsidRPr="005E2B5F">
              <w:rPr>
                <w:b/>
                <w:bCs/>
              </w:rPr>
              <w:br/>
            </w:r>
            <w:r w:rsidRPr="005E2B5F">
              <w:rPr>
                <w:rStyle w:val="Textoennegrita"/>
              </w:rPr>
              <w:t>2. METODOLOGÍA DE LA INVESTIGACIÓN SOCIAL</w:t>
            </w:r>
            <w:r w:rsidRPr="005E2B5F">
              <w:rPr>
                <w:b/>
                <w:bCs/>
              </w:rPr>
              <w:br/>
            </w:r>
            <w:r w:rsidRPr="005E2B5F">
              <w:rPr>
                <w:rStyle w:val="Textoennegrita"/>
              </w:rPr>
              <w:t>       Metodología I</w:t>
            </w:r>
            <w:r w:rsidRPr="005E2B5F">
              <w:rPr>
                <w:b/>
                <w:bCs/>
              </w:rPr>
              <w:br/>
            </w:r>
            <w:r w:rsidRPr="005E2B5F">
              <w:rPr>
                <w:rStyle w:val="Textoennegrita"/>
              </w:rPr>
              <w:t>       Metodología II</w:t>
            </w:r>
            <w:r w:rsidRPr="005E2B5F">
              <w:rPr>
                <w:b/>
                <w:bCs/>
              </w:rPr>
              <w:br/>
            </w:r>
            <w:r w:rsidRPr="005E2B5F">
              <w:rPr>
                <w:rStyle w:val="Textoennegrita"/>
              </w:rPr>
              <w:t>       Metodología III</w:t>
            </w:r>
            <w:r w:rsidRPr="005E2B5F">
              <w:rPr>
                <w:b/>
                <w:bCs/>
              </w:rPr>
              <w:br/>
            </w:r>
            <w:r w:rsidRPr="005E2B5F">
              <w:rPr>
                <w:b/>
                <w:bCs/>
              </w:rPr>
              <w:br/>
            </w:r>
            <w:r w:rsidRPr="005E2B5F">
              <w:rPr>
                <w:rStyle w:val="Textoennegrita"/>
              </w:rPr>
              <w:t>3. ANÁLISIS DE LOS PROCESOS HISTÓRICOS CONTEMPORÁNEOS</w:t>
            </w:r>
            <w:r w:rsidRPr="005E2B5F">
              <w:rPr>
                <w:b/>
                <w:bCs/>
              </w:rPr>
              <w:br/>
            </w:r>
            <w:r w:rsidRPr="005E2B5F">
              <w:rPr>
                <w:rStyle w:val="Textoennegrita"/>
              </w:rPr>
              <w:t>       Procesos Mundiales Contemporáneos</w:t>
            </w:r>
            <w:r w:rsidRPr="005E2B5F">
              <w:rPr>
                <w:b/>
                <w:bCs/>
              </w:rPr>
              <w:br/>
            </w:r>
            <w:r w:rsidRPr="005E2B5F">
              <w:rPr>
                <w:rStyle w:val="Textoennegrita"/>
              </w:rPr>
              <w:t>       Los Procesos Mundiales y el México Contemporáneo</w:t>
            </w:r>
            <w:r w:rsidRPr="005E2B5F">
              <w:rPr>
                <w:b/>
                <w:bCs/>
              </w:rPr>
              <w:br/>
            </w:r>
            <w:r w:rsidRPr="005E2B5F">
              <w:rPr>
                <w:b/>
                <w:bCs/>
              </w:rPr>
              <w:br/>
            </w:r>
            <w:r w:rsidRPr="005E2B5F">
              <w:rPr>
                <w:rStyle w:val="Textoennegrita"/>
              </w:rPr>
              <w:t>4. LOS SEMINARIOS DE INVESTIGACIÓN (del I al VI) conforman los ejes correspondientes a las Líneas de Investigación que se ofrecen en este programa.</w:t>
            </w:r>
            <w:r w:rsidRPr="005E2B5F">
              <w:rPr>
                <w:b/>
                <w:bCs/>
              </w:rPr>
              <w:br/>
            </w:r>
            <w:r w:rsidRPr="005E2B5F">
              <w:rPr>
                <w:b/>
                <w:bCs/>
              </w:rPr>
              <w:br/>
            </w:r>
            <w:r w:rsidRPr="005E2B5F">
              <w:rPr>
                <w:rStyle w:val="Textoennegrita"/>
              </w:rPr>
              <w:t>5. Temas Selectos I y II, tienen como objetivo permitir al alumno el contacto con académicos especializados tanto de la UAM como de otras instituciones que tengan afinidad su tema de investigación.</w:t>
            </w:r>
            <w:r w:rsidR="00AA7D96">
              <w:rPr>
                <w:rStyle w:val="Textoennegrita"/>
              </w:rPr>
              <w:t xml:space="preserve">                                                            </w:t>
            </w:r>
            <w:r w:rsidR="00AA7D96">
              <w:t xml:space="preserve"> </w:t>
            </w:r>
            <w:r w:rsidR="00AA7D96" w:rsidRPr="005A59E7">
              <w:t>http://www2.azc.uam.mx/posgradoscsh/ms/estrplan.htm</w:t>
            </w:r>
          </w:p>
          <w:p w:rsidR="0065166E" w:rsidRDefault="0065166E" w:rsidP="005A59E7">
            <w:pPr>
              <w:jc w:val="right"/>
            </w:pPr>
          </w:p>
        </w:tc>
      </w:tr>
      <w:tr w:rsidR="005A59E7" w:rsidRPr="0022654A" w:rsidTr="007E17D1">
        <w:trPr>
          <w:trHeight w:val="257"/>
        </w:trPr>
        <w:tc>
          <w:tcPr>
            <w:tcW w:w="14000" w:type="dxa"/>
            <w:gridSpan w:val="7"/>
          </w:tcPr>
          <w:p w:rsidR="008F04B9" w:rsidRPr="0022654A" w:rsidRDefault="008F04B9" w:rsidP="008F04B9">
            <w:pPr>
              <w:pStyle w:val="Default"/>
              <w:jc w:val="center"/>
              <w:rPr>
                <w:rFonts w:ascii="Arial Narrow" w:hAnsi="Arial Narrow"/>
                <w:color w:val="1F497D" w:themeColor="text2"/>
              </w:rPr>
            </w:pPr>
            <w:r w:rsidRPr="0022654A">
              <w:rPr>
                <w:rFonts w:ascii="Arial Narrow" w:hAnsi="Arial Narrow"/>
                <w:b/>
                <w:bCs/>
                <w:color w:val="1F497D" w:themeColor="text2"/>
              </w:rPr>
              <w:lastRenderedPageBreak/>
              <w:t>LISTADO DE MAESTRÍAS EN C</w:t>
            </w:r>
            <w:r>
              <w:rPr>
                <w:rFonts w:ascii="Arial Narrow" w:hAnsi="Arial Narrow"/>
                <w:b/>
                <w:bCs/>
                <w:color w:val="1F497D" w:themeColor="text2"/>
              </w:rPr>
              <w:t>I</w:t>
            </w:r>
            <w:r w:rsidRPr="0022654A">
              <w:rPr>
                <w:rFonts w:ascii="Arial Narrow" w:hAnsi="Arial Narrow"/>
                <w:b/>
                <w:bCs/>
                <w:color w:val="1F497D" w:themeColor="text2"/>
              </w:rPr>
              <w:t>ENCIAS SOCIALES</w:t>
            </w:r>
            <w:r w:rsidR="00556733">
              <w:rPr>
                <w:rFonts w:ascii="Arial Narrow" w:hAnsi="Arial Narrow"/>
                <w:b/>
                <w:bCs/>
                <w:color w:val="1F497D" w:themeColor="text2"/>
              </w:rPr>
              <w:t xml:space="preserve"> </w:t>
            </w:r>
            <w:r w:rsidR="00556733">
              <w:rPr>
                <w:rFonts w:ascii="Arial Narrow" w:hAnsi="Arial Narrow"/>
                <w:b/>
                <w:bCs/>
                <w:color w:val="1F497D" w:themeColor="text2"/>
              </w:rPr>
              <w:t>y SOCIOLOGÍA</w:t>
            </w:r>
          </w:p>
          <w:p w:rsidR="0071612A" w:rsidRPr="0022654A" w:rsidRDefault="0071612A" w:rsidP="007E17D1">
            <w:pPr>
              <w:pStyle w:val="Default"/>
              <w:jc w:val="center"/>
              <w:rPr>
                <w:rFonts w:ascii="Arial Narrow" w:hAnsi="Arial Narrow"/>
                <w:color w:val="1F497D" w:themeColor="text2"/>
              </w:rPr>
            </w:pPr>
          </w:p>
        </w:tc>
      </w:tr>
      <w:tr w:rsidR="005A59E7" w:rsidRPr="0022654A" w:rsidTr="00A43D93">
        <w:trPr>
          <w:trHeight w:val="365"/>
        </w:trPr>
        <w:tc>
          <w:tcPr>
            <w:tcW w:w="4077" w:type="dxa"/>
            <w:gridSpan w:val="2"/>
            <w:shd w:val="clear" w:color="auto" w:fill="B6DDE8" w:themeFill="accent5" w:themeFillTint="66"/>
          </w:tcPr>
          <w:p w:rsidR="0071612A" w:rsidRPr="0022654A" w:rsidRDefault="0071612A" w:rsidP="007E17D1">
            <w:pPr>
              <w:pStyle w:val="Default"/>
              <w:jc w:val="center"/>
              <w:rPr>
                <w:rFonts w:ascii="Arial Narrow" w:hAnsi="Arial Narrow"/>
                <w:color w:val="1F497D" w:themeColor="text2"/>
              </w:rPr>
            </w:pPr>
            <w:r w:rsidRPr="0022654A">
              <w:rPr>
                <w:rFonts w:ascii="Arial Narrow" w:hAnsi="Arial Narrow"/>
                <w:color w:val="1F497D" w:themeColor="text2"/>
              </w:rPr>
              <w:t>UNIVERSIDAD</w:t>
            </w:r>
          </w:p>
        </w:tc>
        <w:tc>
          <w:tcPr>
            <w:tcW w:w="3402" w:type="dxa"/>
            <w:gridSpan w:val="2"/>
            <w:shd w:val="clear" w:color="auto" w:fill="B6DDE8" w:themeFill="accent5" w:themeFillTint="66"/>
          </w:tcPr>
          <w:p w:rsidR="0071612A" w:rsidRPr="0022654A" w:rsidRDefault="0071612A" w:rsidP="007E17D1">
            <w:pPr>
              <w:pStyle w:val="Default"/>
              <w:jc w:val="center"/>
              <w:rPr>
                <w:rFonts w:ascii="Arial Narrow" w:hAnsi="Arial Narrow"/>
                <w:color w:val="1F497D" w:themeColor="text2"/>
              </w:rPr>
            </w:pPr>
            <w:r w:rsidRPr="0022654A">
              <w:rPr>
                <w:rFonts w:ascii="Arial Narrow" w:hAnsi="Arial Narrow"/>
                <w:color w:val="1F497D" w:themeColor="text2"/>
              </w:rPr>
              <w:t>UNIDAD ACADEMICA</w:t>
            </w:r>
          </w:p>
        </w:tc>
        <w:tc>
          <w:tcPr>
            <w:tcW w:w="2552" w:type="dxa"/>
            <w:gridSpan w:val="2"/>
            <w:shd w:val="clear" w:color="auto" w:fill="B6DDE8" w:themeFill="accent5" w:themeFillTint="66"/>
          </w:tcPr>
          <w:p w:rsidR="0071612A" w:rsidRPr="0022654A" w:rsidRDefault="0071612A" w:rsidP="007E17D1">
            <w:pPr>
              <w:pStyle w:val="Default"/>
              <w:jc w:val="center"/>
              <w:rPr>
                <w:rFonts w:ascii="Arial Narrow" w:hAnsi="Arial Narrow"/>
                <w:color w:val="1F497D" w:themeColor="text2"/>
              </w:rPr>
            </w:pPr>
            <w:r w:rsidRPr="0022654A">
              <w:rPr>
                <w:rFonts w:ascii="Arial Narrow" w:hAnsi="Arial Narrow"/>
                <w:color w:val="1F497D" w:themeColor="text2"/>
              </w:rPr>
              <w:t>NOMBRE DEL PROGRAMA</w:t>
            </w:r>
          </w:p>
        </w:tc>
        <w:tc>
          <w:tcPr>
            <w:tcW w:w="3969" w:type="dxa"/>
            <w:shd w:val="clear" w:color="auto" w:fill="B6DDE8" w:themeFill="accent5" w:themeFillTint="66"/>
          </w:tcPr>
          <w:p w:rsidR="0071612A" w:rsidRPr="0022654A" w:rsidRDefault="0071612A" w:rsidP="007E17D1">
            <w:pPr>
              <w:pStyle w:val="Default"/>
              <w:jc w:val="center"/>
              <w:rPr>
                <w:rFonts w:ascii="Arial Narrow" w:hAnsi="Arial Narrow"/>
                <w:color w:val="1F497D" w:themeColor="text2"/>
              </w:rPr>
            </w:pPr>
            <w:r w:rsidRPr="0022654A">
              <w:rPr>
                <w:rFonts w:ascii="Arial Narrow" w:hAnsi="Arial Narrow"/>
                <w:color w:val="1F497D" w:themeColor="text2"/>
              </w:rPr>
              <w:t>CONTACTO</w:t>
            </w:r>
          </w:p>
        </w:tc>
      </w:tr>
      <w:tr w:rsidR="005A59E7" w:rsidRPr="0022654A" w:rsidTr="007E17D1">
        <w:trPr>
          <w:trHeight w:val="365"/>
        </w:trPr>
        <w:tc>
          <w:tcPr>
            <w:tcW w:w="534" w:type="dxa"/>
          </w:tcPr>
          <w:p w:rsidR="0071612A" w:rsidRPr="0022654A" w:rsidRDefault="00BE23C4" w:rsidP="007E17D1">
            <w:pPr>
              <w:pStyle w:val="Default"/>
              <w:jc w:val="both"/>
              <w:rPr>
                <w:rFonts w:ascii="Arial Narrow" w:hAnsi="Arial Narrow"/>
                <w:color w:val="1F497D" w:themeColor="text2"/>
              </w:rPr>
            </w:pPr>
            <w:r w:rsidRPr="0022654A">
              <w:rPr>
                <w:rFonts w:ascii="Arial Narrow" w:hAnsi="Arial Narrow"/>
                <w:color w:val="1F497D" w:themeColor="text2"/>
              </w:rPr>
              <w:t>9</w:t>
            </w:r>
          </w:p>
        </w:tc>
        <w:tc>
          <w:tcPr>
            <w:tcW w:w="3543" w:type="dxa"/>
          </w:tcPr>
          <w:p w:rsidR="0071612A" w:rsidRPr="0022654A" w:rsidRDefault="00BE23C4" w:rsidP="007E17D1">
            <w:pPr>
              <w:pStyle w:val="Default"/>
              <w:jc w:val="both"/>
              <w:rPr>
                <w:rFonts w:ascii="Arial Narrow" w:hAnsi="Arial Narrow"/>
                <w:color w:val="1F497D" w:themeColor="text2"/>
              </w:rPr>
            </w:pPr>
            <w:r w:rsidRPr="0022654A">
              <w:rPr>
                <w:rFonts w:ascii="Arial Narrow" w:hAnsi="Arial Narrow"/>
                <w:color w:val="1F497D" w:themeColor="text2"/>
              </w:rPr>
              <w:t>UIA-Universidad Iberoamericana</w:t>
            </w:r>
          </w:p>
        </w:tc>
        <w:tc>
          <w:tcPr>
            <w:tcW w:w="3402" w:type="dxa"/>
            <w:gridSpan w:val="2"/>
          </w:tcPr>
          <w:p w:rsidR="00BE23C4" w:rsidRPr="0022654A" w:rsidRDefault="00BE23C4" w:rsidP="00BE23C4">
            <w:pPr>
              <w:autoSpaceDE w:val="0"/>
              <w:autoSpaceDN w:val="0"/>
              <w:adjustRightInd w:val="0"/>
              <w:spacing w:after="0" w:line="240" w:lineRule="auto"/>
              <w:rPr>
                <w:rFonts w:ascii="Arial Narrow" w:hAnsi="Arial Narrow" w:cs="Arial"/>
                <w:color w:val="1F497D" w:themeColor="text2"/>
                <w:sz w:val="24"/>
                <w:szCs w:val="24"/>
              </w:rPr>
            </w:pPr>
            <w:r w:rsidRPr="0022654A">
              <w:rPr>
                <w:rFonts w:ascii="Arial Narrow" w:hAnsi="Arial Narrow" w:cs="Arial"/>
                <w:color w:val="1F497D" w:themeColor="text2"/>
                <w:sz w:val="24"/>
                <w:szCs w:val="24"/>
              </w:rPr>
              <w:t xml:space="preserve">Departamento de Ciencias Sociales </w:t>
            </w:r>
          </w:p>
          <w:p w:rsidR="00BE23C4" w:rsidRPr="0022654A" w:rsidRDefault="00BE23C4" w:rsidP="00BE23C4">
            <w:pPr>
              <w:autoSpaceDE w:val="0"/>
              <w:autoSpaceDN w:val="0"/>
              <w:adjustRightInd w:val="0"/>
              <w:spacing w:after="0" w:line="240" w:lineRule="auto"/>
              <w:rPr>
                <w:rFonts w:ascii="Arial Narrow" w:hAnsi="Arial Narrow" w:cs="Arial"/>
                <w:color w:val="1F497D" w:themeColor="text2"/>
                <w:sz w:val="24"/>
                <w:szCs w:val="24"/>
              </w:rPr>
            </w:pPr>
            <w:r w:rsidRPr="0022654A">
              <w:rPr>
                <w:rFonts w:ascii="Arial Narrow" w:hAnsi="Arial Narrow" w:cs="Arial"/>
                <w:color w:val="1F497D" w:themeColor="text2"/>
                <w:sz w:val="24"/>
                <w:szCs w:val="24"/>
              </w:rPr>
              <w:t xml:space="preserve">y Políticas, UIA-Universidad </w:t>
            </w:r>
          </w:p>
          <w:p w:rsidR="00BE23C4" w:rsidRPr="0022654A" w:rsidRDefault="00BE23C4" w:rsidP="00BE23C4">
            <w:pPr>
              <w:autoSpaceDE w:val="0"/>
              <w:autoSpaceDN w:val="0"/>
              <w:adjustRightInd w:val="0"/>
              <w:spacing w:after="0" w:line="240" w:lineRule="auto"/>
              <w:rPr>
                <w:rFonts w:ascii="Arial Narrow" w:hAnsi="Arial Narrow" w:cs="Arial"/>
                <w:color w:val="1F497D" w:themeColor="text2"/>
                <w:sz w:val="24"/>
                <w:szCs w:val="24"/>
              </w:rPr>
            </w:pPr>
            <w:r w:rsidRPr="0022654A">
              <w:rPr>
                <w:rFonts w:ascii="Arial Narrow" w:hAnsi="Arial Narrow" w:cs="Arial"/>
                <w:color w:val="1F497D" w:themeColor="text2"/>
                <w:sz w:val="24"/>
                <w:szCs w:val="24"/>
              </w:rPr>
              <w:t>Iberoamericana</w:t>
            </w:r>
          </w:p>
          <w:p w:rsidR="0071612A" w:rsidRPr="0022654A" w:rsidRDefault="0071612A" w:rsidP="007E17D1">
            <w:pPr>
              <w:autoSpaceDE w:val="0"/>
              <w:autoSpaceDN w:val="0"/>
              <w:adjustRightInd w:val="0"/>
              <w:rPr>
                <w:rFonts w:ascii="Arial Narrow" w:hAnsi="Arial Narrow"/>
                <w:color w:val="1F497D" w:themeColor="text2"/>
                <w:sz w:val="24"/>
                <w:szCs w:val="24"/>
              </w:rPr>
            </w:pPr>
          </w:p>
        </w:tc>
        <w:tc>
          <w:tcPr>
            <w:tcW w:w="2552" w:type="dxa"/>
            <w:gridSpan w:val="2"/>
          </w:tcPr>
          <w:p w:rsidR="0071612A" w:rsidRPr="0022654A" w:rsidRDefault="00A43D93" w:rsidP="00BE23C4">
            <w:pPr>
              <w:autoSpaceDE w:val="0"/>
              <w:autoSpaceDN w:val="0"/>
              <w:adjustRightInd w:val="0"/>
              <w:rPr>
                <w:rFonts w:ascii="Arial Narrow" w:hAnsi="Arial Narrow"/>
                <w:b/>
                <w:color w:val="1F497D" w:themeColor="text2"/>
                <w:sz w:val="24"/>
                <w:szCs w:val="24"/>
              </w:rPr>
            </w:pPr>
            <w:r w:rsidRPr="0022654A">
              <w:rPr>
                <w:rFonts w:ascii="Arial Narrow" w:hAnsi="Arial Narrow" w:cs="Arial"/>
                <w:color w:val="1F497D" w:themeColor="text2"/>
                <w:sz w:val="24"/>
                <w:szCs w:val="24"/>
              </w:rPr>
              <w:t>Maestría</w:t>
            </w:r>
            <w:r w:rsidR="0071612A" w:rsidRPr="0022654A">
              <w:rPr>
                <w:rFonts w:ascii="Arial Narrow" w:hAnsi="Arial Narrow" w:cs="Arial"/>
                <w:color w:val="1F497D" w:themeColor="text2"/>
                <w:sz w:val="24"/>
                <w:szCs w:val="24"/>
              </w:rPr>
              <w:t xml:space="preserve"> en Soci</w:t>
            </w:r>
            <w:r w:rsidR="00BE23C4" w:rsidRPr="0022654A">
              <w:rPr>
                <w:rFonts w:ascii="Arial Narrow" w:hAnsi="Arial Narrow" w:cs="Arial"/>
                <w:color w:val="1F497D" w:themeColor="text2"/>
                <w:sz w:val="24"/>
                <w:szCs w:val="24"/>
              </w:rPr>
              <w:t>ología</w:t>
            </w:r>
          </w:p>
        </w:tc>
        <w:tc>
          <w:tcPr>
            <w:tcW w:w="3969" w:type="dxa"/>
          </w:tcPr>
          <w:p w:rsidR="0071612A" w:rsidRPr="00AF369C" w:rsidRDefault="00BE23C4" w:rsidP="00AF369C">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 xml:space="preserve">http://www.ibero.mx/web/site/tpl-Nivel2_pos.php?m </w:t>
            </w:r>
            <w:proofErr w:type="spellStart"/>
            <w:r w:rsidRPr="0022654A">
              <w:rPr>
                <w:rFonts w:ascii="Arial Narrow" w:hAnsi="Arial Narrow" w:cs="Arial"/>
                <w:color w:val="1F497D" w:themeColor="text2"/>
                <w:sz w:val="24"/>
                <w:szCs w:val="24"/>
              </w:rPr>
              <w:t>enu</w:t>
            </w:r>
            <w:proofErr w:type="spellEnd"/>
            <w:r w:rsidRPr="0022654A">
              <w:rPr>
                <w:rFonts w:ascii="Arial Narrow" w:hAnsi="Arial Narrow" w:cs="Arial"/>
                <w:color w:val="1F497D" w:themeColor="text2"/>
                <w:sz w:val="24"/>
                <w:szCs w:val="24"/>
              </w:rPr>
              <w:t>=</w:t>
            </w:r>
            <w:proofErr w:type="spellStart"/>
            <w:r w:rsidRPr="0022654A">
              <w:rPr>
                <w:rFonts w:ascii="Arial Narrow" w:hAnsi="Arial Narrow" w:cs="Arial"/>
                <w:color w:val="1F497D" w:themeColor="text2"/>
                <w:sz w:val="24"/>
                <w:szCs w:val="24"/>
              </w:rPr>
              <w:t>mgPosgrado&amp;seccion</w:t>
            </w:r>
            <w:proofErr w:type="spellEnd"/>
          </w:p>
        </w:tc>
      </w:tr>
      <w:tr w:rsidR="005A59E7" w:rsidRPr="0022654A" w:rsidTr="007E17D1">
        <w:trPr>
          <w:trHeight w:val="677"/>
        </w:trPr>
        <w:tc>
          <w:tcPr>
            <w:tcW w:w="4077" w:type="dxa"/>
            <w:gridSpan w:val="2"/>
            <w:vMerge w:val="restart"/>
          </w:tcPr>
          <w:p w:rsidR="0071612A" w:rsidRPr="0022654A" w:rsidRDefault="0071612A" w:rsidP="007E17D1">
            <w:pPr>
              <w:pStyle w:val="Default"/>
              <w:jc w:val="both"/>
              <w:rPr>
                <w:rFonts w:ascii="Arial Narrow" w:hAnsi="Arial Narrow"/>
                <w:b/>
                <w:color w:val="1F497D" w:themeColor="text2"/>
              </w:rPr>
            </w:pPr>
            <w:r w:rsidRPr="0022654A">
              <w:rPr>
                <w:rFonts w:ascii="Arial Narrow" w:hAnsi="Arial Narrow"/>
                <w:b/>
                <w:color w:val="1F497D" w:themeColor="text2"/>
              </w:rPr>
              <w:t>Objetivos</w:t>
            </w:r>
          </w:p>
          <w:p w:rsidR="0071612A" w:rsidRPr="0022654A" w:rsidRDefault="0071612A" w:rsidP="007E17D1">
            <w:pPr>
              <w:numPr>
                <w:ilvl w:val="0"/>
                <w:numId w:val="1"/>
              </w:numPr>
              <w:shd w:val="clear" w:color="auto" w:fill="FFFFFF"/>
              <w:tabs>
                <w:tab w:val="clear" w:pos="720"/>
                <w:tab w:val="num" w:pos="0"/>
              </w:tabs>
              <w:spacing w:after="0" w:line="240" w:lineRule="auto"/>
              <w:ind w:left="0" w:hanging="284"/>
              <w:jc w:val="both"/>
              <w:rPr>
                <w:rFonts w:ascii="Arial Narrow" w:eastAsia="Times New Roman" w:hAnsi="Arial Narrow" w:cs="Arial"/>
                <w:color w:val="1F497D" w:themeColor="text2"/>
                <w:sz w:val="24"/>
                <w:szCs w:val="24"/>
                <w:lang w:eastAsia="es-MX"/>
              </w:rPr>
            </w:pPr>
            <w:r w:rsidRPr="0022654A">
              <w:rPr>
                <w:rFonts w:ascii="Arial Narrow" w:hAnsi="Arial Narrow"/>
                <w:b/>
                <w:color w:val="1F497D" w:themeColor="text2"/>
                <w:sz w:val="24"/>
                <w:szCs w:val="24"/>
              </w:rPr>
              <w:t>General:</w:t>
            </w:r>
            <w:r w:rsidRPr="0022654A">
              <w:rPr>
                <w:rFonts w:ascii="Arial Narrow" w:hAnsi="Arial Narrow"/>
                <w:color w:val="1F497D" w:themeColor="text2"/>
                <w:sz w:val="24"/>
                <w:szCs w:val="24"/>
              </w:rPr>
              <w:t xml:space="preserve"> </w:t>
            </w:r>
          </w:p>
          <w:p w:rsidR="0071612A" w:rsidRPr="0022654A" w:rsidRDefault="00556733" w:rsidP="007E17D1">
            <w:pPr>
              <w:pStyle w:val="Default"/>
              <w:jc w:val="both"/>
              <w:rPr>
                <w:rFonts w:ascii="Arial Narrow" w:hAnsi="Arial Narrow"/>
                <w:color w:val="1F497D" w:themeColor="text2"/>
              </w:rPr>
            </w:pPr>
            <w:hyperlink r:id="rId34" w:history="1">
              <w:r w:rsidR="007E17D1" w:rsidRPr="0022654A">
                <w:rPr>
                  <w:rStyle w:val="Hipervnculo"/>
                  <w:rFonts w:ascii="Arial Narrow" w:hAnsi="Arial Narrow"/>
                  <w:color w:val="1F497D" w:themeColor="text2"/>
                </w:rPr>
                <w:t>http://www.ibero.mx/web/site/tpl-Nivel2_pos.php?menu=mgPosgrado&amp;seccion=M_sociologia</w:t>
              </w:r>
            </w:hyperlink>
          </w:p>
          <w:p w:rsidR="007E17D1" w:rsidRPr="0022654A" w:rsidRDefault="007E17D1" w:rsidP="007E17D1">
            <w:pPr>
              <w:pStyle w:val="Default"/>
              <w:jc w:val="both"/>
              <w:rPr>
                <w:rFonts w:ascii="Arial Narrow" w:hAnsi="Arial Narrow"/>
                <w:b/>
                <w:color w:val="1F497D" w:themeColor="text2"/>
              </w:rPr>
            </w:pPr>
          </w:p>
        </w:tc>
        <w:tc>
          <w:tcPr>
            <w:tcW w:w="1682" w:type="dxa"/>
          </w:tcPr>
          <w:p w:rsidR="0071612A" w:rsidRPr="0022654A" w:rsidRDefault="0071612A" w:rsidP="007E17D1">
            <w:pPr>
              <w:pStyle w:val="Default"/>
              <w:jc w:val="center"/>
              <w:rPr>
                <w:rFonts w:ascii="Arial Narrow" w:hAnsi="Arial Narrow"/>
                <w:b/>
                <w:color w:val="1F497D" w:themeColor="text2"/>
              </w:rPr>
            </w:pPr>
            <w:r w:rsidRPr="0022654A">
              <w:rPr>
                <w:rFonts w:ascii="Arial Narrow" w:hAnsi="Arial Narrow"/>
                <w:b/>
                <w:color w:val="1F497D" w:themeColor="text2"/>
              </w:rPr>
              <w:t>Modalidad</w:t>
            </w:r>
          </w:p>
        </w:tc>
        <w:tc>
          <w:tcPr>
            <w:tcW w:w="1720" w:type="dxa"/>
          </w:tcPr>
          <w:p w:rsidR="0071612A" w:rsidRPr="0022654A" w:rsidRDefault="0071612A" w:rsidP="007E17D1">
            <w:pPr>
              <w:pStyle w:val="Default"/>
              <w:jc w:val="center"/>
              <w:rPr>
                <w:rFonts w:ascii="Arial Narrow" w:hAnsi="Arial Narrow"/>
                <w:b/>
                <w:color w:val="1F497D" w:themeColor="text2"/>
              </w:rPr>
            </w:pPr>
            <w:r w:rsidRPr="0022654A">
              <w:rPr>
                <w:rFonts w:ascii="Arial Narrow" w:hAnsi="Arial Narrow"/>
                <w:b/>
                <w:color w:val="1F497D" w:themeColor="text2"/>
              </w:rPr>
              <w:t>Plan de estudios</w:t>
            </w:r>
          </w:p>
          <w:p w:rsidR="0071612A" w:rsidRPr="0022654A" w:rsidRDefault="00055E8F" w:rsidP="00252DC3">
            <w:pPr>
              <w:pStyle w:val="Default"/>
              <w:jc w:val="center"/>
              <w:rPr>
                <w:rFonts w:ascii="Arial Narrow" w:hAnsi="Arial Narrow"/>
                <w:b/>
                <w:color w:val="1F497D" w:themeColor="text2"/>
              </w:rPr>
            </w:pPr>
            <w:r w:rsidRPr="0022654A">
              <w:rPr>
                <w:rFonts w:ascii="Arial Narrow" w:hAnsi="Arial Narrow"/>
                <w:b/>
                <w:color w:val="1F497D" w:themeColor="text2"/>
              </w:rPr>
              <w:t>M</w:t>
            </w:r>
            <w:r w:rsidR="00252DC3" w:rsidRPr="0022654A">
              <w:rPr>
                <w:rFonts w:ascii="Arial Narrow" w:hAnsi="Arial Narrow"/>
                <w:b/>
                <w:color w:val="1F497D" w:themeColor="text2"/>
              </w:rPr>
              <w:t>a</w:t>
            </w:r>
            <w:r w:rsidRPr="0022654A">
              <w:rPr>
                <w:rFonts w:ascii="Arial Narrow" w:hAnsi="Arial Narrow"/>
                <w:b/>
                <w:color w:val="1F497D" w:themeColor="text2"/>
              </w:rPr>
              <w:t>estría</w:t>
            </w:r>
          </w:p>
        </w:tc>
        <w:tc>
          <w:tcPr>
            <w:tcW w:w="1486" w:type="dxa"/>
          </w:tcPr>
          <w:p w:rsidR="0071612A" w:rsidRPr="0022654A" w:rsidRDefault="0071612A" w:rsidP="007E17D1">
            <w:pPr>
              <w:pStyle w:val="Default"/>
              <w:jc w:val="center"/>
              <w:rPr>
                <w:rFonts w:ascii="Arial Narrow" w:hAnsi="Arial Narrow"/>
                <w:b/>
                <w:color w:val="1F497D" w:themeColor="text2"/>
              </w:rPr>
            </w:pPr>
            <w:r w:rsidRPr="0022654A">
              <w:rPr>
                <w:rFonts w:ascii="Arial Narrow" w:hAnsi="Arial Narrow"/>
                <w:b/>
                <w:color w:val="1F497D" w:themeColor="text2"/>
              </w:rPr>
              <w:t xml:space="preserve">Mapa curricular: </w:t>
            </w:r>
          </w:p>
        </w:tc>
        <w:tc>
          <w:tcPr>
            <w:tcW w:w="1066" w:type="dxa"/>
          </w:tcPr>
          <w:p w:rsidR="0071612A" w:rsidRPr="0022654A" w:rsidRDefault="0071612A" w:rsidP="007E17D1">
            <w:pPr>
              <w:pStyle w:val="Default"/>
              <w:jc w:val="center"/>
              <w:rPr>
                <w:rFonts w:ascii="Arial Narrow" w:hAnsi="Arial Narrow"/>
                <w:b/>
                <w:color w:val="1F497D" w:themeColor="text2"/>
              </w:rPr>
            </w:pPr>
            <w:r w:rsidRPr="0022654A">
              <w:rPr>
                <w:rFonts w:ascii="Arial Narrow" w:hAnsi="Arial Narrow"/>
                <w:b/>
                <w:color w:val="1F497D" w:themeColor="text2"/>
              </w:rPr>
              <w:t>Núm. de créditos</w:t>
            </w:r>
          </w:p>
        </w:tc>
        <w:tc>
          <w:tcPr>
            <w:tcW w:w="3969" w:type="dxa"/>
            <w:vMerge w:val="restart"/>
          </w:tcPr>
          <w:p w:rsidR="0071612A" w:rsidRPr="0022654A" w:rsidRDefault="0071612A" w:rsidP="007E17D1">
            <w:pPr>
              <w:pStyle w:val="Default"/>
              <w:jc w:val="both"/>
              <w:rPr>
                <w:rFonts w:ascii="Arial Narrow" w:hAnsi="Arial Narrow"/>
                <w:b/>
                <w:color w:val="1F497D" w:themeColor="text2"/>
              </w:rPr>
            </w:pPr>
            <w:r w:rsidRPr="0022654A">
              <w:rPr>
                <w:rFonts w:ascii="Arial Narrow" w:hAnsi="Arial Narrow"/>
                <w:color w:val="1F497D" w:themeColor="text2"/>
              </w:rPr>
              <w:t>El programa forma parte de:</w:t>
            </w:r>
          </w:p>
          <w:p w:rsidR="0071612A" w:rsidRPr="0022654A" w:rsidRDefault="0071612A" w:rsidP="007E17D1">
            <w:pPr>
              <w:autoSpaceDE w:val="0"/>
              <w:autoSpaceDN w:val="0"/>
              <w:adjustRightInd w:val="0"/>
              <w:spacing w:after="0" w:line="240" w:lineRule="auto"/>
              <w:rPr>
                <w:rFonts w:ascii="Arial Narrow" w:hAnsi="Arial Narrow" w:cs="Candara"/>
                <w:color w:val="1F497D" w:themeColor="text2"/>
                <w:sz w:val="24"/>
                <w:szCs w:val="24"/>
              </w:rPr>
            </w:pPr>
          </w:p>
          <w:p w:rsidR="0071612A" w:rsidRPr="0022654A" w:rsidRDefault="00BE23C4" w:rsidP="00BE23C4">
            <w:pPr>
              <w:pStyle w:val="Default"/>
              <w:jc w:val="both"/>
              <w:rPr>
                <w:rFonts w:ascii="Arial Narrow" w:hAnsi="Arial Narrow"/>
                <w:b/>
                <w:color w:val="1F497D" w:themeColor="text2"/>
              </w:rPr>
            </w:pPr>
            <w:r w:rsidRPr="0022654A">
              <w:rPr>
                <w:rFonts w:ascii="Arial Narrow" w:hAnsi="Arial Narrow" w:cs="Candara"/>
                <w:color w:val="1F497D" w:themeColor="text2"/>
              </w:rPr>
              <w:t>Es la única el país con la categoría de competencia en el Padrón Internacional de Posgrados de calidad de</w:t>
            </w:r>
            <w:r w:rsidR="0071612A" w:rsidRPr="0022654A">
              <w:rPr>
                <w:rFonts w:ascii="Arial Narrow" w:hAnsi="Arial Narrow" w:cs="Candara"/>
                <w:b/>
                <w:bCs/>
                <w:color w:val="1F497D" w:themeColor="text2"/>
              </w:rPr>
              <w:t xml:space="preserve"> </w:t>
            </w:r>
            <w:proofErr w:type="spellStart"/>
            <w:r w:rsidR="0071612A" w:rsidRPr="0022654A">
              <w:rPr>
                <w:rFonts w:ascii="Arial Narrow" w:hAnsi="Arial Narrow" w:cs="Candara"/>
                <w:b/>
                <w:bCs/>
                <w:color w:val="1F497D" w:themeColor="text2"/>
              </w:rPr>
              <w:t>CONACyT</w:t>
            </w:r>
            <w:proofErr w:type="spellEnd"/>
          </w:p>
        </w:tc>
      </w:tr>
      <w:tr w:rsidR="005A59E7" w:rsidRPr="0022654A" w:rsidTr="007E17D1">
        <w:trPr>
          <w:trHeight w:val="365"/>
        </w:trPr>
        <w:tc>
          <w:tcPr>
            <w:tcW w:w="4077" w:type="dxa"/>
            <w:gridSpan w:val="2"/>
            <w:vMerge/>
          </w:tcPr>
          <w:p w:rsidR="0071612A" w:rsidRPr="0022654A" w:rsidRDefault="0071612A" w:rsidP="007E17D1">
            <w:pPr>
              <w:pStyle w:val="Default"/>
              <w:jc w:val="center"/>
              <w:rPr>
                <w:rFonts w:ascii="Arial Narrow" w:hAnsi="Arial Narrow"/>
                <w:color w:val="1F497D" w:themeColor="text2"/>
              </w:rPr>
            </w:pPr>
          </w:p>
        </w:tc>
        <w:tc>
          <w:tcPr>
            <w:tcW w:w="1682" w:type="dxa"/>
          </w:tcPr>
          <w:p w:rsidR="0071612A" w:rsidRPr="0022654A" w:rsidRDefault="0071612A" w:rsidP="007E17D1">
            <w:pPr>
              <w:pStyle w:val="Default"/>
              <w:jc w:val="center"/>
              <w:rPr>
                <w:rFonts w:ascii="Arial Narrow" w:hAnsi="Arial Narrow"/>
                <w:color w:val="1F497D" w:themeColor="text2"/>
              </w:rPr>
            </w:pPr>
          </w:p>
        </w:tc>
        <w:tc>
          <w:tcPr>
            <w:tcW w:w="1720" w:type="dxa"/>
          </w:tcPr>
          <w:p w:rsidR="0071612A" w:rsidRPr="0022654A" w:rsidRDefault="00055E8F" w:rsidP="007E17D1">
            <w:pPr>
              <w:spacing w:after="0" w:line="240" w:lineRule="auto"/>
              <w:jc w:val="both"/>
              <w:rPr>
                <w:rFonts w:ascii="Arial Narrow" w:eastAsia="Times New Roman" w:hAnsi="Arial Narrow" w:cs="Times New Roman"/>
                <w:color w:val="1F497D" w:themeColor="text2"/>
                <w:sz w:val="24"/>
                <w:szCs w:val="24"/>
                <w:lang w:eastAsia="es-MX"/>
              </w:rPr>
            </w:pPr>
            <w:r w:rsidRPr="0022654A">
              <w:rPr>
                <w:rFonts w:ascii="Arial Narrow" w:hAnsi="Arial Narrow" w:cs="Candara"/>
                <w:color w:val="1F497D" w:themeColor="text2"/>
                <w:sz w:val="24"/>
                <w:szCs w:val="24"/>
              </w:rPr>
              <w:t>http://www.ibero.mx/web/site/tpl-Nivel2_pos.php?menu=mgPosgrado&amp;seccion=M_sociologia</w:t>
            </w:r>
          </w:p>
        </w:tc>
        <w:tc>
          <w:tcPr>
            <w:tcW w:w="1486" w:type="dxa"/>
          </w:tcPr>
          <w:p w:rsidR="0071612A" w:rsidRPr="0022654A" w:rsidRDefault="00055E8F" w:rsidP="007E17D1">
            <w:pPr>
              <w:pStyle w:val="Default"/>
              <w:jc w:val="both"/>
              <w:rPr>
                <w:rFonts w:ascii="Arial Narrow" w:hAnsi="Arial Narrow"/>
                <w:color w:val="1F497D" w:themeColor="text2"/>
              </w:rPr>
            </w:pPr>
            <w:r w:rsidRPr="0022654A">
              <w:rPr>
                <w:rFonts w:ascii="Arial Narrow" w:hAnsi="Arial Narrow"/>
                <w:color w:val="1F497D" w:themeColor="text2"/>
              </w:rPr>
              <w:t>http://www.ibero.mx/web/site/tpl-Nivel2_pos.php?menu=mgPosgrado&amp;seccion=M_sociologia</w:t>
            </w:r>
          </w:p>
        </w:tc>
        <w:tc>
          <w:tcPr>
            <w:tcW w:w="1066" w:type="dxa"/>
          </w:tcPr>
          <w:p w:rsidR="0071612A" w:rsidRPr="0022654A" w:rsidRDefault="0071612A" w:rsidP="00E54DF7">
            <w:pPr>
              <w:pStyle w:val="Default"/>
              <w:jc w:val="center"/>
              <w:rPr>
                <w:rFonts w:ascii="Arial Narrow" w:hAnsi="Arial Narrow"/>
                <w:b/>
                <w:color w:val="1F497D" w:themeColor="text2"/>
              </w:rPr>
            </w:pPr>
          </w:p>
        </w:tc>
        <w:tc>
          <w:tcPr>
            <w:tcW w:w="3969" w:type="dxa"/>
            <w:vMerge/>
          </w:tcPr>
          <w:p w:rsidR="0071612A" w:rsidRPr="0022654A" w:rsidRDefault="0071612A" w:rsidP="007E17D1">
            <w:pPr>
              <w:pStyle w:val="Default"/>
              <w:jc w:val="both"/>
              <w:rPr>
                <w:rFonts w:ascii="Arial Narrow" w:hAnsi="Arial Narrow"/>
                <w:color w:val="1F497D" w:themeColor="text2"/>
              </w:rPr>
            </w:pPr>
          </w:p>
        </w:tc>
      </w:tr>
      <w:tr w:rsidR="005A59E7" w:rsidRPr="0022654A" w:rsidTr="007E17D1">
        <w:trPr>
          <w:trHeight w:val="365"/>
        </w:trPr>
        <w:tc>
          <w:tcPr>
            <w:tcW w:w="14000" w:type="dxa"/>
            <w:gridSpan w:val="7"/>
          </w:tcPr>
          <w:p w:rsidR="0071612A" w:rsidRPr="0022654A" w:rsidRDefault="0071612A" w:rsidP="007E17D1">
            <w:pPr>
              <w:spacing w:after="0" w:line="240" w:lineRule="auto"/>
              <w:rPr>
                <w:rFonts w:ascii="Arial Narrow" w:eastAsia="Times New Roman" w:hAnsi="Arial Narrow" w:cs="Times New Roman"/>
                <w:color w:val="1F497D" w:themeColor="text2"/>
                <w:sz w:val="24"/>
                <w:szCs w:val="24"/>
                <w:lang w:eastAsia="es-MX"/>
              </w:rPr>
            </w:pPr>
            <w:r w:rsidRPr="0022654A">
              <w:rPr>
                <w:rFonts w:ascii="Arial Narrow" w:hAnsi="Arial Narrow"/>
                <w:b/>
                <w:color w:val="1F497D" w:themeColor="text2"/>
                <w:sz w:val="24"/>
                <w:szCs w:val="24"/>
              </w:rPr>
              <w:t>Específicos:</w:t>
            </w:r>
            <w:r w:rsidRPr="0022654A">
              <w:rPr>
                <w:rFonts w:ascii="Arial Narrow" w:hAnsi="Arial Narrow"/>
                <w:color w:val="1F497D" w:themeColor="text2"/>
                <w:sz w:val="24"/>
                <w:szCs w:val="24"/>
              </w:rPr>
              <w:t xml:space="preserve"> </w:t>
            </w:r>
          </w:p>
          <w:p w:rsidR="0071612A" w:rsidRPr="0022654A" w:rsidRDefault="00AC33C8" w:rsidP="007E17D1">
            <w:pPr>
              <w:pStyle w:val="Default"/>
              <w:jc w:val="both"/>
              <w:rPr>
                <w:rFonts w:ascii="Arial Narrow" w:hAnsi="Arial Narrow"/>
                <w:color w:val="1F497D" w:themeColor="text2"/>
              </w:rPr>
            </w:pPr>
            <w:r w:rsidRPr="0022654A">
              <w:rPr>
                <w:rFonts w:ascii="Arial Narrow" w:hAnsi="Arial Narrow"/>
                <w:color w:val="1F497D" w:themeColor="text2"/>
              </w:rPr>
              <w:t>http://www.ibero.mx/web/site/tpl-Nivel2_pos.php?menu=mgPosgrado&amp;seccion=M_sociologia</w:t>
            </w:r>
          </w:p>
        </w:tc>
      </w:tr>
      <w:tr w:rsidR="005A59E7" w:rsidRPr="0022654A" w:rsidTr="007E17D1">
        <w:trPr>
          <w:trHeight w:val="365"/>
        </w:trPr>
        <w:tc>
          <w:tcPr>
            <w:tcW w:w="14000" w:type="dxa"/>
            <w:gridSpan w:val="7"/>
          </w:tcPr>
          <w:p w:rsidR="0071612A" w:rsidRPr="0022654A" w:rsidRDefault="0071612A" w:rsidP="007E17D1">
            <w:pPr>
              <w:pStyle w:val="Default"/>
              <w:rPr>
                <w:rFonts w:ascii="Arial Narrow" w:hAnsi="Arial Narrow" w:cs="Symbol"/>
                <w:color w:val="1F497D" w:themeColor="text2"/>
              </w:rPr>
            </w:pPr>
            <w:r w:rsidRPr="0022654A">
              <w:rPr>
                <w:rStyle w:val="Textoennegrita"/>
                <w:rFonts w:ascii="Arial Narrow" w:hAnsi="Arial Narrow"/>
                <w:color w:val="1F497D" w:themeColor="text2"/>
              </w:rPr>
              <w:t>Perfil de ingreso</w:t>
            </w:r>
            <w:r w:rsidRPr="0022654A">
              <w:rPr>
                <w:rFonts w:ascii="Arial Narrow" w:hAnsi="Arial Narrow"/>
                <w:color w:val="1F497D" w:themeColor="text2"/>
              </w:rPr>
              <w:t xml:space="preserve">: </w:t>
            </w:r>
          </w:p>
          <w:p w:rsidR="0071612A" w:rsidRPr="0022654A" w:rsidRDefault="00AC33C8" w:rsidP="007E17D1">
            <w:pPr>
              <w:pStyle w:val="NormalWeb"/>
              <w:spacing w:before="0" w:after="0"/>
              <w:jc w:val="both"/>
              <w:rPr>
                <w:rFonts w:ascii="Arial Narrow" w:hAnsi="Arial Narrow" w:cs="Arial"/>
                <w:color w:val="1F497D" w:themeColor="text2"/>
              </w:rPr>
            </w:pPr>
            <w:r w:rsidRPr="0022654A">
              <w:rPr>
                <w:rFonts w:ascii="Arial Narrow" w:eastAsiaTheme="minorHAnsi" w:hAnsi="Arial Narrow" w:cs="Symbol"/>
                <w:color w:val="1F497D" w:themeColor="text2"/>
                <w:lang w:eastAsia="en-US"/>
              </w:rPr>
              <w:t>http://www.ibero.mx/web/site/tpl-Nivel2_pos.php?menu=mgPosgrado&amp;seccion=M_sociologia</w:t>
            </w:r>
          </w:p>
        </w:tc>
      </w:tr>
      <w:tr w:rsidR="005A59E7" w:rsidRPr="0022654A" w:rsidTr="007E17D1">
        <w:trPr>
          <w:trHeight w:val="365"/>
        </w:trPr>
        <w:tc>
          <w:tcPr>
            <w:tcW w:w="14000" w:type="dxa"/>
            <w:gridSpan w:val="7"/>
          </w:tcPr>
          <w:p w:rsidR="0071612A" w:rsidRPr="0022654A" w:rsidRDefault="0071612A" w:rsidP="007E17D1">
            <w:pPr>
              <w:pStyle w:val="NormalWeb"/>
              <w:spacing w:before="0" w:after="0"/>
              <w:jc w:val="both"/>
              <w:rPr>
                <w:rFonts w:ascii="Arial Narrow" w:hAnsi="Arial Narrow" w:cs="Arial"/>
                <w:color w:val="1F497D" w:themeColor="text2"/>
              </w:rPr>
            </w:pPr>
            <w:r w:rsidRPr="0022654A">
              <w:rPr>
                <w:rStyle w:val="Textoennegrita"/>
                <w:rFonts w:ascii="Arial Narrow" w:hAnsi="Arial Narrow" w:cs="Arial"/>
                <w:color w:val="1F497D" w:themeColor="text2"/>
              </w:rPr>
              <w:t>Perfil de egreso</w:t>
            </w:r>
            <w:r w:rsidRPr="0022654A">
              <w:rPr>
                <w:rFonts w:ascii="Arial Narrow" w:hAnsi="Arial Narrow" w:cs="Arial"/>
                <w:color w:val="1F497D" w:themeColor="text2"/>
              </w:rPr>
              <w:t>:</w:t>
            </w:r>
          </w:p>
          <w:p w:rsidR="00AC33C8" w:rsidRPr="0022654A" w:rsidRDefault="00556733" w:rsidP="007E17D1">
            <w:pPr>
              <w:autoSpaceDE w:val="0"/>
              <w:autoSpaceDN w:val="0"/>
              <w:adjustRightInd w:val="0"/>
              <w:spacing w:after="0" w:line="240" w:lineRule="auto"/>
              <w:jc w:val="both"/>
              <w:rPr>
                <w:rFonts w:ascii="Arial Narrow" w:hAnsi="Arial Narrow" w:cs="Candara"/>
                <w:color w:val="1F497D" w:themeColor="text2"/>
                <w:sz w:val="24"/>
                <w:szCs w:val="24"/>
              </w:rPr>
            </w:pPr>
            <w:hyperlink r:id="rId35" w:history="1">
              <w:r w:rsidR="00AC33C8" w:rsidRPr="0022654A">
                <w:rPr>
                  <w:rStyle w:val="Hipervnculo"/>
                  <w:rFonts w:ascii="Arial Narrow" w:hAnsi="Arial Narrow" w:cs="Candara"/>
                  <w:color w:val="1F497D" w:themeColor="text2"/>
                  <w:sz w:val="24"/>
                  <w:szCs w:val="24"/>
                </w:rPr>
                <w:t>http://www.ibero.mx/web/site/tpl-Nivel2_pos.php?menu=mgPosgrado&amp;seccion=M_sociologia</w:t>
              </w:r>
            </w:hyperlink>
          </w:p>
          <w:p w:rsidR="0071612A" w:rsidRPr="0022654A" w:rsidRDefault="0071612A" w:rsidP="00AC33C8">
            <w:pPr>
              <w:autoSpaceDE w:val="0"/>
              <w:autoSpaceDN w:val="0"/>
              <w:adjustRightInd w:val="0"/>
              <w:spacing w:after="0" w:line="240" w:lineRule="auto"/>
              <w:jc w:val="both"/>
              <w:rPr>
                <w:rStyle w:val="Textoennegrita"/>
                <w:rFonts w:ascii="Arial Narrow" w:hAnsi="Arial Narrow"/>
                <w:b w:val="0"/>
                <w:bCs w:val="0"/>
                <w:color w:val="1F497D" w:themeColor="text2"/>
                <w:sz w:val="24"/>
                <w:szCs w:val="24"/>
              </w:rPr>
            </w:pPr>
          </w:p>
        </w:tc>
      </w:tr>
      <w:tr w:rsidR="005A59E7" w:rsidRPr="0022654A" w:rsidTr="007E17D1">
        <w:trPr>
          <w:trHeight w:val="365"/>
        </w:trPr>
        <w:tc>
          <w:tcPr>
            <w:tcW w:w="14000" w:type="dxa"/>
            <w:gridSpan w:val="7"/>
          </w:tcPr>
          <w:p w:rsidR="005A59E7" w:rsidRDefault="005A59E7" w:rsidP="007E17D1">
            <w:pPr>
              <w:pStyle w:val="NormalWeb"/>
              <w:spacing w:before="0" w:after="0"/>
              <w:jc w:val="both"/>
              <w:rPr>
                <w:rStyle w:val="Textoennegrita"/>
                <w:rFonts w:ascii="Arial Narrow" w:hAnsi="Arial Narrow" w:cs="Arial"/>
                <w:color w:val="1F497D" w:themeColor="text2"/>
              </w:rPr>
            </w:pPr>
          </w:p>
          <w:p w:rsidR="007924F1" w:rsidRDefault="007924F1" w:rsidP="007E17D1">
            <w:pPr>
              <w:pStyle w:val="NormalWeb"/>
              <w:spacing w:before="0" w:after="0"/>
              <w:jc w:val="both"/>
              <w:rPr>
                <w:rStyle w:val="Textoennegrita"/>
                <w:rFonts w:ascii="Arial Narrow" w:hAnsi="Arial Narrow" w:cs="Arial"/>
                <w:color w:val="1F497D" w:themeColor="text2"/>
              </w:rPr>
            </w:pPr>
          </w:p>
          <w:tbl>
            <w:tblPr>
              <w:tblW w:w="7050" w:type="dxa"/>
              <w:tblCellSpacing w:w="15" w:type="dxa"/>
              <w:shd w:val="clear" w:color="auto" w:fill="4C8DB4"/>
              <w:tblLayout w:type="fixed"/>
              <w:tblCellMar>
                <w:top w:w="15" w:type="dxa"/>
                <w:left w:w="15" w:type="dxa"/>
                <w:bottom w:w="150" w:type="dxa"/>
                <w:right w:w="210" w:type="dxa"/>
              </w:tblCellMar>
              <w:tblLook w:val="04A0" w:firstRow="1" w:lastRow="0" w:firstColumn="1" w:lastColumn="0" w:noHBand="0" w:noVBand="1"/>
            </w:tblPr>
            <w:tblGrid>
              <w:gridCol w:w="7050"/>
            </w:tblGrid>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r w:rsidRPr="00A10AF8">
                    <w:rPr>
                      <w:rFonts w:ascii="Myriad Pro" w:eastAsia="Times New Roman" w:hAnsi="Myriad Pro" w:cs="Times New Roman"/>
                      <w:sz w:val="27"/>
                      <w:szCs w:val="27"/>
                      <w:lang w:eastAsia="es-MX"/>
                    </w:rPr>
                    <w:t>PLAN DE ESTUDIOS</w:t>
                  </w: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r w:rsidRPr="00A10AF8">
                    <w:rPr>
                      <w:rFonts w:ascii="Myriad Pro" w:eastAsia="Times New Roman" w:hAnsi="Myriad Pro" w:cs="Times New Roman"/>
                      <w:b/>
                      <w:bCs/>
                      <w:sz w:val="21"/>
                      <w:szCs w:val="21"/>
                      <w:lang w:eastAsia="es-MX"/>
                    </w:rPr>
                    <w:lastRenderedPageBreak/>
                    <w:t>1er. semestre (Otoño)</w:t>
                  </w: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numPr>
                      <w:ilvl w:val="0"/>
                      <w:numId w:val="8"/>
                    </w:numPr>
                    <w:spacing w:before="15" w:after="0"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Teoría social clásica</w:t>
                  </w:r>
                </w:p>
                <w:p w:rsidR="007924F1" w:rsidRPr="00A10AF8" w:rsidRDefault="007924F1" w:rsidP="00556733">
                  <w:pPr>
                    <w:framePr w:hSpace="141" w:wrap="around" w:vAnchor="text" w:hAnchor="margin" w:xAlign="center" w:y="-946"/>
                    <w:numPr>
                      <w:ilvl w:val="0"/>
                      <w:numId w:val="8"/>
                    </w:numPr>
                    <w:spacing w:before="15" w:after="0"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Teoría política clásica</w:t>
                  </w:r>
                </w:p>
                <w:p w:rsidR="007924F1" w:rsidRPr="00A10AF8" w:rsidRDefault="007924F1" w:rsidP="00556733">
                  <w:pPr>
                    <w:framePr w:hSpace="141" w:wrap="around" w:vAnchor="text" w:hAnchor="margin" w:xAlign="center" w:y="-946"/>
                    <w:numPr>
                      <w:ilvl w:val="0"/>
                      <w:numId w:val="8"/>
                    </w:numPr>
                    <w:spacing w:before="100" w:beforeAutospacing="1" w:after="100" w:afterAutospacing="1"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Metodología de la investigación</w:t>
                  </w: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r w:rsidRPr="00A10AF8">
                    <w:rPr>
                      <w:rFonts w:ascii="Myriad Pro" w:eastAsia="Times New Roman" w:hAnsi="Myriad Pro" w:cs="Times New Roman"/>
                      <w:b/>
                      <w:bCs/>
                      <w:sz w:val="21"/>
                      <w:szCs w:val="21"/>
                      <w:lang w:eastAsia="es-MX"/>
                    </w:rPr>
                    <w:t>2do. semestre (Primavera)</w:t>
                  </w: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numPr>
                      <w:ilvl w:val="0"/>
                      <w:numId w:val="9"/>
                    </w:numPr>
                    <w:spacing w:before="15" w:after="0"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Teoría social contemporánea</w:t>
                  </w:r>
                </w:p>
                <w:p w:rsidR="007924F1" w:rsidRPr="00A10AF8" w:rsidRDefault="007924F1" w:rsidP="00556733">
                  <w:pPr>
                    <w:framePr w:hSpace="141" w:wrap="around" w:vAnchor="text" w:hAnchor="margin" w:xAlign="center" w:y="-946"/>
                    <w:numPr>
                      <w:ilvl w:val="0"/>
                      <w:numId w:val="9"/>
                    </w:numPr>
                    <w:spacing w:before="15" w:after="0"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Teoría política contemporánea</w:t>
                  </w:r>
                </w:p>
                <w:p w:rsidR="007924F1" w:rsidRPr="00A10AF8" w:rsidRDefault="007924F1" w:rsidP="00556733">
                  <w:pPr>
                    <w:framePr w:hSpace="141" w:wrap="around" w:vAnchor="text" w:hAnchor="margin" w:xAlign="center" w:y="-946"/>
                    <w:numPr>
                      <w:ilvl w:val="0"/>
                      <w:numId w:val="9"/>
                    </w:numPr>
                    <w:spacing w:before="100" w:beforeAutospacing="1" w:after="100" w:afterAutospacing="1"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Métodos cuantitativos de la</w:t>
                  </w:r>
                  <w:r w:rsidRPr="00A10AF8">
                    <w:rPr>
                      <w:rFonts w:ascii="Myriad Pro" w:eastAsia="Times New Roman" w:hAnsi="Myriad Pro" w:cs="Times New Roman"/>
                      <w:sz w:val="21"/>
                      <w:szCs w:val="21"/>
                      <w:lang w:eastAsia="es-MX"/>
                    </w:rPr>
                    <w:br/>
                    <w:t xml:space="preserve">investigación social </w:t>
                  </w: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r w:rsidRPr="00A10AF8">
                    <w:rPr>
                      <w:rFonts w:ascii="Myriad Pro" w:eastAsia="Times New Roman" w:hAnsi="Myriad Pro" w:cs="Times New Roman"/>
                      <w:b/>
                      <w:bCs/>
                      <w:sz w:val="21"/>
                      <w:szCs w:val="21"/>
                      <w:lang w:eastAsia="es-MX"/>
                    </w:rPr>
                    <w:t>3er. semestre (Otoño)</w:t>
                  </w: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numPr>
                      <w:ilvl w:val="0"/>
                      <w:numId w:val="10"/>
                    </w:numPr>
                    <w:spacing w:before="15" w:after="0"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Optativa 1</w:t>
                  </w:r>
                </w:p>
                <w:p w:rsidR="007924F1" w:rsidRPr="00A10AF8" w:rsidRDefault="007924F1" w:rsidP="00556733">
                  <w:pPr>
                    <w:framePr w:hSpace="141" w:wrap="around" w:vAnchor="text" w:hAnchor="margin" w:xAlign="center" w:y="-946"/>
                    <w:numPr>
                      <w:ilvl w:val="0"/>
                      <w:numId w:val="10"/>
                    </w:numPr>
                    <w:spacing w:before="15" w:after="0"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Seminario de Investigación I</w:t>
                  </w:r>
                </w:p>
                <w:p w:rsidR="007924F1" w:rsidRPr="00A10AF8" w:rsidRDefault="007924F1" w:rsidP="00556733">
                  <w:pPr>
                    <w:framePr w:hSpace="141" w:wrap="around" w:vAnchor="text" w:hAnchor="margin" w:xAlign="center" w:y="-946"/>
                    <w:numPr>
                      <w:ilvl w:val="0"/>
                      <w:numId w:val="10"/>
                    </w:numPr>
                    <w:spacing w:before="100" w:beforeAutospacing="1" w:after="100" w:afterAutospacing="1"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Métodos cualitativos de la investigación social</w:t>
                  </w: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r w:rsidRPr="00A10AF8">
                    <w:rPr>
                      <w:rFonts w:ascii="Myriad Pro" w:eastAsia="Times New Roman" w:hAnsi="Myriad Pro" w:cs="Times New Roman"/>
                      <w:b/>
                      <w:bCs/>
                      <w:sz w:val="21"/>
                      <w:szCs w:val="21"/>
                      <w:lang w:eastAsia="es-MX"/>
                    </w:rPr>
                    <w:t>4to. semestre (Primavera)</w:t>
                  </w: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numPr>
                      <w:ilvl w:val="0"/>
                      <w:numId w:val="11"/>
                    </w:numPr>
                    <w:spacing w:before="15" w:after="0"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Optativa 2</w:t>
                  </w:r>
                </w:p>
                <w:p w:rsidR="007924F1" w:rsidRPr="00A10AF8" w:rsidRDefault="007924F1" w:rsidP="00556733">
                  <w:pPr>
                    <w:framePr w:hSpace="141" w:wrap="around" w:vAnchor="text" w:hAnchor="margin" w:xAlign="center" w:y="-946"/>
                    <w:numPr>
                      <w:ilvl w:val="0"/>
                      <w:numId w:val="11"/>
                    </w:numPr>
                    <w:spacing w:before="100" w:beforeAutospacing="1" w:after="100" w:afterAutospacing="1" w:line="240" w:lineRule="auto"/>
                    <w:ind w:left="660"/>
                    <w:rPr>
                      <w:rFonts w:ascii="Myriad Pro" w:eastAsia="Times New Roman" w:hAnsi="Myriad Pro" w:cs="Times New Roman"/>
                      <w:sz w:val="21"/>
                      <w:szCs w:val="21"/>
                      <w:lang w:eastAsia="es-MX"/>
                    </w:rPr>
                  </w:pPr>
                  <w:r w:rsidRPr="00A10AF8">
                    <w:rPr>
                      <w:rFonts w:ascii="Myriad Pro" w:eastAsia="Times New Roman" w:hAnsi="Myriad Pro" w:cs="Times New Roman"/>
                      <w:sz w:val="21"/>
                      <w:szCs w:val="21"/>
                      <w:lang w:eastAsia="es-MX"/>
                    </w:rPr>
                    <w:t>Seminario de Investigación II</w:t>
                  </w:r>
                </w:p>
              </w:tc>
            </w:tr>
            <w:tr w:rsidR="007924F1" w:rsidRPr="00A10AF8" w:rsidTr="000365D4">
              <w:trPr>
                <w:tblCellSpacing w:w="15" w:type="dxa"/>
              </w:trPr>
              <w:tc>
                <w:tcPr>
                  <w:tcW w:w="6990" w:type="dxa"/>
                  <w:shd w:val="clear" w:color="auto" w:fill="4C8DB4"/>
                  <w:vAlign w:val="center"/>
                  <w:hideMark/>
                </w:tcPr>
                <w:p w:rsidR="007924F1" w:rsidRPr="00A10AF8" w:rsidRDefault="007924F1" w:rsidP="00556733">
                  <w:pPr>
                    <w:framePr w:hSpace="141" w:wrap="around" w:vAnchor="text" w:hAnchor="margin" w:xAlign="center" w:y="-946"/>
                    <w:spacing w:after="0" w:line="240" w:lineRule="auto"/>
                    <w:rPr>
                      <w:rFonts w:ascii="Myriad Pro" w:eastAsia="Times New Roman" w:hAnsi="Myriad Pro" w:cs="Times New Roman"/>
                      <w:sz w:val="21"/>
                      <w:szCs w:val="21"/>
                      <w:lang w:eastAsia="es-MX"/>
                    </w:rPr>
                  </w:pPr>
                </w:p>
              </w:tc>
            </w:tr>
          </w:tbl>
          <w:p w:rsidR="007924F1" w:rsidRPr="0022654A" w:rsidRDefault="007924F1" w:rsidP="007E17D1">
            <w:pPr>
              <w:pStyle w:val="NormalWeb"/>
              <w:spacing w:before="0" w:after="0"/>
              <w:jc w:val="both"/>
              <w:rPr>
                <w:rStyle w:val="Textoennegrita"/>
                <w:rFonts w:ascii="Arial Narrow" w:hAnsi="Arial Narrow" w:cs="Arial"/>
                <w:color w:val="1F497D" w:themeColor="text2"/>
              </w:rPr>
            </w:pPr>
          </w:p>
        </w:tc>
      </w:tr>
    </w:tbl>
    <w:p w:rsidR="0071612A" w:rsidRPr="0022654A" w:rsidRDefault="0071612A" w:rsidP="006458DB">
      <w:pPr>
        <w:ind w:right="-319"/>
        <w:rPr>
          <w:rFonts w:ascii="Arial Narrow" w:hAnsi="Arial Narrow"/>
          <w:color w:val="1F497D" w:themeColor="text2"/>
          <w:sz w:val="24"/>
          <w:szCs w:val="24"/>
        </w:rPr>
      </w:pPr>
    </w:p>
    <w:p w:rsidR="00E54DF7" w:rsidRPr="0022654A" w:rsidRDefault="00E54DF7" w:rsidP="006458DB">
      <w:pPr>
        <w:ind w:right="-319"/>
        <w:rPr>
          <w:rFonts w:ascii="Arial Narrow" w:hAnsi="Arial Narrow"/>
          <w:color w:val="1F497D" w:themeColor="text2"/>
          <w:sz w:val="24"/>
          <w:szCs w:val="24"/>
        </w:rPr>
      </w:pPr>
    </w:p>
    <w:p w:rsidR="00773094" w:rsidRPr="0022654A" w:rsidRDefault="00773094" w:rsidP="006458DB">
      <w:pPr>
        <w:ind w:right="-319"/>
        <w:rPr>
          <w:rFonts w:ascii="Arial Narrow" w:hAnsi="Arial Narrow"/>
          <w:color w:val="1F497D" w:themeColor="text2"/>
          <w:sz w:val="24"/>
          <w:szCs w:val="24"/>
        </w:rPr>
      </w:pPr>
    </w:p>
    <w:p w:rsidR="0097444B" w:rsidRPr="0022654A" w:rsidRDefault="0097444B" w:rsidP="006458DB">
      <w:pPr>
        <w:ind w:right="-319"/>
        <w:rPr>
          <w:rFonts w:ascii="Arial Narrow" w:hAnsi="Arial Narrow"/>
          <w:color w:val="1F497D" w:themeColor="text2"/>
          <w:sz w:val="24"/>
          <w:szCs w:val="24"/>
        </w:rPr>
      </w:pPr>
    </w:p>
    <w:tbl>
      <w:tblPr>
        <w:tblpPr w:leftFromText="141" w:rightFromText="141" w:vertAnchor="text" w:horzAnchor="margin" w:tblpXSpec="center" w:tblpY="-946"/>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43"/>
        <w:gridCol w:w="1682"/>
        <w:gridCol w:w="1720"/>
        <w:gridCol w:w="1486"/>
        <w:gridCol w:w="1066"/>
        <w:gridCol w:w="3969"/>
      </w:tblGrid>
      <w:tr w:rsidR="007716FF" w:rsidRPr="0022654A" w:rsidTr="001303D7">
        <w:trPr>
          <w:trHeight w:val="257"/>
        </w:trPr>
        <w:tc>
          <w:tcPr>
            <w:tcW w:w="14000" w:type="dxa"/>
            <w:gridSpan w:val="7"/>
          </w:tcPr>
          <w:p w:rsidR="0097444B" w:rsidRPr="0022654A" w:rsidRDefault="0097444B" w:rsidP="001303D7">
            <w:pPr>
              <w:pStyle w:val="Default"/>
              <w:rPr>
                <w:rFonts w:ascii="Arial Narrow" w:hAnsi="Arial Narrow"/>
                <w:color w:val="1F497D" w:themeColor="text2"/>
              </w:rPr>
            </w:pPr>
          </w:p>
          <w:p w:rsidR="008F04B9" w:rsidRPr="0022654A" w:rsidRDefault="0097444B" w:rsidP="008F04B9">
            <w:pPr>
              <w:pStyle w:val="Default"/>
              <w:jc w:val="center"/>
              <w:rPr>
                <w:rFonts w:ascii="Arial Narrow" w:hAnsi="Arial Narrow"/>
                <w:color w:val="1F497D" w:themeColor="text2"/>
              </w:rPr>
            </w:pPr>
            <w:r w:rsidRPr="0022654A">
              <w:rPr>
                <w:rFonts w:ascii="Arial Narrow" w:hAnsi="Arial Narrow"/>
                <w:b/>
                <w:bCs/>
                <w:color w:val="1F497D" w:themeColor="text2"/>
              </w:rPr>
              <w:t xml:space="preserve"> </w:t>
            </w:r>
            <w:r w:rsidR="008F04B9" w:rsidRPr="0022654A">
              <w:rPr>
                <w:rFonts w:ascii="Arial Narrow" w:hAnsi="Arial Narrow"/>
                <w:b/>
                <w:bCs/>
                <w:color w:val="1F497D" w:themeColor="text2"/>
              </w:rPr>
              <w:t xml:space="preserve"> LISTADO DE MAESTRÍAS EN C</w:t>
            </w:r>
            <w:r w:rsidR="008F04B9">
              <w:rPr>
                <w:rFonts w:ascii="Arial Narrow" w:hAnsi="Arial Narrow"/>
                <w:b/>
                <w:bCs/>
                <w:color w:val="1F497D" w:themeColor="text2"/>
              </w:rPr>
              <w:t>I</w:t>
            </w:r>
            <w:r w:rsidR="008F04B9" w:rsidRPr="0022654A">
              <w:rPr>
                <w:rFonts w:ascii="Arial Narrow" w:hAnsi="Arial Narrow"/>
                <w:b/>
                <w:bCs/>
                <w:color w:val="1F497D" w:themeColor="text2"/>
              </w:rPr>
              <w:t>ENCIAS SOCIALES</w:t>
            </w:r>
            <w:r w:rsidR="00556733">
              <w:rPr>
                <w:rFonts w:ascii="Arial Narrow" w:hAnsi="Arial Narrow"/>
                <w:b/>
                <w:bCs/>
                <w:color w:val="1F497D" w:themeColor="text2"/>
              </w:rPr>
              <w:t xml:space="preserve"> </w:t>
            </w:r>
            <w:r w:rsidR="00556733">
              <w:rPr>
                <w:rFonts w:ascii="Arial Narrow" w:hAnsi="Arial Narrow"/>
                <w:b/>
                <w:bCs/>
                <w:color w:val="1F497D" w:themeColor="text2"/>
              </w:rPr>
              <w:t>y SOCIOLOGÍA</w:t>
            </w:r>
          </w:p>
          <w:p w:rsidR="0097444B" w:rsidRPr="0022654A" w:rsidRDefault="0097444B" w:rsidP="001303D7">
            <w:pPr>
              <w:pStyle w:val="Default"/>
              <w:jc w:val="center"/>
              <w:rPr>
                <w:rFonts w:ascii="Arial Narrow" w:hAnsi="Arial Narrow"/>
                <w:color w:val="1F497D" w:themeColor="text2"/>
              </w:rPr>
            </w:pPr>
          </w:p>
        </w:tc>
      </w:tr>
      <w:tr w:rsidR="007716FF" w:rsidRPr="0022654A" w:rsidTr="001303D7">
        <w:trPr>
          <w:trHeight w:val="365"/>
        </w:trPr>
        <w:tc>
          <w:tcPr>
            <w:tcW w:w="4077" w:type="dxa"/>
            <w:gridSpan w:val="2"/>
            <w:shd w:val="clear" w:color="auto" w:fill="D6E3BC" w:themeFill="accent3" w:themeFillTint="66"/>
          </w:tcPr>
          <w:p w:rsidR="0097444B" w:rsidRPr="0022654A" w:rsidRDefault="0097444B" w:rsidP="001303D7">
            <w:pPr>
              <w:pStyle w:val="Default"/>
              <w:jc w:val="center"/>
              <w:rPr>
                <w:rFonts w:ascii="Arial Narrow" w:hAnsi="Arial Narrow"/>
                <w:color w:val="1F497D" w:themeColor="text2"/>
              </w:rPr>
            </w:pPr>
            <w:r w:rsidRPr="0022654A">
              <w:rPr>
                <w:rFonts w:ascii="Arial Narrow" w:hAnsi="Arial Narrow"/>
                <w:color w:val="1F497D" w:themeColor="text2"/>
              </w:rPr>
              <w:t>UNIVERSIDAD</w:t>
            </w:r>
          </w:p>
        </w:tc>
        <w:tc>
          <w:tcPr>
            <w:tcW w:w="3402" w:type="dxa"/>
            <w:gridSpan w:val="2"/>
            <w:shd w:val="clear" w:color="auto" w:fill="D6E3BC" w:themeFill="accent3" w:themeFillTint="66"/>
          </w:tcPr>
          <w:p w:rsidR="0097444B" w:rsidRPr="0022654A" w:rsidRDefault="0097444B" w:rsidP="001303D7">
            <w:pPr>
              <w:pStyle w:val="Default"/>
              <w:jc w:val="center"/>
              <w:rPr>
                <w:rFonts w:ascii="Arial Narrow" w:hAnsi="Arial Narrow"/>
                <w:color w:val="1F497D" w:themeColor="text2"/>
              </w:rPr>
            </w:pPr>
            <w:r w:rsidRPr="0022654A">
              <w:rPr>
                <w:rFonts w:ascii="Arial Narrow" w:hAnsi="Arial Narrow"/>
                <w:color w:val="1F497D" w:themeColor="text2"/>
              </w:rPr>
              <w:t>UNIDAD ACADEMICA</w:t>
            </w:r>
          </w:p>
        </w:tc>
        <w:tc>
          <w:tcPr>
            <w:tcW w:w="2552" w:type="dxa"/>
            <w:gridSpan w:val="2"/>
            <w:shd w:val="clear" w:color="auto" w:fill="D6E3BC" w:themeFill="accent3" w:themeFillTint="66"/>
          </w:tcPr>
          <w:p w:rsidR="0097444B" w:rsidRPr="0022654A" w:rsidRDefault="0097444B" w:rsidP="001303D7">
            <w:pPr>
              <w:pStyle w:val="Default"/>
              <w:jc w:val="center"/>
              <w:rPr>
                <w:rFonts w:ascii="Arial Narrow" w:hAnsi="Arial Narrow"/>
                <w:color w:val="1F497D" w:themeColor="text2"/>
              </w:rPr>
            </w:pPr>
            <w:r w:rsidRPr="0022654A">
              <w:rPr>
                <w:rFonts w:ascii="Arial Narrow" w:hAnsi="Arial Narrow"/>
                <w:color w:val="1F497D" w:themeColor="text2"/>
              </w:rPr>
              <w:t>NOMBRE DEL PROGRAMA</w:t>
            </w:r>
          </w:p>
        </w:tc>
        <w:tc>
          <w:tcPr>
            <w:tcW w:w="3969" w:type="dxa"/>
            <w:shd w:val="clear" w:color="auto" w:fill="D6E3BC" w:themeFill="accent3" w:themeFillTint="66"/>
          </w:tcPr>
          <w:p w:rsidR="0097444B" w:rsidRPr="0022654A" w:rsidRDefault="0097444B" w:rsidP="001303D7">
            <w:pPr>
              <w:pStyle w:val="Default"/>
              <w:jc w:val="center"/>
              <w:rPr>
                <w:rFonts w:ascii="Arial Narrow" w:hAnsi="Arial Narrow"/>
                <w:color w:val="1F497D" w:themeColor="text2"/>
              </w:rPr>
            </w:pPr>
            <w:r w:rsidRPr="0022654A">
              <w:rPr>
                <w:rFonts w:ascii="Arial Narrow" w:hAnsi="Arial Narrow"/>
                <w:color w:val="1F497D" w:themeColor="text2"/>
              </w:rPr>
              <w:t>CONTACTO</w:t>
            </w:r>
          </w:p>
        </w:tc>
      </w:tr>
      <w:tr w:rsidR="007716FF" w:rsidRPr="0022654A" w:rsidTr="001303D7">
        <w:trPr>
          <w:trHeight w:val="365"/>
        </w:trPr>
        <w:tc>
          <w:tcPr>
            <w:tcW w:w="534" w:type="dxa"/>
          </w:tcPr>
          <w:p w:rsidR="0097444B" w:rsidRPr="0022654A" w:rsidRDefault="0097444B" w:rsidP="001303D7">
            <w:pPr>
              <w:pStyle w:val="Default"/>
              <w:jc w:val="both"/>
              <w:rPr>
                <w:rFonts w:ascii="Arial Narrow" w:hAnsi="Arial Narrow"/>
                <w:color w:val="1F497D" w:themeColor="text2"/>
              </w:rPr>
            </w:pPr>
            <w:r w:rsidRPr="0022654A">
              <w:rPr>
                <w:rFonts w:ascii="Arial Narrow" w:hAnsi="Arial Narrow"/>
                <w:color w:val="1F497D" w:themeColor="text2"/>
              </w:rPr>
              <w:t>11</w:t>
            </w:r>
          </w:p>
        </w:tc>
        <w:tc>
          <w:tcPr>
            <w:tcW w:w="3543" w:type="dxa"/>
          </w:tcPr>
          <w:p w:rsidR="0097444B" w:rsidRPr="0022654A" w:rsidRDefault="0097444B" w:rsidP="0097444B">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UNICACH-Universidad de Ciencias y</w:t>
            </w:r>
          </w:p>
          <w:tbl>
            <w:tblPr>
              <w:tblW w:w="0" w:type="auto"/>
              <w:tblBorders>
                <w:top w:val="nil"/>
                <w:left w:val="nil"/>
                <w:bottom w:val="nil"/>
                <w:right w:val="nil"/>
              </w:tblBorders>
              <w:tblLayout w:type="fixed"/>
              <w:tblLook w:val="0000" w:firstRow="0" w:lastRow="0" w:firstColumn="0" w:lastColumn="0" w:noHBand="0" w:noVBand="0"/>
            </w:tblPr>
            <w:tblGrid>
              <w:gridCol w:w="12240"/>
            </w:tblGrid>
            <w:tr w:rsidR="00AC4109" w:rsidRPr="0022654A" w:rsidTr="001303D7">
              <w:trPr>
                <w:trHeight w:val="366"/>
              </w:trPr>
              <w:tc>
                <w:tcPr>
                  <w:tcW w:w="12240" w:type="dxa"/>
                </w:tcPr>
                <w:p w:rsidR="0097444B" w:rsidRPr="0022654A" w:rsidRDefault="0097444B" w:rsidP="00556733">
                  <w:pPr>
                    <w:framePr w:hSpace="141" w:wrap="around" w:vAnchor="text" w:hAnchor="margin" w:xAlign="center" w:y="-946"/>
                    <w:autoSpaceDE w:val="0"/>
                    <w:autoSpaceDN w:val="0"/>
                    <w:adjustRightInd w:val="0"/>
                    <w:spacing w:after="0" w:line="240" w:lineRule="auto"/>
                    <w:rPr>
                      <w:rFonts w:ascii="Arial Narrow" w:hAnsi="Arial Narrow" w:cs="Arial"/>
                      <w:color w:val="1F497D" w:themeColor="text2"/>
                      <w:sz w:val="24"/>
                      <w:szCs w:val="24"/>
                    </w:rPr>
                  </w:pPr>
                  <w:r w:rsidRPr="0022654A">
                    <w:rPr>
                      <w:rFonts w:ascii="Arial Narrow" w:hAnsi="Arial Narrow" w:cs="Arial"/>
                      <w:color w:val="1F497D" w:themeColor="text2"/>
                      <w:sz w:val="24"/>
                      <w:szCs w:val="24"/>
                    </w:rPr>
                    <w:t xml:space="preserve">Artes de Chiapas </w:t>
                  </w:r>
                </w:p>
              </w:tc>
            </w:tr>
          </w:tbl>
          <w:p w:rsidR="0097444B" w:rsidRPr="0022654A" w:rsidRDefault="0097444B" w:rsidP="001303D7">
            <w:pPr>
              <w:pStyle w:val="Default"/>
              <w:jc w:val="both"/>
              <w:rPr>
                <w:rFonts w:ascii="Arial Narrow" w:hAnsi="Arial Narrow"/>
                <w:color w:val="1F497D" w:themeColor="text2"/>
              </w:rPr>
            </w:pPr>
          </w:p>
        </w:tc>
        <w:tc>
          <w:tcPr>
            <w:tcW w:w="3402" w:type="dxa"/>
            <w:gridSpan w:val="2"/>
          </w:tcPr>
          <w:p w:rsidR="0097444B" w:rsidRPr="0022654A" w:rsidRDefault="0097444B" w:rsidP="0097444B">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CESMECA-Centro de Estudios Superiores de México y Centroamérica</w:t>
            </w:r>
          </w:p>
          <w:p w:rsidR="0097444B" w:rsidRPr="0022654A" w:rsidRDefault="0097444B" w:rsidP="0097444B">
            <w:pPr>
              <w:autoSpaceDE w:val="0"/>
              <w:autoSpaceDN w:val="0"/>
              <w:adjustRightInd w:val="0"/>
              <w:spacing w:after="0" w:line="240" w:lineRule="auto"/>
              <w:jc w:val="both"/>
              <w:rPr>
                <w:rFonts w:ascii="Arial Narrow" w:hAnsi="Arial Narrow"/>
                <w:color w:val="1F497D" w:themeColor="text2"/>
                <w:sz w:val="24"/>
                <w:szCs w:val="24"/>
              </w:rPr>
            </w:pPr>
          </w:p>
        </w:tc>
        <w:tc>
          <w:tcPr>
            <w:tcW w:w="2552" w:type="dxa"/>
            <w:gridSpan w:val="2"/>
          </w:tcPr>
          <w:p w:rsidR="0097444B" w:rsidRPr="0022654A" w:rsidRDefault="0097444B" w:rsidP="001303D7">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Maestría y doctorado en ciencias sociales</w:t>
            </w:r>
          </w:p>
          <w:p w:rsidR="0097444B" w:rsidRPr="0022654A" w:rsidRDefault="0097444B" w:rsidP="001303D7">
            <w:pPr>
              <w:autoSpaceDE w:val="0"/>
              <w:autoSpaceDN w:val="0"/>
              <w:adjustRightInd w:val="0"/>
              <w:rPr>
                <w:rFonts w:ascii="Arial Narrow" w:hAnsi="Arial Narrow"/>
                <w:b/>
                <w:color w:val="1F497D" w:themeColor="text2"/>
                <w:sz w:val="24"/>
                <w:szCs w:val="24"/>
              </w:rPr>
            </w:pPr>
          </w:p>
        </w:tc>
        <w:tc>
          <w:tcPr>
            <w:tcW w:w="3969" w:type="dxa"/>
          </w:tcPr>
          <w:p w:rsidR="0097444B" w:rsidRPr="0022654A" w:rsidRDefault="0097444B" w:rsidP="001303D7">
            <w:pPr>
              <w:pStyle w:val="Default"/>
              <w:rPr>
                <w:rFonts w:ascii="Arial Narrow" w:hAnsi="Arial Narrow"/>
                <w:color w:val="1F497D" w:themeColor="text2"/>
              </w:rPr>
            </w:pPr>
            <w:r w:rsidRPr="0022654A">
              <w:rPr>
                <w:rFonts w:ascii="Arial Narrow" w:hAnsi="Arial Narrow"/>
                <w:color w:val="1F497D" w:themeColor="text2"/>
              </w:rPr>
              <w:t xml:space="preserve">www.unicach.edu.mx </w:t>
            </w:r>
          </w:p>
        </w:tc>
      </w:tr>
      <w:tr w:rsidR="007716FF" w:rsidRPr="0022654A" w:rsidTr="001303D7">
        <w:trPr>
          <w:trHeight w:val="677"/>
        </w:trPr>
        <w:tc>
          <w:tcPr>
            <w:tcW w:w="4077" w:type="dxa"/>
            <w:gridSpan w:val="2"/>
            <w:vMerge w:val="restart"/>
          </w:tcPr>
          <w:p w:rsidR="0097444B" w:rsidRPr="0022654A" w:rsidRDefault="0097444B" w:rsidP="001303D7">
            <w:pPr>
              <w:pStyle w:val="Default"/>
              <w:jc w:val="both"/>
              <w:rPr>
                <w:rFonts w:ascii="Arial Narrow" w:hAnsi="Arial Narrow"/>
                <w:b/>
                <w:color w:val="1F497D" w:themeColor="text2"/>
              </w:rPr>
            </w:pPr>
            <w:r w:rsidRPr="0022654A">
              <w:rPr>
                <w:rFonts w:ascii="Arial Narrow" w:hAnsi="Arial Narrow"/>
                <w:b/>
                <w:color w:val="1F497D" w:themeColor="text2"/>
              </w:rPr>
              <w:t>Objetivos</w:t>
            </w:r>
          </w:p>
          <w:p w:rsidR="0097444B" w:rsidRPr="0022654A" w:rsidRDefault="0097444B" w:rsidP="0097444B">
            <w:pPr>
              <w:autoSpaceDE w:val="0"/>
              <w:autoSpaceDN w:val="0"/>
              <w:adjustRightInd w:val="0"/>
              <w:spacing w:after="0" w:line="240" w:lineRule="auto"/>
              <w:jc w:val="both"/>
              <w:rPr>
                <w:rFonts w:ascii="Arial Narrow" w:hAnsi="Arial Narrow" w:cs="BookmanOldStyle"/>
                <w:color w:val="1F497D" w:themeColor="text2"/>
                <w:sz w:val="24"/>
                <w:szCs w:val="24"/>
              </w:rPr>
            </w:pPr>
            <w:r w:rsidRPr="0022654A">
              <w:rPr>
                <w:rFonts w:ascii="Arial Narrow" w:hAnsi="Arial Narrow" w:cs="BookmanOldStyle"/>
                <w:color w:val="1F497D" w:themeColor="text2"/>
                <w:sz w:val="24"/>
                <w:szCs w:val="24"/>
              </w:rPr>
              <w:t>Formar científicos sociales de alto nivel, capaces de generar conocimientos a través del desarrollo de investigaciones originales y de calidad que den cuenta cabalmente de las complejidades de los procesos sociales y coadyuvar, de manera innovadora, a la solución de problemas socioeconómicos y políticos</w:t>
            </w:r>
          </w:p>
          <w:p w:rsidR="0097444B" w:rsidRPr="0022654A" w:rsidRDefault="0097444B" w:rsidP="0097444B">
            <w:pPr>
              <w:numPr>
                <w:ilvl w:val="0"/>
                <w:numId w:val="1"/>
              </w:numPr>
              <w:shd w:val="clear" w:color="auto" w:fill="FFFFFF"/>
              <w:tabs>
                <w:tab w:val="clear" w:pos="720"/>
                <w:tab w:val="num" w:pos="0"/>
              </w:tabs>
              <w:spacing w:after="0" w:line="240" w:lineRule="auto"/>
              <w:ind w:left="0" w:hanging="284"/>
              <w:jc w:val="both"/>
              <w:rPr>
                <w:rFonts w:ascii="Arial Narrow" w:eastAsia="Times New Roman" w:hAnsi="Arial Narrow" w:cs="Arial"/>
                <w:color w:val="1F497D" w:themeColor="text2"/>
                <w:sz w:val="24"/>
                <w:szCs w:val="24"/>
                <w:lang w:eastAsia="es-MX"/>
              </w:rPr>
            </w:pPr>
            <w:r w:rsidRPr="0022654A">
              <w:rPr>
                <w:rFonts w:ascii="Arial Narrow" w:hAnsi="Arial Narrow" w:cs="BookmanOldStyle"/>
                <w:color w:val="1F497D" w:themeColor="text2"/>
                <w:sz w:val="24"/>
                <w:szCs w:val="24"/>
              </w:rPr>
              <w:t>de México y Centroamérica.</w:t>
            </w:r>
            <w:r w:rsidRPr="0022654A">
              <w:rPr>
                <w:rFonts w:ascii="Arial Narrow" w:eastAsia="Times New Roman" w:hAnsi="Arial Narrow" w:cs="Arial"/>
                <w:color w:val="1F497D" w:themeColor="text2"/>
                <w:sz w:val="24"/>
                <w:szCs w:val="24"/>
                <w:lang w:eastAsia="es-MX"/>
              </w:rPr>
              <w:t xml:space="preserve"> </w:t>
            </w:r>
          </w:p>
          <w:p w:rsidR="0097444B" w:rsidRPr="0022654A" w:rsidRDefault="0097444B" w:rsidP="001303D7">
            <w:pPr>
              <w:pStyle w:val="Default"/>
              <w:jc w:val="both"/>
              <w:rPr>
                <w:rFonts w:ascii="Arial Narrow" w:hAnsi="Arial Narrow"/>
                <w:b/>
                <w:color w:val="1F497D" w:themeColor="text2"/>
              </w:rPr>
            </w:pPr>
          </w:p>
        </w:tc>
        <w:tc>
          <w:tcPr>
            <w:tcW w:w="1682" w:type="dxa"/>
          </w:tcPr>
          <w:p w:rsidR="0097444B" w:rsidRPr="0022654A" w:rsidRDefault="0097444B" w:rsidP="001303D7">
            <w:pPr>
              <w:pStyle w:val="Default"/>
              <w:jc w:val="center"/>
              <w:rPr>
                <w:rFonts w:ascii="Arial Narrow" w:hAnsi="Arial Narrow"/>
                <w:b/>
                <w:color w:val="1F497D" w:themeColor="text2"/>
              </w:rPr>
            </w:pPr>
            <w:r w:rsidRPr="0022654A">
              <w:rPr>
                <w:rFonts w:ascii="Arial Narrow" w:hAnsi="Arial Narrow"/>
                <w:b/>
                <w:color w:val="1F497D" w:themeColor="text2"/>
              </w:rPr>
              <w:t>Modalidad</w:t>
            </w:r>
          </w:p>
        </w:tc>
        <w:tc>
          <w:tcPr>
            <w:tcW w:w="1720" w:type="dxa"/>
          </w:tcPr>
          <w:p w:rsidR="0097444B" w:rsidRPr="0022654A" w:rsidRDefault="0097444B" w:rsidP="001303D7">
            <w:pPr>
              <w:pStyle w:val="Default"/>
              <w:jc w:val="center"/>
              <w:rPr>
                <w:rFonts w:ascii="Arial Narrow" w:hAnsi="Arial Narrow"/>
                <w:b/>
                <w:color w:val="1F497D" w:themeColor="text2"/>
              </w:rPr>
            </w:pPr>
            <w:r w:rsidRPr="0022654A">
              <w:rPr>
                <w:rFonts w:ascii="Arial Narrow" w:hAnsi="Arial Narrow"/>
                <w:b/>
                <w:color w:val="1F497D" w:themeColor="text2"/>
              </w:rPr>
              <w:t>Plan de estudios</w:t>
            </w:r>
          </w:p>
          <w:p w:rsidR="0097444B" w:rsidRPr="0022654A" w:rsidRDefault="0097444B" w:rsidP="001303D7">
            <w:pPr>
              <w:pStyle w:val="Default"/>
              <w:jc w:val="center"/>
              <w:rPr>
                <w:rFonts w:ascii="Arial Narrow" w:hAnsi="Arial Narrow"/>
                <w:b/>
                <w:color w:val="1F497D" w:themeColor="text2"/>
              </w:rPr>
            </w:pPr>
          </w:p>
        </w:tc>
        <w:tc>
          <w:tcPr>
            <w:tcW w:w="1486" w:type="dxa"/>
          </w:tcPr>
          <w:p w:rsidR="0097444B" w:rsidRPr="0022654A" w:rsidRDefault="0097444B" w:rsidP="001303D7">
            <w:pPr>
              <w:pStyle w:val="Default"/>
              <w:jc w:val="center"/>
              <w:rPr>
                <w:rFonts w:ascii="Arial Narrow" w:hAnsi="Arial Narrow"/>
                <w:b/>
                <w:color w:val="1F497D" w:themeColor="text2"/>
              </w:rPr>
            </w:pPr>
            <w:r w:rsidRPr="0022654A">
              <w:rPr>
                <w:rFonts w:ascii="Arial Narrow" w:hAnsi="Arial Narrow"/>
                <w:b/>
                <w:color w:val="1F497D" w:themeColor="text2"/>
              </w:rPr>
              <w:t xml:space="preserve">Mapa curricular: </w:t>
            </w:r>
          </w:p>
        </w:tc>
        <w:tc>
          <w:tcPr>
            <w:tcW w:w="1066" w:type="dxa"/>
          </w:tcPr>
          <w:p w:rsidR="0097444B" w:rsidRPr="0022654A" w:rsidRDefault="0097444B" w:rsidP="001303D7">
            <w:pPr>
              <w:pStyle w:val="Default"/>
              <w:jc w:val="center"/>
              <w:rPr>
                <w:rFonts w:ascii="Arial Narrow" w:hAnsi="Arial Narrow"/>
                <w:b/>
                <w:color w:val="1F497D" w:themeColor="text2"/>
              </w:rPr>
            </w:pPr>
            <w:r w:rsidRPr="0022654A">
              <w:rPr>
                <w:rFonts w:ascii="Arial Narrow" w:hAnsi="Arial Narrow"/>
                <w:b/>
                <w:color w:val="1F497D" w:themeColor="text2"/>
              </w:rPr>
              <w:t>Núm. de créditos</w:t>
            </w:r>
          </w:p>
        </w:tc>
        <w:tc>
          <w:tcPr>
            <w:tcW w:w="3969" w:type="dxa"/>
            <w:vMerge w:val="restart"/>
          </w:tcPr>
          <w:p w:rsidR="0097444B" w:rsidRPr="0022654A" w:rsidRDefault="0097444B" w:rsidP="001303D7">
            <w:pPr>
              <w:pStyle w:val="Default"/>
              <w:jc w:val="both"/>
              <w:rPr>
                <w:rFonts w:ascii="Arial Narrow" w:hAnsi="Arial Narrow"/>
                <w:b/>
                <w:color w:val="1F497D" w:themeColor="text2"/>
              </w:rPr>
            </w:pPr>
            <w:r w:rsidRPr="0022654A">
              <w:rPr>
                <w:rFonts w:ascii="Arial Narrow" w:hAnsi="Arial Narrow"/>
                <w:color w:val="1F497D" w:themeColor="text2"/>
              </w:rPr>
              <w:t>El programa forma parte de:</w:t>
            </w:r>
          </w:p>
          <w:p w:rsidR="0097444B" w:rsidRPr="0022654A" w:rsidRDefault="0097444B" w:rsidP="001303D7">
            <w:pPr>
              <w:autoSpaceDE w:val="0"/>
              <w:autoSpaceDN w:val="0"/>
              <w:adjustRightInd w:val="0"/>
              <w:spacing w:after="0" w:line="240" w:lineRule="auto"/>
              <w:rPr>
                <w:rFonts w:ascii="Arial Narrow" w:hAnsi="Arial Narrow" w:cs="Candara"/>
                <w:color w:val="1F497D" w:themeColor="text2"/>
                <w:sz w:val="24"/>
                <w:szCs w:val="24"/>
              </w:rPr>
            </w:pPr>
          </w:p>
          <w:p w:rsidR="0097444B" w:rsidRPr="0022654A" w:rsidRDefault="0097444B" w:rsidP="001303D7">
            <w:pPr>
              <w:pStyle w:val="Default"/>
              <w:jc w:val="both"/>
              <w:rPr>
                <w:rFonts w:ascii="Arial Narrow" w:hAnsi="Arial Narrow"/>
                <w:b/>
                <w:color w:val="1F497D" w:themeColor="text2"/>
              </w:rPr>
            </w:pPr>
            <w:r w:rsidRPr="0022654A">
              <w:rPr>
                <w:rFonts w:ascii="Arial Narrow" w:hAnsi="Arial Narrow" w:cs="BookmanOldStyle"/>
                <w:color w:val="1F497D" w:themeColor="text2"/>
              </w:rPr>
              <w:t>Acreditados por el Programa Nacional de Posgrados de Calidad (</w:t>
            </w:r>
            <w:proofErr w:type="spellStart"/>
            <w:r w:rsidRPr="0022654A">
              <w:rPr>
                <w:rFonts w:ascii="Arial Narrow" w:hAnsi="Arial Narrow" w:cs="BookmanOldStyle"/>
                <w:color w:val="1F497D" w:themeColor="text2"/>
              </w:rPr>
              <w:t>CONACyT</w:t>
            </w:r>
            <w:proofErr w:type="spellEnd"/>
            <w:r w:rsidRPr="0022654A">
              <w:rPr>
                <w:rFonts w:ascii="Arial Narrow" w:hAnsi="Arial Narrow" w:cs="BookmanOldStyle"/>
                <w:color w:val="1F497D" w:themeColor="text2"/>
              </w:rPr>
              <w:t>)</w:t>
            </w:r>
          </w:p>
        </w:tc>
      </w:tr>
      <w:tr w:rsidR="007716FF" w:rsidRPr="0022654A" w:rsidTr="001303D7">
        <w:trPr>
          <w:trHeight w:val="365"/>
        </w:trPr>
        <w:tc>
          <w:tcPr>
            <w:tcW w:w="4077" w:type="dxa"/>
            <w:gridSpan w:val="2"/>
            <w:vMerge/>
          </w:tcPr>
          <w:p w:rsidR="0097444B" w:rsidRPr="0022654A" w:rsidRDefault="0097444B" w:rsidP="001303D7">
            <w:pPr>
              <w:pStyle w:val="Default"/>
              <w:jc w:val="center"/>
              <w:rPr>
                <w:rFonts w:ascii="Arial Narrow" w:hAnsi="Arial Narrow"/>
                <w:color w:val="1F497D" w:themeColor="text2"/>
              </w:rPr>
            </w:pPr>
          </w:p>
        </w:tc>
        <w:tc>
          <w:tcPr>
            <w:tcW w:w="1682" w:type="dxa"/>
          </w:tcPr>
          <w:p w:rsidR="0097444B" w:rsidRPr="0022654A" w:rsidRDefault="0097444B" w:rsidP="001303D7">
            <w:pPr>
              <w:pStyle w:val="Default"/>
              <w:jc w:val="center"/>
              <w:rPr>
                <w:rFonts w:ascii="Arial Narrow" w:hAnsi="Arial Narrow"/>
                <w:color w:val="1F497D" w:themeColor="text2"/>
              </w:rPr>
            </w:pPr>
          </w:p>
        </w:tc>
        <w:tc>
          <w:tcPr>
            <w:tcW w:w="1720" w:type="dxa"/>
          </w:tcPr>
          <w:p w:rsidR="0097444B" w:rsidRPr="0022654A" w:rsidRDefault="00274D14" w:rsidP="001303D7">
            <w:pPr>
              <w:spacing w:after="0" w:line="240" w:lineRule="auto"/>
              <w:jc w:val="both"/>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http://www.unicach.mx/_/masterpage.php?pag=CONVO_CESMECA14</w:t>
            </w:r>
          </w:p>
        </w:tc>
        <w:tc>
          <w:tcPr>
            <w:tcW w:w="1486" w:type="dxa"/>
          </w:tcPr>
          <w:p w:rsidR="0097444B" w:rsidRPr="0022654A" w:rsidRDefault="00274D14" w:rsidP="001303D7">
            <w:pPr>
              <w:pStyle w:val="Default"/>
              <w:jc w:val="both"/>
              <w:rPr>
                <w:rFonts w:ascii="Arial Narrow" w:hAnsi="Arial Narrow"/>
                <w:color w:val="1F497D" w:themeColor="text2"/>
              </w:rPr>
            </w:pPr>
            <w:r w:rsidRPr="0022654A">
              <w:rPr>
                <w:rFonts w:ascii="Arial Narrow" w:hAnsi="Arial Narrow"/>
                <w:color w:val="1F497D" w:themeColor="text2"/>
              </w:rPr>
              <w:t>http://www.unicach.mx/_/masterpage.php?pag=CONVO_CESMECA14</w:t>
            </w:r>
          </w:p>
        </w:tc>
        <w:tc>
          <w:tcPr>
            <w:tcW w:w="1066" w:type="dxa"/>
          </w:tcPr>
          <w:p w:rsidR="0097444B" w:rsidRPr="0022654A" w:rsidRDefault="0097444B" w:rsidP="001303D7">
            <w:pPr>
              <w:pStyle w:val="Default"/>
              <w:jc w:val="center"/>
              <w:rPr>
                <w:rFonts w:ascii="Arial Narrow" w:hAnsi="Arial Narrow"/>
                <w:b/>
                <w:color w:val="1F497D" w:themeColor="text2"/>
              </w:rPr>
            </w:pPr>
          </w:p>
        </w:tc>
        <w:tc>
          <w:tcPr>
            <w:tcW w:w="3969" w:type="dxa"/>
            <w:vMerge/>
          </w:tcPr>
          <w:p w:rsidR="0097444B" w:rsidRPr="0022654A" w:rsidRDefault="0097444B" w:rsidP="001303D7">
            <w:pPr>
              <w:pStyle w:val="Default"/>
              <w:jc w:val="both"/>
              <w:rPr>
                <w:rFonts w:ascii="Arial Narrow" w:hAnsi="Arial Narrow"/>
                <w:color w:val="1F497D" w:themeColor="text2"/>
              </w:rPr>
            </w:pPr>
          </w:p>
        </w:tc>
      </w:tr>
      <w:tr w:rsidR="007716FF" w:rsidRPr="0022654A" w:rsidTr="001303D7">
        <w:trPr>
          <w:trHeight w:val="365"/>
        </w:trPr>
        <w:tc>
          <w:tcPr>
            <w:tcW w:w="14000" w:type="dxa"/>
            <w:gridSpan w:val="7"/>
          </w:tcPr>
          <w:p w:rsidR="0097444B" w:rsidRPr="0022654A" w:rsidRDefault="0097444B" w:rsidP="001303D7">
            <w:pPr>
              <w:pStyle w:val="Default"/>
              <w:rPr>
                <w:rFonts w:ascii="Arial Narrow" w:hAnsi="Arial Narrow"/>
                <w:color w:val="1F497D" w:themeColor="text2"/>
              </w:rPr>
            </w:pPr>
            <w:r w:rsidRPr="0022654A">
              <w:rPr>
                <w:rStyle w:val="Textoennegrita"/>
                <w:rFonts w:ascii="Arial Narrow" w:hAnsi="Arial Narrow"/>
                <w:color w:val="1F497D" w:themeColor="text2"/>
              </w:rPr>
              <w:t>Perfil de ingreso:</w:t>
            </w:r>
          </w:p>
          <w:p w:rsidR="0097444B" w:rsidRPr="0022654A" w:rsidRDefault="0097444B" w:rsidP="001303D7">
            <w:pPr>
              <w:pStyle w:val="NormalWeb"/>
              <w:spacing w:before="0" w:after="0"/>
              <w:jc w:val="both"/>
              <w:rPr>
                <w:rFonts w:ascii="Arial Narrow" w:hAnsi="Arial Narrow" w:cs="Arial"/>
                <w:color w:val="1F497D" w:themeColor="text2"/>
              </w:rPr>
            </w:pPr>
          </w:p>
        </w:tc>
      </w:tr>
      <w:tr w:rsidR="007716FF" w:rsidRPr="0022654A" w:rsidTr="001303D7">
        <w:trPr>
          <w:trHeight w:val="365"/>
        </w:trPr>
        <w:tc>
          <w:tcPr>
            <w:tcW w:w="14000" w:type="dxa"/>
            <w:gridSpan w:val="7"/>
          </w:tcPr>
          <w:p w:rsidR="0097444B" w:rsidRPr="0022654A" w:rsidRDefault="0097444B" w:rsidP="001303D7">
            <w:pPr>
              <w:pStyle w:val="NormalWeb"/>
              <w:spacing w:before="0" w:after="0"/>
              <w:jc w:val="both"/>
              <w:rPr>
                <w:rFonts w:ascii="Arial Narrow" w:hAnsi="Arial Narrow" w:cs="Arial"/>
                <w:color w:val="1F497D" w:themeColor="text2"/>
              </w:rPr>
            </w:pPr>
            <w:r w:rsidRPr="0022654A">
              <w:rPr>
                <w:rStyle w:val="Textoennegrita"/>
                <w:rFonts w:ascii="Arial Narrow" w:hAnsi="Arial Narrow" w:cs="Arial"/>
                <w:color w:val="1F497D" w:themeColor="text2"/>
              </w:rPr>
              <w:t>Perfil de egreso</w:t>
            </w:r>
            <w:r w:rsidRPr="0022654A">
              <w:rPr>
                <w:rFonts w:ascii="Arial Narrow" w:hAnsi="Arial Narrow" w:cs="Arial"/>
                <w:color w:val="1F497D" w:themeColor="text2"/>
              </w:rPr>
              <w:t>:</w:t>
            </w:r>
          </w:p>
          <w:p w:rsidR="0097444B" w:rsidRPr="0022654A" w:rsidRDefault="0097444B" w:rsidP="001303D7">
            <w:pPr>
              <w:autoSpaceDE w:val="0"/>
              <w:autoSpaceDN w:val="0"/>
              <w:adjustRightInd w:val="0"/>
              <w:spacing w:after="0" w:line="240" w:lineRule="auto"/>
              <w:jc w:val="both"/>
              <w:rPr>
                <w:rStyle w:val="Textoennegrita"/>
                <w:rFonts w:ascii="Arial Narrow" w:hAnsi="Arial Narrow"/>
                <w:b w:val="0"/>
                <w:bCs w:val="0"/>
                <w:color w:val="1F497D" w:themeColor="text2"/>
                <w:sz w:val="24"/>
                <w:szCs w:val="24"/>
              </w:rPr>
            </w:pPr>
          </w:p>
        </w:tc>
      </w:tr>
    </w:tbl>
    <w:p w:rsidR="007716FF" w:rsidRDefault="007716FF" w:rsidP="007716FF">
      <w:pPr>
        <w:autoSpaceDE w:val="0"/>
        <w:autoSpaceDN w:val="0"/>
        <w:adjustRightInd w:val="0"/>
        <w:spacing w:after="0" w:line="240" w:lineRule="auto"/>
        <w:rPr>
          <w:rFonts w:ascii="Arial" w:hAnsi="Arial" w:cs="Arial"/>
          <w:sz w:val="21"/>
          <w:szCs w:val="21"/>
        </w:rPr>
      </w:pPr>
    </w:p>
    <w:p w:rsidR="0097444B" w:rsidRPr="007716FF" w:rsidRDefault="007716FF" w:rsidP="007716FF">
      <w:pPr>
        <w:autoSpaceDE w:val="0"/>
        <w:autoSpaceDN w:val="0"/>
        <w:adjustRightInd w:val="0"/>
        <w:spacing w:after="0" w:line="240" w:lineRule="auto"/>
        <w:jc w:val="both"/>
        <w:rPr>
          <w:rFonts w:ascii="Arial" w:hAnsi="Arial" w:cs="Arial"/>
          <w:sz w:val="21"/>
          <w:szCs w:val="21"/>
        </w:rPr>
      </w:pPr>
      <w:r>
        <w:rPr>
          <w:rFonts w:ascii="Arial" w:hAnsi="Arial" w:cs="Arial"/>
          <w:sz w:val="21"/>
          <w:szCs w:val="21"/>
        </w:rPr>
        <w:t>Cada uno de los planes de Maestría del programa cubre un total de 88 créditos, distribuidos en cursos organizados con base en distintos tipos de enseñanza, según se muestra a continuación:</w:t>
      </w:r>
    </w:p>
    <w:tbl>
      <w:tblPr>
        <w:tblpPr w:leftFromText="141" w:rightFromText="141" w:vertAnchor="text" w:horzAnchor="margin" w:tblpXSpec="center" w:tblpY="-946"/>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43"/>
        <w:gridCol w:w="1682"/>
        <w:gridCol w:w="1720"/>
        <w:gridCol w:w="1486"/>
        <w:gridCol w:w="1066"/>
        <w:gridCol w:w="3969"/>
      </w:tblGrid>
      <w:tr w:rsidR="007716FF" w:rsidRPr="0022654A" w:rsidTr="001303D7">
        <w:trPr>
          <w:trHeight w:val="257"/>
        </w:trPr>
        <w:tc>
          <w:tcPr>
            <w:tcW w:w="14000" w:type="dxa"/>
            <w:gridSpan w:val="7"/>
          </w:tcPr>
          <w:p w:rsidR="00AD5C9F" w:rsidRPr="0022654A" w:rsidRDefault="00AD5C9F" w:rsidP="001303D7">
            <w:pPr>
              <w:pStyle w:val="Default"/>
              <w:rPr>
                <w:rFonts w:ascii="Arial Narrow" w:hAnsi="Arial Narrow"/>
                <w:color w:val="1F497D" w:themeColor="text2"/>
              </w:rPr>
            </w:pPr>
          </w:p>
          <w:p w:rsidR="008F04B9" w:rsidRPr="0022654A" w:rsidRDefault="008F04B9" w:rsidP="008F04B9">
            <w:pPr>
              <w:pStyle w:val="Default"/>
              <w:jc w:val="center"/>
              <w:rPr>
                <w:rFonts w:ascii="Arial Narrow" w:hAnsi="Arial Narrow"/>
                <w:color w:val="1F497D" w:themeColor="text2"/>
              </w:rPr>
            </w:pPr>
            <w:r w:rsidRPr="0022654A">
              <w:rPr>
                <w:rFonts w:ascii="Arial Narrow" w:hAnsi="Arial Narrow"/>
                <w:b/>
                <w:bCs/>
                <w:color w:val="1F497D" w:themeColor="text2"/>
              </w:rPr>
              <w:t>LISTADO DE MAESTRÍAS EN C</w:t>
            </w:r>
            <w:r>
              <w:rPr>
                <w:rFonts w:ascii="Arial Narrow" w:hAnsi="Arial Narrow"/>
                <w:b/>
                <w:bCs/>
                <w:color w:val="1F497D" w:themeColor="text2"/>
              </w:rPr>
              <w:t>I</w:t>
            </w:r>
            <w:r w:rsidRPr="0022654A">
              <w:rPr>
                <w:rFonts w:ascii="Arial Narrow" w:hAnsi="Arial Narrow"/>
                <w:b/>
                <w:bCs/>
                <w:color w:val="1F497D" w:themeColor="text2"/>
              </w:rPr>
              <w:t>ENCIAS SOCIALES</w:t>
            </w:r>
            <w:r w:rsidR="00556733">
              <w:rPr>
                <w:rFonts w:ascii="Arial Narrow" w:hAnsi="Arial Narrow"/>
                <w:b/>
                <w:bCs/>
                <w:color w:val="1F497D" w:themeColor="text2"/>
              </w:rPr>
              <w:t xml:space="preserve"> </w:t>
            </w:r>
            <w:r w:rsidR="00556733">
              <w:rPr>
                <w:rFonts w:ascii="Arial Narrow" w:hAnsi="Arial Narrow"/>
                <w:b/>
                <w:bCs/>
                <w:color w:val="1F497D" w:themeColor="text2"/>
              </w:rPr>
              <w:t>y SOCIOLOGÍA</w:t>
            </w:r>
          </w:p>
          <w:p w:rsidR="00AD5C9F" w:rsidRPr="0022654A" w:rsidRDefault="00AD5C9F" w:rsidP="001303D7">
            <w:pPr>
              <w:pStyle w:val="Default"/>
              <w:jc w:val="center"/>
              <w:rPr>
                <w:rFonts w:ascii="Arial Narrow" w:hAnsi="Arial Narrow"/>
                <w:color w:val="1F497D" w:themeColor="text2"/>
              </w:rPr>
            </w:pPr>
          </w:p>
        </w:tc>
      </w:tr>
      <w:tr w:rsidR="007716FF" w:rsidRPr="0022654A" w:rsidTr="00AD5C9F">
        <w:trPr>
          <w:trHeight w:val="365"/>
        </w:trPr>
        <w:tc>
          <w:tcPr>
            <w:tcW w:w="4077" w:type="dxa"/>
            <w:gridSpan w:val="2"/>
            <w:shd w:val="clear" w:color="auto" w:fill="B6DDE8" w:themeFill="accent5" w:themeFillTint="66"/>
          </w:tcPr>
          <w:p w:rsidR="00AD5C9F" w:rsidRPr="0022654A" w:rsidRDefault="00AD5C9F" w:rsidP="001303D7">
            <w:pPr>
              <w:pStyle w:val="Default"/>
              <w:jc w:val="center"/>
              <w:rPr>
                <w:rFonts w:ascii="Arial Narrow" w:hAnsi="Arial Narrow"/>
                <w:color w:val="1F497D" w:themeColor="text2"/>
              </w:rPr>
            </w:pPr>
            <w:r w:rsidRPr="0022654A">
              <w:rPr>
                <w:rFonts w:ascii="Arial Narrow" w:hAnsi="Arial Narrow"/>
                <w:color w:val="1F497D" w:themeColor="text2"/>
              </w:rPr>
              <w:t>UNIVERSIDAD</w:t>
            </w:r>
          </w:p>
        </w:tc>
        <w:tc>
          <w:tcPr>
            <w:tcW w:w="3402" w:type="dxa"/>
            <w:gridSpan w:val="2"/>
            <w:shd w:val="clear" w:color="auto" w:fill="B6DDE8" w:themeFill="accent5" w:themeFillTint="66"/>
          </w:tcPr>
          <w:p w:rsidR="00AD5C9F" w:rsidRPr="0022654A" w:rsidRDefault="00AD5C9F" w:rsidP="001303D7">
            <w:pPr>
              <w:pStyle w:val="Default"/>
              <w:jc w:val="center"/>
              <w:rPr>
                <w:rFonts w:ascii="Arial Narrow" w:hAnsi="Arial Narrow"/>
                <w:color w:val="1F497D" w:themeColor="text2"/>
              </w:rPr>
            </w:pPr>
            <w:r w:rsidRPr="0022654A">
              <w:rPr>
                <w:rFonts w:ascii="Arial Narrow" w:hAnsi="Arial Narrow"/>
                <w:color w:val="1F497D" w:themeColor="text2"/>
              </w:rPr>
              <w:t>UNIDAD ACADEMICA</w:t>
            </w:r>
          </w:p>
        </w:tc>
        <w:tc>
          <w:tcPr>
            <w:tcW w:w="2552" w:type="dxa"/>
            <w:gridSpan w:val="2"/>
            <w:shd w:val="clear" w:color="auto" w:fill="B6DDE8" w:themeFill="accent5" w:themeFillTint="66"/>
          </w:tcPr>
          <w:p w:rsidR="00AD5C9F" w:rsidRPr="0022654A" w:rsidRDefault="00AD5C9F" w:rsidP="001303D7">
            <w:pPr>
              <w:pStyle w:val="Default"/>
              <w:jc w:val="center"/>
              <w:rPr>
                <w:rFonts w:ascii="Arial Narrow" w:hAnsi="Arial Narrow"/>
                <w:color w:val="1F497D" w:themeColor="text2"/>
              </w:rPr>
            </w:pPr>
            <w:r w:rsidRPr="0022654A">
              <w:rPr>
                <w:rFonts w:ascii="Arial Narrow" w:hAnsi="Arial Narrow"/>
                <w:color w:val="1F497D" w:themeColor="text2"/>
              </w:rPr>
              <w:t>NOMBRE DEL PROGRAMA</w:t>
            </w:r>
          </w:p>
        </w:tc>
        <w:tc>
          <w:tcPr>
            <w:tcW w:w="3969" w:type="dxa"/>
            <w:shd w:val="clear" w:color="auto" w:fill="B6DDE8" w:themeFill="accent5" w:themeFillTint="66"/>
          </w:tcPr>
          <w:p w:rsidR="00AD5C9F" w:rsidRPr="0022654A" w:rsidRDefault="00AD5C9F" w:rsidP="001303D7">
            <w:pPr>
              <w:pStyle w:val="Default"/>
              <w:jc w:val="center"/>
              <w:rPr>
                <w:rFonts w:ascii="Arial Narrow" w:hAnsi="Arial Narrow"/>
                <w:color w:val="1F497D" w:themeColor="text2"/>
              </w:rPr>
            </w:pPr>
            <w:r w:rsidRPr="0022654A">
              <w:rPr>
                <w:rFonts w:ascii="Arial Narrow" w:hAnsi="Arial Narrow"/>
                <w:color w:val="1F497D" w:themeColor="text2"/>
              </w:rPr>
              <w:t>CONTACTO</w:t>
            </w:r>
          </w:p>
        </w:tc>
      </w:tr>
      <w:tr w:rsidR="007716FF" w:rsidRPr="0022654A" w:rsidTr="001303D7">
        <w:trPr>
          <w:trHeight w:val="365"/>
        </w:trPr>
        <w:tc>
          <w:tcPr>
            <w:tcW w:w="534" w:type="dxa"/>
          </w:tcPr>
          <w:p w:rsidR="00AD5C9F" w:rsidRPr="0022654A" w:rsidRDefault="00AD5C9F" w:rsidP="001303D7">
            <w:pPr>
              <w:pStyle w:val="Default"/>
              <w:jc w:val="both"/>
              <w:rPr>
                <w:rFonts w:ascii="Arial Narrow" w:hAnsi="Arial Narrow"/>
                <w:color w:val="1F497D" w:themeColor="text2"/>
              </w:rPr>
            </w:pPr>
            <w:r w:rsidRPr="0022654A">
              <w:rPr>
                <w:rFonts w:ascii="Arial Narrow" w:hAnsi="Arial Narrow"/>
                <w:color w:val="1F497D" w:themeColor="text2"/>
              </w:rPr>
              <w:t>10</w:t>
            </w:r>
          </w:p>
        </w:tc>
        <w:tc>
          <w:tcPr>
            <w:tcW w:w="3543" w:type="dxa"/>
          </w:tcPr>
          <w:p w:rsidR="00AD5C9F" w:rsidRPr="0022654A" w:rsidRDefault="00AD5C9F" w:rsidP="001303D7">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UNAM-Universidad Nacional Autónoma de México, Campus Morelos</w:t>
            </w:r>
          </w:p>
          <w:p w:rsidR="00AD5C9F" w:rsidRPr="0022654A" w:rsidRDefault="00AD5C9F" w:rsidP="001303D7">
            <w:pPr>
              <w:pStyle w:val="Default"/>
              <w:jc w:val="both"/>
              <w:rPr>
                <w:rFonts w:ascii="Arial Narrow" w:hAnsi="Arial Narrow"/>
                <w:color w:val="1F497D" w:themeColor="text2"/>
              </w:rPr>
            </w:pPr>
          </w:p>
        </w:tc>
        <w:tc>
          <w:tcPr>
            <w:tcW w:w="3402" w:type="dxa"/>
            <w:gridSpan w:val="2"/>
          </w:tcPr>
          <w:p w:rsidR="00AD5C9F" w:rsidRPr="0022654A" w:rsidRDefault="00AD5C9F" w:rsidP="009517F1">
            <w:pPr>
              <w:autoSpaceDE w:val="0"/>
              <w:autoSpaceDN w:val="0"/>
              <w:adjustRightInd w:val="0"/>
              <w:spacing w:after="0" w:line="240" w:lineRule="auto"/>
              <w:jc w:val="both"/>
              <w:rPr>
                <w:rFonts w:ascii="Arial Narrow" w:hAnsi="Arial Narrow" w:cs="Arial"/>
                <w:color w:val="1F497D" w:themeColor="text2"/>
                <w:sz w:val="24"/>
                <w:szCs w:val="24"/>
              </w:rPr>
            </w:pPr>
            <w:r w:rsidRPr="0022654A">
              <w:rPr>
                <w:rFonts w:ascii="Arial Narrow" w:hAnsi="Arial Narrow" w:cs="Arial"/>
                <w:color w:val="1F497D" w:themeColor="text2"/>
                <w:sz w:val="24"/>
                <w:szCs w:val="24"/>
              </w:rPr>
              <w:t xml:space="preserve">CRIM-Centro Regional de </w:t>
            </w:r>
          </w:p>
          <w:p w:rsidR="00AD5C9F" w:rsidRPr="0022654A" w:rsidRDefault="00AD5C9F" w:rsidP="009517F1">
            <w:pPr>
              <w:autoSpaceDE w:val="0"/>
              <w:autoSpaceDN w:val="0"/>
              <w:adjustRightInd w:val="0"/>
              <w:spacing w:after="0" w:line="240" w:lineRule="auto"/>
              <w:jc w:val="both"/>
              <w:rPr>
                <w:rFonts w:ascii="Arial Narrow" w:hAnsi="Arial Narrow" w:cs="Arial"/>
                <w:color w:val="1F497D" w:themeColor="text2"/>
                <w:sz w:val="24"/>
                <w:szCs w:val="24"/>
              </w:rPr>
            </w:pPr>
            <w:r w:rsidRPr="0022654A">
              <w:rPr>
                <w:rFonts w:ascii="Arial Narrow" w:hAnsi="Arial Narrow" w:cs="Arial"/>
                <w:color w:val="1F497D" w:themeColor="text2"/>
                <w:sz w:val="24"/>
                <w:szCs w:val="24"/>
              </w:rPr>
              <w:t xml:space="preserve">Investigaciones Multidisciplinarias </w:t>
            </w:r>
          </w:p>
          <w:p w:rsidR="00AD5C9F" w:rsidRPr="0022654A" w:rsidRDefault="00AD5C9F" w:rsidP="009517F1">
            <w:pPr>
              <w:autoSpaceDE w:val="0"/>
              <w:autoSpaceDN w:val="0"/>
              <w:adjustRightInd w:val="0"/>
              <w:spacing w:after="0" w:line="240" w:lineRule="auto"/>
              <w:jc w:val="both"/>
              <w:rPr>
                <w:rFonts w:ascii="Arial Narrow" w:hAnsi="Arial Narrow" w:cs="Arial"/>
                <w:color w:val="1F497D" w:themeColor="text2"/>
                <w:sz w:val="24"/>
                <w:szCs w:val="24"/>
              </w:rPr>
            </w:pPr>
            <w:r w:rsidRPr="0022654A">
              <w:rPr>
                <w:rFonts w:ascii="Arial Narrow" w:hAnsi="Arial Narrow" w:cs="Arial"/>
                <w:color w:val="1F497D" w:themeColor="text2"/>
                <w:sz w:val="24"/>
                <w:szCs w:val="24"/>
              </w:rPr>
              <w:t xml:space="preserve">en conjunto con IIS-Instituto de </w:t>
            </w:r>
          </w:p>
          <w:p w:rsidR="00AD5C9F" w:rsidRPr="0022654A" w:rsidRDefault="00AD5C9F" w:rsidP="009517F1">
            <w:pPr>
              <w:autoSpaceDE w:val="0"/>
              <w:autoSpaceDN w:val="0"/>
              <w:adjustRightInd w:val="0"/>
              <w:spacing w:after="0" w:line="240" w:lineRule="auto"/>
              <w:jc w:val="both"/>
              <w:rPr>
                <w:rFonts w:ascii="Arial Narrow" w:hAnsi="Arial Narrow" w:cs="Arial"/>
                <w:color w:val="1F497D" w:themeColor="text2"/>
                <w:sz w:val="24"/>
                <w:szCs w:val="24"/>
              </w:rPr>
            </w:pPr>
            <w:r w:rsidRPr="0022654A">
              <w:rPr>
                <w:rFonts w:ascii="Arial Narrow" w:hAnsi="Arial Narrow" w:cs="Arial"/>
                <w:color w:val="1F497D" w:themeColor="text2"/>
                <w:sz w:val="24"/>
                <w:szCs w:val="24"/>
              </w:rPr>
              <w:t>Investigaciones Sociales</w:t>
            </w:r>
          </w:p>
          <w:p w:rsidR="00AD5C9F" w:rsidRPr="0022654A" w:rsidRDefault="00AD5C9F" w:rsidP="001303D7">
            <w:pPr>
              <w:autoSpaceDE w:val="0"/>
              <w:autoSpaceDN w:val="0"/>
              <w:adjustRightInd w:val="0"/>
              <w:spacing w:after="0" w:line="240" w:lineRule="auto"/>
              <w:rPr>
                <w:rFonts w:ascii="Arial Narrow" w:hAnsi="Arial Narrow"/>
                <w:color w:val="1F497D" w:themeColor="text2"/>
                <w:sz w:val="24"/>
                <w:szCs w:val="24"/>
              </w:rPr>
            </w:pPr>
          </w:p>
        </w:tc>
        <w:tc>
          <w:tcPr>
            <w:tcW w:w="2552" w:type="dxa"/>
            <w:gridSpan w:val="2"/>
          </w:tcPr>
          <w:p w:rsidR="00AD5C9F" w:rsidRPr="0022654A" w:rsidRDefault="00AD5C9F" w:rsidP="001303D7">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Maestría en Ciencias Políticas y Sociales</w:t>
            </w:r>
          </w:p>
          <w:p w:rsidR="00AD5C9F" w:rsidRPr="0022654A" w:rsidRDefault="00AD5C9F" w:rsidP="001303D7">
            <w:pPr>
              <w:autoSpaceDE w:val="0"/>
              <w:autoSpaceDN w:val="0"/>
              <w:adjustRightInd w:val="0"/>
              <w:rPr>
                <w:rFonts w:ascii="Arial Narrow" w:hAnsi="Arial Narrow"/>
                <w:b/>
                <w:color w:val="1F497D" w:themeColor="text2"/>
                <w:sz w:val="24"/>
                <w:szCs w:val="24"/>
              </w:rPr>
            </w:pPr>
          </w:p>
        </w:tc>
        <w:tc>
          <w:tcPr>
            <w:tcW w:w="3969" w:type="dxa"/>
          </w:tcPr>
          <w:p w:rsidR="00AD5C9F" w:rsidRPr="0022654A" w:rsidRDefault="00AD5C9F" w:rsidP="001303D7">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http://www.posgrado.unam.mx/oferta/programa.php?id_coor=21</w:t>
            </w:r>
          </w:p>
          <w:p w:rsidR="00AD5C9F" w:rsidRPr="0022654A" w:rsidRDefault="00AD5C9F" w:rsidP="001303D7">
            <w:pPr>
              <w:pStyle w:val="Default"/>
              <w:rPr>
                <w:rFonts w:ascii="Arial Narrow" w:hAnsi="Arial Narrow"/>
                <w:color w:val="1F497D" w:themeColor="text2"/>
              </w:rPr>
            </w:pPr>
          </w:p>
        </w:tc>
      </w:tr>
      <w:tr w:rsidR="007716FF" w:rsidRPr="0022654A" w:rsidTr="001303D7">
        <w:trPr>
          <w:trHeight w:val="677"/>
        </w:trPr>
        <w:tc>
          <w:tcPr>
            <w:tcW w:w="4077" w:type="dxa"/>
            <w:gridSpan w:val="2"/>
            <w:vMerge w:val="restart"/>
          </w:tcPr>
          <w:p w:rsidR="00AD5C9F" w:rsidRPr="0022654A" w:rsidRDefault="00AD5C9F" w:rsidP="001303D7">
            <w:pPr>
              <w:pStyle w:val="Default"/>
              <w:jc w:val="both"/>
              <w:rPr>
                <w:rFonts w:ascii="Arial Narrow" w:hAnsi="Arial Narrow"/>
                <w:b/>
                <w:color w:val="1F497D" w:themeColor="text2"/>
              </w:rPr>
            </w:pPr>
            <w:r w:rsidRPr="0022654A">
              <w:rPr>
                <w:rFonts w:ascii="Arial Narrow" w:hAnsi="Arial Narrow"/>
                <w:b/>
                <w:color w:val="1F497D" w:themeColor="text2"/>
              </w:rPr>
              <w:t>Objetivos</w:t>
            </w:r>
          </w:p>
          <w:p w:rsidR="00AD5C9F" w:rsidRPr="0022654A" w:rsidRDefault="00AD5C9F" w:rsidP="009517F1">
            <w:pPr>
              <w:autoSpaceDE w:val="0"/>
              <w:autoSpaceDN w:val="0"/>
              <w:adjustRightInd w:val="0"/>
              <w:spacing w:after="0" w:line="240" w:lineRule="auto"/>
              <w:rPr>
                <w:rFonts w:ascii="Arial Narrow" w:hAnsi="Arial Narrow" w:cs="Arial"/>
                <w:color w:val="1F497D" w:themeColor="text2"/>
                <w:sz w:val="24"/>
                <w:szCs w:val="24"/>
              </w:rPr>
            </w:pPr>
            <w:r w:rsidRPr="0022654A">
              <w:rPr>
                <w:rFonts w:ascii="Arial Narrow" w:hAnsi="Arial Narrow"/>
                <w:b/>
                <w:color w:val="1F497D" w:themeColor="text2"/>
                <w:sz w:val="24"/>
                <w:szCs w:val="24"/>
              </w:rPr>
              <w:t>General:</w:t>
            </w:r>
            <w:r w:rsidRPr="0022654A">
              <w:rPr>
                <w:rFonts w:ascii="Arial Narrow" w:hAnsi="Arial Narrow"/>
                <w:color w:val="1F497D" w:themeColor="text2"/>
                <w:sz w:val="24"/>
                <w:szCs w:val="24"/>
              </w:rPr>
              <w:t xml:space="preserve"> </w:t>
            </w:r>
            <w:r w:rsidR="009517F1" w:rsidRPr="0022654A">
              <w:rPr>
                <w:rFonts w:ascii="Arial Narrow" w:hAnsi="Arial Narrow" w:cs="Arial"/>
                <w:color w:val="1F497D" w:themeColor="text2"/>
                <w:sz w:val="24"/>
                <w:szCs w:val="24"/>
              </w:rPr>
              <w:t>Formar a los alumnos con una preparación académica integral, rigurosa y sólida en las ciencias sociales, que les permitirá consolidar la formación teórica y metodológica de la investigación con miras a continuar estudios de doctorado. Desarrollar estudios y proyectos de investigación tanto de corte académico como profesional. Ejercer la docencia de alto nivel con un dominio de los conocimientos y las habilidades propias del área.</w:t>
            </w:r>
          </w:p>
          <w:p w:rsidR="00AD5C9F" w:rsidRPr="0022654A" w:rsidRDefault="00AD5C9F" w:rsidP="001303D7">
            <w:pPr>
              <w:pStyle w:val="Default"/>
              <w:jc w:val="both"/>
              <w:rPr>
                <w:rFonts w:ascii="Arial Narrow" w:hAnsi="Arial Narrow"/>
                <w:b/>
                <w:color w:val="1F497D" w:themeColor="text2"/>
              </w:rPr>
            </w:pPr>
          </w:p>
        </w:tc>
        <w:tc>
          <w:tcPr>
            <w:tcW w:w="1682" w:type="dxa"/>
          </w:tcPr>
          <w:p w:rsidR="00AD5C9F" w:rsidRPr="0022654A" w:rsidRDefault="00AD5C9F" w:rsidP="001303D7">
            <w:pPr>
              <w:pStyle w:val="Default"/>
              <w:jc w:val="center"/>
              <w:rPr>
                <w:rFonts w:ascii="Arial Narrow" w:hAnsi="Arial Narrow"/>
                <w:b/>
                <w:color w:val="1F497D" w:themeColor="text2"/>
              </w:rPr>
            </w:pPr>
            <w:r w:rsidRPr="0022654A">
              <w:rPr>
                <w:rFonts w:ascii="Arial Narrow" w:hAnsi="Arial Narrow"/>
                <w:b/>
                <w:color w:val="1F497D" w:themeColor="text2"/>
              </w:rPr>
              <w:t>Modalidad</w:t>
            </w:r>
          </w:p>
        </w:tc>
        <w:tc>
          <w:tcPr>
            <w:tcW w:w="1720" w:type="dxa"/>
          </w:tcPr>
          <w:p w:rsidR="00AD5C9F" w:rsidRPr="0022654A" w:rsidRDefault="00AD5C9F" w:rsidP="001303D7">
            <w:pPr>
              <w:pStyle w:val="Default"/>
              <w:jc w:val="center"/>
              <w:rPr>
                <w:rFonts w:ascii="Arial Narrow" w:hAnsi="Arial Narrow"/>
                <w:b/>
                <w:color w:val="1F497D" w:themeColor="text2"/>
              </w:rPr>
            </w:pPr>
            <w:r w:rsidRPr="0022654A">
              <w:rPr>
                <w:rFonts w:ascii="Arial Narrow" w:hAnsi="Arial Narrow"/>
                <w:b/>
                <w:color w:val="1F497D" w:themeColor="text2"/>
              </w:rPr>
              <w:t>Plan de estudios</w:t>
            </w:r>
          </w:p>
          <w:p w:rsidR="00AD5C9F" w:rsidRPr="0022654A" w:rsidRDefault="00AD5C9F" w:rsidP="001303D7">
            <w:pPr>
              <w:pStyle w:val="Default"/>
              <w:jc w:val="center"/>
              <w:rPr>
                <w:rFonts w:ascii="Arial Narrow" w:hAnsi="Arial Narrow"/>
                <w:b/>
                <w:color w:val="1F497D" w:themeColor="text2"/>
              </w:rPr>
            </w:pPr>
          </w:p>
        </w:tc>
        <w:tc>
          <w:tcPr>
            <w:tcW w:w="1486" w:type="dxa"/>
          </w:tcPr>
          <w:p w:rsidR="00AD5C9F" w:rsidRPr="0022654A" w:rsidRDefault="00AD5C9F" w:rsidP="001303D7">
            <w:pPr>
              <w:pStyle w:val="Default"/>
              <w:jc w:val="center"/>
              <w:rPr>
                <w:rFonts w:ascii="Arial Narrow" w:hAnsi="Arial Narrow"/>
                <w:b/>
                <w:color w:val="1F497D" w:themeColor="text2"/>
              </w:rPr>
            </w:pPr>
            <w:r w:rsidRPr="0022654A">
              <w:rPr>
                <w:rFonts w:ascii="Arial Narrow" w:hAnsi="Arial Narrow"/>
                <w:b/>
                <w:color w:val="1F497D" w:themeColor="text2"/>
              </w:rPr>
              <w:t xml:space="preserve">Mapa curricular: </w:t>
            </w:r>
          </w:p>
        </w:tc>
        <w:tc>
          <w:tcPr>
            <w:tcW w:w="1066" w:type="dxa"/>
          </w:tcPr>
          <w:p w:rsidR="00AD5C9F" w:rsidRPr="0022654A" w:rsidRDefault="00AD5C9F" w:rsidP="001303D7">
            <w:pPr>
              <w:pStyle w:val="Default"/>
              <w:jc w:val="center"/>
              <w:rPr>
                <w:rFonts w:ascii="Arial Narrow" w:hAnsi="Arial Narrow"/>
                <w:b/>
                <w:color w:val="1F497D" w:themeColor="text2"/>
              </w:rPr>
            </w:pPr>
            <w:r w:rsidRPr="0022654A">
              <w:rPr>
                <w:rFonts w:ascii="Arial Narrow" w:hAnsi="Arial Narrow"/>
                <w:b/>
                <w:color w:val="1F497D" w:themeColor="text2"/>
              </w:rPr>
              <w:t>Núm. de créditos</w:t>
            </w:r>
          </w:p>
        </w:tc>
        <w:tc>
          <w:tcPr>
            <w:tcW w:w="3969" w:type="dxa"/>
            <w:vMerge w:val="restart"/>
          </w:tcPr>
          <w:p w:rsidR="00AD5C9F" w:rsidRPr="0022654A" w:rsidRDefault="00AD5C9F" w:rsidP="001303D7">
            <w:pPr>
              <w:pStyle w:val="Default"/>
              <w:jc w:val="both"/>
              <w:rPr>
                <w:rFonts w:ascii="Arial Narrow" w:hAnsi="Arial Narrow"/>
                <w:b/>
                <w:color w:val="1F497D" w:themeColor="text2"/>
              </w:rPr>
            </w:pPr>
            <w:r w:rsidRPr="0022654A">
              <w:rPr>
                <w:rFonts w:ascii="Arial Narrow" w:hAnsi="Arial Narrow"/>
                <w:color w:val="1F497D" w:themeColor="text2"/>
              </w:rPr>
              <w:t>El programa forma parte de:</w:t>
            </w:r>
          </w:p>
          <w:p w:rsidR="00AD5C9F" w:rsidRPr="0022654A" w:rsidRDefault="00AD5C9F" w:rsidP="001303D7">
            <w:pPr>
              <w:autoSpaceDE w:val="0"/>
              <w:autoSpaceDN w:val="0"/>
              <w:adjustRightInd w:val="0"/>
              <w:spacing w:after="0" w:line="240" w:lineRule="auto"/>
              <w:rPr>
                <w:rFonts w:ascii="Arial Narrow" w:hAnsi="Arial Narrow" w:cs="Candara"/>
                <w:color w:val="1F497D" w:themeColor="text2"/>
                <w:sz w:val="24"/>
                <w:szCs w:val="24"/>
              </w:rPr>
            </w:pPr>
          </w:p>
          <w:p w:rsidR="00AD5C9F" w:rsidRDefault="00AD5C9F" w:rsidP="001303D7">
            <w:pPr>
              <w:pStyle w:val="Default"/>
              <w:jc w:val="both"/>
              <w:rPr>
                <w:rFonts w:ascii="Arial Narrow" w:hAnsi="Arial Narrow" w:cs="Candara"/>
                <w:b/>
                <w:bCs/>
                <w:color w:val="1F497D" w:themeColor="text2"/>
              </w:rPr>
            </w:pPr>
            <w:r w:rsidRPr="0022654A">
              <w:rPr>
                <w:rFonts w:ascii="Arial Narrow" w:hAnsi="Arial Narrow" w:cs="Candara"/>
                <w:color w:val="1F497D" w:themeColor="text2"/>
              </w:rPr>
              <w:t>Es la única el país con la categoría de competencia en el Padrón Internacional de Posgrados de calidad de</w:t>
            </w:r>
            <w:r w:rsidRPr="0022654A">
              <w:rPr>
                <w:rFonts w:ascii="Arial Narrow" w:hAnsi="Arial Narrow" w:cs="Candara"/>
                <w:b/>
                <w:bCs/>
                <w:color w:val="1F497D" w:themeColor="text2"/>
              </w:rPr>
              <w:t xml:space="preserve"> </w:t>
            </w:r>
            <w:proofErr w:type="spellStart"/>
            <w:r w:rsidRPr="0022654A">
              <w:rPr>
                <w:rFonts w:ascii="Arial Narrow" w:hAnsi="Arial Narrow" w:cs="Candara"/>
                <w:b/>
                <w:bCs/>
                <w:color w:val="1F497D" w:themeColor="text2"/>
              </w:rPr>
              <w:t>CONACyT</w:t>
            </w:r>
            <w:proofErr w:type="spellEnd"/>
          </w:p>
          <w:p w:rsidR="007716FF" w:rsidRPr="0022654A" w:rsidRDefault="007716FF" w:rsidP="001303D7">
            <w:pPr>
              <w:pStyle w:val="Default"/>
              <w:jc w:val="both"/>
              <w:rPr>
                <w:rFonts w:ascii="Arial Narrow" w:hAnsi="Arial Narrow"/>
                <w:b/>
                <w:color w:val="1F497D" w:themeColor="text2"/>
              </w:rPr>
            </w:pPr>
          </w:p>
        </w:tc>
      </w:tr>
      <w:tr w:rsidR="007716FF" w:rsidRPr="0022654A" w:rsidTr="001303D7">
        <w:trPr>
          <w:trHeight w:val="365"/>
        </w:trPr>
        <w:tc>
          <w:tcPr>
            <w:tcW w:w="4077" w:type="dxa"/>
            <w:gridSpan w:val="2"/>
            <w:vMerge/>
          </w:tcPr>
          <w:p w:rsidR="00AD5C9F" w:rsidRPr="0022654A" w:rsidRDefault="00AD5C9F" w:rsidP="001303D7">
            <w:pPr>
              <w:pStyle w:val="Default"/>
              <w:jc w:val="center"/>
              <w:rPr>
                <w:rFonts w:ascii="Arial Narrow" w:hAnsi="Arial Narrow"/>
                <w:color w:val="1F497D" w:themeColor="text2"/>
              </w:rPr>
            </w:pPr>
          </w:p>
        </w:tc>
        <w:tc>
          <w:tcPr>
            <w:tcW w:w="1682" w:type="dxa"/>
          </w:tcPr>
          <w:p w:rsidR="00AD5C9F" w:rsidRPr="0022654A" w:rsidRDefault="00AD5C9F" w:rsidP="001303D7">
            <w:pPr>
              <w:pStyle w:val="Default"/>
              <w:jc w:val="center"/>
              <w:rPr>
                <w:rFonts w:ascii="Arial Narrow" w:hAnsi="Arial Narrow"/>
                <w:color w:val="1F497D" w:themeColor="text2"/>
              </w:rPr>
            </w:pPr>
          </w:p>
        </w:tc>
        <w:tc>
          <w:tcPr>
            <w:tcW w:w="1720" w:type="dxa"/>
          </w:tcPr>
          <w:p w:rsidR="00AD5C9F" w:rsidRPr="0022654A" w:rsidRDefault="00685B80" w:rsidP="001303D7">
            <w:pPr>
              <w:spacing w:after="0" w:line="240" w:lineRule="auto"/>
              <w:jc w:val="both"/>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http://www.posgrado.unam.mx/oferta/programa.php?id_coor=21</w:t>
            </w:r>
          </w:p>
        </w:tc>
        <w:tc>
          <w:tcPr>
            <w:tcW w:w="1486" w:type="dxa"/>
          </w:tcPr>
          <w:p w:rsidR="00AD5C9F" w:rsidRPr="0022654A" w:rsidRDefault="00685B80" w:rsidP="001303D7">
            <w:pPr>
              <w:pStyle w:val="Default"/>
              <w:jc w:val="both"/>
              <w:rPr>
                <w:rFonts w:ascii="Arial Narrow" w:hAnsi="Arial Narrow"/>
                <w:color w:val="1F497D" w:themeColor="text2"/>
              </w:rPr>
            </w:pPr>
            <w:r w:rsidRPr="0022654A">
              <w:rPr>
                <w:rFonts w:ascii="Arial Narrow" w:hAnsi="Arial Narrow"/>
                <w:color w:val="1F497D" w:themeColor="text2"/>
              </w:rPr>
              <w:t>http://www.posgrado.unam.mx/oferta/programa.php?id_coor=21</w:t>
            </w:r>
          </w:p>
        </w:tc>
        <w:tc>
          <w:tcPr>
            <w:tcW w:w="1066" w:type="dxa"/>
          </w:tcPr>
          <w:p w:rsidR="00AD5C9F" w:rsidRPr="0022654A" w:rsidRDefault="001537A5" w:rsidP="001537A5">
            <w:pPr>
              <w:autoSpaceDE w:val="0"/>
              <w:autoSpaceDN w:val="0"/>
              <w:adjustRightInd w:val="0"/>
              <w:spacing w:after="0" w:line="240" w:lineRule="auto"/>
              <w:rPr>
                <w:rFonts w:ascii="Arial Narrow" w:hAnsi="Arial Narrow"/>
                <w:color w:val="1F497D" w:themeColor="text2"/>
                <w:sz w:val="24"/>
                <w:szCs w:val="24"/>
              </w:rPr>
            </w:pPr>
            <w:r w:rsidRPr="0022654A">
              <w:rPr>
                <w:rFonts w:ascii="Arial Narrow" w:hAnsi="Arial Narrow" w:cs="Arial"/>
                <w:color w:val="1F497D" w:themeColor="text2"/>
                <w:sz w:val="24"/>
                <w:szCs w:val="24"/>
              </w:rPr>
              <w:t xml:space="preserve">Total del plan: 816 </w:t>
            </w:r>
            <w:proofErr w:type="spellStart"/>
            <w:r w:rsidRPr="0022654A">
              <w:rPr>
                <w:rFonts w:ascii="Arial Narrow" w:hAnsi="Arial Narrow" w:cs="Arial"/>
                <w:color w:val="1F497D" w:themeColor="text2"/>
                <w:sz w:val="24"/>
                <w:szCs w:val="24"/>
              </w:rPr>
              <w:t>hrs</w:t>
            </w:r>
            <w:proofErr w:type="spellEnd"/>
            <w:r w:rsidRPr="0022654A">
              <w:rPr>
                <w:rFonts w:ascii="Arial Narrow" w:hAnsi="Arial Narrow" w:cs="Arial"/>
                <w:color w:val="1F497D" w:themeColor="text2"/>
                <w:sz w:val="24"/>
                <w:szCs w:val="24"/>
              </w:rPr>
              <w:t xml:space="preserve"> y 88 créditos</w:t>
            </w:r>
          </w:p>
        </w:tc>
        <w:tc>
          <w:tcPr>
            <w:tcW w:w="3969" w:type="dxa"/>
            <w:vMerge/>
          </w:tcPr>
          <w:p w:rsidR="00AD5C9F" w:rsidRPr="0022654A" w:rsidRDefault="00AD5C9F" w:rsidP="001303D7">
            <w:pPr>
              <w:pStyle w:val="Default"/>
              <w:jc w:val="both"/>
              <w:rPr>
                <w:rFonts w:ascii="Arial Narrow" w:hAnsi="Arial Narrow"/>
                <w:color w:val="1F497D" w:themeColor="text2"/>
              </w:rPr>
            </w:pPr>
          </w:p>
        </w:tc>
      </w:tr>
    </w:tbl>
    <w:p w:rsidR="000614CF" w:rsidRPr="0055241D" w:rsidRDefault="007716FF" w:rsidP="0055241D">
      <w:pPr>
        <w:autoSpaceDE w:val="0"/>
        <w:autoSpaceDN w:val="0"/>
        <w:adjustRightInd w:val="0"/>
        <w:spacing w:after="0" w:line="240" w:lineRule="auto"/>
        <w:jc w:val="both"/>
        <w:rPr>
          <w:rFonts w:cs="Arial"/>
          <w:sz w:val="20"/>
          <w:szCs w:val="20"/>
        </w:rPr>
      </w:pPr>
      <w:r w:rsidRPr="0055241D">
        <w:rPr>
          <w:rFonts w:cs="Arial"/>
          <w:sz w:val="20"/>
          <w:szCs w:val="20"/>
        </w:rPr>
        <w:t xml:space="preserve">Valor en créditos por tipo de enseñanza: Enseñanza teórica: 7 cursos en total, 64 </w:t>
      </w:r>
      <w:proofErr w:type="spellStart"/>
      <w:r w:rsidRPr="0055241D">
        <w:rPr>
          <w:rFonts w:cs="Arial"/>
          <w:sz w:val="20"/>
          <w:szCs w:val="20"/>
        </w:rPr>
        <w:t>hrs</w:t>
      </w:r>
      <w:proofErr w:type="spellEnd"/>
      <w:r w:rsidRPr="0055241D">
        <w:rPr>
          <w:rFonts w:cs="Arial"/>
          <w:sz w:val="20"/>
          <w:szCs w:val="20"/>
        </w:rPr>
        <w:t xml:space="preserve"> al semestre por cada curso con un total de</w:t>
      </w:r>
      <w:r w:rsidR="0055241D">
        <w:rPr>
          <w:rFonts w:cs="Arial"/>
          <w:sz w:val="20"/>
          <w:szCs w:val="20"/>
        </w:rPr>
        <w:t xml:space="preserve"> </w:t>
      </w:r>
      <w:r w:rsidRPr="0055241D">
        <w:rPr>
          <w:rFonts w:cs="Arial"/>
          <w:sz w:val="20"/>
          <w:szCs w:val="20"/>
        </w:rPr>
        <w:t xml:space="preserve">448 </w:t>
      </w:r>
      <w:proofErr w:type="spellStart"/>
      <w:r w:rsidRPr="0055241D">
        <w:rPr>
          <w:rFonts w:cs="Arial"/>
          <w:sz w:val="20"/>
          <w:szCs w:val="20"/>
        </w:rPr>
        <w:t>hrs</w:t>
      </w:r>
      <w:proofErr w:type="spellEnd"/>
      <w:r w:rsidRPr="0055241D">
        <w:rPr>
          <w:rFonts w:cs="Arial"/>
          <w:sz w:val="20"/>
          <w:szCs w:val="20"/>
        </w:rPr>
        <w:t xml:space="preserve">, total de créditos 56. Enseñanza teórico-práctica: 3 cursos en total, 680 </w:t>
      </w:r>
      <w:proofErr w:type="spellStart"/>
      <w:r w:rsidRPr="0055241D">
        <w:rPr>
          <w:rFonts w:cs="Arial"/>
          <w:sz w:val="20"/>
          <w:szCs w:val="20"/>
        </w:rPr>
        <w:t>hrs</w:t>
      </w:r>
      <w:proofErr w:type="spellEnd"/>
      <w:r w:rsidRPr="0055241D">
        <w:rPr>
          <w:rFonts w:cs="Arial"/>
          <w:sz w:val="20"/>
          <w:szCs w:val="20"/>
        </w:rPr>
        <w:t xml:space="preserve"> al semestre por cada curso con un total de 240 </w:t>
      </w:r>
      <w:proofErr w:type="spellStart"/>
      <w:r w:rsidRPr="0055241D">
        <w:rPr>
          <w:rFonts w:cs="Arial"/>
          <w:sz w:val="20"/>
          <w:szCs w:val="20"/>
        </w:rPr>
        <w:t>hrs</w:t>
      </w:r>
      <w:proofErr w:type="spellEnd"/>
      <w:r w:rsidRPr="0055241D">
        <w:rPr>
          <w:rFonts w:cs="Arial"/>
          <w:sz w:val="20"/>
          <w:szCs w:val="20"/>
        </w:rPr>
        <w:t xml:space="preserve">, total de créditos 24. Enseñanza práctica: 2 cursos en total, 64 </w:t>
      </w:r>
      <w:proofErr w:type="spellStart"/>
      <w:r w:rsidRPr="0055241D">
        <w:rPr>
          <w:rFonts w:cs="Arial"/>
          <w:sz w:val="20"/>
          <w:szCs w:val="20"/>
        </w:rPr>
        <w:t>hrs</w:t>
      </w:r>
      <w:proofErr w:type="spellEnd"/>
      <w:r w:rsidRPr="0055241D">
        <w:rPr>
          <w:rFonts w:cs="Arial"/>
          <w:sz w:val="20"/>
          <w:szCs w:val="20"/>
        </w:rPr>
        <w:t xml:space="preserve"> al semestre por cada curso con un total de 128 </w:t>
      </w:r>
      <w:proofErr w:type="spellStart"/>
      <w:r w:rsidRPr="0055241D">
        <w:rPr>
          <w:rFonts w:cs="Arial"/>
          <w:sz w:val="20"/>
          <w:szCs w:val="20"/>
        </w:rPr>
        <w:t>hrs</w:t>
      </w:r>
      <w:proofErr w:type="spellEnd"/>
      <w:r w:rsidRPr="0055241D">
        <w:rPr>
          <w:rFonts w:cs="Arial"/>
          <w:sz w:val="20"/>
          <w:szCs w:val="20"/>
        </w:rPr>
        <w:t xml:space="preserve">, total de créditos 8. </w:t>
      </w:r>
    </w:p>
    <w:p w:rsidR="000614CF" w:rsidRPr="0055241D" w:rsidRDefault="000614CF" w:rsidP="0055241D">
      <w:pPr>
        <w:autoSpaceDE w:val="0"/>
        <w:autoSpaceDN w:val="0"/>
        <w:adjustRightInd w:val="0"/>
        <w:spacing w:after="0" w:line="240" w:lineRule="auto"/>
        <w:jc w:val="both"/>
        <w:rPr>
          <w:rFonts w:cs="Arial"/>
          <w:sz w:val="20"/>
          <w:szCs w:val="20"/>
        </w:rPr>
      </w:pPr>
    </w:p>
    <w:p w:rsidR="006C7EF1" w:rsidRPr="0055241D" w:rsidRDefault="007716FF" w:rsidP="0055241D">
      <w:pPr>
        <w:autoSpaceDE w:val="0"/>
        <w:autoSpaceDN w:val="0"/>
        <w:adjustRightInd w:val="0"/>
        <w:spacing w:after="0" w:line="240" w:lineRule="auto"/>
        <w:jc w:val="both"/>
        <w:rPr>
          <w:rFonts w:cs="Arial"/>
          <w:sz w:val="20"/>
          <w:szCs w:val="20"/>
        </w:rPr>
      </w:pPr>
      <w:r w:rsidRPr="0055241D">
        <w:rPr>
          <w:rFonts w:cs="Arial"/>
          <w:sz w:val="20"/>
          <w:szCs w:val="20"/>
        </w:rPr>
        <w:t xml:space="preserve">Total del plan: 816 </w:t>
      </w:r>
      <w:proofErr w:type="spellStart"/>
      <w:r w:rsidRPr="0055241D">
        <w:rPr>
          <w:rFonts w:cs="Arial"/>
          <w:sz w:val="20"/>
          <w:szCs w:val="20"/>
        </w:rPr>
        <w:t>hrs</w:t>
      </w:r>
      <w:proofErr w:type="spellEnd"/>
      <w:r w:rsidRPr="0055241D">
        <w:rPr>
          <w:rFonts w:cs="Arial"/>
          <w:sz w:val="20"/>
          <w:szCs w:val="20"/>
        </w:rPr>
        <w:t xml:space="preserve"> y 88 créditos</w:t>
      </w:r>
      <w:r w:rsidR="009156F6" w:rsidRPr="0055241D">
        <w:rPr>
          <w:rFonts w:cs="Arial"/>
          <w:sz w:val="20"/>
          <w:szCs w:val="20"/>
        </w:rPr>
        <w:t>.</w:t>
      </w:r>
    </w:p>
    <w:p w:rsidR="0055241D" w:rsidRDefault="0055241D" w:rsidP="0055241D">
      <w:pPr>
        <w:autoSpaceDE w:val="0"/>
        <w:autoSpaceDN w:val="0"/>
        <w:adjustRightInd w:val="0"/>
        <w:spacing w:after="0" w:line="240" w:lineRule="auto"/>
        <w:jc w:val="both"/>
        <w:rPr>
          <w:rFonts w:cs="Arial"/>
          <w:b/>
          <w:bCs/>
          <w:sz w:val="20"/>
          <w:szCs w:val="20"/>
        </w:rPr>
      </w:pP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b/>
          <w:bCs/>
          <w:sz w:val="20"/>
          <w:szCs w:val="20"/>
        </w:rPr>
        <w:t xml:space="preserve">2. </w:t>
      </w:r>
      <w:r w:rsidRPr="0055241D">
        <w:rPr>
          <w:rFonts w:cs="Arial"/>
          <w:sz w:val="20"/>
          <w:szCs w:val="20"/>
        </w:rPr>
        <w:t>Organización académica</w:t>
      </w:r>
    </w:p>
    <w:p w:rsidR="009156F6" w:rsidRPr="0055241D" w:rsidRDefault="009156F6" w:rsidP="0055241D">
      <w:pPr>
        <w:autoSpaceDE w:val="0"/>
        <w:autoSpaceDN w:val="0"/>
        <w:adjustRightInd w:val="0"/>
        <w:spacing w:after="0" w:line="240" w:lineRule="auto"/>
        <w:jc w:val="both"/>
        <w:rPr>
          <w:rFonts w:cs="Arial"/>
          <w:b/>
          <w:bCs/>
          <w:sz w:val="20"/>
          <w:szCs w:val="20"/>
        </w:rPr>
      </w:pPr>
      <w:r w:rsidRPr="0055241D">
        <w:rPr>
          <w:rFonts w:cs="Arial"/>
          <w:b/>
          <w:bCs/>
          <w:sz w:val="20"/>
          <w:szCs w:val="20"/>
        </w:rPr>
        <w:t>Actividades académicas</w:t>
      </w: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Primer semestre</w:t>
      </w:r>
    </w:p>
    <w:p w:rsidR="009156F6" w:rsidRPr="0055241D" w:rsidRDefault="0055241D" w:rsidP="0055241D">
      <w:pPr>
        <w:autoSpaceDE w:val="0"/>
        <w:autoSpaceDN w:val="0"/>
        <w:adjustRightInd w:val="0"/>
        <w:spacing w:after="0" w:line="240" w:lineRule="auto"/>
        <w:jc w:val="both"/>
        <w:rPr>
          <w:rFonts w:cs="Arial"/>
          <w:sz w:val="20"/>
          <w:szCs w:val="20"/>
        </w:rPr>
      </w:pPr>
      <w:r>
        <w:rPr>
          <w:rFonts w:cs="Arial"/>
          <w:sz w:val="20"/>
          <w:szCs w:val="20"/>
        </w:rPr>
        <w:t>Cu</w:t>
      </w:r>
      <w:r w:rsidR="009156F6" w:rsidRPr="0055241D">
        <w:rPr>
          <w:rFonts w:cs="Arial"/>
          <w:sz w:val="20"/>
          <w:szCs w:val="20"/>
        </w:rPr>
        <w:t>rso básico</w:t>
      </w:r>
      <w:r>
        <w:rPr>
          <w:rFonts w:cs="Arial"/>
          <w:sz w:val="20"/>
          <w:szCs w:val="20"/>
        </w:rPr>
        <w:t xml:space="preserve">: </w:t>
      </w:r>
      <w:r w:rsidR="009156F6" w:rsidRPr="0055241D">
        <w:rPr>
          <w:rFonts w:cs="Arial"/>
          <w:sz w:val="20"/>
          <w:szCs w:val="20"/>
        </w:rPr>
        <w:t>curso de temas selectos (dentro de los campos de profundización)</w:t>
      </w:r>
    </w:p>
    <w:p w:rsidR="0055241D" w:rsidRDefault="0055241D" w:rsidP="0055241D">
      <w:pPr>
        <w:autoSpaceDE w:val="0"/>
        <w:autoSpaceDN w:val="0"/>
        <w:adjustRightInd w:val="0"/>
        <w:spacing w:after="0" w:line="240" w:lineRule="auto"/>
        <w:jc w:val="both"/>
        <w:rPr>
          <w:rFonts w:cs="Arial"/>
          <w:i/>
          <w:iCs/>
          <w:sz w:val="20"/>
          <w:szCs w:val="20"/>
        </w:rPr>
      </w:pPr>
    </w:p>
    <w:p w:rsidR="0055241D" w:rsidRDefault="0055241D" w:rsidP="0055241D">
      <w:pPr>
        <w:autoSpaceDE w:val="0"/>
        <w:autoSpaceDN w:val="0"/>
        <w:adjustRightInd w:val="0"/>
        <w:spacing w:after="0" w:line="240" w:lineRule="auto"/>
        <w:jc w:val="both"/>
        <w:rPr>
          <w:rFonts w:cs="Arial"/>
          <w:i/>
          <w:iCs/>
          <w:sz w:val="20"/>
          <w:szCs w:val="20"/>
        </w:rPr>
      </w:pP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lastRenderedPageBreak/>
        <w:t>Segundo semestre</w:t>
      </w:r>
    </w:p>
    <w:p w:rsidR="009156F6" w:rsidRPr="0055241D" w:rsidRDefault="009156F6" w:rsidP="0055241D">
      <w:pPr>
        <w:autoSpaceDE w:val="0"/>
        <w:autoSpaceDN w:val="0"/>
        <w:adjustRightInd w:val="0"/>
        <w:spacing w:after="0" w:line="240" w:lineRule="auto"/>
        <w:jc w:val="both"/>
        <w:rPr>
          <w:rFonts w:cs="Arial"/>
          <w:sz w:val="20"/>
          <w:szCs w:val="20"/>
        </w:rPr>
      </w:pPr>
      <w:proofErr w:type="gramStart"/>
      <w:r w:rsidRPr="0055241D">
        <w:rPr>
          <w:rFonts w:cs="Arial"/>
          <w:sz w:val="20"/>
          <w:szCs w:val="20"/>
        </w:rPr>
        <w:t>curso</w:t>
      </w:r>
      <w:proofErr w:type="gramEnd"/>
      <w:r w:rsidRPr="0055241D">
        <w:rPr>
          <w:rFonts w:cs="Arial"/>
          <w:sz w:val="20"/>
          <w:szCs w:val="20"/>
        </w:rPr>
        <w:t xml:space="preserve"> básico</w:t>
      </w:r>
      <w:r w:rsidR="0055241D">
        <w:rPr>
          <w:rFonts w:cs="Arial"/>
          <w:sz w:val="20"/>
          <w:szCs w:val="20"/>
        </w:rPr>
        <w:t xml:space="preserve">: </w:t>
      </w:r>
      <w:r w:rsidRPr="0055241D">
        <w:rPr>
          <w:rFonts w:cs="Arial"/>
          <w:sz w:val="20"/>
          <w:szCs w:val="20"/>
        </w:rPr>
        <w:t>curso de temas selectos (dentro del campo principal escogido por el alumno)</w:t>
      </w:r>
      <w:r w:rsidR="0055241D">
        <w:rPr>
          <w:rFonts w:cs="Arial"/>
          <w:sz w:val="20"/>
          <w:szCs w:val="20"/>
        </w:rPr>
        <w:t xml:space="preserve"> </w:t>
      </w:r>
      <w:r w:rsidRPr="0055241D">
        <w:rPr>
          <w:rFonts w:cs="Arial"/>
          <w:sz w:val="20"/>
          <w:szCs w:val="20"/>
        </w:rPr>
        <w:t>seminario de investigación</w:t>
      </w:r>
      <w:r w:rsidR="0055241D">
        <w:rPr>
          <w:rFonts w:cs="Arial"/>
          <w:sz w:val="20"/>
          <w:szCs w:val="20"/>
        </w:rPr>
        <w:t xml:space="preserve"> </w:t>
      </w:r>
      <w:r w:rsidRPr="0055241D">
        <w:rPr>
          <w:rFonts w:cs="Arial"/>
          <w:sz w:val="20"/>
          <w:szCs w:val="20"/>
        </w:rPr>
        <w:t>laboratorio</w:t>
      </w:r>
    </w:p>
    <w:p w:rsidR="0055241D" w:rsidRDefault="0055241D" w:rsidP="0055241D">
      <w:pPr>
        <w:autoSpaceDE w:val="0"/>
        <w:autoSpaceDN w:val="0"/>
        <w:adjustRightInd w:val="0"/>
        <w:spacing w:after="0" w:line="240" w:lineRule="auto"/>
        <w:jc w:val="both"/>
        <w:rPr>
          <w:rFonts w:cs="Arial"/>
          <w:i/>
          <w:iCs/>
          <w:sz w:val="20"/>
          <w:szCs w:val="20"/>
        </w:rPr>
      </w:pP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Tercer semestre</w:t>
      </w:r>
    </w:p>
    <w:p w:rsidR="009156F6" w:rsidRPr="0055241D" w:rsidRDefault="009156F6" w:rsidP="0055241D">
      <w:pPr>
        <w:autoSpaceDE w:val="0"/>
        <w:autoSpaceDN w:val="0"/>
        <w:adjustRightInd w:val="0"/>
        <w:spacing w:after="0" w:line="240" w:lineRule="auto"/>
        <w:jc w:val="both"/>
        <w:rPr>
          <w:rFonts w:cs="Arial"/>
          <w:sz w:val="20"/>
          <w:szCs w:val="20"/>
        </w:rPr>
      </w:pPr>
      <w:proofErr w:type="gramStart"/>
      <w:r w:rsidRPr="0055241D">
        <w:rPr>
          <w:rFonts w:cs="Arial"/>
          <w:sz w:val="20"/>
          <w:szCs w:val="20"/>
        </w:rPr>
        <w:t>curso</w:t>
      </w:r>
      <w:proofErr w:type="gramEnd"/>
      <w:r w:rsidRPr="0055241D">
        <w:rPr>
          <w:rFonts w:cs="Arial"/>
          <w:sz w:val="20"/>
          <w:szCs w:val="20"/>
        </w:rPr>
        <w:t xml:space="preserve"> de temas selectos (dentro del campo principal e</w:t>
      </w:r>
      <w:r w:rsidR="000614CF" w:rsidRPr="0055241D">
        <w:rPr>
          <w:rFonts w:cs="Arial"/>
          <w:sz w:val="20"/>
          <w:szCs w:val="20"/>
        </w:rPr>
        <w:t xml:space="preserve">scogido por el alumno o en otro </w:t>
      </w:r>
      <w:r w:rsidRPr="0055241D">
        <w:rPr>
          <w:rFonts w:cs="Arial"/>
          <w:sz w:val="20"/>
          <w:szCs w:val="20"/>
        </w:rPr>
        <w:t>campo del plan en el cual se encuentra inscrito o en un campo de otro plan del programa)</w:t>
      </w:r>
    </w:p>
    <w:p w:rsidR="009156F6" w:rsidRPr="0055241D" w:rsidRDefault="009156F6" w:rsidP="0055241D">
      <w:pPr>
        <w:autoSpaceDE w:val="0"/>
        <w:autoSpaceDN w:val="0"/>
        <w:adjustRightInd w:val="0"/>
        <w:spacing w:after="0" w:line="240" w:lineRule="auto"/>
        <w:jc w:val="both"/>
        <w:rPr>
          <w:rFonts w:cs="Arial"/>
          <w:sz w:val="20"/>
          <w:szCs w:val="20"/>
        </w:rPr>
      </w:pPr>
      <w:proofErr w:type="gramStart"/>
      <w:r w:rsidRPr="0055241D">
        <w:rPr>
          <w:rFonts w:cs="Arial"/>
          <w:sz w:val="20"/>
          <w:szCs w:val="20"/>
        </w:rPr>
        <w:t>seminario</w:t>
      </w:r>
      <w:proofErr w:type="gramEnd"/>
      <w:r w:rsidRPr="0055241D">
        <w:rPr>
          <w:rFonts w:cs="Arial"/>
          <w:sz w:val="20"/>
          <w:szCs w:val="20"/>
        </w:rPr>
        <w:t xml:space="preserve"> de investigación</w:t>
      </w:r>
    </w:p>
    <w:p w:rsidR="009156F6" w:rsidRPr="0055241D" w:rsidRDefault="009156F6" w:rsidP="0055241D">
      <w:pPr>
        <w:autoSpaceDE w:val="0"/>
        <w:autoSpaceDN w:val="0"/>
        <w:adjustRightInd w:val="0"/>
        <w:spacing w:after="0" w:line="240" w:lineRule="auto"/>
        <w:jc w:val="both"/>
        <w:rPr>
          <w:rFonts w:cs="Arial"/>
          <w:sz w:val="20"/>
          <w:szCs w:val="20"/>
        </w:rPr>
      </w:pPr>
      <w:proofErr w:type="gramStart"/>
      <w:r w:rsidRPr="0055241D">
        <w:rPr>
          <w:rFonts w:cs="Arial"/>
          <w:sz w:val="20"/>
          <w:szCs w:val="20"/>
        </w:rPr>
        <w:t>laboratorio</w:t>
      </w:r>
      <w:proofErr w:type="gramEnd"/>
    </w:p>
    <w:p w:rsidR="0055241D" w:rsidRDefault="0055241D" w:rsidP="0055241D">
      <w:pPr>
        <w:autoSpaceDE w:val="0"/>
        <w:autoSpaceDN w:val="0"/>
        <w:adjustRightInd w:val="0"/>
        <w:spacing w:after="0" w:line="240" w:lineRule="auto"/>
        <w:jc w:val="both"/>
        <w:rPr>
          <w:rFonts w:cs="Arial"/>
          <w:i/>
          <w:iCs/>
          <w:sz w:val="20"/>
          <w:szCs w:val="20"/>
        </w:rPr>
      </w:pP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Cuarto semestre</w:t>
      </w:r>
    </w:p>
    <w:p w:rsidR="009156F6" w:rsidRPr="0055241D" w:rsidRDefault="0055241D" w:rsidP="0055241D">
      <w:pPr>
        <w:autoSpaceDE w:val="0"/>
        <w:autoSpaceDN w:val="0"/>
        <w:adjustRightInd w:val="0"/>
        <w:spacing w:after="0" w:line="240" w:lineRule="auto"/>
        <w:jc w:val="both"/>
        <w:rPr>
          <w:rFonts w:cs="Arial"/>
          <w:sz w:val="20"/>
          <w:szCs w:val="20"/>
        </w:rPr>
      </w:pPr>
      <w:r>
        <w:rPr>
          <w:rFonts w:cs="Arial"/>
          <w:sz w:val="20"/>
          <w:szCs w:val="20"/>
        </w:rPr>
        <w:t>C</w:t>
      </w:r>
      <w:r w:rsidR="009156F6" w:rsidRPr="0055241D">
        <w:rPr>
          <w:rFonts w:cs="Arial"/>
          <w:sz w:val="20"/>
          <w:szCs w:val="20"/>
        </w:rPr>
        <w:t>urso de temas selectos (dentro del campo principal escog</w:t>
      </w:r>
      <w:r w:rsidR="000614CF" w:rsidRPr="0055241D">
        <w:rPr>
          <w:rFonts w:cs="Arial"/>
          <w:sz w:val="20"/>
          <w:szCs w:val="20"/>
        </w:rPr>
        <w:t xml:space="preserve">ido por el alumno o en otro </w:t>
      </w:r>
      <w:r w:rsidR="009156F6" w:rsidRPr="0055241D">
        <w:rPr>
          <w:rFonts w:cs="Arial"/>
          <w:sz w:val="20"/>
          <w:szCs w:val="20"/>
        </w:rPr>
        <w:t>campo del plan en el cual se encuentra inscrito o en un c</w:t>
      </w:r>
      <w:r w:rsidR="00556EB3" w:rsidRPr="0055241D">
        <w:rPr>
          <w:rFonts w:cs="Arial"/>
          <w:sz w:val="20"/>
          <w:szCs w:val="20"/>
        </w:rPr>
        <w:t xml:space="preserve">ampo de otro plan del programa) </w:t>
      </w:r>
      <w:r w:rsidR="009156F6" w:rsidRPr="0055241D">
        <w:rPr>
          <w:rFonts w:cs="Arial"/>
          <w:sz w:val="20"/>
          <w:szCs w:val="20"/>
        </w:rPr>
        <w:t>seminario de investigación</w:t>
      </w:r>
    </w:p>
    <w:p w:rsidR="0055241D" w:rsidRDefault="0055241D" w:rsidP="0055241D">
      <w:pPr>
        <w:autoSpaceDE w:val="0"/>
        <w:autoSpaceDN w:val="0"/>
        <w:adjustRightInd w:val="0"/>
        <w:spacing w:after="0" w:line="240" w:lineRule="auto"/>
        <w:jc w:val="both"/>
        <w:rPr>
          <w:rFonts w:cs="Arial"/>
          <w:sz w:val="20"/>
          <w:szCs w:val="20"/>
        </w:rPr>
      </w:pP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Los programas de maestría son escolarizados y cuen</w:t>
      </w:r>
      <w:r w:rsidR="000614CF" w:rsidRPr="0055241D">
        <w:rPr>
          <w:rFonts w:cs="Arial"/>
          <w:sz w:val="20"/>
          <w:szCs w:val="20"/>
        </w:rPr>
        <w:t xml:space="preserve">tan con una estructura diseñada </w:t>
      </w:r>
      <w:r w:rsidRPr="0055241D">
        <w:rPr>
          <w:rFonts w:cs="Arial"/>
          <w:sz w:val="20"/>
          <w:szCs w:val="20"/>
        </w:rPr>
        <w:t>para que el estudiante pueda desarrollar su tesis de gra</w:t>
      </w:r>
      <w:r w:rsidR="000614CF" w:rsidRPr="0055241D">
        <w:rPr>
          <w:rFonts w:cs="Arial"/>
          <w:sz w:val="20"/>
          <w:szCs w:val="20"/>
        </w:rPr>
        <w:t xml:space="preserve">do mientras cursa sus estudios, </w:t>
      </w:r>
      <w:r w:rsidRPr="0055241D">
        <w:rPr>
          <w:rFonts w:cs="Arial"/>
          <w:sz w:val="20"/>
          <w:szCs w:val="20"/>
        </w:rPr>
        <w:t>de modo tal que una primera versión de la misma quede concluida al final del cuarto</w:t>
      </w:r>
      <w:r w:rsidR="0055241D">
        <w:rPr>
          <w:rFonts w:cs="Arial"/>
          <w:sz w:val="20"/>
          <w:szCs w:val="20"/>
        </w:rPr>
        <w:t xml:space="preserve"> s</w:t>
      </w:r>
      <w:r w:rsidRPr="0055241D">
        <w:rPr>
          <w:rFonts w:cs="Arial"/>
          <w:sz w:val="20"/>
          <w:szCs w:val="20"/>
        </w:rPr>
        <w:t>emestre lectivo.</w:t>
      </w:r>
    </w:p>
    <w:p w:rsidR="0055241D" w:rsidRDefault="0055241D" w:rsidP="0055241D">
      <w:pPr>
        <w:autoSpaceDE w:val="0"/>
        <w:autoSpaceDN w:val="0"/>
        <w:adjustRightInd w:val="0"/>
        <w:spacing w:after="0" w:line="240" w:lineRule="auto"/>
        <w:jc w:val="both"/>
        <w:rPr>
          <w:rFonts w:cs="Arial"/>
          <w:b/>
          <w:bCs/>
          <w:sz w:val="20"/>
          <w:szCs w:val="20"/>
        </w:rPr>
      </w:pPr>
    </w:p>
    <w:p w:rsidR="009156F6" w:rsidRPr="0055241D" w:rsidRDefault="009156F6" w:rsidP="0055241D">
      <w:pPr>
        <w:autoSpaceDE w:val="0"/>
        <w:autoSpaceDN w:val="0"/>
        <w:adjustRightInd w:val="0"/>
        <w:spacing w:after="0" w:line="240" w:lineRule="auto"/>
        <w:jc w:val="both"/>
        <w:rPr>
          <w:rFonts w:cs="Arial"/>
          <w:b/>
          <w:bCs/>
          <w:sz w:val="20"/>
          <w:szCs w:val="20"/>
        </w:rPr>
      </w:pPr>
      <w:r w:rsidRPr="0055241D">
        <w:rPr>
          <w:rFonts w:cs="Arial"/>
          <w:b/>
          <w:bCs/>
          <w:sz w:val="20"/>
          <w:szCs w:val="20"/>
        </w:rPr>
        <w:t>Actividades por semestres</w:t>
      </w: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Primer semestre</w:t>
      </w: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Área de Teoría y Metodología</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1 Curso de Teoría, Enfoques teóricos – metodológicos (Contemporáneos)</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Campo de conocimiento</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1 curso del mismo campo; de otro campo del programa o de otro programa</w:t>
      </w:r>
    </w:p>
    <w:p w:rsidR="002F15D7" w:rsidRDefault="002F15D7" w:rsidP="0055241D">
      <w:pPr>
        <w:autoSpaceDE w:val="0"/>
        <w:autoSpaceDN w:val="0"/>
        <w:adjustRightInd w:val="0"/>
        <w:spacing w:after="0" w:line="240" w:lineRule="auto"/>
        <w:jc w:val="both"/>
        <w:rPr>
          <w:rFonts w:cs="Arial"/>
          <w:i/>
          <w:iCs/>
          <w:sz w:val="20"/>
          <w:szCs w:val="20"/>
        </w:rPr>
      </w:pP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Segundo semestre</w:t>
      </w: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Área de Teoría y Metodología</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1 Curso de Teoría, Seminario de Investigación I (Protocolo y estado del arte)</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Campo de conocimiento</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1 curso del mismo campo; de otro campo del programa o de otro programa</w:t>
      </w: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Laboratorios</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Laboratorio</w:t>
      </w:r>
    </w:p>
    <w:p w:rsidR="002F15D7" w:rsidRDefault="002F15D7" w:rsidP="0055241D">
      <w:pPr>
        <w:autoSpaceDE w:val="0"/>
        <w:autoSpaceDN w:val="0"/>
        <w:adjustRightInd w:val="0"/>
        <w:spacing w:after="0" w:line="240" w:lineRule="auto"/>
        <w:jc w:val="both"/>
        <w:rPr>
          <w:rFonts w:cs="Arial"/>
          <w:i/>
          <w:iCs/>
          <w:sz w:val="20"/>
          <w:szCs w:val="20"/>
        </w:rPr>
      </w:pP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Tercer semestre</w:t>
      </w: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Área de Teoría y Metodología</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Seminario de Investigación II (Temático del campo) Tesis</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Campo de conocimiento</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1 curso del mismo campo; de otro campo del programa o de otro programa</w:t>
      </w: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lastRenderedPageBreak/>
        <w:t>Laboratorios</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Laboratorio</w:t>
      </w:r>
    </w:p>
    <w:p w:rsidR="002F15D7" w:rsidRDefault="002F15D7" w:rsidP="0055241D">
      <w:pPr>
        <w:autoSpaceDE w:val="0"/>
        <w:autoSpaceDN w:val="0"/>
        <w:adjustRightInd w:val="0"/>
        <w:spacing w:after="0" w:line="240" w:lineRule="auto"/>
        <w:jc w:val="both"/>
        <w:rPr>
          <w:rFonts w:cs="Arial"/>
          <w:i/>
          <w:iCs/>
          <w:sz w:val="20"/>
          <w:szCs w:val="20"/>
        </w:rPr>
      </w:pP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Cuarto semestre</w:t>
      </w:r>
    </w:p>
    <w:p w:rsidR="009156F6" w:rsidRPr="0055241D" w:rsidRDefault="009156F6" w:rsidP="0055241D">
      <w:pPr>
        <w:autoSpaceDE w:val="0"/>
        <w:autoSpaceDN w:val="0"/>
        <w:adjustRightInd w:val="0"/>
        <w:spacing w:after="0" w:line="240" w:lineRule="auto"/>
        <w:jc w:val="both"/>
        <w:rPr>
          <w:rFonts w:cs="Arial"/>
          <w:i/>
          <w:iCs/>
          <w:sz w:val="20"/>
          <w:szCs w:val="20"/>
        </w:rPr>
      </w:pPr>
      <w:r w:rsidRPr="0055241D">
        <w:rPr>
          <w:rFonts w:cs="Arial"/>
          <w:i/>
          <w:iCs/>
          <w:sz w:val="20"/>
          <w:szCs w:val="20"/>
        </w:rPr>
        <w:t>Área de Teoría y Metodología</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Seminario de Investigación III (Temático del campo) Tesis</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Campo de conocimiento</w:t>
      </w:r>
    </w:p>
    <w:p w:rsidR="009156F6" w:rsidRPr="0055241D" w:rsidRDefault="009156F6" w:rsidP="0055241D">
      <w:pPr>
        <w:autoSpaceDE w:val="0"/>
        <w:autoSpaceDN w:val="0"/>
        <w:adjustRightInd w:val="0"/>
        <w:spacing w:after="0" w:line="240" w:lineRule="auto"/>
        <w:jc w:val="both"/>
        <w:rPr>
          <w:rFonts w:cs="Arial"/>
          <w:sz w:val="20"/>
          <w:szCs w:val="20"/>
        </w:rPr>
      </w:pPr>
      <w:r w:rsidRPr="0055241D">
        <w:rPr>
          <w:rFonts w:cs="Arial"/>
          <w:sz w:val="20"/>
          <w:szCs w:val="20"/>
        </w:rPr>
        <w:t>1 curs</w:t>
      </w:r>
      <w:r w:rsidR="000571E1" w:rsidRPr="0055241D">
        <w:rPr>
          <w:rFonts w:cs="Arial"/>
          <w:sz w:val="20"/>
          <w:szCs w:val="20"/>
        </w:rPr>
        <w:t>o</w:t>
      </w:r>
    </w:p>
    <w:p w:rsidR="00556EB3" w:rsidRPr="0055241D" w:rsidRDefault="00556EB3" w:rsidP="0055241D">
      <w:pPr>
        <w:autoSpaceDE w:val="0"/>
        <w:autoSpaceDN w:val="0"/>
        <w:adjustRightInd w:val="0"/>
        <w:spacing w:after="0" w:line="240" w:lineRule="auto"/>
        <w:jc w:val="both"/>
        <w:rPr>
          <w:rFonts w:cs="Arial"/>
          <w:i/>
          <w:iCs/>
          <w:sz w:val="20"/>
          <w:szCs w:val="20"/>
        </w:rPr>
      </w:pPr>
    </w:p>
    <w:p w:rsidR="000571E1" w:rsidRPr="0055241D" w:rsidRDefault="000571E1" w:rsidP="0055241D">
      <w:pPr>
        <w:autoSpaceDE w:val="0"/>
        <w:autoSpaceDN w:val="0"/>
        <w:adjustRightInd w:val="0"/>
        <w:spacing w:after="0" w:line="240" w:lineRule="auto"/>
        <w:jc w:val="both"/>
        <w:rPr>
          <w:rFonts w:cs="Arial"/>
          <w:i/>
          <w:iCs/>
          <w:sz w:val="20"/>
          <w:szCs w:val="20"/>
        </w:rPr>
      </w:pPr>
      <w:r w:rsidRPr="0055241D">
        <w:rPr>
          <w:rFonts w:cs="Arial"/>
          <w:i/>
          <w:iCs/>
          <w:sz w:val="20"/>
          <w:szCs w:val="20"/>
        </w:rPr>
        <w:t>Tesis</w:t>
      </w:r>
    </w:p>
    <w:p w:rsidR="000571E1" w:rsidRPr="0055241D" w:rsidRDefault="000571E1" w:rsidP="0055241D">
      <w:pPr>
        <w:autoSpaceDE w:val="0"/>
        <w:autoSpaceDN w:val="0"/>
        <w:adjustRightInd w:val="0"/>
        <w:spacing w:after="0" w:line="240" w:lineRule="auto"/>
        <w:jc w:val="both"/>
        <w:rPr>
          <w:rFonts w:cs="Arial"/>
          <w:i/>
          <w:iCs/>
          <w:sz w:val="20"/>
          <w:szCs w:val="20"/>
        </w:rPr>
      </w:pPr>
      <w:r w:rsidRPr="0055241D">
        <w:rPr>
          <w:rFonts w:cs="Arial"/>
          <w:i/>
          <w:iCs/>
          <w:sz w:val="20"/>
          <w:szCs w:val="20"/>
        </w:rPr>
        <w:t>Grado</w:t>
      </w:r>
    </w:p>
    <w:p w:rsidR="000571E1" w:rsidRPr="0055241D" w:rsidRDefault="000571E1" w:rsidP="0055241D">
      <w:pPr>
        <w:autoSpaceDE w:val="0"/>
        <w:autoSpaceDN w:val="0"/>
        <w:adjustRightInd w:val="0"/>
        <w:spacing w:after="0" w:line="240" w:lineRule="auto"/>
        <w:jc w:val="both"/>
        <w:rPr>
          <w:rFonts w:cs="Arial"/>
          <w:sz w:val="20"/>
          <w:szCs w:val="20"/>
        </w:rPr>
      </w:pPr>
      <w:r w:rsidRPr="0055241D">
        <w:rPr>
          <w:rFonts w:cs="Arial"/>
          <w:sz w:val="20"/>
          <w:szCs w:val="20"/>
        </w:rPr>
        <w:t>Las actividades académicas de los planes de Maestría se organizan de acuerdo al siguiente esquema: 3 cursos básicos de enseñanza teórica del área teórico-metodológica, de 4 horas semanales (64 horas al semestre por curso), con un valor de 8 créditos cada uno (24 créditos en total).</w:t>
      </w:r>
    </w:p>
    <w:p w:rsidR="002F15D7" w:rsidRDefault="002F15D7" w:rsidP="0055241D">
      <w:pPr>
        <w:autoSpaceDE w:val="0"/>
        <w:autoSpaceDN w:val="0"/>
        <w:adjustRightInd w:val="0"/>
        <w:spacing w:after="0" w:line="240" w:lineRule="auto"/>
        <w:jc w:val="both"/>
        <w:rPr>
          <w:rFonts w:cs="Arial"/>
          <w:sz w:val="20"/>
          <w:szCs w:val="20"/>
        </w:rPr>
      </w:pPr>
    </w:p>
    <w:p w:rsidR="000571E1" w:rsidRPr="0055241D" w:rsidRDefault="000571E1" w:rsidP="0055241D">
      <w:pPr>
        <w:autoSpaceDE w:val="0"/>
        <w:autoSpaceDN w:val="0"/>
        <w:adjustRightInd w:val="0"/>
        <w:spacing w:after="0" w:line="240" w:lineRule="auto"/>
        <w:jc w:val="both"/>
        <w:rPr>
          <w:rFonts w:cs="Arial"/>
          <w:sz w:val="20"/>
          <w:szCs w:val="20"/>
        </w:rPr>
      </w:pPr>
      <w:r w:rsidRPr="0055241D">
        <w:rPr>
          <w:rFonts w:cs="Arial"/>
          <w:sz w:val="20"/>
          <w:szCs w:val="20"/>
        </w:rPr>
        <w:t>4 cursos de temas selectos de los campos de conocimiento, de 4 horas semanales (64 horas al semestre por curso), con un valor de 8 créditos cada uno (32 créditos en total). Éstos incluyen cursos teóricos específicos del campo.</w:t>
      </w:r>
    </w:p>
    <w:p w:rsidR="002F15D7" w:rsidRDefault="002F15D7" w:rsidP="0055241D">
      <w:pPr>
        <w:autoSpaceDE w:val="0"/>
        <w:autoSpaceDN w:val="0"/>
        <w:adjustRightInd w:val="0"/>
        <w:spacing w:after="0" w:line="240" w:lineRule="auto"/>
        <w:jc w:val="both"/>
        <w:rPr>
          <w:rFonts w:cs="Arial"/>
          <w:sz w:val="20"/>
          <w:szCs w:val="20"/>
        </w:rPr>
      </w:pPr>
    </w:p>
    <w:p w:rsidR="000571E1" w:rsidRPr="0055241D" w:rsidRDefault="000571E1" w:rsidP="0055241D">
      <w:pPr>
        <w:autoSpaceDE w:val="0"/>
        <w:autoSpaceDN w:val="0"/>
        <w:adjustRightInd w:val="0"/>
        <w:spacing w:after="0" w:line="240" w:lineRule="auto"/>
        <w:jc w:val="both"/>
        <w:rPr>
          <w:rFonts w:cs="Arial"/>
          <w:sz w:val="20"/>
          <w:szCs w:val="20"/>
        </w:rPr>
      </w:pPr>
      <w:r w:rsidRPr="0055241D">
        <w:rPr>
          <w:rFonts w:cs="Arial"/>
          <w:sz w:val="20"/>
          <w:szCs w:val="20"/>
        </w:rPr>
        <w:t>Por lo menos 2 de ellos deberán cursarse en el campo de elección del alumno y los otros 2 con opción a ser acreditados en el mismo campo, en otro campo del mismo plan de estudios o en otro plan del mismo programa de acuerdo con su proyecto de investigación y con la aprobación de tutor.</w:t>
      </w:r>
    </w:p>
    <w:p w:rsidR="002F15D7" w:rsidRDefault="002F15D7" w:rsidP="0055241D">
      <w:pPr>
        <w:autoSpaceDE w:val="0"/>
        <w:autoSpaceDN w:val="0"/>
        <w:adjustRightInd w:val="0"/>
        <w:spacing w:after="0" w:line="240" w:lineRule="auto"/>
        <w:jc w:val="both"/>
        <w:rPr>
          <w:rFonts w:cs="Arial"/>
          <w:sz w:val="20"/>
          <w:szCs w:val="20"/>
        </w:rPr>
      </w:pPr>
    </w:p>
    <w:p w:rsidR="000571E1" w:rsidRPr="0055241D" w:rsidRDefault="000571E1" w:rsidP="0055241D">
      <w:pPr>
        <w:autoSpaceDE w:val="0"/>
        <w:autoSpaceDN w:val="0"/>
        <w:adjustRightInd w:val="0"/>
        <w:spacing w:after="0" w:line="240" w:lineRule="auto"/>
        <w:jc w:val="both"/>
        <w:rPr>
          <w:rFonts w:cs="Arial"/>
          <w:sz w:val="20"/>
          <w:szCs w:val="20"/>
        </w:rPr>
      </w:pPr>
      <w:r w:rsidRPr="0055241D">
        <w:rPr>
          <w:rFonts w:cs="Arial"/>
          <w:sz w:val="20"/>
          <w:szCs w:val="20"/>
        </w:rPr>
        <w:t>3 seminarios de investigación de enseñanza teórico-práctica de 5 horas semanales, vinculados al campo de elección del alumno (80 horas al semestre por curso), con un valor de 8 créditos cada uno (24 créditos en total).</w:t>
      </w:r>
    </w:p>
    <w:p w:rsidR="00773094" w:rsidRPr="0055241D" w:rsidRDefault="00773094" w:rsidP="0055241D">
      <w:pPr>
        <w:ind w:right="-319"/>
        <w:jc w:val="both"/>
        <w:rPr>
          <w:sz w:val="20"/>
          <w:szCs w:val="20"/>
        </w:rPr>
      </w:pPr>
    </w:p>
    <w:p w:rsidR="00D92AB6" w:rsidRPr="0055241D" w:rsidRDefault="00D92AB6" w:rsidP="0055241D">
      <w:pPr>
        <w:ind w:right="-319"/>
        <w:jc w:val="both"/>
        <w:rPr>
          <w:sz w:val="20"/>
          <w:szCs w:val="20"/>
        </w:rPr>
      </w:pPr>
      <w:r w:rsidRPr="0055241D">
        <w:rPr>
          <w:sz w:val="20"/>
          <w:szCs w:val="20"/>
        </w:rPr>
        <w:t>http://www.posgrado.unam.mx/oferta/programa.php?id_coor=21</w:t>
      </w:r>
    </w:p>
    <w:p w:rsidR="00773094" w:rsidRPr="0055241D" w:rsidRDefault="00773094" w:rsidP="0055241D">
      <w:pPr>
        <w:ind w:right="-319"/>
        <w:jc w:val="both"/>
        <w:rPr>
          <w:sz w:val="20"/>
          <w:szCs w:val="20"/>
        </w:rPr>
      </w:pPr>
    </w:p>
    <w:p w:rsidR="00773094" w:rsidRPr="0022654A" w:rsidRDefault="00773094" w:rsidP="006458DB">
      <w:pPr>
        <w:ind w:right="-319"/>
        <w:rPr>
          <w:rFonts w:ascii="Arial Narrow" w:hAnsi="Arial Narrow"/>
          <w:color w:val="1F497D" w:themeColor="text2"/>
          <w:sz w:val="24"/>
          <w:szCs w:val="24"/>
          <w:lang w:val="es-ES"/>
        </w:rPr>
      </w:pPr>
    </w:p>
    <w:tbl>
      <w:tblPr>
        <w:tblpPr w:leftFromText="141" w:rightFromText="141" w:vertAnchor="text" w:horzAnchor="margin" w:tblpXSpec="center" w:tblpY="-946"/>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43"/>
        <w:gridCol w:w="1682"/>
        <w:gridCol w:w="1720"/>
        <w:gridCol w:w="1486"/>
        <w:gridCol w:w="1066"/>
        <w:gridCol w:w="3969"/>
      </w:tblGrid>
      <w:tr w:rsidR="008A4020" w:rsidRPr="0022654A" w:rsidTr="001303D7">
        <w:trPr>
          <w:trHeight w:val="257"/>
        </w:trPr>
        <w:tc>
          <w:tcPr>
            <w:tcW w:w="14000" w:type="dxa"/>
            <w:gridSpan w:val="7"/>
          </w:tcPr>
          <w:p w:rsidR="001C0AC8" w:rsidRPr="0022654A" w:rsidRDefault="001C0AC8" w:rsidP="001303D7">
            <w:pPr>
              <w:pStyle w:val="Default"/>
              <w:rPr>
                <w:rFonts w:ascii="Arial Narrow" w:hAnsi="Arial Narrow"/>
                <w:color w:val="1F497D" w:themeColor="text2"/>
              </w:rPr>
            </w:pPr>
          </w:p>
          <w:p w:rsidR="008F04B9" w:rsidRPr="0022654A" w:rsidRDefault="001C0AC8" w:rsidP="008F04B9">
            <w:pPr>
              <w:pStyle w:val="Default"/>
              <w:jc w:val="center"/>
              <w:rPr>
                <w:rFonts w:ascii="Arial Narrow" w:hAnsi="Arial Narrow"/>
                <w:color w:val="1F497D" w:themeColor="text2"/>
              </w:rPr>
            </w:pPr>
            <w:r w:rsidRPr="0022654A">
              <w:rPr>
                <w:rFonts w:ascii="Arial Narrow" w:hAnsi="Arial Narrow"/>
                <w:b/>
                <w:bCs/>
                <w:color w:val="1F497D" w:themeColor="text2"/>
              </w:rPr>
              <w:t xml:space="preserve"> </w:t>
            </w:r>
            <w:r w:rsidR="008F04B9" w:rsidRPr="0022654A">
              <w:rPr>
                <w:rFonts w:ascii="Arial Narrow" w:hAnsi="Arial Narrow"/>
                <w:b/>
                <w:bCs/>
                <w:color w:val="1F497D" w:themeColor="text2"/>
              </w:rPr>
              <w:t xml:space="preserve"> LISTADO DE MAESTRÍAS EN C</w:t>
            </w:r>
            <w:r w:rsidR="008F04B9">
              <w:rPr>
                <w:rFonts w:ascii="Arial Narrow" w:hAnsi="Arial Narrow"/>
                <w:b/>
                <w:bCs/>
                <w:color w:val="1F497D" w:themeColor="text2"/>
              </w:rPr>
              <w:t>I</w:t>
            </w:r>
            <w:r w:rsidR="008F04B9" w:rsidRPr="0022654A">
              <w:rPr>
                <w:rFonts w:ascii="Arial Narrow" w:hAnsi="Arial Narrow"/>
                <w:b/>
                <w:bCs/>
                <w:color w:val="1F497D" w:themeColor="text2"/>
              </w:rPr>
              <w:t>ENCIAS SOCIALES</w:t>
            </w:r>
            <w:r w:rsidR="00556733">
              <w:rPr>
                <w:rFonts w:ascii="Arial Narrow" w:hAnsi="Arial Narrow"/>
                <w:b/>
                <w:bCs/>
                <w:color w:val="1F497D" w:themeColor="text2"/>
              </w:rPr>
              <w:t xml:space="preserve"> y SOCIOLOGÍ</w:t>
            </w:r>
            <w:r w:rsidR="00CB3F8A">
              <w:rPr>
                <w:rFonts w:ascii="Arial Narrow" w:hAnsi="Arial Narrow"/>
                <w:b/>
                <w:bCs/>
                <w:color w:val="1F497D" w:themeColor="text2"/>
              </w:rPr>
              <w:t>A</w:t>
            </w:r>
          </w:p>
          <w:p w:rsidR="001C0AC8" w:rsidRPr="0022654A" w:rsidRDefault="001C0AC8" w:rsidP="001303D7">
            <w:pPr>
              <w:pStyle w:val="Default"/>
              <w:jc w:val="center"/>
              <w:rPr>
                <w:rFonts w:ascii="Arial Narrow" w:hAnsi="Arial Narrow"/>
                <w:color w:val="1F497D" w:themeColor="text2"/>
              </w:rPr>
            </w:pPr>
          </w:p>
        </w:tc>
      </w:tr>
      <w:tr w:rsidR="008A4020" w:rsidRPr="0022654A" w:rsidTr="001303D7">
        <w:trPr>
          <w:trHeight w:val="365"/>
        </w:trPr>
        <w:tc>
          <w:tcPr>
            <w:tcW w:w="4077" w:type="dxa"/>
            <w:gridSpan w:val="2"/>
            <w:shd w:val="clear" w:color="auto" w:fill="D6E3BC" w:themeFill="accent3" w:themeFillTint="66"/>
          </w:tcPr>
          <w:p w:rsidR="001C0AC8" w:rsidRPr="0022654A" w:rsidRDefault="001C0AC8" w:rsidP="001303D7">
            <w:pPr>
              <w:pStyle w:val="Default"/>
              <w:jc w:val="center"/>
              <w:rPr>
                <w:rFonts w:ascii="Arial Narrow" w:hAnsi="Arial Narrow"/>
                <w:color w:val="1F497D" w:themeColor="text2"/>
              </w:rPr>
            </w:pPr>
            <w:r w:rsidRPr="0022654A">
              <w:rPr>
                <w:rFonts w:ascii="Arial Narrow" w:hAnsi="Arial Narrow"/>
                <w:color w:val="1F497D" w:themeColor="text2"/>
              </w:rPr>
              <w:t>UNIVERSIDAD</w:t>
            </w:r>
          </w:p>
        </w:tc>
        <w:tc>
          <w:tcPr>
            <w:tcW w:w="3402" w:type="dxa"/>
            <w:gridSpan w:val="2"/>
            <w:shd w:val="clear" w:color="auto" w:fill="D6E3BC" w:themeFill="accent3" w:themeFillTint="66"/>
          </w:tcPr>
          <w:p w:rsidR="001C0AC8" w:rsidRPr="0022654A" w:rsidRDefault="001C0AC8" w:rsidP="001303D7">
            <w:pPr>
              <w:pStyle w:val="Default"/>
              <w:jc w:val="center"/>
              <w:rPr>
                <w:rFonts w:ascii="Arial Narrow" w:hAnsi="Arial Narrow"/>
                <w:color w:val="1F497D" w:themeColor="text2"/>
              </w:rPr>
            </w:pPr>
            <w:r w:rsidRPr="0022654A">
              <w:rPr>
                <w:rFonts w:ascii="Arial Narrow" w:hAnsi="Arial Narrow"/>
                <w:color w:val="1F497D" w:themeColor="text2"/>
              </w:rPr>
              <w:t>UNIDAD ACADEMICA</w:t>
            </w:r>
          </w:p>
        </w:tc>
        <w:tc>
          <w:tcPr>
            <w:tcW w:w="2552" w:type="dxa"/>
            <w:gridSpan w:val="2"/>
            <w:shd w:val="clear" w:color="auto" w:fill="D6E3BC" w:themeFill="accent3" w:themeFillTint="66"/>
          </w:tcPr>
          <w:p w:rsidR="001C0AC8" w:rsidRPr="0022654A" w:rsidRDefault="001C0AC8" w:rsidP="001303D7">
            <w:pPr>
              <w:pStyle w:val="Default"/>
              <w:jc w:val="center"/>
              <w:rPr>
                <w:rFonts w:ascii="Arial Narrow" w:hAnsi="Arial Narrow"/>
                <w:color w:val="1F497D" w:themeColor="text2"/>
              </w:rPr>
            </w:pPr>
            <w:r w:rsidRPr="0022654A">
              <w:rPr>
                <w:rFonts w:ascii="Arial Narrow" w:hAnsi="Arial Narrow"/>
                <w:color w:val="1F497D" w:themeColor="text2"/>
              </w:rPr>
              <w:t>NOMBRE DEL PROGRAMA</w:t>
            </w:r>
          </w:p>
        </w:tc>
        <w:tc>
          <w:tcPr>
            <w:tcW w:w="3969" w:type="dxa"/>
            <w:shd w:val="clear" w:color="auto" w:fill="D6E3BC" w:themeFill="accent3" w:themeFillTint="66"/>
          </w:tcPr>
          <w:p w:rsidR="001C0AC8" w:rsidRPr="0022654A" w:rsidRDefault="001C0AC8" w:rsidP="001303D7">
            <w:pPr>
              <w:pStyle w:val="Default"/>
              <w:jc w:val="center"/>
              <w:rPr>
                <w:rFonts w:ascii="Arial Narrow" w:hAnsi="Arial Narrow"/>
                <w:color w:val="1F497D" w:themeColor="text2"/>
              </w:rPr>
            </w:pPr>
            <w:r w:rsidRPr="0022654A">
              <w:rPr>
                <w:rFonts w:ascii="Arial Narrow" w:hAnsi="Arial Narrow"/>
                <w:color w:val="1F497D" w:themeColor="text2"/>
              </w:rPr>
              <w:t>CONTACTO</w:t>
            </w:r>
          </w:p>
        </w:tc>
      </w:tr>
      <w:tr w:rsidR="008A4020" w:rsidRPr="0022654A" w:rsidTr="001303D7">
        <w:trPr>
          <w:trHeight w:val="365"/>
        </w:trPr>
        <w:tc>
          <w:tcPr>
            <w:tcW w:w="534" w:type="dxa"/>
          </w:tcPr>
          <w:p w:rsidR="001C0AC8" w:rsidRPr="0022654A" w:rsidRDefault="001C0AC8" w:rsidP="001303D7">
            <w:pPr>
              <w:pStyle w:val="Default"/>
              <w:jc w:val="both"/>
              <w:rPr>
                <w:rFonts w:ascii="Arial Narrow" w:hAnsi="Arial Narrow"/>
                <w:color w:val="1F497D" w:themeColor="text2"/>
              </w:rPr>
            </w:pPr>
            <w:r w:rsidRPr="0022654A">
              <w:rPr>
                <w:rFonts w:ascii="Arial Narrow" w:hAnsi="Arial Narrow"/>
                <w:color w:val="1F497D" w:themeColor="text2"/>
              </w:rPr>
              <w:t>13</w:t>
            </w:r>
          </w:p>
        </w:tc>
        <w:tc>
          <w:tcPr>
            <w:tcW w:w="3543" w:type="dxa"/>
          </w:tcPr>
          <w:p w:rsidR="00AD0205" w:rsidRPr="0022654A" w:rsidRDefault="003108E5" w:rsidP="00AD0205">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Universidad Veracruzana</w:t>
            </w:r>
          </w:p>
          <w:p w:rsidR="001C0AC8" w:rsidRPr="0022654A" w:rsidRDefault="001C0AC8" w:rsidP="001303D7">
            <w:pPr>
              <w:pStyle w:val="Default"/>
              <w:jc w:val="both"/>
              <w:rPr>
                <w:rFonts w:ascii="Arial Narrow" w:hAnsi="Arial Narrow"/>
                <w:color w:val="1F497D" w:themeColor="text2"/>
              </w:rPr>
            </w:pPr>
          </w:p>
        </w:tc>
        <w:tc>
          <w:tcPr>
            <w:tcW w:w="3402" w:type="dxa"/>
            <w:gridSpan w:val="2"/>
          </w:tcPr>
          <w:p w:rsidR="00AD0205" w:rsidRPr="0022654A" w:rsidRDefault="00AD0205" w:rsidP="00AD0205">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Facultad de Ciencias Políticas y Sociales</w:t>
            </w:r>
          </w:p>
          <w:p w:rsidR="001C0AC8" w:rsidRPr="0022654A" w:rsidRDefault="001C0AC8" w:rsidP="001303D7">
            <w:pPr>
              <w:autoSpaceDE w:val="0"/>
              <w:autoSpaceDN w:val="0"/>
              <w:adjustRightInd w:val="0"/>
              <w:spacing w:after="0" w:line="240" w:lineRule="auto"/>
              <w:jc w:val="both"/>
              <w:rPr>
                <w:rFonts w:ascii="Arial Narrow" w:hAnsi="Arial Narrow" w:cs="Arial"/>
                <w:color w:val="1F497D" w:themeColor="text2"/>
                <w:sz w:val="24"/>
                <w:szCs w:val="24"/>
              </w:rPr>
            </w:pPr>
          </w:p>
          <w:p w:rsidR="001C0AC8" w:rsidRPr="0022654A" w:rsidRDefault="001C0AC8" w:rsidP="001303D7">
            <w:pPr>
              <w:autoSpaceDE w:val="0"/>
              <w:autoSpaceDN w:val="0"/>
              <w:adjustRightInd w:val="0"/>
              <w:spacing w:after="0" w:line="240" w:lineRule="auto"/>
              <w:rPr>
                <w:rFonts w:ascii="Arial Narrow" w:hAnsi="Arial Narrow"/>
                <w:color w:val="1F497D" w:themeColor="text2"/>
                <w:sz w:val="24"/>
                <w:szCs w:val="24"/>
              </w:rPr>
            </w:pPr>
          </w:p>
        </w:tc>
        <w:tc>
          <w:tcPr>
            <w:tcW w:w="2552" w:type="dxa"/>
            <w:gridSpan w:val="2"/>
          </w:tcPr>
          <w:p w:rsidR="001C0AC8" w:rsidRPr="0022654A" w:rsidRDefault="003108E5" w:rsidP="001303D7">
            <w:pPr>
              <w:autoSpaceDE w:val="0"/>
              <w:autoSpaceDN w:val="0"/>
              <w:adjustRightInd w:val="0"/>
              <w:rPr>
                <w:rFonts w:ascii="Arial Narrow" w:hAnsi="Arial Narrow" w:cs="Arial"/>
                <w:color w:val="1F497D" w:themeColor="text2"/>
                <w:sz w:val="24"/>
                <w:szCs w:val="24"/>
              </w:rPr>
            </w:pPr>
            <w:r w:rsidRPr="0022654A">
              <w:rPr>
                <w:rFonts w:ascii="Arial Narrow" w:hAnsi="Arial Narrow" w:cs="Arial"/>
                <w:color w:val="1F497D" w:themeColor="text2"/>
                <w:sz w:val="24"/>
                <w:szCs w:val="24"/>
              </w:rPr>
              <w:t>Maestría  en Ciencias</w:t>
            </w:r>
            <w:r w:rsidR="001C0AC8" w:rsidRPr="0022654A">
              <w:rPr>
                <w:rFonts w:ascii="Arial Narrow" w:hAnsi="Arial Narrow" w:cs="Arial"/>
                <w:color w:val="1F497D" w:themeColor="text2"/>
                <w:sz w:val="24"/>
                <w:szCs w:val="24"/>
              </w:rPr>
              <w:t xml:space="preserve"> Sociales</w:t>
            </w:r>
          </w:p>
          <w:p w:rsidR="001C0AC8" w:rsidRPr="0022654A" w:rsidRDefault="001C0AC8" w:rsidP="001303D7">
            <w:pPr>
              <w:autoSpaceDE w:val="0"/>
              <w:autoSpaceDN w:val="0"/>
              <w:adjustRightInd w:val="0"/>
              <w:rPr>
                <w:rFonts w:ascii="Arial Narrow" w:hAnsi="Arial Narrow"/>
                <w:b/>
                <w:color w:val="1F497D" w:themeColor="text2"/>
                <w:sz w:val="24"/>
                <w:szCs w:val="24"/>
              </w:rPr>
            </w:pPr>
          </w:p>
        </w:tc>
        <w:tc>
          <w:tcPr>
            <w:tcW w:w="3969" w:type="dxa"/>
          </w:tcPr>
          <w:p w:rsidR="001C0AC8" w:rsidRPr="0022654A" w:rsidRDefault="00077886" w:rsidP="001303D7">
            <w:pPr>
              <w:pStyle w:val="Default"/>
              <w:rPr>
                <w:rFonts w:ascii="Arial Narrow" w:hAnsi="Arial Narrow"/>
                <w:color w:val="1F497D" w:themeColor="text2"/>
              </w:rPr>
            </w:pPr>
            <w:r w:rsidRPr="0022654A">
              <w:rPr>
                <w:rFonts w:ascii="Arial Narrow" w:hAnsi="Arial Narrow"/>
                <w:color w:val="1F497D" w:themeColor="text2"/>
              </w:rPr>
              <w:t>http://www.uv.mx/mcs/</w:t>
            </w:r>
          </w:p>
        </w:tc>
      </w:tr>
      <w:tr w:rsidR="008A4020" w:rsidRPr="0022654A" w:rsidTr="001303D7">
        <w:trPr>
          <w:trHeight w:val="677"/>
        </w:trPr>
        <w:tc>
          <w:tcPr>
            <w:tcW w:w="4077" w:type="dxa"/>
            <w:gridSpan w:val="2"/>
            <w:vMerge w:val="restart"/>
          </w:tcPr>
          <w:p w:rsidR="001C0AC8" w:rsidRPr="0022654A" w:rsidRDefault="001C0AC8" w:rsidP="001303D7">
            <w:pPr>
              <w:pStyle w:val="Default"/>
              <w:jc w:val="both"/>
              <w:rPr>
                <w:rFonts w:ascii="Arial Narrow" w:hAnsi="Arial Narrow"/>
                <w:b/>
                <w:color w:val="1F497D" w:themeColor="text2"/>
              </w:rPr>
            </w:pPr>
            <w:r w:rsidRPr="0022654A">
              <w:rPr>
                <w:rFonts w:ascii="Arial Narrow" w:hAnsi="Arial Narrow"/>
                <w:b/>
                <w:color w:val="1F497D" w:themeColor="text2"/>
              </w:rPr>
              <w:t>Objetivos</w:t>
            </w:r>
          </w:p>
          <w:p w:rsidR="001C0AC8" w:rsidRPr="0022654A" w:rsidRDefault="001C0AC8" w:rsidP="001303D7">
            <w:pPr>
              <w:numPr>
                <w:ilvl w:val="0"/>
                <w:numId w:val="1"/>
              </w:numPr>
              <w:shd w:val="clear" w:color="auto" w:fill="FFFFFF"/>
              <w:tabs>
                <w:tab w:val="clear" w:pos="720"/>
                <w:tab w:val="num" w:pos="0"/>
              </w:tabs>
              <w:spacing w:after="0" w:line="240" w:lineRule="auto"/>
              <w:ind w:left="0" w:hanging="284"/>
              <w:jc w:val="both"/>
              <w:rPr>
                <w:rFonts w:ascii="Arial Narrow" w:hAnsi="Arial Narrow"/>
                <w:b/>
                <w:color w:val="1F497D" w:themeColor="text2"/>
                <w:sz w:val="24"/>
                <w:szCs w:val="24"/>
              </w:rPr>
            </w:pPr>
            <w:r w:rsidRPr="0022654A">
              <w:rPr>
                <w:rFonts w:ascii="Arial Narrow" w:hAnsi="Arial Narrow"/>
                <w:b/>
                <w:color w:val="1F497D" w:themeColor="text2"/>
                <w:sz w:val="24"/>
                <w:szCs w:val="24"/>
              </w:rPr>
              <w:t>General:</w:t>
            </w:r>
            <w:r w:rsidRPr="0022654A">
              <w:rPr>
                <w:rFonts w:ascii="Arial Narrow" w:hAnsi="Arial Narrow"/>
                <w:color w:val="1F497D" w:themeColor="text2"/>
                <w:sz w:val="24"/>
                <w:szCs w:val="24"/>
              </w:rPr>
              <w:t xml:space="preserve"> </w:t>
            </w:r>
          </w:p>
          <w:p w:rsidR="001C0AC8" w:rsidRPr="0022654A" w:rsidRDefault="001C0AC8" w:rsidP="001303D7">
            <w:pPr>
              <w:spacing w:after="0" w:line="240" w:lineRule="auto"/>
              <w:rPr>
                <w:rFonts w:ascii="Arial Narrow" w:hAnsi="Arial Narrow"/>
                <w:b/>
                <w:color w:val="1F497D" w:themeColor="text2"/>
                <w:sz w:val="24"/>
                <w:szCs w:val="24"/>
              </w:rPr>
            </w:pPr>
          </w:p>
        </w:tc>
        <w:tc>
          <w:tcPr>
            <w:tcW w:w="1682" w:type="dxa"/>
          </w:tcPr>
          <w:p w:rsidR="001C0AC8" w:rsidRPr="0022654A" w:rsidRDefault="001C0AC8" w:rsidP="001303D7">
            <w:pPr>
              <w:pStyle w:val="Default"/>
              <w:jc w:val="center"/>
              <w:rPr>
                <w:rFonts w:ascii="Arial Narrow" w:hAnsi="Arial Narrow"/>
                <w:b/>
                <w:color w:val="1F497D" w:themeColor="text2"/>
              </w:rPr>
            </w:pPr>
            <w:r w:rsidRPr="0022654A">
              <w:rPr>
                <w:rFonts w:ascii="Arial Narrow" w:hAnsi="Arial Narrow"/>
                <w:b/>
                <w:color w:val="1F497D" w:themeColor="text2"/>
              </w:rPr>
              <w:t>Modalidad</w:t>
            </w:r>
          </w:p>
        </w:tc>
        <w:tc>
          <w:tcPr>
            <w:tcW w:w="1720" w:type="dxa"/>
          </w:tcPr>
          <w:p w:rsidR="001C0AC8" w:rsidRPr="0022654A" w:rsidRDefault="001C0AC8" w:rsidP="001303D7">
            <w:pPr>
              <w:pStyle w:val="Default"/>
              <w:jc w:val="center"/>
              <w:rPr>
                <w:rFonts w:ascii="Arial Narrow" w:hAnsi="Arial Narrow"/>
                <w:b/>
                <w:color w:val="1F497D" w:themeColor="text2"/>
              </w:rPr>
            </w:pPr>
            <w:r w:rsidRPr="0022654A">
              <w:rPr>
                <w:rFonts w:ascii="Arial Narrow" w:hAnsi="Arial Narrow"/>
                <w:b/>
                <w:color w:val="1F497D" w:themeColor="text2"/>
              </w:rPr>
              <w:t>Plan de estudios</w:t>
            </w:r>
          </w:p>
          <w:p w:rsidR="001C0AC8" w:rsidRPr="0022654A" w:rsidRDefault="001C0AC8" w:rsidP="001303D7">
            <w:pPr>
              <w:pStyle w:val="Default"/>
              <w:jc w:val="center"/>
              <w:rPr>
                <w:rFonts w:ascii="Arial Narrow" w:hAnsi="Arial Narrow"/>
                <w:b/>
                <w:color w:val="1F497D" w:themeColor="text2"/>
              </w:rPr>
            </w:pPr>
          </w:p>
        </w:tc>
        <w:tc>
          <w:tcPr>
            <w:tcW w:w="1486" w:type="dxa"/>
          </w:tcPr>
          <w:p w:rsidR="001C0AC8" w:rsidRPr="0022654A" w:rsidRDefault="001C0AC8" w:rsidP="001303D7">
            <w:pPr>
              <w:pStyle w:val="Default"/>
              <w:jc w:val="center"/>
              <w:rPr>
                <w:rFonts w:ascii="Arial Narrow" w:hAnsi="Arial Narrow"/>
                <w:b/>
                <w:color w:val="1F497D" w:themeColor="text2"/>
              </w:rPr>
            </w:pPr>
            <w:r w:rsidRPr="0022654A">
              <w:rPr>
                <w:rFonts w:ascii="Arial Narrow" w:hAnsi="Arial Narrow"/>
                <w:b/>
                <w:color w:val="1F497D" w:themeColor="text2"/>
              </w:rPr>
              <w:t xml:space="preserve">Mapa curricular: </w:t>
            </w:r>
          </w:p>
        </w:tc>
        <w:tc>
          <w:tcPr>
            <w:tcW w:w="1066" w:type="dxa"/>
          </w:tcPr>
          <w:p w:rsidR="001C0AC8" w:rsidRPr="0022654A" w:rsidRDefault="001C0AC8" w:rsidP="001303D7">
            <w:pPr>
              <w:pStyle w:val="Default"/>
              <w:jc w:val="center"/>
              <w:rPr>
                <w:rFonts w:ascii="Arial Narrow" w:hAnsi="Arial Narrow"/>
                <w:b/>
                <w:color w:val="1F497D" w:themeColor="text2"/>
              </w:rPr>
            </w:pPr>
            <w:r w:rsidRPr="0022654A">
              <w:rPr>
                <w:rFonts w:ascii="Arial Narrow" w:hAnsi="Arial Narrow"/>
                <w:b/>
                <w:color w:val="1F497D" w:themeColor="text2"/>
              </w:rPr>
              <w:t>Núm. de créditos</w:t>
            </w:r>
          </w:p>
        </w:tc>
        <w:tc>
          <w:tcPr>
            <w:tcW w:w="3969" w:type="dxa"/>
            <w:vMerge w:val="restart"/>
          </w:tcPr>
          <w:p w:rsidR="001C0AC8" w:rsidRPr="0022654A" w:rsidRDefault="001C0AC8" w:rsidP="001303D7">
            <w:pPr>
              <w:pStyle w:val="Default"/>
              <w:jc w:val="both"/>
              <w:rPr>
                <w:rFonts w:ascii="Arial Narrow" w:hAnsi="Arial Narrow"/>
                <w:b/>
                <w:color w:val="1F497D" w:themeColor="text2"/>
              </w:rPr>
            </w:pPr>
            <w:r w:rsidRPr="0022654A">
              <w:rPr>
                <w:rFonts w:ascii="Arial Narrow" w:hAnsi="Arial Narrow"/>
                <w:color w:val="1F497D" w:themeColor="text2"/>
              </w:rPr>
              <w:t>El programa forma parte de:</w:t>
            </w:r>
          </w:p>
          <w:p w:rsidR="001C0AC8" w:rsidRPr="0022654A" w:rsidRDefault="001C0AC8" w:rsidP="001303D7">
            <w:pPr>
              <w:autoSpaceDE w:val="0"/>
              <w:autoSpaceDN w:val="0"/>
              <w:adjustRightInd w:val="0"/>
              <w:spacing w:after="0" w:line="240" w:lineRule="auto"/>
              <w:rPr>
                <w:rFonts w:ascii="Arial Narrow" w:hAnsi="Arial Narrow" w:cs="Candara"/>
                <w:color w:val="1F497D" w:themeColor="text2"/>
                <w:sz w:val="24"/>
                <w:szCs w:val="24"/>
              </w:rPr>
            </w:pPr>
          </w:p>
          <w:p w:rsidR="001C0AC8" w:rsidRPr="0022654A" w:rsidRDefault="003108E5" w:rsidP="001303D7">
            <w:pPr>
              <w:pStyle w:val="Default"/>
              <w:jc w:val="both"/>
              <w:rPr>
                <w:rFonts w:ascii="Arial Narrow" w:hAnsi="Arial Narrow"/>
                <w:b/>
                <w:color w:val="1F497D" w:themeColor="text2"/>
              </w:rPr>
            </w:pPr>
            <w:r w:rsidRPr="0022654A">
              <w:rPr>
                <w:rFonts w:ascii="Arial Narrow" w:hAnsi="Arial Narrow"/>
                <w:color w:val="1F497D" w:themeColor="text2"/>
                <w:lang w:val="es-ES"/>
              </w:rPr>
              <w:t>La Maestría en Ciencias Sociales recibe el reconocimiento de permanencia en el  Programa Nacional de Posgrados de Calidad (PNPC) del Consejo Nacional de Ciencia y Tecnología  (</w:t>
            </w:r>
            <w:proofErr w:type="spellStart"/>
            <w:r w:rsidRPr="0022654A">
              <w:rPr>
                <w:rFonts w:ascii="Arial Narrow" w:hAnsi="Arial Narrow"/>
                <w:color w:val="1F497D" w:themeColor="text2"/>
                <w:lang w:val="es-ES"/>
              </w:rPr>
              <w:t>CONACyT</w:t>
            </w:r>
            <w:proofErr w:type="spellEnd"/>
            <w:r w:rsidRPr="0022654A">
              <w:rPr>
                <w:rFonts w:ascii="Arial Narrow" w:hAnsi="Arial Narrow"/>
                <w:color w:val="1F497D" w:themeColor="text2"/>
                <w:lang w:val="es-ES"/>
              </w:rPr>
              <w:t>), octubre de 2012.</w:t>
            </w:r>
          </w:p>
        </w:tc>
      </w:tr>
      <w:tr w:rsidR="008A4020" w:rsidRPr="0022654A" w:rsidTr="001303D7">
        <w:trPr>
          <w:trHeight w:val="365"/>
        </w:trPr>
        <w:tc>
          <w:tcPr>
            <w:tcW w:w="4077" w:type="dxa"/>
            <w:gridSpan w:val="2"/>
            <w:vMerge/>
          </w:tcPr>
          <w:p w:rsidR="001C0AC8" w:rsidRPr="0022654A" w:rsidRDefault="001C0AC8" w:rsidP="001303D7">
            <w:pPr>
              <w:pStyle w:val="Default"/>
              <w:jc w:val="center"/>
              <w:rPr>
                <w:rFonts w:ascii="Arial Narrow" w:hAnsi="Arial Narrow"/>
                <w:color w:val="1F497D" w:themeColor="text2"/>
              </w:rPr>
            </w:pPr>
          </w:p>
        </w:tc>
        <w:tc>
          <w:tcPr>
            <w:tcW w:w="1682" w:type="dxa"/>
          </w:tcPr>
          <w:p w:rsidR="001C0AC8" w:rsidRPr="0022654A" w:rsidRDefault="001C0AC8" w:rsidP="001303D7">
            <w:pPr>
              <w:pStyle w:val="Default"/>
              <w:jc w:val="center"/>
              <w:rPr>
                <w:rFonts w:ascii="Arial Narrow" w:hAnsi="Arial Narrow"/>
                <w:color w:val="1F497D" w:themeColor="text2"/>
              </w:rPr>
            </w:pPr>
            <w:r w:rsidRPr="0022654A">
              <w:rPr>
                <w:rFonts w:ascii="Arial Narrow" w:hAnsi="Arial Narrow"/>
                <w:color w:val="1F497D" w:themeColor="text2"/>
              </w:rPr>
              <w:t>Presencial</w:t>
            </w:r>
          </w:p>
        </w:tc>
        <w:tc>
          <w:tcPr>
            <w:tcW w:w="1720" w:type="dxa"/>
          </w:tcPr>
          <w:p w:rsidR="001C0AC8" w:rsidRPr="0022654A" w:rsidRDefault="00AB4575" w:rsidP="001303D7">
            <w:pPr>
              <w:spacing w:after="0" w:line="240" w:lineRule="auto"/>
              <w:jc w:val="both"/>
              <w:rPr>
                <w:rFonts w:ascii="Arial Narrow" w:eastAsia="Times New Roman" w:hAnsi="Arial Narrow" w:cs="Times New Roman"/>
                <w:color w:val="1F497D" w:themeColor="text2"/>
                <w:sz w:val="24"/>
                <w:szCs w:val="24"/>
                <w:lang w:eastAsia="es-MX"/>
              </w:rPr>
            </w:pPr>
            <w:r w:rsidRPr="0022654A">
              <w:rPr>
                <w:rFonts w:ascii="Arial Narrow" w:eastAsia="Times New Roman" w:hAnsi="Arial Narrow" w:cs="Times New Roman"/>
                <w:color w:val="1F497D" w:themeColor="text2"/>
                <w:sz w:val="24"/>
                <w:szCs w:val="24"/>
                <w:lang w:eastAsia="es-MX"/>
              </w:rPr>
              <w:t>http://www.uv.mx/mcs/plan-de-estudios/complemento-al-plan/</w:t>
            </w:r>
          </w:p>
        </w:tc>
        <w:tc>
          <w:tcPr>
            <w:tcW w:w="1486" w:type="dxa"/>
          </w:tcPr>
          <w:p w:rsidR="001C0AC8" w:rsidRPr="0022654A" w:rsidRDefault="00AB4575" w:rsidP="001303D7">
            <w:pPr>
              <w:pStyle w:val="Default"/>
              <w:jc w:val="both"/>
              <w:rPr>
                <w:rFonts w:ascii="Arial Narrow" w:hAnsi="Arial Narrow"/>
                <w:color w:val="1F497D" w:themeColor="text2"/>
              </w:rPr>
            </w:pPr>
            <w:r w:rsidRPr="0022654A">
              <w:rPr>
                <w:rFonts w:ascii="Arial Narrow" w:hAnsi="Arial Narrow"/>
                <w:color w:val="1F497D" w:themeColor="text2"/>
              </w:rPr>
              <w:t>http://www.uv.mx/mcs/plan-de-estudios/complemento-al-plan/</w:t>
            </w:r>
          </w:p>
        </w:tc>
        <w:tc>
          <w:tcPr>
            <w:tcW w:w="1066" w:type="dxa"/>
          </w:tcPr>
          <w:p w:rsidR="001C0AC8" w:rsidRPr="0022654A" w:rsidRDefault="001C0AC8" w:rsidP="001303D7">
            <w:pPr>
              <w:pStyle w:val="Default"/>
              <w:jc w:val="center"/>
              <w:rPr>
                <w:rFonts w:ascii="Arial Narrow" w:hAnsi="Arial Narrow"/>
                <w:b/>
                <w:color w:val="1F497D" w:themeColor="text2"/>
              </w:rPr>
            </w:pPr>
          </w:p>
        </w:tc>
        <w:tc>
          <w:tcPr>
            <w:tcW w:w="3969" w:type="dxa"/>
            <w:vMerge/>
          </w:tcPr>
          <w:p w:rsidR="001C0AC8" w:rsidRPr="0022654A" w:rsidRDefault="001C0AC8" w:rsidP="001303D7">
            <w:pPr>
              <w:pStyle w:val="Default"/>
              <w:jc w:val="both"/>
              <w:rPr>
                <w:rFonts w:ascii="Arial Narrow" w:hAnsi="Arial Narrow"/>
                <w:color w:val="1F497D" w:themeColor="text2"/>
              </w:rPr>
            </w:pPr>
          </w:p>
        </w:tc>
      </w:tr>
      <w:tr w:rsidR="008A4020" w:rsidRPr="0022654A" w:rsidTr="001303D7">
        <w:trPr>
          <w:trHeight w:val="365"/>
        </w:trPr>
        <w:tc>
          <w:tcPr>
            <w:tcW w:w="14000" w:type="dxa"/>
            <w:gridSpan w:val="7"/>
          </w:tcPr>
          <w:p w:rsidR="001C0AC8" w:rsidRPr="0022654A" w:rsidRDefault="001C0AC8" w:rsidP="001303D7">
            <w:pPr>
              <w:spacing w:after="0" w:line="240" w:lineRule="auto"/>
              <w:rPr>
                <w:rFonts w:ascii="Arial Narrow" w:hAnsi="Arial Narrow"/>
                <w:color w:val="1F497D" w:themeColor="text2"/>
                <w:sz w:val="24"/>
                <w:szCs w:val="24"/>
              </w:rPr>
            </w:pPr>
            <w:r w:rsidRPr="0022654A">
              <w:rPr>
                <w:rFonts w:ascii="Arial Narrow" w:hAnsi="Arial Narrow"/>
                <w:b/>
                <w:color w:val="1F497D" w:themeColor="text2"/>
                <w:sz w:val="24"/>
                <w:szCs w:val="24"/>
              </w:rPr>
              <w:t>Específicos:</w:t>
            </w:r>
            <w:r w:rsidRPr="0022654A">
              <w:rPr>
                <w:rFonts w:ascii="Arial Narrow" w:hAnsi="Arial Narrow"/>
                <w:color w:val="1F497D" w:themeColor="text2"/>
                <w:sz w:val="24"/>
                <w:szCs w:val="24"/>
              </w:rPr>
              <w:t xml:space="preserve"> </w:t>
            </w:r>
          </w:p>
          <w:p w:rsidR="001C0AC8" w:rsidRPr="0022654A" w:rsidRDefault="001C0AC8" w:rsidP="001303D7">
            <w:pPr>
              <w:spacing w:after="0" w:line="240" w:lineRule="auto"/>
              <w:rPr>
                <w:rFonts w:ascii="Arial Narrow" w:eastAsia="Times New Roman" w:hAnsi="Arial Narrow" w:cs="Times New Roman"/>
                <w:color w:val="1F497D" w:themeColor="text2"/>
                <w:spacing w:val="2"/>
                <w:sz w:val="24"/>
                <w:szCs w:val="24"/>
                <w:lang w:val="es-ES" w:eastAsia="es-MX"/>
              </w:rPr>
            </w:pPr>
            <w:r w:rsidRPr="0022654A">
              <w:rPr>
                <w:rFonts w:ascii="Arial Narrow" w:eastAsia="Times New Roman" w:hAnsi="Arial Narrow" w:cs="Times New Roman"/>
                <w:color w:val="1F497D" w:themeColor="text2"/>
                <w:spacing w:val="2"/>
                <w:sz w:val="24"/>
                <w:szCs w:val="24"/>
                <w:lang w:val="es-ES" w:eastAsia="es-MX"/>
              </w:rPr>
              <w:t>Preparar docentes capaces de desempeñarse adecuadamente como profesores de licenciatura y de otros niveles en el campo de las ciencias sociales.</w:t>
            </w:r>
          </w:p>
          <w:p w:rsidR="001C0AC8" w:rsidRPr="0022654A" w:rsidRDefault="001C0AC8" w:rsidP="001303D7">
            <w:pPr>
              <w:spacing w:after="0" w:line="240" w:lineRule="auto"/>
              <w:rPr>
                <w:rFonts w:ascii="Arial Narrow" w:eastAsia="Times New Roman" w:hAnsi="Arial Narrow" w:cs="Times New Roman"/>
                <w:color w:val="1F497D" w:themeColor="text2"/>
                <w:spacing w:val="2"/>
                <w:sz w:val="24"/>
                <w:szCs w:val="24"/>
                <w:lang w:val="es-ES" w:eastAsia="es-MX"/>
              </w:rPr>
            </w:pPr>
            <w:r w:rsidRPr="0022654A">
              <w:rPr>
                <w:rFonts w:ascii="Arial Narrow" w:eastAsia="Times New Roman" w:hAnsi="Arial Narrow" w:cs="Times New Roman"/>
                <w:color w:val="1F497D" w:themeColor="text2"/>
                <w:spacing w:val="2"/>
                <w:sz w:val="24"/>
                <w:szCs w:val="24"/>
                <w:lang w:val="es-ES" w:eastAsia="es-MX"/>
              </w:rPr>
              <w:t>• Formar investigadores aptos teórica y metodológicamente para cubrir las demandas de investigación en ciencias sociales en la región y el país.</w:t>
            </w:r>
          </w:p>
          <w:p w:rsidR="001C0AC8" w:rsidRPr="0022654A" w:rsidRDefault="001C0AC8" w:rsidP="001303D7">
            <w:pPr>
              <w:spacing w:after="0" w:line="240" w:lineRule="auto"/>
              <w:rPr>
                <w:rFonts w:ascii="Arial Narrow" w:eastAsia="Times New Roman" w:hAnsi="Arial Narrow" w:cs="Times New Roman"/>
                <w:color w:val="1F497D" w:themeColor="text2"/>
                <w:spacing w:val="2"/>
                <w:sz w:val="24"/>
                <w:szCs w:val="24"/>
                <w:lang w:val="es-ES" w:eastAsia="es-MX"/>
              </w:rPr>
            </w:pPr>
            <w:r w:rsidRPr="0022654A">
              <w:rPr>
                <w:rFonts w:ascii="Arial Narrow" w:eastAsia="Times New Roman" w:hAnsi="Arial Narrow" w:cs="Times New Roman"/>
                <w:color w:val="1F497D" w:themeColor="text2"/>
                <w:spacing w:val="2"/>
                <w:sz w:val="24"/>
                <w:szCs w:val="24"/>
                <w:lang w:val="es-ES" w:eastAsia="es-MX"/>
              </w:rPr>
              <w:t>• Capacitar para un desempeño práctico-profesional más eficiente a aquellos estudiantes que opten por la carrera académica, esto es, por la docencia y la investigación.</w:t>
            </w:r>
          </w:p>
        </w:tc>
      </w:tr>
      <w:tr w:rsidR="008A4020" w:rsidRPr="0022654A" w:rsidTr="001303D7">
        <w:trPr>
          <w:trHeight w:val="365"/>
        </w:trPr>
        <w:tc>
          <w:tcPr>
            <w:tcW w:w="14000" w:type="dxa"/>
            <w:gridSpan w:val="7"/>
          </w:tcPr>
          <w:p w:rsidR="001C0AC8" w:rsidRPr="0022654A" w:rsidRDefault="001C0AC8" w:rsidP="001303D7">
            <w:pPr>
              <w:pStyle w:val="NormalWeb"/>
              <w:spacing w:before="0" w:after="0"/>
              <w:jc w:val="both"/>
              <w:rPr>
                <w:rFonts w:ascii="Arial Narrow" w:hAnsi="Arial Narrow"/>
                <w:color w:val="1F497D" w:themeColor="text2"/>
                <w:spacing w:val="2"/>
                <w:lang w:val="es-ES"/>
              </w:rPr>
            </w:pPr>
            <w:r w:rsidRPr="0022654A">
              <w:rPr>
                <w:rFonts w:ascii="Arial Narrow" w:hAnsi="Arial Narrow"/>
                <w:color w:val="1F497D" w:themeColor="text2"/>
                <w:spacing w:val="2"/>
                <w:lang w:val="es-ES"/>
              </w:rPr>
              <w:t xml:space="preserve">Perfil de ingreso: </w:t>
            </w:r>
          </w:p>
          <w:p w:rsidR="001C0AC8" w:rsidRPr="0022654A" w:rsidRDefault="007E4F5A" w:rsidP="001303D7">
            <w:pPr>
              <w:spacing w:after="0" w:line="240" w:lineRule="auto"/>
              <w:rPr>
                <w:rFonts w:ascii="Arial Narrow" w:eastAsia="Times New Roman" w:hAnsi="Arial Narrow" w:cs="Times New Roman"/>
                <w:color w:val="1F497D" w:themeColor="text2"/>
                <w:spacing w:val="2"/>
                <w:sz w:val="24"/>
                <w:szCs w:val="24"/>
                <w:lang w:val="es-ES" w:eastAsia="es-MX"/>
              </w:rPr>
            </w:pPr>
            <w:r w:rsidRPr="0022654A">
              <w:rPr>
                <w:rFonts w:ascii="Arial Narrow" w:hAnsi="Arial Narrow"/>
                <w:color w:val="1F497D" w:themeColor="text2"/>
                <w:sz w:val="24"/>
                <w:szCs w:val="24"/>
                <w:lang w:val="es-ES"/>
              </w:rPr>
              <w:t>Por su naturaleza, el Programa de Maestría en Ciencias Sociales está dirigido a estudiantes egresados de las licenciaturas en Sociología, Antropología, Ciencia Política, Historia, Pedagogía, entre otras afines al campo de las Ciencias Sociales. Sin embargo, podrán ingresar aquellos estudiantes que provengan de otras disciplinas del conocimiento científico, siempre y cuando presenten un proyecto de investigación orientado al estudio de los fenómenos sociales. El interesado en ingresar a la maestría deberá demostrar capacidad analítica, así como habilidades para la argumentación verbal y escrita. Una franca proclividad al estudio sistemático, a la consulta y revisión de bases documentales, son también elementos indispensables para el ingreso. Finalmente, es necesario contar con los conocimientos adecuados y pertinentes en el manejo de la paquetería de cómputo básica (procesador de palabras, hoja de cálculo y presentación de diapositivas).</w:t>
            </w:r>
          </w:p>
        </w:tc>
      </w:tr>
      <w:tr w:rsidR="008A4020" w:rsidRPr="0022654A" w:rsidTr="001303D7">
        <w:trPr>
          <w:trHeight w:val="365"/>
        </w:trPr>
        <w:tc>
          <w:tcPr>
            <w:tcW w:w="14000" w:type="dxa"/>
            <w:gridSpan w:val="7"/>
          </w:tcPr>
          <w:p w:rsidR="001C0AC8" w:rsidRPr="0022654A" w:rsidRDefault="001C0AC8" w:rsidP="001303D7">
            <w:pPr>
              <w:pStyle w:val="NormalWeb"/>
              <w:spacing w:before="0" w:after="0"/>
              <w:jc w:val="both"/>
              <w:rPr>
                <w:rFonts w:ascii="Arial Narrow" w:hAnsi="Arial Narrow"/>
                <w:color w:val="1F497D" w:themeColor="text2"/>
                <w:spacing w:val="2"/>
                <w:lang w:val="es-ES"/>
              </w:rPr>
            </w:pPr>
            <w:r w:rsidRPr="0022654A">
              <w:rPr>
                <w:rFonts w:ascii="Arial Narrow" w:hAnsi="Arial Narrow"/>
                <w:color w:val="1F497D" w:themeColor="text2"/>
                <w:spacing w:val="2"/>
                <w:lang w:val="es-ES"/>
              </w:rPr>
              <w:t xml:space="preserve">Perfil de egreso: </w:t>
            </w:r>
          </w:p>
          <w:p w:rsidR="001C0AC8" w:rsidRPr="0022654A" w:rsidRDefault="007E4F5A" w:rsidP="007E4F5A">
            <w:pPr>
              <w:spacing w:after="0" w:line="240" w:lineRule="auto"/>
              <w:rPr>
                <w:rFonts w:ascii="Arial Narrow" w:eastAsia="Times New Roman" w:hAnsi="Arial Narrow" w:cs="Times New Roman"/>
                <w:color w:val="1F497D" w:themeColor="text2"/>
                <w:spacing w:val="2"/>
                <w:sz w:val="24"/>
                <w:szCs w:val="24"/>
                <w:lang w:val="es-ES" w:eastAsia="es-MX"/>
              </w:rPr>
            </w:pPr>
            <w:r w:rsidRPr="0022654A">
              <w:rPr>
                <w:rFonts w:ascii="Arial Narrow" w:hAnsi="Arial Narrow"/>
                <w:color w:val="1F497D" w:themeColor="text2"/>
                <w:sz w:val="24"/>
                <w:szCs w:val="24"/>
                <w:lang w:val="es-ES"/>
              </w:rPr>
              <w:t xml:space="preserve">El egresado de la Maestría en Ciencia Sociales estará facultado para desempeñarse satisfactoriamente en su vida profesional, ya sea en el ámbito de la </w:t>
            </w:r>
            <w:proofErr w:type="spellStart"/>
            <w:r w:rsidRPr="0022654A">
              <w:rPr>
                <w:rFonts w:ascii="Arial Narrow" w:hAnsi="Arial Narrow"/>
                <w:color w:val="1F497D" w:themeColor="text2"/>
                <w:sz w:val="24"/>
                <w:szCs w:val="24"/>
                <w:lang w:val="es-ES"/>
              </w:rPr>
              <w:t>iiantes</w:t>
            </w:r>
            <w:proofErr w:type="spellEnd"/>
            <w:r w:rsidRPr="0022654A">
              <w:rPr>
                <w:rFonts w:ascii="Arial Narrow" w:hAnsi="Arial Narrow"/>
                <w:color w:val="1F497D" w:themeColor="text2"/>
                <w:sz w:val="24"/>
                <w:szCs w:val="24"/>
                <w:lang w:val="es-ES"/>
              </w:rPr>
              <w:t xml:space="preserve"> egresados de las licenciaturas en Sociología, Antropología, Ciencia Política, Historia, Pedagogía, entre otras afines al campo de las Ciencias Sociales. </w:t>
            </w:r>
            <w:r w:rsidRPr="0022654A">
              <w:rPr>
                <w:rFonts w:ascii="Arial Narrow" w:hAnsi="Arial Narrow"/>
                <w:color w:val="1F497D" w:themeColor="text2"/>
                <w:sz w:val="24"/>
                <w:szCs w:val="24"/>
                <w:lang w:val="es-ES"/>
              </w:rPr>
              <w:lastRenderedPageBreak/>
              <w:t>Sin embargo, podrán ingresar aquellos estudiantes que provengan de otras disciplinas del conocimiento científico, siempre y cuando presenten un proyecto de investigación orientado al estudio de los fenómenos sociales</w:t>
            </w:r>
            <w:r w:rsidR="00A92D01">
              <w:rPr>
                <w:rFonts w:ascii="Arial Narrow" w:hAnsi="Arial Narrow"/>
                <w:color w:val="1F497D" w:themeColor="text2"/>
                <w:sz w:val="24"/>
                <w:szCs w:val="24"/>
                <w:lang w:val="es-ES"/>
              </w:rPr>
              <w:t>.</w:t>
            </w:r>
          </w:p>
        </w:tc>
      </w:tr>
      <w:tr w:rsidR="00A92D01" w:rsidRPr="00556733" w:rsidTr="001303D7">
        <w:trPr>
          <w:trHeight w:val="365"/>
        </w:trPr>
        <w:tc>
          <w:tcPr>
            <w:tcW w:w="14000" w:type="dxa"/>
            <w:gridSpan w:val="7"/>
          </w:tcPr>
          <w:p w:rsidR="00A92D01" w:rsidRPr="00556733" w:rsidRDefault="00A92D01" w:rsidP="00556733">
            <w:pPr>
              <w:shd w:val="clear" w:color="auto" w:fill="FFFFFF"/>
              <w:spacing w:before="100" w:beforeAutospacing="1" w:after="225" w:line="300" w:lineRule="atLeast"/>
              <w:jc w:val="both"/>
              <w:rPr>
                <w:rFonts w:ascii="Arial Narrow" w:hAnsi="Arial Narrow"/>
                <w:color w:val="003366"/>
                <w:sz w:val="24"/>
                <w:szCs w:val="24"/>
                <w:lang w:val="es-ES"/>
              </w:rPr>
            </w:pPr>
            <w:r w:rsidRPr="00556733">
              <w:rPr>
                <w:rStyle w:val="Textoennegrita"/>
                <w:rFonts w:ascii="Arial Narrow" w:hAnsi="Arial Narrow"/>
                <w:color w:val="003366"/>
                <w:sz w:val="24"/>
                <w:szCs w:val="24"/>
                <w:lang w:val="es-ES"/>
              </w:rPr>
              <w:lastRenderedPageBreak/>
              <w:t>Mapa Curricular</w:t>
            </w:r>
            <w:r w:rsidRPr="00556733">
              <w:rPr>
                <w:rFonts w:ascii="Arial Narrow" w:hAnsi="Arial Narrow"/>
                <w:b/>
                <w:bCs/>
                <w:color w:val="003366"/>
                <w:sz w:val="24"/>
                <w:szCs w:val="24"/>
                <w:lang w:val="es-ES"/>
              </w:rPr>
              <w:br/>
            </w:r>
            <w:r w:rsidRPr="00556733">
              <w:rPr>
                <w:rFonts w:ascii="Arial Narrow" w:hAnsi="Arial Narrow"/>
                <w:color w:val="003366"/>
                <w:sz w:val="24"/>
                <w:szCs w:val="24"/>
                <w:lang w:val="es-ES"/>
              </w:rPr>
              <w:t>La estructura curricular de la Maestría en Ciencias Sociales comprende un serie de experiencias educativas que integran un tronco común y un abanico de asignaturas denominadas optativas (obligatorias, pero con opciones de elección entre una gama de cursos propuestos). Por otra parte, se integran experiencias educativas impartidas en pares seriados dirigidas a los debates contemporáneos en distintos campos de las ciencias sociales, así como seminarios de investigación y de tesis. Las experiencias educativas que integran el Tronco Común se enfocan en reforzar y consolidar la formación académica del estudiante a nivel epistemológico, teórico y metodológico.</w:t>
            </w:r>
            <w:r w:rsidRPr="00556733">
              <w:rPr>
                <w:rFonts w:ascii="Arial Narrow" w:hAnsi="Arial Narrow"/>
                <w:color w:val="003366"/>
                <w:sz w:val="24"/>
                <w:szCs w:val="24"/>
                <w:lang w:val="es-ES"/>
              </w:rPr>
              <w:br/>
              <w:t>El tronco común está integrado por las siguientes materias:</w:t>
            </w:r>
          </w:p>
          <w:p w:rsidR="00A92D01" w:rsidRPr="00556733" w:rsidRDefault="00A92D01" w:rsidP="00A92D01">
            <w:pPr>
              <w:numPr>
                <w:ilvl w:val="0"/>
                <w:numId w:val="12"/>
              </w:numPr>
              <w:shd w:val="clear" w:color="auto" w:fill="FFFFFF"/>
              <w:spacing w:before="100" w:beforeAutospacing="1" w:after="100" w:afterAutospacing="1" w:line="240" w:lineRule="auto"/>
              <w:ind w:left="600"/>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Ciencias Sociales I y II</w:t>
            </w:r>
          </w:p>
          <w:p w:rsidR="00A92D01" w:rsidRPr="00556733" w:rsidRDefault="00A92D01" w:rsidP="00A92D01">
            <w:pPr>
              <w:numPr>
                <w:ilvl w:val="0"/>
                <w:numId w:val="12"/>
              </w:numPr>
              <w:shd w:val="clear" w:color="auto" w:fill="FFFFFF"/>
              <w:spacing w:before="100" w:beforeAutospacing="1" w:after="100" w:afterAutospacing="1" w:line="240" w:lineRule="auto"/>
              <w:ind w:left="600"/>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Epistemología y Metodología</w:t>
            </w:r>
          </w:p>
          <w:p w:rsidR="00A92D01" w:rsidRPr="00556733" w:rsidRDefault="00A92D01" w:rsidP="00A92D01">
            <w:pPr>
              <w:numPr>
                <w:ilvl w:val="0"/>
                <w:numId w:val="12"/>
              </w:numPr>
              <w:shd w:val="clear" w:color="auto" w:fill="FFFFFF"/>
              <w:spacing w:before="100" w:beforeAutospacing="1" w:after="100" w:afterAutospacing="1" w:line="240" w:lineRule="auto"/>
              <w:ind w:left="600"/>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Historiografía e Historia de América Latina.</w:t>
            </w:r>
          </w:p>
          <w:p w:rsidR="00A92D01" w:rsidRPr="00556733" w:rsidRDefault="00A92D01" w:rsidP="00A92D01">
            <w:pPr>
              <w:shd w:val="clear" w:color="auto" w:fill="FFFFFF"/>
              <w:spacing w:before="100" w:beforeAutospacing="1" w:after="225" w:line="300" w:lineRule="atLeast"/>
              <w:jc w:val="both"/>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La flexibilidad del mapa curricular de la Maestría radica en una oferta amplia de materias optativas y alternativas de pares seriados de experiencias educativas dirigidas a plantear los debates contemporáneos que se están suscitando en los distintos campos de las ciencias sociales. Las materias Optativa I, II y III comprenden una oferta de cursos temáticos específicos y de orientación metodológica donde el estudiante, con el apoyo de su tutor, elegirá tres que resulten relevantes en su formación, dados sus intereses y necesidades particulares, y que le permitan sustentar de la mejor manera el desarrollo de su proyecto de investigación. La oferta de materias optativas de orientación metodológica comprende una serie de cursos dirigidos a desarrollar capacidades técnico-instrumentales necesarias para la operación de los proyectos de investigación de los estudiantes.</w:t>
            </w:r>
            <w:r w:rsidRPr="00556733">
              <w:rPr>
                <w:rFonts w:ascii="Arial Narrow" w:eastAsia="Times New Roman" w:hAnsi="Arial Narrow" w:cs="Times New Roman"/>
                <w:color w:val="003366"/>
                <w:sz w:val="24"/>
                <w:szCs w:val="24"/>
                <w:lang w:val="es-ES" w:eastAsia="es-MX"/>
              </w:rPr>
              <w:br/>
              <w:t>Los cursos que se ofertan en este sentido son:</w:t>
            </w:r>
          </w:p>
          <w:p w:rsidR="00A92D01" w:rsidRPr="00556733" w:rsidRDefault="00A92D01" w:rsidP="00A92D01">
            <w:pPr>
              <w:numPr>
                <w:ilvl w:val="0"/>
                <w:numId w:val="13"/>
              </w:numPr>
              <w:shd w:val="clear" w:color="auto" w:fill="FFFFFF"/>
              <w:spacing w:before="100" w:beforeAutospacing="1" w:after="100" w:afterAutospacing="1" w:line="240" w:lineRule="auto"/>
              <w:ind w:left="600"/>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Estadística</w:t>
            </w:r>
          </w:p>
          <w:p w:rsidR="00A92D01" w:rsidRPr="00556733" w:rsidRDefault="00A92D01" w:rsidP="00A92D01">
            <w:pPr>
              <w:numPr>
                <w:ilvl w:val="0"/>
                <w:numId w:val="13"/>
              </w:numPr>
              <w:shd w:val="clear" w:color="auto" w:fill="FFFFFF"/>
              <w:spacing w:before="100" w:beforeAutospacing="1" w:after="100" w:afterAutospacing="1" w:line="240" w:lineRule="auto"/>
              <w:ind w:left="600"/>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Sistemas de Información Geográfica</w:t>
            </w:r>
          </w:p>
          <w:p w:rsidR="00A92D01" w:rsidRPr="00556733" w:rsidRDefault="00A92D01" w:rsidP="00A92D01">
            <w:pPr>
              <w:numPr>
                <w:ilvl w:val="0"/>
                <w:numId w:val="13"/>
              </w:numPr>
              <w:shd w:val="clear" w:color="auto" w:fill="FFFFFF"/>
              <w:spacing w:before="100" w:beforeAutospacing="1" w:after="100" w:afterAutospacing="1" w:line="240" w:lineRule="auto"/>
              <w:ind w:left="600"/>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Análisis de fuentes orales</w:t>
            </w:r>
          </w:p>
          <w:p w:rsidR="00A92D01" w:rsidRPr="00556733" w:rsidRDefault="00A92D01" w:rsidP="00A92D01">
            <w:pPr>
              <w:numPr>
                <w:ilvl w:val="0"/>
                <w:numId w:val="13"/>
              </w:numPr>
              <w:shd w:val="clear" w:color="auto" w:fill="FFFFFF"/>
              <w:spacing w:before="100" w:beforeAutospacing="1" w:after="100" w:afterAutospacing="1" w:line="240" w:lineRule="auto"/>
              <w:ind w:left="600"/>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Análisis de fuentes documentales.</w:t>
            </w:r>
          </w:p>
          <w:p w:rsidR="00A92D01" w:rsidRPr="00556733" w:rsidRDefault="00A92D01" w:rsidP="00A92D01">
            <w:pPr>
              <w:shd w:val="clear" w:color="auto" w:fill="FFFFFF"/>
              <w:spacing w:before="100" w:beforeAutospacing="1" w:after="225" w:line="300" w:lineRule="atLeast"/>
              <w:jc w:val="both"/>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 xml:space="preserve">Cabe apuntar, sin embargo, que la oferta de cursos optativos no se limita a los antes mencionados, sino que están en función de la dinámica de investigación que llevan a cabo los académicos del Instituto de Investigaciones Histórico-Sociales. La gama de opciones de cursos temáticos, por otro lado, incluye tópicos tales como: Acercamientos teóricos a las relaciones de género; Desarrollo y nuevas ruralidades; Territorios, regiones y conformaciones socio-espaciales; </w:t>
            </w:r>
            <w:r w:rsidRPr="00556733">
              <w:rPr>
                <w:rFonts w:ascii="Arial Narrow" w:eastAsia="Times New Roman" w:hAnsi="Arial Narrow" w:cs="Times New Roman"/>
                <w:color w:val="003366"/>
                <w:sz w:val="24"/>
                <w:szCs w:val="24"/>
                <w:lang w:val="es-ES" w:eastAsia="es-MX"/>
              </w:rPr>
              <w:lastRenderedPageBreak/>
              <w:t>Migración México-Estados Unidos; entre otros que pueden integrarse en función de los estudios desarrollados por los investigadores del Instituto y las necesidades de los alumnos.</w:t>
            </w:r>
            <w:r w:rsidRPr="00556733">
              <w:rPr>
                <w:rFonts w:ascii="Arial Narrow" w:eastAsia="Times New Roman" w:hAnsi="Arial Narrow" w:cs="Times New Roman"/>
                <w:color w:val="003366"/>
                <w:sz w:val="24"/>
                <w:szCs w:val="24"/>
                <w:lang w:val="es-ES" w:eastAsia="es-MX"/>
              </w:rPr>
              <w:br/>
              <w:t>Las materias dirigidas a plantear los Debates Contemporáneos en distintos campos de las ciencias sociales comprenden una oferta de pares seriados de experiencias educativas:</w:t>
            </w:r>
          </w:p>
          <w:p w:rsidR="000365D4" w:rsidRPr="00556733" w:rsidRDefault="00A92D01" w:rsidP="00A92D01">
            <w:pPr>
              <w:shd w:val="clear" w:color="auto" w:fill="FFFFFF"/>
              <w:spacing w:before="100" w:beforeAutospacing="1" w:after="225" w:line="300" w:lineRule="atLeast"/>
              <w:jc w:val="both"/>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i). Sociología I y II (enfocada al estudio de los grupos y movimientos sociales, los fenómenos de cambio social, la pobreza y la migración, , la sociedad civil , y los procesos de democratización d</w:t>
            </w:r>
            <w:r w:rsidR="000365D4" w:rsidRPr="00556733">
              <w:rPr>
                <w:rFonts w:ascii="Arial Narrow" w:eastAsia="Times New Roman" w:hAnsi="Arial Narrow" w:cs="Times New Roman"/>
                <w:color w:val="003366"/>
                <w:sz w:val="24"/>
                <w:szCs w:val="24"/>
                <w:lang w:val="es-ES" w:eastAsia="es-MX"/>
              </w:rPr>
              <w:t>esde una perspectiva social);</w:t>
            </w:r>
          </w:p>
          <w:p w:rsidR="000365D4" w:rsidRPr="00556733" w:rsidRDefault="00A92D01" w:rsidP="00A92D01">
            <w:pPr>
              <w:shd w:val="clear" w:color="auto" w:fill="FFFFFF"/>
              <w:spacing w:before="100" w:beforeAutospacing="1" w:after="225" w:line="300" w:lineRule="atLeast"/>
              <w:jc w:val="both"/>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ii). Ciencias Políticas I y II (concentrándose en el análisis del Estado, los movimientos sociales, las elites políticas y los fenómenos derivados de las</w:t>
            </w:r>
            <w:r w:rsidR="000365D4" w:rsidRPr="00556733">
              <w:rPr>
                <w:rFonts w:ascii="Arial Narrow" w:eastAsia="Times New Roman" w:hAnsi="Arial Narrow" w:cs="Times New Roman"/>
                <w:color w:val="003366"/>
                <w:sz w:val="24"/>
                <w:szCs w:val="24"/>
                <w:lang w:val="es-ES" w:eastAsia="es-MX"/>
              </w:rPr>
              <w:t xml:space="preserve"> transiciones a la democracia);</w:t>
            </w:r>
          </w:p>
          <w:p w:rsidR="00A92D01" w:rsidRPr="00556733" w:rsidRDefault="00A92D01" w:rsidP="00A92D01">
            <w:pPr>
              <w:shd w:val="clear" w:color="auto" w:fill="FFFFFF"/>
              <w:spacing w:before="100" w:beforeAutospacing="1" w:after="225" w:line="300" w:lineRule="atLeast"/>
              <w:jc w:val="both"/>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iii). Antropología I y II (se examinan las tradiciones teóricas más importantes y se recuperan perspectivas actuales para el análisis de la cultura en el marco de la globalización).</w:t>
            </w:r>
          </w:p>
          <w:p w:rsidR="00A92D01" w:rsidRPr="00556733" w:rsidRDefault="00A92D01" w:rsidP="00D014C6">
            <w:pPr>
              <w:shd w:val="clear" w:color="auto" w:fill="FFFFFF"/>
              <w:spacing w:before="100" w:beforeAutospacing="1" w:after="225" w:line="300" w:lineRule="atLeast"/>
              <w:jc w:val="both"/>
              <w:rPr>
                <w:rFonts w:ascii="Arial Narrow" w:eastAsia="Times New Roman" w:hAnsi="Arial Narrow" w:cs="Times New Roman"/>
                <w:color w:val="003366"/>
                <w:sz w:val="24"/>
                <w:szCs w:val="24"/>
                <w:lang w:val="es-ES" w:eastAsia="es-MX"/>
              </w:rPr>
            </w:pPr>
            <w:r w:rsidRPr="00556733">
              <w:rPr>
                <w:rFonts w:ascii="Arial Narrow" w:eastAsia="Times New Roman" w:hAnsi="Arial Narrow" w:cs="Times New Roman"/>
                <w:color w:val="003366"/>
                <w:sz w:val="24"/>
                <w:szCs w:val="24"/>
                <w:lang w:val="es-ES" w:eastAsia="es-MX"/>
              </w:rPr>
              <w:t>Los Seminarios de Investigación I y II constituyen espacios para el intercambio de ideas, así como para la reformulación, enriquecimiento y ajuste del marco analítico-metodológico de la propuesta de investigación inicialmente presentada por el postulante, mientras que los Seminarios de Tesis se dirigen a lograr la concreción y culminación del proyecto de investigación del estudiante, garantizando con ello una eficiencia terminal óptima. La organización curricular de la Maestría busca así mantener un equilibrio entre la formación epistemológica y teórica-metodológica de los estudiantes, y el desarrollo de competencias instrumentales. De esta manera, el diseño curricular pretende la formación de investigadores con flexibilidad y destreza para hacer aportaciones valiosas al propio campo académico, así como para atender las demandas impostergables de sociedades abatidas por problemas sociales cada vez más severos.</w:t>
            </w:r>
          </w:p>
        </w:tc>
      </w:tr>
    </w:tbl>
    <w:p w:rsidR="001C0AC8" w:rsidRPr="00556733" w:rsidRDefault="001C0AC8" w:rsidP="006458DB">
      <w:pPr>
        <w:ind w:right="-319"/>
        <w:rPr>
          <w:rFonts w:ascii="Arial Narrow" w:hAnsi="Arial Narrow"/>
          <w:color w:val="1F497D" w:themeColor="text2"/>
          <w:sz w:val="24"/>
          <w:szCs w:val="24"/>
        </w:rPr>
      </w:pPr>
    </w:p>
    <w:p w:rsidR="00F15993" w:rsidRPr="00556733" w:rsidRDefault="00F15993" w:rsidP="006458DB">
      <w:pPr>
        <w:ind w:right="-319"/>
        <w:rPr>
          <w:rFonts w:ascii="Arial Narrow" w:hAnsi="Arial Narrow"/>
          <w:color w:val="1F497D" w:themeColor="text2"/>
          <w:sz w:val="24"/>
          <w:szCs w:val="24"/>
        </w:rPr>
      </w:pPr>
    </w:p>
    <w:sectPr w:rsidR="00F15993" w:rsidRPr="00556733" w:rsidSect="006458DB">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nePrinter">
    <w:altName w:val="Times New Roman"/>
    <w:panose1 w:val="00000000000000000000"/>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ndara">
    <w:altName w:val="Candara"/>
    <w:panose1 w:val="020E0502030303020204"/>
    <w:charset w:val="00"/>
    <w:family w:val="swiss"/>
    <w:pitch w:val="variable"/>
    <w:sig w:usb0="A00002EF" w:usb1="4000A44B"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BookmanOld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342"/>
    <w:multiLevelType w:val="multilevel"/>
    <w:tmpl w:val="01C0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CB0DDB"/>
    <w:multiLevelType w:val="multilevel"/>
    <w:tmpl w:val="836A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B1CD2"/>
    <w:multiLevelType w:val="multilevel"/>
    <w:tmpl w:val="A4D8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B537B6"/>
    <w:multiLevelType w:val="multilevel"/>
    <w:tmpl w:val="FBC68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5B7650"/>
    <w:multiLevelType w:val="multilevel"/>
    <w:tmpl w:val="4F946E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3934A6"/>
    <w:multiLevelType w:val="multilevel"/>
    <w:tmpl w:val="04F6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7E06F14"/>
    <w:multiLevelType w:val="multilevel"/>
    <w:tmpl w:val="27FC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8D932C8"/>
    <w:multiLevelType w:val="multilevel"/>
    <w:tmpl w:val="C000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777289"/>
    <w:multiLevelType w:val="multilevel"/>
    <w:tmpl w:val="81B0C6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3A518E"/>
    <w:multiLevelType w:val="multilevel"/>
    <w:tmpl w:val="0A06C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CC1B3E"/>
    <w:multiLevelType w:val="multilevel"/>
    <w:tmpl w:val="ACE0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D64D88"/>
    <w:multiLevelType w:val="multilevel"/>
    <w:tmpl w:val="3478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97133A"/>
    <w:multiLevelType w:val="multilevel"/>
    <w:tmpl w:val="BAC8FF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1"/>
  </w:num>
  <w:num w:numId="2">
    <w:abstractNumId w:val="6"/>
  </w:num>
  <w:num w:numId="3">
    <w:abstractNumId w:val="3"/>
  </w:num>
  <w:num w:numId="4">
    <w:abstractNumId w:val="4"/>
  </w:num>
  <w:num w:numId="5">
    <w:abstractNumId w:val="12"/>
  </w:num>
  <w:num w:numId="6">
    <w:abstractNumId w:val="10"/>
  </w:num>
  <w:num w:numId="7">
    <w:abstractNumId w:val="1"/>
  </w:num>
  <w:num w:numId="8">
    <w:abstractNumId w:val="5"/>
  </w:num>
  <w:num w:numId="9">
    <w:abstractNumId w:val="7"/>
  </w:num>
  <w:num w:numId="10">
    <w:abstractNumId w:val="2"/>
  </w:num>
  <w:num w:numId="11">
    <w:abstractNumId w:val="0"/>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8DB"/>
    <w:rsid w:val="00005061"/>
    <w:rsid w:val="000223F2"/>
    <w:rsid w:val="00023571"/>
    <w:rsid w:val="0003441E"/>
    <w:rsid w:val="000365D4"/>
    <w:rsid w:val="00037A0F"/>
    <w:rsid w:val="00055E8F"/>
    <w:rsid w:val="000571E1"/>
    <w:rsid w:val="000614CF"/>
    <w:rsid w:val="0006790B"/>
    <w:rsid w:val="00075E5A"/>
    <w:rsid w:val="00077886"/>
    <w:rsid w:val="000B0B4D"/>
    <w:rsid w:val="000B1F30"/>
    <w:rsid w:val="000C2671"/>
    <w:rsid w:val="000C3B4F"/>
    <w:rsid w:val="000D1F9F"/>
    <w:rsid w:val="000E11F7"/>
    <w:rsid w:val="00112EB7"/>
    <w:rsid w:val="001303D7"/>
    <w:rsid w:val="001537A5"/>
    <w:rsid w:val="00155FFC"/>
    <w:rsid w:val="00164E27"/>
    <w:rsid w:val="00183FC8"/>
    <w:rsid w:val="00195BE9"/>
    <w:rsid w:val="00197C8C"/>
    <w:rsid w:val="001A4851"/>
    <w:rsid w:val="001C0AC8"/>
    <w:rsid w:val="001C1DBF"/>
    <w:rsid w:val="002233E9"/>
    <w:rsid w:val="0022654A"/>
    <w:rsid w:val="00232014"/>
    <w:rsid w:val="00250167"/>
    <w:rsid w:val="00252DC3"/>
    <w:rsid w:val="0026429B"/>
    <w:rsid w:val="00274D14"/>
    <w:rsid w:val="00293C15"/>
    <w:rsid w:val="002F15D7"/>
    <w:rsid w:val="003106CD"/>
    <w:rsid w:val="003108E5"/>
    <w:rsid w:val="003470A2"/>
    <w:rsid w:val="00353634"/>
    <w:rsid w:val="00364284"/>
    <w:rsid w:val="00370DC8"/>
    <w:rsid w:val="0038529F"/>
    <w:rsid w:val="003A3F60"/>
    <w:rsid w:val="003B4A76"/>
    <w:rsid w:val="004511BC"/>
    <w:rsid w:val="00457888"/>
    <w:rsid w:val="004E7F38"/>
    <w:rsid w:val="005223C5"/>
    <w:rsid w:val="00526AAF"/>
    <w:rsid w:val="00544C59"/>
    <w:rsid w:val="0055241D"/>
    <w:rsid w:val="00556733"/>
    <w:rsid w:val="00556EB3"/>
    <w:rsid w:val="005579D4"/>
    <w:rsid w:val="005A4E3C"/>
    <w:rsid w:val="005A59E7"/>
    <w:rsid w:val="00632274"/>
    <w:rsid w:val="006458DB"/>
    <w:rsid w:val="0065166E"/>
    <w:rsid w:val="00656241"/>
    <w:rsid w:val="00685B80"/>
    <w:rsid w:val="006C7EF1"/>
    <w:rsid w:val="006F02A5"/>
    <w:rsid w:val="006F2D2F"/>
    <w:rsid w:val="0071612A"/>
    <w:rsid w:val="00761795"/>
    <w:rsid w:val="00771309"/>
    <w:rsid w:val="007716FF"/>
    <w:rsid w:val="00773094"/>
    <w:rsid w:val="007924F1"/>
    <w:rsid w:val="007C7343"/>
    <w:rsid w:val="007E17D1"/>
    <w:rsid w:val="007E4F5A"/>
    <w:rsid w:val="00801269"/>
    <w:rsid w:val="0081784D"/>
    <w:rsid w:val="00821853"/>
    <w:rsid w:val="008333B9"/>
    <w:rsid w:val="00844FA5"/>
    <w:rsid w:val="00865AF3"/>
    <w:rsid w:val="00867B56"/>
    <w:rsid w:val="00870D2E"/>
    <w:rsid w:val="008A4020"/>
    <w:rsid w:val="008A4558"/>
    <w:rsid w:val="008B71ED"/>
    <w:rsid w:val="008F04B9"/>
    <w:rsid w:val="009156F6"/>
    <w:rsid w:val="00940D6E"/>
    <w:rsid w:val="009435E9"/>
    <w:rsid w:val="009517F1"/>
    <w:rsid w:val="00955BB7"/>
    <w:rsid w:val="0097444B"/>
    <w:rsid w:val="009D4736"/>
    <w:rsid w:val="009E17A8"/>
    <w:rsid w:val="009E1E77"/>
    <w:rsid w:val="00A43D93"/>
    <w:rsid w:val="00A73D2C"/>
    <w:rsid w:val="00A86D16"/>
    <w:rsid w:val="00A92D01"/>
    <w:rsid w:val="00AA7D96"/>
    <w:rsid w:val="00AB4575"/>
    <w:rsid w:val="00AC33C8"/>
    <w:rsid w:val="00AC4109"/>
    <w:rsid w:val="00AD0205"/>
    <w:rsid w:val="00AD34E6"/>
    <w:rsid w:val="00AD5C9F"/>
    <w:rsid w:val="00AF369C"/>
    <w:rsid w:val="00B052E0"/>
    <w:rsid w:val="00B1249E"/>
    <w:rsid w:val="00B87664"/>
    <w:rsid w:val="00B974B8"/>
    <w:rsid w:val="00BA677E"/>
    <w:rsid w:val="00BC3BFF"/>
    <w:rsid w:val="00BE23C4"/>
    <w:rsid w:val="00BE25B3"/>
    <w:rsid w:val="00C0335E"/>
    <w:rsid w:val="00C03930"/>
    <w:rsid w:val="00C039B5"/>
    <w:rsid w:val="00C11618"/>
    <w:rsid w:val="00C26D20"/>
    <w:rsid w:val="00C4137B"/>
    <w:rsid w:val="00C73B8D"/>
    <w:rsid w:val="00C73CFE"/>
    <w:rsid w:val="00C938C7"/>
    <w:rsid w:val="00CB21BA"/>
    <w:rsid w:val="00CB3F8A"/>
    <w:rsid w:val="00CD62AA"/>
    <w:rsid w:val="00D014C6"/>
    <w:rsid w:val="00D03D39"/>
    <w:rsid w:val="00D0416A"/>
    <w:rsid w:val="00D20921"/>
    <w:rsid w:val="00D406C4"/>
    <w:rsid w:val="00D92AB6"/>
    <w:rsid w:val="00DD3DDE"/>
    <w:rsid w:val="00DE0739"/>
    <w:rsid w:val="00E514C8"/>
    <w:rsid w:val="00E54DF7"/>
    <w:rsid w:val="00E87E67"/>
    <w:rsid w:val="00E96314"/>
    <w:rsid w:val="00EB5304"/>
    <w:rsid w:val="00EF63C8"/>
    <w:rsid w:val="00F11965"/>
    <w:rsid w:val="00F15993"/>
    <w:rsid w:val="00F30EAF"/>
    <w:rsid w:val="00F3692C"/>
    <w:rsid w:val="00F84118"/>
    <w:rsid w:val="00FE1D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8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458D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6458DB"/>
    <w:rPr>
      <w:strike w:val="0"/>
      <w:dstrike w:val="0"/>
      <w:color w:val="AA1428"/>
      <w:u w:val="none"/>
      <w:effect w:val="none"/>
    </w:rPr>
  </w:style>
  <w:style w:type="paragraph" w:styleId="NormalWeb">
    <w:name w:val="Normal (Web)"/>
    <w:basedOn w:val="Normal"/>
    <w:uiPriority w:val="99"/>
    <w:unhideWhenUsed/>
    <w:rsid w:val="006458DB"/>
    <w:pPr>
      <w:spacing w:before="240" w:after="240"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6458DB"/>
    <w:rPr>
      <w:b/>
      <w:bCs/>
    </w:rPr>
  </w:style>
  <w:style w:type="character" w:styleId="Hipervnculovisitado">
    <w:name w:val="FollowedHyperlink"/>
    <w:basedOn w:val="Fuentedeprrafopredeter"/>
    <w:uiPriority w:val="99"/>
    <w:semiHidden/>
    <w:unhideWhenUsed/>
    <w:rsid w:val="006458DB"/>
    <w:rPr>
      <w:color w:val="800080" w:themeColor="followedHyperlink"/>
      <w:u w:val="single"/>
    </w:rPr>
  </w:style>
  <w:style w:type="paragraph" w:styleId="Textodeglobo">
    <w:name w:val="Balloon Text"/>
    <w:basedOn w:val="Normal"/>
    <w:link w:val="TextodegloboCar"/>
    <w:uiPriority w:val="99"/>
    <w:semiHidden/>
    <w:unhideWhenUsed/>
    <w:rsid w:val="003470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70A2"/>
    <w:rPr>
      <w:rFonts w:ascii="Tahoma" w:hAnsi="Tahoma" w:cs="Tahoma"/>
      <w:sz w:val="16"/>
      <w:szCs w:val="16"/>
    </w:rPr>
  </w:style>
  <w:style w:type="character" w:customStyle="1" w:styleId="estilo131">
    <w:name w:val="estilo131"/>
    <w:basedOn w:val="Fuentedeprrafopredeter"/>
    <w:rsid w:val="008B71ED"/>
    <w:rPr>
      <w:color w:val="006699"/>
    </w:rPr>
  </w:style>
  <w:style w:type="paragraph" w:customStyle="1" w:styleId="estilo11">
    <w:name w:val="estilo11"/>
    <w:basedOn w:val="Normal"/>
    <w:rsid w:val="00E87E67"/>
    <w:pPr>
      <w:spacing w:before="100" w:beforeAutospacing="1" w:after="100" w:afterAutospacing="1" w:line="240" w:lineRule="auto"/>
    </w:pPr>
    <w:rPr>
      <w:rFonts w:ascii="Times New Roman" w:eastAsia="Times New Roman" w:hAnsi="Times New Roman" w:cs="Times New Roman"/>
      <w:color w:val="39455A"/>
      <w:sz w:val="18"/>
      <w:szCs w:val="18"/>
      <w:lang w:eastAsia="es-MX"/>
    </w:rPr>
  </w:style>
  <w:style w:type="paragraph" w:customStyle="1" w:styleId="P1">
    <w:name w:val="P1"/>
    <w:rsid w:val="00632274"/>
    <w:pPr>
      <w:spacing w:after="0" w:line="240" w:lineRule="auto"/>
    </w:pPr>
    <w:rPr>
      <w:rFonts w:ascii="LinePrinter" w:eastAsia="Times New Roman" w:hAnsi="LinePrinter" w:cs="Times New Roman"/>
      <w:sz w:val="17"/>
      <w:szCs w:val="20"/>
      <w:lang w:val="es-ES_tradnl" w:eastAsia="es-ES"/>
    </w:rPr>
  </w:style>
  <w:style w:type="paragraph" w:customStyle="1" w:styleId="P2">
    <w:name w:val="P2"/>
    <w:rsid w:val="00112EB7"/>
    <w:pPr>
      <w:spacing w:after="0" w:line="240" w:lineRule="auto"/>
      <w:ind w:left="432"/>
      <w:jc w:val="both"/>
    </w:pPr>
    <w:rPr>
      <w:rFonts w:ascii="LinePrinter" w:eastAsia="Times New Roman" w:hAnsi="LinePrinter" w:cs="Times New Roman"/>
      <w:sz w:val="17"/>
      <w:szCs w:val="20"/>
      <w:lang w:val="es-ES_tradnl" w:eastAsia="es-ES"/>
    </w:rPr>
  </w:style>
  <w:style w:type="paragraph" w:customStyle="1" w:styleId="P4">
    <w:name w:val="P4"/>
    <w:rsid w:val="00112EB7"/>
    <w:pPr>
      <w:spacing w:after="0" w:line="240" w:lineRule="auto"/>
      <w:ind w:left="864"/>
      <w:jc w:val="both"/>
    </w:pPr>
    <w:rPr>
      <w:rFonts w:ascii="LinePrinter" w:eastAsia="Times New Roman" w:hAnsi="LinePrinter" w:cs="Times New Roman"/>
      <w:sz w:val="17"/>
      <w:szCs w:val="20"/>
      <w:lang w:val="es-ES_tradnl" w:eastAsia="es-ES"/>
    </w:rPr>
  </w:style>
  <w:style w:type="paragraph" w:customStyle="1" w:styleId="P5">
    <w:name w:val="P5"/>
    <w:rsid w:val="00112EB7"/>
    <w:pPr>
      <w:spacing w:after="0" w:line="240" w:lineRule="auto"/>
      <w:ind w:left="1296" w:hanging="432"/>
      <w:jc w:val="both"/>
    </w:pPr>
    <w:rPr>
      <w:rFonts w:ascii="LinePrinter" w:eastAsia="Times New Roman" w:hAnsi="LinePrinter" w:cs="Times New Roman"/>
      <w:sz w:val="17"/>
      <w:szCs w:val="20"/>
      <w:lang w:val="es-ES_tradnl" w:eastAsia="es-ES"/>
    </w:rPr>
  </w:style>
  <w:style w:type="paragraph" w:customStyle="1" w:styleId="P6">
    <w:name w:val="P6"/>
    <w:rsid w:val="00112EB7"/>
    <w:pPr>
      <w:spacing w:after="0" w:line="240" w:lineRule="auto"/>
      <w:ind w:left="1296"/>
      <w:jc w:val="both"/>
    </w:pPr>
    <w:rPr>
      <w:rFonts w:ascii="LinePrinter" w:eastAsia="Times New Roman" w:hAnsi="LinePrinter" w:cs="Times New Roman"/>
      <w:sz w:val="17"/>
      <w:szCs w:val="20"/>
      <w:lang w:val="es-ES_tradnl" w:eastAsia="es-ES"/>
    </w:rPr>
  </w:style>
  <w:style w:type="paragraph" w:customStyle="1" w:styleId="C1">
    <w:name w:val="C1"/>
    <w:rsid w:val="00112EB7"/>
    <w:pPr>
      <w:tabs>
        <w:tab w:val="left" w:pos="864"/>
        <w:tab w:val="center" w:pos="5760"/>
        <w:tab w:val="decimal" w:pos="6840"/>
        <w:tab w:val="center" w:pos="7488"/>
        <w:tab w:val="center" w:pos="8309"/>
        <w:tab w:val="left" w:pos="9168"/>
        <w:tab w:val="center" w:pos="10080"/>
      </w:tabs>
      <w:spacing w:after="0" w:line="240" w:lineRule="exact"/>
      <w:ind w:right="-1440"/>
    </w:pPr>
    <w:rPr>
      <w:rFonts w:ascii="LinePrinter" w:eastAsia="Times New Roman" w:hAnsi="LinePrinter" w:cs="Times New Roman"/>
      <w:sz w:val="17"/>
      <w:szCs w:val="20"/>
      <w:lang w:val="es-ES_tradnl" w:eastAsia="es-ES"/>
    </w:rPr>
  </w:style>
  <w:style w:type="paragraph" w:customStyle="1" w:styleId="C2">
    <w:name w:val="C2"/>
    <w:rsid w:val="00112EB7"/>
    <w:pPr>
      <w:tabs>
        <w:tab w:val="left" w:pos="864"/>
        <w:tab w:val="center" w:pos="5760"/>
        <w:tab w:val="decimal" w:pos="6912"/>
        <w:tab w:val="center" w:pos="7488"/>
        <w:tab w:val="center" w:pos="8424"/>
        <w:tab w:val="center" w:pos="9360"/>
        <w:tab w:val="left" w:pos="10080"/>
      </w:tabs>
      <w:spacing w:after="0" w:line="240" w:lineRule="exact"/>
      <w:ind w:right="-1440"/>
    </w:pPr>
    <w:rPr>
      <w:rFonts w:ascii="LinePrinter" w:eastAsia="Times New Roman" w:hAnsi="LinePrinter" w:cs="Times New Roman"/>
      <w:sz w:val="17"/>
      <w:szCs w:val="20"/>
      <w:lang w:val="es-ES_tradnl" w:eastAsia="es-ES"/>
    </w:rPr>
  </w:style>
  <w:style w:type="paragraph" w:customStyle="1" w:styleId="UE">
    <w:name w:val="UE"/>
    <w:rsid w:val="00112EB7"/>
    <w:pPr>
      <w:tabs>
        <w:tab w:val="left" w:pos="864"/>
        <w:tab w:val="center" w:pos="5760"/>
        <w:tab w:val="decimal" w:pos="6768"/>
        <w:tab w:val="decimal" w:pos="7488"/>
        <w:tab w:val="decimal" w:pos="8496"/>
        <w:tab w:val="left" w:pos="9216"/>
        <w:tab w:val="left" w:pos="10080"/>
      </w:tabs>
      <w:spacing w:after="0" w:line="240" w:lineRule="exact"/>
      <w:ind w:right="-1440"/>
    </w:pPr>
    <w:rPr>
      <w:rFonts w:ascii="LinePrinter" w:eastAsia="Times New Roman" w:hAnsi="LinePrinter" w:cs="Times New Roman"/>
      <w:sz w:val="17"/>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8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458D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6458DB"/>
    <w:rPr>
      <w:strike w:val="0"/>
      <w:dstrike w:val="0"/>
      <w:color w:val="AA1428"/>
      <w:u w:val="none"/>
      <w:effect w:val="none"/>
    </w:rPr>
  </w:style>
  <w:style w:type="paragraph" w:styleId="NormalWeb">
    <w:name w:val="Normal (Web)"/>
    <w:basedOn w:val="Normal"/>
    <w:uiPriority w:val="99"/>
    <w:unhideWhenUsed/>
    <w:rsid w:val="006458DB"/>
    <w:pPr>
      <w:spacing w:before="240" w:after="240"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6458DB"/>
    <w:rPr>
      <w:b/>
      <w:bCs/>
    </w:rPr>
  </w:style>
  <w:style w:type="character" w:styleId="Hipervnculovisitado">
    <w:name w:val="FollowedHyperlink"/>
    <w:basedOn w:val="Fuentedeprrafopredeter"/>
    <w:uiPriority w:val="99"/>
    <w:semiHidden/>
    <w:unhideWhenUsed/>
    <w:rsid w:val="006458DB"/>
    <w:rPr>
      <w:color w:val="800080" w:themeColor="followedHyperlink"/>
      <w:u w:val="single"/>
    </w:rPr>
  </w:style>
  <w:style w:type="paragraph" w:styleId="Textodeglobo">
    <w:name w:val="Balloon Text"/>
    <w:basedOn w:val="Normal"/>
    <w:link w:val="TextodegloboCar"/>
    <w:uiPriority w:val="99"/>
    <w:semiHidden/>
    <w:unhideWhenUsed/>
    <w:rsid w:val="003470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70A2"/>
    <w:rPr>
      <w:rFonts w:ascii="Tahoma" w:hAnsi="Tahoma" w:cs="Tahoma"/>
      <w:sz w:val="16"/>
      <w:szCs w:val="16"/>
    </w:rPr>
  </w:style>
  <w:style w:type="character" w:customStyle="1" w:styleId="estilo131">
    <w:name w:val="estilo131"/>
    <w:basedOn w:val="Fuentedeprrafopredeter"/>
    <w:rsid w:val="008B71ED"/>
    <w:rPr>
      <w:color w:val="006699"/>
    </w:rPr>
  </w:style>
  <w:style w:type="paragraph" w:customStyle="1" w:styleId="estilo11">
    <w:name w:val="estilo11"/>
    <w:basedOn w:val="Normal"/>
    <w:rsid w:val="00E87E67"/>
    <w:pPr>
      <w:spacing w:before="100" w:beforeAutospacing="1" w:after="100" w:afterAutospacing="1" w:line="240" w:lineRule="auto"/>
    </w:pPr>
    <w:rPr>
      <w:rFonts w:ascii="Times New Roman" w:eastAsia="Times New Roman" w:hAnsi="Times New Roman" w:cs="Times New Roman"/>
      <w:color w:val="39455A"/>
      <w:sz w:val="18"/>
      <w:szCs w:val="18"/>
      <w:lang w:eastAsia="es-MX"/>
    </w:rPr>
  </w:style>
  <w:style w:type="paragraph" w:customStyle="1" w:styleId="P1">
    <w:name w:val="P1"/>
    <w:rsid w:val="00632274"/>
    <w:pPr>
      <w:spacing w:after="0" w:line="240" w:lineRule="auto"/>
    </w:pPr>
    <w:rPr>
      <w:rFonts w:ascii="LinePrinter" w:eastAsia="Times New Roman" w:hAnsi="LinePrinter" w:cs="Times New Roman"/>
      <w:sz w:val="17"/>
      <w:szCs w:val="20"/>
      <w:lang w:val="es-ES_tradnl" w:eastAsia="es-ES"/>
    </w:rPr>
  </w:style>
  <w:style w:type="paragraph" w:customStyle="1" w:styleId="P2">
    <w:name w:val="P2"/>
    <w:rsid w:val="00112EB7"/>
    <w:pPr>
      <w:spacing w:after="0" w:line="240" w:lineRule="auto"/>
      <w:ind w:left="432"/>
      <w:jc w:val="both"/>
    </w:pPr>
    <w:rPr>
      <w:rFonts w:ascii="LinePrinter" w:eastAsia="Times New Roman" w:hAnsi="LinePrinter" w:cs="Times New Roman"/>
      <w:sz w:val="17"/>
      <w:szCs w:val="20"/>
      <w:lang w:val="es-ES_tradnl" w:eastAsia="es-ES"/>
    </w:rPr>
  </w:style>
  <w:style w:type="paragraph" w:customStyle="1" w:styleId="P4">
    <w:name w:val="P4"/>
    <w:rsid w:val="00112EB7"/>
    <w:pPr>
      <w:spacing w:after="0" w:line="240" w:lineRule="auto"/>
      <w:ind w:left="864"/>
      <w:jc w:val="both"/>
    </w:pPr>
    <w:rPr>
      <w:rFonts w:ascii="LinePrinter" w:eastAsia="Times New Roman" w:hAnsi="LinePrinter" w:cs="Times New Roman"/>
      <w:sz w:val="17"/>
      <w:szCs w:val="20"/>
      <w:lang w:val="es-ES_tradnl" w:eastAsia="es-ES"/>
    </w:rPr>
  </w:style>
  <w:style w:type="paragraph" w:customStyle="1" w:styleId="P5">
    <w:name w:val="P5"/>
    <w:rsid w:val="00112EB7"/>
    <w:pPr>
      <w:spacing w:after="0" w:line="240" w:lineRule="auto"/>
      <w:ind w:left="1296" w:hanging="432"/>
      <w:jc w:val="both"/>
    </w:pPr>
    <w:rPr>
      <w:rFonts w:ascii="LinePrinter" w:eastAsia="Times New Roman" w:hAnsi="LinePrinter" w:cs="Times New Roman"/>
      <w:sz w:val="17"/>
      <w:szCs w:val="20"/>
      <w:lang w:val="es-ES_tradnl" w:eastAsia="es-ES"/>
    </w:rPr>
  </w:style>
  <w:style w:type="paragraph" w:customStyle="1" w:styleId="P6">
    <w:name w:val="P6"/>
    <w:rsid w:val="00112EB7"/>
    <w:pPr>
      <w:spacing w:after="0" w:line="240" w:lineRule="auto"/>
      <w:ind w:left="1296"/>
      <w:jc w:val="both"/>
    </w:pPr>
    <w:rPr>
      <w:rFonts w:ascii="LinePrinter" w:eastAsia="Times New Roman" w:hAnsi="LinePrinter" w:cs="Times New Roman"/>
      <w:sz w:val="17"/>
      <w:szCs w:val="20"/>
      <w:lang w:val="es-ES_tradnl" w:eastAsia="es-ES"/>
    </w:rPr>
  </w:style>
  <w:style w:type="paragraph" w:customStyle="1" w:styleId="C1">
    <w:name w:val="C1"/>
    <w:rsid w:val="00112EB7"/>
    <w:pPr>
      <w:tabs>
        <w:tab w:val="left" w:pos="864"/>
        <w:tab w:val="center" w:pos="5760"/>
        <w:tab w:val="decimal" w:pos="6840"/>
        <w:tab w:val="center" w:pos="7488"/>
        <w:tab w:val="center" w:pos="8309"/>
        <w:tab w:val="left" w:pos="9168"/>
        <w:tab w:val="center" w:pos="10080"/>
      </w:tabs>
      <w:spacing w:after="0" w:line="240" w:lineRule="exact"/>
      <w:ind w:right="-1440"/>
    </w:pPr>
    <w:rPr>
      <w:rFonts w:ascii="LinePrinter" w:eastAsia="Times New Roman" w:hAnsi="LinePrinter" w:cs="Times New Roman"/>
      <w:sz w:val="17"/>
      <w:szCs w:val="20"/>
      <w:lang w:val="es-ES_tradnl" w:eastAsia="es-ES"/>
    </w:rPr>
  </w:style>
  <w:style w:type="paragraph" w:customStyle="1" w:styleId="C2">
    <w:name w:val="C2"/>
    <w:rsid w:val="00112EB7"/>
    <w:pPr>
      <w:tabs>
        <w:tab w:val="left" w:pos="864"/>
        <w:tab w:val="center" w:pos="5760"/>
        <w:tab w:val="decimal" w:pos="6912"/>
        <w:tab w:val="center" w:pos="7488"/>
        <w:tab w:val="center" w:pos="8424"/>
        <w:tab w:val="center" w:pos="9360"/>
        <w:tab w:val="left" w:pos="10080"/>
      </w:tabs>
      <w:spacing w:after="0" w:line="240" w:lineRule="exact"/>
      <w:ind w:right="-1440"/>
    </w:pPr>
    <w:rPr>
      <w:rFonts w:ascii="LinePrinter" w:eastAsia="Times New Roman" w:hAnsi="LinePrinter" w:cs="Times New Roman"/>
      <w:sz w:val="17"/>
      <w:szCs w:val="20"/>
      <w:lang w:val="es-ES_tradnl" w:eastAsia="es-ES"/>
    </w:rPr>
  </w:style>
  <w:style w:type="paragraph" w:customStyle="1" w:styleId="UE">
    <w:name w:val="UE"/>
    <w:rsid w:val="00112EB7"/>
    <w:pPr>
      <w:tabs>
        <w:tab w:val="left" w:pos="864"/>
        <w:tab w:val="center" w:pos="5760"/>
        <w:tab w:val="decimal" w:pos="6768"/>
        <w:tab w:val="decimal" w:pos="7488"/>
        <w:tab w:val="decimal" w:pos="8496"/>
        <w:tab w:val="left" w:pos="9216"/>
        <w:tab w:val="left" w:pos="10080"/>
      </w:tabs>
      <w:spacing w:after="0" w:line="240" w:lineRule="exact"/>
      <w:ind w:right="-1440"/>
    </w:pPr>
    <w:rPr>
      <w:rFonts w:ascii="LinePrinter" w:eastAsia="Times New Roman" w:hAnsi="LinePrinter" w:cs="Times New Roman"/>
      <w:sz w:val="17"/>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3612">
      <w:bodyDiv w:val="1"/>
      <w:marLeft w:val="0"/>
      <w:marRight w:val="0"/>
      <w:marTop w:val="0"/>
      <w:marBottom w:val="0"/>
      <w:divBdr>
        <w:top w:val="none" w:sz="0" w:space="0" w:color="auto"/>
        <w:left w:val="none" w:sz="0" w:space="0" w:color="auto"/>
        <w:bottom w:val="none" w:sz="0" w:space="0" w:color="auto"/>
        <w:right w:val="none" w:sz="0" w:space="0" w:color="auto"/>
      </w:divBdr>
      <w:divsChild>
        <w:div w:id="1715689982">
          <w:marLeft w:val="0"/>
          <w:marRight w:val="0"/>
          <w:marTop w:val="0"/>
          <w:marBottom w:val="0"/>
          <w:divBdr>
            <w:top w:val="none" w:sz="0" w:space="0" w:color="auto"/>
            <w:left w:val="none" w:sz="0" w:space="0" w:color="auto"/>
            <w:bottom w:val="none" w:sz="0" w:space="0" w:color="auto"/>
            <w:right w:val="none" w:sz="0" w:space="0" w:color="auto"/>
          </w:divBdr>
          <w:divsChild>
            <w:div w:id="1987198506">
              <w:marLeft w:val="0"/>
              <w:marRight w:val="0"/>
              <w:marTop w:val="0"/>
              <w:marBottom w:val="0"/>
              <w:divBdr>
                <w:top w:val="none" w:sz="0" w:space="0" w:color="auto"/>
                <w:left w:val="none" w:sz="0" w:space="0" w:color="auto"/>
                <w:bottom w:val="none" w:sz="0" w:space="0" w:color="auto"/>
                <w:right w:val="none" w:sz="0" w:space="0" w:color="auto"/>
              </w:divBdr>
              <w:divsChild>
                <w:div w:id="15499112">
                  <w:marLeft w:val="0"/>
                  <w:marRight w:val="0"/>
                  <w:marTop w:val="0"/>
                  <w:marBottom w:val="0"/>
                  <w:divBdr>
                    <w:top w:val="none" w:sz="0" w:space="0" w:color="auto"/>
                    <w:left w:val="none" w:sz="0" w:space="0" w:color="auto"/>
                    <w:bottom w:val="none" w:sz="0" w:space="0" w:color="auto"/>
                    <w:right w:val="none" w:sz="0" w:space="0" w:color="auto"/>
                  </w:divBdr>
                  <w:divsChild>
                    <w:div w:id="1084105754">
                      <w:marLeft w:val="0"/>
                      <w:marRight w:val="0"/>
                      <w:marTop w:val="0"/>
                      <w:marBottom w:val="0"/>
                      <w:divBdr>
                        <w:top w:val="none" w:sz="0" w:space="0" w:color="auto"/>
                        <w:left w:val="none" w:sz="0" w:space="0" w:color="auto"/>
                        <w:bottom w:val="none" w:sz="0" w:space="0" w:color="auto"/>
                        <w:right w:val="none" w:sz="0" w:space="0" w:color="auto"/>
                      </w:divBdr>
                      <w:divsChild>
                        <w:div w:id="178857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5919">
      <w:bodyDiv w:val="1"/>
      <w:marLeft w:val="0"/>
      <w:marRight w:val="0"/>
      <w:marTop w:val="0"/>
      <w:marBottom w:val="0"/>
      <w:divBdr>
        <w:top w:val="none" w:sz="0" w:space="0" w:color="auto"/>
        <w:left w:val="none" w:sz="0" w:space="0" w:color="auto"/>
        <w:bottom w:val="none" w:sz="0" w:space="0" w:color="auto"/>
        <w:right w:val="none" w:sz="0" w:space="0" w:color="auto"/>
      </w:divBdr>
      <w:divsChild>
        <w:div w:id="83840553">
          <w:marLeft w:val="0"/>
          <w:marRight w:val="0"/>
          <w:marTop w:val="0"/>
          <w:marBottom w:val="0"/>
          <w:divBdr>
            <w:top w:val="none" w:sz="0" w:space="0" w:color="auto"/>
            <w:left w:val="none" w:sz="0" w:space="0" w:color="auto"/>
            <w:bottom w:val="none" w:sz="0" w:space="0" w:color="auto"/>
            <w:right w:val="none" w:sz="0" w:space="0" w:color="auto"/>
          </w:divBdr>
          <w:divsChild>
            <w:div w:id="446855844">
              <w:marLeft w:val="0"/>
              <w:marRight w:val="0"/>
              <w:marTop w:val="0"/>
              <w:marBottom w:val="0"/>
              <w:divBdr>
                <w:top w:val="none" w:sz="0" w:space="0" w:color="auto"/>
                <w:left w:val="none" w:sz="0" w:space="0" w:color="auto"/>
                <w:bottom w:val="none" w:sz="0" w:space="0" w:color="auto"/>
                <w:right w:val="none" w:sz="0" w:space="0" w:color="auto"/>
              </w:divBdr>
              <w:divsChild>
                <w:div w:id="1742485188">
                  <w:marLeft w:val="0"/>
                  <w:marRight w:val="0"/>
                  <w:marTop w:val="0"/>
                  <w:marBottom w:val="0"/>
                  <w:divBdr>
                    <w:top w:val="none" w:sz="0" w:space="0" w:color="auto"/>
                    <w:left w:val="none" w:sz="0" w:space="0" w:color="auto"/>
                    <w:bottom w:val="none" w:sz="0" w:space="0" w:color="auto"/>
                    <w:right w:val="none" w:sz="0" w:space="0" w:color="auto"/>
                  </w:divBdr>
                  <w:divsChild>
                    <w:div w:id="136933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4982">
      <w:bodyDiv w:val="1"/>
      <w:marLeft w:val="0"/>
      <w:marRight w:val="0"/>
      <w:marTop w:val="0"/>
      <w:marBottom w:val="0"/>
      <w:divBdr>
        <w:top w:val="none" w:sz="0" w:space="0" w:color="auto"/>
        <w:left w:val="none" w:sz="0" w:space="0" w:color="auto"/>
        <w:bottom w:val="none" w:sz="0" w:space="0" w:color="auto"/>
        <w:right w:val="none" w:sz="0" w:space="0" w:color="auto"/>
      </w:divBdr>
      <w:divsChild>
        <w:div w:id="2106462927">
          <w:marLeft w:val="0"/>
          <w:marRight w:val="0"/>
          <w:marTop w:val="0"/>
          <w:marBottom w:val="0"/>
          <w:divBdr>
            <w:top w:val="none" w:sz="0" w:space="0" w:color="auto"/>
            <w:left w:val="none" w:sz="0" w:space="0" w:color="auto"/>
            <w:bottom w:val="none" w:sz="0" w:space="0" w:color="auto"/>
            <w:right w:val="none" w:sz="0" w:space="0" w:color="auto"/>
          </w:divBdr>
          <w:divsChild>
            <w:div w:id="1110735984">
              <w:marLeft w:val="0"/>
              <w:marRight w:val="0"/>
              <w:marTop w:val="0"/>
              <w:marBottom w:val="0"/>
              <w:divBdr>
                <w:top w:val="single" w:sz="36" w:space="0" w:color="000000"/>
                <w:left w:val="none" w:sz="0" w:space="0" w:color="auto"/>
                <w:bottom w:val="none" w:sz="0" w:space="0" w:color="auto"/>
                <w:right w:val="none" w:sz="0" w:space="0" w:color="auto"/>
              </w:divBdr>
              <w:divsChild>
                <w:div w:id="1983803495">
                  <w:marLeft w:val="0"/>
                  <w:marRight w:val="0"/>
                  <w:marTop w:val="0"/>
                  <w:marBottom w:val="0"/>
                  <w:divBdr>
                    <w:top w:val="none" w:sz="0" w:space="0" w:color="auto"/>
                    <w:left w:val="none" w:sz="0" w:space="0" w:color="auto"/>
                    <w:bottom w:val="none" w:sz="0" w:space="0" w:color="auto"/>
                    <w:right w:val="none" w:sz="0" w:space="0" w:color="auto"/>
                  </w:divBdr>
                  <w:divsChild>
                    <w:div w:id="462584056">
                      <w:marLeft w:val="0"/>
                      <w:marRight w:val="0"/>
                      <w:marTop w:val="0"/>
                      <w:marBottom w:val="0"/>
                      <w:divBdr>
                        <w:top w:val="none" w:sz="0" w:space="0" w:color="auto"/>
                        <w:left w:val="single" w:sz="6" w:space="15" w:color="BEC8D7"/>
                        <w:bottom w:val="none" w:sz="0" w:space="0" w:color="auto"/>
                        <w:right w:val="none" w:sz="0" w:space="0" w:color="auto"/>
                      </w:divBdr>
                      <w:divsChild>
                        <w:div w:id="1755124308">
                          <w:marLeft w:val="0"/>
                          <w:marRight w:val="0"/>
                          <w:marTop w:val="0"/>
                          <w:marBottom w:val="0"/>
                          <w:divBdr>
                            <w:top w:val="none" w:sz="0" w:space="0" w:color="auto"/>
                            <w:left w:val="none" w:sz="0" w:space="0" w:color="auto"/>
                            <w:bottom w:val="none" w:sz="0" w:space="0" w:color="auto"/>
                            <w:right w:val="none" w:sz="0" w:space="0" w:color="auto"/>
                          </w:divBdr>
                          <w:divsChild>
                            <w:div w:id="357434094">
                              <w:marLeft w:val="0"/>
                              <w:marRight w:val="0"/>
                              <w:marTop w:val="0"/>
                              <w:marBottom w:val="0"/>
                              <w:divBdr>
                                <w:top w:val="none" w:sz="0" w:space="0" w:color="auto"/>
                                <w:left w:val="none" w:sz="0" w:space="0" w:color="auto"/>
                                <w:bottom w:val="none" w:sz="0" w:space="0" w:color="auto"/>
                                <w:right w:val="none" w:sz="0" w:space="0" w:color="auto"/>
                              </w:divBdr>
                            </w:div>
                          </w:divsChild>
                        </w:div>
                        <w:div w:id="2056810441">
                          <w:marLeft w:val="0"/>
                          <w:marRight w:val="0"/>
                          <w:marTop w:val="0"/>
                          <w:marBottom w:val="0"/>
                          <w:divBdr>
                            <w:top w:val="none" w:sz="0" w:space="0" w:color="auto"/>
                            <w:left w:val="none" w:sz="0" w:space="0" w:color="auto"/>
                            <w:bottom w:val="none" w:sz="0" w:space="0" w:color="auto"/>
                            <w:right w:val="none" w:sz="0" w:space="0" w:color="auto"/>
                          </w:divBdr>
                          <w:divsChild>
                            <w:div w:id="1026250795">
                              <w:marLeft w:val="0"/>
                              <w:marRight w:val="0"/>
                              <w:marTop w:val="0"/>
                              <w:marBottom w:val="0"/>
                              <w:divBdr>
                                <w:top w:val="none" w:sz="0" w:space="0" w:color="auto"/>
                                <w:left w:val="none" w:sz="0" w:space="0" w:color="auto"/>
                                <w:bottom w:val="none" w:sz="0" w:space="0" w:color="auto"/>
                                <w:right w:val="none" w:sz="0" w:space="0" w:color="auto"/>
                              </w:divBdr>
                              <w:divsChild>
                                <w:div w:id="223952668">
                                  <w:marLeft w:val="0"/>
                                  <w:marRight w:val="0"/>
                                  <w:marTop w:val="0"/>
                                  <w:marBottom w:val="0"/>
                                  <w:divBdr>
                                    <w:top w:val="none" w:sz="0" w:space="0" w:color="auto"/>
                                    <w:left w:val="none" w:sz="0" w:space="0" w:color="auto"/>
                                    <w:bottom w:val="none" w:sz="0" w:space="0" w:color="auto"/>
                                    <w:right w:val="none" w:sz="0" w:space="0" w:color="auto"/>
                                  </w:divBdr>
                                  <w:divsChild>
                                    <w:div w:id="894389221">
                                      <w:marLeft w:val="0"/>
                                      <w:marRight w:val="0"/>
                                      <w:marTop w:val="0"/>
                                      <w:marBottom w:val="0"/>
                                      <w:divBdr>
                                        <w:top w:val="none" w:sz="0" w:space="0" w:color="auto"/>
                                        <w:left w:val="none" w:sz="0" w:space="0" w:color="auto"/>
                                        <w:bottom w:val="none" w:sz="0" w:space="0" w:color="auto"/>
                                        <w:right w:val="none" w:sz="0" w:space="0" w:color="auto"/>
                                      </w:divBdr>
                                    </w:div>
                                    <w:div w:id="822698677">
                                      <w:marLeft w:val="0"/>
                                      <w:marRight w:val="0"/>
                                      <w:marTop w:val="0"/>
                                      <w:marBottom w:val="0"/>
                                      <w:divBdr>
                                        <w:top w:val="none" w:sz="0" w:space="0" w:color="auto"/>
                                        <w:left w:val="none" w:sz="0" w:space="0" w:color="auto"/>
                                        <w:bottom w:val="none" w:sz="0" w:space="0" w:color="auto"/>
                                        <w:right w:val="none" w:sz="0" w:space="0" w:color="auto"/>
                                      </w:divBdr>
                                    </w:div>
                                    <w:div w:id="13163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312180">
      <w:bodyDiv w:val="1"/>
      <w:marLeft w:val="0"/>
      <w:marRight w:val="0"/>
      <w:marTop w:val="0"/>
      <w:marBottom w:val="0"/>
      <w:divBdr>
        <w:top w:val="none" w:sz="0" w:space="0" w:color="auto"/>
        <w:left w:val="none" w:sz="0" w:space="0" w:color="auto"/>
        <w:bottom w:val="none" w:sz="0" w:space="0" w:color="auto"/>
        <w:right w:val="none" w:sz="0" w:space="0" w:color="auto"/>
      </w:divBdr>
      <w:divsChild>
        <w:div w:id="895698596">
          <w:marLeft w:val="0"/>
          <w:marRight w:val="0"/>
          <w:marTop w:val="0"/>
          <w:marBottom w:val="0"/>
          <w:divBdr>
            <w:top w:val="none" w:sz="0" w:space="0" w:color="auto"/>
            <w:left w:val="none" w:sz="0" w:space="0" w:color="auto"/>
            <w:bottom w:val="none" w:sz="0" w:space="0" w:color="auto"/>
            <w:right w:val="none" w:sz="0" w:space="0" w:color="auto"/>
          </w:divBdr>
          <w:divsChild>
            <w:div w:id="1562592052">
              <w:marLeft w:val="0"/>
              <w:marRight w:val="0"/>
              <w:marTop w:val="0"/>
              <w:marBottom w:val="0"/>
              <w:divBdr>
                <w:top w:val="none" w:sz="0" w:space="0" w:color="auto"/>
                <w:left w:val="none" w:sz="0" w:space="0" w:color="auto"/>
                <w:bottom w:val="none" w:sz="0" w:space="0" w:color="auto"/>
                <w:right w:val="none" w:sz="0" w:space="0" w:color="auto"/>
              </w:divBdr>
              <w:divsChild>
                <w:div w:id="544488368">
                  <w:marLeft w:val="0"/>
                  <w:marRight w:val="0"/>
                  <w:marTop w:val="0"/>
                  <w:marBottom w:val="0"/>
                  <w:divBdr>
                    <w:top w:val="none" w:sz="0" w:space="0" w:color="auto"/>
                    <w:left w:val="none" w:sz="0" w:space="0" w:color="auto"/>
                    <w:bottom w:val="none" w:sz="0" w:space="0" w:color="auto"/>
                    <w:right w:val="none" w:sz="0" w:space="0" w:color="auto"/>
                  </w:divBdr>
                  <w:divsChild>
                    <w:div w:id="1481998232">
                      <w:marLeft w:val="0"/>
                      <w:marRight w:val="0"/>
                      <w:marTop w:val="0"/>
                      <w:marBottom w:val="0"/>
                      <w:divBdr>
                        <w:top w:val="none" w:sz="0" w:space="0" w:color="auto"/>
                        <w:left w:val="none" w:sz="0" w:space="0" w:color="auto"/>
                        <w:bottom w:val="none" w:sz="0" w:space="0" w:color="auto"/>
                        <w:right w:val="none" w:sz="0" w:space="0" w:color="auto"/>
                      </w:divBdr>
                      <w:divsChild>
                        <w:div w:id="365983184">
                          <w:marLeft w:val="0"/>
                          <w:marRight w:val="0"/>
                          <w:marTop w:val="0"/>
                          <w:marBottom w:val="0"/>
                          <w:divBdr>
                            <w:top w:val="none" w:sz="0" w:space="0" w:color="auto"/>
                            <w:left w:val="none" w:sz="0" w:space="0" w:color="auto"/>
                            <w:bottom w:val="none" w:sz="0" w:space="0" w:color="auto"/>
                            <w:right w:val="none" w:sz="0" w:space="0" w:color="auto"/>
                          </w:divBdr>
                          <w:divsChild>
                            <w:div w:id="1122190908">
                              <w:marLeft w:val="150"/>
                              <w:marRight w:val="0"/>
                              <w:marTop w:val="0"/>
                              <w:marBottom w:val="0"/>
                              <w:divBdr>
                                <w:top w:val="none" w:sz="0" w:space="0" w:color="auto"/>
                                <w:left w:val="none" w:sz="0" w:space="0" w:color="auto"/>
                                <w:bottom w:val="none" w:sz="0" w:space="0" w:color="auto"/>
                                <w:right w:val="none" w:sz="0" w:space="0" w:color="auto"/>
                              </w:divBdr>
                              <w:divsChild>
                                <w:div w:id="1873417132">
                                  <w:marLeft w:val="0"/>
                                  <w:marRight w:val="0"/>
                                  <w:marTop w:val="0"/>
                                  <w:marBottom w:val="0"/>
                                  <w:divBdr>
                                    <w:top w:val="none" w:sz="0" w:space="0" w:color="auto"/>
                                    <w:left w:val="none" w:sz="0" w:space="0" w:color="auto"/>
                                    <w:bottom w:val="none" w:sz="0" w:space="0" w:color="auto"/>
                                    <w:right w:val="none" w:sz="0" w:space="0" w:color="auto"/>
                                  </w:divBdr>
                                  <w:divsChild>
                                    <w:div w:id="1350528521">
                                      <w:marLeft w:val="0"/>
                                      <w:marRight w:val="0"/>
                                      <w:marTop w:val="0"/>
                                      <w:marBottom w:val="0"/>
                                      <w:divBdr>
                                        <w:top w:val="none" w:sz="0" w:space="0" w:color="auto"/>
                                        <w:left w:val="none" w:sz="0" w:space="0" w:color="auto"/>
                                        <w:bottom w:val="none" w:sz="0" w:space="0" w:color="auto"/>
                                        <w:right w:val="none" w:sz="0" w:space="0" w:color="auto"/>
                                      </w:divBdr>
                                      <w:divsChild>
                                        <w:div w:id="29427975">
                                          <w:marLeft w:val="0"/>
                                          <w:marRight w:val="0"/>
                                          <w:marTop w:val="0"/>
                                          <w:marBottom w:val="0"/>
                                          <w:divBdr>
                                            <w:top w:val="none" w:sz="0" w:space="0" w:color="auto"/>
                                            <w:left w:val="none" w:sz="0" w:space="0" w:color="auto"/>
                                            <w:bottom w:val="none" w:sz="0" w:space="0" w:color="auto"/>
                                            <w:right w:val="none" w:sz="0" w:space="0" w:color="auto"/>
                                          </w:divBdr>
                                          <w:divsChild>
                                            <w:div w:id="2009868177">
                                              <w:marLeft w:val="0"/>
                                              <w:marRight w:val="0"/>
                                              <w:marTop w:val="0"/>
                                              <w:marBottom w:val="0"/>
                                              <w:divBdr>
                                                <w:top w:val="none" w:sz="0" w:space="0" w:color="auto"/>
                                                <w:left w:val="none" w:sz="0" w:space="0" w:color="auto"/>
                                                <w:bottom w:val="none" w:sz="0" w:space="0" w:color="auto"/>
                                                <w:right w:val="none" w:sz="0" w:space="0" w:color="auto"/>
                                              </w:divBdr>
                                              <w:divsChild>
                                                <w:div w:id="1406493663">
                                                  <w:marLeft w:val="0"/>
                                                  <w:marRight w:val="0"/>
                                                  <w:marTop w:val="0"/>
                                                  <w:marBottom w:val="0"/>
                                                  <w:divBdr>
                                                    <w:top w:val="none" w:sz="0" w:space="0" w:color="auto"/>
                                                    <w:left w:val="none" w:sz="0" w:space="0" w:color="auto"/>
                                                    <w:bottom w:val="none" w:sz="0" w:space="0" w:color="auto"/>
                                                    <w:right w:val="none" w:sz="0" w:space="0" w:color="auto"/>
                                                  </w:divBdr>
                                                  <w:divsChild>
                                                    <w:div w:id="8894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2709293">
      <w:bodyDiv w:val="1"/>
      <w:marLeft w:val="0"/>
      <w:marRight w:val="0"/>
      <w:marTop w:val="0"/>
      <w:marBottom w:val="0"/>
      <w:divBdr>
        <w:top w:val="none" w:sz="0" w:space="0" w:color="auto"/>
        <w:left w:val="none" w:sz="0" w:space="0" w:color="auto"/>
        <w:bottom w:val="none" w:sz="0" w:space="0" w:color="auto"/>
        <w:right w:val="none" w:sz="0" w:space="0" w:color="auto"/>
      </w:divBdr>
      <w:divsChild>
        <w:div w:id="388456839">
          <w:marLeft w:val="0"/>
          <w:marRight w:val="0"/>
          <w:marTop w:val="0"/>
          <w:marBottom w:val="0"/>
          <w:divBdr>
            <w:top w:val="none" w:sz="0" w:space="0" w:color="auto"/>
            <w:left w:val="none" w:sz="0" w:space="0" w:color="auto"/>
            <w:bottom w:val="none" w:sz="0" w:space="0" w:color="auto"/>
            <w:right w:val="none" w:sz="0" w:space="0" w:color="auto"/>
          </w:divBdr>
          <w:divsChild>
            <w:div w:id="367948862">
              <w:marLeft w:val="0"/>
              <w:marRight w:val="0"/>
              <w:marTop w:val="0"/>
              <w:marBottom w:val="0"/>
              <w:divBdr>
                <w:top w:val="none" w:sz="0" w:space="0" w:color="auto"/>
                <w:left w:val="none" w:sz="0" w:space="0" w:color="auto"/>
                <w:bottom w:val="none" w:sz="0" w:space="0" w:color="auto"/>
                <w:right w:val="none" w:sz="0" w:space="0" w:color="auto"/>
              </w:divBdr>
              <w:divsChild>
                <w:div w:id="1067145476">
                  <w:marLeft w:val="0"/>
                  <w:marRight w:val="0"/>
                  <w:marTop w:val="0"/>
                  <w:marBottom w:val="0"/>
                  <w:divBdr>
                    <w:top w:val="none" w:sz="0" w:space="0" w:color="auto"/>
                    <w:left w:val="none" w:sz="0" w:space="0" w:color="auto"/>
                    <w:bottom w:val="none" w:sz="0" w:space="0" w:color="auto"/>
                    <w:right w:val="none" w:sz="0" w:space="0" w:color="auto"/>
                  </w:divBdr>
                  <w:divsChild>
                    <w:div w:id="450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89589">
      <w:bodyDiv w:val="1"/>
      <w:marLeft w:val="0"/>
      <w:marRight w:val="0"/>
      <w:marTop w:val="0"/>
      <w:marBottom w:val="0"/>
      <w:divBdr>
        <w:top w:val="none" w:sz="0" w:space="0" w:color="auto"/>
        <w:left w:val="none" w:sz="0" w:space="0" w:color="auto"/>
        <w:bottom w:val="none" w:sz="0" w:space="0" w:color="auto"/>
        <w:right w:val="none" w:sz="0" w:space="0" w:color="auto"/>
      </w:divBdr>
      <w:divsChild>
        <w:div w:id="1417439517">
          <w:marLeft w:val="0"/>
          <w:marRight w:val="0"/>
          <w:marTop w:val="0"/>
          <w:marBottom w:val="0"/>
          <w:divBdr>
            <w:top w:val="none" w:sz="0" w:space="0" w:color="auto"/>
            <w:left w:val="none" w:sz="0" w:space="0" w:color="auto"/>
            <w:bottom w:val="none" w:sz="0" w:space="0" w:color="auto"/>
            <w:right w:val="none" w:sz="0" w:space="0" w:color="auto"/>
          </w:divBdr>
          <w:divsChild>
            <w:div w:id="435753177">
              <w:marLeft w:val="0"/>
              <w:marRight w:val="0"/>
              <w:marTop w:val="0"/>
              <w:marBottom w:val="0"/>
              <w:divBdr>
                <w:top w:val="none" w:sz="0" w:space="0" w:color="auto"/>
                <w:left w:val="none" w:sz="0" w:space="0" w:color="auto"/>
                <w:bottom w:val="none" w:sz="0" w:space="0" w:color="auto"/>
                <w:right w:val="none" w:sz="0" w:space="0" w:color="auto"/>
              </w:divBdr>
              <w:divsChild>
                <w:div w:id="740641297">
                  <w:marLeft w:val="0"/>
                  <w:marRight w:val="0"/>
                  <w:marTop w:val="0"/>
                  <w:marBottom w:val="0"/>
                  <w:divBdr>
                    <w:top w:val="none" w:sz="0" w:space="0" w:color="auto"/>
                    <w:left w:val="none" w:sz="0" w:space="0" w:color="auto"/>
                    <w:bottom w:val="none" w:sz="0" w:space="0" w:color="auto"/>
                    <w:right w:val="none" w:sz="0" w:space="0" w:color="auto"/>
                  </w:divBdr>
                  <w:divsChild>
                    <w:div w:id="8072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53707">
      <w:bodyDiv w:val="1"/>
      <w:marLeft w:val="0"/>
      <w:marRight w:val="0"/>
      <w:marTop w:val="0"/>
      <w:marBottom w:val="0"/>
      <w:divBdr>
        <w:top w:val="none" w:sz="0" w:space="0" w:color="auto"/>
        <w:left w:val="none" w:sz="0" w:space="0" w:color="auto"/>
        <w:bottom w:val="none" w:sz="0" w:space="0" w:color="auto"/>
        <w:right w:val="none" w:sz="0" w:space="0" w:color="auto"/>
      </w:divBdr>
      <w:divsChild>
        <w:div w:id="2073961068">
          <w:marLeft w:val="0"/>
          <w:marRight w:val="0"/>
          <w:marTop w:val="0"/>
          <w:marBottom w:val="0"/>
          <w:divBdr>
            <w:top w:val="none" w:sz="0" w:space="0" w:color="auto"/>
            <w:left w:val="none" w:sz="0" w:space="0" w:color="auto"/>
            <w:bottom w:val="none" w:sz="0" w:space="0" w:color="auto"/>
            <w:right w:val="none" w:sz="0" w:space="0" w:color="auto"/>
          </w:divBdr>
          <w:divsChild>
            <w:div w:id="1834372968">
              <w:marLeft w:val="0"/>
              <w:marRight w:val="0"/>
              <w:marTop w:val="0"/>
              <w:marBottom w:val="0"/>
              <w:divBdr>
                <w:top w:val="none" w:sz="0" w:space="0" w:color="auto"/>
                <w:left w:val="none" w:sz="0" w:space="0" w:color="auto"/>
                <w:bottom w:val="none" w:sz="0" w:space="0" w:color="auto"/>
                <w:right w:val="none" w:sz="0" w:space="0" w:color="auto"/>
              </w:divBdr>
              <w:divsChild>
                <w:div w:id="1795978137">
                  <w:marLeft w:val="0"/>
                  <w:marRight w:val="0"/>
                  <w:marTop w:val="0"/>
                  <w:marBottom w:val="0"/>
                  <w:divBdr>
                    <w:top w:val="none" w:sz="0" w:space="0" w:color="auto"/>
                    <w:left w:val="none" w:sz="0" w:space="0" w:color="auto"/>
                    <w:bottom w:val="none" w:sz="0" w:space="0" w:color="auto"/>
                    <w:right w:val="none" w:sz="0" w:space="0" w:color="auto"/>
                  </w:divBdr>
                  <w:divsChild>
                    <w:div w:id="1285191104">
                      <w:marLeft w:val="0"/>
                      <w:marRight w:val="0"/>
                      <w:marTop w:val="0"/>
                      <w:marBottom w:val="0"/>
                      <w:divBdr>
                        <w:top w:val="none" w:sz="0" w:space="0" w:color="auto"/>
                        <w:left w:val="none" w:sz="0" w:space="0" w:color="auto"/>
                        <w:bottom w:val="none" w:sz="0" w:space="0" w:color="auto"/>
                        <w:right w:val="none" w:sz="0" w:space="0" w:color="auto"/>
                      </w:divBdr>
                      <w:divsChild>
                        <w:div w:id="653293755">
                          <w:marLeft w:val="75"/>
                          <w:marRight w:val="75"/>
                          <w:marTop w:val="0"/>
                          <w:marBottom w:val="0"/>
                          <w:divBdr>
                            <w:top w:val="none" w:sz="0" w:space="0" w:color="auto"/>
                            <w:left w:val="none" w:sz="0" w:space="0" w:color="auto"/>
                            <w:bottom w:val="none" w:sz="0" w:space="0" w:color="auto"/>
                            <w:right w:val="none" w:sz="0" w:space="0" w:color="auto"/>
                          </w:divBdr>
                          <w:divsChild>
                            <w:div w:id="557472458">
                              <w:marLeft w:val="0"/>
                              <w:marRight w:val="0"/>
                              <w:marTop w:val="0"/>
                              <w:marBottom w:val="75"/>
                              <w:divBdr>
                                <w:top w:val="none" w:sz="0" w:space="0" w:color="auto"/>
                                <w:left w:val="none" w:sz="0" w:space="0" w:color="auto"/>
                                <w:bottom w:val="none" w:sz="0" w:space="0" w:color="auto"/>
                                <w:right w:val="none" w:sz="0" w:space="0" w:color="auto"/>
                              </w:divBdr>
                              <w:divsChild>
                                <w:div w:id="70105506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328027">
      <w:bodyDiv w:val="1"/>
      <w:marLeft w:val="0"/>
      <w:marRight w:val="0"/>
      <w:marTop w:val="0"/>
      <w:marBottom w:val="0"/>
      <w:divBdr>
        <w:top w:val="none" w:sz="0" w:space="0" w:color="auto"/>
        <w:left w:val="none" w:sz="0" w:space="0" w:color="auto"/>
        <w:bottom w:val="none" w:sz="0" w:space="0" w:color="auto"/>
        <w:right w:val="none" w:sz="0" w:space="0" w:color="auto"/>
      </w:divBdr>
      <w:divsChild>
        <w:div w:id="518010418">
          <w:marLeft w:val="0"/>
          <w:marRight w:val="0"/>
          <w:marTop w:val="0"/>
          <w:marBottom w:val="0"/>
          <w:divBdr>
            <w:top w:val="none" w:sz="0" w:space="0" w:color="auto"/>
            <w:left w:val="none" w:sz="0" w:space="0" w:color="auto"/>
            <w:bottom w:val="none" w:sz="0" w:space="0" w:color="auto"/>
            <w:right w:val="none" w:sz="0" w:space="0" w:color="auto"/>
          </w:divBdr>
          <w:divsChild>
            <w:div w:id="340670762">
              <w:marLeft w:val="0"/>
              <w:marRight w:val="0"/>
              <w:marTop w:val="0"/>
              <w:marBottom w:val="0"/>
              <w:divBdr>
                <w:top w:val="none" w:sz="0" w:space="0" w:color="auto"/>
                <w:left w:val="none" w:sz="0" w:space="0" w:color="auto"/>
                <w:bottom w:val="none" w:sz="0" w:space="0" w:color="auto"/>
                <w:right w:val="none" w:sz="0" w:space="0" w:color="auto"/>
              </w:divBdr>
              <w:divsChild>
                <w:div w:id="1327049381">
                  <w:marLeft w:val="0"/>
                  <w:marRight w:val="0"/>
                  <w:marTop w:val="0"/>
                  <w:marBottom w:val="0"/>
                  <w:divBdr>
                    <w:top w:val="none" w:sz="0" w:space="0" w:color="auto"/>
                    <w:left w:val="none" w:sz="0" w:space="0" w:color="auto"/>
                    <w:bottom w:val="none" w:sz="0" w:space="0" w:color="auto"/>
                    <w:right w:val="none" w:sz="0" w:space="0" w:color="auto"/>
                  </w:divBdr>
                  <w:divsChild>
                    <w:div w:id="1615668228">
                      <w:marLeft w:val="0"/>
                      <w:marRight w:val="0"/>
                      <w:marTop w:val="0"/>
                      <w:marBottom w:val="0"/>
                      <w:divBdr>
                        <w:top w:val="none" w:sz="0" w:space="0" w:color="auto"/>
                        <w:left w:val="none" w:sz="0" w:space="0" w:color="auto"/>
                        <w:bottom w:val="none" w:sz="0" w:space="0" w:color="auto"/>
                        <w:right w:val="none" w:sz="0" w:space="0" w:color="auto"/>
                      </w:divBdr>
                      <w:divsChild>
                        <w:div w:id="1160653219">
                          <w:marLeft w:val="75"/>
                          <w:marRight w:val="75"/>
                          <w:marTop w:val="0"/>
                          <w:marBottom w:val="0"/>
                          <w:divBdr>
                            <w:top w:val="none" w:sz="0" w:space="0" w:color="auto"/>
                            <w:left w:val="none" w:sz="0" w:space="0" w:color="auto"/>
                            <w:bottom w:val="none" w:sz="0" w:space="0" w:color="auto"/>
                            <w:right w:val="none" w:sz="0" w:space="0" w:color="auto"/>
                          </w:divBdr>
                          <w:divsChild>
                            <w:div w:id="391388484">
                              <w:marLeft w:val="0"/>
                              <w:marRight w:val="0"/>
                              <w:marTop w:val="0"/>
                              <w:marBottom w:val="75"/>
                              <w:divBdr>
                                <w:top w:val="none" w:sz="0" w:space="0" w:color="auto"/>
                                <w:left w:val="none" w:sz="0" w:space="0" w:color="auto"/>
                                <w:bottom w:val="none" w:sz="0" w:space="0" w:color="auto"/>
                                <w:right w:val="none" w:sz="0" w:space="0" w:color="auto"/>
                              </w:divBdr>
                              <w:divsChild>
                                <w:div w:id="11454388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434297">
      <w:bodyDiv w:val="1"/>
      <w:marLeft w:val="0"/>
      <w:marRight w:val="0"/>
      <w:marTop w:val="0"/>
      <w:marBottom w:val="0"/>
      <w:divBdr>
        <w:top w:val="none" w:sz="0" w:space="0" w:color="auto"/>
        <w:left w:val="none" w:sz="0" w:space="0" w:color="auto"/>
        <w:bottom w:val="none" w:sz="0" w:space="0" w:color="auto"/>
        <w:right w:val="none" w:sz="0" w:space="0" w:color="auto"/>
      </w:divBdr>
      <w:divsChild>
        <w:div w:id="406922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826391">
      <w:bodyDiv w:val="1"/>
      <w:marLeft w:val="0"/>
      <w:marRight w:val="0"/>
      <w:marTop w:val="0"/>
      <w:marBottom w:val="0"/>
      <w:divBdr>
        <w:top w:val="none" w:sz="0" w:space="0" w:color="auto"/>
        <w:left w:val="none" w:sz="0" w:space="0" w:color="auto"/>
        <w:bottom w:val="none" w:sz="0" w:space="0" w:color="auto"/>
        <w:right w:val="none" w:sz="0" w:space="0" w:color="auto"/>
      </w:divBdr>
      <w:divsChild>
        <w:div w:id="689993661">
          <w:marLeft w:val="0"/>
          <w:marRight w:val="0"/>
          <w:marTop w:val="0"/>
          <w:marBottom w:val="0"/>
          <w:divBdr>
            <w:top w:val="none" w:sz="0" w:space="0" w:color="auto"/>
            <w:left w:val="none" w:sz="0" w:space="0" w:color="auto"/>
            <w:bottom w:val="none" w:sz="0" w:space="0" w:color="auto"/>
            <w:right w:val="none" w:sz="0" w:space="0" w:color="auto"/>
          </w:divBdr>
          <w:divsChild>
            <w:div w:id="1060445220">
              <w:marLeft w:val="0"/>
              <w:marRight w:val="0"/>
              <w:marTop w:val="0"/>
              <w:marBottom w:val="0"/>
              <w:divBdr>
                <w:top w:val="single" w:sz="36" w:space="0" w:color="000000"/>
                <w:left w:val="none" w:sz="0" w:space="0" w:color="auto"/>
                <w:bottom w:val="none" w:sz="0" w:space="0" w:color="auto"/>
                <w:right w:val="none" w:sz="0" w:space="0" w:color="auto"/>
              </w:divBdr>
              <w:divsChild>
                <w:div w:id="1653018760">
                  <w:marLeft w:val="0"/>
                  <w:marRight w:val="0"/>
                  <w:marTop w:val="0"/>
                  <w:marBottom w:val="0"/>
                  <w:divBdr>
                    <w:top w:val="none" w:sz="0" w:space="0" w:color="auto"/>
                    <w:left w:val="none" w:sz="0" w:space="0" w:color="auto"/>
                    <w:bottom w:val="none" w:sz="0" w:space="0" w:color="auto"/>
                    <w:right w:val="none" w:sz="0" w:space="0" w:color="auto"/>
                  </w:divBdr>
                  <w:divsChild>
                    <w:div w:id="261035092">
                      <w:marLeft w:val="0"/>
                      <w:marRight w:val="0"/>
                      <w:marTop w:val="0"/>
                      <w:marBottom w:val="0"/>
                      <w:divBdr>
                        <w:top w:val="none" w:sz="0" w:space="0" w:color="auto"/>
                        <w:left w:val="single" w:sz="6" w:space="15" w:color="BEC8D7"/>
                        <w:bottom w:val="none" w:sz="0" w:space="0" w:color="auto"/>
                        <w:right w:val="none" w:sz="0" w:space="0" w:color="auto"/>
                      </w:divBdr>
                      <w:divsChild>
                        <w:div w:id="1388265573">
                          <w:marLeft w:val="0"/>
                          <w:marRight w:val="0"/>
                          <w:marTop w:val="0"/>
                          <w:marBottom w:val="0"/>
                          <w:divBdr>
                            <w:top w:val="none" w:sz="0" w:space="0" w:color="auto"/>
                            <w:left w:val="none" w:sz="0" w:space="0" w:color="auto"/>
                            <w:bottom w:val="none" w:sz="0" w:space="0" w:color="auto"/>
                            <w:right w:val="none" w:sz="0" w:space="0" w:color="auto"/>
                          </w:divBdr>
                          <w:divsChild>
                            <w:div w:id="18009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90824">
      <w:bodyDiv w:val="1"/>
      <w:marLeft w:val="0"/>
      <w:marRight w:val="0"/>
      <w:marTop w:val="0"/>
      <w:marBottom w:val="0"/>
      <w:divBdr>
        <w:top w:val="none" w:sz="0" w:space="0" w:color="auto"/>
        <w:left w:val="none" w:sz="0" w:space="0" w:color="auto"/>
        <w:bottom w:val="none" w:sz="0" w:space="0" w:color="auto"/>
        <w:right w:val="none" w:sz="0" w:space="0" w:color="auto"/>
      </w:divBdr>
      <w:divsChild>
        <w:div w:id="1189182237">
          <w:marLeft w:val="0"/>
          <w:marRight w:val="0"/>
          <w:marTop w:val="0"/>
          <w:marBottom w:val="0"/>
          <w:divBdr>
            <w:top w:val="none" w:sz="0" w:space="0" w:color="auto"/>
            <w:left w:val="none" w:sz="0" w:space="0" w:color="auto"/>
            <w:bottom w:val="none" w:sz="0" w:space="0" w:color="auto"/>
            <w:right w:val="none" w:sz="0" w:space="0" w:color="auto"/>
          </w:divBdr>
          <w:divsChild>
            <w:div w:id="1553275454">
              <w:marLeft w:val="0"/>
              <w:marRight w:val="0"/>
              <w:marTop w:val="0"/>
              <w:marBottom w:val="0"/>
              <w:divBdr>
                <w:top w:val="none" w:sz="0" w:space="0" w:color="auto"/>
                <w:left w:val="none" w:sz="0" w:space="0" w:color="auto"/>
                <w:bottom w:val="none" w:sz="0" w:space="0" w:color="auto"/>
                <w:right w:val="none" w:sz="0" w:space="0" w:color="auto"/>
              </w:divBdr>
              <w:divsChild>
                <w:div w:id="1990210466">
                  <w:marLeft w:val="0"/>
                  <w:marRight w:val="0"/>
                  <w:marTop w:val="0"/>
                  <w:marBottom w:val="0"/>
                  <w:divBdr>
                    <w:top w:val="none" w:sz="0" w:space="0" w:color="auto"/>
                    <w:left w:val="none" w:sz="0" w:space="0" w:color="auto"/>
                    <w:bottom w:val="none" w:sz="0" w:space="0" w:color="auto"/>
                    <w:right w:val="none" w:sz="0" w:space="0" w:color="auto"/>
                  </w:divBdr>
                  <w:divsChild>
                    <w:div w:id="207285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40647">
      <w:bodyDiv w:val="1"/>
      <w:marLeft w:val="0"/>
      <w:marRight w:val="0"/>
      <w:marTop w:val="0"/>
      <w:marBottom w:val="0"/>
      <w:divBdr>
        <w:top w:val="none" w:sz="0" w:space="0" w:color="auto"/>
        <w:left w:val="none" w:sz="0" w:space="0" w:color="auto"/>
        <w:bottom w:val="none" w:sz="0" w:space="0" w:color="auto"/>
        <w:right w:val="none" w:sz="0" w:space="0" w:color="auto"/>
      </w:divBdr>
      <w:divsChild>
        <w:div w:id="1933850980">
          <w:marLeft w:val="0"/>
          <w:marRight w:val="0"/>
          <w:marTop w:val="0"/>
          <w:marBottom w:val="0"/>
          <w:divBdr>
            <w:top w:val="none" w:sz="0" w:space="0" w:color="auto"/>
            <w:left w:val="none" w:sz="0" w:space="0" w:color="auto"/>
            <w:bottom w:val="none" w:sz="0" w:space="0" w:color="auto"/>
            <w:right w:val="none" w:sz="0" w:space="0" w:color="auto"/>
          </w:divBdr>
          <w:divsChild>
            <w:div w:id="1132209871">
              <w:marLeft w:val="0"/>
              <w:marRight w:val="0"/>
              <w:marTop w:val="0"/>
              <w:marBottom w:val="0"/>
              <w:divBdr>
                <w:top w:val="none" w:sz="0" w:space="0" w:color="auto"/>
                <w:left w:val="none" w:sz="0" w:space="0" w:color="auto"/>
                <w:bottom w:val="none" w:sz="0" w:space="0" w:color="auto"/>
                <w:right w:val="none" w:sz="0" w:space="0" w:color="auto"/>
              </w:divBdr>
              <w:divsChild>
                <w:div w:id="1765149108">
                  <w:marLeft w:val="0"/>
                  <w:marRight w:val="0"/>
                  <w:marTop w:val="0"/>
                  <w:marBottom w:val="0"/>
                  <w:divBdr>
                    <w:top w:val="none" w:sz="0" w:space="0" w:color="auto"/>
                    <w:left w:val="none" w:sz="0" w:space="0" w:color="auto"/>
                    <w:bottom w:val="none" w:sz="0" w:space="0" w:color="auto"/>
                    <w:right w:val="none" w:sz="0" w:space="0" w:color="auto"/>
                  </w:divBdr>
                  <w:divsChild>
                    <w:div w:id="1645698274">
                      <w:marLeft w:val="0"/>
                      <w:marRight w:val="0"/>
                      <w:marTop w:val="0"/>
                      <w:marBottom w:val="0"/>
                      <w:divBdr>
                        <w:top w:val="none" w:sz="0" w:space="0" w:color="auto"/>
                        <w:left w:val="none" w:sz="0" w:space="0" w:color="auto"/>
                        <w:bottom w:val="none" w:sz="0" w:space="0" w:color="auto"/>
                        <w:right w:val="none" w:sz="0" w:space="0" w:color="auto"/>
                      </w:divBdr>
                      <w:divsChild>
                        <w:div w:id="1741830924">
                          <w:marLeft w:val="0"/>
                          <w:marRight w:val="0"/>
                          <w:marTop w:val="525"/>
                          <w:marBottom w:val="0"/>
                          <w:divBdr>
                            <w:top w:val="none" w:sz="0" w:space="0" w:color="auto"/>
                            <w:left w:val="none" w:sz="0" w:space="0" w:color="auto"/>
                            <w:bottom w:val="none" w:sz="0" w:space="0" w:color="auto"/>
                            <w:right w:val="none" w:sz="0" w:space="0" w:color="auto"/>
                          </w:divBdr>
                          <w:divsChild>
                            <w:div w:id="1184590194">
                              <w:marLeft w:val="0"/>
                              <w:marRight w:val="0"/>
                              <w:marTop w:val="0"/>
                              <w:marBottom w:val="0"/>
                              <w:divBdr>
                                <w:top w:val="none" w:sz="0" w:space="0" w:color="auto"/>
                                <w:left w:val="none" w:sz="0" w:space="0" w:color="auto"/>
                                <w:bottom w:val="none" w:sz="0" w:space="0" w:color="auto"/>
                                <w:right w:val="none" w:sz="0" w:space="0" w:color="auto"/>
                              </w:divBdr>
                              <w:divsChild>
                                <w:div w:id="379280616">
                                  <w:marLeft w:val="0"/>
                                  <w:marRight w:val="0"/>
                                  <w:marTop w:val="0"/>
                                  <w:marBottom w:val="0"/>
                                  <w:divBdr>
                                    <w:top w:val="none" w:sz="0" w:space="0" w:color="auto"/>
                                    <w:left w:val="none" w:sz="0" w:space="0" w:color="auto"/>
                                    <w:bottom w:val="none" w:sz="0" w:space="0" w:color="auto"/>
                                    <w:right w:val="none" w:sz="0" w:space="0" w:color="auto"/>
                                  </w:divBdr>
                                  <w:divsChild>
                                    <w:div w:id="1072123063">
                                      <w:marLeft w:val="0"/>
                                      <w:marRight w:val="0"/>
                                      <w:marTop w:val="0"/>
                                      <w:marBottom w:val="0"/>
                                      <w:divBdr>
                                        <w:top w:val="none" w:sz="0" w:space="0" w:color="auto"/>
                                        <w:left w:val="none" w:sz="0" w:space="0" w:color="auto"/>
                                        <w:bottom w:val="none" w:sz="0" w:space="0" w:color="auto"/>
                                        <w:right w:val="none" w:sz="0" w:space="0" w:color="auto"/>
                                      </w:divBdr>
                                      <w:divsChild>
                                        <w:div w:id="1164934701">
                                          <w:marLeft w:val="0"/>
                                          <w:marRight w:val="0"/>
                                          <w:marTop w:val="0"/>
                                          <w:marBottom w:val="0"/>
                                          <w:divBdr>
                                            <w:top w:val="none" w:sz="0" w:space="0" w:color="auto"/>
                                            <w:left w:val="none" w:sz="0" w:space="0" w:color="auto"/>
                                            <w:bottom w:val="none" w:sz="0" w:space="0" w:color="auto"/>
                                            <w:right w:val="none" w:sz="0" w:space="0" w:color="auto"/>
                                          </w:divBdr>
                                          <w:divsChild>
                                            <w:div w:id="1042747081">
                                              <w:marLeft w:val="0"/>
                                              <w:marRight w:val="0"/>
                                              <w:marTop w:val="0"/>
                                              <w:marBottom w:val="0"/>
                                              <w:divBdr>
                                                <w:top w:val="none" w:sz="0" w:space="0" w:color="auto"/>
                                                <w:left w:val="none" w:sz="0" w:space="0" w:color="auto"/>
                                                <w:bottom w:val="none" w:sz="0" w:space="0" w:color="auto"/>
                                                <w:right w:val="none" w:sz="0" w:space="0" w:color="auto"/>
                                              </w:divBdr>
                                              <w:divsChild>
                                                <w:div w:id="1751342812">
                                                  <w:marLeft w:val="0"/>
                                                  <w:marRight w:val="0"/>
                                                  <w:marTop w:val="0"/>
                                                  <w:marBottom w:val="300"/>
                                                  <w:divBdr>
                                                    <w:top w:val="none" w:sz="0" w:space="0" w:color="auto"/>
                                                    <w:left w:val="none" w:sz="0" w:space="0" w:color="auto"/>
                                                    <w:bottom w:val="none" w:sz="0" w:space="0" w:color="auto"/>
                                                    <w:right w:val="none" w:sz="0" w:space="0" w:color="auto"/>
                                                  </w:divBdr>
                                                  <w:divsChild>
                                                    <w:div w:id="1444611962">
                                                      <w:marLeft w:val="0"/>
                                                      <w:marRight w:val="0"/>
                                                      <w:marTop w:val="0"/>
                                                      <w:marBottom w:val="0"/>
                                                      <w:divBdr>
                                                        <w:top w:val="none" w:sz="0" w:space="0" w:color="auto"/>
                                                        <w:left w:val="none" w:sz="0" w:space="0" w:color="auto"/>
                                                        <w:bottom w:val="none" w:sz="0" w:space="0" w:color="auto"/>
                                                        <w:right w:val="none" w:sz="0" w:space="0" w:color="auto"/>
                                                      </w:divBdr>
                                                      <w:divsChild>
                                                        <w:div w:id="809903556">
                                                          <w:marLeft w:val="0"/>
                                                          <w:marRight w:val="0"/>
                                                          <w:marTop w:val="0"/>
                                                          <w:marBottom w:val="0"/>
                                                          <w:divBdr>
                                                            <w:top w:val="none" w:sz="0" w:space="0" w:color="auto"/>
                                                            <w:left w:val="none" w:sz="0" w:space="0" w:color="auto"/>
                                                            <w:bottom w:val="none" w:sz="0" w:space="0" w:color="auto"/>
                                                            <w:right w:val="none" w:sz="0" w:space="0" w:color="auto"/>
                                                          </w:divBdr>
                                                          <w:divsChild>
                                                            <w:div w:id="1579827502">
                                                              <w:marLeft w:val="0"/>
                                                              <w:marRight w:val="0"/>
                                                              <w:marTop w:val="0"/>
                                                              <w:marBottom w:val="0"/>
                                                              <w:divBdr>
                                                                <w:top w:val="none" w:sz="0" w:space="0" w:color="auto"/>
                                                                <w:left w:val="none" w:sz="0" w:space="0" w:color="auto"/>
                                                                <w:bottom w:val="none" w:sz="0" w:space="0" w:color="auto"/>
                                                                <w:right w:val="none" w:sz="0" w:space="0" w:color="auto"/>
                                                              </w:divBdr>
                                                              <w:divsChild>
                                                                <w:div w:id="1023240535">
                                                                  <w:marLeft w:val="0"/>
                                                                  <w:marRight w:val="0"/>
                                                                  <w:marTop w:val="0"/>
                                                                  <w:marBottom w:val="0"/>
                                                                  <w:divBdr>
                                                                    <w:top w:val="none" w:sz="0" w:space="0" w:color="auto"/>
                                                                    <w:left w:val="none" w:sz="0" w:space="0" w:color="auto"/>
                                                                    <w:bottom w:val="none" w:sz="0" w:space="0" w:color="auto"/>
                                                                    <w:right w:val="none" w:sz="0" w:space="0" w:color="auto"/>
                                                                  </w:divBdr>
                                                                  <w:divsChild>
                                                                    <w:div w:id="1869177978">
                                                                      <w:marLeft w:val="0"/>
                                                                      <w:marRight w:val="0"/>
                                                                      <w:marTop w:val="0"/>
                                                                      <w:marBottom w:val="0"/>
                                                                      <w:divBdr>
                                                                        <w:top w:val="none" w:sz="0" w:space="0" w:color="auto"/>
                                                                        <w:left w:val="none" w:sz="0" w:space="0" w:color="auto"/>
                                                                        <w:bottom w:val="none" w:sz="0" w:space="0" w:color="auto"/>
                                                                        <w:right w:val="none" w:sz="0" w:space="0" w:color="auto"/>
                                                                      </w:divBdr>
                                                                      <w:divsChild>
                                                                        <w:div w:id="1787502433">
                                                                          <w:marLeft w:val="0"/>
                                                                          <w:marRight w:val="0"/>
                                                                          <w:marTop w:val="0"/>
                                                                          <w:marBottom w:val="0"/>
                                                                          <w:divBdr>
                                                                            <w:top w:val="none" w:sz="0" w:space="0" w:color="auto"/>
                                                                            <w:left w:val="none" w:sz="0" w:space="0" w:color="auto"/>
                                                                            <w:bottom w:val="none" w:sz="0" w:space="0" w:color="auto"/>
                                                                            <w:right w:val="none" w:sz="0" w:space="0" w:color="auto"/>
                                                                          </w:divBdr>
                                                                          <w:divsChild>
                                                                            <w:div w:id="4408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744256">
      <w:bodyDiv w:val="1"/>
      <w:marLeft w:val="0"/>
      <w:marRight w:val="0"/>
      <w:marTop w:val="0"/>
      <w:marBottom w:val="0"/>
      <w:divBdr>
        <w:top w:val="none" w:sz="0" w:space="0" w:color="auto"/>
        <w:left w:val="none" w:sz="0" w:space="0" w:color="auto"/>
        <w:bottom w:val="none" w:sz="0" w:space="0" w:color="auto"/>
        <w:right w:val="none" w:sz="0" w:space="0" w:color="auto"/>
      </w:divBdr>
      <w:divsChild>
        <w:div w:id="350766243">
          <w:marLeft w:val="0"/>
          <w:marRight w:val="0"/>
          <w:marTop w:val="0"/>
          <w:marBottom w:val="0"/>
          <w:divBdr>
            <w:top w:val="none" w:sz="0" w:space="0" w:color="auto"/>
            <w:left w:val="none" w:sz="0" w:space="0" w:color="auto"/>
            <w:bottom w:val="none" w:sz="0" w:space="0" w:color="auto"/>
            <w:right w:val="none" w:sz="0" w:space="0" w:color="auto"/>
          </w:divBdr>
          <w:divsChild>
            <w:div w:id="792820668">
              <w:marLeft w:val="0"/>
              <w:marRight w:val="0"/>
              <w:marTop w:val="0"/>
              <w:marBottom w:val="0"/>
              <w:divBdr>
                <w:top w:val="none" w:sz="0" w:space="0" w:color="auto"/>
                <w:left w:val="none" w:sz="0" w:space="0" w:color="auto"/>
                <w:bottom w:val="none" w:sz="0" w:space="0" w:color="auto"/>
                <w:right w:val="none" w:sz="0" w:space="0" w:color="auto"/>
              </w:divBdr>
              <w:divsChild>
                <w:div w:id="1931548364">
                  <w:marLeft w:val="0"/>
                  <w:marRight w:val="0"/>
                  <w:marTop w:val="0"/>
                  <w:marBottom w:val="0"/>
                  <w:divBdr>
                    <w:top w:val="none" w:sz="0" w:space="0" w:color="auto"/>
                    <w:left w:val="none" w:sz="0" w:space="0" w:color="auto"/>
                    <w:bottom w:val="none" w:sz="0" w:space="0" w:color="auto"/>
                    <w:right w:val="none" w:sz="0" w:space="0" w:color="auto"/>
                  </w:divBdr>
                  <w:divsChild>
                    <w:div w:id="1220939747">
                      <w:marLeft w:val="0"/>
                      <w:marRight w:val="0"/>
                      <w:marTop w:val="0"/>
                      <w:marBottom w:val="0"/>
                      <w:divBdr>
                        <w:top w:val="none" w:sz="0" w:space="0" w:color="auto"/>
                        <w:left w:val="none" w:sz="0" w:space="0" w:color="auto"/>
                        <w:bottom w:val="none" w:sz="0" w:space="0" w:color="auto"/>
                        <w:right w:val="none" w:sz="0" w:space="0" w:color="auto"/>
                      </w:divBdr>
                      <w:divsChild>
                        <w:div w:id="669021718">
                          <w:marLeft w:val="75"/>
                          <w:marRight w:val="75"/>
                          <w:marTop w:val="0"/>
                          <w:marBottom w:val="0"/>
                          <w:divBdr>
                            <w:top w:val="none" w:sz="0" w:space="0" w:color="auto"/>
                            <w:left w:val="none" w:sz="0" w:space="0" w:color="auto"/>
                            <w:bottom w:val="none" w:sz="0" w:space="0" w:color="auto"/>
                            <w:right w:val="none" w:sz="0" w:space="0" w:color="auto"/>
                          </w:divBdr>
                          <w:divsChild>
                            <w:div w:id="608243137">
                              <w:marLeft w:val="0"/>
                              <w:marRight w:val="0"/>
                              <w:marTop w:val="0"/>
                              <w:marBottom w:val="75"/>
                              <w:divBdr>
                                <w:top w:val="none" w:sz="0" w:space="0" w:color="auto"/>
                                <w:left w:val="none" w:sz="0" w:space="0" w:color="auto"/>
                                <w:bottom w:val="none" w:sz="0" w:space="0" w:color="auto"/>
                                <w:right w:val="none" w:sz="0" w:space="0" w:color="auto"/>
                              </w:divBdr>
                              <w:divsChild>
                                <w:div w:id="18451288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896191">
      <w:bodyDiv w:val="1"/>
      <w:marLeft w:val="0"/>
      <w:marRight w:val="0"/>
      <w:marTop w:val="0"/>
      <w:marBottom w:val="0"/>
      <w:divBdr>
        <w:top w:val="none" w:sz="0" w:space="0" w:color="auto"/>
        <w:left w:val="none" w:sz="0" w:space="0" w:color="auto"/>
        <w:bottom w:val="none" w:sz="0" w:space="0" w:color="auto"/>
        <w:right w:val="none" w:sz="0" w:space="0" w:color="auto"/>
      </w:divBdr>
      <w:divsChild>
        <w:div w:id="1310591709">
          <w:marLeft w:val="0"/>
          <w:marRight w:val="0"/>
          <w:marTop w:val="0"/>
          <w:marBottom w:val="0"/>
          <w:divBdr>
            <w:top w:val="none" w:sz="0" w:space="0" w:color="auto"/>
            <w:left w:val="none" w:sz="0" w:space="0" w:color="auto"/>
            <w:bottom w:val="none" w:sz="0" w:space="0" w:color="auto"/>
            <w:right w:val="none" w:sz="0" w:space="0" w:color="auto"/>
          </w:divBdr>
          <w:divsChild>
            <w:div w:id="1065251733">
              <w:marLeft w:val="0"/>
              <w:marRight w:val="0"/>
              <w:marTop w:val="0"/>
              <w:marBottom w:val="0"/>
              <w:divBdr>
                <w:top w:val="none" w:sz="0" w:space="0" w:color="auto"/>
                <w:left w:val="none" w:sz="0" w:space="0" w:color="auto"/>
                <w:bottom w:val="none" w:sz="0" w:space="0" w:color="auto"/>
                <w:right w:val="none" w:sz="0" w:space="0" w:color="auto"/>
              </w:divBdr>
              <w:divsChild>
                <w:div w:id="1280530703">
                  <w:marLeft w:val="0"/>
                  <w:marRight w:val="0"/>
                  <w:marTop w:val="0"/>
                  <w:marBottom w:val="0"/>
                  <w:divBdr>
                    <w:top w:val="none" w:sz="0" w:space="0" w:color="auto"/>
                    <w:left w:val="none" w:sz="0" w:space="0" w:color="auto"/>
                    <w:bottom w:val="none" w:sz="0" w:space="0" w:color="auto"/>
                    <w:right w:val="none" w:sz="0" w:space="0" w:color="auto"/>
                  </w:divBdr>
                  <w:divsChild>
                    <w:div w:id="464661966">
                      <w:marLeft w:val="0"/>
                      <w:marRight w:val="0"/>
                      <w:marTop w:val="0"/>
                      <w:marBottom w:val="0"/>
                      <w:divBdr>
                        <w:top w:val="none" w:sz="0" w:space="0" w:color="auto"/>
                        <w:left w:val="none" w:sz="0" w:space="0" w:color="auto"/>
                        <w:bottom w:val="none" w:sz="0" w:space="0" w:color="auto"/>
                        <w:right w:val="none" w:sz="0" w:space="0" w:color="auto"/>
                      </w:divBdr>
                      <w:divsChild>
                        <w:div w:id="1629433099">
                          <w:marLeft w:val="0"/>
                          <w:marRight w:val="0"/>
                          <w:marTop w:val="0"/>
                          <w:marBottom w:val="0"/>
                          <w:divBdr>
                            <w:top w:val="none" w:sz="0" w:space="0" w:color="auto"/>
                            <w:left w:val="none" w:sz="0" w:space="0" w:color="auto"/>
                            <w:bottom w:val="none" w:sz="0" w:space="0" w:color="auto"/>
                            <w:right w:val="none" w:sz="0" w:space="0" w:color="auto"/>
                          </w:divBdr>
                          <w:divsChild>
                            <w:div w:id="1002469454">
                              <w:marLeft w:val="150"/>
                              <w:marRight w:val="0"/>
                              <w:marTop w:val="0"/>
                              <w:marBottom w:val="0"/>
                              <w:divBdr>
                                <w:top w:val="none" w:sz="0" w:space="0" w:color="auto"/>
                                <w:left w:val="none" w:sz="0" w:space="0" w:color="auto"/>
                                <w:bottom w:val="none" w:sz="0" w:space="0" w:color="auto"/>
                                <w:right w:val="none" w:sz="0" w:space="0" w:color="auto"/>
                              </w:divBdr>
                              <w:divsChild>
                                <w:div w:id="1240940543">
                                  <w:marLeft w:val="0"/>
                                  <w:marRight w:val="0"/>
                                  <w:marTop w:val="0"/>
                                  <w:marBottom w:val="0"/>
                                  <w:divBdr>
                                    <w:top w:val="none" w:sz="0" w:space="0" w:color="auto"/>
                                    <w:left w:val="none" w:sz="0" w:space="0" w:color="auto"/>
                                    <w:bottom w:val="none" w:sz="0" w:space="0" w:color="auto"/>
                                    <w:right w:val="none" w:sz="0" w:space="0" w:color="auto"/>
                                  </w:divBdr>
                                  <w:divsChild>
                                    <w:div w:id="1842550928">
                                      <w:marLeft w:val="0"/>
                                      <w:marRight w:val="0"/>
                                      <w:marTop w:val="0"/>
                                      <w:marBottom w:val="0"/>
                                      <w:divBdr>
                                        <w:top w:val="none" w:sz="0" w:space="0" w:color="auto"/>
                                        <w:left w:val="none" w:sz="0" w:space="0" w:color="auto"/>
                                        <w:bottom w:val="none" w:sz="0" w:space="0" w:color="auto"/>
                                        <w:right w:val="none" w:sz="0" w:space="0" w:color="auto"/>
                                      </w:divBdr>
                                      <w:divsChild>
                                        <w:div w:id="40525363">
                                          <w:marLeft w:val="0"/>
                                          <w:marRight w:val="0"/>
                                          <w:marTop w:val="0"/>
                                          <w:marBottom w:val="0"/>
                                          <w:divBdr>
                                            <w:top w:val="none" w:sz="0" w:space="0" w:color="auto"/>
                                            <w:left w:val="none" w:sz="0" w:space="0" w:color="auto"/>
                                            <w:bottom w:val="none" w:sz="0" w:space="0" w:color="auto"/>
                                            <w:right w:val="none" w:sz="0" w:space="0" w:color="auto"/>
                                          </w:divBdr>
                                          <w:divsChild>
                                            <w:div w:id="1677539609">
                                              <w:marLeft w:val="0"/>
                                              <w:marRight w:val="0"/>
                                              <w:marTop w:val="0"/>
                                              <w:marBottom w:val="0"/>
                                              <w:divBdr>
                                                <w:top w:val="none" w:sz="0" w:space="0" w:color="auto"/>
                                                <w:left w:val="none" w:sz="0" w:space="0" w:color="auto"/>
                                                <w:bottom w:val="none" w:sz="0" w:space="0" w:color="auto"/>
                                                <w:right w:val="none" w:sz="0" w:space="0" w:color="auto"/>
                                              </w:divBdr>
                                              <w:divsChild>
                                                <w:div w:id="739794212">
                                                  <w:marLeft w:val="0"/>
                                                  <w:marRight w:val="0"/>
                                                  <w:marTop w:val="0"/>
                                                  <w:marBottom w:val="0"/>
                                                  <w:divBdr>
                                                    <w:top w:val="none" w:sz="0" w:space="0" w:color="auto"/>
                                                    <w:left w:val="none" w:sz="0" w:space="0" w:color="auto"/>
                                                    <w:bottom w:val="none" w:sz="0" w:space="0" w:color="auto"/>
                                                    <w:right w:val="none" w:sz="0" w:space="0" w:color="auto"/>
                                                  </w:divBdr>
                                                  <w:divsChild>
                                                    <w:div w:id="21404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748702">
      <w:bodyDiv w:val="1"/>
      <w:marLeft w:val="0"/>
      <w:marRight w:val="0"/>
      <w:marTop w:val="0"/>
      <w:marBottom w:val="0"/>
      <w:divBdr>
        <w:top w:val="none" w:sz="0" w:space="0" w:color="auto"/>
        <w:left w:val="none" w:sz="0" w:space="0" w:color="auto"/>
        <w:bottom w:val="none" w:sz="0" w:space="0" w:color="auto"/>
        <w:right w:val="none" w:sz="0" w:space="0" w:color="auto"/>
      </w:divBdr>
      <w:divsChild>
        <w:div w:id="588849773">
          <w:marLeft w:val="0"/>
          <w:marRight w:val="0"/>
          <w:marTop w:val="0"/>
          <w:marBottom w:val="0"/>
          <w:divBdr>
            <w:top w:val="none" w:sz="0" w:space="0" w:color="auto"/>
            <w:left w:val="none" w:sz="0" w:space="0" w:color="auto"/>
            <w:bottom w:val="none" w:sz="0" w:space="0" w:color="auto"/>
            <w:right w:val="none" w:sz="0" w:space="0" w:color="auto"/>
          </w:divBdr>
          <w:divsChild>
            <w:div w:id="484125329">
              <w:marLeft w:val="0"/>
              <w:marRight w:val="0"/>
              <w:marTop w:val="0"/>
              <w:marBottom w:val="0"/>
              <w:divBdr>
                <w:top w:val="none" w:sz="0" w:space="0" w:color="auto"/>
                <w:left w:val="none" w:sz="0" w:space="0" w:color="auto"/>
                <w:bottom w:val="none" w:sz="0" w:space="0" w:color="auto"/>
                <w:right w:val="none" w:sz="0" w:space="0" w:color="auto"/>
              </w:divBdr>
              <w:divsChild>
                <w:div w:id="1070269364">
                  <w:marLeft w:val="0"/>
                  <w:marRight w:val="0"/>
                  <w:marTop w:val="0"/>
                  <w:marBottom w:val="0"/>
                  <w:divBdr>
                    <w:top w:val="none" w:sz="0" w:space="0" w:color="auto"/>
                    <w:left w:val="none" w:sz="0" w:space="0" w:color="auto"/>
                    <w:bottom w:val="none" w:sz="0" w:space="0" w:color="auto"/>
                    <w:right w:val="none" w:sz="0" w:space="0" w:color="auto"/>
                  </w:divBdr>
                  <w:divsChild>
                    <w:div w:id="858083068">
                      <w:marLeft w:val="0"/>
                      <w:marRight w:val="0"/>
                      <w:marTop w:val="0"/>
                      <w:marBottom w:val="0"/>
                      <w:divBdr>
                        <w:top w:val="none" w:sz="0" w:space="0" w:color="auto"/>
                        <w:left w:val="none" w:sz="0" w:space="0" w:color="auto"/>
                        <w:bottom w:val="none" w:sz="0" w:space="0" w:color="auto"/>
                        <w:right w:val="none" w:sz="0" w:space="0" w:color="auto"/>
                      </w:divBdr>
                      <w:divsChild>
                        <w:div w:id="891231188">
                          <w:marLeft w:val="0"/>
                          <w:marRight w:val="0"/>
                          <w:marTop w:val="0"/>
                          <w:marBottom w:val="0"/>
                          <w:divBdr>
                            <w:top w:val="none" w:sz="0" w:space="0" w:color="auto"/>
                            <w:left w:val="none" w:sz="0" w:space="0" w:color="auto"/>
                            <w:bottom w:val="none" w:sz="0" w:space="0" w:color="auto"/>
                            <w:right w:val="none" w:sz="0" w:space="0" w:color="auto"/>
                          </w:divBdr>
                          <w:divsChild>
                            <w:div w:id="823620474">
                              <w:marLeft w:val="0"/>
                              <w:marRight w:val="0"/>
                              <w:marTop w:val="0"/>
                              <w:marBottom w:val="0"/>
                              <w:divBdr>
                                <w:top w:val="none" w:sz="0" w:space="0" w:color="auto"/>
                                <w:left w:val="none" w:sz="0" w:space="0" w:color="auto"/>
                                <w:bottom w:val="none" w:sz="0" w:space="0" w:color="auto"/>
                                <w:right w:val="none" w:sz="0" w:space="0" w:color="auto"/>
                              </w:divBdr>
                              <w:divsChild>
                                <w:div w:id="2090106016">
                                  <w:marLeft w:val="0"/>
                                  <w:marRight w:val="0"/>
                                  <w:marTop w:val="0"/>
                                  <w:marBottom w:val="0"/>
                                  <w:divBdr>
                                    <w:top w:val="none" w:sz="0" w:space="0" w:color="auto"/>
                                    <w:left w:val="none" w:sz="0" w:space="0" w:color="auto"/>
                                    <w:bottom w:val="none" w:sz="0" w:space="0" w:color="auto"/>
                                    <w:right w:val="none" w:sz="0" w:space="0" w:color="auto"/>
                                  </w:divBdr>
                                  <w:divsChild>
                                    <w:div w:id="1108888708">
                                      <w:marLeft w:val="0"/>
                                      <w:marRight w:val="0"/>
                                      <w:marTop w:val="0"/>
                                      <w:marBottom w:val="0"/>
                                      <w:divBdr>
                                        <w:top w:val="none" w:sz="0" w:space="0" w:color="auto"/>
                                        <w:left w:val="none" w:sz="0" w:space="0" w:color="auto"/>
                                        <w:bottom w:val="none" w:sz="0" w:space="0" w:color="auto"/>
                                        <w:right w:val="none" w:sz="0" w:space="0" w:color="auto"/>
                                      </w:divBdr>
                                      <w:divsChild>
                                        <w:div w:id="1502890251">
                                          <w:marLeft w:val="0"/>
                                          <w:marRight w:val="0"/>
                                          <w:marTop w:val="0"/>
                                          <w:marBottom w:val="0"/>
                                          <w:divBdr>
                                            <w:top w:val="none" w:sz="0" w:space="0" w:color="auto"/>
                                            <w:left w:val="none" w:sz="0" w:space="0" w:color="auto"/>
                                            <w:bottom w:val="none" w:sz="0" w:space="0" w:color="auto"/>
                                            <w:right w:val="none" w:sz="0" w:space="0" w:color="auto"/>
                                          </w:divBdr>
                                          <w:divsChild>
                                            <w:div w:id="1703552348">
                                              <w:marLeft w:val="0"/>
                                              <w:marRight w:val="0"/>
                                              <w:marTop w:val="0"/>
                                              <w:marBottom w:val="0"/>
                                              <w:divBdr>
                                                <w:top w:val="none" w:sz="0" w:space="0" w:color="auto"/>
                                                <w:left w:val="none" w:sz="0" w:space="0" w:color="auto"/>
                                                <w:bottom w:val="none" w:sz="0" w:space="0" w:color="auto"/>
                                                <w:right w:val="none" w:sz="0" w:space="0" w:color="auto"/>
                                              </w:divBdr>
                                              <w:divsChild>
                                                <w:div w:id="21026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356017">
      <w:bodyDiv w:val="1"/>
      <w:marLeft w:val="0"/>
      <w:marRight w:val="0"/>
      <w:marTop w:val="0"/>
      <w:marBottom w:val="0"/>
      <w:divBdr>
        <w:top w:val="none" w:sz="0" w:space="0" w:color="auto"/>
        <w:left w:val="none" w:sz="0" w:space="0" w:color="auto"/>
        <w:bottom w:val="none" w:sz="0" w:space="0" w:color="auto"/>
        <w:right w:val="none" w:sz="0" w:space="0" w:color="auto"/>
      </w:divBdr>
      <w:divsChild>
        <w:div w:id="178791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4333309">
      <w:bodyDiv w:val="1"/>
      <w:marLeft w:val="0"/>
      <w:marRight w:val="0"/>
      <w:marTop w:val="0"/>
      <w:marBottom w:val="0"/>
      <w:divBdr>
        <w:top w:val="none" w:sz="0" w:space="0" w:color="auto"/>
        <w:left w:val="none" w:sz="0" w:space="0" w:color="auto"/>
        <w:bottom w:val="none" w:sz="0" w:space="0" w:color="auto"/>
        <w:right w:val="none" w:sz="0" w:space="0" w:color="auto"/>
      </w:divBdr>
      <w:divsChild>
        <w:div w:id="1665621804">
          <w:marLeft w:val="0"/>
          <w:marRight w:val="0"/>
          <w:marTop w:val="0"/>
          <w:marBottom w:val="0"/>
          <w:divBdr>
            <w:top w:val="none" w:sz="0" w:space="0" w:color="auto"/>
            <w:left w:val="none" w:sz="0" w:space="0" w:color="auto"/>
            <w:bottom w:val="none" w:sz="0" w:space="0" w:color="auto"/>
            <w:right w:val="none" w:sz="0" w:space="0" w:color="auto"/>
          </w:divBdr>
          <w:divsChild>
            <w:div w:id="1176112121">
              <w:marLeft w:val="0"/>
              <w:marRight w:val="0"/>
              <w:marTop w:val="0"/>
              <w:marBottom w:val="0"/>
              <w:divBdr>
                <w:top w:val="none" w:sz="0" w:space="0" w:color="auto"/>
                <w:left w:val="none" w:sz="0" w:space="0" w:color="auto"/>
                <w:bottom w:val="none" w:sz="0" w:space="0" w:color="auto"/>
                <w:right w:val="none" w:sz="0" w:space="0" w:color="auto"/>
              </w:divBdr>
              <w:divsChild>
                <w:div w:id="145825519">
                  <w:marLeft w:val="0"/>
                  <w:marRight w:val="0"/>
                  <w:marTop w:val="0"/>
                  <w:marBottom w:val="0"/>
                  <w:divBdr>
                    <w:top w:val="none" w:sz="0" w:space="0" w:color="auto"/>
                    <w:left w:val="none" w:sz="0" w:space="0" w:color="auto"/>
                    <w:bottom w:val="none" w:sz="0" w:space="0" w:color="auto"/>
                    <w:right w:val="none" w:sz="0" w:space="0" w:color="auto"/>
                  </w:divBdr>
                  <w:divsChild>
                    <w:div w:id="1932425511">
                      <w:marLeft w:val="0"/>
                      <w:marRight w:val="0"/>
                      <w:marTop w:val="0"/>
                      <w:marBottom w:val="0"/>
                      <w:divBdr>
                        <w:top w:val="none" w:sz="0" w:space="0" w:color="auto"/>
                        <w:left w:val="none" w:sz="0" w:space="0" w:color="auto"/>
                        <w:bottom w:val="none" w:sz="0" w:space="0" w:color="auto"/>
                        <w:right w:val="none" w:sz="0" w:space="0" w:color="auto"/>
                      </w:divBdr>
                      <w:divsChild>
                        <w:div w:id="795679919">
                          <w:marLeft w:val="0"/>
                          <w:marRight w:val="0"/>
                          <w:marTop w:val="0"/>
                          <w:marBottom w:val="0"/>
                          <w:divBdr>
                            <w:top w:val="none" w:sz="0" w:space="0" w:color="auto"/>
                            <w:left w:val="none" w:sz="0" w:space="0" w:color="auto"/>
                            <w:bottom w:val="none" w:sz="0" w:space="0" w:color="auto"/>
                            <w:right w:val="none" w:sz="0" w:space="0" w:color="auto"/>
                          </w:divBdr>
                          <w:divsChild>
                            <w:div w:id="1476337497">
                              <w:marLeft w:val="150"/>
                              <w:marRight w:val="0"/>
                              <w:marTop w:val="0"/>
                              <w:marBottom w:val="0"/>
                              <w:divBdr>
                                <w:top w:val="none" w:sz="0" w:space="0" w:color="auto"/>
                                <w:left w:val="none" w:sz="0" w:space="0" w:color="auto"/>
                                <w:bottom w:val="none" w:sz="0" w:space="0" w:color="auto"/>
                                <w:right w:val="none" w:sz="0" w:space="0" w:color="auto"/>
                              </w:divBdr>
                              <w:divsChild>
                                <w:div w:id="771053149">
                                  <w:marLeft w:val="0"/>
                                  <w:marRight w:val="0"/>
                                  <w:marTop w:val="0"/>
                                  <w:marBottom w:val="0"/>
                                  <w:divBdr>
                                    <w:top w:val="none" w:sz="0" w:space="0" w:color="auto"/>
                                    <w:left w:val="none" w:sz="0" w:space="0" w:color="auto"/>
                                    <w:bottom w:val="none" w:sz="0" w:space="0" w:color="auto"/>
                                    <w:right w:val="none" w:sz="0" w:space="0" w:color="auto"/>
                                  </w:divBdr>
                                  <w:divsChild>
                                    <w:div w:id="1322272220">
                                      <w:marLeft w:val="0"/>
                                      <w:marRight w:val="0"/>
                                      <w:marTop w:val="0"/>
                                      <w:marBottom w:val="0"/>
                                      <w:divBdr>
                                        <w:top w:val="none" w:sz="0" w:space="0" w:color="auto"/>
                                        <w:left w:val="none" w:sz="0" w:space="0" w:color="auto"/>
                                        <w:bottom w:val="none" w:sz="0" w:space="0" w:color="auto"/>
                                        <w:right w:val="none" w:sz="0" w:space="0" w:color="auto"/>
                                      </w:divBdr>
                                      <w:divsChild>
                                        <w:div w:id="1175068836">
                                          <w:marLeft w:val="0"/>
                                          <w:marRight w:val="0"/>
                                          <w:marTop w:val="0"/>
                                          <w:marBottom w:val="0"/>
                                          <w:divBdr>
                                            <w:top w:val="none" w:sz="0" w:space="0" w:color="auto"/>
                                            <w:left w:val="none" w:sz="0" w:space="0" w:color="auto"/>
                                            <w:bottom w:val="none" w:sz="0" w:space="0" w:color="auto"/>
                                            <w:right w:val="none" w:sz="0" w:space="0" w:color="auto"/>
                                          </w:divBdr>
                                          <w:divsChild>
                                            <w:div w:id="993950200">
                                              <w:marLeft w:val="0"/>
                                              <w:marRight w:val="0"/>
                                              <w:marTop w:val="0"/>
                                              <w:marBottom w:val="0"/>
                                              <w:divBdr>
                                                <w:top w:val="none" w:sz="0" w:space="0" w:color="auto"/>
                                                <w:left w:val="none" w:sz="0" w:space="0" w:color="auto"/>
                                                <w:bottom w:val="none" w:sz="0" w:space="0" w:color="auto"/>
                                                <w:right w:val="none" w:sz="0" w:space="0" w:color="auto"/>
                                              </w:divBdr>
                                              <w:divsChild>
                                                <w:div w:id="1977415">
                                                  <w:marLeft w:val="0"/>
                                                  <w:marRight w:val="0"/>
                                                  <w:marTop w:val="0"/>
                                                  <w:marBottom w:val="0"/>
                                                  <w:divBdr>
                                                    <w:top w:val="none" w:sz="0" w:space="0" w:color="auto"/>
                                                    <w:left w:val="none" w:sz="0" w:space="0" w:color="auto"/>
                                                    <w:bottom w:val="none" w:sz="0" w:space="0" w:color="auto"/>
                                                    <w:right w:val="none" w:sz="0" w:space="0" w:color="auto"/>
                                                  </w:divBdr>
                                                  <w:divsChild>
                                                    <w:div w:id="17240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317429">
      <w:bodyDiv w:val="1"/>
      <w:marLeft w:val="0"/>
      <w:marRight w:val="0"/>
      <w:marTop w:val="0"/>
      <w:marBottom w:val="0"/>
      <w:divBdr>
        <w:top w:val="none" w:sz="0" w:space="0" w:color="auto"/>
        <w:left w:val="none" w:sz="0" w:space="0" w:color="auto"/>
        <w:bottom w:val="none" w:sz="0" w:space="0" w:color="auto"/>
        <w:right w:val="none" w:sz="0" w:space="0" w:color="auto"/>
      </w:divBdr>
      <w:divsChild>
        <w:div w:id="918174256">
          <w:marLeft w:val="0"/>
          <w:marRight w:val="0"/>
          <w:marTop w:val="0"/>
          <w:marBottom w:val="0"/>
          <w:divBdr>
            <w:top w:val="none" w:sz="0" w:space="0" w:color="auto"/>
            <w:left w:val="none" w:sz="0" w:space="0" w:color="auto"/>
            <w:bottom w:val="none" w:sz="0" w:space="0" w:color="auto"/>
            <w:right w:val="none" w:sz="0" w:space="0" w:color="auto"/>
          </w:divBdr>
          <w:divsChild>
            <w:div w:id="265357924">
              <w:marLeft w:val="0"/>
              <w:marRight w:val="0"/>
              <w:marTop w:val="0"/>
              <w:marBottom w:val="0"/>
              <w:divBdr>
                <w:top w:val="none" w:sz="0" w:space="0" w:color="auto"/>
                <w:left w:val="none" w:sz="0" w:space="0" w:color="auto"/>
                <w:bottom w:val="none" w:sz="0" w:space="0" w:color="auto"/>
                <w:right w:val="none" w:sz="0" w:space="0" w:color="auto"/>
              </w:divBdr>
              <w:divsChild>
                <w:div w:id="19742348">
                  <w:marLeft w:val="0"/>
                  <w:marRight w:val="0"/>
                  <w:marTop w:val="0"/>
                  <w:marBottom w:val="0"/>
                  <w:divBdr>
                    <w:top w:val="none" w:sz="0" w:space="0" w:color="auto"/>
                    <w:left w:val="none" w:sz="0" w:space="0" w:color="auto"/>
                    <w:bottom w:val="none" w:sz="0" w:space="0" w:color="auto"/>
                    <w:right w:val="none" w:sz="0" w:space="0" w:color="auto"/>
                  </w:divBdr>
                  <w:divsChild>
                    <w:div w:id="189226307">
                      <w:marLeft w:val="0"/>
                      <w:marRight w:val="0"/>
                      <w:marTop w:val="0"/>
                      <w:marBottom w:val="0"/>
                      <w:divBdr>
                        <w:top w:val="none" w:sz="0" w:space="0" w:color="auto"/>
                        <w:left w:val="none" w:sz="0" w:space="0" w:color="auto"/>
                        <w:bottom w:val="none" w:sz="0" w:space="0" w:color="auto"/>
                        <w:right w:val="none" w:sz="0" w:space="0" w:color="auto"/>
                      </w:divBdr>
                      <w:divsChild>
                        <w:div w:id="1843816589">
                          <w:marLeft w:val="75"/>
                          <w:marRight w:val="75"/>
                          <w:marTop w:val="0"/>
                          <w:marBottom w:val="0"/>
                          <w:divBdr>
                            <w:top w:val="none" w:sz="0" w:space="0" w:color="auto"/>
                            <w:left w:val="none" w:sz="0" w:space="0" w:color="auto"/>
                            <w:bottom w:val="none" w:sz="0" w:space="0" w:color="auto"/>
                            <w:right w:val="none" w:sz="0" w:space="0" w:color="auto"/>
                          </w:divBdr>
                          <w:divsChild>
                            <w:div w:id="311913459">
                              <w:marLeft w:val="0"/>
                              <w:marRight w:val="0"/>
                              <w:marTop w:val="0"/>
                              <w:marBottom w:val="75"/>
                              <w:divBdr>
                                <w:top w:val="none" w:sz="0" w:space="0" w:color="auto"/>
                                <w:left w:val="none" w:sz="0" w:space="0" w:color="auto"/>
                                <w:bottom w:val="none" w:sz="0" w:space="0" w:color="auto"/>
                                <w:right w:val="none" w:sz="0" w:space="0" w:color="auto"/>
                              </w:divBdr>
                              <w:divsChild>
                                <w:div w:id="13662527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820197">
      <w:bodyDiv w:val="1"/>
      <w:marLeft w:val="0"/>
      <w:marRight w:val="0"/>
      <w:marTop w:val="0"/>
      <w:marBottom w:val="0"/>
      <w:divBdr>
        <w:top w:val="none" w:sz="0" w:space="0" w:color="auto"/>
        <w:left w:val="none" w:sz="0" w:space="0" w:color="auto"/>
        <w:bottom w:val="none" w:sz="0" w:space="0" w:color="auto"/>
        <w:right w:val="none" w:sz="0" w:space="0" w:color="auto"/>
      </w:divBdr>
      <w:divsChild>
        <w:div w:id="138770459">
          <w:marLeft w:val="0"/>
          <w:marRight w:val="0"/>
          <w:marTop w:val="0"/>
          <w:marBottom w:val="0"/>
          <w:divBdr>
            <w:top w:val="none" w:sz="0" w:space="0" w:color="auto"/>
            <w:left w:val="none" w:sz="0" w:space="0" w:color="auto"/>
            <w:bottom w:val="none" w:sz="0" w:space="0" w:color="auto"/>
            <w:right w:val="none" w:sz="0" w:space="0" w:color="auto"/>
          </w:divBdr>
          <w:divsChild>
            <w:div w:id="398136201">
              <w:marLeft w:val="0"/>
              <w:marRight w:val="0"/>
              <w:marTop w:val="0"/>
              <w:marBottom w:val="0"/>
              <w:divBdr>
                <w:top w:val="none" w:sz="0" w:space="0" w:color="auto"/>
                <w:left w:val="none" w:sz="0" w:space="0" w:color="auto"/>
                <w:bottom w:val="none" w:sz="0" w:space="0" w:color="auto"/>
                <w:right w:val="none" w:sz="0" w:space="0" w:color="auto"/>
              </w:divBdr>
              <w:divsChild>
                <w:div w:id="1580290384">
                  <w:marLeft w:val="0"/>
                  <w:marRight w:val="0"/>
                  <w:marTop w:val="0"/>
                  <w:marBottom w:val="0"/>
                  <w:divBdr>
                    <w:top w:val="none" w:sz="0" w:space="0" w:color="auto"/>
                    <w:left w:val="none" w:sz="0" w:space="0" w:color="auto"/>
                    <w:bottom w:val="none" w:sz="0" w:space="0" w:color="auto"/>
                    <w:right w:val="none" w:sz="0" w:space="0" w:color="auto"/>
                  </w:divBdr>
                  <w:divsChild>
                    <w:div w:id="803084472">
                      <w:marLeft w:val="0"/>
                      <w:marRight w:val="0"/>
                      <w:marTop w:val="0"/>
                      <w:marBottom w:val="0"/>
                      <w:divBdr>
                        <w:top w:val="none" w:sz="0" w:space="0" w:color="auto"/>
                        <w:left w:val="none" w:sz="0" w:space="0" w:color="auto"/>
                        <w:bottom w:val="none" w:sz="0" w:space="0" w:color="auto"/>
                        <w:right w:val="none" w:sz="0" w:space="0" w:color="auto"/>
                      </w:divBdr>
                      <w:divsChild>
                        <w:div w:id="1721634828">
                          <w:marLeft w:val="0"/>
                          <w:marRight w:val="0"/>
                          <w:marTop w:val="0"/>
                          <w:marBottom w:val="0"/>
                          <w:divBdr>
                            <w:top w:val="none" w:sz="0" w:space="0" w:color="auto"/>
                            <w:left w:val="none" w:sz="0" w:space="0" w:color="auto"/>
                            <w:bottom w:val="none" w:sz="0" w:space="0" w:color="auto"/>
                            <w:right w:val="none" w:sz="0" w:space="0" w:color="auto"/>
                          </w:divBdr>
                          <w:divsChild>
                            <w:div w:id="522715842">
                              <w:marLeft w:val="150"/>
                              <w:marRight w:val="0"/>
                              <w:marTop w:val="0"/>
                              <w:marBottom w:val="0"/>
                              <w:divBdr>
                                <w:top w:val="none" w:sz="0" w:space="0" w:color="auto"/>
                                <w:left w:val="none" w:sz="0" w:space="0" w:color="auto"/>
                                <w:bottom w:val="none" w:sz="0" w:space="0" w:color="auto"/>
                                <w:right w:val="none" w:sz="0" w:space="0" w:color="auto"/>
                              </w:divBdr>
                              <w:divsChild>
                                <w:div w:id="1622150145">
                                  <w:marLeft w:val="0"/>
                                  <w:marRight w:val="0"/>
                                  <w:marTop w:val="0"/>
                                  <w:marBottom w:val="0"/>
                                  <w:divBdr>
                                    <w:top w:val="none" w:sz="0" w:space="0" w:color="auto"/>
                                    <w:left w:val="none" w:sz="0" w:space="0" w:color="auto"/>
                                    <w:bottom w:val="none" w:sz="0" w:space="0" w:color="auto"/>
                                    <w:right w:val="none" w:sz="0" w:space="0" w:color="auto"/>
                                  </w:divBdr>
                                  <w:divsChild>
                                    <w:div w:id="1626812302">
                                      <w:marLeft w:val="0"/>
                                      <w:marRight w:val="0"/>
                                      <w:marTop w:val="0"/>
                                      <w:marBottom w:val="0"/>
                                      <w:divBdr>
                                        <w:top w:val="none" w:sz="0" w:space="0" w:color="auto"/>
                                        <w:left w:val="none" w:sz="0" w:space="0" w:color="auto"/>
                                        <w:bottom w:val="none" w:sz="0" w:space="0" w:color="auto"/>
                                        <w:right w:val="none" w:sz="0" w:space="0" w:color="auto"/>
                                      </w:divBdr>
                                      <w:divsChild>
                                        <w:div w:id="20671915">
                                          <w:marLeft w:val="0"/>
                                          <w:marRight w:val="0"/>
                                          <w:marTop w:val="0"/>
                                          <w:marBottom w:val="0"/>
                                          <w:divBdr>
                                            <w:top w:val="none" w:sz="0" w:space="0" w:color="auto"/>
                                            <w:left w:val="none" w:sz="0" w:space="0" w:color="auto"/>
                                            <w:bottom w:val="none" w:sz="0" w:space="0" w:color="auto"/>
                                            <w:right w:val="none" w:sz="0" w:space="0" w:color="auto"/>
                                          </w:divBdr>
                                          <w:divsChild>
                                            <w:div w:id="542207367">
                                              <w:marLeft w:val="0"/>
                                              <w:marRight w:val="0"/>
                                              <w:marTop w:val="0"/>
                                              <w:marBottom w:val="0"/>
                                              <w:divBdr>
                                                <w:top w:val="none" w:sz="0" w:space="0" w:color="auto"/>
                                                <w:left w:val="none" w:sz="0" w:space="0" w:color="auto"/>
                                                <w:bottom w:val="none" w:sz="0" w:space="0" w:color="auto"/>
                                                <w:right w:val="none" w:sz="0" w:space="0" w:color="auto"/>
                                              </w:divBdr>
                                              <w:divsChild>
                                                <w:div w:id="1510826489">
                                                  <w:marLeft w:val="0"/>
                                                  <w:marRight w:val="0"/>
                                                  <w:marTop w:val="0"/>
                                                  <w:marBottom w:val="0"/>
                                                  <w:divBdr>
                                                    <w:top w:val="none" w:sz="0" w:space="0" w:color="auto"/>
                                                    <w:left w:val="none" w:sz="0" w:space="0" w:color="auto"/>
                                                    <w:bottom w:val="none" w:sz="0" w:space="0" w:color="auto"/>
                                                    <w:right w:val="none" w:sz="0" w:space="0" w:color="auto"/>
                                                  </w:divBdr>
                                                  <w:divsChild>
                                                    <w:div w:id="4709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2324803">
      <w:bodyDiv w:val="1"/>
      <w:marLeft w:val="0"/>
      <w:marRight w:val="0"/>
      <w:marTop w:val="0"/>
      <w:marBottom w:val="0"/>
      <w:divBdr>
        <w:top w:val="none" w:sz="0" w:space="0" w:color="auto"/>
        <w:left w:val="none" w:sz="0" w:space="0" w:color="auto"/>
        <w:bottom w:val="none" w:sz="0" w:space="0" w:color="auto"/>
        <w:right w:val="none" w:sz="0" w:space="0" w:color="auto"/>
      </w:divBdr>
      <w:divsChild>
        <w:div w:id="565727570">
          <w:marLeft w:val="0"/>
          <w:marRight w:val="0"/>
          <w:marTop w:val="0"/>
          <w:marBottom w:val="0"/>
          <w:divBdr>
            <w:top w:val="none" w:sz="0" w:space="0" w:color="auto"/>
            <w:left w:val="none" w:sz="0" w:space="0" w:color="auto"/>
            <w:bottom w:val="none" w:sz="0" w:space="0" w:color="auto"/>
            <w:right w:val="none" w:sz="0" w:space="0" w:color="auto"/>
          </w:divBdr>
          <w:divsChild>
            <w:div w:id="1834908298">
              <w:marLeft w:val="0"/>
              <w:marRight w:val="0"/>
              <w:marTop w:val="0"/>
              <w:marBottom w:val="0"/>
              <w:divBdr>
                <w:top w:val="none" w:sz="0" w:space="0" w:color="auto"/>
                <w:left w:val="none" w:sz="0" w:space="0" w:color="auto"/>
                <w:bottom w:val="none" w:sz="0" w:space="0" w:color="auto"/>
                <w:right w:val="none" w:sz="0" w:space="0" w:color="auto"/>
              </w:divBdr>
              <w:divsChild>
                <w:div w:id="1939753515">
                  <w:marLeft w:val="0"/>
                  <w:marRight w:val="0"/>
                  <w:marTop w:val="0"/>
                  <w:marBottom w:val="0"/>
                  <w:divBdr>
                    <w:top w:val="none" w:sz="0" w:space="0" w:color="auto"/>
                    <w:left w:val="none" w:sz="0" w:space="0" w:color="auto"/>
                    <w:bottom w:val="none" w:sz="0" w:space="0" w:color="auto"/>
                    <w:right w:val="none" w:sz="0" w:space="0" w:color="auto"/>
                  </w:divBdr>
                  <w:divsChild>
                    <w:div w:id="594630451">
                      <w:marLeft w:val="0"/>
                      <w:marRight w:val="0"/>
                      <w:marTop w:val="0"/>
                      <w:marBottom w:val="0"/>
                      <w:divBdr>
                        <w:top w:val="none" w:sz="0" w:space="0" w:color="auto"/>
                        <w:left w:val="none" w:sz="0" w:space="0" w:color="auto"/>
                        <w:bottom w:val="none" w:sz="0" w:space="0" w:color="auto"/>
                        <w:right w:val="none" w:sz="0" w:space="0" w:color="auto"/>
                      </w:divBdr>
                      <w:divsChild>
                        <w:div w:id="851798094">
                          <w:marLeft w:val="0"/>
                          <w:marRight w:val="0"/>
                          <w:marTop w:val="0"/>
                          <w:marBottom w:val="0"/>
                          <w:divBdr>
                            <w:top w:val="none" w:sz="0" w:space="0" w:color="auto"/>
                            <w:left w:val="none" w:sz="0" w:space="0" w:color="auto"/>
                            <w:bottom w:val="none" w:sz="0" w:space="0" w:color="auto"/>
                            <w:right w:val="none" w:sz="0" w:space="0" w:color="auto"/>
                          </w:divBdr>
                          <w:divsChild>
                            <w:div w:id="1650016725">
                              <w:marLeft w:val="150"/>
                              <w:marRight w:val="0"/>
                              <w:marTop w:val="0"/>
                              <w:marBottom w:val="0"/>
                              <w:divBdr>
                                <w:top w:val="none" w:sz="0" w:space="0" w:color="auto"/>
                                <w:left w:val="none" w:sz="0" w:space="0" w:color="auto"/>
                                <w:bottom w:val="none" w:sz="0" w:space="0" w:color="auto"/>
                                <w:right w:val="none" w:sz="0" w:space="0" w:color="auto"/>
                              </w:divBdr>
                              <w:divsChild>
                                <w:div w:id="204567936">
                                  <w:marLeft w:val="0"/>
                                  <w:marRight w:val="0"/>
                                  <w:marTop w:val="0"/>
                                  <w:marBottom w:val="0"/>
                                  <w:divBdr>
                                    <w:top w:val="none" w:sz="0" w:space="0" w:color="auto"/>
                                    <w:left w:val="none" w:sz="0" w:space="0" w:color="auto"/>
                                    <w:bottom w:val="none" w:sz="0" w:space="0" w:color="auto"/>
                                    <w:right w:val="none" w:sz="0" w:space="0" w:color="auto"/>
                                  </w:divBdr>
                                  <w:divsChild>
                                    <w:div w:id="1658269676">
                                      <w:marLeft w:val="0"/>
                                      <w:marRight w:val="0"/>
                                      <w:marTop w:val="0"/>
                                      <w:marBottom w:val="0"/>
                                      <w:divBdr>
                                        <w:top w:val="none" w:sz="0" w:space="0" w:color="auto"/>
                                        <w:left w:val="none" w:sz="0" w:space="0" w:color="auto"/>
                                        <w:bottom w:val="none" w:sz="0" w:space="0" w:color="auto"/>
                                        <w:right w:val="none" w:sz="0" w:space="0" w:color="auto"/>
                                      </w:divBdr>
                                      <w:divsChild>
                                        <w:div w:id="1950817228">
                                          <w:marLeft w:val="0"/>
                                          <w:marRight w:val="0"/>
                                          <w:marTop w:val="0"/>
                                          <w:marBottom w:val="0"/>
                                          <w:divBdr>
                                            <w:top w:val="none" w:sz="0" w:space="0" w:color="auto"/>
                                            <w:left w:val="none" w:sz="0" w:space="0" w:color="auto"/>
                                            <w:bottom w:val="none" w:sz="0" w:space="0" w:color="auto"/>
                                            <w:right w:val="none" w:sz="0" w:space="0" w:color="auto"/>
                                          </w:divBdr>
                                          <w:divsChild>
                                            <w:div w:id="381906728">
                                              <w:marLeft w:val="0"/>
                                              <w:marRight w:val="0"/>
                                              <w:marTop w:val="0"/>
                                              <w:marBottom w:val="0"/>
                                              <w:divBdr>
                                                <w:top w:val="none" w:sz="0" w:space="0" w:color="auto"/>
                                                <w:left w:val="none" w:sz="0" w:space="0" w:color="auto"/>
                                                <w:bottom w:val="none" w:sz="0" w:space="0" w:color="auto"/>
                                                <w:right w:val="none" w:sz="0" w:space="0" w:color="auto"/>
                                              </w:divBdr>
                                              <w:divsChild>
                                                <w:div w:id="1326784498">
                                                  <w:marLeft w:val="0"/>
                                                  <w:marRight w:val="0"/>
                                                  <w:marTop w:val="0"/>
                                                  <w:marBottom w:val="0"/>
                                                  <w:divBdr>
                                                    <w:top w:val="none" w:sz="0" w:space="0" w:color="auto"/>
                                                    <w:left w:val="none" w:sz="0" w:space="0" w:color="auto"/>
                                                    <w:bottom w:val="none" w:sz="0" w:space="0" w:color="auto"/>
                                                    <w:right w:val="none" w:sz="0" w:space="0" w:color="auto"/>
                                                  </w:divBdr>
                                                  <w:divsChild>
                                                    <w:div w:id="15132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1599411">
      <w:bodyDiv w:val="1"/>
      <w:marLeft w:val="0"/>
      <w:marRight w:val="0"/>
      <w:marTop w:val="0"/>
      <w:marBottom w:val="0"/>
      <w:divBdr>
        <w:top w:val="none" w:sz="0" w:space="0" w:color="auto"/>
        <w:left w:val="none" w:sz="0" w:space="0" w:color="auto"/>
        <w:bottom w:val="none" w:sz="0" w:space="0" w:color="auto"/>
        <w:right w:val="none" w:sz="0" w:space="0" w:color="auto"/>
      </w:divBdr>
      <w:divsChild>
        <w:div w:id="1115371486">
          <w:marLeft w:val="0"/>
          <w:marRight w:val="0"/>
          <w:marTop w:val="0"/>
          <w:marBottom w:val="0"/>
          <w:divBdr>
            <w:top w:val="none" w:sz="0" w:space="0" w:color="auto"/>
            <w:left w:val="none" w:sz="0" w:space="0" w:color="auto"/>
            <w:bottom w:val="none" w:sz="0" w:space="0" w:color="auto"/>
            <w:right w:val="none" w:sz="0" w:space="0" w:color="auto"/>
          </w:divBdr>
          <w:divsChild>
            <w:div w:id="1251815282">
              <w:marLeft w:val="0"/>
              <w:marRight w:val="0"/>
              <w:marTop w:val="0"/>
              <w:marBottom w:val="0"/>
              <w:divBdr>
                <w:top w:val="none" w:sz="0" w:space="0" w:color="auto"/>
                <w:left w:val="none" w:sz="0" w:space="0" w:color="auto"/>
                <w:bottom w:val="none" w:sz="0" w:space="0" w:color="auto"/>
                <w:right w:val="none" w:sz="0" w:space="0" w:color="auto"/>
              </w:divBdr>
              <w:divsChild>
                <w:div w:id="453017260">
                  <w:marLeft w:val="0"/>
                  <w:marRight w:val="0"/>
                  <w:marTop w:val="0"/>
                  <w:marBottom w:val="0"/>
                  <w:divBdr>
                    <w:top w:val="none" w:sz="0" w:space="0" w:color="auto"/>
                    <w:left w:val="none" w:sz="0" w:space="0" w:color="auto"/>
                    <w:bottom w:val="none" w:sz="0" w:space="0" w:color="auto"/>
                    <w:right w:val="none" w:sz="0" w:space="0" w:color="auto"/>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65344958">
                          <w:marLeft w:val="0"/>
                          <w:marRight w:val="0"/>
                          <w:marTop w:val="0"/>
                          <w:marBottom w:val="0"/>
                          <w:divBdr>
                            <w:top w:val="none" w:sz="0" w:space="0" w:color="auto"/>
                            <w:left w:val="none" w:sz="0" w:space="0" w:color="auto"/>
                            <w:bottom w:val="none" w:sz="0" w:space="0" w:color="auto"/>
                            <w:right w:val="none" w:sz="0" w:space="0" w:color="auto"/>
                          </w:divBdr>
                          <w:divsChild>
                            <w:div w:id="1900361418">
                              <w:marLeft w:val="150"/>
                              <w:marRight w:val="0"/>
                              <w:marTop w:val="0"/>
                              <w:marBottom w:val="0"/>
                              <w:divBdr>
                                <w:top w:val="none" w:sz="0" w:space="0" w:color="auto"/>
                                <w:left w:val="none" w:sz="0" w:space="0" w:color="auto"/>
                                <w:bottom w:val="none" w:sz="0" w:space="0" w:color="auto"/>
                                <w:right w:val="none" w:sz="0" w:space="0" w:color="auto"/>
                              </w:divBdr>
                              <w:divsChild>
                                <w:div w:id="727217950">
                                  <w:marLeft w:val="0"/>
                                  <w:marRight w:val="0"/>
                                  <w:marTop w:val="0"/>
                                  <w:marBottom w:val="0"/>
                                  <w:divBdr>
                                    <w:top w:val="none" w:sz="0" w:space="0" w:color="auto"/>
                                    <w:left w:val="none" w:sz="0" w:space="0" w:color="auto"/>
                                    <w:bottom w:val="none" w:sz="0" w:space="0" w:color="auto"/>
                                    <w:right w:val="none" w:sz="0" w:space="0" w:color="auto"/>
                                  </w:divBdr>
                                  <w:divsChild>
                                    <w:div w:id="1308633352">
                                      <w:marLeft w:val="0"/>
                                      <w:marRight w:val="0"/>
                                      <w:marTop w:val="0"/>
                                      <w:marBottom w:val="0"/>
                                      <w:divBdr>
                                        <w:top w:val="none" w:sz="0" w:space="0" w:color="auto"/>
                                        <w:left w:val="none" w:sz="0" w:space="0" w:color="auto"/>
                                        <w:bottom w:val="none" w:sz="0" w:space="0" w:color="auto"/>
                                        <w:right w:val="none" w:sz="0" w:space="0" w:color="auto"/>
                                      </w:divBdr>
                                      <w:divsChild>
                                        <w:div w:id="1102644933">
                                          <w:marLeft w:val="0"/>
                                          <w:marRight w:val="0"/>
                                          <w:marTop w:val="0"/>
                                          <w:marBottom w:val="0"/>
                                          <w:divBdr>
                                            <w:top w:val="none" w:sz="0" w:space="0" w:color="auto"/>
                                            <w:left w:val="none" w:sz="0" w:space="0" w:color="auto"/>
                                            <w:bottom w:val="none" w:sz="0" w:space="0" w:color="auto"/>
                                            <w:right w:val="none" w:sz="0" w:space="0" w:color="auto"/>
                                          </w:divBdr>
                                          <w:divsChild>
                                            <w:div w:id="1115632969">
                                              <w:marLeft w:val="0"/>
                                              <w:marRight w:val="0"/>
                                              <w:marTop w:val="0"/>
                                              <w:marBottom w:val="0"/>
                                              <w:divBdr>
                                                <w:top w:val="none" w:sz="0" w:space="0" w:color="auto"/>
                                                <w:left w:val="none" w:sz="0" w:space="0" w:color="auto"/>
                                                <w:bottom w:val="none" w:sz="0" w:space="0" w:color="auto"/>
                                                <w:right w:val="none" w:sz="0" w:space="0" w:color="auto"/>
                                              </w:divBdr>
                                              <w:divsChild>
                                                <w:div w:id="1546596430">
                                                  <w:marLeft w:val="0"/>
                                                  <w:marRight w:val="0"/>
                                                  <w:marTop w:val="0"/>
                                                  <w:marBottom w:val="0"/>
                                                  <w:divBdr>
                                                    <w:top w:val="none" w:sz="0" w:space="0" w:color="auto"/>
                                                    <w:left w:val="none" w:sz="0" w:space="0" w:color="auto"/>
                                                    <w:bottom w:val="none" w:sz="0" w:space="0" w:color="auto"/>
                                                    <w:right w:val="none" w:sz="0" w:space="0" w:color="auto"/>
                                                  </w:divBdr>
                                                  <w:divsChild>
                                                    <w:div w:id="134343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2711358">
      <w:bodyDiv w:val="1"/>
      <w:marLeft w:val="0"/>
      <w:marRight w:val="0"/>
      <w:marTop w:val="0"/>
      <w:marBottom w:val="0"/>
      <w:divBdr>
        <w:top w:val="none" w:sz="0" w:space="0" w:color="auto"/>
        <w:left w:val="none" w:sz="0" w:space="0" w:color="auto"/>
        <w:bottom w:val="none" w:sz="0" w:space="0" w:color="auto"/>
        <w:right w:val="none" w:sz="0" w:space="0" w:color="auto"/>
      </w:divBdr>
      <w:divsChild>
        <w:div w:id="1908414371">
          <w:marLeft w:val="0"/>
          <w:marRight w:val="0"/>
          <w:marTop w:val="0"/>
          <w:marBottom w:val="0"/>
          <w:divBdr>
            <w:top w:val="none" w:sz="0" w:space="0" w:color="auto"/>
            <w:left w:val="none" w:sz="0" w:space="0" w:color="auto"/>
            <w:bottom w:val="none" w:sz="0" w:space="0" w:color="auto"/>
            <w:right w:val="none" w:sz="0" w:space="0" w:color="auto"/>
          </w:divBdr>
          <w:divsChild>
            <w:div w:id="1998486723">
              <w:marLeft w:val="0"/>
              <w:marRight w:val="0"/>
              <w:marTop w:val="0"/>
              <w:marBottom w:val="0"/>
              <w:divBdr>
                <w:top w:val="none" w:sz="0" w:space="0" w:color="auto"/>
                <w:left w:val="none" w:sz="0" w:space="0" w:color="auto"/>
                <w:bottom w:val="none" w:sz="0" w:space="0" w:color="auto"/>
                <w:right w:val="none" w:sz="0" w:space="0" w:color="auto"/>
              </w:divBdr>
              <w:divsChild>
                <w:div w:id="1768116927">
                  <w:marLeft w:val="0"/>
                  <w:marRight w:val="0"/>
                  <w:marTop w:val="0"/>
                  <w:marBottom w:val="0"/>
                  <w:divBdr>
                    <w:top w:val="none" w:sz="0" w:space="0" w:color="auto"/>
                    <w:left w:val="none" w:sz="0" w:space="0" w:color="auto"/>
                    <w:bottom w:val="none" w:sz="0" w:space="0" w:color="auto"/>
                    <w:right w:val="none" w:sz="0" w:space="0" w:color="auto"/>
                  </w:divBdr>
                  <w:divsChild>
                    <w:div w:id="1694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09759">
      <w:bodyDiv w:val="1"/>
      <w:marLeft w:val="0"/>
      <w:marRight w:val="0"/>
      <w:marTop w:val="0"/>
      <w:marBottom w:val="0"/>
      <w:divBdr>
        <w:top w:val="none" w:sz="0" w:space="0" w:color="auto"/>
        <w:left w:val="none" w:sz="0" w:space="0" w:color="auto"/>
        <w:bottom w:val="none" w:sz="0" w:space="0" w:color="auto"/>
        <w:right w:val="none" w:sz="0" w:space="0" w:color="auto"/>
      </w:divBdr>
      <w:divsChild>
        <w:div w:id="1060205602">
          <w:marLeft w:val="0"/>
          <w:marRight w:val="0"/>
          <w:marTop w:val="0"/>
          <w:marBottom w:val="0"/>
          <w:divBdr>
            <w:top w:val="none" w:sz="0" w:space="0" w:color="auto"/>
            <w:left w:val="none" w:sz="0" w:space="0" w:color="auto"/>
            <w:bottom w:val="none" w:sz="0" w:space="0" w:color="auto"/>
            <w:right w:val="none" w:sz="0" w:space="0" w:color="auto"/>
          </w:divBdr>
          <w:divsChild>
            <w:div w:id="1390375382">
              <w:marLeft w:val="0"/>
              <w:marRight w:val="0"/>
              <w:marTop w:val="0"/>
              <w:marBottom w:val="0"/>
              <w:divBdr>
                <w:top w:val="single" w:sz="36" w:space="0" w:color="000000"/>
                <w:left w:val="none" w:sz="0" w:space="0" w:color="auto"/>
                <w:bottom w:val="none" w:sz="0" w:space="0" w:color="auto"/>
                <w:right w:val="none" w:sz="0" w:space="0" w:color="auto"/>
              </w:divBdr>
              <w:divsChild>
                <w:div w:id="960379213">
                  <w:marLeft w:val="0"/>
                  <w:marRight w:val="0"/>
                  <w:marTop w:val="0"/>
                  <w:marBottom w:val="0"/>
                  <w:divBdr>
                    <w:top w:val="none" w:sz="0" w:space="0" w:color="auto"/>
                    <w:left w:val="none" w:sz="0" w:space="0" w:color="auto"/>
                    <w:bottom w:val="none" w:sz="0" w:space="0" w:color="auto"/>
                    <w:right w:val="none" w:sz="0" w:space="0" w:color="auto"/>
                  </w:divBdr>
                  <w:divsChild>
                    <w:div w:id="2021083823">
                      <w:marLeft w:val="0"/>
                      <w:marRight w:val="0"/>
                      <w:marTop w:val="0"/>
                      <w:marBottom w:val="0"/>
                      <w:divBdr>
                        <w:top w:val="none" w:sz="0" w:space="0" w:color="auto"/>
                        <w:left w:val="single" w:sz="6" w:space="15" w:color="BEC8D7"/>
                        <w:bottom w:val="none" w:sz="0" w:space="0" w:color="auto"/>
                        <w:right w:val="none" w:sz="0" w:space="0" w:color="auto"/>
                      </w:divBdr>
                      <w:divsChild>
                        <w:div w:id="1765807198">
                          <w:marLeft w:val="0"/>
                          <w:marRight w:val="0"/>
                          <w:marTop w:val="0"/>
                          <w:marBottom w:val="0"/>
                          <w:divBdr>
                            <w:top w:val="none" w:sz="0" w:space="0" w:color="auto"/>
                            <w:left w:val="none" w:sz="0" w:space="0" w:color="auto"/>
                            <w:bottom w:val="none" w:sz="0" w:space="0" w:color="auto"/>
                            <w:right w:val="none" w:sz="0" w:space="0" w:color="auto"/>
                          </w:divBdr>
                          <w:divsChild>
                            <w:div w:id="586574341">
                              <w:marLeft w:val="0"/>
                              <w:marRight w:val="0"/>
                              <w:marTop w:val="0"/>
                              <w:marBottom w:val="0"/>
                              <w:divBdr>
                                <w:top w:val="none" w:sz="0" w:space="0" w:color="auto"/>
                                <w:left w:val="none" w:sz="0" w:space="0" w:color="auto"/>
                                <w:bottom w:val="none" w:sz="0" w:space="0" w:color="auto"/>
                                <w:right w:val="none" w:sz="0" w:space="0" w:color="auto"/>
                              </w:divBdr>
                              <w:divsChild>
                                <w:div w:id="11417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476500">
      <w:bodyDiv w:val="1"/>
      <w:marLeft w:val="0"/>
      <w:marRight w:val="0"/>
      <w:marTop w:val="0"/>
      <w:marBottom w:val="0"/>
      <w:divBdr>
        <w:top w:val="none" w:sz="0" w:space="0" w:color="auto"/>
        <w:left w:val="none" w:sz="0" w:space="0" w:color="auto"/>
        <w:bottom w:val="none" w:sz="0" w:space="0" w:color="auto"/>
        <w:right w:val="none" w:sz="0" w:space="0" w:color="auto"/>
      </w:divBdr>
      <w:divsChild>
        <w:div w:id="1143549471">
          <w:marLeft w:val="0"/>
          <w:marRight w:val="0"/>
          <w:marTop w:val="0"/>
          <w:marBottom w:val="0"/>
          <w:divBdr>
            <w:top w:val="none" w:sz="0" w:space="0" w:color="auto"/>
            <w:left w:val="none" w:sz="0" w:space="0" w:color="auto"/>
            <w:bottom w:val="none" w:sz="0" w:space="0" w:color="auto"/>
            <w:right w:val="none" w:sz="0" w:space="0" w:color="auto"/>
          </w:divBdr>
          <w:divsChild>
            <w:div w:id="407263884">
              <w:marLeft w:val="0"/>
              <w:marRight w:val="0"/>
              <w:marTop w:val="0"/>
              <w:marBottom w:val="0"/>
              <w:divBdr>
                <w:top w:val="single" w:sz="36" w:space="0" w:color="000000"/>
                <w:left w:val="none" w:sz="0" w:space="0" w:color="auto"/>
                <w:bottom w:val="none" w:sz="0" w:space="0" w:color="auto"/>
                <w:right w:val="none" w:sz="0" w:space="0" w:color="auto"/>
              </w:divBdr>
              <w:divsChild>
                <w:div w:id="2088918647">
                  <w:marLeft w:val="0"/>
                  <w:marRight w:val="0"/>
                  <w:marTop w:val="0"/>
                  <w:marBottom w:val="0"/>
                  <w:divBdr>
                    <w:top w:val="none" w:sz="0" w:space="0" w:color="auto"/>
                    <w:left w:val="none" w:sz="0" w:space="0" w:color="auto"/>
                    <w:bottom w:val="none" w:sz="0" w:space="0" w:color="auto"/>
                    <w:right w:val="none" w:sz="0" w:space="0" w:color="auto"/>
                  </w:divBdr>
                  <w:divsChild>
                    <w:div w:id="289289383">
                      <w:marLeft w:val="0"/>
                      <w:marRight w:val="0"/>
                      <w:marTop w:val="0"/>
                      <w:marBottom w:val="0"/>
                      <w:divBdr>
                        <w:top w:val="none" w:sz="0" w:space="0" w:color="auto"/>
                        <w:left w:val="single" w:sz="6" w:space="15" w:color="BEC8D7"/>
                        <w:bottom w:val="none" w:sz="0" w:space="0" w:color="auto"/>
                        <w:right w:val="none" w:sz="0" w:space="0" w:color="auto"/>
                      </w:divBdr>
                      <w:divsChild>
                        <w:div w:id="1827087012">
                          <w:marLeft w:val="0"/>
                          <w:marRight w:val="0"/>
                          <w:marTop w:val="0"/>
                          <w:marBottom w:val="0"/>
                          <w:divBdr>
                            <w:top w:val="none" w:sz="0" w:space="0" w:color="auto"/>
                            <w:left w:val="none" w:sz="0" w:space="0" w:color="auto"/>
                            <w:bottom w:val="none" w:sz="0" w:space="0" w:color="auto"/>
                            <w:right w:val="none" w:sz="0" w:space="0" w:color="auto"/>
                          </w:divBdr>
                          <w:divsChild>
                            <w:div w:id="145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764082">
      <w:bodyDiv w:val="1"/>
      <w:marLeft w:val="0"/>
      <w:marRight w:val="0"/>
      <w:marTop w:val="0"/>
      <w:marBottom w:val="0"/>
      <w:divBdr>
        <w:top w:val="none" w:sz="0" w:space="0" w:color="auto"/>
        <w:left w:val="none" w:sz="0" w:space="0" w:color="auto"/>
        <w:bottom w:val="none" w:sz="0" w:space="0" w:color="auto"/>
        <w:right w:val="none" w:sz="0" w:space="0" w:color="auto"/>
      </w:divBdr>
      <w:divsChild>
        <w:div w:id="443767807">
          <w:marLeft w:val="0"/>
          <w:marRight w:val="0"/>
          <w:marTop w:val="0"/>
          <w:marBottom w:val="0"/>
          <w:divBdr>
            <w:top w:val="none" w:sz="0" w:space="0" w:color="auto"/>
            <w:left w:val="none" w:sz="0" w:space="0" w:color="auto"/>
            <w:bottom w:val="none" w:sz="0" w:space="0" w:color="auto"/>
            <w:right w:val="none" w:sz="0" w:space="0" w:color="auto"/>
          </w:divBdr>
          <w:divsChild>
            <w:div w:id="1281641311">
              <w:marLeft w:val="0"/>
              <w:marRight w:val="0"/>
              <w:marTop w:val="0"/>
              <w:marBottom w:val="0"/>
              <w:divBdr>
                <w:top w:val="none" w:sz="0" w:space="0" w:color="auto"/>
                <w:left w:val="none" w:sz="0" w:space="0" w:color="auto"/>
                <w:bottom w:val="none" w:sz="0" w:space="0" w:color="auto"/>
                <w:right w:val="none" w:sz="0" w:space="0" w:color="auto"/>
              </w:divBdr>
              <w:divsChild>
                <w:div w:id="51925987">
                  <w:marLeft w:val="0"/>
                  <w:marRight w:val="0"/>
                  <w:marTop w:val="0"/>
                  <w:marBottom w:val="0"/>
                  <w:divBdr>
                    <w:top w:val="none" w:sz="0" w:space="0" w:color="auto"/>
                    <w:left w:val="none" w:sz="0" w:space="0" w:color="auto"/>
                    <w:bottom w:val="none" w:sz="0" w:space="0" w:color="auto"/>
                    <w:right w:val="none" w:sz="0" w:space="0" w:color="auto"/>
                  </w:divBdr>
                  <w:divsChild>
                    <w:div w:id="467941747">
                      <w:marLeft w:val="0"/>
                      <w:marRight w:val="0"/>
                      <w:marTop w:val="0"/>
                      <w:marBottom w:val="0"/>
                      <w:divBdr>
                        <w:top w:val="none" w:sz="0" w:space="0" w:color="auto"/>
                        <w:left w:val="none" w:sz="0" w:space="0" w:color="auto"/>
                        <w:bottom w:val="none" w:sz="0" w:space="0" w:color="auto"/>
                        <w:right w:val="none" w:sz="0" w:space="0" w:color="auto"/>
                      </w:divBdr>
                      <w:divsChild>
                        <w:div w:id="1074934842">
                          <w:marLeft w:val="0"/>
                          <w:marRight w:val="0"/>
                          <w:marTop w:val="525"/>
                          <w:marBottom w:val="0"/>
                          <w:divBdr>
                            <w:top w:val="none" w:sz="0" w:space="0" w:color="auto"/>
                            <w:left w:val="none" w:sz="0" w:space="0" w:color="auto"/>
                            <w:bottom w:val="none" w:sz="0" w:space="0" w:color="auto"/>
                            <w:right w:val="none" w:sz="0" w:space="0" w:color="auto"/>
                          </w:divBdr>
                          <w:divsChild>
                            <w:div w:id="1164513429">
                              <w:marLeft w:val="0"/>
                              <w:marRight w:val="0"/>
                              <w:marTop w:val="0"/>
                              <w:marBottom w:val="0"/>
                              <w:divBdr>
                                <w:top w:val="none" w:sz="0" w:space="0" w:color="auto"/>
                                <w:left w:val="none" w:sz="0" w:space="0" w:color="auto"/>
                                <w:bottom w:val="none" w:sz="0" w:space="0" w:color="auto"/>
                                <w:right w:val="none" w:sz="0" w:space="0" w:color="auto"/>
                              </w:divBdr>
                              <w:divsChild>
                                <w:div w:id="150634050">
                                  <w:marLeft w:val="0"/>
                                  <w:marRight w:val="0"/>
                                  <w:marTop w:val="0"/>
                                  <w:marBottom w:val="0"/>
                                  <w:divBdr>
                                    <w:top w:val="none" w:sz="0" w:space="0" w:color="auto"/>
                                    <w:left w:val="none" w:sz="0" w:space="0" w:color="auto"/>
                                    <w:bottom w:val="none" w:sz="0" w:space="0" w:color="auto"/>
                                    <w:right w:val="none" w:sz="0" w:space="0" w:color="auto"/>
                                  </w:divBdr>
                                  <w:divsChild>
                                    <w:div w:id="681323196">
                                      <w:marLeft w:val="0"/>
                                      <w:marRight w:val="0"/>
                                      <w:marTop w:val="0"/>
                                      <w:marBottom w:val="0"/>
                                      <w:divBdr>
                                        <w:top w:val="none" w:sz="0" w:space="0" w:color="auto"/>
                                        <w:left w:val="none" w:sz="0" w:space="0" w:color="auto"/>
                                        <w:bottom w:val="none" w:sz="0" w:space="0" w:color="auto"/>
                                        <w:right w:val="none" w:sz="0" w:space="0" w:color="auto"/>
                                      </w:divBdr>
                                      <w:divsChild>
                                        <w:div w:id="60255851">
                                          <w:marLeft w:val="0"/>
                                          <w:marRight w:val="0"/>
                                          <w:marTop w:val="0"/>
                                          <w:marBottom w:val="0"/>
                                          <w:divBdr>
                                            <w:top w:val="none" w:sz="0" w:space="0" w:color="auto"/>
                                            <w:left w:val="none" w:sz="0" w:space="0" w:color="auto"/>
                                            <w:bottom w:val="none" w:sz="0" w:space="0" w:color="auto"/>
                                            <w:right w:val="none" w:sz="0" w:space="0" w:color="auto"/>
                                          </w:divBdr>
                                          <w:divsChild>
                                            <w:div w:id="718089176">
                                              <w:marLeft w:val="0"/>
                                              <w:marRight w:val="0"/>
                                              <w:marTop w:val="0"/>
                                              <w:marBottom w:val="0"/>
                                              <w:divBdr>
                                                <w:top w:val="none" w:sz="0" w:space="0" w:color="auto"/>
                                                <w:left w:val="none" w:sz="0" w:space="0" w:color="auto"/>
                                                <w:bottom w:val="none" w:sz="0" w:space="0" w:color="auto"/>
                                                <w:right w:val="none" w:sz="0" w:space="0" w:color="auto"/>
                                              </w:divBdr>
                                              <w:divsChild>
                                                <w:div w:id="555316020">
                                                  <w:marLeft w:val="0"/>
                                                  <w:marRight w:val="0"/>
                                                  <w:marTop w:val="0"/>
                                                  <w:marBottom w:val="300"/>
                                                  <w:divBdr>
                                                    <w:top w:val="none" w:sz="0" w:space="0" w:color="auto"/>
                                                    <w:left w:val="none" w:sz="0" w:space="0" w:color="auto"/>
                                                    <w:bottom w:val="none" w:sz="0" w:space="0" w:color="auto"/>
                                                    <w:right w:val="none" w:sz="0" w:space="0" w:color="auto"/>
                                                  </w:divBdr>
                                                  <w:divsChild>
                                                    <w:div w:id="2122064646">
                                                      <w:marLeft w:val="0"/>
                                                      <w:marRight w:val="0"/>
                                                      <w:marTop w:val="0"/>
                                                      <w:marBottom w:val="0"/>
                                                      <w:divBdr>
                                                        <w:top w:val="none" w:sz="0" w:space="0" w:color="auto"/>
                                                        <w:left w:val="none" w:sz="0" w:space="0" w:color="auto"/>
                                                        <w:bottom w:val="none" w:sz="0" w:space="0" w:color="auto"/>
                                                        <w:right w:val="none" w:sz="0" w:space="0" w:color="auto"/>
                                                      </w:divBdr>
                                                      <w:divsChild>
                                                        <w:div w:id="1553272326">
                                                          <w:marLeft w:val="0"/>
                                                          <w:marRight w:val="0"/>
                                                          <w:marTop w:val="0"/>
                                                          <w:marBottom w:val="0"/>
                                                          <w:divBdr>
                                                            <w:top w:val="none" w:sz="0" w:space="0" w:color="auto"/>
                                                            <w:left w:val="none" w:sz="0" w:space="0" w:color="auto"/>
                                                            <w:bottom w:val="none" w:sz="0" w:space="0" w:color="auto"/>
                                                            <w:right w:val="none" w:sz="0" w:space="0" w:color="auto"/>
                                                          </w:divBdr>
                                                          <w:divsChild>
                                                            <w:div w:id="1623882536">
                                                              <w:marLeft w:val="0"/>
                                                              <w:marRight w:val="0"/>
                                                              <w:marTop w:val="0"/>
                                                              <w:marBottom w:val="0"/>
                                                              <w:divBdr>
                                                                <w:top w:val="none" w:sz="0" w:space="0" w:color="auto"/>
                                                                <w:left w:val="none" w:sz="0" w:space="0" w:color="auto"/>
                                                                <w:bottom w:val="none" w:sz="0" w:space="0" w:color="auto"/>
                                                                <w:right w:val="none" w:sz="0" w:space="0" w:color="auto"/>
                                                              </w:divBdr>
                                                              <w:divsChild>
                                                                <w:div w:id="263928555">
                                                                  <w:marLeft w:val="0"/>
                                                                  <w:marRight w:val="0"/>
                                                                  <w:marTop w:val="0"/>
                                                                  <w:marBottom w:val="0"/>
                                                                  <w:divBdr>
                                                                    <w:top w:val="none" w:sz="0" w:space="0" w:color="auto"/>
                                                                    <w:left w:val="none" w:sz="0" w:space="0" w:color="auto"/>
                                                                    <w:bottom w:val="none" w:sz="0" w:space="0" w:color="auto"/>
                                                                    <w:right w:val="none" w:sz="0" w:space="0" w:color="auto"/>
                                                                  </w:divBdr>
                                                                  <w:divsChild>
                                                                    <w:div w:id="1202982289">
                                                                      <w:marLeft w:val="0"/>
                                                                      <w:marRight w:val="0"/>
                                                                      <w:marTop w:val="0"/>
                                                                      <w:marBottom w:val="0"/>
                                                                      <w:divBdr>
                                                                        <w:top w:val="none" w:sz="0" w:space="0" w:color="auto"/>
                                                                        <w:left w:val="none" w:sz="0" w:space="0" w:color="auto"/>
                                                                        <w:bottom w:val="none" w:sz="0" w:space="0" w:color="auto"/>
                                                                        <w:right w:val="none" w:sz="0" w:space="0" w:color="auto"/>
                                                                      </w:divBdr>
                                                                      <w:divsChild>
                                                                        <w:div w:id="1073237560">
                                                                          <w:marLeft w:val="0"/>
                                                                          <w:marRight w:val="0"/>
                                                                          <w:marTop w:val="0"/>
                                                                          <w:marBottom w:val="0"/>
                                                                          <w:divBdr>
                                                                            <w:top w:val="none" w:sz="0" w:space="0" w:color="auto"/>
                                                                            <w:left w:val="none" w:sz="0" w:space="0" w:color="auto"/>
                                                                            <w:bottom w:val="none" w:sz="0" w:space="0" w:color="auto"/>
                                                                            <w:right w:val="none" w:sz="0" w:space="0" w:color="auto"/>
                                                                          </w:divBdr>
                                                                          <w:divsChild>
                                                                            <w:div w:id="12031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hyperlink" Target="http://www.colson.edu.mx/Maestria/Documents/Programas%202014-1/PROGRAMA%20HISTORIA%20REGI&#211;N%20Y%20FRONTERA%20(2013).pdf" TargetMode="External"/><Relationship Id="rId26" Type="http://schemas.openxmlformats.org/officeDocument/2006/relationships/hyperlink" Target="mailto:ztrejo@colson.edu.mx" TargetMode="External"/><Relationship Id="rId3" Type="http://schemas.microsoft.com/office/2007/relationships/stylesWithEffects" Target="stylesWithEffects.xml"/><Relationship Id="rId21" Type="http://schemas.openxmlformats.org/officeDocument/2006/relationships/hyperlink" Target="http://www.colson.edu.mx/Maestria/Documents/Programas%202014-1/SemMovCiuSus.pdf" TargetMode="External"/><Relationship Id="rId34" Type="http://schemas.openxmlformats.org/officeDocument/2006/relationships/hyperlink" Target="http://www.ibero.mx/web/site/tpl-Nivel2_pos.php?menu=mgPosgrado&amp;seccion=M_sociologia" TargetMode="Externa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hyperlink" Target="http://www.colson.edu.mx/Maestria/Documents/Programas%202014-1/TCH%202014%20vers%20def.pdf" TargetMode="External"/><Relationship Id="rId25" Type="http://schemas.openxmlformats.org/officeDocument/2006/relationships/hyperlink" Target="http://www.colson.edu.mx/Maestria/Documents/Programas%202014-1/PROGRAMA%20DEMO-EPI%20COLSON%202014.pdf" TargetMode="External"/><Relationship Id="rId33" Type="http://schemas.openxmlformats.org/officeDocument/2006/relationships/hyperlink" Target="http://www.colson.edu.mx/Maestria/Documents/Programas%202014-1/Taller%20Opcional%20Herramientas%20para%20la%20Movilizaci&#243;n.pdf" TargetMode="External"/><Relationship Id="rId2" Type="http://schemas.openxmlformats.org/officeDocument/2006/relationships/styles" Target="styles.xml"/><Relationship Id="rId16" Type="http://schemas.openxmlformats.org/officeDocument/2006/relationships/hyperlink" Target="http://www.colson.edu.mx/Maestria/Documents/Programas%202014-1/PROGRAMA%20TEORIAS%20DEL%20DESARROLLO%202014-2015.pdf" TargetMode="External"/><Relationship Id="rId20" Type="http://schemas.openxmlformats.org/officeDocument/2006/relationships/hyperlink" Target="http://www.colson.edu.mx/Maestria/Documents/Programas%202014-1/ABracamonte%20-GDL.pdf" TargetMode="External"/><Relationship Id="rId29" Type="http://schemas.openxmlformats.org/officeDocument/2006/relationships/hyperlink" Target="http://www.colson.edu.mx/Maestria/Documents/Programas%202014-1/Programa%20Taller%20en%20Habilidades%20Docentes.pdf"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uam.mx/posgrados/maestrias.html" TargetMode="External"/><Relationship Id="rId24" Type="http://schemas.openxmlformats.org/officeDocument/2006/relationships/hyperlink" Target="http://www.colson.edu.mx/Maestria/Documents/Programas%202014-1/I-2014%20Desigualdades%20sociales%20en%20salud.pdf" TargetMode="External"/><Relationship Id="rId32" Type="http://schemas.openxmlformats.org/officeDocument/2006/relationships/hyperlink" Target="http://www.colson.edu.mx/Maestria/Documents/Programas%202014-1/MAragon%20CMtz-%20Taller%20de%20m&#233;todos%20de%20ordenamiento%20territorial%20y%20ambiental%20(2).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lson.edu.mx/Maestria/Documents/Programas%202014-1/Pineda-Curso-Met1-2014-1.pdf" TargetMode="External"/><Relationship Id="rId23" Type="http://schemas.openxmlformats.org/officeDocument/2006/relationships/hyperlink" Target="http://www.colson.edu.mx/Maestria/Documents/Programas%202014-1/Instituciones%20politicas%202014.pdf" TargetMode="External"/><Relationship Id="rId28" Type="http://schemas.openxmlformats.org/officeDocument/2006/relationships/hyperlink" Target="http://www.colson.edu.mx/Maestria/Documents/Programas%202014-1/Taller%20Principios%20B&#225;sicos%20de%20Redacci&#243;n.pdf" TargetMode="External"/><Relationship Id="rId36"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hyperlink" Target="http://www.colson.edu.mx/Maestria/Documents/Programas%202014-1/EloyPyCespacioTur&#237;stico2014.pdf" TargetMode="External"/><Relationship Id="rId31" Type="http://schemas.openxmlformats.org/officeDocument/2006/relationships/hyperlink" Target="http://www.colson.edu.mx/Maestria/Documents/Programas%202014-1/EloyTallerAn&#225;lImaginsUrbsProg2012.pdf"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colson.edu.mx/Maestria/Documents/Programas%202014-1/CPSC%20velazquez%202014.pdf" TargetMode="External"/><Relationship Id="rId22" Type="http://schemas.openxmlformats.org/officeDocument/2006/relationships/hyperlink" Target="http://www.colson.edu.mx/Maestria/Documents/Programas%202014-1/CursoTPP-Colson-2014-1-conFechas.pdf" TargetMode="External"/><Relationship Id="rId27" Type="http://schemas.openxmlformats.org/officeDocument/2006/relationships/hyperlink" Target="http://www.colson.edu.mx/Maestria/Documents/Programas%202014-1/T&#233;cnicas%20de%20investigaci&#243;n%20documental%202013.pdf" TargetMode="External"/><Relationship Id="rId30" Type="http://schemas.openxmlformats.org/officeDocument/2006/relationships/hyperlink" Target="http://www.colson.edu.mx/Maestria/Documents/Programas%202014-1/Tecnolog&#237;as%20inform&#225;ticas%20para%20BD.pdf" TargetMode="External"/><Relationship Id="rId35" Type="http://schemas.openxmlformats.org/officeDocument/2006/relationships/hyperlink" Target="http://www.ibero.mx/web/site/tpl-Nivel2_pos.php?menu=mgPosgrado&amp;seccion=M_sociolog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Pages>
  <Words>4869</Words>
  <Characters>26783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Neyla</dc:creator>
  <cp:lastModifiedBy>uv</cp:lastModifiedBy>
  <cp:revision>6</cp:revision>
  <dcterms:created xsi:type="dcterms:W3CDTF">2014-11-13T14:03:00Z</dcterms:created>
  <dcterms:modified xsi:type="dcterms:W3CDTF">2014-11-13T16:18:00Z</dcterms:modified>
</cp:coreProperties>
</file>