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A4" w:rsidRPr="00D73F9E" w:rsidRDefault="00396612">
      <w:pPr>
        <w:rPr>
          <w:rFonts w:ascii="Arial" w:hAnsi="Arial" w:cs="Arial"/>
          <w:b/>
        </w:rPr>
      </w:pPr>
      <w:r w:rsidRPr="00D73F9E">
        <w:rPr>
          <w:rFonts w:ascii="Arial" w:hAnsi="Arial" w:cs="Arial"/>
          <w:b/>
        </w:rPr>
        <w:t>PROYECTO AULA</w:t>
      </w:r>
    </w:p>
    <w:tbl>
      <w:tblPr>
        <w:tblStyle w:val="Tablaconcuadrcula"/>
        <w:tblW w:w="17544" w:type="dxa"/>
        <w:tblLook w:val="04A0" w:firstRow="1" w:lastRow="0" w:firstColumn="1" w:lastColumn="0" w:noHBand="0" w:noVBand="1"/>
      </w:tblPr>
      <w:tblGrid>
        <w:gridCol w:w="2943"/>
        <w:gridCol w:w="5320"/>
        <w:gridCol w:w="1060"/>
        <w:gridCol w:w="2880"/>
        <w:gridCol w:w="1380"/>
        <w:gridCol w:w="3961"/>
      </w:tblGrid>
      <w:tr w:rsidR="00396612" w:rsidRPr="00D73F9E" w:rsidTr="00E473AC">
        <w:tc>
          <w:tcPr>
            <w:tcW w:w="2943" w:type="dxa"/>
            <w:shd w:val="clear" w:color="auto" w:fill="1F497D" w:themeFill="text2"/>
          </w:tcPr>
          <w:p w:rsidR="00396612" w:rsidRPr="00D73F9E" w:rsidRDefault="00396612">
            <w:pPr>
              <w:rPr>
                <w:rFonts w:ascii="Arial" w:hAnsi="Arial" w:cs="Arial"/>
                <w:color w:val="FFFFFF" w:themeColor="background1"/>
              </w:rPr>
            </w:pPr>
            <w:r w:rsidRPr="00D73F9E">
              <w:rPr>
                <w:rFonts w:ascii="Arial" w:hAnsi="Arial" w:cs="Arial"/>
                <w:color w:val="FFFFFF" w:themeColor="background1"/>
              </w:rPr>
              <w:t>Elaboró</w:t>
            </w:r>
          </w:p>
        </w:tc>
        <w:tc>
          <w:tcPr>
            <w:tcW w:w="14601" w:type="dxa"/>
            <w:gridSpan w:val="5"/>
          </w:tcPr>
          <w:p w:rsidR="00396612" w:rsidRPr="00D73F9E" w:rsidRDefault="00396612">
            <w:pPr>
              <w:rPr>
                <w:rFonts w:ascii="Arial" w:hAnsi="Arial" w:cs="Arial"/>
              </w:rPr>
            </w:pPr>
            <w:r w:rsidRPr="00D73F9E">
              <w:rPr>
                <w:rFonts w:ascii="Arial" w:hAnsi="Arial" w:cs="Arial"/>
              </w:rPr>
              <w:t xml:space="preserve">Dr. Noé </w:t>
            </w:r>
            <w:proofErr w:type="spellStart"/>
            <w:r w:rsidRPr="00D73F9E">
              <w:rPr>
                <w:rFonts w:ascii="Arial" w:hAnsi="Arial" w:cs="Arial"/>
              </w:rPr>
              <w:t>Capistrán</w:t>
            </w:r>
            <w:proofErr w:type="spellEnd"/>
            <w:r w:rsidRPr="00D73F9E">
              <w:rPr>
                <w:rFonts w:ascii="Arial" w:hAnsi="Arial" w:cs="Arial"/>
              </w:rPr>
              <w:t xml:space="preserve"> García</w:t>
            </w:r>
          </w:p>
        </w:tc>
      </w:tr>
      <w:tr w:rsidR="00396612" w:rsidRPr="00D73F9E" w:rsidTr="00E473AC">
        <w:tc>
          <w:tcPr>
            <w:tcW w:w="2943" w:type="dxa"/>
            <w:shd w:val="clear" w:color="auto" w:fill="1F497D" w:themeFill="text2"/>
          </w:tcPr>
          <w:p w:rsidR="00396612" w:rsidRPr="00D73F9E" w:rsidRDefault="00396612">
            <w:pPr>
              <w:rPr>
                <w:rFonts w:ascii="Arial" w:hAnsi="Arial" w:cs="Arial"/>
                <w:color w:val="FFFFFF" w:themeColor="background1"/>
              </w:rPr>
            </w:pPr>
            <w:r w:rsidRPr="00D73F9E">
              <w:rPr>
                <w:rFonts w:ascii="Arial" w:hAnsi="Arial" w:cs="Arial"/>
                <w:color w:val="FFFFFF" w:themeColor="background1"/>
              </w:rPr>
              <w:t>Colaboró</w:t>
            </w:r>
          </w:p>
        </w:tc>
        <w:tc>
          <w:tcPr>
            <w:tcW w:w="14601" w:type="dxa"/>
            <w:gridSpan w:val="5"/>
          </w:tcPr>
          <w:p w:rsidR="00396612" w:rsidRPr="00D73F9E" w:rsidRDefault="0002200D">
            <w:pPr>
              <w:rPr>
                <w:rFonts w:ascii="Arial" w:hAnsi="Arial" w:cs="Arial"/>
              </w:rPr>
            </w:pPr>
            <w:r>
              <w:rPr>
                <w:rFonts w:ascii="Arial" w:hAnsi="Arial" w:cs="Arial"/>
              </w:rPr>
              <w:t>Mtro.</w:t>
            </w:r>
            <w:r w:rsidR="00396612" w:rsidRPr="00D73F9E">
              <w:rPr>
                <w:rFonts w:ascii="Arial" w:hAnsi="Arial" w:cs="Arial"/>
              </w:rPr>
              <w:t xml:space="preserve"> Noé Hernández Aguilar</w:t>
            </w:r>
          </w:p>
        </w:tc>
      </w:tr>
      <w:tr w:rsidR="007535D2" w:rsidRPr="00D73F9E" w:rsidTr="00BF5CAE">
        <w:tc>
          <w:tcPr>
            <w:tcW w:w="2943" w:type="dxa"/>
            <w:shd w:val="clear" w:color="auto" w:fill="1F497D" w:themeFill="text2"/>
          </w:tcPr>
          <w:p w:rsidR="007535D2" w:rsidRPr="00D73F9E" w:rsidRDefault="007535D2">
            <w:pPr>
              <w:rPr>
                <w:rFonts w:ascii="Arial" w:hAnsi="Arial" w:cs="Arial"/>
                <w:color w:val="FFFFFF" w:themeColor="background1"/>
              </w:rPr>
            </w:pPr>
            <w:r w:rsidRPr="00D73F9E">
              <w:rPr>
                <w:rFonts w:ascii="Arial" w:hAnsi="Arial" w:cs="Arial"/>
                <w:color w:val="FFFFFF" w:themeColor="background1"/>
              </w:rPr>
              <w:t>Experiencia Educativa (EE)</w:t>
            </w:r>
          </w:p>
        </w:tc>
        <w:tc>
          <w:tcPr>
            <w:tcW w:w="5320" w:type="dxa"/>
          </w:tcPr>
          <w:p w:rsidR="007535D2" w:rsidRPr="00D73F9E" w:rsidRDefault="007535D2">
            <w:pPr>
              <w:rPr>
                <w:rFonts w:ascii="Arial" w:hAnsi="Arial" w:cs="Arial"/>
              </w:rPr>
            </w:pPr>
            <w:r w:rsidRPr="00D73F9E">
              <w:rPr>
                <w:rFonts w:ascii="Arial" w:hAnsi="Arial" w:cs="Arial"/>
              </w:rPr>
              <w:t>Teorías estéticas y artísticas</w:t>
            </w:r>
          </w:p>
        </w:tc>
        <w:tc>
          <w:tcPr>
            <w:tcW w:w="1060" w:type="dxa"/>
            <w:shd w:val="clear" w:color="auto" w:fill="1F497D" w:themeFill="text2"/>
          </w:tcPr>
          <w:p w:rsidR="007535D2" w:rsidRPr="00D73F9E" w:rsidRDefault="007535D2" w:rsidP="007535D2">
            <w:pPr>
              <w:rPr>
                <w:rFonts w:ascii="Arial" w:hAnsi="Arial" w:cs="Arial"/>
              </w:rPr>
            </w:pPr>
            <w:r w:rsidRPr="00D73F9E">
              <w:rPr>
                <w:rFonts w:ascii="Arial" w:hAnsi="Arial" w:cs="Arial"/>
                <w:color w:val="FFFFFF" w:themeColor="background1"/>
              </w:rPr>
              <w:t>H</w:t>
            </w:r>
            <w:r w:rsidRPr="00D73F9E">
              <w:rPr>
                <w:rFonts w:ascii="Arial" w:hAnsi="Arial" w:cs="Arial"/>
                <w:color w:val="FFFFFF" w:themeColor="background1"/>
                <w:shd w:val="clear" w:color="auto" w:fill="1F497D" w:themeFill="text2"/>
              </w:rPr>
              <w:t>oras</w:t>
            </w:r>
          </w:p>
        </w:tc>
        <w:tc>
          <w:tcPr>
            <w:tcW w:w="2880" w:type="dxa"/>
          </w:tcPr>
          <w:p w:rsidR="007535D2" w:rsidRPr="00D73F9E" w:rsidRDefault="007535D2" w:rsidP="007535D2">
            <w:pPr>
              <w:rPr>
                <w:rFonts w:ascii="Arial" w:hAnsi="Arial" w:cs="Arial"/>
              </w:rPr>
            </w:pPr>
            <w:r w:rsidRPr="00D73F9E">
              <w:rPr>
                <w:rFonts w:ascii="Arial" w:hAnsi="Arial" w:cs="Arial"/>
              </w:rPr>
              <w:t>4</w:t>
            </w:r>
          </w:p>
        </w:tc>
        <w:tc>
          <w:tcPr>
            <w:tcW w:w="1380" w:type="dxa"/>
            <w:shd w:val="clear" w:color="auto" w:fill="1F497D" w:themeFill="text2"/>
          </w:tcPr>
          <w:p w:rsidR="007535D2" w:rsidRPr="00D73F9E" w:rsidRDefault="007535D2" w:rsidP="007535D2">
            <w:pPr>
              <w:rPr>
                <w:rFonts w:ascii="Arial" w:hAnsi="Arial" w:cs="Arial"/>
              </w:rPr>
            </w:pPr>
            <w:r w:rsidRPr="00D73F9E">
              <w:rPr>
                <w:rFonts w:ascii="Arial" w:hAnsi="Arial" w:cs="Arial"/>
                <w:color w:val="FFFFFF" w:themeColor="background1"/>
              </w:rPr>
              <w:t>Créditos</w:t>
            </w:r>
          </w:p>
        </w:tc>
        <w:tc>
          <w:tcPr>
            <w:tcW w:w="3961" w:type="dxa"/>
          </w:tcPr>
          <w:p w:rsidR="007535D2" w:rsidRPr="00D73F9E" w:rsidRDefault="007535D2" w:rsidP="007535D2">
            <w:pPr>
              <w:rPr>
                <w:rFonts w:ascii="Arial" w:hAnsi="Arial" w:cs="Arial"/>
              </w:rPr>
            </w:pPr>
            <w:r w:rsidRPr="00D73F9E">
              <w:rPr>
                <w:rFonts w:ascii="Arial" w:hAnsi="Arial" w:cs="Arial"/>
              </w:rPr>
              <w:t>6</w:t>
            </w:r>
          </w:p>
        </w:tc>
      </w:tr>
      <w:tr w:rsidR="00396612" w:rsidRPr="00D73F9E" w:rsidTr="007535D2">
        <w:tc>
          <w:tcPr>
            <w:tcW w:w="17544" w:type="dxa"/>
            <w:gridSpan w:val="6"/>
            <w:tcBorders>
              <w:top w:val="nil"/>
            </w:tcBorders>
            <w:shd w:val="clear" w:color="auto" w:fill="1F497D" w:themeFill="text2"/>
          </w:tcPr>
          <w:p w:rsidR="00396612" w:rsidRPr="00D73F9E" w:rsidRDefault="00396612">
            <w:pPr>
              <w:rPr>
                <w:rFonts w:ascii="Arial" w:hAnsi="Arial" w:cs="Arial"/>
              </w:rPr>
            </w:pPr>
            <w:r w:rsidRPr="00D73F9E">
              <w:rPr>
                <w:rFonts w:ascii="Arial" w:hAnsi="Arial" w:cs="Arial"/>
                <w:color w:val="FFFFFF" w:themeColor="background1"/>
              </w:rPr>
              <w:t>Perfil del egresado del PE</w:t>
            </w:r>
          </w:p>
        </w:tc>
      </w:tr>
      <w:tr w:rsidR="00396612" w:rsidRPr="00D73F9E" w:rsidTr="008E38BA">
        <w:tc>
          <w:tcPr>
            <w:tcW w:w="17544" w:type="dxa"/>
            <w:gridSpan w:val="6"/>
          </w:tcPr>
          <w:p w:rsidR="00396612" w:rsidRPr="00D73F9E" w:rsidRDefault="00396612" w:rsidP="008E38B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El egresado de la Lic.  Artes Visuales contara con los conocimientos necesarios para desarrollarse como profesional en las artes visuales, siendo capaz de realizar proyectos  creativos, con un espíritu humanista y de acuerdo con su entorno social y natural, y con una visión ética acorde con su formación teórica, axiológica y heurística</w:t>
            </w:r>
          </w:p>
        </w:tc>
      </w:tr>
      <w:tr w:rsidR="0069522D" w:rsidRPr="00D73F9E" w:rsidTr="0069522D">
        <w:tc>
          <w:tcPr>
            <w:tcW w:w="17544" w:type="dxa"/>
            <w:gridSpan w:val="6"/>
            <w:shd w:val="clear" w:color="auto" w:fill="1F497D" w:themeFill="text2"/>
          </w:tcPr>
          <w:p w:rsidR="00396612" w:rsidRPr="00D73F9E" w:rsidRDefault="00396612">
            <w:pPr>
              <w:rPr>
                <w:rFonts w:ascii="Arial" w:hAnsi="Arial" w:cs="Arial"/>
                <w:color w:val="FFFFFF" w:themeColor="background1"/>
              </w:rPr>
            </w:pPr>
            <w:r w:rsidRPr="00D73F9E">
              <w:rPr>
                <w:rFonts w:ascii="Arial" w:hAnsi="Arial" w:cs="Arial"/>
                <w:color w:val="FFFFFF" w:themeColor="background1"/>
              </w:rPr>
              <w:t>Descripción y aportaciones del PA</w:t>
            </w:r>
          </w:p>
        </w:tc>
      </w:tr>
      <w:tr w:rsidR="00396612" w:rsidRPr="00D73F9E" w:rsidTr="008E38BA">
        <w:tc>
          <w:tcPr>
            <w:tcW w:w="17544" w:type="dxa"/>
            <w:gridSpan w:val="6"/>
          </w:tcPr>
          <w:p w:rsidR="00396612" w:rsidRPr="00D73F9E" w:rsidRDefault="00396612">
            <w:pPr>
              <w:rPr>
                <w:rFonts w:ascii="Arial" w:hAnsi="Arial" w:cs="Arial"/>
              </w:rPr>
            </w:pPr>
            <w:r w:rsidRPr="00D73F9E">
              <w:rPr>
                <w:rFonts w:ascii="Arial" w:eastAsia="Arial Unicode MS" w:hAnsi="Arial" w:cs="Arial"/>
                <w:color w:val="000000"/>
                <w:u w:color="000000"/>
              </w:rPr>
              <w:t>La EE  Teorías Estéticas y artísticas es un curso teórico realizado a partir de una fundamentaron teórica en filosofía y en sus derivados discursos estéticos, y contribuye a que los estudiantes desarrollen actitudes y competencias en los campos de la reflexión, investigación,  construcción y reconstrucción  de teorías, y ensayos del ámbito estético.</w:t>
            </w:r>
            <w:r w:rsidR="00631C08">
              <w:rPr>
                <w:rFonts w:ascii="Arial" w:eastAsia="Arial Unicode MS" w:hAnsi="Arial" w:cs="Arial"/>
                <w:color w:val="000000"/>
                <w:u w:color="000000"/>
              </w:rPr>
              <w:t xml:space="preserve"> </w:t>
            </w:r>
            <w:r w:rsidRPr="00D73F9E">
              <w:rPr>
                <w:rFonts w:ascii="Arial" w:eastAsia="Arial Unicode MS" w:hAnsi="Arial" w:cs="Arial"/>
                <w:color w:val="000000"/>
                <w:u w:color="000000"/>
              </w:rPr>
              <w:t>Lo que se  busca es que estudiante puede crear reflexión estética de los fenómenos Artísticos  contemporáneos pero teniendo una conciencia y cultura histórica en conexión con las nuevas posibilidades presentes que nos contextualizan y nos preparan para el futuro, en la conciencia de un tiempo no lineal.</w:t>
            </w:r>
          </w:p>
        </w:tc>
      </w:tr>
      <w:tr w:rsidR="0069522D" w:rsidRPr="00D73F9E" w:rsidTr="0069522D">
        <w:tc>
          <w:tcPr>
            <w:tcW w:w="17544" w:type="dxa"/>
            <w:gridSpan w:val="6"/>
            <w:shd w:val="clear" w:color="auto" w:fill="1F497D" w:themeFill="text2"/>
          </w:tcPr>
          <w:p w:rsidR="00396612" w:rsidRPr="00D73F9E" w:rsidRDefault="00396612">
            <w:pPr>
              <w:rPr>
                <w:rFonts w:ascii="Arial" w:eastAsia="Arial Unicode MS" w:hAnsi="Arial" w:cs="Arial"/>
                <w:color w:val="FFFFFF" w:themeColor="background1"/>
                <w:u w:color="000000"/>
              </w:rPr>
            </w:pPr>
            <w:r w:rsidRPr="00D73F9E">
              <w:rPr>
                <w:rFonts w:ascii="Arial" w:eastAsia="Arial Unicode MS" w:hAnsi="Arial" w:cs="Arial"/>
                <w:color w:val="FFFFFF" w:themeColor="background1"/>
                <w:u w:color="000000"/>
              </w:rPr>
              <w:t>Relación con otras EE del plan de estudios</w:t>
            </w:r>
          </w:p>
        </w:tc>
      </w:tr>
      <w:tr w:rsidR="00396612" w:rsidRPr="00D73F9E" w:rsidTr="008E38BA">
        <w:tc>
          <w:tcPr>
            <w:tcW w:w="17544" w:type="dxa"/>
            <w:gridSpan w:val="6"/>
          </w:tcPr>
          <w:p w:rsidR="00396612" w:rsidRPr="00D73F9E" w:rsidRDefault="00396612" w:rsidP="00396612">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Semiótica</w:t>
            </w:r>
          </w:p>
          <w:p w:rsidR="00396612" w:rsidRPr="00D73F9E" w:rsidRDefault="00396612" w:rsidP="00396612">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Habilidades del pensamiento crítico y creativo</w:t>
            </w:r>
          </w:p>
          <w:p w:rsidR="00396612" w:rsidRPr="00D73F9E" w:rsidRDefault="00396612" w:rsidP="00396612">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Análisis de las la vanguardias</w:t>
            </w:r>
          </w:p>
          <w:p w:rsidR="00396612" w:rsidRPr="00D73F9E" w:rsidRDefault="00396612" w:rsidP="00396612">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Análisis del arte latinoamericano</w:t>
            </w:r>
          </w:p>
          <w:p w:rsidR="00396612" w:rsidRPr="00D73F9E" w:rsidRDefault="00396612" w:rsidP="00396612">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Análisis del arte contemporáneo</w:t>
            </w:r>
          </w:p>
          <w:p w:rsidR="00396612" w:rsidRPr="00D73F9E" w:rsidRDefault="00396612" w:rsidP="00396612">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Análisis del arte mexicano</w:t>
            </w:r>
          </w:p>
          <w:p w:rsidR="00396612" w:rsidRPr="00D73F9E" w:rsidRDefault="00396612" w:rsidP="00396612">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Función social del arte</w:t>
            </w:r>
          </w:p>
          <w:p w:rsidR="00396612" w:rsidRPr="00D73F9E" w:rsidRDefault="00396612">
            <w:pPr>
              <w:rPr>
                <w:rFonts w:ascii="Arial" w:eastAsia="Arial Unicode MS" w:hAnsi="Arial" w:cs="Arial"/>
                <w:color w:val="000000"/>
                <w:u w:color="000000"/>
              </w:rPr>
            </w:pPr>
            <w:r w:rsidRPr="00D73F9E">
              <w:rPr>
                <w:rFonts w:ascii="Arial" w:eastAsia="Arial Unicode MS" w:hAnsi="Arial" w:cs="Arial"/>
                <w:color w:val="000000"/>
                <w:u w:color="000000"/>
              </w:rPr>
              <w:t>Procesos Creativos</w:t>
            </w:r>
          </w:p>
          <w:p w:rsidR="00396612" w:rsidRPr="00D73F9E" w:rsidRDefault="00396612">
            <w:pPr>
              <w:rPr>
                <w:rFonts w:ascii="Arial" w:eastAsia="Arial Unicode MS" w:hAnsi="Arial" w:cs="Arial"/>
                <w:color w:val="000000"/>
                <w:u w:color="000000"/>
              </w:rPr>
            </w:pPr>
            <w:r w:rsidRPr="00D73F9E">
              <w:rPr>
                <w:rFonts w:ascii="Arial" w:eastAsia="Arial Unicode MS" w:hAnsi="Arial" w:cs="Arial"/>
                <w:color w:val="000000"/>
                <w:u w:color="000000"/>
              </w:rPr>
              <w:t>Procesos de las Artes</w:t>
            </w:r>
          </w:p>
        </w:tc>
      </w:tr>
    </w:tbl>
    <w:p w:rsidR="00396612" w:rsidRPr="00D73F9E" w:rsidRDefault="00396612">
      <w:pPr>
        <w:rPr>
          <w:rFonts w:ascii="Arial" w:hAnsi="Arial" w:cs="Arial"/>
        </w:rPr>
      </w:pPr>
    </w:p>
    <w:tbl>
      <w:tblPr>
        <w:tblStyle w:val="Tablaconcuadrcula"/>
        <w:tblW w:w="0" w:type="auto"/>
        <w:tblLook w:val="04A0" w:firstRow="1" w:lastRow="0" w:firstColumn="1" w:lastColumn="0" w:noHBand="0" w:noVBand="1"/>
      </w:tblPr>
      <w:tblGrid>
        <w:gridCol w:w="1799"/>
        <w:gridCol w:w="3416"/>
        <w:gridCol w:w="2516"/>
        <w:gridCol w:w="3982"/>
        <w:gridCol w:w="2207"/>
        <w:gridCol w:w="3622"/>
      </w:tblGrid>
      <w:tr w:rsidR="0069522D" w:rsidRPr="00D73F9E" w:rsidTr="008454A5">
        <w:tc>
          <w:tcPr>
            <w:tcW w:w="17542" w:type="dxa"/>
            <w:gridSpan w:val="6"/>
            <w:shd w:val="clear" w:color="auto" w:fill="1F497D" w:themeFill="text2"/>
          </w:tcPr>
          <w:p w:rsidR="00244FF9" w:rsidRPr="00D73F9E" w:rsidRDefault="00244FF9" w:rsidP="0054061A">
            <w:pPr>
              <w:rPr>
                <w:rFonts w:ascii="Arial" w:hAnsi="Arial" w:cs="Arial"/>
                <w:color w:val="FFFFFF" w:themeColor="background1"/>
              </w:rPr>
            </w:pPr>
            <w:r w:rsidRPr="00D73F9E">
              <w:rPr>
                <w:rFonts w:ascii="Arial" w:hAnsi="Arial" w:cs="Arial"/>
                <w:color w:val="FFFFFF" w:themeColor="background1"/>
              </w:rPr>
              <w:t>Unidad de competencia</w:t>
            </w:r>
          </w:p>
        </w:tc>
      </w:tr>
      <w:tr w:rsidR="00244FF9" w:rsidRPr="00D73F9E" w:rsidTr="008454A5">
        <w:tc>
          <w:tcPr>
            <w:tcW w:w="17542" w:type="dxa"/>
            <w:gridSpan w:val="6"/>
          </w:tcPr>
          <w:p w:rsidR="00244FF9" w:rsidRPr="00D73F9E" w:rsidRDefault="00244FF9" w:rsidP="008E38B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 xml:space="preserve">Determina y aplica los fundamentos de los tejidos discursivos de  la estética en un nivel crítico y reflexivo mediante relaciones interdependientes de la disciplina a nivel conceptual y en sus armazones sistemáticas, bajo una disposición tríadica y en ambiente de responsabilidad ética y  creatividad, pero con respeto y en concordancia  con las grandes construcciones teóricas establecidas bajo los paradigmas Inter y </w:t>
            </w:r>
            <w:proofErr w:type="spellStart"/>
            <w:r w:rsidRPr="00D73F9E">
              <w:rPr>
                <w:rFonts w:ascii="Arial" w:eastAsia="Arial Unicode MS" w:hAnsi="Arial" w:cs="Arial"/>
                <w:color w:val="000000"/>
                <w:u w:color="000000"/>
              </w:rPr>
              <w:t>transdisciplinarios</w:t>
            </w:r>
            <w:proofErr w:type="spellEnd"/>
            <w:r w:rsidRPr="00D73F9E">
              <w:rPr>
                <w:rFonts w:ascii="Arial" w:eastAsia="Arial Unicode MS" w:hAnsi="Arial" w:cs="Arial"/>
                <w:color w:val="000000"/>
                <w:u w:color="000000"/>
              </w:rPr>
              <w:t>.</w:t>
            </w:r>
          </w:p>
        </w:tc>
      </w:tr>
      <w:tr w:rsidR="0069522D" w:rsidRPr="00D73F9E" w:rsidTr="008454A5">
        <w:tc>
          <w:tcPr>
            <w:tcW w:w="17542" w:type="dxa"/>
            <w:gridSpan w:val="6"/>
            <w:shd w:val="clear" w:color="auto" w:fill="1F497D" w:themeFill="text2"/>
          </w:tcPr>
          <w:p w:rsidR="00244FF9" w:rsidRPr="00D73F9E" w:rsidRDefault="00244FF9">
            <w:pPr>
              <w:rPr>
                <w:rFonts w:ascii="Arial" w:hAnsi="Arial" w:cs="Arial"/>
                <w:color w:val="FFFFFF" w:themeColor="background1"/>
              </w:rPr>
            </w:pPr>
            <w:r w:rsidRPr="00D73F9E">
              <w:rPr>
                <w:rFonts w:ascii="Arial" w:hAnsi="Arial" w:cs="Arial"/>
                <w:color w:val="FFFFFF" w:themeColor="background1"/>
              </w:rPr>
              <w:t>Micro unidades de competencias</w:t>
            </w:r>
          </w:p>
        </w:tc>
      </w:tr>
      <w:tr w:rsidR="00FF2E44" w:rsidRPr="00D73F9E" w:rsidTr="008454A5">
        <w:tc>
          <w:tcPr>
            <w:tcW w:w="5215" w:type="dxa"/>
            <w:gridSpan w:val="2"/>
            <w:shd w:val="clear" w:color="auto" w:fill="C6D9F1" w:themeFill="text2" w:themeFillTint="33"/>
          </w:tcPr>
          <w:p w:rsidR="00FF2E44" w:rsidRPr="00D73F9E" w:rsidRDefault="00FF2E44" w:rsidP="0054061A">
            <w:pPr>
              <w:rPr>
                <w:rFonts w:ascii="Arial" w:hAnsi="Arial" w:cs="Arial"/>
              </w:rPr>
            </w:pPr>
            <w:r w:rsidRPr="00D73F9E">
              <w:rPr>
                <w:rFonts w:ascii="Arial" w:hAnsi="Arial" w:cs="Arial"/>
              </w:rPr>
              <w:t>MUC 1</w:t>
            </w:r>
          </w:p>
        </w:tc>
        <w:tc>
          <w:tcPr>
            <w:tcW w:w="6498" w:type="dxa"/>
            <w:gridSpan w:val="2"/>
            <w:shd w:val="clear" w:color="auto" w:fill="EAF1DD" w:themeFill="accent3" w:themeFillTint="33"/>
          </w:tcPr>
          <w:p w:rsidR="00FF2E44" w:rsidRPr="00D73F9E" w:rsidRDefault="00FF2E44" w:rsidP="0054061A">
            <w:pPr>
              <w:rPr>
                <w:rFonts w:ascii="Arial" w:hAnsi="Arial" w:cs="Arial"/>
              </w:rPr>
            </w:pPr>
            <w:r w:rsidRPr="00D73F9E">
              <w:rPr>
                <w:rFonts w:ascii="Arial" w:hAnsi="Arial" w:cs="Arial"/>
              </w:rPr>
              <w:t>MUC 2</w:t>
            </w:r>
          </w:p>
        </w:tc>
        <w:tc>
          <w:tcPr>
            <w:tcW w:w="5829" w:type="dxa"/>
            <w:gridSpan w:val="2"/>
            <w:shd w:val="clear" w:color="auto" w:fill="FDE9D9" w:themeFill="accent6" w:themeFillTint="33"/>
          </w:tcPr>
          <w:p w:rsidR="00FF2E44" w:rsidRPr="00D73F9E" w:rsidRDefault="00FF2E44" w:rsidP="0054061A">
            <w:pPr>
              <w:rPr>
                <w:rFonts w:ascii="Arial" w:hAnsi="Arial" w:cs="Arial"/>
              </w:rPr>
            </w:pPr>
            <w:r w:rsidRPr="00D73F9E">
              <w:rPr>
                <w:rFonts w:ascii="Arial" w:hAnsi="Arial" w:cs="Arial"/>
              </w:rPr>
              <w:t>MUC 3</w:t>
            </w:r>
          </w:p>
        </w:tc>
      </w:tr>
      <w:tr w:rsidR="00FF2E44" w:rsidRPr="00D73F9E" w:rsidTr="008454A5">
        <w:tc>
          <w:tcPr>
            <w:tcW w:w="5215" w:type="dxa"/>
            <w:gridSpan w:val="2"/>
          </w:tcPr>
          <w:p w:rsidR="00FF2E44" w:rsidRPr="00D73F9E" w:rsidRDefault="00FF2E44" w:rsidP="0054061A">
            <w:pPr>
              <w:rPr>
                <w:rFonts w:ascii="Arial" w:hAnsi="Arial" w:cs="Arial"/>
              </w:rPr>
            </w:pPr>
            <w:r w:rsidRPr="00D73F9E">
              <w:rPr>
                <w:rFonts w:ascii="Arial" w:eastAsia="Arial Unicode MS" w:hAnsi="Arial" w:cs="Arial"/>
                <w:color w:val="000000"/>
                <w:u w:color="000000"/>
              </w:rPr>
              <w:t xml:space="preserve">Aplica la estructura </w:t>
            </w:r>
            <w:proofErr w:type="spellStart"/>
            <w:r w:rsidRPr="00D73F9E">
              <w:rPr>
                <w:rFonts w:ascii="Arial" w:eastAsia="Arial Unicode MS" w:hAnsi="Arial" w:cs="Arial"/>
                <w:color w:val="000000"/>
                <w:u w:color="000000"/>
              </w:rPr>
              <w:t>triádica</w:t>
            </w:r>
            <w:proofErr w:type="spellEnd"/>
            <w:r w:rsidRPr="00D73F9E">
              <w:rPr>
                <w:rFonts w:ascii="Arial" w:eastAsia="Arial Unicode MS" w:hAnsi="Arial" w:cs="Arial"/>
                <w:color w:val="000000"/>
                <w:u w:color="000000"/>
              </w:rPr>
              <w:t xml:space="preserve">  ( abstracto 1, concreto 2,  formal 3) en la sintaxis de un discurso, cualquiera que pueda ser éste, y lo aplica a tres </w:t>
            </w:r>
            <w:proofErr w:type="spellStart"/>
            <w:r w:rsidRPr="00D73F9E">
              <w:rPr>
                <w:rFonts w:ascii="Arial" w:eastAsia="Arial Unicode MS" w:hAnsi="Arial" w:cs="Arial"/>
                <w:color w:val="000000"/>
                <w:u w:color="000000"/>
              </w:rPr>
              <w:t>macrodiscursos</w:t>
            </w:r>
            <w:proofErr w:type="spellEnd"/>
            <w:r w:rsidRPr="00D73F9E">
              <w:rPr>
                <w:rFonts w:ascii="Arial" w:eastAsia="Arial Unicode MS" w:hAnsi="Arial" w:cs="Arial"/>
                <w:color w:val="000000"/>
                <w:u w:color="000000"/>
              </w:rPr>
              <w:t xml:space="preserve"> (mito, símbolo, arte)  con el objeto de establecer relaciones (diferencias y similitudes)  entre ellos y así, encontrar múltiples posibilidades heurísticas en sus vivencias estéticas.</w:t>
            </w:r>
          </w:p>
        </w:tc>
        <w:tc>
          <w:tcPr>
            <w:tcW w:w="6498" w:type="dxa"/>
            <w:gridSpan w:val="2"/>
          </w:tcPr>
          <w:p w:rsidR="00FF2E44" w:rsidRPr="00D73F9E" w:rsidRDefault="00FF2E44" w:rsidP="0054061A">
            <w:pPr>
              <w:rPr>
                <w:rFonts w:ascii="Arial" w:hAnsi="Arial" w:cs="Arial"/>
              </w:rPr>
            </w:pPr>
            <w:r w:rsidRPr="00D73F9E">
              <w:rPr>
                <w:rFonts w:ascii="Arial" w:eastAsia="Arial Unicode MS" w:hAnsi="Arial" w:cs="Arial"/>
                <w:color w:val="000000"/>
                <w:u w:color="000000"/>
              </w:rPr>
              <w:t xml:space="preserve">Aplica a través de la investigación, la  conceptualización de los niveles estructurales de los tres </w:t>
            </w:r>
            <w:proofErr w:type="spellStart"/>
            <w:r w:rsidRPr="00D73F9E">
              <w:rPr>
                <w:rFonts w:ascii="Arial" w:eastAsia="Arial Unicode MS" w:hAnsi="Arial" w:cs="Arial"/>
                <w:color w:val="000000"/>
                <w:u w:color="000000"/>
              </w:rPr>
              <w:t>macrodiscursos</w:t>
            </w:r>
            <w:proofErr w:type="spellEnd"/>
            <w:r w:rsidRPr="00D73F9E">
              <w:rPr>
                <w:rFonts w:ascii="Arial" w:eastAsia="Arial Unicode MS" w:hAnsi="Arial" w:cs="Arial"/>
                <w:color w:val="000000"/>
                <w:u w:color="000000"/>
              </w:rPr>
              <w:t xml:space="preserve"> en algunas  teorías estéticas de los filósofos más importantes de la cultura occidental, mediante  una estructura </w:t>
            </w:r>
            <w:proofErr w:type="spellStart"/>
            <w:r w:rsidRPr="00D73F9E">
              <w:rPr>
                <w:rFonts w:ascii="Arial" w:eastAsia="Arial Unicode MS" w:hAnsi="Arial" w:cs="Arial"/>
                <w:color w:val="000000"/>
                <w:u w:color="000000"/>
              </w:rPr>
              <w:t>triádica</w:t>
            </w:r>
            <w:proofErr w:type="spellEnd"/>
            <w:r w:rsidRPr="00D73F9E">
              <w:rPr>
                <w:rFonts w:ascii="Arial" w:eastAsia="Arial Unicode MS" w:hAnsi="Arial" w:cs="Arial"/>
                <w:color w:val="000000"/>
                <w:u w:color="000000"/>
              </w:rPr>
              <w:t>, heurística  y compleja que coordina las particularidades de cada teoría y de cada filósofo para emplearla en los discursos estéticos realizados en el curso.</w:t>
            </w:r>
          </w:p>
        </w:tc>
        <w:tc>
          <w:tcPr>
            <w:tcW w:w="5829" w:type="dxa"/>
            <w:gridSpan w:val="2"/>
          </w:tcPr>
          <w:p w:rsidR="00FF2E44" w:rsidRPr="00D73F9E" w:rsidRDefault="00FF2E44" w:rsidP="00282D65">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 xml:space="preserve">Realiza un ensayo a partir de  la estructura </w:t>
            </w:r>
            <w:proofErr w:type="spellStart"/>
            <w:r w:rsidRPr="00D73F9E">
              <w:rPr>
                <w:rFonts w:ascii="Arial" w:eastAsia="Arial Unicode MS" w:hAnsi="Arial" w:cs="Arial"/>
                <w:color w:val="000000"/>
                <w:u w:color="000000"/>
              </w:rPr>
              <w:t>triádica</w:t>
            </w:r>
            <w:proofErr w:type="spellEnd"/>
            <w:r w:rsidRPr="00D73F9E">
              <w:rPr>
                <w:rFonts w:ascii="Arial" w:eastAsia="Arial Unicode MS" w:hAnsi="Arial" w:cs="Arial"/>
                <w:color w:val="000000"/>
                <w:u w:color="000000"/>
              </w:rPr>
              <w:t xml:space="preserve">  para construir una propuesta personal de estética, valiéndose de algunos ramajes heurísticos y estructurales estudiados en los discursos de la estética establecidos como paradigmáticos, mediante la aplicación de los tres niveles del discurso subyacentes   (abstracto 1,  concreto 2, y formal 3).</w:t>
            </w:r>
          </w:p>
        </w:tc>
      </w:tr>
      <w:tr w:rsidR="00FA0665" w:rsidRPr="00FA0665" w:rsidTr="008454A5">
        <w:tc>
          <w:tcPr>
            <w:tcW w:w="5215" w:type="dxa"/>
            <w:gridSpan w:val="2"/>
            <w:shd w:val="clear" w:color="auto" w:fill="1F497D" w:themeFill="text2"/>
          </w:tcPr>
          <w:p w:rsidR="00FF2E44" w:rsidRPr="00FA0665" w:rsidRDefault="00FF2E44">
            <w:pPr>
              <w:rPr>
                <w:rFonts w:ascii="Arial" w:hAnsi="Arial" w:cs="Arial"/>
                <w:color w:val="FFFFFF" w:themeColor="background1"/>
              </w:rPr>
            </w:pPr>
            <w:r w:rsidRPr="00FA0665">
              <w:rPr>
                <w:rFonts w:ascii="Arial" w:eastAsia="Arial Unicode MS" w:hAnsi="Arial" w:cs="Arial"/>
                <w:color w:val="FFFFFF" w:themeColor="background1"/>
                <w:u w:color="000000"/>
              </w:rPr>
              <w:lastRenderedPageBreak/>
              <w:t>Tareas</w:t>
            </w:r>
          </w:p>
        </w:tc>
        <w:tc>
          <w:tcPr>
            <w:tcW w:w="6498" w:type="dxa"/>
            <w:gridSpan w:val="2"/>
            <w:shd w:val="clear" w:color="auto" w:fill="1F497D" w:themeFill="text2"/>
          </w:tcPr>
          <w:p w:rsidR="00FF2E44" w:rsidRPr="00FA0665" w:rsidRDefault="00FF2E44">
            <w:pPr>
              <w:rPr>
                <w:rFonts w:ascii="Arial" w:hAnsi="Arial" w:cs="Arial"/>
                <w:color w:val="FFFFFF" w:themeColor="background1"/>
              </w:rPr>
            </w:pPr>
          </w:p>
        </w:tc>
        <w:tc>
          <w:tcPr>
            <w:tcW w:w="5829" w:type="dxa"/>
            <w:gridSpan w:val="2"/>
            <w:shd w:val="clear" w:color="auto" w:fill="1F497D" w:themeFill="text2"/>
          </w:tcPr>
          <w:p w:rsidR="00FF2E44" w:rsidRPr="00FA0665" w:rsidRDefault="00FF2E44">
            <w:pPr>
              <w:rPr>
                <w:rFonts w:ascii="Arial" w:hAnsi="Arial" w:cs="Arial"/>
                <w:color w:val="FFFFFF" w:themeColor="background1"/>
              </w:rPr>
            </w:pPr>
          </w:p>
        </w:tc>
      </w:tr>
      <w:tr w:rsidR="00FF2E44" w:rsidRPr="00D73F9E" w:rsidTr="008454A5">
        <w:tc>
          <w:tcPr>
            <w:tcW w:w="5215" w:type="dxa"/>
            <w:gridSpan w:val="2"/>
            <w:shd w:val="clear" w:color="auto" w:fill="C6D9F1" w:themeFill="text2" w:themeFillTint="33"/>
          </w:tcPr>
          <w:p w:rsidR="00FF2E44" w:rsidRPr="00D73F9E" w:rsidRDefault="00FF2E44">
            <w:pPr>
              <w:rPr>
                <w:rFonts w:ascii="Arial" w:hAnsi="Arial" w:cs="Arial"/>
              </w:rPr>
            </w:pPr>
            <w:r w:rsidRPr="00D73F9E">
              <w:rPr>
                <w:rFonts w:ascii="Arial" w:eastAsia="Arial Unicode MS" w:hAnsi="Arial" w:cs="Arial"/>
                <w:color w:val="000000"/>
                <w:u w:color="000000"/>
              </w:rPr>
              <w:t xml:space="preserve">TC- La estructura. Percepción  de la conformación estructural </w:t>
            </w:r>
            <w:proofErr w:type="spellStart"/>
            <w:r w:rsidRPr="00D73F9E">
              <w:rPr>
                <w:rFonts w:ascii="Arial" w:eastAsia="Arial Unicode MS" w:hAnsi="Arial" w:cs="Arial"/>
                <w:color w:val="000000"/>
                <w:u w:color="000000"/>
              </w:rPr>
              <w:t>trídica</w:t>
            </w:r>
            <w:proofErr w:type="spellEnd"/>
            <w:r w:rsidRPr="00D73F9E">
              <w:rPr>
                <w:rFonts w:ascii="Arial" w:eastAsia="Arial Unicode MS" w:hAnsi="Arial" w:cs="Arial"/>
                <w:color w:val="000000"/>
                <w:u w:color="000000"/>
              </w:rPr>
              <w:t xml:space="preserve"> de un objeto.</w:t>
            </w:r>
          </w:p>
        </w:tc>
        <w:tc>
          <w:tcPr>
            <w:tcW w:w="6498" w:type="dxa"/>
            <w:gridSpan w:val="2"/>
            <w:shd w:val="clear" w:color="auto" w:fill="EAF1DD" w:themeFill="accent3" w:themeFillTint="33"/>
          </w:tcPr>
          <w:p w:rsidR="00FF2E44" w:rsidRPr="00D73F9E" w:rsidRDefault="00FF2E44" w:rsidP="005130C9">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 xml:space="preserve">TC. Conocimiento de las teorías estéticas  más importantes de Sócrates a </w:t>
            </w:r>
            <w:proofErr w:type="spellStart"/>
            <w:r w:rsidRPr="00D73F9E">
              <w:rPr>
                <w:rFonts w:ascii="Arial" w:eastAsia="Arial Unicode MS" w:hAnsi="Arial" w:cs="Arial"/>
                <w:color w:val="000000"/>
                <w:u w:color="000000"/>
              </w:rPr>
              <w:t>Gadamer</w:t>
            </w:r>
            <w:proofErr w:type="spellEnd"/>
            <w:r w:rsidRPr="00D73F9E">
              <w:rPr>
                <w:rFonts w:ascii="Arial" w:eastAsia="Arial Unicode MS" w:hAnsi="Arial" w:cs="Arial"/>
                <w:color w:val="000000"/>
                <w:u w:color="000000"/>
              </w:rPr>
              <w:t xml:space="preserve">, sus estructuras </w:t>
            </w:r>
            <w:proofErr w:type="spellStart"/>
            <w:r w:rsidRPr="00D73F9E">
              <w:rPr>
                <w:rFonts w:ascii="Arial" w:eastAsia="Arial Unicode MS" w:hAnsi="Arial" w:cs="Arial"/>
                <w:color w:val="000000"/>
                <w:u w:color="000000"/>
              </w:rPr>
              <w:t>triádicas</w:t>
            </w:r>
            <w:proofErr w:type="spellEnd"/>
            <w:r w:rsidRPr="00D73F9E">
              <w:rPr>
                <w:rFonts w:ascii="Arial" w:eastAsia="Arial Unicode MS" w:hAnsi="Arial" w:cs="Arial"/>
                <w:color w:val="000000"/>
                <w:u w:color="000000"/>
              </w:rPr>
              <w:t xml:space="preserve"> y su reproducción  </w:t>
            </w:r>
            <w:proofErr w:type="spellStart"/>
            <w:r w:rsidRPr="00D73F9E">
              <w:rPr>
                <w:rFonts w:ascii="Arial" w:eastAsia="Arial Unicode MS" w:hAnsi="Arial" w:cs="Arial"/>
                <w:color w:val="000000"/>
                <w:u w:color="000000"/>
              </w:rPr>
              <w:t>rizomática</w:t>
            </w:r>
            <w:proofErr w:type="spellEnd"/>
            <w:r w:rsidRPr="00D73F9E">
              <w:rPr>
                <w:rFonts w:ascii="Arial" w:eastAsia="Arial Unicode MS" w:hAnsi="Arial" w:cs="Arial"/>
                <w:color w:val="000000"/>
                <w:u w:color="000000"/>
              </w:rPr>
              <w:t>.</w:t>
            </w:r>
          </w:p>
        </w:tc>
        <w:tc>
          <w:tcPr>
            <w:tcW w:w="5829" w:type="dxa"/>
            <w:gridSpan w:val="2"/>
            <w:shd w:val="clear" w:color="auto" w:fill="FDE9D9" w:themeFill="accent6" w:themeFillTint="33"/>
          </w:tcPr>
          <w:p w:rsidR="00FF2E44" w:rsidRPr="00D73F9E" w:rsidRDefault="00FF2E44" w:rsidP="005130C9">
            <w:pPr>
              <w:tabs>
                <w:tab w:val="left" w:pos="6520"/>
                <w:tab w:val="left" w:pos="9132"/>
              </w:tabs>
              <w:rPr>
                <w:rFonts w:ascii="Arial" w:eastAsia="Arial Unicode MS" w:hAnsi="Arial" w:cs="Arial"/>
                <w:color w:val="000000"/>
                <w:u w:color="000000"/>
              </w:rPr>
            </w:pPr>
            <w:r w:rsidRPr="00D73F9E">
              <w:rPr>
                <w:rFonts w:ascii="Arial" w:eastAsia="Arial Unicode MS" w:hAnsi="Arial" w:cs="Arial"/>
                <w:color w:val="000000"/>
                <w:u w:color="000000"/>
              </w:rPr>
              <w:t xml:space="preserve">TC  Realización de una propuesta estética personal a partir de las  interacciones y funcionamiento </w:t>
            </w:r>
            <w:proofErr w:type="spellStart"/>
            <w:r w:rsidRPr="00D73F9E">
              <w:rPr>
                <w:rFonts w:ascii="Arial" w:eastAsia="Arial Unicode MS" w:hAnsi="Arial" w:cs="Arial"/>
                <w:color w:val="000000"/>
                <w:u w:color="000000"/>
              </w:rPr>
              <w:t>rizomático</w:t>
            </w:r>
            <w:proofErr w:type="spellEnd"/>
            <w:r w:rsidRPr="00D73F9E">
              <w:rPr>
                <w:rFonts w:ascii="Arial" w:eastAsia="Arial Unicode MS" w:hAnsi="Arial" w:cs="Arial"/>
                <w:color w:val="000000"/>
                <w:u w:color="000000"/>
              </w:rPr>
              <w:t xml:space="preserve"> estudiados en el mecanismo dinámico  de </w:t>
            </w:r>
            <w:proofErr w:type="gramStart"/>
            <w:r w:rsidRPr="00D73F9E">
              <w:rPr>
                <w:rFonts w:ascii="Arial" w:eastAsia="Arial Unicode MS" w:hAnsi="Arial" w:cs="Arial"/>
                <w:color w:val="000000"/>
                <w:u w:color="000000"/>
              </w:rPr>
              <w:t>los</w:t>
            </w:r>
            <w:proofErr w:type="gramEnd"/>
            <w:r w:rsidRPr="00D73F9E">
              <w:rPr>
                <w:rFonts w:ascii="Arial" w:eastAsia="Arial Unicode MS" w:hAnsi="Arial" w:cs="Arial"/>
                <w:color w:val="000000"/>
                <w:u w:color="000000"/>
              </w:rPr>
              <w:t xml:space="preserve"> diferentes teorías estéticas estructuradas en sistemas </w:t>
            </w:r>
            <w:proofErr w:type="spellStart"/>
            <w:r w:rsidRPr="00D73F9E">
              <w:rPr>
                <w:rFonts w:ascii="Arial" w:eastAsia="Arial Unicode MS" w:hAnsi="Arial" w:cs="Arial"/>
                <w:color w:val="000000"/>
                <w:u w:color="000000"/>
              </w:rPr>
              <w:t>triádicos</w:t>
            </w:r>
            <w:proofErr w:type="spellEnd"/>
            <w:r w:rsidRPr="00D73F9E">
              <w:rPr>
                <w:rFonts w:ascii="Arial" w:eastAsia="Arial Unicode MS" w:hAnsi="Arial" w:cs="Arial"/>
                <w:color w:val="000000"/>
                <w:u w:color="000000"/>
              </w:rPr>
              <w:t>.</w:t>
            </w:r>
          </w:p>
        </w:tc>
      </w:tr>
      <w:tr w:rsidR="00FF2E44" w:rsidRPr="00D73F9E" w:rsidTr="008454A5">
        <w:tc>
          <w:tcPr>
            <w:tcW w:w="1799" w:type="dxa"/>
            <w:shd w:val="clear" w:color="auto" w:fill="C6D9F1" w:themeFill="text2" w:themeFillTint="33"/>
          </w:tcPr>
          <w:p w:rsidR="00FF2E44" w:rsidRPr="00D73F9E" w:rsidRDefault="00FF2E44" w:rsidP="0054061A">
            <w:pPr>
              <w:rPr>
                <w:rFonts w:ascii="Arial" w:eastAsia="Arial Unicode MS" w:hAnsi="Arial" w:cs="Arial"/>
                <w:color w:val="000000"/>
                <w:u w:color="000000"/>
              </w:rPr>
            </w:pPr>
            <w:r w:rsidRPr="00D73F9E">
              <w:rPr>
                <w:rFonts w:ascii="Arial" w:eastAsia="Arial Unicode MS" w:hAnsi="Arial" w:cs="Arial"/>
                <w:color w:val="000000"/>
                <w:u w:color="000000"/>
              </w:rPr>
              <w:t>T1 Reconoce  que es una estructura tríadica mediante la deconstrucción y construcción de un objeto.</w:t>
            </w:r>
          </w:p>
        </w:tc>
        <w:tc>
          <w:tcPr>
            <w:tcW w:w="3416" w:type="dxa"/>
          </w:tcPr>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Complejidad</w:t>
            </w: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Permite el reconocimiento de las partes que conforman un todo, su jerarquización, sus relaciones  y su funcionamiento.</w:t>
            </w:r>
          </w:p>
          <w:p w:rsidR="00FF2E44" w:rsidRPr="00D73F9E" w:rsidRDefault="00FF2E44" w:rsidP="0054061A">
            <w:pPr>
              <w:tabs>
                <w:tab w:val="left" w:pos="9132"/>
              </w:tabs>
              <w:rPr>
                <w:rFonts w:ascii="Arial" w:eastAsia="Arial Unicode MS" w:hAnsi="Arial" w:cs="Arial"/>
                <w:color w:val="000000"/>
                <w:u w:color="000000"/>
              </w:rPr>
            </w:pP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Investigación</w:t>
            </w: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Indaga físicamente la conformación  de diferentes objetos  y busca información teórica sobre su  construcción  y funcionamiento.</w:t>
            </w:r>
          </w:p>
          <w:p w:rsidR="00FF2E44" w:rsidRPr="00D73F9E" w:rsidRDefault="00FF2E44" w:rsidP="0054061A">
            <w:pPr>
              <w:tabs>
                <w:tab w:val="left" w:pos="9132"/>
              </w:tabs>
              <w:rPr>
                <w:rFonts w:ascii="Arial" w:eastAsia="Arial Unicode MS" w:hAnsi="Arial" w:cs="Arial"/>
                <w:color w:val="000000"/>
                <w:u w:color="000000"/>
              </w:rPr>
            </w:pP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Tics</w:t>
            </w: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Recurre a los medios que ofrece la tecnología para buscar información, para presentar sus resultados y para su almacenamiento.</w:t>
            </w:r>
          </w:p>
          <w:p w:rsidR="00FF2E44" w:rsidRPr="00D73F9E" w:rsidRDefault="00FF2E44" w:rsidP="0054061A">
            <w:pPr>
              <w:tabs>
                <w:tab w:val="left" w:pos="9132"/>
              </w:tabs>
              <w:rPr>
                <w:rFonts w:ascii="Arial" w:eastAsia="Arial Unicode MS" w:hAnsi="Arial" w:cs="Arial"/>
                <w:color w:val="000000"/>
                <w:u w:color="000000"/>
              </w:rPr>
            </w:pP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O de D</w:t>
            </w: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 xml:space="preserve">Reconocer que es la estructura  </w:t>
            </w:r>
            <w:proofErr w:type="spellStart"/>
            <w:r w:rsidRPr="00D73F9E">
              <w:rPr>
                <w:rFonts w:ascii="Arial" w:eastAsia="Arial Unicode MS" w:hAnsi="Arial" w:cs="Arial"/>
                <w:color w:val="000000"/>
                <w:u w:color="000000"/>
              </w:rPr>
              <w:t>triádica</w:t>
            </w:r>
            <w:proofErr w:type="spellEnd"/>
            <w:r w:rsidRPr="00D73F9E">
              <w:rPr>
                <w:rFonts w:ascii="Arial" w:eastAsia="Arial Unicode MS" w:hAnsi="Arial" w:cs="Arial"/>
                <w:color w:val="000000"/>
                <w:u w:color="000000"/>
              </w:rPr>
              <w:t xml:space="preserve"> mediante la deconstrucción y construcción de un objeto para generalizarla  a otros objetos, discursos, teorías, ideas, posturas filosóficas, etc.</w:t>
            </w:r>
          </w:p>
          <w:p w:rsidR="00FF2E44" w:rsidRPr="00D73F9E" w:rsidRDefault="00FF2E44" w:rsidP="0054061A">
            <w:pPr>
              <w:tabs>
                <w:tab w:val="left" w:pos="9132"/>
              </w:tabs>
              <w:rPr>
                <w:rFonts w:ascii="Arial" w:eastAsia="Arial Unicode MS" w:hAnsi="Arial" w:cs="Arial"/>
                <w:color w:val="000000"/>
                <w:u w:color="000000"/>
              </w:rPr>
            </w:pP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Andamiaje</w:t>
            </w: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Objetos que puedan ser desmontados  en sus componentes.</w:t>
            </w:r>
          </w:p>
          <w:p w:rsidR="00FF2E44" w:rsidRPr="00D73F9E" w:rsidRDefault="00FF2E44" w:rsidP="0054061A">
            <w:pPr>
              <w:rPr>
                <w:rFonts w:ascii="Arial" w:eastAsia="Arial Unicode MS" w:hAnsi="Arial" w:cs="Arial"/>
                <w:color w:val="000000"/>
                <w:u w:color="000000"/>
              </w:rPr>
            </w:pPr>
          </w:p>
        </w:tc>
        <w:tc>
          <w:tcPr>
            <w:tcW w:w="2516" w:type="dxa"/>
            <w:shd w:val="clear" w:color="auto" w:fill="EAF1DD" w:themeFill="accent3" w:themeFillTint="33"/>
          </w:tcPr>
          <w:p w:rsidR="00F56C8B" w:rsidRPr="00D73F9E" w:rsidRDefault="00F56C8B" w:rsidP="00F56C8B">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 xml:space="preserve">T1  Reconoce  los planteamientos estéticos de los principales filósofos </w:t>
            </w:r>
          </w:p>
          <w:p w:rsidR="00F56C8B" w:rsidRPr="00D73F9E" w:rsidRDefault="00F56C8B" w:rsidP="00F56C8B">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occidentales en sus obras teóricas</w:t>
            </w:r>
          </w:p>
          <w:p w:rsidR="00FF2E44" w:rsidRPr="00D73F9E" w:rsidRDefault="00FF2E44">
            <w:pPr>
              <w:rPr>
                <w:rFonts w:ascii="Arial" w:hAnsi="Arial" w:cs="Arial"/>
              </w:rPr>
            </w:pPr>
          </w:p>
        </w:tc>
        <w:tc>
          <w:tcPr>
            <w:tcW w:w="3982" w:type="dxa"/>
            <w:shd w:val="clear" w:color="auto" w:fill="FFFFFF" w:themeFill="background1"/>
          </w:tcPr>
          <w:p w:rsidR="00F56C8B" w:rsidRPr="00D73F9E" w:rsidRDefault="00F56C8B" w:rsidP="00F56C8B">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Complejidad</w:t>
            </w:r>
          </w:p>
          <w:p w:rsidR="00F56C8B" w:rsidRPr="00D73F9E" w:rsidRDefault="00F56C8B" w:rsidP="00F56C8B">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Los diferentes conceptos de cada teoría constituyen armazones de relaciones complejas en cuanto constructo teórico en sí mismo y en relación con diferentes aspectos de su contexto cultural.</w:t>
            </w:r>
          </w:p>
          <w:p w:rsidR="00F56C8B" w:rsidRPr="00D73F9E" w:rsidRDefault="00F56C8B" w:rsidP="00F56C8B">
            <w:pPr>
              <w:tabs>
                <w:tab w:val="left" w:pos="9132"/>
              </w:tabs>
              <w:rPr>
                <w:rFonts w:ascii="Arial" w:eastAsia="Arial Unicode MS" w:hAnsi="Arial" w:cs="Arial"/>
                <w:color w:val="000000"/>
                <w:u w:color="000000"/>
              </w:rPr>
            </w:pPr>
          </w:p>
          <w:p w:rsidR="00F56C8B" w:rsidRPr="00D73F9E" w:rsidRDefault="00F56C8B" w:rsidP="00F56C8B">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Investigación</w:t>
            </w:r>
          </w:p>
          <w:p w:rsidR="00F56C8B" w:rsidRPr="00D73F9E" w:rsidRDefault="00F56C8B" w:rsidP="00F56C8B">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 xml:space="preserve">Indaga las diferentes relaciones complejas entre el discurso estético en tanto todo y parte y sus diferentes gradaciones </w:t>
            </w:r>
            <w:proofErr w:type="spellStart"/>
            <w:r w:rsidRPr="00D73F9E">
              <w:rPr>
                <w:rFonts w:ascii="Arial" w:eastAsia="Arial Unicode MS" w:hAnsi="Arial" w:cs="Arial"/>
                <w:color w:val="000000"/>
                <w:u w:color="000000"/>
              </w:rPr>
              <w:t>triádicas</w:t>
            </w:r>
            <w:proofErr w:type="spellEnd"/>
            <w:r w:rsidRPr="00D73F9E">
              <w:rPr>
                <w:rFonts w:ascii="Arial" w:eastAsia="Arial Unicode MS" w:hAnsi="Arial" w:cs="Arial"/>
                <w:color w:val="000000"/>
                <w:u w:color="000000"/>
              </w:rPr>
              <w:t>.</w:t>
            </w:r>
          </w:p>
          <w:p w:rsidR="00F56C8B" w:rsidRPr="00D73F9E" w:rsidRDefault="00F56C8B" w:rsidP="00F56C8B">
            <w:pPr>
              <w:tabs>
                <w:tab w:val="left" w:pos="9132"/>
              </w:tabs>
              <w:rPr>
                <w:rFonts w:ascii="Arial" w:eastAsia="Arial Unicode MS" w:hAnsi="Arial" w:cs="Arial"/>
                <w:color w:val="000000"/>
                <w:u w:color="000000"/>
              </w:rPr>
            </w:pPr>
          </w:p>
          <w:p w:rsidR="00F56C8B" w:rsidRPr="00D73F9E" w:rsidRDefault="00F56C8B" w:rsidP="00F56C8B">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Tics</w:t>
            </w:r>
          </w:p>
          <w:p w:rsidR="00F56C8B" w:rsidRPr="00D73F9E" w:rsidRDefault="00F56C8B" w:rsidP="00F56C8B">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Puede usar  las tics para investigar las teorías estéticas a través de diferentes acercamientos al tema,  divulgados en la red por especialistas en cada uno de los autores.</w:t>
            </w:r>
          </w:p>
          <w:p w:rsidR="00F56C8B" w:rsidRPr="00D73F9E" w:rsidRDefault="00F56C8B" w:rsidP="00F56C8B">
            <w:pPr>
              <w:tabs>
                <w:tab w:val="left" w:pos="9132"/>
              </w:tabs>
              <w:rPr>
                <w:rFonts w:ascii="Arial" w:eastAsia="Arial Unicode MS" w:hAnsi="Arial" w:cs="Arial"/>
                <w:color w:val="000000"/>
                <w:u w:color="000000"/>
              </w:rPr>
            </w:pPr>
          </w:p>
          <w:p w:rsidR="00F56C8B" w:rsidRPr="00D73F9E" w:rsidRDefault="00F56C8B" w:rsidP="00F56C8B">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O de D</w:t>
            </w:r>
          </w:p>
          <w:p w:rsidR="00F56C8B" w:rsidRPr="00D73F9E" w:rsidRDefault="00F56C8B" w:rsidP="00F56C8B">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Reconocer los planteamientos estéticos de los principales filósofos occidentales en sus obras para poder asumirlos en su vida cotidiana.</w:t>
            </w:r>
          </w:p>
          <w:p w:rsidR="00F56C8B" w:rsidRPr="00D73F9E" w:rsidRDefault="00F56C8B" w:rsidP="00F56C8B">
            <w:pPr>
              <w:tabs>
                <w:tab w:val="left" w:pos="9132"/>
              </w:tabs>
              <w:rPr>
                <w:rFonts w:ascii="Arial" w:eastAsia="Arial Unicode MS" w:hAnsi="Arial" w:cs="Arial"/>
                <w:color w:val="000000"/>
                <w:u w:color="000000"/>
              </w:rPr>
            </w:pPr>
          </w:p>
          <w:p w:rsidR="00F56C8B" w:rsidRPr="00D73F9E" w:rsidRDefault="00F56C8B" w:rsidP="00F56C8B">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Andamiaje</w:t>
            </w:r>
          </w:p>
          <w:p w:rsidR="00F56C8B" w:rsidRPr="00D73F9E" w:rsidRDefault="00F56C8B" w:rsidP="00F56C8B">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Textos, comentarios y antologías críticas de la estética occidental.</w:t>
            </w:r>
          </w:p>
          <w:p w:rsidR="00FF2E44" w:rsidRPr="00D73F9E" w:rsidRDefault="00FF2E44">
            <w:pPr>
              <w:rPr>
                <w:rFonts w:ascii="Arial" w:hAnsi="Arial" w:cs="Arial"/>
              </w:rPr>
            </w:pPr>
          </w:p>
        </w:tc>
        <w:tc>
          <w:tcPr>
            <w:tcW w:w="2207" w:type="dxa"/>
            <w:shd w:val="clear" w:color="auto" w:fill="FDE9D9" w:themeFill="accent6" w:themeFillTint="33"/>
          </w:tcPr>
          <w:p w:rsidR="008350C1" w:rsidRPr="00D73F9E" w:rsidRDefault="008350C1" w:rsidP="008350C1">
            <w:pPr>
              <w:tabs>
                <w:tab w:val="left" w:pos="6520"/>
                <w:tab w:val="left" w:pos="9132"/>
              </w:tabs>
              <w:rPr>
                <w:rFonts w:ascii="Arial" w:eastAsia="Arial Unicode MS" w:hAnsi="Arial" w:cs="Arial"/>
                <w:color w:val="000000"/>
                <w:u w:color="000000"/>
              </w:rPr>
            </w:pPr>
            <w:r w:rsidRPr="00D73F9E">
              <w:rPr>
                <w:rFonts w:ascii="Arial" w:eastAsia="Arial Unicode MS" w:hAnsi="Arial" w:cs="Arial"/>
                <w:color w:val="000000"/>
                <w:u w:color="000000"/>
              </w:rPr>
              <w:t>T1.  Realización y presentación de una propuesta estética personal</w:t>
            </w:r>
          </w:p>
          <w:p w:rsidR="00FF2E44" w:rsidRPr="00D73F9E" w:rsidRDefault="00FF2E44">
            <w:pPr>
              <w:rPr>
                <w:rFonts w:ascii="Arial" w:hAnsi="Arial" w:cs="Arial"/>
              </w:rPr>
            </w:pPr>
          </w:p>
        </w:tc>
        <w:tc>
          <w:tcPr>
            <w:tcW w:w="3622" w:type="dxa"/>
          </w:tcPr>
          <w:p w:rsidR="008350C1" w:rsidRPr="00D73F9E" w:rsidRDefault="008350C1" w:rsidP="008350C1">
            <w:pPr>
              <w:tabs>
                <w:tab w:val="left" w:pos="6520"/>
                <w:tab w:val="left" w:pos="9132"/>
              </w:tabs>
              <w:rPr>
                <w:rFonts w:ascii="Arial" w:eastAsia="Arial Unicode MS" w:hAnsi="Arial" w:cs="Arial"/>
                <w:color w:val="000000"/>
                <w:u w:color="000000"/>
              </w:rPr>
            </w:pPr>
            <w:r w:rsidRPr="00D73F9E">
              <w:rPr>
                <w:rFonts w:ascii="Arial" w:eastAsia="Arial Unicode MS" w:hAnsi="Arial" w:cs="Arial"/>
                <w:color w:val="000000"/>
                <w:u w:color="000000"/>
              </w:rPr>
              <w:t>Complejidad</w:t>
            </w:r>
          </w:p>
          <w:p w:rsidR="008350C1" w:rsidRPr="00D73F9E" w:rsidRDefault="008350C1" w:rsidP="008350C1">
            <w:pPr>
              <w:tabs>
                <w:tab w:val="left" w:pos="6520"/>
                <w:tab w:val="left" w:pos="9132"/>
              </w:tabs>
              <w:rPr>
                <w:rFonts w:ascii="Arial" w:eastAsia="Arial Unicode MS" w:hAnsi="Arial" w:cs="Arial"/>
                <w:color w:val="000000"/>
                <w:u w:color="000000"/>
              </w:rPr>
            </w:pPr>
            <w:r w:rsidRPr="00D73F9E">
              <w:rPr>
                <w:rFonts w:ascii="Arial" w:eastAsia="Arial Unicode MS" w:hAnsi="Arial" w:cs="Arial"/>
                <w:color w:val="000000"/>
                <w:u w:color="000000"/>
              </w:rPr>
              <w:t xml:space="preserve">En este momento es en donde se concentran  con mayor amplitud  los sistemas complejos, puesto que el alumno maneja las diferentes teorías estéticas de cada autor en diferente gradación de complejidad, desde la postura misma de su autor. Maneja también los enlaces subyacentes que dieron origen a esos conceptos, es decir comprende los ramajes </w:t>
            </w:r>
            <w:proofErr w:type="spellStart"/>
            <w:r w:rsidRPr="00D73F9E">
              <w:rPr>
                <w:rFonts w:ascii="Arial" w:eastAsia="Arial Unicode MS" w:hAnsi="Arial" w:cs="Arial"/>
                <w:color w:val="000000"/>
                <w:u w:color="000000"/>
              </w:rPr>
              <w:t>preconceptuales</w:t>
            </w:r>
            <w:proofErr w:type="spellEnd"/>
            <w:r w:rsidRPr="00D73F9E">
              <w:rPr>
                <w:rFonts w:ascii="Arial" w:eastAsia="Arial Unicode MS" w:hAnsi="Arial" w:cs="Arial"/>
                <w:color w:val="000000"/>
                <w:u w:color="000000"/>
              </w:rPr>
              <w:t xml:space="preserve"> que  los originaron y puede establecer relaciones de similitud y disparidad entre las diferentes teorías estéticas, y es capaz  </w:t>
            </w:r>
            <w:proofErr w:type="spellStart"/>
            <w:r w:rsidRPr="00D73F9E">
              <w:rPr>
                <w:rFonts w:ascii="Arial" w:eastAsia="Arial Unicode MS" w:hAnsi="Arial" w:cs="Arial"/>
                <w:color w:val="000000"/>
                <w:u w:color="000000"/>
              </w:rPr>
              <w:t>ademas</w:t>
            </w:r>
            <w:proofErr w:type="spellEnd"/>
            <w:r w:rsidRPr="00D73F9E">
              <w:rPr>
                <w:rFonts w:ascii="Arial" w:eastAsia="Arial Unicode MS" w:hAnsi="Arial" w:cs="Arial"/>
                <w:color w:val="000000"/>
                <w:u w:color="000000"/>
              </w:rPr>
              <w:t xml:space="preserve">, de observar el espiral </w:t>
            </w:r>
            <w:proofErr w:type="spellStart"/>
            <w:r w:rsidRPr="00D73F9E">
              <w:rPr>
                <w:rFonts w:ascii="Arial" w:eastAsia="Arial Unicode MS" w:hAnsi="Arial" w:cs="Arial"/>
                <w:color w:val="000000"/>
                <w:u w:color="000000"/>
              </w:rPr>
              <w:t>hermeneútico</w:t>
            </w:r>
            <w:proofErr w:type="spellEnd"/>
            <w:r w:rsidRPr="00D73F9E">
              <w:rPr>
                <w:rFonts w:ascii="Arial" w:eastAsia="Arial Unicode MS" w:hAnsi="Arial" w:cs="Arial"/>
                <w:color w:val="000000"/>
                <w:u w:color="000000"/>
              </w:rPr>
              <w:t xml:space="preserve"> de dichos conceptos en una  línea de tiempo, pero lo </w:t>
            </w:r>
            <w:proofErr w:type="spellStart"/>
            <w:r w:rsidRPr="00D73F9E">
              <w:rPr>
                <w:rFonts w:ascii="Arial" w:eastAsia="Arial Unicode MS" w:hAnsi="Arial" w:cs="Arial"/>
                <w:color w:val="000000"/>
                <w:u w:color="000000"/>
              </w:rPr>
              <w:t>mas</w:t>
            </w:r>
            <w:proofErr w:type="spellEnd"/>
            <w:r w:rsidRPr="00D73F9E">
              <w:rPr>
                <w:rFonts w:ascii="Arial" w:eastAsia="Arial Unicode MS" w:hAnsi="Arial" w:cs="Arial"/>
                <w:color w:val="000000"/>
                <w:u w:color="000000"/>
              </w:rPr>
              <w:t xml:space="preserve"> importante,  es que </w:t>
            </w:r>
            <w:proofErr w:type="spellStart"/>
            <w:r w:rsidRPr="00D73F9E">
              <w:rPr>
                <w:rFonts w:ascii="Arial" w:eastAsia="Arial Unicode MS" w:hAnsi="Arial" w:cs="Arial"/>
                <w:color w:val="000000"/>
                <w:u w:color="000000"/>
              </w:rPr>
              <w:t>que</w:t>
            </w:r>
            <w:proofErr w:type="spellEnd"/>
            <w:r w:rsidRPr="00D73F9E">
              <w:rPr>
                <w:rFonts w:ascii="Arial" w:eastAsia="Arial Unicode MS" w:hAnsi="Arial" w:cs="Arial"/>
                <w:color w:val="000000"/>
                <w:u w:color="000000"/>
              </w:rPr>
              <w:t xml:space="preserve"> puede observar la cualidad de  reproducción </w:t>
            </w:r>
            <w:proofErr w:type="spellStart"/>
            <w:r w:rsidRPr="00D73F9E">
              <w:rPr>
                <w:rFonts w:ascii="Arial" w:eastAsia="Arial Unicode MS" w:hAnsi="Arial" w:cs="Arial"/>
                <w:color w:val="000000"/>
                <w:u w:color="000000"/>
              </w:rPr>
              <w:t>rizomática</w:t>
            </w:r>
            <w:proofErr w:type="spellEnd"/>
            <w:r w:rsidRPr="00D73F9E">
              <w:rPr>
                <w:rFonts w:ascii="Arial" w:eastAsia="Arial Unicode MS" w:hAnsi="Arial" w:cs="Arial"/>
                <w:color w:val="000000"/>
                <w:u w:color="000000"/>
              </w:rPr>
              <w:t xml:space="preserve"> creando nuevas  rizomas que vienen a constituir los ramajes </w:t>
            </w:r>
            <w:proofErr w:type="spellStart"/>
            <w:r w:rsidRPr="00D73F9E">
              <w:rPr>
                <w:rFonts w:ascii="Arial" w:eastAsia="Arial Unicode MS" w:hAnsi="Arial" w:cs="Arial"/>
                <w:color w:val="000000"/>
                <w:u w:color="000000"/>
              </w:rPr>
              <w:t>preconceptuales</w:t>
            </w:r>
            <w:proofErr w:type="spellEnd"/>
            <w:r w:rsidRPr="00D73F9E">
              <w:rPr>
                <w:rFonts w:ascii="Arial" w:eastAsia="Arial Unicode MS" w:hAnsi="Arial" w:cs="Arial"/>
                <w:color w:val="000000"/>
                <w:u w:color="000000"/>
              </w:rPr>
              <w:t xml:space="preserve"> de sus propios conceptos estéticos y todo esto,  para su aplicación en ensayos estéticos propios que le permitan ir construyendo posiciones teóricas según el momento  que le va tocando vivir.</w:t>
            </w:r>
          </w:p>
          <w:p w:rsidR="008350C1" w:rsidRPr="00D73F9E" w:rsidRDefault="008350C1" w:rsidP="008350C1">
            <w:pPr>
              <w:tabs>
                <w:tab w:val="left" w:pos="6520"/>
                <w:tab w:val="left" w:pos="9132"/>
              </w:tabs>
              <w:rPr>
                <w:rFonts w:ascii="Arial" w:eastAsia="Arial Unicode MS" w:hAnsi="Arial" w:cs="Arial"/>
                <w:color w:val="000000"/>
                <w:u w:color="000000"/>
              </w:rPr>
            </w:pPr>
          </w:p>
          <w:p w:rsidR="008350C1" w:rsidRPr="00D73F9E" w:rsidRDefault="008350C1" w:rsidP="008350C1">
            <w:pPr>
              <w:tabs>
                <w:tab w:val="left" w:pos="6520"/>
                <w:tab w:val="left" w:pos="9132"/>
              </w:tabs>
              <w:rPr>
                <w:rFonts w:ascii="Arial" w:eastAsia="Arial Unicode MS" w:hAnsi="Arial" w:cs="Arial"/>
                <w:color w:val="000000"/>
                <w:u w:color="000000"/>
              </w:rPr>
            </w:pPr>
            <w:r w:rsidRPr="00D73F9E">
              <w:rPr>
                <w:rFonts w:ascii="Arial" w:eastAsia="Arial Unicode MS" w:hAnsi="Arial" w:cs="Arial"/>
                <w:color w:val="000000"/>
                <w:u w:color="000000"/>
              </w:rPr>
              <w:t>Investigación</w:t>
            </w:r>
          </w:p>
          <w:p w:rsidR="008350C1" w:rsidRPr="00D73F9E" w:rsidRDefault="008350C1" w:rsidP="008350C1">
            <w:pPr>
              <w:tabs>
                <w:tab w:val="left" w:pos="6520"/>
                <w:tab w:val="left" w:pos="9132"/>
              </w:tabs>
              <w:rPr>
                <w:rFonts w:ascii="Arial" w:eastAsia="Arial Unicode MS" w:hAnsi="Arial" w:cs="Arial"/>
                <w:color w:val="000000"/>
                <w:u w:color="000000"/>
              </w:rPr>
            </w:pPr>
            <w:r w:rsidRPr="00D73F9E">
              <w:rPr>
                <w:rFonts w:ascii="Arial" w:eastAsia="Arial Unicode MS" w:hAnsi="Arial" w:cs="Arial"/>
                <w:color w:val="000000"/>
                <w:u w:color="000000"/>
              </w:rPr>
              <w:lastRenderedPageBreak/>
              <w:t xml:space="preserve">En el campo de la investigación se puede considerar que se encuentra en el momento </w:t>
            </w:r>
            <w:proofErr w:type="spellStart"/>
            <w:r w:rsidRPr="00D73F9E">
              <w:rPr>
                <w:rFonts w:ascii="Arial" w:eastAsia="Arial Unicode MS" w:hAnsi="Arial" w:cs="Arial"/>
                <w:color w:val="000000"/>
                <w:u w:color="000000"/>
              </w:rPr>
              <w:t>mas</w:t>
            </w:r>
            <w:proofErr w:type="spellEnd"/>
            <w:r w:rsidRPr="00D73F9E">
              <w:rPr>
                <w:rFonts w:ascii="Arial" w:eastAsia="Arial Unicode MS" w:hAnsi="Arial" w:cs="Arial"/>
                <w:color w:val="000000"/>
                <w:u w:color="000000"/>
              </w:rPr>
              <w:t xml:space="preserve"> importante, puesto que aunque lo estudiado hasta aquí le puede permitir discurrir  con cierta amplitud teórica, la toma de posición personal le exige mayores grados de profundización, introspección, reflexión y análisis, por lo que casi cualquier forma de obtener información puede ser  de mucha utilidad si se le conceptualiza adecuadamente.</w:t>
            </w:r>
          </w:p>
          <w:p w:rsidR="008350C1" w:rsidRPr="00D73F9E" w:rsidRDefault="008350C1" w:rsidP="008350C1">
            <w:pPr>
              <w:tabs>
                <w:tab w:val="left" w:pos="6520"/>
                <w:tab w:val="left" w:pos="9132"/>
              </w:tabs>
              <w:rPr>
                <w:rFonts w:ascii="Arial" w:eastAsia="Arial Unicode MS" w:hAnsi="Arial" w:cs="Arial"/>
                <w:color w:val="000000"/>
                <w:u w:color="000000"/>
              </w:rPr>
            </w:pPr>
          </w:p>
          <w:p w:rsidR="008350C1" w:rsidRPr="00D73F9E" w:rsidRDefault="008350C1" w:rsidP="008350C1">
            <w:pPr>
              <w:tabs>
                <w:tab w:val="left" w:pos="6520"/>
                <w:tab w:val="left" w:pos="9132"/>
              </w:tabs>
              <w:rPr>
                <w:rFonts w:ascii="Arial" w:eastAsia="Arial Unicode MS" w:hAnsi="Arial" w:cs="Arial"/>
                <w:color w:val="000000"/>
                <w:u w:color="000000"/>
              </w:rPr>
            </w:pPr>
            <w:r w:rsidRPr="00D73F9E">
              <w:rPr>
                <w:rFonts w:ascii="Arial" w:eastAsia="Arial Unicode MS" w:hAnsi="Arial" w:cs="Arial"/>
                <w:color w:val="000000"/>
                <w:u w:color="000000"/>
              </w:rPr>
              <w:t>Tics</w:t>
            </w:r>
          </w:p>
          <w:p w:rsidR="008350C1" w:rsidRPr="00D73F9E" w:rsidRDefault="008350C1" w:rsidP="008350C1">
            <w:pPr>
              <w:tabs>
                <w:tab w:val="left" w:pos="6520"/>
                <w:tab w:val="left" w:pos="9132"/>
              </w:tabs>
              <w:rPr>
                <w:rFonts w:ascii="Arial" w:eastAsia="Arial Unicode MS" w:hAnsi="Arial" w:cs="Arial"/>
                <w:color w:val="000000"/>
                <w:u w:color="000000"/>
              </w:rPr>
            </w:pPr>
            <w:r w:rsidRPr="00D73F9E">
              <w:rPr>
                <w:rFonts w:ascii="Arial" w:eastAsia="Arial Unicode MS" w:hAnsi="Arial" w:cs="Arial"/>
                <w:color w:val="000000"/>
                <w:u w:color="000000"/>
              </w:rPr>
              <w:t>Los medios tecnológicos son muy importantes en esta fase, tanto para adquirir información, clasificarla, presentarla, almacenarla, reproducirla y compartirla.</w:t>
            </w:r>
          </w:p>
          <w:p w:rsidR="008350C1" w:rsidRPr="00D73F9E" w:rsidRDefault="008350C1" w:rsidP="008350C1">
            <w:pPr>
              <w:tabs>
                <w:tab w:val="left" w:pos="6520"/>
                <w:tab w:val="left" w:pos="9132"/>
              </w:tabs>
              <w:rPr>
                <w:rFonts w:ascii="Arial" w:eastAsia="Arial Unicode MS" w:hAnsi="Arial" w:cs="Arial"/>
                <w:color w:val="000000"/>
                <w:u w:color="000000"/>
              </w:rPr>
            </w:pPr>
          </w:p>
          <w:p w:rsidR="008350C1" w:rsidRPr="00D73F9E" w:rsidRDefault="008350C1" w:rsidP="008350C1">
            <w:pPr>
              <w:tabs>
                <w:tab w:val="left" w:pos="6520"/>
                <w:tab w:val="left" w:pos="9132"/>
              </w:tabs>
              <w:rPr>
                <w:rFonts w:ascii="Arial" w:eastAsia="Arial Unicode MS" w:hAnsi="Arial" w:cs="Arial"/>
                <w:color w:val="000000"/>
                <w:u w:color="000000"/>
              </w:rPr>
            </w:pPr>
            <w:r w:rsidRPr="00D73F9E">
              <w:rPr>
                <w:rFonts w:ascii="Arial" w:eastAsia="Arial Unicode MS" w:hAnsi="Arial" w:cs="Arial"/>
                <w:color w:val="000000"/>
                <w:u w:color="000000"/>
              </w:rPr>
              <w:t>O de D</w:t>
            </w:r>
          </w:p>
          <w:p w:rsidR="008350C1" w:rsidRPr="00D73F9E" w:rsidRDefault="008350C1" w:rsidP="008350C1">
            <w:pPr>
              <w:tabs>
                <w:tab w:val="left" w:pos="6520"/>
                <w:tab w:val="left" w:pos="9132"/>
              </w:tabs>
              <w:rPr>
                <w:rFonts w:ascii="Arial" w:eastAsia="Arial Unicode MS" w:hAnsi="Arial" w:cs="Arial"/>
                <w:color w:val="000000"/>
                <w:u w:color="000000"/>
              </w:rPr>
            </w:pPr>
            <w:r w:rsidRPr="00D73F9E">
              <w:rPr>
                <w:rFonts w:ascii="Arial" w:eastAsia="Arial Unicode MS" w:hAnsi="Arial" w:cs="Arial"/>
                <w:color w:val="000000"/>
                <w:u w:color="000000"/>
              </w:rPr>
              <w:t>Realizar y presentar una propuesta estética personal que sirva de base para realizar trabajos de análisis sobre obra artística, desde diferentes enfoques  teóricos con profundidad,  hasta la realización  de ensayos de carácter filosófico y estético desde su contemporaneidad.</w:t>
            </w:r>
          </w:p>
          <w:p w:rsidR="008350C1" w:rsidRPr="00D73F9E" w:rsidRDefault="008350C1" w:rsidP="008350C1">
            <w:pPr>
              <w:tabs>
                <w:tab w:val="left" w:pos="6520"/>
                <w:tab w:val="left" w:pos="9132"/>
              </w:tabs>
              <w:rPr>
                <w:rFonts w:ascii="Arial" w:eastAsia="Arial Unicode MS" w:hAnsi="Arial" w:cs="Arial"/>
                <w:color w:val="000000"/>
                <w:u w:color="000000"/>
              </w:rPr>
            </w:pPr>
          </w:p>
          <w:p w:rsidR="008350C1" w:rsidRPr="00D73F9E" w:rsidRDefault="008350C1" w:rsidP="008350C1">
            <w:pPr>
              <w:tabs>
                <w:tab w:val="left" w:pos="6520"/>
                <w:tab w:val="left" w:pos="9132"/>
              </w:tabs>
              <w:rPr>
                <w:rFonts w:ascii="Arial" w:eastAsia="Arial Unicode MS" w:hAnsi="Arial" w:cs="Arial"/>
                <w:color w:val="000000"/>
                <w:u w:color="000000"/>
              </w:rPr>
            </w:pPr>
            <w:r w:rsidRPr="00D73F9E">
              <w:rPr>
                <w:rFonts w:ascii="Arial" w:eastAsia="Arial Unicode MS" w:hAnsi="Arial" w:cs="Arial"/>
                <w:color w:val="000000"/>
                <w:u w:color="000000"/>
              </w:rPr>
              <w:t>Andamiaje</w:t>
            </w:r>
          </w:p>
          <w:p w:rsidR="008350C1" w:rsidRPr="00D73F9E" w:rsidRDefault="008350C1" w:rsidP="008350C1">
            <w:pPr>
              <w:tabs>
                <w:tab w:val="left" w:pos="6520"/>
                <w:tab w:val="left" w:pos="9132"/>
              </w:tabs>
              <w:rPr>
                <w:rFonts w:ascii="Arial" w:eastAsia="Arial Unicode MS" w:hAnsi="Arial" w:cs="Arial"/>
                <w:color w:val="000000"/>
                <w:u w:color="000000"/>
              </w:rPr>
            </w:pPr>
            <w:r w:rsidRPr="00D73F9E">
              <w:rPr>
                <w:rFonts w:ascii="Arial" w:eastAsia="Arial Unicode MS" w:hAnsi="Arial" w:cs="Arial"/>
                <w:color w:val="000000"/>
                <w:u w:color="000000"/>
              </w:rPr>
              <w:t xml:space="preserve">El estudiante dispone de todo los antes mencionado y del interés de </w:t>
            </w:r>
            <w:r w:rsidRPr="00D73F9E">
              <w:rPr>
                <w:rFonts w:ascii="Arial" w:eastAsia="Arial Unicode MS" w:hAnsi="Arial" w:cs="Arial"/>
                <w:color w:val="000000"/>
                <w:u w:color="000000"/>
              </w:rPr>
              <w:lastRenderedPageBreak/>
              <w:t>sus compañeros de trabajo  y del profesor, para la mejoría de la estructura lógica y conceptual  de su ensayo, la conceptualización teórica,  la creatividad y la presentación.</w:t>
            </w:r>
          </w:p>
          <w:p w:rsidR="00FF2E44" w:rsidRPr="00D73F9E" w:rsidRDefault="00FF2E44">
            <w:pPr>
              <w:rPr>
                <w:rFonts w:ascii="Arial" w:hAnsi="Arial" w:cs="Arial"/>
              </w:rPr>
            </w:pPr>
          </w:p>
        </w:tc>
      </w:tr>
      <w:tr w:rsidR="00FF2E44" w:rsidRPr="00D73F9E" w:rsidTr="008454A5">
        <w:tc>
          <w:tcPr>
            <w:tcW w:w="1799" w:type="dxa"/>
            <w:shd w:val="clear" w:color="auto" w:fill="C6D9F1" w:themeFill="text2" w:themeFillTint="33"/>
          </w:tcPr>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lastRenderedPageBreak/>
              <w:t>T2  Asume la estructura de un objeto identificando las partes que lo conforman y sus relaciones en tres niveles básicos.</w:t>
            </w:r>
          </w:p>
        </w:tc>
        <w:tc>
          <w:tcPr>
            <w:tcW w:w="3416" w:type="dxa"/>
          </w:tcPr>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Complejidad</w:t>
            </w: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Puede asumirse como entidad estructurada y en constante transformación junto con los objetos de su propia producción que le permitan distinguir nuevos entidades de construcción sistemática.</w:t>
            </w:r>
          </w:p>
          <w:p w:rsidR="00FF2E44" w:rsidRPr="00D73F9E" w:rsidRDefault="00FF2E44" w:rsidP="0054061A">
            <w:pPr>
              <w:tabs>
                <w:tab w:val="left" w:pos="9132"/>
              </w:tabs>
              <w:rPr>
                <w:rFonts w:ascii="Arial" w:eastAsia="Arial Unicode MS" w:hAnsi="Arial" w:cs="Arial"/>
                <w:color w:val="000000"/>
                <w:u w:color="000000"/>
              </w:rPr>
            </w:pP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Investigación</w:t>
            </w: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Entiende que la estructuración y deconstrucción en diferentes objetos constituye el ámbito de un continuo trabajo de investigación sobre la construcción de otros nuevos</w:t>
            </w:r>
          </w:p>
          <w:p w:rsidR="00FF2E44" w:rsidRPr="00D73F9E" w:rsidRDefault="00FF2E44" w:rsidP="0054061A">
            <w:pPr>
              <w:tabs>
                <w:tab w:val="left" w:pos="9132"/>
              </w:tabs>
              <w:rPr>
                <w:rFonts w:ascii="Arial" w:eastAsia="Arial Unicode MS" w:hAnsi="Arial" w:cs="Arial"/>
                <w:color w:val="000000"/>
                <w:u w:color="000000"/>
              </w:rPr>
            </w:pP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Tics</w:t>
            </w: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Mediante  el uso de las tecnologías de la información y la comunicación descubre el alto nivel de complejidad y de formas de investigación sobre los discursos, además le permite diseñar con mayor facilidad la presentación de las partes y las relaciones que conforman ese objeto.</w:t>
            </w:r>
          </w:p>
          <w:p w:rsidR="00FF2E44" w:rsidRPr="00D73F9E" w:rsidRDefault="00FF2E44" w:rsidP="0054061A">
            <w:pPr>
              <w:tabs>
                <w:tab w:val="left" w:pos="9132"/>
              </w:tabs>
              <w:rPr>
                <w:rFonts w:ascii="Arial" w:eastAsia="Arial Unicode MS" w:hAnsi="Arial" w:cs="Arial"/>
                <w:color w:val="000000"/>
                <w:u w:color="000000"/>
              </w:rPr>
            </w:pP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O de D</w:t>
            </w: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 xml:space="preserve">Asumir la estructura de un objeto identificando las partes </w:t>
            </w:r>
            <w:r w:rsidRPr="00D73F9E">
              <w:rPr>
                <w:rFonts w:ascii="Arial" w:eastAsia="Arial Unicode MS" w:hAnsi="Arial" w:cs="Arial"/>
                <w:color w:val="000000"/>
                <w:u w:color="000000"/>
              </w:rPr>
              <w:lastRenderedPageBreak/>
              <w:t>que lo conforman y sus relaciones para su aplicación en cualquier tipo de discurso.</w:t>
            </w:r>
          </w:p>
          <w:p w:rsidR="00FF2E44" w:rsidRPr="00D73F9E" w:rsidRDefault="00FF2E44" w:rsidP="0054061A">
            <w:pPr>
              <w:tabs>
                <w:tab w:val="left" w:pos="9132"/>
              </w:tabs>
              <w:rPr>
                <w:rFonts w:ascii="Arial" w:eastAsia="Arial Unicode MS" w:hAnsi="Arial" w:cs="Arial"/>
                <w:color w:val="000000"/>
                <w:u w:color="000000"/>
              </w:rPr>
            </w:pP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Andamiaje</w:t>
            </w: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Ejemplos de  varios objetos descompuestos en sus estructuras básicas</w:t>
            </w:r>
          </w:p>
          <w:p w:rsidR="00FF2E44" w:rsidRPr="00D73F9E" w:rsidRDefault="00FF2E44" w:rsidP="0054061A">
            <w:pPr>
              <w:rPr>
                <w:rFonts w:ascii="Arial" w:eastAsia="Arial Unicode MS" w:hAnsi="Arial" w:cs="Arial"/>
                <w:color w:val="000000"/>
                <w:u w:color="000000"/>
              </w:rPr>
            </w:pPr>
          </w:p>
        </w:tc>
        <w:tc>
          <w:tcPr>
            <w:tcW w:w="2516" w:type="dxa"/>
            <w:shd w:val="clear" w:color="auto" w:fill="EAF1DD" w:themeFill="accent3" w:themeFillTint="33"/>
          </w:tcPr>
          <w:p w:rsidR="00FF2E44" w:rsidRPr="00D73F9E" w:rsidRDefault="00F56C8B">
            <w:pPr>
              <w:rPr>
                <w:rFonts w:ascii="Arial" w:hAnsi="Arial" w:cs="Arial"/>
              </w:rPr>
            </w:pPr>
            <w:r w:rsidRPr="00D73F9E">
              <w:rPr>
                <w:rFonts w:ascii="Arial" w:eastAsia="Arial Unicode MS" w:hAnsi="Arial" w:cs="Arial"/>
                <w:color w:val="000000"/>
                <w:u w:color="000000"/>
              </w:rPr>
              <w:lastRenderedPageBreak/>
              <w:t>T2. Asume los conceptos de cada una de las teorías estéticas en cada autor.</w:t>
            </w:r>
          </w:p>
        </w:tc>
        <w:tc>
          <w:tcPr>
            <w:tcW w:w="3982" w:type="dxa"/>
            <w:shd w:val="clear" w:color="auto" w:fill="FFFFFF" w:themeFill="background1"/>
          </w:tcPr>
          <w:p w:rsidR="00F56C8B" w:rsidRPr="00D73F9E" w:rsidRDefault="00F56C8B" w:rsidP="00F56C8B">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Complejidad</w:t>
            </w:r>
          </w:p>
          <w:p w:rsidR="00F56C8B" w:rsidRPr="00D73F9E" w:rsidRDefault="00F56C8B" w:rsidP="00F56C8B">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El estudiante integra en sus múltiples niveles de su realidad, las teorías estéticas para valorar desde su integridad personal el mundo que lo circunda</w:t>
            </w:r>
          </w:p>
          <w:p w:rsidR="00F56C8B" w:rsidRPr="00D73F9E" w:rsidRDefault="00F56C8B" w:rsidP="00F56C8B">
            <w:pPr>
              <w:tabs>
                <w:tab w:val="left" w:pos="9132"/>
              </w:tabs>
              <w:rPr>
                <w:rFonts w:ascii="Arial" w:eastAsia="Arial Unicode MS" w:hAnsi="Arial" w:cs="Arial"/>
                <w:color w:val="000000"/>
                <w:u w:color="000000"/>
              </w:rPr>
            </w:pPr>
          </w:p>
          <w:p w:rsidR="00F56C8B" w:rsidRPr="00D73F9E" w:rsidRDefault="00F56C8B" w:rsidP="00F56C8B">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Investigación</w:t>
            </w:r>
          </w:p>
          <w:p w:rsidR="00F56C8B" w:rsidRPr="00D73F9E" w:rsidRDefault="00F56C8B" w:rsidP="00F56C8B">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Existe una búsqueda  de los diferentes ámbitos en donde se asumen implícitamente algunas teorías estéticas.</w:t>
            </w:r>
          </w:p>
          <w:p w:rsidR="00F56C8B" w:rsidRPr="00D73F9E" w:rsidRDefault="00F56C8B" w:rsidP="00F56C8B">
            <w:pPr>
              <w:tabs>
                <w:tab w:val="left" w:pos="9132"/>
              </w:tabs>
              <w:rPr>
                <w:rFonts w:ascii="Arial" w:eastAsia="Arial Unicode MS" w:hAnsi="Arial" w:cs="Arial"/>
                <w:color w:val="000000"/>
                <w:u w:color="000000"/>
              </w:rPr>
            </w:pPr>
          </w:p>
          <w:p w:rsidR="00F56C8B" w:rsidRPr="00D73F9E" w:rsidRDefault="00F56C8B" w:rsidP="00F56C8B">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Tics</w:t>
            </w:r>
          </w:p>
          <w:p w:rsidR="00F56C8B" w:rsidRPr="00D73F9E" w:rsidRDefault="00F56C8B" w:rsidP="00F56C8B">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El estudiante se vale de las tics para investigar como en el mundo teórico se asumen algunas teorías estéticas.</w:t>
            </w:r>
          </w:p>
          <w:p w:rsidR="00F56C8B" w:rsidRPr="00D73F9E" w:rsidRDefault="00F56C8B" w:rsidP="00F56C8B">
            <w:pPr>
              <w:tabs>
                <w:tab w:val="left" w:pos="9132"/>
              </w:tabs>
              <w:rPr>
                <w:rFonts w:ascii="Arial" w:eastAsia="Arial Unicode MS" w:hAnsi="Arial" w:cs="Arial"/>
                <w:color w:val="000000"/>
                <w:u w:color="000000"/>
              </w:rPr>
            </w:pPr>
          </w:p>
          <w:p w:rsidR="00F56C8B" w:rsidRPr="00D73F9E" w:rsidRDefault="00F56C8B" w:rsidP="00F56C8B">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O de D</w:t>
            </w:r>
          </w:p>
          <w:p w:rsidR="00F56C8B" w:rsidRPr="00D73F9E" w:rsidRDefault="00F56C8B" w:rsidP="00F56C8B">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Asumir los conceptos de cada una de las teorías estéticas en cada autor para poder adoptarlo como suyos en sus propias circunstancias.</w:t>
            </w:r>
          </w:p>
          <w:p w:rsidR="00F56C8B" w:rsidRPr="00D73F9E" w:rsidRDefault="00F56C8B" w:rsidP="00F56C8B">
            <w:pPr>
              <w:tabs>
                <w:tab w:val="left" w:pos="9132"/>
              </w:tabs>
              <w:rPr>
                <w:rFonts w:ascii="Arial" w:eastAsia="Arial Unicode MS" w:hAnsi="Arial" w:cs="Arial"/>
                <w:color w:val="000000"/>
                <w:u w:color="000000"/>
              </w:rPr>
            </w:pPr>
          </w:p>
          <w:p w:rsidR="00F56C8B" w:rsidRPr="00D73F9E" w:rsidRDefault="00F56C8B" w:rsidP="00F56C8B">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Andamiaje</w:t>
            </w:r>
          </w:p>
          <w:p w:rsidR="00F56C8B" w:rsidRPr="00D73F9E" w:rsidRDefault="00F56C8B" w:rsidP="00F56C8B">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Textos y ensayos de autores que expliquen obras de arte de acuerdo a las diversas teorías estéticas.</w:t>
            </w:r>
          </w:p>
          <w:p w:rsidR="00FF2E44" w:rsidRPr="00D73F9E" w:rsidRDefault="00FF2E44">
            <w:pPr>
              <w:rPr>
                <w:rFonts w:ascii="Arial" w:hAnsi="Arial" w:cs="Arial"/>
              </w:rPr>
            </w:pPr>
          </w:p>
        </w:tc>
        <w:tc>
          <w:tcPr>
            <w:tcW w:w="2207" w:type="dxa"/>
            <w:shd w:val="clear" w:color="auto" w:fill="FDE9D9" w:themeFill="accent6" w:themeFillTint="33"/>
          </w:tcPr>
          <w:p w:rsidR="00FF2E44" w:rsidRPr="00D73F9E" w:rsidRDefault="00FF2E44">
            <w:pPr>
              <w:rPr>
                <w:rFonts w:ascii="Arial" w:hAnsi="Arial" w:cs="Arial"/>
              </w:rPr>
            </w:pPr>
          </w:p>
        </w:tc>
        <w:tc>
          <w:tcPr>
            <w:tcW w:w="3622" w:type="dxa"/>
          </w:tcPr>
          <w:p w:rsidR="00FF2E44" w:rsidRPr="00D73F9E" w:rsidRDefault="00FF2E44">
            <w:pPr>
              <w:rPr>
                <w:rFonts w:ascii="Arial" w:hAnsi="Arial" w:cs="Arial"/>
              </w:rPr>
            </w:pPr>
          </w:p>
        </w:tc>
      </w:tr>
      <w:tr w:rsidR="00FF2E44" w:rsidRPr="00D73F9E" w:rsidTr="008454A5">
        <w:trPr>
          <w:trHeight w:val="427"/>
        </w:trPr>
        <w:tc>
          <w:tcPr>
            <w:tcW w:w="1799" w:type="dxa"/>
            <w:shd w:val="clear" w:color="auto" w:fill="C6D9F1" w:themeFill="text2" w:themeFillTint="33"/>
          </w:tcPr>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lastRenderedPageBreak/>
              <w:t>T3.  Aplica la estructura de un objeto</w:t>
            </w:r>
          </w:p>
          <w:p w:rsidR="00FF2E44" w:rsidRPr="00D73F9E" w:rsidRDefault="00FF2E44" w:rsidP="0054061A">
            <w:pPr>
              <w:rPr>
                <w:rFonts w:ascii="Arial" w:eastAsia="Arial Unicode MS" w:hAnsi="Arial" w:cs="Arial"/>
                <w:color w:val="000000"/>
                <w:u w:color="000000"/>
              </w:rPr>
            </w:pPr>
          </w:p>
        </w:tc>
        <w:tc>
          <w:tcPr>
            <w:tcW w:w="3416" w:type="dxa"/>
          </w:tcPr>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Complejidad</w:t>
            </w: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 xml:space="preserve">La aplicación de la estructura </w:t>
            </w:r>
            <w:proofErr w:type="spellStart"/>
            <w:r w:rsidRPr="00D73F9E">
              <w:rPr>
                <w:rFonts w:ascii="Arial" w:eastAsia="Arial Unicode MS" w:hAnsi="Arial" w:cs="Arial"/>
                <w:color w:val="000000"/>
                <w:u w:color="000000"/>
              </w:rPr>
              <w:t>triádica</w:t>
            </w:r>
            <w:proofErr w:type="spellEnd"/>
            <w:r w:rsidRPr="00D73F9E">
              <w:rPr>
                <w:rFonts w:ascii="Arial" w:eastAsia="Arial Unicode MS" w:hAnsi="Arial" w:cs="Arial"/>
                <w:color w:val="000000"/>
                <w:u w:color="000000"/>
              </w:rPr>
              <w:t xml:space="preserve"> y no solamente el conocerla constituye ya la traslación de una esfera de acción a otra, de la mera teoría a la aplicación y por lo tanto a la solución de un problema.</w:t>
            </w:r>
          </w:p>
          <w:p w:rsidR="00FF2E44" w:rsidRPr="00D73F9E" w:rsidRDefault="00FF2E44" w:rsidP="0054061A">
            <w:pPr>
              <w:tabs>
                <w:tab w:val="left" w:pos="9132"/>
              </w:tabs>
              <w:rPr>
                <w:rFonts w:ascii="Arial" w:eastAsia="Arial Unicode MS" w:hAnsi="Arial" w:cs="Arial"/>
                <w:color w:val="000000"/>
                <w:u w:color="000000"/>
              </w:rPr>
            </w:pPr>
          </w:p>
          <w:p w:rsidR="00FF2E44" w:rsidRPr="00D73F9E" w:rsidRDefault="00FF2E44" w:rsidP="0054061A">
            <w:pPr>
              <w:tabs>
                <w:tab w:val="left" w:pos="9132"/>
              </w:tabs>
              <w:rPr>
                <w:rFonts w:ascii="Arial" w:eastAsia="Arial Unicode MS" w:hAnsi="Arial" w:cs="Arial"/>
                <w:color w:val="000000"/>
                <w:u w:color="000000"/>
              </w:rPr>
            </w:pP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Investigación</w:t>
            </w: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 xml:space="preserve">Indaga cómo diferentes autores y teorías  han estructurado las áreas de sus conocimientos y de sus objetos, investiga además, la existencia de diferentes tipologías </w:t>
            </w:r>
            <w:proofErr w:type="spellStart"/>
            <w:r w:rsidRPr="00D73F9E">
              <w:rPr>
                <w:rFonts w:ascii="Arial" w:eastAsia="Arial Unicode MS" w:hAnsi="Arial" w:cs="Arial"/>
                <w:color w:val="000000"/>
                <w:u w:color="000000"/>
              </w:rPr>
              <w:t>triádicas</w:t>
            </w:r>
            <w:proofErr w:type="spellEnd"/>
            <w:r w:rsidRPr="00D73F9E">
              <w:rPr>
                <w:rFonts w:ascii="Arial" w:eastAsia="Arial Unicode MS" w:hAnsi="Arial" w:cs="Arial"/>
                <w:color w:val="000000"/>
                <w:u w:color="000000"/>
              </w:rPr>
              <w:t xml:space="preserve"> aplicadas en sus objetos.</w:t>
            </w:r>
          </w:p>
          <w:p w:rsidR="00FF2E44" w:rsidRPr="00D73F9E" w:rsidRDefault="00FF2E44" w:rsidP="0054061A">
            <w:pPr>
              <w:tabs>
                <w:tab w:val="left" w:pos="9132"/>
              </w:tabs>
              <w:rPr>
                <w:rFonts w:ascii="Arial" w:eastAsia="Arial Unicode MS" w:hAnsi="Arial" w:cs="Arial"/>
                <w:color w:val="000000"/>
                <w:u w:color="000000"/>
              </w:rPr>
            </w:pP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Tics</w:t>
            </w: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Usa los diferentes avances tecnológicos para investigar, diseñar, presentar y almacenar información sobre esta aplicación.</w:t>
            </w:r>
          </w:p>
          <w:p w:rsidR="00FF2E44" w:rsidRPr="00D73F9E" w:rsidRDefault="00FF2E44" w:rsidP="0054061A">
            <w:pPr>
              <w:tabs>
                <w:tab w:val="left" w:pos="9132"/>
              </w:tabs>
              <w:rPr>
                <w:rFonts w:ascii="Arial" w:eastAsia="Arial Unicode MS" w:hAnsi="Arial" w:cs="Arial"/>
                <w:color w:val="000000"/>
                <w:u w:color="000000"/>
              </w:rPr>
            </w:pP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O de D</w:t>
            </w: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 xml:space="preserve">Aplicar  la estructura </w:t>
            </w:r>
            <w:proofErr w:type="spellStart"/>
            <w:r w:rsidRPr="00D73F9E">
              <w:rPr>
                <w:rFonts w:ascii="Arial" w:eastAsia="Arial Unicode MS" w:hAnsi="Arial" w:cs="Arial"/>
                <w:color w:val="000000"/>
                <w:u w:color="000000"/>
              </w:rPr>
              <w:t>triádica</w:t>
            </w:r>
            <w:proofErr w:type="spellEnd"/>
            <w:r w:rsidRPr="00D73F9E">
              <w:rPr>
                <w:rFonts w:ascii="Arial" w:eastAsia="Arial Unicode MS" w:hAnsi="Arial" w:cs="Arial"/>
                <w:color w:val="000000"/>
                <w:u w:color="000000"/>
              </w:rPr>
              <w:t xml:space="preserve"> a partir de un objeto para su reconocimiento y aplicación en </w:t>
            </w:r>
            <w:r w:rsidRPr="00D73F9E">
              <w:rPr>
                <w:rFonts w:ascii="Arial" w:eastAsia="Arial Unicode MS" w:hAnsi="Arial" w:cs="Arial"/>
                <w:color w:val="000000"/>
                <w:u w:color="000000"/>
              </w:rPr>
              <w:lastRenderedPageBreak/>
              <w:t>discursos</w:t>
            </w:r>
          </w:p>
          <w:p w:rsidR="00FF2E44" w:rsidRPr="00D73F9E" w:rsidRDefault="00FF2E44" w:rsidP="0054061A">
            <w:pPr>
              <w:tabs>
                <w:tab w:val="left" w:pos="9132"/>
              </w:tabs>
              <w:rPr>
                <w:rFonts w:ascii="Arial" w:eastAsia="Arial Unicode MS" w:hAnsi="Arial" w:cs="Arial"/>
                <w:color w:val="000000"/>
                <w:u w:color="000000"/>
              </w:rPr>
            </w:pP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Andamiaje</w:t>
            </w: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Pequeños  objetos y textos para ser divididos en sus elementos básicos.</w:t>
            </w:r>
          </w:p>
          <w:p w:rsidR="00FF2E44" w:rsidRPr="00D73F9E" w:rsidRDefault="00FF2E44" w:rsidP="0054061A">
            <w:pPr>
              <w:rPr>
                <w:rFonts w:ascii="Arial" w:eastAsia="Arial Unicode MS" w:hAnsi="Arial" w:cs="Arial"/>
                <w:color w:val="000000"/>
                <w:u w:color="000000"/>
              </w:rPr>
            </w:pPr>
          </w:p>
        </w:tc>
        <w:tc>
          <w:tcPr>
            <w:tcW w:w="2516" w:type="dxa"/>
            <w:shd w:val="clear" w:color="auto" w:fill="EAF1DD" w:themeFill="accent3" w:themeFillTint="33"/>
          </w:tcPr>
          <w:p w:rsidR="00305444" w:rsidRPr="00D73F9E" w:rsidRDefault="00305444" w:rsidP="00305444">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lastRenderedPageBreak/>
              <w:t>T3. Aplica los conceptos de cada una de las teorías estéticas.</w:t>
            </w:r>
          </w:p>
          <w:p w:rsidR="00FF2E44" w:rsidRPr="00D73F9E" w:rsidRDefault="00FF2E44">
            <w:pPr>
              <w:rPr>
                <w:rFonts w:ascii="Arial" w:hAnsi="Arial" w:cs="Arial"/>
              </w:rPr>
            </w:pPr>
          </w:p>
        </w:tc>
        <w:tc>
          <w:tcPr>
            <w:tcW w:w="3982" w:type="dxa"/>
            <w:shd w:val="clear" w:color="auto" w:fill="FFFFFF" w:themeFill="background1"/>
          </w:tcPr>
          <w:p w:rsidR="00305444" w:rsidRPr="00D73F9E" w:rsidRDefault="00305444" w:rsidP="00305444">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Complejidad</w:t>
            </w:r>
          </w:p>
          <w:p w:rsidR="00305444" w:rsidRPr="00D73F9E" w:rsidRDefault="00305444" w:rsidP="00305444">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El alumno resuelve problemas de conceptualización estética en obras de arte concretas y descubre nuevos problemas de esas teorías.</w:t>
            </w:r>
          </w:p>
          <w:p w:rsidR="00305444" w:rsidRPr="00D73F9E" w:rsidRDefault="00305444" w:rsidP="00305444">
            <w:pPr>
              <w:tabs>
                <w:tab w:val="left" w:pos="9132"/>
              </w:tabs>
              <w:rPr>
                <w:rFonts w:ascii="Arial" w:eastAsia="Arial Unicode MS" w:hAnsi="Arial" w:cs="Arial"/>
                <w:color w:val="000000"/>
                <w:u w:color="000000"/>
              </w:rPr>
            </w:pPr>
          </w:p>
          <w:p w:rsidR="00305444" w:rsidRPr="00D73F9E" w:rsidRDefault="00305444" w:rsidP="00305444">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Investigación</w:t>
            </w:r>
          </w:p>
          <w:p w:rsidR="00305444" w:rsidRPr="00D73F9E" w:rsidRDefault="00305444" w:rsidP="00305444">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Indaga  conceptualizaciones derivadas de la estética, aplicados por diversos autores a diferentes obras de arte y las compara con sus propios trabajos.</w:t>
            </w:r>
          </w:p>
          <w:p w:rsidR="00305444" w:rsidRPr="00D73F9E" w:rsidRDefault="00305444" w:rsidP="00305444">
            <w:pPr>
              <w:tabs>
                <w:tab w:val="left" w:pos="9132"/>
              </w:tabs>
              <w:rPr>
                <w:rFonts w:ascii="Arial" w:eastAsia="Arial Unicode MS" w:hAnsi="Arial" w:cs="Arial"/>
                <w:color w:val="000000"/>
                <w:u w:color="000000"/>
              </w:rPr>
            </w:pPr>
          </w:p>
          <w:p w:rsidR="00305444" w:rsidRPr="00D73F9E" w:rsidRDefault="00305444" w:rsidP="00305444">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Tics</w:t>
            </w:r>
          </w:p>
          <w:p w:rsidR="00305444" w:rsidRPr="00D73F9E" w:rsidRDefault="00305444" w:rsidP="00305444">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 xml:space="preserve">Usa tecnología para realizar sus presentaciones </w:t>
            </w:r>
          </w:p>
          <w:p w:rsidR="00305444" w:rsidRPr="00D73F9E" w:rsidRDefault="00305444" w:rsidP="00305444">
            <w:pPr>
              <w:tabs>
                <w:tab w:val="left" w:pos="9132"/>
              </w:tabs>
              <w:rPr>
                <w:rFonts w:ascii="Arial" w:eastAsia="Arial Unicode MS" w:hAnsi="Arial" w:cs="Arial"/>
                <w:color w:val="000000"/>
                <w:u w:color="000000"/>
              </w:rPr>
            </w:pPr>
          </w:p>
          <w:p w:rsidR="00305444" w:rsidRPr="00D73F9E" w:rsidRDefault="00305444" w:rsidP="00305444">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O de D</w:t>
            </w:r>
          </w:p>
          <w:p w:rsidR="00305444" w:rsidRPr="00D73F9E" w:rsidRDefault="00305444" w:rsidP="00305444">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 xml:space="preserve">Aplicar los conceptos de cada una de las teorías estéticas para  después reconocer su estructuración </w:t>
            </w:r>
            <w:proofErr w:type="spellStart"/>
            <w:r w:rsidRPr="00D73F9E">
              <w:rPr>
                <w:rFonts w:ascii="Arial" w:eastAsia="Arial Unicode MS" w:hAnsi="Arial" w:cs="Arial"/>
                <w:color w:val="000000"/>
                <w:u w:color="000000"/>
              </w:rPr>
              <w:t>triádica</w:t>
            </w:r>
            <w:proofErr w:type="spellEnd"/>
            <w:r w:rsidRPr="00D73F9E">
              <w:rPr>
                <w:rFonts w:ascii="Arial" w:eastAsia="Arial Unicode MS" w:hAnsi="Arial" w:cs="Arial"/>
                <w:color w:val="000000"/>
                <w:u w:color="000000"/>
              </w:rPr>
              <w:t>.</w:t>
            </w:r>
          </w:p>
          <w:p w:rsidR="00305444" w:rsidRPr="00D73F9E" w:rsidRDefault="00305444" w:rsidP="00305444">
            <w:pPr>
              <w:tabs>
                <w:tab w:val="left" w:pos="9132"/>
              </w:tabs>
              <w:rPr>
                <w:rFonts w:ascii="Arial" w:eastAsia="Arial Unicode MS" w:hAnsi="Arial" w:cs="Arial"/>
                <w:color w:val="000000"/>
                <w:u w:color="000000"/>
              </w:rPr>
            </w:pPr>
          </w:p>
          <w:p w:rsidR="00305444" w:rsidRPr="00D73F9E" w:rsidRDefault="00305444" w:rsidP="00305444">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Andamiaje</w:t>
            </w:r>
          </w:p>
          <w:p w:rsidR="00305444" w:rsidRPr="00D73F9E" w:rsidRDefault="00305444" w:rsidP="00305444">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Obras de arte tanto modernas como posmodernas  y contemporáneas de las cuales no se conozca ningún ensayo estético.</w:t>
            </w:r>
          </w:p>
          <w:p w:rsidR="00FF2E44" w:rsidRPr="00D73F9E" w:rsidRDefault="00FF2E44">
            <w:pPr>
              <w:rPr>
                <w:rFonts w:ascii="Arial" w:hAnsi="Arial" w:cs="Arial"/>
              </w:rPr>
            </w:pPr>
          </w:p>
        </w:tc>
        <w:tc>
          <w:tcPr>
            <w:tcW w:w="2207" w:type="dxa"/>
            <w:shd w:val="clear" w:color="auto" w:fill="FDE9D9" w:themeFill="accent6" w:themeFillTint="33"/>
          </w:tcPr>
          <w:p w:rsidR="00FF2E44" w:rsidRPr="00D73F9E" w:rsidRDefault="00FF2E44">
            <w:pPr>
              <w:rPr>
                <w:rFonts w:ascii="Arial" w:hAnsi="Arial" w:cs="Arial"/>
              </w:rPr>
            </w:pPr>
          </w:p>
        </w:tc>
        <w:tc>
          <w:tcPr>
            <w:tcW w:w="3622" w:type="dxa"/>
          </w:tcPr>
          <w:p w:rsidR="00FF2E44" w:rsidRPr="00D73F9E" w:rsidRDefault="00FF2E44">
            <w:pPr>
              <w:rPr>
                <w:rFonts w:ascii="Arial" w:hAnsi="Arial" w:cs="Arial"/>
              </w:rPr>
            </w:pPr>
          </w:p>
        </w:tc>
      </w:tr>
      <w:tr w:rsidR="00FF2E44" w:rsidRPr="00D73F9E" w:rsidTr="008454A5">
        <w:trPr>
          <w:trHeight w:val="427"/>
        </w:trPr>
        <w:tc>
          <w:tcPr>
            <w:tcW w:w="1799" w:type="dxa"/>
            <w:shd w:val="clear" w:color="auto" w:fill="C6D9F1" w:themeFill="text2" w:themeFillTint="33"/>
          </w:tcPr>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lastRenderedPageBreak/>
              <w:t xml:space="preserve">T4. Reconoce los niveles estructurales </w:t>
            </w:r>
            <w:proofErr w:type="spellStart"/>
            <w:r w:rsidRPr="00D73F9E">
              <w:rPr>
                <w:rFonts w:ascii="Arial" w:eastAsia="Arial Unicode MS" w:hAnsi="Arial" w:cs="Arial"/>
                <w:color w:val="000000"/>
                <w:u w:color="000000"/>
              </w:rPr>
              <w:t>triádicos</w:t>
            </w:r>
            <w:proofErr w:type="spellEnd"/>
            <w:r w:rsidRPr="00D73F9E">
              <w:rPr>
                <w:rFonts w:ascii="Arial" w:eastAsia="Arial Unicode MS" w:hAnsi="Arial" w:cs="Arial"/>
                <w:color w:val="000000"/>
                <w:u w:color="000000"/>
              </w:rPr>
              <w:t xml:space="preserve"> del mito, del símbolo y  el arte</w:t>
            </w:r>
          </w:p>
          <w:p w:rsidR="00FF2E44" w:rsidRPr="00D73F9E" w:rsidRDefault="00FF2E44" w:rsidP="0054061A">
            <w:pPr>
              <w:rPr>
                <w:rFonts w:ascii="Arial" w:eastAsia="Arial Unicode MS" w:hAnsi="Arial" w:cs="Arial"/>
                <w:color w:val="000000"/>
                <w:u w:color="000000"/>
              </w:rPr>
            </w:pPr>
          </w:p>
        </w:tc>
        <w:tc>
          <w:tcPr>
            <w:tcW w:w="3416" w:type="dxa"/>
          </w:tcPr>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Complejidad</w:t>
            </w: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 xml:space="preserve">Permite el reconocimiento de la estructura </w:t>
            </w:r>
            <w:proofErr w:type="spellStart"/>
            <w:r w:rsidRPr="00D73F9E">
              <w:rPr>
                <w:rFonts w:ascii="Arial" w:eastAsia="Arial Unicode MS" w:hAnsi="Arial" w:cs="Arial"/>
                <w:color w:val="000000"/>
                <w:u w:color="000000"/>
              </w:rPr>
              <w:t>triádica</w:t>
            </w:r>
            <w:proofErr w:type="spellEnd"/>
            <w:r w:rsidRPr="00D73F9E">
              <w:rPr>
                <w:rFonts w:ascii="Arial" w:eastAsia="Arial Unicode MS" w:hAnsi="Arial" w:cs="Arial"/>
                <w:color w:val="000000"/>
                <w:u w:color="000000"/>
              </w:rPr>
              <w:t xml:space="preserve"> en los tres </w:t>
            </w:r>
            <w:proofErr w:type="spellStart"/>
            <w:r w:rsidRPr="00D73F9E">
              <w:rPr>
                <w:rFonts w:ascii="Arial" w:eastAsia="Arial Unicode MS" w:hAnsi="Arial" w:cs="Arial"/>
                <w:color w:val="000000"/>
                <w:u w:color="000000"/>
              </w:rPr>
              <w:t>macrodiscursos</w:t>
            </w:r>
            <w:proofErr w:type="spellEnd"/>
            <w:r w:rsidRPr="00D73F9E">
              <w:rPr>
                <w:rFonts w:ascii="Arial" w:eastAsia="Arial Unicode MS" w:hAnsi="Arial" w:cs="Arial"/>
                <w:color w:val="000000"/>
                <w:u w:color="000000"/>
              </w:rPr>
              <w:t xml:space="preserve">  cada uno por separado y genera con ello su aplicación en tanto practica de su hacer y saber, trasladándola de una esfera de acción a otra.</w:t>
            </w:r>
          </w:p>
          <w:p w:rsidR="00FF2E44" w:rsidRPr="00D73F9E" w:rsidRDefault="00FF2E44" w:rsidP="0054061A">
            <w:pPr>
              <w:tabs>
                <w:tab w:val="left" w:pos="9132"/>
              </w:tabs>
              <w:rPr>
                <w:rFonts w:ascii="Arial" w:eastAsia="Arial Unicode MS" w:hAnsi="Arial" w:cs="Arial"/>
                <w:color w:val="000000"/>
                <w:u w:color="000000"/>
              </w:rPr>
            </w:pP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Investigación</w:t>
            </w: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 xml:space="preserve">Indaga en la forma en la que los tres </w:t>
            </w:r>
            <w:proofErr w:type="spellStart"/>
            <w:r w:rsidRPr="00D73F9E">
              <w:rPr>
                <w:rFonts w:ascii="Arial" w:eastAsia="Arial Unicode MS" w:hAnsi="Arial" w:cs="Arial"/>
                <w:color w:val="000000"/>
                <w:u w:color="000000"/>
              </w:rPr>
              <w:t>macrodiscursos</w:t>
            </w:r>
            <w:proofErr w:type="spellEnd"/>
            <w:r w:rsidRPr="00D73F9E">
              <w:rPr>
                <w:rFonts w:ascii="Arial" w:eastAsia="Arial Unicode MS" w:hAnsi="Arial" w:cs="Arial"/>
                <w:color w:val="000000"/>
                <w:u w:color="000000"/>
              </w:rPr>
              <w:t xml:space="preserve"> se dividen y busca ejemplificar en múltiples casos su subdivisión para afianzar su reconocimiento.</w:t>
            </w:r>
          </w:p>
          <w:p w:rsidR="00FF2E44" w:rsidRPr="00D73F9E" w:rsidRDefault="00FF2E44" w:rsidP="0054061A">
            <w:pPr>
              <w:tabs>
                <w:tab w:val="left" w:pos="9132"/>
              </w:tabs>
              <w:rPr>
                <w:rFonts w:ascii="Arial" w:eastAsia="Arial Unicode MS" w:hAnsi="Arial" w:cs="Arial"/>
                <w:color w:val="000000"/>
                <w:u w:color="000000"/>
              </w:rPr>
            </w:pP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Tics</w:t>
            </w: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Usa las tics para la presentación de sus resultados, para su exposición, su presentación y almacenamiento.</w:t>
            </w:r>
          </w:p>
          <w:p w:rsidR="00FF2E44" w:rsidRPr="00D73F9E" w:rsidRDefault="00FF2E44" w:rsidP="0054061A">
            <w:pPr>
              <w:tabs>
                <w:tab w:val="left" w:pos="9132"/>
              </w:tabs>
              <w:rPr>
                <w:rFonts w:ascii="Arial" w:eastAsia="Arial Unicode MS" w:hAnsi="Arial" w:cs="Arial"/>
                <w:color w:val="000000"/>
                <w:u w:color="000000"/>
              </w:rPr>
            </w:pP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O de D</w:t>
            </w: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 xml:space="preserve">Reconocer los niveles estructurales </w:t>
            </w:r>
            <w:proofErr w:type="spellStart"/>
            <w:r w:rsidRPr="00D73F9E">
              <w:rPr>
                <w:rFonts w:ascii="Arial" w:eastAsia="Arial Unicode MS" w:hAnsi="Arial" w:cs="Arial"/>
                <w:color w:val="000000"/>
                <w:u w:color="000000"/>
              </w:rPr>
              <w:t>triadicas</w:t>
            </w:r>
            <w:proofErr w:type="spellEnd"/>
            <w:r w:rsidRPr="00D73F9E">
              <w:rPr>
                <w:rFonts w:ascii="Arial" w:eastAsia="Arial Unicode MS" w:hAnsi="Arial" w:cs="Arial"/>
                <w:color w:val="000000"/>
                <w:u w:color="000000"/>
              </w:rPr>
              <w:t xml:space="preserve"> del mito, del símbolo y del arte para poder asumirlo en cualquier tipo de construcción cultural o discurso como su estructura subyacente.</w:t>
            </w:r>
          </w:p>
          <w:p w:rsidR="00FF2E44" w:rsidRPr="00D73F9E" w:rsidRDefault="00FF2E44" w:rsidP="0054061A">
            <w:pPr>
              <w:tabs>
                <w:tab w:val="left" w:pos="9132"/>
              </w:tabs>
              <w:rPr>
                <w:rFonts w:ascii="Arial" w:eastAsia="Arial Unicode MS" w:hAnsi="Arial" w:cs="Arial"/>
                <w:color w:val="000000"/>
                <w:u w:color="000000"/>
              </w:rPr>
            </w:pP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Andamiaje</w:t>
            </w: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lastRenderedPageBreak/>
              <w:t xml:space="preserve"> Algunos pequeños mitos, símbolos y obras de arte de autores reconocidos</w:t>
            </w:r>
          </w:p>
          <w:p w:rsidR="00FF2E44" w:rsidRPr="00D73F9E" w:rsidRDefault="00FF2E44" w:rsidP="0054061A">
            <w:pPr>
              <w:rPr>
                <w:rFonts w:ascii="Arial" w:eastAsia="Arial Unicode MS" w:hAnsi="Arial" w:cs="Arial"/>
                <w:color w:val="000000"/>
                <w:u w:color="000000"/>
              </w:rPr>
            </w:pPr>
          </w:p>
        </w:tc>
        <w:tc>
          <w:tcPr>
            <w:tcW w:w="2516" w:type="dxa"/>
            <w:shd w:val="clear" w:color="auto" w:fill="EAF1DD" w:themeFill="accent3" w:themeFillTint="33"/>
          </w:tcPr>
          <w:p w:rsidR="00A36831" w:rsidRPr="00D73F9E" w:rsidRDefault="00A36831" w:rsidP="00A36831">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lastRenderedPageBreak/>
              <w:t xml:space="preserve">T4. Reconoce las estructuras </w:t>
            </w:r>
            <w:proofErr w:type="spellStart"/>
            <w:r w:rsidRPr="00D73F9E">
              <w:rPr>
                <w:rFonts w:ascii="Arial" w:eastAsia="Arial Unicode MS" w:hAnsi="Arial" w:cs="Arial"/>
                <w:color w:val="000000"/>
                <w:u w:color="000000"/>
              </w:rPr>
              <w:t>triádicas</w:t>
            </w:r>
            <w:proofErr w:type="spellEnd"/>
            <w:r w:rsidRPr="00D73F9E">
              <w:rPr>
                <w:rFonts w:ascii="Arial" w:eastAsia="Arial Unicode MS" w:hAnsi="Arial" w:cs="Arial"/>
                <w:color w:val="000000"/>
                <w:u w:color="000000"/>
              </w:rPr>
              <w:t xml:space="preserve"> y sus replicaciones en los diferentes  discursos estéticos.</w:t>
            </w:r>
          </w:p>
          <w:p w:rsidR="00FF2E44" w:rsidRPr="00D73F9E" w:rsidRDefault="00FF2E44">
            <w:pPr>
              <w:rPr>
                <w:rFonts w:ascii="Arial" w:hAnsi="Arial" w:cs="Arial"/>
              </w:rPr>
            </w:pPr>
          </w:p>
        </w:tc>
        <w:tc>
          <w:tcPr>
            <w:tcW w:w="3982" w:type="dxa"/>
            <w:shd w:val="clear" w:color="auto" w:fill="FFFFFF" w:themeFill="background1"/>
          </w:tcPr>
          <w:p w:rsidR="00A36831" w:rsidRPr="00D73F9E" w:rsidRDefault="00A36831" w:rsidP="00A36831">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Complejidad</w:t>
            </w:r>
          </w:p>
          <w:p w:rsidR="00A36831" w:rsidRPr="00D73F9E" w:rsidRDefault="00A36831" w:rsidP="00A36831">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 xml:space="preserve">En este momento  la </w:t>
            </w:r>
            <w:proofErr w:type="spellStart"/>
            <w:r w:rsidRPr="00D73F9E">
              <w:rPr>
                <w:rFonts w:ascii="Arial" w:eastAsia="Arial Unicode MS" w:hAnsi="Arial" w:cs="Arial"/>
                <w:color w:val="000000"/>
                <w:u w:color="000000"/>
              </w:rPr>
              <w:t>triadificación</w:t>
            </w:r>
            <w:proofErr w:type="spellEnd"/>
            <w:r w:rsidRPr="00D73F9E">
              <w:rPr>
                <w:rFonts w:ascii="Arial" w:eastAsia="Arial Unicode MS" w:hAnsi="Arial" w:cs="Arial"/>
                <w:color w:val="000000"/>
                <w:u w:color="000000"/>
              </w:rPr>
              <w:t xml:space="preserve"> se puede observar ya como un entrecruzamiento en las diversas teorías localizadas dentro de una trama de resultados que pueden a su vez, ser recombinados de diversas formas  y pueden ser observados  </w:t>
            </w:r>
            <w:proofErr w:type="spellStart"/>
            <w:r w:rsidRPr="00D73F9E">
              <w:rPr>
                <w:rFonts w:ascii="Arial" w:eastAsia="Arial Unicode MS" w:hAnsi="Arial" w:cs="Arial"/>
                <w:color w:val="000000"/>
                <w:u w:color="000000"/>
              </w:rPr>
              <w:t>ademas</w:t>
            </w:r>
            <w:proofErr w:type="spellEnd"/>
            <w:r w:rsidRPr="00D73F9E">
              <w:rPr>
                <w:rFonts w:ascii="Arial" w:eastAsia="Arial Unicode MS" w:hAnsi="Arial" w:cs="Arial"/>
                <w:color w:val="000000"/>
                <w:u w:color="000000"/>
              </w:rPr>
              <w:t>, como estructuras subyacentes en diferentes discursos.</w:t>
            </w:r>
          </w:p>
          <w:p w:rsidR="00A36831" w:rsidRPr="00D73F9E" w:rsidRDefault="00A36831" w:rsidP="00A36831">
            <w:pPr>
              <w:tabs>
                <w:tab w:val="left" w:pos="9132"/>
              </w:tabs>
              <w:rPr>
                <w:rFonts w:ascii="Arial" w:eastAsia="Arial Unicode MS" w:hAnsi="Arial" w:cs="Arial"/>
                <w:color w:val="000000"/>
                <w:u w:color="000000"/>
              </w:rPr>
            </w:pPr>
          </w:p>
          <w:p w:rsidR="00A36831" w:rsidRPr="00D73F9E" w:rsidRDefault="00A36831" w:rsidP="00A36831">
            <w:pPr>
              <w:tabs>
                <w:tab w:val="left" w:pos="9132"/>
              </w:tabs>
              <w:rPr>
                <w:rFonts w:ascii="Arial" w:eastAsia="Arial Unicode MS" w:hAnsi="Arial" w:cs="Arial"/>
                <w:color w:val="000000"/>
                <w:u w:color="000000"/>
              </w:rPr>
            </w:pPr>
          </w:p>
          <w:p w:rsidR="00A36831" w:rsidRPr="00D73F9E" w:rsidRDefault="00A36831" w:rsidP="00A36831">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Investigación</w:t>
            </w:r>
          </w:p>
          <w:p w:rsidR="00A36831" w:rsidRPr="00D73F9E" w:rsidRDefault="00A36831" w:rsidP="00A36831">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 xml:space="preserve">Indaga en diferentes interpretaciones de distintos especialistas en la materia,  el despliegue de combinaciones </w:t>
            </w:r>
            <w:proofErr w:type="spellStart"/>
            <w:r w:rsidRPr="00D73F9E">
              <w:rPr>
                <w:rFonts w:ascii="Arial" w:eastAsia="Arial Unicode MS" w:hAnsi="Arial" w:cs="Arial"/>
                <w:color w:val="000000"/>
                <w:u w:color="000000"/>
              </w:rPr>
              <w:t>triádicas</w:t>
            </w:r>
            <w:proofErr w:type="spellEnd"/>
            <w:r w:rsidRPr="00D73F9E">
              <w:rPr>
                <w:rFonts w:ascii="Arial" w:eastAsia="Arial Unicode MS" w:hAnsi="Arial" w:cs="Arial"/>
                <w:color w:val="000000"/>
                <w:u w:color="000000"/>
              </w:rPr>
              <w:t xml:space="preserve"> que se encuentran en sus investigaciones tanto divulgados en  la red como  en tratados y antologías críticas</w:t>
            </w:r>
          </w:p>
          <w:p w:rsidR="00A36831" w:rsidRPr="00D73F9E" w:rsidRDefault="00A36831" w:rsidP="00A36831">
            <w:pPr>
              <w:tabs>
                <w:tab w:val="left" w:pos="9132"/>
              </w:tabs>
              <w:rPr>
                <w:rFonts w:ascii="Arial" w:eastAsia="Arial Unicode MS" w:hAnsi="Arial" w:cs="Arial"/>
                <w:color w:val="000000"/>
                <w:u w:color="000000"/>
              </w:rPr>
            </w:pPr>
          </w:p>
          <w:p w:rsidR="00A36831" w:rsidRPr="00D73F9E" w:rsidRDefault="00A36831" w:rsidP="00A36831">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Tics</w:t>
            </w:r>
          </w:p>
          <w:p w:rsidR="00A36831" w:rsidRPr="00D73F9E" w:rsidRDefault="00A36831" w:rsidP="00A36831">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La tecnología sirve en este momento  para presentar sus evidencias investigativas y elaborar sus modelos  para presentarlos al grupo.</w:t>
            </w:r>
          </w:p>
          <w:p w:rsidR="00A36831" w:rsidRPr="00D73F9E" w:rsidRDefault="00A36831" w:rsidP="00A36831">
            <w:pPr>
              <w:tabs>
                <w:tab w:val="left" w:pos="9132"/>
              </w:tabs>
              <w:rPr>
                <w:rFonts w:ascii="Arial" w:eastAsia="Arial Unicode MS" w:hAnsi="Arial" w:cs="Arial"/>
                <w:color w:val="000000"/>
                <w:u w:color="000000"/>
              </w:rPr>
            </w:pPr>
          </w:p>
          <w:p w:rsidR="00A36831" w:rsidRPr="00D73F9E" w:rsidRDefault="00A36831" w:rsidP="00A36831">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O de D</w:t>
            </w:r>
          </w:p>
          <w:p w:rsidR="00A36831" w:rsidRPr="00D73F9E" w:rsidRDefault="00A36831" w:rsidP="00A36831">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 xml:space="preserve">Reconocer  las estructuras </w:t>
            </w:r>
            <w:proofErr w:type="spellStart"/>
            <w:r w:rsidRPr="00D73F9E">
              <w:rPr>
                <w:rFonts w:ascii="Arial" w:eastAsia="Arial Unicode MS" w:hAnsi="Arial" w:cs="Arial"/>
                <w:color w:val="000000"/>
                <w:u w:color="000000"/>
              </w:rPr>
              <w:t>triádicas</w:t>
            </w:r>
            <w:proofErr w:type="spellEnd"/>
            <w:r w:rsidRPr="00D73F9E">
              <w:rPr>
                <w:rFonts w:ascii="Arial" w:eastAsia="Arial Unicode MS" w:hAnsi="Arial" w:cs="Arial"/>
                <w:color w:val="000000"/>
                <w:u w:color="000000"/>
              </w:rPr>
              <w:t xml:space="preserve"> replicadas en los diferentes discursos estéticos para observar su recurrencia y replicación constante.</w:t>
            </w:r>
          </w:p>
          <w:p w:rsidR="00A36831" w:rsidRPr="00D73F9E" w:rsidRDefault="00A36831" w:rsidP="00A36831">
            <w:pPr>
              <w:tabs>
                <w:tab w:val="left" w:pos="9132"/>
              </w:tabs>
              <w:rPr>
                <w:rFonts w:ascii="Arial" w:eastAsia="Arial Unicode MS" w:hAnsi="Arial" w:cs="Arial"/>
                <w:color w:val="000000"/>
                <w:u w:color="000000"/>
              </w:rPr>
            </w:pPr>
          </w:p>
          <w:p w:rsidR="00A36831" w:rsidRPr="00D73F9E" w:rsidRDefault="00A36831" w:rsidP="00A36831">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Andamiaje</w:t>
            </w:r>
          </w:p>
          <w:p w:rsidR="00A36831" w:rsidRPr="00D73F9E" w:rsidRDefault="00A36831" w:rsidP="00A36831">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Los diversos trabajos de los estetas más reconocidos, ensayos y antologías críticas sobre ellos y otros  trabajos en donde sea comparen sus ideas.</w:t>
            </w:r>
          </w:p>
          <w:p w:rsidR="00FF2E44" w:rsidRPr="00D73F9E" w:rsidRDefault="00FF2E44">
            <w:pPr>
              <w:rPr>
                <w:rFonts w:ascii="Arial" w:hAnsi="Arial" w:cs="Arial"/>
              </w:rPr>
            </w:pPr>
          </w:p>
        </w:tc>
        <w:tc>
          <w:tcPr>
            <w:tcW w:w="2207" w:type="dxa"/>
            <w:shd w:val="clear" w:color="auto" w:fill="FDE9D9" w:themeFill="accent6" w:themeFillTint="33"/>
          </w:tcPr>
          <w:p w:rsidR="00FF2E44" w:rsidRPr="00D73F9E" w:rsidRDefault="00FF2E44">
            <w:pPr>
              <w:rPr>
                <w:rFonts w:ascii="Arial" w:hAnsi="Arial" w:cs="Arial"/>
              </w:rPr>
            </w:pPr>
          </w:p>
        </w:tc>
        <w:tc>
          <w:tcPr>
            <w:tcW w:w="3622" w:type="dxa"/>
          </w:tcPr>
          <w:p w:rsidR="00FF2E44" w:rsidRPr="00D73F9E" w:rsidRDefault="00FF2E44">
            <w:pPr>
              <w:rPr>
                <w:rFonts w:ascii="Arial" w:hAnsi="Arial" w:cs="Arial"/>
              </w:rPr>
            </w:pPr>
          </w:p>
        </w:tc>
      </w:tr>
      <w:tr w:rsidR="00FF2E44" w:rsidRPr="00D73F9E" w:rsidTr="008454A5">
        <w:trPr>
          <w:trHeight w:val="427"/>
        </w:trPr>
        <w:tc>
          <w:tcPr>
            <w:tcW w:w="1799" w:type="dxa"/>
            <w:shd w:val="clear" w:color="auto" w:fill="C6D9F1" w:themeFill="text2" w:themeFillTint="33"/>
          </w:tcPr>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lastRenderedPageBreak/>
              <w:t xml:space="preserve">T5. Asume la estructuras  </w:t>
            </w:r>
            <w:proofErr w:type="spellStart"/>
            <w:r w:rsidRPr="00D73F9E">
              <w:rPr>
                <w:rFonts w:ascii="Arial" w:eastAsia="Arial Unicode MS" w:hAnsi="Arial" w:cs="Arial"/>
                <w:color w:val="000000"/>
                <w:u w:color="000000"/>
              </w:rPr>
              <w:t>triádicas</w:t>
            </w:r>
            <w:proofErr w:type="spellEnd"/>
            <w:r w:rsidRPr="00D73F9E">
              <w:rPr>
                <w:rFonts w:ascii="Arial" w:eastAsia="Arial Unicode MS" w:hAnsi="Arial" w:cs="Arial"/>
                <w:color w:val="000000"/>
                <w:u w:color="000000"/>
              </w:rPr>
              <w:t xml:space="preserve"> en el </w:t>
            </w:r>
            <w:proofErr w:type="spellStart"/>
            <w:r w:rsidRPr="00D73F9E">
              <w:rPr>
                <w:rFonts w:ascii="Arial" w:eastAsia="Arial Unicode MS" w:hAnsi="Arial" w:cs="Arial"/>
                <w:color w:val="000000"/>
                <w:u w:color="000000"/>
              </w:rPr>
              <w:t>mito,en</w:t>
            </w:r>
            <w:proofErr w:type="spellEnd"/>
            <w:r w:rsidRPr="00D73F9E">
              <w:rPr>
                <w:rFonts w:ascii="Arial" w:eastAsia="Arial Unicode MS" w:hAnsi="Arial" w:cs="Arial"/>
                <w:color w:val="000000"/>
                <w:u w:color="000000"/>
              </w:rPr>
              <w:t xml:space="preserve"> el símbolo y el arte</w:t>
            </w:r>
          </w:p>
          <w:p w:rsidR="00FF2E44" w:rsidRPr="00D73F9E" w:rsidRDefault="00FF2E44" w:rsidP="0054061A">
            <w:pPr>
              <w:rPr>
                <w:rFonts w:ascii="Arial" w:eastAsia="Arial Unicode MS" w:hAnsi="Arial" w:cs="Arial"/>
                <w:color w:val="000000"/>
                <w:u w:color="000000"/>
              </w:rPr>
            </w:pPr>
          </w:p>
        </w:tc>
        <w:tc>
          <w:tcPr>
            <w:tcW w:w="3416" w:type="dxa"/>
          </w:tcPr>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Complejidad</w:t>
            </w: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Establece como suyas las estructuras tridimensionales componentes de los discursos haciéndolas parte de su entorno integrándolas a su saber.</w:t>
            </w:r>
          </w:p>
          <w:p w:rsidR="00FF2E44" w:rsidRPr="00D73F9E" w:rsidRDefault="00FF2E44" w:rsidP="0054061A">
            <w:pPr>
              <w:tabs>
                <w:tab w:val="left" w:pos="9132"/>
              </w:tabs>
              <w:rPr>
                <w:rFonts w:ascii="Arial" w:eastAsia="Arial Unicode MS" w:hAnsi="Arial" w:cs="Arial"/>
                <w:color w:val="000000"/>
                <w:u w:color="000000"/>
              </w:rPr>
            </w:pP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Investigación</w:t>
            </w: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Investiga en distintas fuentes teóricas las estructuras de diferentes mitos, símbolos y obras artísticas  para asumirlas y ponerlas en práctica.</w:t>
            </w:r>
          </w:p>
          <w:p w:rsidR="00FF2E44" w:rsidRPr="00D73F9E" w:rsidRDefault="00FF2E44" w:rsidP="0054061A">
            <w:pPr>
              <w:tabs>
                <w:tab w:val="left" w:pos="9132"/>
              </w:tabs>
              <w:rPr>
                <w:rFonts w:ascii="Arial" w:eastAsia="Arial Unicode MS" w:hAnsi="Arial" w:cs="Arial"/>
                <w:color w:val="000000"/>
                <w:u w:color="000000"/>
              </w:rPr>
            </w:pP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Tics</w:t>
            </w: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 xml:space="preserve">Usa las tics para la investigación de la estructuración, la presentación y el intercambio de ideas en cada triada de cada </w:t>
            </w:r>
            <w:proofErr w:type="spellStart"/>
            <w:r w:rsidRPr="00D73F9E">
              <w:rPr>
                <w:rFonts w:ascii="Arial" w:eastAsia="Arial Unicode MS" w:hAnsi="Arial" w:cs="Arial"/>
                <w:color w:val="000000"/>
                <w:u w:color="000000"/>
              </w:rPr>
              <w:t>macrodiscurso</w:t>
            </w:r>
            <w:proofErr w:type="spellEnd"/>
            <w:r w:rsidRPr="00D73F9E">
              <w:rPr>
                <w:rFonts w:ascii="Arial" w:eastAsia="Arial Unicode MS" w:hAnsi="Arial" w:cs="Arial"/>
                <w:color w:val="000000"/>
                <w:u w:color="000000"/>
              </w:rPr>
              <w:t>.</w:t>
            </w:r>
          </w:p>
          <w:p w:rsidR="00FF2E44" w:rsidRPr="00D73F9E" w:rsidRDefault="00FF2E44" w:rsidP="0054061A">
            <w:pPr>
              <w:tabs>
                <w:tab w:val="left" w:pos="9132"/>
              </w:tabs>
              <w:rPr>
                <w:rFonts w:ascii="Arial" w:eastAsia="Arial Unicode MS" w:hAnsi="Arial" w:cs="Arial"/>
                <w:color w:val="000000"/>
                <w:u w:color="000000"/>
              </w:rPr>
            </w:pP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O de D</w:t>
            </w: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 xml:space="preserve">Asumir las estructuras </w:t>
            </w:r>
            <w:proofErr w:type="spellStart"/>
            <w:r w:rsidRPr="00D73F9E">
              <w:rPr>
                <w:rFonts w:ascii="Arial" w:eastAsia="Arial Unicode MS" w:hAnsi="Arial" w:cs="Arial"/>
                <w:color w:val="000000"/>
                <w:u w:color="000000"/>
              </w:rPr>
              <w:t>triádicas</w:t>
            </w:r>
            <w:proofErr w:type="spellEnd"/>
            <w:r w:rsidRPr="00D73F9E">
              <w:rPr>
                <w:rFonts w:ascii="Arial" w:eastAsia="Arial Unicode MS" w:hAnsi="Arial" w:cs="Arial"/>
                <w:color w:val="000000"/>
                <w:u w:color="000000"/>
              </w:rPr>
              <w:t xml:space="preserve"> en el mito, el símbolo y el arte para poder trasladarlas a otros discursos de manera concatenada</w:t>
            </w:r>
          </w:p>
          <w:p w:rsidR="00FF2E44" w:rsidRPr="00D73F9E" w:rsidRDefault="00FF2E44" w:rsidP="0054061A">
            <w:pPr>
              <w:tabs>
                <w:tab w:val="left" w:pos="9132"/>
              </w:tabs>
              <w:rPr>
                <w:rFonts w:ascii="Arial" w:eastAsia="Arial Unicode MS" w:hAnsi="Arial" w:cs="Arial"/>
                <w:color w:val="000000"/>
                <w:u w:color="000000"/>
              </w:rPr>
            </w:pP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Andamiaje</w:t>
            </w: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Diversos, mitos, símbolos y obras de artistas reconocidos.</w:t>
            </w:r>
          </w:p>
          <w:p w:rsidR="00FF2E44" w:rsidRPr="00D73F9E" w:rsidRDefault="00FF2E44" w:rsidP="0054061A">
            <w:pPr>
              <w:rPr>
                <w:rFonts w:ascii="Arial" w:eastAsia="Arial Unicode MS" w:hAnsi="Arial" w:cs="Arial"/>
                <w:color w:val="000000"/>
                <w:u w:color="000000"/>
              </w:rPr>
            </w:pPr>
          </w:p>
        </w:tc>
        <w:tc>
          <w:tcPr>
            <w:tcW w:w="2516" w:type="dxa"/>
            <w:shd w:val="clear" w:color="auto" w:fill="EAF1DD" w:themeFill="accent3" w:themeFillTint="33"/>
          </w:tcPr>
          <w:p w:rsidR="00932398" w:rsidRPr="00D73F9E" w:rsidRDefault="00932398" w:rsidP="00932398">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lastRenderedPageBreak/>
              <w:t xml:space="preserve">T5. Asume las </w:t>
            </w:r>
            <w:proofErr w:type="spellStart"/>
            <w:r w:rsidRPr="00D73F9E">
              <w:rPr>
                <w:rFonts w:ascii="Arial" w:eastAsia="Arial Unicode MS" w:hAnsi="Arial" w:cs="Arial"/>
                <w:color w:val="000000"/>
                <w:u w:color="000000"/>
              </w:rPr>
              <w:t>rieteraciones</w:t>
            </w:r>
            <w:proofErr w:type="spellEnd"/>
            <w:r w:rsidRPr="00D73F9E">
              <w:rPr>
                <w:rFonts w:ascii="Arial" w:eastAsia="Arial Unicode MS" w:hAnsi="Arial" w:cs="Arial"/>
                <w:color w:val="000000"/>
                <w:u w:color="000000"/>
              </w:rPr>
              <w:t xml:space="preserve"> </w:t>
            </w:r>
            <w:proofErr w:type="spellStart"/>
            <w:r w:rsidRPr="00D73F9E">
              <w:rPr>
                <w:rFonts w:ascii="Arial" w:eastAsia="Arial Unicode MS" w:hAnsi="Arial" w:cs="Arial"/>
                <w:color w:val="000000"/>
                <w:u w:color="000000"/>
              </w:rPr>
              <w:t>triadificadas</w:t>
            </w:r>
            <w:proofErr w:type="spellEnd"/>
            <w:r w:rsidRPr="00D73F9E">
              <w:rPr>
                <w:rFonts w:ascii="Arial" w:eastAsia="Arial Unicode MS" w:hAnsi="Arial" w:cs="Arial"/>
                <w:color w:val="000000"/>
                <w:u w:color="000000"/>
              </w:rPr>
              <w:t xml:space="preserve"> y dinamizadas estructuralmente en las teorías discursivas de la estética y en sus diversas conformaciones  </w:t>
            </w:r>
            <w:proofErr w:type="spellStart"/>
            <w:r w:rsidRPr="00D73F9E">
              <w:rPr>
                <w:rFonts w:ascii="Arial" w:eastAsia="Arial Unicode MS" w:hAnsi="Arial" w:cs="Arial"/>
                <w:color w:val="000000"/>
                <w:u w:color="000000"/>
              </w:rPr>
              <w:t>rizomáticas</w:t>
            </w:r>
            <w:proofErr w:type="spellEnd"/>
            <w:r w:rsidRPr="00D73F9E">
              <w:rPr>
                <w:rFonts w:ascii="Arial" w:eastAsia="Arial Unicode MS" w:hAnsi="Arial" w:cs="Arial"/>
                <w:color w:val="000000"/>
                <w:u w:color="000000"/>
              </w:rPr>
              <w:t>.</w:t>
            </w:r>
          </w:p>
          <w:p w:rsidR="00FF2E44" w:rsidRPr="00D73F9E" w:rsidRDefault="00FF2E44">
            <w:pPr>
              <w:rPr>
                <w:rFonts w:ascii="Arial" w:hAnsi="Arial" w:cs="Arial"/>
              </w:rPr>
            </w:pPr>
          </w:p>
        </w:tc>
        <w:tc>
          <w:tcPr>
            <w:tcW w:w="3982" w:type="dxa"/>
            <w:shd w:val="clear" w:color="auto" w:fill="FFFFFF" w:themeFill="background1"/>
          </w:tcPr>
          <w:p w:rsidR="00932398" w:rsidRPr="00D73F9E" w:rsidRDefault="00932398" w:rsidP="00932398">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Complejidad</w:t>
            </w:r>
          </w:p>
          <w:p w:rsidR="00932398" w:rsidRPr="00D73F9E" w:rsidRDefault="00932398" w:rsidP="00932398">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 xml:space="preserve">Complejiza el origen, desarrollo  y construcción  de conceptos en sus nuevas reiteraciones  dinámicas mediante el tejido de las diferentes teorías estéticas en un ámbito  reproductivo y </w:t>
            </w:r>
            <w:proofErr w:type="spellStart"/>
            <w:r w:rsidRPr="00D73F9E">
              <w:rPr>
                <w:rFonts w:ascii="Arial" w:eastAsia="Arial Unicode MS" w:hAnsi="Arial" w:cs="Arial"/>
                <w:color w:val="000000"/>
                <w:u w:color="000000"/>
              </w:rPr>
              <w:t>autpoiético</w:t>
            </w:r>
            <w:proofErr w:type="spellEnd"/>
            <w:r w:rsidRPr="00D73F9E">
              <w:rPr>
                <w:rFonts w:ascii="Arial" w:eastAsia="Arial Unicode MS" w:hAnsi="Arial" w:cs="Arial"/>
                <w:color w:val="000000"/>
                <w:u w:color="000000"/>
              </w:rPr>
              <w:t xml:space="preserve"> de discursos no lineales, observándolos en sus propias vivencias estéticas personales.</w:t>
            </w:r>
          </w:p>
          <w:p w:rsidR="00932398" w:rsidRPr="00D73F9E" w:rsidRDefault="00932398" w:rsidP="00932398">
            <w:pPr>
              <w:tabs>
                <w:tab w:val="left" w:pos="9132"/>
              </w:tabs>
              <w:rPr>
                <w:rFonts w:ascii="Arial" w:eastAsia="Arial Unicode MS" w:hAnsi="Arial" w:cs="Arial"/>
                <w:color w:val="000000"/>
                <w:u w:color="000000"/>
              </w:rPr>
            </w:pPr>
          </w:p>
          <w:p w:rsidR="00932398" w:rsidRPr="00D73F9E" w:rsidRDefault="00932398" w:rsidP="00932398">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Investigación</w:t>
            </w:r>
          </w:p>
          <w:p w:rsidR="00932398" w:rsidRPr="00D73F9E" w:rsidRDefault="00932398" w:rsidP="00932398">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Indaga las diversas  formas en las que se pueden reconocer ciertas teorías estéticas tradicionales en la vida cotidiana.</w:t>
            </w:r>
          </w:p>
          <w:p w:rsidR="00932398" w:rsidRPr="00D73F9E" w:rsidRDefault="00932398" w:rsidP="00932398">
            <w:pPr>
              <w:tabs>
                <w:tab w:val="left" w:pos="9132"/>
              </w:tabs>
              <w:rPr>
                <w:rFonts w:ascii="Arial" w:eastAsia="Arial Unicode MS" w:hAnsi="Arial" w:cs="Arial"/>
                <w:color w:val="000000"/>
                <w:u w:color="000000"/>
              </w:rPr>
            </w:pPr>
          </w:p>
          <w:p w:rsidR="00932398" w:rsidRPr="00D73F9E" w:rsidRDefault="00932398" w:rsidP="00932398">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Tics</w:t>
            </w:r>
          </w:p>
          <w:p w:rsidR="00932398" w:rsidRPr="00D73F9E" w:rsidRDefault="00932398" w:rsidP="00932398">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 xml:space="preserve">La tecnología le permite en este momento indagar como se asumen  las reiteraciones </w:t>
            </w:r>
            <w:proofErr w:type="spellStart"/>
            <w:r w:rsidRPr="00D73F9E">
              <w:rPr>
                <w:rFonts w:ascii="Arial" w:eastAsia="Arial Unicode MS" w:hAnsi="Arial" w:cs="Arial"/>
                <w:color w:val="000000"/>
                <w:u w:color="000000"/>
              </w:rPr>
              <w:t>triadificadas</w:t>
            </w:r>
            <w:proofErr w:type="spellEnd"/>
            <w:r w:rsidRPr="00D73F9E">
              <w:rPr>
                <w:rFonts w:ascii="Arial" w:eastAsia="Arial Unicode MS" w:hAnsi="Arial" w:cs="Arial"/>
                <w:color w:val="000000"/>
                <w:u w:color="000000"/>
              </w:rPr>
              <w:t xml:space="preserve"> para poder asumir algunas de ellas.</w:t>
            </w:r>
          </w:p>
          <w:p w:rsidR="00932398" w:rsidRPr="00D73F9E" w:rsidRDefault="00932398" w:rsidP="00932398">
            <w:pPr>
              <w:tabs>
                <w:tab w:val="left" w:pos="9132"/>
              </w:tabs>
              <w:rPr>
                <w:rFonts w:ascii="Arial" w:eastAsia="Arial Unicode MS" w:hAnsi="Arial" w:cs="Arial"/>
                <w:color w:val="000000"/>
                <w:u w:color="000000"/>
              </w:rPr>
            </w:pPr>
          </w:p>
          <w:p w:rsidR="00932398" w:rsidRPr="00D73F9E" w:rsidRDefault="00932398" w:rsidP="00932398">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O de D</w:t>
            </w:r>
          </w:p>
          <w:p w:rsidR="00932398" w:rsidRPr="00D73F9E" w:rsidRDefault="00932398" w:rsidP="00932398">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 xml:space="preserve">Asumir las interrelaciones </w:t>
            </w:r>
            <w:proofErr w:type="spellStart"/>
            <w:r w:rsidRPr="00D73F9E">
              <w:rPr>
                <w:rFonts w:ascii="Arial" w:eastAsia="Arial Unicode MS" w:hAnsi="Arial" w:cs="Arial"/>
                <w:color w:val="000000"/>
                <w:u w:color="000000"/>
              </w:rPr>
              <w:t>triadificadas</w:t>
            </w:r>
            <w:proofErr w:type="spellEnd"/>
            <w:r w:rsidRPr="00D73F9E">
              <w:rPr>
                <w:rFonts w:ascii="Arial" w:eastAsia="Arial Unicode MS" w:hAnsi="Arial" w:cs="Arial"/>
                <w:color w:val="000000"/>
                <w:u w:color="000000"/>
              </w:rPr>
              <w:t xml:space="preserve"> y dinamizadas estructuralmente en las teorías discursivas de la estética y en  sus diversas construcciones </w:t>
            </w:r>
            <w:proofErr w:type="spellStart"/>
            <w:r w:rsidRPr="00D73F9E">
              <w:rPr>
                <w:rFonts w:ascii="Arial" w:eastAsia="Arial Unicode MS" w:hAnsi="Arial" w:cs="Arial"/>
                <w:color w:val="000000"/>
                <w:u w:color="000000"/>
              </w:rPr>
              <w:t>rizomáticas</w:t>
            </w:r>
            <w:proofErr w:type="spellEnd"/>
            <w:r w:rsidRPr="00D73F9E">
              <w:rPr>
                <w:rFonts w:ascii="Arial" w:eastAsia="Arial Unicode MS" w:hAnsi="Arial" w:cs="Arial"/>
                <w:color w:val="000000"/>
                <w:u w:color="000000"/>
              </w:rPr>
              <w:t xml:space="preserve"> para crear nuevas estructuras tanto a nivel micro y macro estructural.</w:t>
            </w:r>
          </w:p>
          <w:p w:rsidR="00932398" w:rsidRPr="00D73F9E" w:rsidRDefault="00932398" w:rsidP="00932398">
            <w:pPr>
              <w:tabs>
                <w:tab w:val="left" w:pos="9132"/>
              </w:tabs>
              <w:rPr>
                <w:rFonts w:ascii="Arial" w:eastAsia="Arial Unicode MS" w:hAnsi="Arial" w:cs="Arial"/>
                <w:color w:val="000000"/>
                <w:u w:color="000000"/>
              </w:rPr>
            </w:pPr>
          </w:p>
          <w:p w:rsidR="00932398" w:rsidRPr="00D73F9E" w:rsidRDefault="00932398" w:rsidP="00932398">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Andamiaje</w:t>
            </w:r>
          </w:p>
          <w:p w:rsidR="00932398" w:rsidRPr="00D73F9E" w:rsidRDefault="00932398" w:rsidP="00932398">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Usa todo lo que este a su disposición en cuanto a trabajos sobre la estética y en vivencias cotidianas. Dispone así mismo del contenido de discusiones realizados por ellos mismos.</w:t>
            </w:r>
          </w:p>
          <w:p w:rsidR="00FF2E44" w:rsidRPr="00D73F9E" w:rsidRDefault="00FF2E44">
            <w:pPr>
              <w:rPr>
                <w:rFonts w:ascii="Arial" w:hAnsi="Arial" w:cs="Arial"/>
              </w:rPr>
            </w:pPr>
          </w:p>
        </w:tc>
        <w:tc>
          <w:tcPr>
            <w:tcW w:w="2207" w:type="dxa"/>
            <w:shd w:val="clear" w:color="auto" w:fill="FDE9D9" w:themeFill="accent6" w:themeFillTint="33"/>
          </w:tcPr>
          <w:p w:rsidR="00FF2E44" w:rsidRPr="00D73F9E" w:rsidRDefault="00FF2E44">
            <w:pPr>
              <w:rPr>
                <w:rFonts w:ascii="Arial" w:hAnsi="Arial" w:cs="Arial"/>
              </w:rPr>
            </w:pPr>
          </w:p>
        </w:tc>
        <w:tc>
          <w:tcPr>
            <w:tcW w:w="3622" w:type="dxa"/>
          </w:tcPr>
          <w:p w:rsidR="00FF2E44" w:rsidRPr="00D73F9E" w:rsidRDefault="00FF2E44">
            <w:pPr>
              <w:rPr>
                <w:rFonts w:ascii="Arial" w:hAnsi="Arial" w:cs="Arial"/>
              </w:rPr>
            </w:pPr>
          </w:p>
        </w:tc>
      </w:tr>
      <w:tr w:rsidR="00FF2E44" w:rsidRPr="00D73F9E" w:rsidTr="008454A5">
        <w:trPr>
          <w:trHeight w:val="427"/>
        </w:trPr>
        <w:tc>
          <w:tcPr>
            <w:tcW w:w="1799" w:type="dxa"/>
            <w:shd w:val="clear" w:color="auto" w:fill="C6D9F1" w:themeFill="text2" w:themeFillTint="33"/>
          </w:tcPr>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lastRenderedPageBreak/>
              <w:t xml:space="preserve">T6. Aplica y combina  las interrelaciones estructurales </w:t>
            </w:r>
            <w:proofErr w:type="spellStart"/>
            <w:r w:rsidRPr="00D73F9E">
              <w:rPr>
                <w:rFonts w:ascii="Arial" w:eastAsia="Arial Unicode MS" w:hAnsi="Arial" w:cs="Arial"/>
                <w:color w:val="000000"/>
                <w:u w:color="000000"/>
              </w:rPr>
              <w:t>triádicas</w:t>
            </w:r>
            <w:proofErr w:type="spellEnd"/>
            <w:r w:rsidRPr="00D73F9E">
              <w:rPr>
                <w:rFonts w:ascii="Arial" w:eastAsia="Arial Unicode MS" w:hAnsi="Arial" w:cs="Arial"/>
                <w:color w:val="000000"/>
                <w:u w:color="000000"/>
              </w:rPr>
              <w:t xml:space="preserve"> y reverberantes entre el mito, el símbolo y el arte</w:t>
            </w:r>
          </w:p>
          <w:p w:rsidR="00FF2E44" w:rsidRPr="00D73F9E" w:rsidRDefault="00FF2E44" w:rsidP="0054061A">
            <w:pPr>
              <w:rPr>
                <w:rFonts w:ascii="Arial" w:eastAsia="Arial Unicode MS" w:hAnsi="Arial" w:cs="Arial"/>
                <w:color w:val="000000"/>
                <w:u w:color="000000"/>
              </w:rPr>
            </w:pPr>
          </w:p>
        </w:tc>
        <w:tc>
          <w:tcPr>
            <w:tcW w:w="3416" w:type="dxa"/>
          </w:tcPr>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Complejidad</w:t>
            </w: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 xml:space="preserve">Existe una coordinación múltiple en diferentes juegos de los tres niveles de cada </w:t>
            </w:r>
            <w:proofErr w:type="spellStart"/>
            <w:r w:rsidRPr="00D73F9E">
              <w:rPr>
                <w:rFonts w:ascii="Arial" w:eastAsia="Arial Unicode MS" w:hAnsi="Arial" w:cs="Arial"/>
                <w:color w:val="000000"/>
                <w:u w:color="000000"/>
              </w:rPr>
              <w:t>macrodiscurso</w:t>
            </w:r>
            <w:proofErr w:type="spellEnd"/>
            <w:r w:rsidRPr="00D73F9E">
              <w:rPr>
                <w:rFonts w:ascii="Arial" w:eastAsia="Arial Unicode MS" w:hAnsi="Arial" w:cs="Arial"/>
                <w:color w:val="000000"/>
                <w:u w:color="000000"/>
              </w:rPr>
              <w:t xml:space="preserve">, iniciando diferentes constelaciones conceptuales a través de la analogía y el poder de la </w:t>
            </w:r>
            <w:proofErr w:type="spellStart"/>
            <w:r w:rsidRPr="00D73F9E">
              <w:rPr>
                <w:rFonts w:ascii="Arial" w:eastAsia="Arial Unicode MS" w:hAnsi="Arial" w:cs="Arial"/>
                <w:color w:val="000000"/>
                <w:u w:color="000000"/>
              </w:rPr>
              <w:t>metaforización</w:t>
            </w:r>
            <w:proofErr w:type="spellEnd"/>
            <w:r w:rsidRPr="00D73F9E">
              <w:rPr>
                <w:rFonts w:ascii="Arial" w:eastAsia="Arial Unicode MS" w:hAnsi="Arial" w:cs="Arial"/>
                <w:color w:val="000000"/>
                <w:u w:color="000000"/>
              </w:rPr>
              <w:t>.</w:t>
            </w:r>
          </w:p>
          <w:p w:rsidR="00FF2E44" w:rsidRPr="00D73F9E" w:rsidRDefault="00FF2E44" w:rsidP="0054061A">
            <w:pPr>
              <w:tabs>
                <w:tab w:val="left" w:pos="9132"/>
              </w:tabs>
              <w:rPr>
                <w:rFonts w:ascii="Arial" w:eastAsia="Arial Unicode MS" w:hAnsi="Arial" w:cs="Arial"/>
                <w:color w:val="000000"/>
                <w:u w:color="000000"/>
              </w:rPr>
            </w:pP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Investigación</w:t>
            </w: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Indaga en diferentes autores, teorías y discursos conceptos que se deriven de estas combinaciones.</w:t>
            </w:r>
          </w:p>
          <w:p w:rsidR="00FF2E44" w:rsidRPr="00D73F9E" w:rsidRDefault="00FF2E44" w:rsidP="0054061A">
            <w:pPr>
              <w:tabs>
                <w:tab w:val="left" w:pos="9132"/>
              </w:tabs>
              <w:rPr>
                <w:rFonts w:ascii="Arial" w:eastAsia="Arial Unicode MS" w:hAnsi="Arial" w:cs="Arial"/>
                <w:color w:val="000000"/>
                <w:u w:color="000000"/>
              </w:rPr>
            </w:pP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Tics</w:t>
            </w: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Las tics le permiten en este caso acceder con mayor facilidad al modelaje y presentación de las redes encontradas en diferentes trabajos teóricos de la materia.</w:t>
            </w:r>
          </w:p>
          <w:p w:rsidR="00FF2E44" w:rsidRPr="00D73F9E" w:rsidRDefault="00FF2E44" w:rsidP="0054061A">
            <w:pPr>
              <w:tabs>
                <w:tab w:val="left" w:pos="9132"/>
              </w:tabs>
              <w:rPr>
                <w:rFonts w:ascii="Arial" w:eastAsia="Arial Unicode MS" w:hAnsi="Arial" w:cs="Arial"/>
                <w:color w:val="000000"/>
                <w:u w:color="000000"/>
              </w:rPr>
            </w:pP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O de D</w:t>
            </w: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 xml:space="preserve">Aplicar  las combinaciones e interrelaciones estructurales </w:t>
            </w:r>
            <w:proofErr w:type="spellStart"/>
            <w:r w:rsidRPr="00D73F9E">
              <w:rPr>
                <w:rFonts w:ascii="Arial" w:eastAsia="Arial Unicode MS" w:hAnsi="Arial" w:cs="Arial"/>
                <w:color w:val="000000"/>
                <w:u w:color="000000"/>
              </w:rPr>
              <w:t>triádicas</w:t>
            </w:r>
            <w:proofErr w:type="spellEnd"/>
            <w:r w:rsidRPr="00D73F9E">
              <w:rPr>
                <w:rFonts w:ascii="Arial" w:eastAsia="Arial Unicode MS" w:hAnsi="Arial" w:cs="Arial"/>
                <w:color w:val="000000"/>
                <w:u w:color="000000"/>
              </w:rPr>
              <w:t xml:space="preserve"> y reverberantes entre el mito, el símbolo y arte para poder encontrarlas en cualquier discurso de la estética. </w:t>
            </w: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t>Andamiaje</w:t>
            </w:r>
          </w:p>
          <w:p w:rsidR="00FF2E44" w:rsidRPr="00D73F9E" w:rsidRDefault="00FF2E44" w:rsidP="0054061A">
            <w:pPr>
              <w:tabs>
                <w:tab w:val="left" w:pos="9132"/>
              </w:tabs>
              <w:rPr>
                <w:rFonts w:ascii="Arial" w:eastAsia="Arial Unicode MS" w:hAnsi="Arial" w:cs="Arial"/>
                <w:color w:val="000000"/>
                <w:u w:color="000000"/>
              </w:rPr>
            </w:pPr>
            <w:r w:rsidRPr="00D73F9E">
              <w:rPr>
                <w:rFonts w:ascii="Arial" w:eastAsia="Arial Unicode MS" w:hAnsi="Arial" w:cs="Arial"/>
                <w:color w:val="000000"/>
                <w:u w:color="000000"/>
              </w:rPr>
              <w:lastRenderedPageBreak/>
              <w:t>Textos de mitos, símbolos, obras de arte, objetos, teorías, y diversos medios de comunicación o cualquier producto cultural que pueda contener estas divisiones estructurales.</w:t>
            </w:r>
          </w:p>
          <w:p w:rsidR="00FF2E44" w:rsidRPr="00D73F9E" w:rsidRDefault="00FF2E44" w:rsidP="0054061A">
            <w:pPr>
              <w:tabs>
                <w:tab w:val="left" w:pos="9132"/>
              </w:tabs>
              <w:rPr>
                <w:rFonts w:ascii="Arial" w:eastAsia="Arial Unicode MS" w:hAnsi="Arial" w:cs="Arial"/>
                <w:color w:val="000000"/>
                <w:u w:color="000000"/>
              </w:rPr>
            </w:pPr>
          </w:p>
        </w:tc>
        <w:tc>
          <w:tcPr>
            <w:tcW w:w="2516" w:type="dxa"/>
            <w:shd w:val="clear" w:color="auto" w:fill="EAF1DD" w:themeFill="accent3" w:themeFillTint="33"/>
          </w:tcPr>
          <w:p w:rsidR="00932398" w:rsidRPr="00D73F9E" w:rsidRDefault="00932398" w:rsidP="00932398">
            <w:pPr>
              <w:tabs>
                <w:tab w:val="left" w:pos="6520"/>
                <w:tab w:val="left" w:pos="9132"/>
              </w:tabs>
              <w:rPr>
                <w:rFonts w:ascii="Arial" w:eastAsia="Arial Unicode MS" w:hAnsi="Arial" w:cs="Arial"/>
                <w:color w:val="000000"/>
                <w:u w:color="000000"/>
              </w:rPr>
            </w:pPr>
            <w:r w:rsidRPr="00D73F9E">
              <w:rPr>
                <w:rFonts w:ascii="Arial" w:eastAsia="Arial Unicode MS" w:hAnsi="Arial" w:cs="Arial"/>
                <w:color w:val="000000"/>
                <w:u w:color="000000"/>
              </w:rPr>
              <w:lastRenderedPageBreak/>
              <w:t xml:space="preserve">T6. Aplica la reproducción </w:t>
            </w:r>
            <w:proofErr w:type="spellStart"/>
            <w:r w:rsidRPr="00D73F9E">
              <w:rPr>
                <w:rFonts w:ascii="Arial" w:eastAsia="Arial Unicode MS" w:hAnsi="Arial" w:cs="Arial"/>
                <w:color w:val="000000"/>
                <w:u w:color="000000"/>
              </w:rPr>
              <w:t>rizomática</w:t>
            </w:r>
            <w:proofErr w:type="spellEnd"/>
            <w:r w:rsidRPr="00D73F9E">
              <w:rPr>
                <w:rFonts w:ascii="Arial" w:eastAsia="Arial Unicode MS" w:hAnsi="Arial" w:cs="Arial"/>
                <w:color w:val="000000"/>
                <w:u w:color="000000"/>
              </w:rPr>
              <w:t xml:space="preserve"> de los niveles estructurales </w:t>
            </w:r>
            <w:proofErr w:type="spellStart"/>
            <w:r w:rsidRPr="00D73F9E">
              <w:rPr>
                <w:rFonts w:ascii="Arial" w:eastAsia="Arial Unicode MS" w:hAnsi="Arial" w:cs="Arial"/>
                <w:color w:val="000000"/>
                <w:u w:color="000000"/>
              </w:rPr>
              <w:t>triádicas</w:t>
            </w:r>
            <w:proofErr w:type="spellEnd"/>
            <w:r w:rsidRPr="00D73F9E">
              <w:rPr>
                <w:rFonts w:ascii="Arial" w:eastAsia="Arial Unicode MS" w:hAnsi="Arial" w:cs="Arial"/>
                <w:color w:val="000000"/>
                <w:u w:color="000000"/>
              </w:rPr>
              <w:t xml:space="preserve"> macro y micro estructural planteados en los diferentes discursos estéticos  dentro de una ejercicio de </w:t>
            </w:r>
            <w:proofErr w:type="spellStart"/>
            <w:r w:rsidRPr="00D73F9E">
              <w:rPr>
                <w:rFonts w:ascii="Arial" w:eastAsia="Arial Unicode MS" w:hAnsi="Arial" w:cs="Arial"/>
                <w:color w:val="000000"/>
                <w:u w:color="000000"/>
              </w:rPr>
              <w:t>contextualilzación</w:t>
            </w:r>
            <w:proofErr w:type="spellEnd"/>
            <w:r w:rsidRPr="00D73F9E">
              <w:rPr>
                <w:rFonts w:ascii="Arial" w:eastAsia="Arial Unicode MS" w:hAnsi="Arial" w:cs="Arial"/>
                <w:color w:val="000000"/>
                <w:u w:color="000000"/>
              </w:rPr>
              <w:t xml:space="preserve">,  </w:t>
            </w:r>
            <w:proofErr w:type="spellStart"/>
            <w:r w:rsidRPr="00D73F9E">
              <w:rPr>
                <w:rFonts w:ascii="Arial" w:eastAsia="Arial Unicode MS" w:hAnsi="Arial" w:cs="Arial"/>
                <w:color w:val="000000"/>
                <w:u w:color="000000"/>
              </w:rPr>
              <w:t>reconstextualización</w:t>
            </w:r>
            <w:proofErr w:type="spellEnd"/>
            <w:r w:rsidRPr="00D73F9E">
              <w:rPr>
                <w:rFonts w:ascii="Arial" w:eastAsia="Arial Unicode MS" w:hAnsi="Arial" w:cs="Arial"/>
                <w:color w:val="000000"/>
                <w:u w:color="000000"/>
              </w:rPr>
              <w:t xml:space="preserve">, </w:t>
            </w:r>
            <w:proofErr w:type="spellStart"/>
            <w:r w:rsidRPr="00D73F9E">
              <w:rPr>
                <w:rFonts w:ascii="Arial" w:eastAsia="Arial Unicode MS" w:hAnsi="Arial" w:cs="Arial"/>
                <w:color w:val="000000"/>
                <w:u w:color="000000"/>
              </w:rPr>
              <w:t>intercontextualización</w:t>
            </w:r>
            <w:proofErr w:type="spellEnd"/>
            <w:r w:rsidRPr="00D73F9E">
              <w:rPr>
                <w:rFonts w:ascii="Arial" w:eastAsia="Arial Unicode MS" w:hAnsi="Arial" w:cs="Arial"/>
                <w:color w:val="000000"/>
                <w:u w:color="000000"/>
              </w:rPr>
              <w:t xml:space="preserve"> y </w:t>
            </w:r>
            <w:proofErr w:type="spellStart"/>
            <w:r w:rsidRPr="00D73F9E">
              <w:rPr>
                <w:rFonts w:ascii="Arial" w:eastAsia="Arial Unicode MS" w:hAnsi="Arial" w:cs="Arial"/>
                <w:color w:val="000000"/>
                <w:u w:color="000000"/>
              </w:rPr>
              <w:t>transconceptualización</w:t>
            </w:r>
            <w:proofErr w:type="spellEnd"/>
            <w:r w:rsidRPr="00D73F9E">
              <w:rPr>
                <w:rFonts w:ascii="Arial" w:eastAsia="Arial Unicode MS" w:hAnsi="Arial" w:cs="Arial"/>
                <w:color w:val="000000"/>
                <w:u w:color="000000"/>
              </w:rPr>
              <w:t>.</w:t>
            </w:r>
          </w:p>
          <w:p w:rsidR="00932398" w:rsidRPr="00D73F9E" w:rsidRDefault="00932398">
            <w:pPr>
              <w:rPr>
                <w:rFonts w:ascii="Arial" w:hAnsi="Arial" w:cs="Arial"/>
              </w:rPr>
            </w:pPr>
          </w:p>
          <w:p w:rsidR="00FF2E44" w:rsidRPr="00D73F9E" w:rsidRDefault="00FF2E44" w:rsidP="00932398">
            <w:pPr>
              <w:rPr>
                <w:rFonts w:ascii="Arial" w:hAnsi="Arial" w:cs="Arial"/>
              </w:rPr>
            </w:pPr>
          </w:p>
        </w:tc>
        <w:tc>
          <w:tcPr>
            <w:tcW w:w="3982" w:type="dxa"/>
            <w:shd w:val="clear" w:color="auto" w:fill="FFFFFF" w:themeFill="background1"/>
          </w:tcPr>
          <w:p w:rsidR="00601072" w:rsidRPr="00D73F9E" w:rsidRDefault="00932398" w:rsidP="00932398">
            <w:pPr>
              <w:tabs>
                <w:tab w:val="left" w:pos="6520"/>
                <w:tab w:val="left" w:pos="9132"/>
              </w:tabs>
              <w:rPr>
                <w:rFonts w:ascii="Arial" w:eastAsia="Arial Unicode MS" w:hAnsi="Arial" w:cs="Arial"/>
                <w:color w:val="000000"/>
                <w:u w:color="000000"/>
              </w:rPr>
            </w:pPr>
            <w:r w:rsidRPr="00D73F9E">
              <w:rPr>
                <w:rFonts w:ascii="Arial" w:eastAsia="Arial Unicode MS" w:hAnsi="Arial" w:cs="Arial"/>
                <w:color w:val="000000"/>
                <w:u w:color="000000"/>
              </w:rPr>
              <w:t>Complej</w:t>
            </w:r>
            <w:r w:rsidR="00601072" w:rsidRPr="00D73F9E">
              <w:rPr>
                <w:rFonts w:ascii="Arial" w:eastAsia="Arial Unicode MS" w:hAnsi="Arial" w:cs="Arial"/>
                <w:color w:val="000000"/>
                <w:u w:color="000000"/>
              </w:rPr>
              <w:t>idad</w:t>
            </w:r>
          </w:p>
          <w:p w:rsidR="00932398" w:rsidRPr="00D73F9E" w:rsidRDefault="00932398" w:rsidP="00932398">
            <w:pPr>
              <w:tabs>
                <w:tab w:val="left" w:pos="6520"/>
                <w:tab w:val="left" w:pos="9132"/>
              </w:tabs>
              <w:rPr>
                <w:rFonts w:ascii="Arial" w:eastAsia="Arial Unicode MS" w:hAnsi="Arial" w:cs="Arial"/>
                <w:color w:val="000000"/>
                <w:u w:color="000000"/>
              </w:rPr>
            </w:pPr>
            <w:r w:rsidRPr="00D73F9E">
              <w:rPr>
                <w:rFonts w:ascii="Arial" w:eastAsia="Arial Unicode MS" w:hAnsi="Arial" w:cs="Arial"/>
                <w:color w:val="000000"/>
                <w:u w:color="000000"/>
              </w:rPr>
              <w:t xml:space="preserve">En este momento la aplicación </w:t>
            </w:r>
            <w:proofErr w:type="spellStart"/>
            <w:r w:rsidRPr="00D73F9E">
              <w:rPr>
                <w:rFonts w:ascii="Arial" w:eastAsia="Arial Unicode MS" w:hAnsi="Arial" w:cs="Arial"/>
                <w:color w:val="000000"/>
                <w:u w:color="000000"/>
              </w:rPr>
              <w:t>rizomática</w:t>
            </w:r>
            <w:proofErr w:type="spellEnd"/>
            <w:r w:rsidRPr="00D73F9E">
              <w:rPr>
                <w:rFonts w:ascii="Arial" w:eastAsia="Arial Unicode MS" w:hAnsi="Arial" w:cs="Arial"/>
                <w:color w:val="000000"/>
                <w:u w:color="000000"/>
              </w:rPr>
              <w:t xml:space="preserve"> de los conceptos,  se torna un almacén inmenso de elementos que se replican  en diferentes construcciones  jerarquizadas en diferentes juegos de triadas duplicadas o  triplicadas, y que apuntan a diferentes soluciones y nuevas problemáticas,  y que finalmente, se pueden observar vía hermenéutica en diferentes aplicaciones concretas, tanto  a nivel de la sintaxis como en diferentes semánticas, las cuales, guardan analogías  con otras áreas del conocimiento practicadas específicamente como teorías  artísticas y descubre al mismo tiempo, el carácter de construcción semiótica y cultural de las teorías estéticas divulgadas a  lo largo de la historia como teorías paradigmáticas, y no como discursos tejidos en cierto contexto cultural, espacial y temporal, pero que sin embargo,   se pueden encontrar en forma de </w:t>
            </w:r>
            <w:proofErr w:type="spellStart"/>
            <w:r w:rsidRPr="00D73F9E">
              <w:rPr>
                <w:rFonts w:ascii="Arial" w:eastAsia="Arial Unicode MS" w:hAnsi="Arial" w:cs="Arial"/>
                <w:color w:val="000000"/>
                <w:u w:color="000000"/>
              </w:rPr>
              <w:t>subsuncion</w:t>
            </w:r>
            <w:proofErr w:type="spellEnd"/>
            <w:r w:rsidRPr="00D73F9E">
              <w:rPr>
                <w:rFonts w:ascii="Arial" w:eastAsia="Arial Unicode MS" w:hAnsi="Arial" w:cs="Arial"/>
                <w:color w:val="000000"/>
                <w:u w:color="000000"/>
              </w:rPr>
              <w:t>,   conservación y superación en el momento actual.</w:t>
            </w:r>
          </w:p>
          <w:p w:rsidR="00601072" w:rsidRPr="00D73F9E" w:rsidRDefault="00601072" w:rsidP="00932398">
            <w:pPr>
              <w:tabs>
                <w:tab w:val="left" w:pos="6520"/>
                <w:tab w:val="left" w:pos="9132"/>
              </w:tabs>
              <w:rPr>
                <w:rFonts w:ascii="Arial" w:eastAsia="Arial Unicode MS" w:hAnsi="Arial" w:cs="Arial"/>
                <w:color w:val="000000"/>
                <w:u w:color="000000"/>
              </w:rPr>
            </w:pPr>
          </w:p>
          <w:p w:rsidR="00601072" w:rsidRPr="00D73F9E" w:rsidRDefault="00932398" w:rsidP="00932398">
            <w:pPr>
              <w:tabs>
                <w:tab w:val="left" w:pos="6520"/>
                <w:tab w:val="left" w:pos="9132"/>
              </w:tabs>
              <w:rPr>
                <w:rFonts w:ascii="Arial" w:eastAsia="Arial Unicode MS" w:hAnsi="Arial" w:cs="Arial"/>
                <w:color w:val="000000"/>
                <w:u w:color="000000"/>
              </w:rPr>
            </w:pPr>
            <w:r w:rsidRPr="00D73F9E">
              <w:rPr>
                <w:rFonts w:ascii="Arial" w:eastAsia="Arial Unicode MS" w:hAnsi="Arial" w:cs="Arial"/>
                <w:color w:val="000000"/>
                <w:u w:color="000000"/>
              </w:rPr>
              <w:t>Invest</w:t>
            </w:r>
            <w:r w:rsidR="00601072" w:rsidRPr="00D73F9E">
              <w:rPr>
                <w:rFonts w:ascii="Arial" w:eastAsia="Arial Unicode MS" w:hAnsi="Arial" w:cs="Arial"/>
                <w:color w:val="000000"/>
                <w:u w:color="000000"/>
              </w:rPr>
              <w:t>igación</w:t>
            </w:r>
          </w:p>
          <w:p w:rsidR="00932398" w:rsidRPr="00D73F9E" w:rsidRDefault="00932398" w:rsidP="00932398">
            <w:pPr>
              <w:tabs>
                <w:tab w:val="left" w:pos="6520"/>
                <w:tab w:val="left" w:pos="9132"/>
              </w:tabs>
              <w:rPr>
                <w:rFonts w:ascii="Arial" w:eastAsia="Arial Unicode MS" w:hAnsi="Arial" w:cs="Arial"/>
                <w:color w:val="000000"/>
                <w:u w:color="000000"/>
              </w:rPr>
            </w:pPr>
            <w:r w:rsidRPr="00D73F9E">
              <w:rPr>
                <w:rFonts w:ascii="Arial" w:eastAsia="Arial Unicode MS" w:hAnsi="Arial" w:cs="Arial"/>
                <w:color w:val="000000"/>
                <w:u w:color="000000"/>
              </w:rPr>
              <w:lastRenderedPageBreak/>
              <w:t>En este momento cualquier medio de información  o  de experimentación vivencial puede ser factible de investigación y conceptualización.</w:t>
            </w:r>
          </w:p>
          <w:p w:rsidR="00601072" w:rsidRPr="00D73F9E" w:rsidRDefault="00601072" w:rsidP="00932398">
            <w:pPr>
              <w:tabs>
                <w:tab w:val="left" w:pos="6520"/>
                <w:tab w:val="left" w:pos="9132"/>
              </w:tabs>
              <w:rPr>
                <w:rFonts w:ascii="Arial" w:eastAsia="Arial Unicode MS" w:hAnsi="Arial" w:cs="Arial"/>
                <w:color w:val="000000"/>
                <w:u w:color="000000"/>
              </w:rPr>
            </w:pPr>
          </w:p>
          <w:p w:rsidR="00601072" w:rsidRPr="00D73F9E" w:rsidRDefault="00932398" w:rsidP="00932398">
            <w:pPr>
              <w:tabs>
                <w:tab w:val="left" w:pos="6520"/>
                <w:tab w:val="left" w:pos="9132"/>
              </w:tabs>
              <w:rPr>
                <w:rFonts w:ascii="Arial" w:eastAsia="Arial Unicode MS" w:hAnsi="Arial" w:cs="Arial"/>
                <w:color w:val="000000"/>
                <w:u w:color="000000"/>
              </w:rPr>
            </w:pPr>
            <w:r w:rsidRPr="00D73F9E">
              <w:rPr>
                <w:rFonts w:ascii="Arial" w:eastAsia="Arial Unicode MS" w:hAnsi="Arial" w:cs="Arial"/>
                <w:color w:val="000000"/>
                <w:u w:color="000000"/>
              </w:rPr>
              <w:t>Tics</w:t>
            </w:r>
          </w:p>
          <w:p w:rsidR="00932398" w:rsidRPr="00D73F9E" w:rsidRDefault="00932398" w:rsidP="00932398">
            <w:pPr>
              <w:tabs>
                <w:tab w:val="left" w:pos="6520"/>
                <w:tab w:val="left" w:pos="9132"/>
              </w:tabs>
              <w:rPr>
                <w:rFonts w:ascii="Arial" w:eastAsia="Arial Unicode MS" w:hAnsi="Arial" w:cs="Arial"/>
                <w:color w:val="000000"/>
                <w:u w:color="000000"/>
              </w:rPr>
            </w:pPr>
            <w:r w:rsidRPr="00D73F9E">
              <w:rPr>
                <w:rFonts w:ascii="Arial" w:eastAsia="Arial Unicode MS" w:hAnsi="Arial" w:cs="Arial"/>
                <w:color w:val="000000"/>
                <w:u w:color="000000"/>
              </w:rPr>
              <w:t>En esta etapa del desarrollo del uso de las tics se vuelven un medio ineludible de investigación y como herramientas de presentación, divulgación  y almacenamiento.</w:t>
            </w:r>
          </w:p>
          <w:p w:rsidR="00601072" w:rsidRPr="00D73F9E" w:rsidRDefault="00601072" w:rsidP="00932398">
            <w:pPr>
              <w:tabs>
                <w:tab w:val="left" w:pos="6520"/>
                <w:tab w:val="left" w:pos="9132"/>
              </w:tabs>
              <w:rPr>
                <w:rFonts w:ascii="Arial" w:eastAsia="Arial Unicode MS" w:hAnsi="Arial" w:cs="Arial"/>
                <w:color w:val="000000"/>
                <w:u w:color="000000"/>
              </w:rPr>
            </w:pPr>
          </w:p>
          <w:p w:rsidR="00601072" w:rsidRPr="00D73F9E" w:rsidRDefault="00932398" w:rsidP="00932398">
            <w:pPr>
              <w:tabs>
                <w:tab w:val="left" w:pos="6520"/>
                <w:tab w:val="left" w:pos="9132"/>
              </w:tabs>
              <w:rPr>
                <w:rFonts w:ascii="Arial" w:eastAsia="Arial Unicode MS" w:hAnsi="Arial" w:cs="Arial"/>
                <w:color w:val="000000"/>
                <w:u w:color="000000"/>
              </w:rPr>
            </w:pPr>
            <w:r w:rsidRPr="00D73F9E">
              <w:rPr>
                <w:rFonts w:ascii="Arial" w:eastAsia="Arial Unicode MS" w:hAnsi="Arial" w:cs="Arial"/>
                <w:color w:val="000000"/>
                <w:u w:color="000000"/>
              </w:rPr>
              <w:t>O de D</w:t>
            </w:r>
          </w:p>
          <w:p w:rsidR="00932398" w:rsidRPr="00D73F9E" w:rsidRDefault="00932398" w:rsidP="00932398">
            <w:pPr>
              <w:tabs>
                <w:tab w:val="left" w:pos="6520"/>
                <w:tab w:val="left" w:pos="9132"/>
              </w:tabs>
              <w:rPr>
                <w:rFonts w:ascii="Arial" w:eastAsia="Arial Unicode MS" w:hAnsi="Arial" w:cs="Arial"/>
                <w:color w:val="000000"/>
                <w:u w:color="000000"/>
              </w:rPr>
            </w:pPr>
            <w:r w:rsidRPr="00D73F9E">
              <w:rPr>
                <w:rFonts w:ascii="Arial" w:eastAsia="Arial Unicode MS" w:hAnsi="Arial" w:cs="Arial"/>
                <w:color w:val="000000"/>
                <w:u w:color="000000"/>
              </w:rPr>
              <w:t xml:space="preserve">Aplicar la reproducción </w:t>
            </w:r>
            <w:proofErr w:type="spellStart"/>
            <w:r w:rsidRPr="00D73F9E">
              <w:rPr>
                <w:rFonts w:ascii="Arial" w:eastAsia="Arial Unicode MS" w:hAnsi="Arial" w:cs="Arial"/>
                <w:color w:val="000000"/>
                <w:u w:color="000000"/>
              </w:rPr>
              <w:t>rizomática</w:t>
            </w:r>
            <w:proofErr w:type="spellEnd"/>
            <w:r w:rsidRPr="00D73F9E">
              <w:rPr>
                <w:rFonts w:ascii="Arial" w:eastAsia="Arial Unicode MS" w:hAnsi="Arial" w:cs="Arial"/>
                <w:color w:val="000000"/>
                <w:u w:color="000000"/>
              </w:rPr>
              <w:t xml:space="preserve"> de los niveles estructurales </w:t>
            </w:r>
            <w:proofErr w:type="spellStart"/>
            <w:r w:rsidRPr="00D73F9E">
              <w:rPr>
                <w:rFonts w:ascii="Arial" w:eastAsia="Arial Unicode MS" w:hAnsi="Arial" w:cs="Arial"/>
                <w:color w:val="000000"/>
                <w:u w:color="000000"/>
              </w:rPr>
              <w:t>triádicos</w:t>
            </w:r>
            <w:proofErr w:type="spellEnd"/>
            <w:r w:rsidRPr="00D73F9E">
              <w:rPr>
                <w:rFonts w:ascii="Arial" w:eastAsia="Arial Unicode MS" w:hAnsi="Arial" w:cs="Arial"/>
                <w:color w:val="000000"/>
                <w:u w:color="000000"/>
              </w:rPr>
              <w:t xml:space="preserve"> planteados en los diferentes discursos estéticos dentro de un ejercicio de </w:t>
            </w:r>
            <w:proofErr w:type="spellStart"/>
            <w:r w:rsidRPr="00D73F9E">
              <w:rPr>
                <w:rFonts w:ascii="Arial" w:eastAsia="Arial Unicode MS" w:hAnsi="Arial" w:cs="Arial"/>
                <w:color w:val="000000"/>
                <w:u w:color="000000"/>
              </w:rPr>
              <w:t>contextualilzación</w:t>
            </w:r>
            <w:proofErr w:type="spellEnd"/>
            <w:r w:rsidRPr="00D73F9E">
              <w:rPr>
                <w:rFonts w:ascii="Arial" w:eastAsia="Arial Unicode MS" w:hAnsi="Arial" w:cs="Arial"/>
                <w:color w:val="000000"/>
                <w:u w:color="000000"/>
              </w:rPr>
              <w:t xml:space="preserve">,  </w:t>
            </w:r>
            <w:proofErr w:type="spellStart"/>
            <w:r w:rsidRPr="00D73F9E">
              <w:rPr>
                <w:rFonts w:ascii="Arial" w:eastAsia="Arial Unicode MS" w:hAnsi="Arial" w:cs="Arial"/>
                <w:color w:val="000000"/>
                <w:u w:color="000000"/>
              </w:rPr>
              <w:t>reconstextualización</w:t>
            </w:r>
            <w:proofErr w:type="spellEnd"/>
            <w:r w:rsidRPr="00D73F9E">
              <w:rPr>
                <w:rFonts w:ascii="Arial" w:eastAsia="Arial Unicode MS" w:hAnsi="Arial" w:cs="Arial"/>
                <w:color w:val="000000"/>
                <w:u w:color="000000"/>
              </w:rPr>
              <w:t xml:space="preserve">,  </w:t>
            </w:r>
            <w:proofErr w:type="spellStart"/>
            <w:r w:rsidRPr="00D73F9E">
              <w:rPr>
                <w:rFonts w:ascii="Arial" w:eastAsia="Arial Unicode MS" w:hAnsi="Arial" w:cs="Arial"/>
                <w:color w:val="000000"/>
                <w:u w:color="000000"/>
              </w:rPr>
              <w:t>intercontextualización</w:t>
            </w:r>
            <w:proofErr w:type="spellEnd"/>
            <w:r w:rsidRPr="00D73F9E">
              <w:rPr>
                <w:rFonts w:ascii="Arial" w:eastAsia="Arial Unicode MS" w:hAnsi="Arial" w:cs="Arial"/>
                <w:color w:val="000000"/>
                <w:u w:color="000000"/>
              </w:rPr>
              <w:t xml:space="preserve"> y </w:t>
            </w:r>
            <w:proofErr w:type="spellStart"/>
            <w:r w:rsidRPr="00D73F9E">
              <w:rPr>
                <w:rFonts w:ascii="Arial" w:eastAsia="Arial Unicode MS" w:hAnsi="Arial" w:cs="Arial"/>
                <w:color w:val="000000"/>
                <w:u w:color="000000"/>
              </w:rPr>
              <w:t>transconceptualización</w:t>
            </w:r>
            <w:proofErr w:type="spellEnd"/>
            <w:r w:rsidRPr="00D73F9E">
              <w:rPr>
                <w:rFonts w:ascii="Arial" w:eastAsia="Arial Unicode MS" w:hAnsi="Arial" w:cs="Arial"/>
                <w:color w:val="000000"/>
                <w:u w:color="000000"/>
              </w:rPr>
              <w:t xml:space="preserve"> para la realización  de un ensayo personal  que evidencie su propia postura teórica estética con un carácter ético, profesional y contextualizado en su propio entorno espacial, temporal y cultural.</w:t>
            </w:r>
          </w:p>
          <w:p w:rsidR="00601072" w:rsidRPr="00D73F9E" w:rsidRDefault="00601072" w:rsidP="00932398">
            <w:pPr>
              <w:tabs>
                <w:tab w:val="left" w:pos="6520"/>
                <w:tab w:val="left" w:pos="9132"/>
              </w:tabs>
              <w:rPr>
                <w:rFonts w:ascii="Arial" w:eastAsia="Arial Unicode MS" w:hAnsi="Arial" w:cs="Arial"/>
                <w:color w:val="000000"/>
                <w:u w:color="000000"/>
              </w:rPr>
            </w:pPr>
          </w:p>
          <w:p w:rsidR="00601072" w:rsidRPr="00D73F9E" w:rsidRDefault="00932398" w:rsidP="00932398">
            <w:pPr>
              <w:tabs>
                <w:tab w:val="left" w:pos="6520"/>
                <w:tab w:val="left" w:pos="9132"/>
              </w:tabs>
              <w:rPr>
                <w:rFonts w:ascii="Arial" w:eastAsia="Arial Unicode MS" w:hAnsi="Arial" w:cs="Arial"/>
                <w:color w:val="000000"/>
                <w:u w:color="000000"/>
              </w:rPr>
            </w:pPr>
            <w:r w:rsidRPr="00D73F9E">
              <w:rPr>
                <w:rFonts w:ascii="Arial" w:eastAsia="Arial Unicode MS" w:hAnsi="Arial" w:cs="Arial"/>
                <w:color w:val="000000"/>
                <w:u w:color="000000"/>
              </w:rPr>
              <w:t>Andamiaje</w:t>
            </w:r>
          </w:p>
          <w:p w:rsidR="00932398" w:rsidRPr="00D73F9E" w:rsidRDefault="00932398" w:rsidP="00932398">
            <w:pPr>
              <w:tabs>
                <w:tab w:val="left" w:pos="6520"/>
                <w:tab w:val="left" w:pos="9132"/>
              </w:tabs>
              <w:rPr>
                <w:rFonts w:ascii="Arial" w:eastAsia="Arial Unicode MS" w:hAnsi="Arial" w:cs="Arial"/>
                <w:color w:val="000000"/>
                <w:u w:color="000000"/>
              </w:rPr>
            </w:pPr>
            <w:r w:rsidRPr="00D73F9E">
              <w:rPr>
                <w:rFonts w:ascii="Arial" w:eastAsia="Arial Unicode MS" w:hAnsi="Arial" w:cs="Arial"/>
                <w:color w:val="000000"/>
                <w:u w:color="000000"/>
              </w:rPr>
              <w:t xml:space="preserve">El estudiante dispone de un almacén de textos de la estética occidental, textos críticos y analíticos, antologías, divulgaciones y demás trabajos sobre la estética, además posee sus propios puntos de vista sobre esos trabajos elaborados bajo la </w:t>
            </w:r>
            <w:proofErr w:type="spellStart"/>
            <w:r w:rsidRPr="00D73F9E">
              <w:rPr>
                <w:rFonts w:ascii="Arial" w:eastAsia="Arial Unicode MS" w:hAnsi="Arial" w:cs="Arial"/>
                <w:color w:val="000000"/>
                <w:u w:color="000000"/>
              </w:rPr>
              <w:t>triadificación</w:t>
            </w:r>
            <w:proofErr w:type="spellEnd"/>
            <w:r w:rsidRPr="00D73F9E">
              <w:rPr>
                <w:rFonts w:ascii="Arial" w:eastAsia="Arial Unicode MS" w:hAnsi="Arial" w:cs="Arial"/>
                <w:color w:val="000000"/>
                <w:u w:color="000000"/>
              </w:rPr>
              <w:t xml:space="preserve"> y otros tantos, en donde se evidencia los  procesos de </w:t>
            </w:r>
            <w:proofErr w:type="spellStart"/>
            <w:r w:rsidRPr="00D73F9E">
              <w:rPr>
                <w:rFonts w:ascii="Arial" w:eastAsia="Arial Unicode MS" w:hAnsi="Arial" w:cs="Arial"/>
                <w:color w:val="000000"/>
                <w:u w:color="000000"/>
              </w:rPr>
              <w:t>metaforización</w:t>
            </w:r>
            <w:proofErr w:type="spellEnd"/>
            <w:r w:rsidRPr="00D73F9E">
              <w:rPr>
                <w:rFonts w:ascii="Arial" w:eastAsia="Arial Unicode MS" w:hAnsi="Arial" w:cs="Arial"/>
                <w:color w:val="000000"/>
                <w:u w:color="000000"/>
              </w:rPr>
              <w:t xml:space="preserve"> constante de esas ideas y de su </w:t>
            </w:r>
            <w:r w:rsidRPr="00D73F9E">
              <w:rPr>
                <w:rFonts w:ascii="Arial" w:eastAsia="Arial Unicode MS" w:hAnsi="Arial" w:cs="Arial"/>
                <w:color w:val="000000"/>
                <w:u w:color="000000"/>
              </w:rPr>
              <w:lastRenderedPageBreak/>
              <w:t xml:space="preserve">reproducción  </w:t>
            </w:r>
            <w:proofErr w:type="spellStart"/>
            <w:r w:rsidRPr="00D73F9E">
              <w:rPr>
                <w:rFonts w:ascii="Arial" w:eastAsia="Arial Unicode MS" w:hAnsi="Arial" w:cs="Arial"/>
                <w:color w:val="000000"/>
                <w:u w:color="000000"/>
              </w:rPr>
              <w:t>rizomática</w:t>
            </w:r>
            <w:proofErr w:type="spellEnd"/>
            <w:r w:rsidRPr="00D73F9E">
              <w:rPr>
                <w:rFonts w:ascii="Arial" w:eastAsia="Arial Unicode MS" w:hAnsi="Arial" w:cs="Arial"/>
                <w:color w:val="000000"/>
                <w:u w:color="000000"/>
              </w:rPr>
              <w:t>.</w:t>
            </w:r>
          </w:p>
          <w:p w:rsidR="00FF2E44" w:rsidRPr="00D73F9E" w:rsidRDefault="00FF2E44">
            <w:pPr>
              <w:rPr>
                <w:rFonts w:ascii="Arial" w:hAnsi="Arial" w:cs="Arial"/>
              </w:rPr>
            </w:pPr>
          </w:p>
        </w:tc>
        <w:tc>
          <w:tcPr>
            <w:tcW w:w="2207" w:type="dxa"/>
            <w:shd w:val="clear" w:color="auto" w:fill="FDE9D9" w:themeFill="accent6" w:themeFillTint="33"/>
          </w:tcPr>
          <w:p w:rsidR="00FF2E44" w:rsidRPr="00D73F9E" w:rsidRDefault="00FF2E44">
            <w:pPr>
              <w:rPr>
                <w:rFonts w:ascii="Arial" w:hAnsi="Arial" w:cs="Arial"/>
              </w:rPr>
            </w:pPr>
          </w:p>
        </w:tc>
        <w:tc>
          <w:tcPr>
            <w:tcW w:w="3622" w:type="dxa"/>
          </w:tcPr>
          <w:p w:rsidR="00FF2E44" w:rsidRPr="00D73F9E" w:rsidRDefault="00FF2E44">
            <w:pPr>
              <w:rPr>
                <w:rFonts w:ascii="Arial" w:hAnsi="Arial" w:cs="Arial"/>
              </w:rPr>
            </w:pPr>
          </w:p>
        </w:tc>
      </w:tr>
      <w:tr w:rsidR="00FF2E44" w:rsidRPr="00D73F9E" w:rsidTr="008454A5">
        <w:trPr>
          <w:trHeight w:val="427"/>
        </w:trPr>
        <w:tc>
          <w:tcPr>
            <w:tcW w:w="1799" w:type="dxa"/>
            <w:tcBorders>
              <w:top w:val="nil"/>
            </w:tcBorders>
          </w:tcPr>
          <w:p w:rsidR="00FF2E44" w:rsidRPr="00D73F9E" w:rsidRDefault="00FF2E44" w:rsidP="0054061A">
            <w:pPr>
              <w:tabs>
                <w:tab w:val="left" w:pos="9132"/>
              </w:tabs>
              <w:rPr>
                <w:rFonts w:ascii="Arial" w:eastAsia="Arial Unicode MS" w:hAnsi="Arial" w:cs="Arial"/>
                <w:color w:val="000000"/>
                <w:u w:color="000000"/>
              </w:rPr>
            </w:pPr>
          </w:p>
        </w:tc>
        <w:tc>
          <w:tcPr>
            <w:tcW w:w="3416" w:type="dxa"/>
          </w:tcPr>
          <w:p w:rsidR="00FF2E44" w:rsidRPr="00D73F9E" w:rsidRDefault="00FF2E44" w:rsidP="0054061A">
            <w:pPr>
              <w:tabs>
                <w:tab w:val="left" w:pos="9132"/>
              </w:tabs>
              <w:rPr>
                <w:rFonts w:ascii="Arial" w:eastAsia="Arial Unicode MS" w:hAnsi="Arial" w:cs="Arial"/>
                <w:color w:val="000000"/>
                <w:u w:color="000000"/>
              </w:rPr>
            </w:pPr>
          </w:p>
        </w:tc>
        <w:tc>
          <w:tcPr>
            <w:tcW w:w="2516" w:type="dxa"/>
          </w:tcPr>
          <w:p w:rsidR="00FF2E44" w:rsidRPr="00D73F9E" w:rsidRDefault="00FF2E44">
            <w:pPr>
              <w:rPr>
                <w:rFonts w:ascii="Arial" w:hAnsi="Arial" w:cs="Arial"/>
              </w:rPr>
            </w:pPr>
          </w:p>
        </w:tc>
        <w:tc>
          <w:tcPr>
            <w:tcW w:w="3982" w:type="dxa"/>
          </w:tcPr>
          <w:p w:rsidR="00FF2E44" w:rsidRPr="00D73F9E" w:rsidRDefault="00FF2E44">
            <w:pPr>
              <w:rPr>
                <w:rFonts w:ascii="Arial" w:hAnsi="Arial" w:cs="Arial"/>
              </w:rPr>
            </w:pPr>
          </w:p>
        </w:tc>
        <w:tc>
          <w:tcPr>
            <w:tcW w:w="2207" w:type="dxa"/>
          </w:tcPr>
          <w:p w:rsidR="00FF2E44" w:rsidRPr="00D73F9E" w:rsidRDefault="00FF2E44">
            <w:pPr>
              <w:rPr>
                <w:rFonts w:ascii="Arial" w:hAnsi="Arial" w:cs="Arial"/>
              </w:rPr>
            </w:pPr>
          </w:p>
        </w:tc>
        <w:tc>
          <w:tcPr>
            <w:tcW w:w="3622" w:type="dxa"/>
          </w:tcPr>
          <w:p w:rsidR="00FF2E44" w:rsidRPr="00D73F9E" w:rsidRDefault="00FF2E44">
            <w:pPr>
              <w:rPr>
                <w:rFonts w:ascii="Arial" w:hAnsi="Arial" w:cs="Arial"/>
              </w:rPr>
            </w:pPr>
          </w:p>
        </w:tc>
      </w:tr>
    </w:tbl>
    <w:p w:rsidR="00044269" w:rsidRPr="00D73F9E" w:rsidRDefault="00044269">
      <w:pPr>
        <w:rPr>
          <w:rFonts w:ascii="Arial" w:hAnsi="Arial" w:cs="Arial"/>
        </w:rPr>
      </w:pPr>
    </w:p>
    <w:tbl>
      <w:tblPr>
        <w:tblStyle w:val="Tablaconcuadrcula"/>
        <w:tblW w:w="17578" w:type="dxa"/>
        <w:tblInd w:w="-34" w:type="dxa"/>
        <w:tblLayout w:type="fixed"/>
        <w:tblLook w:val="04A0" w:firstRow="1" w:lastRow="0" w:firstColumn="1" w:lastColumn="0" w:noHBand="0" w:noVBand="1"/>
      </w:tblPr>
      <w:tblGrid>
        <w:gridCol w:w="2552"/>
        <w:gridCol w:w="3969"/>
        <w:gridCol w:w="3827"/>
        <w:gridCol w:w="2268"/>
        <w:gridCol w:w="1276"/>
        <w:gridCol w:w="3686"/>
      </w:tblGrid>
      <w:tr w:rsidR="0024273C" w:rsidRPr="00D73F9E" w:rsidTr="009B64B3">
        <w:tc>
          <w:tcPr>
            <w:tcW w:w="2552" w:type="dxa"/>
            <w:shd w:val="clear" w:color="auto" w:fill="365F91" w:themeFill="accent1" w:themeFillShade="BF"/>
          </w:tcPr>
          <w:p w:rsidR="009B64B3" w:rsidRPr="00D73F9E" w:rsidRDefault="00D06AC3" w:rsidP="009B64B3">
            <w:pPr>
              <w:jc w:val="center"/>
              <w:rPr>
                <w:rFonts w:ascii="Arial" w:hAnsi="Arial" w:cs="Arial"/>
                <w:color w:val="FFFFFF" w:themeColor="background1"/>
              </w:rPr>
            </w:pPr>
            <w:r w:rsidRPr="00D73F9E">
              <w:rPr>
                <w:rFonts w:ascii="Arial" w:hAnsi="Arial" w:cs="Arial"/>
                <w:color w:val="FFFFFF" w:themeColor="background1"/>
              </w:rPr>
              <w:t>Evidencias</w:t>
            </w:r>
          </w:p>
          <w:p w:rsidR="00D06AC3" w:rsidRPr="00D73F9E" w:rsidRDefault="00D06AC3" w:rsidP="009B64B3">
            <w:pPr>
              <w:jc w:val="center"/>
              <w:rPr>
                <w:rFonts w:ascii="Arial" w:hAnsi="Arial" w:cs="Arial"/>
                <w:color w:val="FFFFFF" w:themeColor="background1"/>
              </w:rPr>
            </w:pPr>
            <w:r w:rsidRPr="00D73F9E">
              <w:rPr>
                <w:rFonts w:ascii="Arial" w:hAnsi="Arial" w:cs="Arial"/>
                <w:color w:val="FFFFFF" w:themeColor="background1"/>
              </w:rPr>
              <w:t>de desempeño</w:t>
            </w:r>
          </w:p>
        </w:tc>
        <w:tc>
          <w:tcPr>
            <w:tcW w:w="3969" w:type="dxa"/>
            <w:shd w:val="clear" w:color="auto" w:fill="365F91" w:themeFill="accent1" w:themeFillShade="BF"/>
          </w:tcPr>
          <w:p w:rsidR="00D06AC3" w:rsidRPr="00D73F9E" w:rsidRDefault="00D06AC3" w:rsidP="009B64B3">
            <w:pPr>
              <w:jc w:val="center"/>
              <w:rPr>
                <w:rFonts w:ascii="Arial" w:hAnsi="Arial" w:cs="Arial"/>
                <w:color w:val="FFFFFF" w:themeColor="background1"/>
              </w:rPr>
            </w:pPr>
            <w:r w:rsidRPr="00D73F9E">
              <w:rPr>
                <w:rFonts w:ascii="Arial" w:hAnsi="Arial" w:cs="Arial"/>
                <w:color w:val="FFFFFF" w:themeColor="background1"/>
              </w:rPr>
              <w:t>Criterios de desempeño</w:t>
            </w:r>
          </w:p>
        </w:tc>
        <w:tc>
          <w:tcPr>
            <w:tcW w:w="3827" w:type="dxa"/>
            <w:shd w:val="clear" w:color="auto" w:fill="365F91" w:themeFill="accent1" w:themeFillShade="BF"/>
          </w:tcPr>
          <w:p w:rsidR="00D06AC3" w:rsidRPr="00D73F9E" w:rsidRDefault="00D06AC3" w:rsidP="009B64B3">
            <w:pPr>
              <w:jc w:val="center"/>
              <w:rPr>
                <w:rFonts w:ascii="Arial" w:hAnsi="Arial" w:cs="Arial"/>
                <w:color w:val="FFFFFF" w:themeColor="background1"/>
              </w:rPr>
            </w:pPr>
            <w:r w:rsidRPr="00D73F9E">
              <w:rPr>
                <w:rFonts w:ascii="Arial" w:hAnsi="Arial" w:cs="Arial"/>
                <w:b/>
                <w:color w:val="FFFFFF" w:themeColor="background1"/>
              </w:rPr>
              <w:t>Indicadores</w:t>
            </w:r>
          </w:p>
        </w:tc>
        <w:tc>
          <w:tcPr>
            <w:tcW w:w="2268" w:type="dxa"/>
            <w:shd w:val="clear" w:color="auto" w:fill="365F91" w:themeFill="accent1" w:themeFillShade="BF"/>
          </w:tcPr>
          <w:p w:rsidR="00D06AC3" w:rsidRPr="00D73F9E" w:rsidRDefault="00D06AC3" w:rsidP="009B64B3">
            <w:pPr>
              <w:jc w:val="center"/>
              <w:rPr>
                <w:rFonts w:ascii="Arial" w:hAnsi="Arial" w:cs="Arial"/>
                <w:color w:val="FFFFFF" w:themeColor="background1"/>
              </w:rPr>
            </w:pPr>
            <w:r w:rsidRPr="00D73F9E">
              <w:rPr>
                <w:rFonts w:ascii="Arial" w:hAnsi="Arial" w:cs="Arial"/>
                <w:color w:val="FFFFFF" w:themeColor="background1"/>
              </w:rPr>
              <w:t>Ámbitos de aplicación</w:t>
            </w:r>
          </w:p>
        </w:tc>
        <w:tc>
          <w:tcPr>
            <w:tcW w:w="1276" w:type="dxa"/>
            <w:shd w:val="clear" w:color="auto" w:fill="365F91" w:themeFill="accent1" w:themeFillShade="BF"/>
          </w:tcPr>
          <w:p w:rsidR="00D06AC3" w:rsidRPr="00D73F9E" w:rsidRDefault="00D06AC3" w:rsidP="009B64B3">
            <w:pPr>
              <w:jc w:val="center"/>
              <w:rPr>
                <w:rFonts w:ascii="Arial" w:hAnsi="Arial" w:cs="Arial"/>
                <w:color w:val="FFFFFF" w:themeColor="background1"/>
              </w:rPr>
            </w:pPr>
            <w:r w:rsidRPr="00D73F9E">
              <w:rPr>
                <w:rFonts w:ascii="Arial" w:hAnsi="Arial" w:cs="Arial"/>
                <w:color w:val="FFFFFF" w:themeColor="background1"/>
              </w:rPr>
              <w:t>Porcentaje</w:t>
            </w:r>
          </w:p>
        </w:tc>
        <w:tc>
          <w:tcPr>
            <w:tcW w:w="3686" w:type="dxa"/>
            <w:shd w:val="clear" w:color="auto" w:fill="365F91" w:themeFill="accent1" w:themeFillShade="BF"/>
          </w:tcPr>
          <w:p w:rsidR="00D06AC3" w:rsidRPr="00D73F9E" w:rsidRDefault="00D06AC3" w:rsidP="009B64B3">
            <w:pPr>
              <w:jc w:val="center"/>
              <w:rPr>
                <w:rFonts w:ascii="Arial" w:hAnsi="Arial" w:cs="Arial"/>
                <w:color w:val="FFFFFF" w:themeColor="background1"/>
              </w:rPr>
            </w:pPr>
            <w:r w:rsidRPr="00D73F9E">
              <w:rPr>
                <w:rFonts w:ascii="Arial" w:hAnsi="Arial" w:cs="Arial"/>
                <w:color w:val="FFFFFF" w:themeColor="background1"/>
              </w:rPr>
              <w:t>Retroalimentación</w:t>
            </w:r>
          </w:p>
        </w:tc>
      </w:tr>
      <w:tr w:rsidR="009B64B3" w:rsidRPr="00D73F9E" w:rsidTr="009B64B3">
        <w:trPr>
          <w:trHeight w:val="960"/>
        </w:trPr>
        <w:tc>
          <w:tcPr>
            <w:tcW w:w="2552" w:type="dxa"/>
          </w:tcPr>
          <w:p w:rsidR="00D06AC3" w:rsidRDefault="00D06AC3" w:rsidP="0054061A">
            <w:pPr>
              <w:jc w:val="both"/>
              <w:rPr>
                <w:rFonts w:ascii="Arial" w:hAnsi="Arial" w:cs="Arial"/>
                <w:b/>
              </w:rPr>
            </w:pPr>
            <w:r w:rsidRPr="005A02BD">
              <w:rPr>
                <w:rFonts w:ascii="Arial" w:hAnsi="Arial" w:cs="Arial"/>
                <w:b/>
              </w:rPr>
              <w:t>Presentación</w:t>
            </w:r>
          </w:p>
          <w:p w:rsidR="005A02BD" w:rsidRPr="005A02BD" w:rsidRDefault="005A02BD" w:rsidP="0054061A">
            <w:pPr>
              <w:jc w:val="both"/>
              <w:rPr>
                <w:rFonts w:ascii="Arial" w:hAnsi="Arial" w:cs="Arial"/>
                <w:b/>
              </w:rPr>
            </w:pPr>
          </w:p>
          <w:p w:rsidR="00B36F25" w:rsidRDefault="00B36F25" w:rsidP="00423EC2">
            <w:pPr>
              <w:jc w:val="both"/>
              <w:rPr>
                <w:rFonts w:ascii="Arial" w:hAnsi="Arial" w:cs="Arial"/>
              </w:rPr>
            </w:pPr>
            <w:r>
              <w:rPr>
                <w:rFonts w:ascii="Arial" w:hAnsi="Arial" w:cs="Arial"/>
              </w:rPr>
              <w:t xml:space="preserve">Exposición </w:t>
            </w:r>
            <w:r w:rsidR="00423EC2">
              <w:rPr>
                <w:rFonts w:ascii="Arial" w:hAnsi="Arial" w:cs="Arial"/>
              </w:rPr>
              <w:t xml:space="preserve">en mesa de debate de los conceptos de dos o tres teorías estéticas con sus estructuras tríadicas </w:t>
            </w:r>
            <w:r>
              <w:rPr>
                <w:rFonts w:ascii="Arial" w:hAnsi="Arial" w:cs="Arial"/>
              </w:rPr>
              <w:t xml:space="preserve">ante </w:t>
            </w:r>
            <w:r w:rsidR="00423EC2">
              <w:rPr>
                <w:rFonts w:ascii="Arial" w:hAnsi="Arial" w:cs="Arial"/>
              </w:rPr>
              <w:t>el grupo.</w:t>
            </w:r>
          </w:p>
          <w:p w:rsidR="00423EC2" w:rsidRPr="00D73F9E" w:rsidRDefault="00423EC2" w:rsidP="00423EC2">
            <w:pPr>
              <w:jc w:val="both"/>
              <w:rPr>
                <w:rFonts w:ascii="Arial" w:hAnsi="Arial" w:cs="Arial"/>
              </w:rPr>
            </w:pPr>
          </w:p>
        </w:tc>
        <w:tc>
          <w:tcPr>
            <w:tcW w:w="3969" w:type="dxa"/>
          </w:tcPr>
          <w:p w:rsidR="00D06AC3" w:rsidRPr="00D73F9E" w:rsidRDefault="00D06AC3" w:rsidP="0054061A">
            <w:pPr>
              <w:rPr>
                <w:rFonts w:ascii="Arial" w:hAnsi="Arial" w:cs="Arial"/>
                <w:b/>
              </w:rPr>
            </w:pPr>
            <w:r w:rsidRPr="00D73F9E">
              <w:rPr>
                <w:rFonts w:ascii="Arial" w:hAnsi="Arial" w:cs="Arial"/>
                <w:b/>
              </w:rPr>
              <w:t>Conocimientos</w:t>
            </w:r>
          </w:p>
          <w:p w:rsidR="003B3A2A" w:rsidRDefault="003B3A2A" w:rsidP="0054061A">
            <w:pPr>
              <w:rPr>
                <w:rFonts w:ascii="Arial" w:hAnsi="Arial" w:cs="Arial"/>
              </w:rPr>
            </w:pPr>
            <w:r>
              <w:rPr>
                <w:rFonts w:ascii="Arial" w:hAnsi="Arial" w:cs="Arial"/>
              </w:rPr>
              <w:t>Teoría del mito</w:t>
            </w:r>
          </w:p>
          <w:p w:rsidR="003B3A2A" w:rsidRDefault="003B3A2A" w:rsidP="0054061A">
            <w:pPr>
              <w:rPr>
                <w:rFonts w:ascii="Arial" w:hAnsi="Arial" w:cs="Arial"/>
              </w:rPr>
            </w:pPr>
            <w:r>
              <w:rPr>
                <w:rFonts w:ascii="Arial" w:hAnsi="Arial" w:cs="Arial"/>
              </w:rPr>
              <w:t>Teoría del símbolo</w:t>
            </w:r>
          </w:p>
          <w:p w:rsidR="003B3A2A" w:rsidRDefault="003B3A2A" w:rsidP="0054061A">
            <w:pPr>
              <w:rPr>
                <w:rFonts w:ascii="Arial" w:hAnsi="Arial" w:cs="Arial"/>
              </w:rPr>
            </w:pPr>
            <w:r>
              <w:rPr>
                <w:rFonts w:ascii="Arial" w:hAnsi="Arial" w:cs="Arial"/>
              </w:rPr>
              <w:t>Teorías del arte</w:t>
            </w:r>
          </w:p>
          <w:p w:rsidR="003B3A2A" w:rsidRPr="00CD2979" w:rsidRDefault="003B3A2A" w:rsidP="003B3A2A">
            <w:pPr>
              <w:rPr>
                <w:rFonts w:ascii="Arial" w:hAnsi="Arial" w:cs="Arial"/>
              </w:rPr>
            </w:pPr>
            <w:r w:rsidRPr="00CD2979">
              <w:rPr>
                <w:rFonts w:ascii="Arial" w:hAnsi="Arial" w:cs="Arial"/>
              </w:rPr>
              <w:t xml:space="preserve">Triada </w:t>
            </w:r>
            <w:proofErr w:type="spellStart"/>
            <w:r w:rsidRPr="00CD2979">
              <w:rPr>
                <w:rFonts w:ascii="Arial" w:hAnsi="Arial" w:cs="Arial"/>
              </w:rPr>
              <w:t>Peirce</w:t>
            </w:r>
            <w:proofErr w:type="spellEnd"/>
            <w:r>
              <w:rPr>
                <w:rFonts w:ascii="Arial" w:hAnsi="Arial" w:cs="Arial"/>
              </w:rPr>
              <w:t xml:space="preserve"> </w:t>
            </w:r>
          </w:p>
          <w:p w:rsidR="00D06AC3" w:rsidRPr="00CD2979" w:rsidRDefault="00423EC2" w:rsidP="0054061A">
            <w:pPr>
              <w:rPr>
                <w:rFonts w:ascii="Arial" w:hAnsi="Arial" w:cs="Arial"/>
              </w:rPr>
            </w:pPr>
            <w:r w:rsidRPr="00CD2979">
              <w:rPr>
                <w:rFonts w:ascii="Arial" w:hAnsi="Arial" w:cs="Arial"/>
              </w:rPr>
              <w:t>Teorías estéticas</w:t>
            </w:r>
          </w:p>
          <w:p w:rsidR="00CD2979" w:rsidRPr="00CD2979" w:rsidRDefault="00CD2979" w:rsidP="0054061A">
            <w:pPr>
              <w:rPr>
                <w:rFonts w:ascii="Arial" w:hAnsi="Arial" w:cs="Arial"/>
              </w:rPr>
            </w:pPr>
          </w:p>
          <w:p w:rsidR="00D06AC3" w:rsidRDefault="00D06AC3" w:rsidP="0054061A">
            <w:pPr>
              <w:rPr>
                <w:rFonts w:ascii="Arial" w:hAnsi="Arial" w:cs="Arial"/>
                <w:b/>
              </w:rPr>
            </w:pPr>
            <w:r w:rsidRPr="00D73F9E">
              <w:rPr>
                <w:rFonts w:ascii="Arial" w:hAnsi="Arial" w:cs="Arial"/>
                <w:b/>
              </w:rPr>
              <w:t>Habilidades</w:t>
            </w:r>
          </w:p>
          <w:p w:rsidR="00B36F25" w:rsidRPr="002B3E48" w:rsidRDefault="00B36F25" w:rsidP="0054061A">
            <w:pPr>
              <w:rPr>
                <w:rFonts w:ascii="Arial" w:hAnsi="Arial" w:cs="Arial"/>
              </w:rPr>
            </w:pPr>
            <w:r w:rsidRPr="002B3E48">
              <w:rPr>
                <w:rFonts w:ascii="Arial" w:hAnsi="Arial" w:cs="Arial"/>
              </w:rPr>
              <w:t>Organización</w:t>
            </w:r>
          </w:p>
          <w:p w:rsidR="00B36F25" w:rsidRPr="002B3E48" w:rsidRDefault="00B36F25" w:rsidP="0054061A">
            <w:pPr>
              <w:rPr>
                <w:rFonts w:ascii="Arial" w:hAnsi="Arial" w:cs="Arial"/>
              </w:rPr>
            </w:pPr>
            <w:r w:rsidRPr="002B3E48">
              <w:rPr>
                <w:rFonts w:ascii="Arial" w:hAnsi="Arial" w:cs="Arial"/>
              </w:rPr>
              <w:t>Expresión oral</w:t>
            </w:r>
          </w:p>
          <w:p w:rsidR="00B36F25" w:rsidRPr="002B3E48" w:rsidRDefault="00B36F25" w:rsidP="0054061A">
            <w:pPr>
              <w:rPr>
                <w:rFonts w:ascii="Arial" w:hAnsi="Arial" w:cs="Arial"/>
              </w:rPr>
            </w:pPr>
            <w:r w:rsidRPr="002B3E48">
              <w:rPr>
                <w:rFonts w:ascii="Arial" w:hAnsi="Arial" w:cs="Arial"/>
              </w:rPr>
              <w:t>Expresión escrita</w:t>
            </w:r>
          </w:p>
          <w:p w:rsidR="00B36F25" w:rsidRPr="002B3E48" w:rsidRDefault="00B36F25" w:rsidP="0054061A">
            <w:pPr>
              <w:rPr>
                <w:rFonts w:ascii="Arial" w:hAnsi="Arial" w:cs="Arial"/>
              </w:rPr>
            </w:pPr>
            <w:r w:rsidRPr="002B3E48">
              <w:rPr>
                <w:rFonts w:ascii="Arial" w:hAnsi="Arial" w:cs="Arial"/>
              </w:rPr>
              <w:t>Expresión corporal</w:t>
            </w:r>
          </w:p>
          <w:p w:rsidR="00B36F25" w:rsidRPr="002B3E48" w:rsidRDefault="00B36F25" w:rsidP="0054061A">
            <w:pPr>
              <w:rPr>
                <w:rFonts w:ascii="Arial" w:hAnsi="Arial" w:cs="Arial"/>
              </w:rPr>
            </w:pPr>
            <w:r w:rsidRPr="002B3E48">
              <w:rPr>
                <w:rFonts w:ascii="Arial" w:hAnsi="Arial" w:cs="Arial"/>
              </w:rPr>
              <w:t>Expresión visual y gráfica</w:t>
            </w:r>
          </w:p>
          <w:p w:rsidR="00D06AC3" w:rsidRPr="00D73F9E" w:rsidRDefault="00D06AC3" w:rsidP="0054061A">
            <w:pPr>
              <w:rPr>
                <w:rFonts w:ascii="Arial" w:hAnsi="Arial" w:cs="Arial"/>
                <w:b/>
              </w:rPr>
            </w:pPr>
          </w:p>
          <w:p w:rsidR="00D06AC3" w:rsidRDefault="00D06AC3" w:rsidP="0054061A">
            <w:pPr>
              <w:rPr>
                <w:rFonts w:ascii="Arial" w:hAnsi="Arial" w:cs="Arial"/>
                <w:b/>
              </w:rPr>
            </w:pPr>
            <w:r w:rsidRPr="00D73F9E">
              <w:rPr>
                <w:rFonts w:ascii="Arial" w:hAnsi="Arial" w:cs="Arial"/>
                <w:b/>
              </w:rPr>
              <w:t xml:space="preserve">Actitudes </w:t>
            </w:r>
          </w:p>
          <w:p w:rsidR="00CD2979" w:rsidRDefault="00CD2979" w:rsidP="0054061A">
            <w:pPr>
              <w:rPr>
                <w:rFonts w:ascii="Arial" w:hAnsi="Arial" w:cs="Arial"/>
              </w:rPr>
            </w:pPr>
            <w:r>
              <w:rPr>
                <w:rFonts w:ascii="Arial" w:hAnsi="Arial" w:cs="Arial"/>
              </w:rPr>
              <w:t>Respeto</w:t>
            </w:r>
          </w:p>
          <w:p w:rsidR="00CD2979" w:rsidRDefault="00CD2979" w:rsidP="0054061A">
            <w:pPr>
              <w:rPr>
                <w:rFonts w:ascii="Arial" w:hAnsi="Arial" w:cs="Arial"/>
              </w:rPr>
            </w:pPr>
            <w:r>
              <w:rPr>
                <w:rFonts w:ascii="Arial" w:hAnsi="Arial" w:cs="Arial"/>
              </w:rPr>
              <w:t>Apertura</w:t>
            </w:r>
          </w:p>
          <w:p w:rsidR="00CD2979" w:rsidRDefault="00CD2979" w:rsidP="0054061A">
            <w:pPr>
              <w:rPr>
                <w:rFonts w:ascii="Arial" w:hAnsi="Arial" w:cs="Arial"/>
              </w:rPr>
            </w:pPr>
            <w:r>
              <w:rPr>
                <w:rFonts w:ascii="Arial" w:hAnsi="Arial" w:cs="Arial"/>
              </w:rPr>
              <w:t>Tolerancia</w:t>
            </w:r>
          </w:p>
          <w:p w:rsidR="00CD2979" w:rsidRPr="00CD2979" w:rsidRDefault="00CD2979" w:rsidP="0054061A">
            <w:pPr>
              <w:rPr>
                <w:rFonts w:ascii="Arial" w:hAnsi="Arial" w:cs="Arial"/>
              </w:rPr>
            </w:pPr>
            <w:r>
              <w:rPr>
                <w:rFonts w:ascii="Arial" w:hAnsi="Arial" w:cs="Arial"/>
              </w:rPr>
              <w:t xml:space="preserve">Colaboración </w:t>
            </w:r>
          </w:p>
        </w:tc>
        <w:tc>
          <w:tcPr>
            <w:tcW w:w="3827" w:type="dxa"/>
          </w:tcPr>
          <w:p w:rsidR="00D06AC3" w:rsidRPr="00D73F9E" w:rsidRDefault="00D06AC3" w:rsidP="0054061A">
            <w:pPr>
              <w:spacing w:line="276" w:lineRule="auto"/>
              <w:rPr>
                <w:rFonts w:ascii="Arial" w:hAnsi="Arial" w:cs="Arial"/>
                <w:b/>
              </w:rPr>
            </w:pPr>
            <w:r w:rsidRPr="00D73F9E">
              <w:rPr>
                <w:rFonts w:ascii="Arial" w:hAnsi="Arial" w:cs="Arial"/>
                <w:b/>
              </w:rPr>
              <w:t>Excelente</w:t>
            </w:r>
          </w:p>
          <w:p w:rsidR="00D06AC3" w:rsidRPr="00D73F9E" w:rsidRDefault="00900349" w:rsidP="0054061A">
            <w:pPr>
              <w:spacing w:line="276" w:lineRule="auto"/>
              <w:rPr>
                <w:rFonts w:ascii="Arial" w:hAnsi="Arial" w:cs="Arial"/>
              </w:rPr>
            </w:pPr>
            <w:r w:rsidRPr="00BA1EE5">
              <w:rPr>
                <w:rFonts w:ascii="Arial" w:hAnsi="Arial" w:cs="Arial"/>
                <w:sz w:val="24"/>
                <w:szCs w:val="24"/>
              </w:rPr>
              <w:t xml:space="preserve">Toda la información del qué, cuales, dónde y cómo de los elementos de </w:t>
            </w:r>
            <w:r>
              <w:rPr>
                <w:rFonts w:ascii="Arial" w:hAnsi="Arial" w:cs="Arial"/>
                <w:sz w:val="24"/>
                <w:szCs w:val="24"/>
              </w:rPr>
              <w:t>las Teorías Estéticas</w:t>
            </w:r>
            <w:r w:rsidRPr="00BA1EE5">
              <w:rPr>
                <w:rFonts w:ascii="Arial" w:hAnsi="Arial" w:cs="Arial"/>
                <w:sz w:val="24"/>
                <w:szCs w:val="24"/>
              </w:rPr>
              <w:t xml:space="preserve"> están explicados, así como mostrados de manera gráfica</w:t>
            </w:r>
            <w:r>
              <w:rPr>
                <w:rFonts w:ascii="Arial" w:hAnsi="Arial" w:cs="Arial"/>
                <w:sz w:val="24"/>
                <w:szCs w:val="24"/>
              </w:rPr>
              <w:t xml:space="preserve"> y oral con limpieza, orden y claridad. Además d</w:t>
            </w:r>
            <w:r w:rsidRPr="00BA1EE5">
              <w:rPr>
                <w:rFonts w:ascii="Arial" w:hAnsi="Arial" w:cs="Arial"/>
                <w:sz w:val="24"/>
                <w:szCs w:val="24"/>
              </w:rPr>
              <w:t>ocumenta</w:t>
            </w:r>
            <w:r>
              <w:rPr>
                <w:rFonts w:ascii="Arial" w:hAnsi="Arial" w:cs="Arial"/>
                <w:sz w:val="24"/>
                <w:szCs w:val="24"/>
              </w:rPr>
              <w:t xml:space="preserve">, especifica </w:t>
            </w:r>
            <w:r w:rsidRPr="00BA1EE5">
              <w:rPr>
                <w:rFonts w:ascii="Arial" w:hAnsi="Arial" w:cs="Arial"/>
                <w:sz w:val="24"/>
                <w:szCs w:val="24"/>
              </w:rPr>
              <w:t xml:space="preserve"> y utiliza de 90% a 100% la información.</w:t>
            </w:r>
            <w:r>
              <w:rPr>
                <w:rFonts w:ascii="Arial" w:hAnsi="Arial" w:cs="Arial"/>
                <w:sz w:val="24"/>
                <w:szCs w:val="24"/>
              </w:rPr>
              <w:t xml:space="preserve"> Presenta Introducción, desarrollo y conclusión.</w:t>
            </w:r>
          </w:p>
          <w:p w:rsidR="00D06AC3" w:rsidRPr="00D73F9E" w:rsidRDefault="00D06AC3" w:rsidP="0054061A">
            <w:pPr>
              <w:spacing w:line="276" w:lineRule="auto"/>
              <w:rPr>
                <w:rFonts w:ascii="Arial" w:hAnsi="Arial" w:cs="Arial"/>
                <w:b/>
              </w:rPr>
            </w:pPr>
            <w:r w:rsidRPr="00D73F9E">
              <w:rPr>
                <w:rFonts w:ascii="Arial" w:hAnsi="Arial" w:cs="Arial"/>
                <w:b/>
              </w:rPr>
              <w:t>Bueno</w:t>
            </w:r>
          </w:p>
          <w:p w:rsidR="00900349" w:rsidRPr="00D73F9E" w:rsidRDefault="00900349" w:rsidP="00900349">
            <w:pPr>
              <w:spacing w:line="276" w:lineRule="auto"/>
              <w:rPr>
                <w:rFonts w:ascii="Arial" w:hAnsi="Arial" w:cs="Arial"/>
              </w:rPr>
            </w:pPr>
            <w:r>
              <w:rPr>
                <w:rFonts w:ascii="Arial" w:hAnsi="Arial" w:cs="Arial"/>
                <w:sz w:val="24"/>
                <w:szCs w:val="24"/>
              </w:rPr>
              <w:t xml:space="preserve">La mayoría de la </w:t>
            </w:r>
            <w:r w:rsidRPr="00BA1EE5">
              <w:rPr>
                <w:rFonts w:ascii="Arial" w:hAnsi="Arial" w:cs="Arial"/>
                <w:sz w:val="24"/>
                <w:szCs w:val="24"/>
              </w:rPr>
              <w:t xml:space="preserve"> información del qué, cuales, dónde y cómo de los elementos de </w:t>
            </w:r>
            <w:r>
              <w:rPr>
                <w:rFonts w:ascii="Arial" w:hAnsi="Arial" w:cs="Arial"/>
                <w:sz w:val="24"/>
                <w:szCs w:val="24"/>
              </w:rPr>
              <w:t>las Teorías Estéticas</w:t>
            </w:r>
            <w:r w:rsidRPr="00BA1EE5">
              <w:rPr>
                <w:rFonts w:ascii="Arial" w:hAnsi="Arial" w:cs="Arial"/>
                <w:sz w:val="24"/>
                <w:szCs w:val="24"/>
              </w:rPr>
              <w:t xml:space="preserve"> están explicados, así como mostrados de manera </w:t>
            </w:r>
            <w:r>
              <w:rPr>
                <w:rFonts w:ascii="Arial" w:hAnsi="Arial" w:cs="Arial"/>
                <w:sz w:val="24"/>
                <w:szCs w:val="24"/>
              </w:rPr>
              <w:t>oral con limpieza, orden y claridad. Además d</w:t>
            </w:r>
            <w:r w:rsidRPr="00BA1EE5">
              <w:rPr>
                <w:rFonts w:ascii="Arial" w:hAnsi="Arial" w:cs="Arial"/>
                <w:sz w:val="24"/>
                <w:szCs w:val="24"/>
              </w:rPr>
              <w:t>ocumenta</w:t>
            </w:r>
            <w:r>
              <w:rPr>
                <w:rFonts w:ascii="Arial" w:hAnsi="Arial" w:cs="Arial"/>
                <w:sz w:val="24"/>
                <w:szCs w:val="24"/>
              </w:rPr>
              <w:t xml:space="preserve">, especifica </w:t>
            </w:r>
            <w:r w:rsidRPr="00BA1EE5">
              <w:rPr>
                <w:rFonts w:ascii="Arial" w:hAnsi="Arial" w:cs="Arial"/>
                <w:sz w:val="24"/>
                <w:szCs w:val="24"/>
              </w:rPr>
              <w:t xml:space="preserve"> y utiliza de </w:t>
            </w:r>
            <w:r>
              <w:rPr>
                <w:rFonts w:ascii="Arial" w:hAnsi="Arial" w:cs="Arial"/>
                <w:sz w:val="24"/>
                <w:szCs w:val="24"/>
              </w:rPr>
              <w:t>70</w:t>
            </w:r>
            <w:r w:rsidRPr="00BA1EE5">
              <w:rPr>
                <w:rFonts w:ascii="Arial" w:hAnsi="Arial" w:cs="Arial"/>
                <w:sz w:val="24"/>
                <w:szCs w:val="24"/>
              </w:rPr>
              <w:t xml:space="preserve">% a </w:t>
            </w:r>
            <w:r>
              <w:rPr>
                <w:rFonts w:ascii="Arial" w:hAnsi="Arial" w:cs="Arial"/>
                <w:sz w:val="24"/>
                <w:szCs w:val="24"/>
              </w:rPr>
              <w:t>9</w:t>
            </w:r>
            <w:r w:rsidRPr="00BA1EE5">
              <w:rPr>
                <w:rFonts w:ascii="Arial" w:hAnsi="Arial" w:cs="Arial"/>
                <w:sz w:val="24"/>
                <w:szCs w:val="24"/>
              </w:rPr>
              <w:t>0% la información.</w:t>
            </w:r>
          </w:p>
          <w:p w:rsidR="00D06AC3" w:rsidRPr="00D73F9E" w:rsidRDefault="00D06AC3" w:rsidP="0054061A">
            <w:pPr>
              <w:spacing w:line="276" w:lineRule="auto"/>
              <w:rPr>
                <w:rFonts w:ascii="Arial" w:hAnsi="Arial" w:cs="Arial"/>
              </w:rPr>
            </w:pPr>
          </w:p>
          <w:p w:rsidR="00D06AC3" w:rsidRPr="00D73F9E" w:rsidRDefault="00D06AC3" w:rsidP="0054061A">
            <w:pPr>
              <w:spacing w:line="276" w:lineRule="auto"/>
              <w:rPr>
                <w:rFonts w:ascii="Arial" w:hAnsi="Arial" w:cs="Arial"/>
                <w:b/>
              </w:rPr>
            </w:pPr>
            <w:r w:rsidRPr="00D73F9E">
              <w:rPr>
                <w:rFonts w:ascii="Arial" w:hAnsi="Arial" w:cs="Arial"/>
                <w:b/>
              </w:rPr>
              <w:t>Regular</w:t>
            </w:r>
          </w:p>
          <w:p w:rsidR="00900349" w:rsidRPr="00D73F9E" w:rsidRDefault="00900349" w:rsidP="00900349">
            <w:pPr>
              <w:spacing w:line="276" w:lineRule="auto"/>
              <w:rPr>
                <w:rFonts w:ascii="Arial" w:hAnsi="Arial" w:cs="Arial"/>
              </w:rPr>
            </w:pPr>
            <w:r>
              <w:rPr>
                <w:rFonts w:ascii="Arial" w:hAnsi="Arial" w:cs="Arial"/>
                <w:sz w:val="24"/>
                <w:szCs w:val="24"/>
              </w:rPr>
              <w:t xml:space="preserve">Algunos aspectos de la </w:t>
            </w:r>
            <w:r w:rsidRPr="00BA1EE5">
              <w:rPr>
                <w:rFonts w:ascii="Arial" w:hAnsi="Arial" w:cs="Arial"/>
                <w:sz w:val="24"/>
                <w:szCs w:val="24"/>
              </w:rPr>
              <w:t xml:space="preserve"> </w:t>
            </w:r>
            <w:r w:rsidRPr="00BA1EE5">
              <w:rPr>
                <w:rFonts w:ascii="Arial" w:hAnsi="Arial" w:cs="Arial"/>
                <w:sz w:val="24"/>
                <w:szCs w:val="24"/>
              </w:rPr>
              <w:lastRenderedPageBreak/>
              <w:t xml:space="preserve">información del qué, cuales, dónde y cómo de los elementos de </w:t>
            </w:r>
            <w:r>
              <w:rPr>
                <w:rFonts w:ascii="Arial" w:hAnsi="Arial" w:cs="Arial"/>
                <w:sz w:val="24"/>
                <w:szCs w:val="24"/>
              </w:rPr>
              <w:t>las Teorías Estéticas</w:t>
            </w:r>
            <w:r w:rsidRPr="00BA1EE5">
              <w:rPr>
                <w:rFonts w:ascii="Arial" w:hAnsi="Arial" w:cs="Arial"/>
                <w:sz w:val="24"/>
                <w:szCs w:val="24"/>
              </w:rPr>
              <w:t xml:space="preserve"> están explicados, así como mostrados de manera </w:t>
            </w:r>
            <w:r>
              <w:rPr>
                <w:rFonts w:ascii="Arial" w:hAnsi="Arial" w:cs="Arial"/>
                <w:sz w:val="24"/>
                <w:szCs w:val="24"/>
              </w:rPr>
              <w:t>oral con limpieza y orden. Además d</w:t>
            </w:r>
            <w:r w:rsidRPr="00BA1EE5">
              <w:rPr>
                <w:rFonts w:ascii="Arial" w:hAnsi="Arial" w:cs="Arial"/>
                <w:sz w:val="24"/>
                <w:szCs w:val="24"/>
              </w:rPr>
              <w:t>ocumenta</w:t>
            </w:r>
            <w:r>
              <w:rPr>
                <w:rFonts w:ascii="Arial" w:hAnsi="Arial" w:cs="Arial"/>
                <w:sz w:val="24"/>
                <w:szCs w:val="24"/>
              </w:rPr>
              <w:t xml:space="preserve">, especifica </w:t>
            </w:r>
            <w:r w:rsidRPr="00BA1EE5">
              <w:rPr>
                <w:rFonts w:ascii="Arial" w:hAnsi="Arial" w:cs="Arial"/>
                <w:sz w:val="24"/>
                <w:szCs w:val="24"/>
              </w:rPr>
              <w:t xml:space="preserve"> y utiliza de </w:t>
            </w:r>
            <w:r>
              <w:rPr>
                <w:rFonts w:ascii="Arial" w:hAnsi="Arial" w:cs="Arial"/>
                <w:sz w:val="24"/>
                <w:szCs w:val="24"/>
              </w:rPr>
              <w:t>6</w:t>
            </w:r>
            <w:r w:rsidRPr="00BA1EE5">
              <w:rPr>
                <w:rFonts w:ascii="Arial" w:hAnsi="Arial" w:cs="Arial"/>
                <w:sz w:val="24"/>
                <w:szCs w:val="24"/>
              </w:rPr>
              <w:t xml:space="preserve">0% a </w:t>
            </w:r>
            <w:r>
              <w:rPr>
                <w:rFonts w:ascii="Arial" w:hAnsi="Arial" w:cs="Arial"/>
                <w:sz w:val="24"/>
                <w:szCs w:val="24"/>
              </w:rPr>
              <w:t>7</w:t>
            </w:r>
            <w:r w:rsidRPr="00BA1EE5">
              <w:rPr>
                <w:rFonts w:ascii="Arial" w:hAnsi="Arial" w:cs="Arial"/>
                <w:sz w:val="24"/>
                <w:szCs w:val="24"/>
              </w:rPr>
              <w:t>0% la información.</w:t>
            </w:r>
          </w:p>
          <w:p w:rsidR="00D06AC3" w:rsidRPr="00D73F9E" w:rsidRDefault="00D06AC3" w:rsidP="0054061A">
            <w:pPr>
              <w:spacing w:line="276" w:lineRule="auto"/>
              <w:rPr>
                <w:rFonts w:ascii="Arial" w:hAnsi="Arial" w:cs="Arial"/>
              </w:rPr>
            </w:pPr>
          </w:p>
          <w:p w:rsidR="00D06AC3" w:rsidRPr="00D73F9E" w:rsidRDefault="00D06AC3" w:rsidP="0054061A">
            <w:pPr>
              <w:spacing w:line="276" w:lineRule="auto"/>
              <w:rPr>
                <w:rFonts w:ascii="Arial" w:hAnsi="Arial" w:cs="Arial"/>
                <w:b/>
              </w:rPr>
            </w:pPr>
            <w:r w:rsidRPr="00D73F9E">
              <w:rPr>
                <w:rFonts w:ascii="Arial" w:hAnsi="Arial" w:cs="Arial"/>
                <w:b/>
              </w:rPr>
              <w:t>Insuficiente</w:t>
            </w:r>
          </w:p>
          <w:p w:rsidR="00900349" w:rsidRPr="00D73F9E" w:rsidRDefault="00BD30F3" w:rsidP="00900349">
            <w:pPr>
              <w:spacing w:line="276" w:lineRule="auto"/>
              <w:rPr>
                <w:rFonts w:ascii="Arial" w:hAnsi="Arial" w:cs="Arial"/>
              </w:rPr>
            </w:pPr>
            <w:r>
              <w:rPr>
                <w:rFonts w:ascii="Arial" w:hAnsi="Arial" w:cs="Arial"/>
                <w:sz w:val="24"/>
                <w:szCs w:val="24"/>
              </w:rPr>
              <w:t>L</w:t>
            </w:r>
            <w:r w:rsidR="00900349">
              <w:rPr>
                <w:rFonts w:ascii="Arial" w:hAnsi="Arial" w:cs="Arial"/>
                <w:sz w:val="24"/>
                <w:szCs w:val="24"/>
              </w:rPr>
              <w:t xml:space="preserve">a </w:t>
            </w:r>
            <w:r w:rsidR="00900349" w:rsidRPr="00BA1EE5">
              <w:rPr>
                <w:rFonts w:ascii="Arial" w:hAnsi="Arial" w:cs="Arial"/>
                <w:sz w:val="24"/>
                <w:szCs w:val="24"/>
              </w:rPr>
              <w:t xml:space="preserve"> información del qué, cuales, dónde y cómo de los elementos de </w:t>
            </w:r>
            <w:r w:rsidR="00900349">
              <w:rPr>
                <w:rFonts w:ascii="Arial" w:hAnsi="Arial" w:cs="Arial"/>
                <w:sz w:val="24"/>
                <w:szCs w:val="24"/>
              </w:rPr>
              <w:t>las Teorías Estéticas</w:t>
            </w:r>
            <w:r w:rsidR="00900349" w:rsidRPr="00BA1EE5">
              <w:rPr>
                <w:rFonts w:ascii="Arial" w:hAnsi="Arial" w:cs="Arial"/>
                <w:sz w:val="24"/>
                <w:szCs w:val="24"/>
              </w:rPr>
              <w:t xml:space="preserve"> están</w:t>
            </w:r>
            <w:r>
              <w:rPr>
                <w:rFonts w:ascii="Arial" w:hAnsi="Arial" w:cs="Arial"/>
                <w:sz w:val="24"/>
                <w:szCs w:val="24"/>
              </w:rPr>
              <w:t xml:space="preserve"> insuficientemente</w:t>
            </w:r>
            <w:r w:rsidR="00900349" w:rsidRPr="00BA1EE5">
              <w:rPr>
                <w:rFonts w:ascii="Arial" w:hAnsi="Arial" w:cs="Arial"/>
                <w:sz w:val="24"/>
                <w:szCs w:val="24"/>
              </w:rPr>
              <w:t xml:space="preserve"> explicados, así como mostrados de manera </w:t>
            </w:r>
            <w:r w:rsidR="00900349">
              <w:rPr>
                <w:rFonts w:ascii="Arial" w:hAnsi="Arial" w:cs="Arial"/>
                <w:sz w:val="24"/>
                <w:szCs w:val="24"/>
              </w:rPr>
              <w:t xml:space="preserve">oral con </w:t>
            </w:r>
            <w:r>
              <w:rPr>
                <w:rFonts w:ascii="Arial" w:hAnsi="Arial" w:cs="Arial"/>
                <w:sz w:val="24"/>
                <w:szCs w:val="24"/>
              </w:rPr>
              <w:t>desorden</w:t>
            </w:r>
            <w:r w:rsidR="00900349">
              <w:rPr>
                <w:rFonts w:ascii="Arial" w:hAnsi="Arial" w:cs="Arial"/>
                <w:sz w:val="24"/>
                <w:szCs w:val="24"/>
              </w:rPr>
              <w:t>. Además d</w:t>
            </w:r>
            <w:r w:rsidR="00900349" w:rsidRPr="00BA1EE5">
              <w:rPr>
                <w:rFonts w:ascii="Arial" w:hAnsi="Arial" w:cs="Arial"/>
                <w:sz w:val="24"/>
                <w:szCs w:val="24"/>
              </w:rPr>
              <w:t>ocumenta</w:t>
            </w:r>
            <w:r w:rsidR="00900349">
              <w:rPr>
                <w:rFonts w:ascii="Arial" w:hAnsi="Arial" w:cs="Arial"/>
                <w:sz w:val="24"/>
                <w:szCs w:val="24"/>
              </w:rPr>
              <w:t xml:space="preserve">, especifica </w:t>
            </w:r>
            <w:r w:rsidR="00900349" w:rsidRPr="00BA1EE5">
              <w:rPr>
                <w:rFonts w:ascii="Arial" w:hAnsi="Arial" w:cs="Arial"/>
                <w:sz w:val="24"/>
                <w:szCs w:val="24"/>
              </w:rPr>
              <w:t xml:space="preserve"> y utiliza </w:t>
            </w:r>
            <w:r>
              <w:rPr>
                <w:rFonts w:ascii="Arial" w:hAnsi="Arial" w:cs="Arial"/>
                <w:sz w:val="24"/>
                <w:szCs w:val="24"/>
              </w:rPr>
              <w:t>menos del 60% de</w:t>
            </w:r>
            <w:r w:rsidR="00900349" w:rsidRPr="00BA1EE5">
              <w:rPr>
                <w:rFonts w:ascii="Arial" w:hAnsi="Arial" w:cs="Arial"/>
                <w:sz w:val="24"/>
                <w:szCs w:val="24"/>
              </w:rPr>
              <w:t xml:space="preserve"> la información.</w:t>
            </w:r>
          </w:p>
          <w:p w:rsidR="00D06AC3" w:rsidRPr="00D73F9E" w:rsidRDefault="00D06AC3" w:rsidP="0054061A">
            <w:pPr>
              <w:jc w:val="both"/>
              <w:rPr>
                <w:rFonts w:ascii="Arial" w:hAnsi="Arial" w:cs="Arial"/>
              </w:rPr>
            </w:pPr>
          </w:p>
        </w:tc>
        <w:tc>
          <w:tcPr>
            <w:tcW w:w="2268" w:type="dxa"/>
          </w:tcPr>
          <w:p w:rsidR="00D06AC3" w:rsidRPr="00D73F9E" w:rsidRDefault="00D06AC3" w:rsidP="0054061A">
            <w:pPr>
              <w:jc w:val="both"/>
              <w:rPr>
                <w:rFonts w:ascii="Arial" w:hAnsi="Arial" w:cs="Arial"/>
              </w:rPr>
            </w:pPr>
            <w:r w:rsidRPr="00D73F9E">
              <w:rPr>
                <w:rFonts w:ascii="Arial" w:hAnsi="Arial" w:cs="Arial"/>
              </w:rPr>
              <w:lastRenderedPageBreak/>
              <w:t>Individual</w:t>
            </w:r>
          </w:p>
        </w:tc>
        <w:tc>
          <w:tcPr>
            <w:tcW w:w="1276" w:type="dxa"/>
          </w:tcPr>
          <w:p w:rsidR="00D06AC3" w:rsidRPr="00D73F9E" w:rsidRDefault="00D06AC3" w:rsidP="0054061A">
            <w:pPr>
              <w:rPr>
                <w:rFonts w:ascii="Arial" w:hAnsi="Arial" w:cs="Arial"/>
              </w:rPr>
            </w:pPr>
            <w:r w:rsidRPr="00D73F9E">
              <w:rPr>
                <w:rFonts w:ascii="Arial" w:hAnsi="Arial" w:cs="Arial"/>
              </w:rPr>
              <w:t xml:space="preserve">E= </w:t>
            </w:r>
            <w:r w:rsidR="0078724D">
              <w:rPr>
                <w:rFonts w:ascii="Arial" w:hAnsi="Arial" w:cs="Arial"/>
              </w:rPr>
              <w:t>50</w:t>
            </w:r>
          </w:p>
          <w:p w:rsidR="00D06AC3" w:rsidRPr="00D73F9E" w:rsidRDefault="00D06AC3" w:rsidP="0054061A">
            <w:pPr>
              <w:rPr>
                <w:rFonts w:ascii="Arial" w:hAnsi="Arial" w:cs="Arial"/>
              </w:rPr>
            </w:pPr>
          </w:p>
          <w:p w:rsidR="00D06AC3" w:rsidRPr="00D73F9E" w:rsidRDefault="00D06AC3" w:rsidP="0054061A">
            <w:pPr>
              <w:rPr>
                <w:rFonts w:ascii="Arial" w:hAnsi="Arial" w:cs="Arial"/>
              </w:rPr>
            </w:pPr>
            <w:r w:rsidRPr="00D73F9E">
              <w:rPr>
                <w:rFonts w:ascii="Arial" w:hAnsi="Arial" w:cs="Arial"/>
              </w:rPr>
              <w:t xml:space="preserve">B= </w:t>
            </w:r>
            <w:r w:rsidR="0078724D">
              <w:rPr>
                <w:rFonts w:ascii="Arial" w:hAnsi="Arial" w:cs="Arial"/>
              </w:rPr>
              <w:t>40</w:t>
            </w:r>
          </w:p>
          <w:p w:rsidR="00D06AC3" w:rsidRPr="00D73F9E" w:rsidRDefault="00D06AC3" w:rsidP="0054061A">
            <w:pPr>
              <w:rPr>
                <w:rFonts w:ascii="Arial" w:hAnsi="Arial" w:cs="Arial"/>
              </w:rPr>
            </w:pPr>
          </w:p>
          <w:p w:rsidR="00D06AC3" w:rsidRPr="00D73F9E" w:rsidRDefault="00D06AC3" w:rsidP="0054061A">
            <w:pPr>
              <w:rPr>
                <w:rFonts w:ascii="Arial" w:hAnsi="Arial" w:cs="Arial"/>
              </w:rPr>
            </w:pPr>
            <w:r w:rsidRPr="00D73F9E">
              <w:rPr>
                <w:rFonts w:ascii="Arial" w:hAnsi="Arial" w:cs="Arial"/>
              </w:rPr>
              <w:t xml:space="preserve">R= </w:t>
            </w:r>
            <w:r w:rsidR="0078724D">
              <w:rPr>
                <w:rFonts w:ascii="Arial" w:hAnsi="Arial" w:cs="Arial"/>
              </w:rPr>
              <w:t>30</w:t>
            </w:r>
          </w:p>
          <w:p w:rsidR="00D06AC3" w:rsidRPr="00D73F9E" w:rsidRDefault="00D06AC3" w:rsidP="0054061A">
            <w:pPr>
              <w:rPr>
                <w:rFonts w:ascii="Arial" w:hAnsi="Arial" w:cs="Arial"/>
              </w:rPr>
            </w:pPr>
          </w:p>
          <w:p w:rsidR="00D06AC3" w:rsidRPr="00D73F9E" w:rsidRDefault="00D06AC3" w:rsidP="0078724D">
            <w:pPr>
              <w:jc w:val="both"/>
              <w:rPr>
                <w:rFonts w:ascii="Arial" w:hAnsi="Arial" w:cs="Arial"/>
              </w:rPr>
            </w:pPr>
            <w:r w:rsidRPr="00D73F9E">
              <w:rPr>
                <w:rFonts w:ascii="Arial" w:hAnsi="Arial" w:cs="Arial"/>
              </w:rPr>
              <w:t xml:space="preserve">I = </w:t>
            </w:r>
            <w:r w:rsidR="0078724D">
              <w:rPr>
                <w:rFonts w:ascii="Arial" w:hAnsi="Arial" w:cs="Arial"/>
              </w:rPr>
              <w:t>20</w:t>
            </w:r>
          </w:p>
        </w:tc>
        <w:tc>
          <w:tcPr>
            <w:tcW w:w="3686" w:type="dxa"/>
            <w:vMerge w:val="restart"/>
          </w:tcPr>
          <w:p w:rsidR="00D06AC3" w:rsidRPr="00D73F9E" w:rsidRDefault="00D06AC3" w:rsidP="0054061A">
            <w:pPr>
              <w:pStyle w:val="Default"/>
              <w:rPr>
                <w:sz w:val="22"/>
                <w:szCs w:val="22"/>
              </w:rPr>
            </w:pPr>
            <w:r w:rsidRPr="00D73F9E">
              <w:rPr>
                <w:b/>
                <w:bCs/>
                <w:sz w:val="22"/>
                <w:szCs w:val="22"/>
              </w:rPr>
              <w:t xml:space="preserve">Modelo de retroalimentación CONSTRUCTIVA </w:t>
            </w:r>
          </w:p>
          <w:p w:rsidR="00D06AC3" w:rsidRPr="00D73F9E" w:rsidRDefault="00D06AC3" w:rsidP="0054061A">
            <w:pPr>
              <w:pStyle w:val="Default"/>
              <w:rPr>
                <w:sz w:val="22"/>
                <w:szCs w:val="22"/>
              </w:rPr>
            </w:pPr>
            <w:r w:rsidRPr="00D73F9E">
              <w:rPr>
                <w:sz w:val="22"/>
                <w:szCs w:val="22"/>
              </w:rPr>
              <w:t xml:space="preserve">Revisa, Expresa, Escucha y Define. </w:t>
            </w:r>
          </w:p>
          <w:p w:rsidR="00D06AC3" w:rsidRPr="00D73F9E" w:rsidRDefault="00D06AC3" w:rsidP="0054061A">
            <w:pPr>
              <w:pStyle w:val="Default"/>
              <w:rPr>
                <w:sz w:val="22"/>
                <w:szCs w:val="22"/>
              </w:rPr>
            </w:pPr>
          </w:p>
          <w:p w:rsidR="00D06AC3" w:rsidRPr="00D73F9E" w:rsidRDefault="00D06AC3" w:rsidP="0054061A">
            <w:pPr>
              <w:pStyle w:val="Default"/>
              <w:rPr>
                <w:sz w:val="22"/>
                <w:szCs w:val="22"/>
              </w:rPr>
            </w:pPr>
            <w:r w:rsidRPr="00D73F9E">
              <w:rPr>
                <w:b/>
                <w:bCs/>
                <w:sz w:val="22"/>
                <w:szCs w:val="22"/>
              </w:rPr>
              <w:t xml:space="preserve">Modelo de retroalimentación APRECIATIVA </w:t>
            </w:r>
          </w:p>
          <w:p w:rsidR="00D06AC3" w:rsidRPr="00D73F9E" w:rsidRDefault="00D06AC3" w:rsidP="0054061A">
            <w:pPr>
              <w:pStyle w:val="Default"/>
              <w:rPr>
                <w:sz w:val="22"/>
                <w:szCs w:val="22"/>
              </w:rPr>
            </w:pPr>
            <w:r w:rsidRPr="00D73F9E">
              <w:rPr>
                <w:sz w:val="22"/>
                <w:szCs w:val="22"/>
              </w:rPr>
              <w:t xml:space="preserve">Revisa, Expresa, Comparte y Agradece. </w:t>
            </w:r>
          </w:p>
          <w:p w:rsidR="00D06AC3" w:rsidRPr="00D73F9E" w:rsidRDefault="00D06AC3" w:rsidP="0054061A">
            <w:pPr>
              <w:pStyle w:val="Default"/>
              <w:rPr>
                <w:sz w:val="22"/>
                <w:szCs w:val="22"/>
              </w:rPr>
            </w:pPr>
          </w:p>
          <w:p w:rsidR="00D06AC3" w:rsidRPr="00D73F9E" w:rsidRDefault="00D06AC3" w:rsidP="0054061A">
            <w:pPr>
              <w:jc w:val="both"/>
              <w:rPr>
                <w:rFonts w:ascii="Arial" w:hAnsi="Arial" w:cs="Arial"/>
              </w:rPr>
            </w:pPr>
            <w:r w:rsidRPr="00D73F9E">
              <w:rPr>
                <w:rFonts w:ascii="Arial" w:hAnsi="Arial" w:cs="Arial"/>
              </w:rPr>
              <w:t>Criterios: ha de ser descriptiva, específica, oportuna, apropiada y clara.</w:t>
            </w:r>
          </w:p>
        </w:tc>
      </w:tr>
      <w:tr w:rsidR="009B64B3" w:rsidRPr="00D73F9E" w:rsidTr="009B64B3">
        <w:trPr>
          <w:trHeight w:val="1100"/>
        </w:trPr>
        <w:tc>
          <w:tcPr>
            <w:tcW w:w="2552" w:type="dxa"/>
          </w:tcPr>
          <w:p w:rsidR="00D06AC3" w:rsidRDefault="00971886" w:rsidP="0054061A">
            <w:pPr>
              <w:jc w:val="both"/>
              <w:rPr>
                <w:rFonts w:ascii="Arial" w:hAnsi="Arial" w:cs="Arial"/>
                <w:b/>
              </w:rPr>
            </w:pPr>
            <w:r w:rsidRPr="005A02BD">
              <w:rPr>
                <w:rFonts w:ascii="Arial" w:hAnsi="Arial" w:cs="Arial"/>
                <w:b/>
              </w:rPr>
              <w:lastRenderedPageBreak/>
              <w:t>Ensayo</w:t>
            </w:r>
          </w:p>
          <w:p w:rsidR="005A02BD" w:rsidRPr="005A02BD" w:rsidRDefault="005A02BD" w:rsidP="0054061A">
            <w:pPr>
              <w:jc w:val="both"/>
              <w:rPr>
                <w:rFonts w:ascii="Arial" w:hAnsi="Arial" w:cs="Arial"/>
              </w:rPr>
            </w:pPr>
            <w:r>
              <w:rPr>
                <w:rFonts w:ascii="Arial" w:hAnsi="Arial" w:cs="Arial"/>
              </w:rPr>
              <w:t xml:space="preserve">Plantea una argumentación estética propia retomando los conceptos de las Teorías estéticas y de sus </w:t>
            </w:r>
            <w:proofErr w:type="spellStart"/>
            <w:r>
              <w:rPr>
                <w:rFonts w:ascii="Arial" w:hAnsi="Arial" w:cs="Arial"/>
              </w:rPr>
              <w:t>interconecciones</w:t>
            </w:r>
            <w:proofErr w:type="spellEnd"/>
            <w:r>
              <w:rPr>
                <w:rFonts w:ascii="Arial" w:hAnsi="Arial" w:cs="Arial"/>
              </w:rPr>
              <w:t xml:space="preserve"> tríadicas de manera crítica, abierta e integradora.</w:t>
            </w:r>
          </w:p>
          <w:p w:rsidR="00F63EB6" w:rsidRPr="00D73F9E" w:rsidRDefault="00F63EB6" w:rsidP="0054061A">
            <w:pPr>
              <w:jc w:val="both"/>
              <w:rPr>
                <w:rFonts w:ascii="Arial" w:hAnsi="Arial" w:cs="Arial"/>
              </w:rPr>
            </w:pPr>
          </w:p>
        </w:tc>
        <w:tc>
          <w:tcPr>
            <w:tcW w:w="3969" w:type="dxa"/>
          </w:tcPr>
          <w:p w:rsidR="00D06AC3" w:rsidRDefault="00D06AC3" w:rsidP="0054061A">
            <w:pPr>
              <w:rPr>
                <w:rFonts w:ascii="Arial" w:hAnsi="Arial" w:cs="Arial"/>
                <w:b/>
              </w:rPr>
            </w:pPr>
            <w:r w:rsidRPr="00D73F9E">
              <w:rPr>
                <w:rFonts w:ascii="Arial" w:hAnsi="Arial" w:cs="Arial"/>
                <w:b/>
              </w:rPr>
              <w:t>Conocimientos</w:t>
            </w:r>
          </w:p>
          <w:p w:rsidR="003B3A2A" w:rsidRDefault="003B3A2A" w:rsidP="003B3A2A">
            <w:pPr>
              <w:rPr>
                <w:rFonts w:ascii="Arial" w:hAnsi="Arial" w:cs="Arial"/>
              </w:rPr>
            </w:pPr>
            <w:r>
              <w:rPr>
                <w:rFonts w:ascii="Arial" w:hAnsi="Arial" w:cs="Arial"/>
              </w:rPr>
              <w:t>Teoría del mito</w:t>
            </w:r>
          </w:p>
          <w:p w:rsidR="003B3A2A" w:rsidRDefault="003B3A2A" w:rsidP="003B3A2A">
            <w:pPr>
              <w:rPr>
                <w:rFonts w:ascii="Arial" w:hAnsi="Arial" w:cs="Arial"/>
              </w:rPr>
            </w:pPr>
            <w:r>
              <w:rPr>
                <w:rFonts w:ascii="Arial" w:hAnsi="Arial" w:cs="Arial"/>
              </w:rPr>
              <w:t>Teoría del símbolo</w:t>
            </w:r>
          </w:p>
          <w:p w:rsidR="003B3A2A" w:rsidRDefault="003B3A2A" w:rsidP="003B3A2A">
            <w:pPr>
              <w:rPr>
                <w:rFonts w:ascii="Arial" w:hAnsi="Arial" w:cs="Arial"/>
              </w:rPr>
            </w:pPr>
            <w:r>
              <w:rPr>
                <w:rFonts w:ascii="Arial" w:hAnsi="Arial" w:cs="Arial"/>
              </w:rPr>
              <w:t>Teorías del arte</w:t>
            </w:r>
          </w:p>
          <w:p w:rsidR="003B3A2A" w:rsidRPr="00CD2979" w:rsidRDefault="003B3A2A" w:rsidP="003B3A2A">
            <w:pPr>
              <w:rPr>
                <w:rFonts w:ascii="Arial" w:hAnsi="Arial" w:cs="Arial"/>
              </w:rPr>
            </w:pPr>
            <w:r w:rsidRPr="00CD2979">
              <w:rPr>
                <w:rFonts w:ascii="Arial" w:hAnsi="Arial" w:cs="Arial"/>
              </w:rPr>
              <w:t xml:space="preserve">Triada </w:t>
            </w:r>
            <w:proofErr w:type="spellStart"/>
            <w:r w:rsidRPr="00CD2979">
              <w:rPr>
                <w:rFonts w:ascii="Arial" w:hAnsi="Arial" w:cs="Arial"/>
              </w:rPr>
              <w:t>Peirce</w:t>
            </w:r>
            <w:proofErr w:type="spellEnd"/>
            <w:r>
              <w:rPr>
                <w:rFonts w:ascii="Arial" w:hAnsi="Arial" w:cs="Arial"/>
              </w:rPr>
              <w:t xml:space="preserve"> </w:t>
            </w:r>
          </w:p>
          <w:p w:rsidR="003B3A2A" w:rsidRPr="00CD2979" w:rsidRDefault="003B3A2A" w:rsidP="003B3A2A">
            <w:pPr>
              <w:rPr>
                <w:rFonts w:ascii="Arial" w:hAnsi="Arial" w:cs="Arial"/>
              </w:rPr>
            </w:pPr>
            <w:r w:rsidRPr="00CD2979">
              <w:rPr>
                <w:rFonts w:ascii="Arial" w:hAnsi="Arial" w:cs="Arial"/>
              </w:rPr>
              <w:t>Teorías estéticas</w:t>
            </w:r>
          </w:p>
          <w:p w:rsidR="005A02BD" w:rsidRDefault="003B3A2A" w:rsidP="0054061A">
            <w:pPr>
              <w:rPr>
                <w:rFonts w:ascii="Arial" w:hAnsi="Arial" w:cs="Arial"/>
              </w:rPr>
            </w:pPr>
            <w:r>
              <w:rPr>
                <w:rFonts w:ascii="Arial" w:hAnsi="Arial" w:cs="Arial"/>
              </w:rPr>
              <w:t>Teorías de la complejidad</w:t>
            </w:r>
          </w:p>
          <w:p w:rsidR="003B3A2A" w:rsidRPr="005A02BD" w:rsidRDefault="003B3A2A" w:rsidP="0054061A">
            <w:pPr>
              <w:rPr>
                <w:rFonts w:ascii="Arial" w:hAnsi="Arial" w:cs="Arial"/>
              </w:rPr>
            </w:pPr>
            <w:r>
              <w:rPr>
                <w:rFonts w:ascii="Arial" w:hAnsi="Arial" w:cs="Arial"/>
              </w:rPr>
              <w:t>Teorías del discurso</w:t>
            </w:r>
          </w:p>
          <w:p w:rsidR="00D06AC3" w:rsidRPr="00D73F9E" w:rsidRDefault="00D06AC3" w:rsidP="0054061A">
            <w:pPr>
              <w:rPr>
                <w:rFonts w:ascii="Arial" w:hAnsi="Arial" w:cs="Arial"/>
                <w:b/>
              </w:rPr>
            </w:pPr>
          </w:p>
          <w:p w:rsidR="00D06AC3" w:rsidRPr="00D73F9E" w:rsidRDefault="00D06AC3" w:rsidP="0054061A">
            <w:pPr>
              <w:rPr>
                <w:rFonts w:ascii="Arial" w:hAnsi="Arial" w:cs="Arial"/>
                <w:b/>
              </w:rPr>
            </w:pPr>
            <w:r w:rsidRPr="00D73F9E">
              <w:rPr>
                <w:rFonts w:ascii="Arial" w:hAnsi="Arial" w:cs="Arial"/>
                <w:b/>
              </w:rPr>
              <w:t>Habilidades</w:t>
            </w:r>
          </w:p>
          <w:p w:rsidR="00D06AC3" w:rsidRPr="00F63EB6" w:rsidRDefault="00F63EB6" w:rsidP="0054061A">
            <w:pPr>
              <w:rPr>
                <w:rFonts w:ascii="Arial" w:hAnsi="Arial" w:cs="Arial"/>
              </w:rPr>
            </w:pPr>
            <w:r w:rsidRPr="00F63EB6">
              <w:rPr>
                <w:rFonts w:ascii="Arial" w:hAnsi="Arial" w:cs="Arial"/>
              </w:rPr>
              <w:t>Análisis</w:t>
            </w:r>
          </w:p>
          <w:p w:rsidR="00F63EB6" w:rsidRPr="00F63EB6" w:rsidRDefault="00F63EB6" w:rsidP="0054061A">
            <w:pPr>
              <w:rPr>
                <w:rFonts w:ascii="Arial" w:hAnsi="Arial" w:cs="Arial"/>
              </w:rPr>
            </w:pPr>
            <w:r w:rsidRPr="00F63EB6">
              <w:rPr>
                <w:rFonts w:ascii="Arial" w:hAnsi="Arial" w:cs="Arial"/>
              </w:rPr>
              <w:t>Síntesis</w:t>
            </w:r>
          </w:p>
          <w:p w:rsidR="00F63EB6" w:rsidRPr="00F63EB6" w:rsidRDefault="00F63EB6" w:rsidP="0054061A">
            <w:pPr>
              <w:rPr>
                <w:rFonts w:ascii="Arial" w:hAnsi="Arial" w:cs="Arial"/>
              </w:rPr>
            </w:pPr>
            <w:r w:rsidRPr="00F63EB6">
              <w:rPr>
                <w:rFonts w:ascii="Arial" w:hAnsi="Arial" w:cs="Arial"/>
              </w:rPr>
              <w:t>Inducción</w:t>
            </w:r>
          </w:p>
          <w:p w:rsidR="00F63EB6" w:rsidRPr="00F63EB6" w:rsidRDefault="00F63EB6" w:rsidP="0054061A">
            <w:pPr>
              <w:rPr>
                <w:rFonts w:ascii="Arial" w:hAnsi="Arial" w:cs="Arial"/>
              </w:rPr>
            </w:pPr>
            <w:r w:rsidRPr="00F63EB6">
              <w:rPr>
                <w:rFonts w:ascii="Arial" w:hAnsi="Arial" w:cs="Arial"/>
              </w:rPr>
              <w:t>Generalización</w:t>
            </w:r>
          </w:p>
          <w:p w:rsidR="00F63EB6" w:rsidRPr="00D73F9E" w:rsidRDefault="00F63EB6" w:rsidP="0054061A">
            <w:pPr>
              <w:rPr>
                <w:rFonts w:ascii="Arial" w:hAnsi="Arial" w:cs="Arial"/>
                <w:b/>
              </w:rPr>
            </w:pPr>
          </w:p>
          <w:p w:rsidR="00D06AC3" w:rsidRDefault="00A30B8B" w:rsidP="0054061A">
            <w:pPr>
              <w:jc w:val="both"/>
              <w:rPr>
                <w:rFonts w:ascii="Arial" w:hAnsi="Arial" w:cs="Arial"/>
                <w:b/>
              </w:rPr>
            </w:pPr>
            <w:r>
              <w:rPr>
                <w:rFonts w:ascii="Arial" w:hAnsi="Arial" w:cs="Arial"/>
                <w:b/>
              </w:rPr>
              <w:t xml:space="preserve">Actitudes </w:t>
            </w:r>
            <w:bookmarkStart w:id="0" w:name="_GoBack"/>
            <w:bookmarkEnd w:id="0"/>
          </w:p>
          <w:p w:rsidR="00A30B8B" w:rsidRDefault="00A30B8B" w:rsidP="00A30B8B">
            <w:pPr>
              <w:rPr>
                <w:rFonts w:ascii="Arial" w:hAnsi="Arial" w:cs="Arial"/>
              </w:rPr>
            </w:pPr>
            <w:r>
              <w:rPr>
                <w:rFonts w:ascii="Arial" w:hAnsi="Arial" w:cs="Arial"/>
              </w:rPr>
              <w:t>Respeto</w:t>
            </w:r>
          </w:p>
          <w:p w:rsidR="00A30B8B" w:rsidRDefault="00A30B8B" w:rsidP="00A30B8B">
            <w:pPr>
              <w:rPr>
                <w:rFonts w:ascii="Arial" w:hAnsi="Arial" w:cs="Arial"/>
              </w:rPr>
            </w:pPr>
            <w:r>
              <w:rPr>
                <w:rFonts w:ascii="Arial" w:hAnsi="Arial" w:cs="Arial"/>
              </w:rPr>
              <w:t>Apertura</w:t>
            </w:r>
          </w:p>
          <w:p w:rsidR="00A30B8B" w:rsidRDefault="00A30B8B" w:rsidP="00A30B8B">
            <w:pPr>
              <w:rPr>
                <w:rFonts w:ascii="Arial" w:hAnsi="Arial" w:cs="Arial"/>
              </w:rPr>
            </w:pPr>
            <w:r>
              <w:rPr>
                <w:rFonts w:ascii="Arial" w:hAnsi="Arial" w:cs="Arial"/>
              </w:rPr>
              <w:t>Tolerancia</w:t>
            </w:r>
          </w:p>
          <w:p w:rsidR="00B36F25" w:rsidRPr="00D73F9E" w:rsidRDefault="00A30B8B" w:rsidP="00A30B8B">
            <w:pPr>
              <w:jc w:val="both"/>
              <w:rPr>
                <w:rFonts w:ascii="Arial" w:hAnsi="Arial" w:cs="Arial"/>
              </w:rPr>
            </w:pPr>
            <w:r>
              <w:rPr>
                <w:rFonts w:ascii="Arial" w:hAnsi="Arial" w:cs="Arial"/>
              </w:rPr>
              <w:t>Colaboración</w:t>
            </w:r>
          </w:p>
        </w:tc>
        <w:tc>
          <w:tcPr>
            <w:tcW w:w="3827" w:type="dxa"/>
          </w:tcPr>
          <w:p w:rsidR="0078724D" w:rsidRPr="00D73F9E" w:rsidRDefault="0078724D" w:rsidP="0078724D">
            <w:pPr>
              <w:spacing w:line="276" w:lineRule="auto"/>
              <w:rPr>
                <w:rFonts w:ascii="Arial" w:hAnsi="Arial" w:cs="Arial"/>
                <w:b/>
              </w:rPr>
            </w:pPr>
            <w:r w:rsidRPr="00D73F9E">
              <w:rPr>
                <w:rFonts w:ascii="Arial" w:hAnsi="Arial" w:cs="Arial"/>
                <w:b/>
              </w:rPr>
              <w:lastRenderedPageBreak/>
              <w:t>Excelente</w:t>
            </w:r>
          </w:p>
          <w:p w:rsidR="0078724D" w:rsidRPr="00D73F9E" w:rsidRDefault="0078724D" w:rsidP="0078724D">
            <w:pPr>
              <w:spacing w:line="276" w:lineRule="auto"/>
              <w:rPr>
                <w:rFonts w:ascii="Arial" w:hAnsi="Arial" w:cs="Arial"/>
              </w:rPr>
            </w:pPr>
            <w:r w:rsidRPr="00BA1EE5">
              <w:rPr>
                <w:rFonts w:ascii="Arial" w:hAnsi="Arial" w:cs="Arial"/>
                <w:sz w:val="24"/>
                <w:szCs w:val="24"/>
              </w:rPr>
              <w:t xml:space="preserve">Toda la información del qué, cuales, dónde y cómo de los elementos de </w:t>
            </w:r>
            <w:r>
              <w:rPr>
                <w:rFonts w:ascii="Arial" w:hAnsi="Arial" w:cs="Arial"/>
                <w:sz w:val="24"/>
                <w:szCs w:val="24"/>
              </w:rPr>
              <w:t>las Teorías Estéticas</w:t>
            </w:r>
            <w:r w:rsidRPr="00BA1EE5">
              <w:rPr>
                <w:rFonts w:ascii="Arial" w:hAnsi="Arial" w:cs="Arial"/>
                <w:sz w:val="24"/>
                <w:szCs w:val="24"/>
              </w:rPr>
              <w:t xml:space="preserve"> están explicados de manera gráfica</w:t>
            </w:r>
            <w:r>
              <w:rPr>
                <w:rFonts w:ascii="Arial" w:hAnsi="Arial" w:cs="Arial"/>
                <w:sz w:val="24"/>
                <w:szCs w:val="24"/>
              </w:rPr>
              <w:t xml:space="preserve"> con limpieza, orden y claridad. Además d</w:t>
            </w:r>
            <w:r w:rsidRPr="00BA1EE5">
              <w:rPr>
                <w:rFonts w:ascii="Arial" w:hAnsi="Arial" w:cs="Arial"/>
                <w:sz w:val="24"/>
                <w:szCs w:val="24"/>
              </w:rPr>
              <w:t>ocumenta</w:t>
            </w:r>
            <w:r>
              <w:rPr>
                <w:rFonts w:ascii="Arial" w:hAnsi="Arial" w:cs="Arial"/>
                <w:sz w:val="24"/>
                <w:szCs w:val="24"/>
              </w:rPr>
              <w:t xml:space="preserve">, especifica </w:t>
            </w:r>
            <w:r w:rsidRPr="00BA1EE5">
              <w:rPr>
                <w:rFonts w:ascii="Arial" w:hAnsi="Arial" w:cs="Arial"/>
                <w:sz w:val="24"/>
                <w:szCs w:val="24"/>
              </w:rPr>
              <w:t xml:space="preserve"> y utiliza de 90% a 100% la información.</w:t>
            </w:r>
            <w:r>
              <w:rPr>
                <w:rFonts w:ascii="Arial" w:hAnsi="Arial" w:cs="Arial"/>
                <w:sz w:val="24"/>
                <w:szCs w:val="24"/>
              </w:rPr>
              <w:t xml:space="preserve"> Presenta Introducción, desarrollo y conclusión.</w:t>
            </w:r>
          </w:p>
          <w:p w:rsidR="0078724D" w:rsidRPr="00D73F9E" w:rsidRDefault="0078724D" w:rsidP="0078724D">
            <w:pPr>
              <w:spacing w:line="276" w:lineRule="auto"/>
              <w:rPr>
                <w:rFonts w:ascii="Arial" w:hAnsi="Arial" w:cs="Arial"/>
                <w:b/>
              </w:rPr>
            </w:pPr>
            <w:r w:rsidRPr="00D73F9E">
              <w:rPr>
                <w:rFonts w:ascii="Arial" w:hAnsi="Arial" w:cs="Arial"/>
                <w:b/>
              </w:rPr>
              <w:lastRenderedPageBreak/>
              <w:t>Bueno</w:t>
            </w:r>
          </w:p>
          <w:p w:rsidR="0078724D" w:rsidRPr="00D73F9E" w:rsidRDefault="0078724D" w:rsidP="0078724D">
            <w:pPr>
              <w:spacing w:line="276" w:lineRule="auto"/>
              <w:rPr>
                <w:rFonts w:ascii="Arial" w:hAnsi="Arial" w:cs="Arial"/>
              </w:rPr>
            </w:pPr>
            <w:r>
              <w:rPr>
                <w:rFonts w:ascii="Arial" w:hAnsi="Arial" w:cs="Arial"/>
                <w:sz w:val="24"/>
                <w:szCs w:val="24"/>
              </w:rPr>
              <w:t xml:space="preserve">La mayoría de la </w:t>
            </w:r>
            <w:r w:rsidRPr="00BA1EE5">
              <w:rPr>
                <w:rFonts w:ascii="Arial" w:hAnsi="Arial" w:cs="Arial"/>
                <w:sz w:val="24"/>
                <w:szCs w:val="24"/>
              </w:rPr>
              <w:t xml:space="preserve"> información del qué, cuales, dónde y cómo de los elementos de </w:t>
            </w:r>
            <w:r>
              <w:rPr>
                <w:rFonts w:ascii="Arial" w:hAnsi="Arial" w:cs="Arial"/>
                <w:sz w:val="24"/>
                <w:szCs w:val="24"/>
              </w:rPr>
              <w:t>las Teorías Estéticas</w:t>
            </w:r>
            <w:r w:rsidRPr="00BA1EE5">
              <w:rPr>
                <w:rFonts w:ascii="Arial" w:hAnsi="Arial" w:cs="Arial"/>
                <w:sz w:val="24"/>
                <w:szCs w:val="24"/>
              </w:rPr>
              <w:t xml:space="preserve"> están explicados de manera </w:t>
            </w:r>
            <w:r>
              <w:rPr>
                <w:rFonts w:ascii="Arial" w:hAnsi="Arial" w:cs="Arial"/>
                <w:sz w:val="24"/>
                <w:szCs w:val="24"/>
              </w:rPr>
              <w:t>gráfica con limpieza, orden y claridad. Además d</w:t>
            </w:r>
            <w:r w:rsidRPr="00BA1EE5">
              <w:rPr>
                <w:rFonts w:ascii="Arial" w:hAnsi="Arial" w:cs="Arial"/>
                <w:sz w:val="24"/>
                <w:szCs w:val="24"/>
              </w:rPr>
              <w:t>ocumenta</w:t>
            </w:r>
            <w:r>
              <w:rPr>
                <w:rFonts w:ascii="Arial" w:hAnsi="Arial" w:cs="Arial"/>
                <w:sz w:val="24"/>
                <w:szCs w:val="24"/>
              </w:rPr>
              <w:t xml:space="preserve">, especifica </w:t>
            </w:r>
            <w:r w:rsidRPr="00BA1EE5">
              <w:rPr>
                <w:rFonts w:ascii="Arial" w:hAnsi="Arial" w:cs="Arial"/>
                <w:sz w:val="24"/>
                <w:szCs w:val="24"/>
              </w:rPr>
              <w:t xml:space="preserve"> y utiliza de </w:t>
            </w:r>
            <w:r>
              <w:rPr>
                <w:rFonts w:ascii="Arial" w:hAnsi="Arial" w:cs="Arial"/>
                <w:sz w:val="24"/>
                <w:szCs w:val="24"/>
              </w:rPr>
              <w:t>70</w:t>
            </w:r>
            <w:r w:rsidRPr="00BA1EE5">
              <w:rPr>
                <w:rFonts w:ascii="Arial" w:hAnsi="Arial" w:cs="Arial"/>
                <w:sz w:val="24"/>
                <w:szCs w:val="24"/>
              </w:rPr>
              <w:t xml:space="preserve">% a </w:t>
            </w:r>
            <w:r>
              <w:rPr>
                <w:rFonts w:ascii="Arial" w:hAnsi="Arial" w:cs="Arial"/>
                <w:sz w:val="24"/>
                <w:szCs w:val="24"/>
              </w:rPr>
              <w:t>9</w:t>
            </w:r>
            <w:r w:rsidRPr="00BA1EE5">
              <w:rPr>
                <w:rFonts w:ascii="Arial" w:hAnsi="Arial" w:cs="Arial"/>
                <w:sz w:val="24"/>
                <w:szCs w:val="24"/>
              </w:rPr>
              <w:t>0% la información.</w:t>
            </w:r>
          </w:p>
          <w:p w:rsidR="0078724D" w:rsidRPr="00D73F9E" w:rsidRDefault="0078724D" w:rsidP="0078724D">
            <w:pPr>
              <w:spacing w:line="276" w:lineRule="auto"/>
              <w:rPr>
                <w:rFonts w:ascii="Arial" w:hAnsi="Arial" w:cs="Arial"/>
              </w:rPr>
            </w:pPr>
          </w:p>
          <w:p w:rsidR="0078724D" w:rsidRPr="00D73F9E" w:rsidRDefault="0078724D" w:rsidP="0078724D">
            <w:pPr>
              <w:spacing w:line="276" w:lineRule="auto"/>
              <w:rPr>
                <w:rFonts w:ascii="Arial" w:hAnsi="Arial" w:cs="Arial"/>
                <w:b/>
              </w:rPr>
            </w:pPr>
            <w:r w:rsidRPr="00D73F9E">
              <w:rPr>
                <w:rFonts w:ascii="Arial" w:hAnsi="Arial" w:cs="Arial"/>
                <w:b/>
              </w:rPr>
              <w:t>Regular</w:t>
            </w:r>
          </w:p>
          <w:p w:rsidR="0078724D" w:rsidRPr="00D73F9E" w:rsidRDefault="0078724D" w:rsidP="0078724D">
            <w:pPr>
              <w:spacing w:line="276" w:lineRule="auto"/>
              <w:rPr>
                <w:rFonts w:ascii="Arial" w:hAnsi="Arial" w:cs="Arial"/>
              </w:rPr>
            </w:pPr>
            <w:r>
              <w:rPr>
                <w:rFonts w:ascii="Arial" w:hAnsi="Arial" w:cs="Arial"/>
                <w:sz w:val="24"/>
                <w:szCs w:val="24"/>
              </w:rPr>
              <w:t xml:space="preserve">Algunos aspectos de la </w:t>
            </w:r>
            <w:r w:rsidRPr="00BA1EE5">
              <w:rPr>
                <w:rFonts w:ascii="Arial" w:hAnsi="Arial" w:cs="Arial"/>
                <w:sz w:val="24"/>
                <w:szCs w:val="24"/>
              </w:rPr>
              <w:t xml:space="preserve"> información del qué, cuales, dónde y cómo de los elementos de </w:t>
            </w:r>
            <w:r>
              <w:rPr>
                <w:rFonts w:ascii="Arial" w:hAnsi="Arial" w:cs="Arial"/>
                <w:sz w:val="24"/>
                <w:szCs w:val="24"/>
              </w:rPr>
              <w:t>las Teorías Estéticas</w:t>
            </w:r>
            <w:r w:rsidRPr="00BA1EE5">
              <w:rPr>
                <w:rFonts w:ascii="Arial" w:hAnsi="Arial" w:cs="Arial"/>
                <w:sz w:val="24"/>
                <w:szCs w:val="24"/>
              </w:rPr>
              <w:t xml:space="preserve"> están explicados manera </w:t>
            </w:r>
            <w:r>
              <w:rPr>
                <w:rFonts w:ascii="Arial" w:hAnsi="Arial" w:cs="Arial"/>
                <w:sz w:val="24"/>
                <w:szCs w:val="24"/>
              </w:rPr>
              <w:t>gráfica con limpieza y orden. Además d</w:t>
            </w:r>
            <w:r w:rsidRPr="00BA1EE5">
              <w:rPr>
                <w:rFonts w:ascii="Arial" w:hAnsi="Arial" w:cs="Arial"/>
                <w:sz w:val="24"/>
                <w:szCs w:val="24"/>
              </w:rPr>
              <w:t>ocumenta</w:t>
            </w:r>
            <w:r>
              <w:rPr>
                <w:rFonts w:ascii="Arial" w:hAnsi="Arial" w:cs="Arial"/>
                <w:sz w:val="24"/>
                <w:szCs w:val="24"/>
              </w:rPr>
              <w:t xml:space="preserve">, especifica </w:t>
            </w:r>
            <w:r w:rsidRPr="00BA1EE5">
              <w:rPr>
                <w:rFonts w:ascii="Arial" w:hAnsi="Arial" w:cs="Arial"/>
                <w:sz w:val="24"/>
                <w:szCs w:val="24"/>
              </w:rPr>
              <w:t xml:space="preserve"> y utiliza de </w:t>
            </w:r>
            <w:r>
              <w:rPr>
                <w:rFonts w:ascii="Arial" w:hAnsi="Arial" w:cs="Arial"/>
                <w:sz w:val="24"/>
                <w:szCs w:val="24"/>
              </w:rPr>
              <w:t>6</w:t>
            </w:r>
            <w:r w:rsidRPr="00BA1EE5">
              <w:rPr>
                <w:rFonts w:ascii="Arial" w:hAnsi="Arial" w:cs="Arial"/>
                <w:sz w:val="24"/>
                <w:szCs w:val="24"/>
              </w:rPr>
              <w:t xml:space="preserve">0% a </w:t>
            </w:r>
            <w:r>
              <w:rPr>
                <w:rFonts w:ascii="Arial" w:hAnsi="Arial" w:cs="Arial"/>
                <w:sz w:val="24"/>
                <w:szCs w:val="24"/>
              </w:rPr>
              <w:t>7</w:t>
            </w:r>
            <w:r w:rsidRPr="00BA1EE5">
              <w:rPr>
                <w:rFonts w:ascii="Arial" w:hAnsi="Arial" w:cs="Arial"/>
                <w:sz w:val="24"/>
                <w:szCs w:val="24"/>
              </w:rPr>
              <w:t>0% la información.</w:t>
            </w:r>
          </w:p>
          <w:p w:rsidR="0078724D" w:rsidRPr="00D73F9E" w:rsidRDefault="0078724D" w:rsidP="0078724D">
            <w:pPr>
              <w:spacing w:line="276" w:lineRule="auto"/>
              <w:rPr>
                <w:rFonts w:ascii="Arial" w:hAnsi="Arial" w:cs="Arial"/>
              </w:rPr>
            </w:pPr>
          </w:p>
          <w:p w:rsidR="0078724D" w:rsidRPr="00D73F9E" w:rsidRDefault="0078724D" w:rsidP="0078724D">
            <w:pPr>
              <w:spacing w:line="276" w:lineRule="auto"/>
              <w:rPr>
                <w:rFonts w:ascii="Arial" w:hAnsi="Arial" w:cs="Arial"/>
                <w:b/>
              </w:rPr>
            </w:pPr>
            <w:r w:rsidRPr="00D73F9E">
              <w:rPr>
                <w:rFonts w:ascii="Arial" w:hAnsi="Arial" w:cs="Arial"/>
                <w:b/>
              </w:rPr>
              <w:t>Insuficiente</w:t>
            </w:r>
          </w:p>
          <w:p w:rsidR="0078724D" w:rsidRPr="00D73F9E" w:rsidRDefault="0078724D" w:rsidP="0078724D">
            <w:pPr>
              <w:spacing w:line="276" w:lineRule="auto"/>
              <w:rPr>
                <w:rFonts w:ascii="Arial" w:hAnsi="Arial" w:cs="Arial"/>
              </w:rPr>
            </w:pPr>
            <w:r>
              <w:rPr>
                <w:rFonts w:ascii="Arial" w:hAnsi="Arial" w:cs="Arial"/>
                <w:sz w:val="24"/>
                <w:szCs w:val="24"/>
              </w:rPr>
              <w:t xml:space="preserve">La </w:t>
            </w:r>
            <w:r w:rsidRPr="00BA1EE5">
              <w:rPr>
                <w:rFonts w:ascii="Arial" w:hAnsi="Arial" w:cs="Arial"/>
                <w:sz w:val="24"/>
                <w:szCs w:val="24"/>
              </w:rPr>
              <w:t xml:space="preserve"> información del qué, cuales, dónde y cómo de los elementos de </w:t>
            </w:r>
            <w:r>
              <w:rPr>
                <w:rFonts w:ascii="Arial" w:hAnsi="Arial" w:cs="Arial"/>
                <w:sz w:val="24"/>
                <w:szCs w:val="24"/>
              </w:rPr>
              <w:t>las Teorías Estéticas</w:t>
            </w:r>
            <w:r w:rsidRPr="00BA1EE5">
              <w:rPr>
                <w:rFonts w:ascii="Arial" w:hAnsi="Arial" w:cs="Arial"/>
                <w:sz w:val="24"/>
                <w:szCs w:val="24"/>
              </w:rPr>
              <w:t xml:space="preserve"> están</w:t>
            </w:r>
            <w:r>
              <w:rPr>
                <w:rFonts w:ascii="Arial" w:hAnsi="Arial" w:cs="Arial"/>
                <w:sz w:val="24"/>
                <w:szCs w:val="24"/>
              </w:rPr>
              <w:t xml:space="preserve"> insuficientemente</w:t>
            </w:r>
            <w:r w:rsidRPr="00BA1EE5">
              <w:rPr>
                <w:rFonts w:ascii="Arial" w:hAnsi="Arial" w:cs="Arial"/>
                <w:sz w:val="24"/>
                <w:szCs w:val="24"/>
              </w:rPr>
              <w:t xml:space="preserve"> explicados de manera </w:t>
            </w:r>
            <w:r>
              <w:rPr>
                <w:rFonts w:ascii="Arial" w:hAnsi="Arial" w:cs="Arial"/>
                <w:sz w:val="24"/>
                <w:szCs w:val="24"/>
              </w:rPr>
              <w:t>gráfica con desorden. Además d</w:t>
            </w:r>
            <w:r w:rsidRPr="00BA1EE5">
              <w:rPr>
                <w:rFonts w:ascii="Arial" w:hAnsi="Arial" w:cs="Arial"/>
                <w:sz w:val="24"/>
                <w:szCs w:val="24"/>
              </w:rPr>
              <w:t>ocumenta</w:t>
            </w:r>
            <w:r>
              <w:rPr>
                <w:rFonts w:ascii="Arial" w:hAnsi="Arial" w:cs="Arial"/>
                <w:sz w:val="24"/>
                <w:szCs w:val="24"/>
              </w:rPr>
              <w:t xml:space="preserve">, especifica </w:t>
            </w:r>
            <w:r w:rsidRPr="00BA1EE5">
              <w:rPr>
                <w:rFonts w:ascii="Arial" w:hAnsi="Arial" w:cs="Arial"/>
                <w:sz w:val="24"/>
                <w:szCs w:val="24"/>
              </w:rPr>
              <w:t xml:space="preserve"> y utiliza </w:t>
            </w:r>
            <w:r>
              <w:rPr>
                <w:rFonts w:ascii="Arial" w:hAnsi="Arial" w:cs="Arial"/>
                <w:sz w:val="24"/>
                <w:szCs w:val="24"/>
              </w:rPr>
              <w:t>menos del 60% de</w:t>
            </w:r>
            <w:r w:rsidRPr="00BA1EE5">
              <w:rPr>
                <w:rFonts w:ascii="Arial" w:hAnsi="Arial" w:cs="Arial"/>
                <w:sz w:val="24"/>
                <w:szCs w:val="24"/>
              </w:rPr>
              <w:t xml:space="preserve"> la información.</w:t>
            </w:r>
          </w:p>
          <w:p w:rsidR="00D06AC3" w:rsidRPr="00D73F9E" w:rsidRDefault="00D06AC3" w:rsidP="0054061A">
            <w:pPr>
              <w:jc w:val="both"/>
              <w:rPr>
                <w:rFonts w:ascii="Arial" w:hAnsi="Arial" w:cs="Arial"/>
              </w:rPr>
            </w:pPr>
          </w:p>
        </w:tc>
        <w:tc>
          <w:tcPr>
            <w:tcW w:w="2268" w:type="dxa"/>
          </w:tcPr>
          <w:p w:rsidR="00D06AC3" w:rsidRPr="00D73F9E" w:rsidRDefault="00D06AC3" w:rsidP="0054061A">
            <w:pPr>
              <w:jc w:val="both"/>
              <w:rPr>
                <w:rFonts w:ascii="Arial" w:hAnsi="Arial" w:cs="Arial"/>
              </w:rPr>
            </w:pPr>
            <w:r w:rsidRPr="00D73F9E">
              <w:rPr>
                <w:rFonts w:ascii="Arial" w:hAnsi="Arial" w:cs="Arial"/>
              </w:rPr>
              <w:lastRenderedPageBreak/>
              <w:t>Individual</w:t>
            </w:r>
          </w:p>
        </w:tc>
        <w:tc>
          <w:tcPr>
            <w:tcW w:w="1276" w:type="dxa"/>
          </w:tcPr>
          <w:p w:rsidR="0078724D" w:rsidRPr="00D73F9E" w:rsidRDefault="0078724D" w:rsidP="0078724D">
            <w:pPr>
              <w:rPr>
                <w:rFonts w:ascii="Arial" w:hAnsi="Arial" w:cs="Arial"/>
              </w:rPr>
            </w:pPr>
            <w:r w:rsidRPr="00D73F9E">
              <w:rPr>
                <w:rFonts w:ascii="Arial" w:hAnsi="Arial" w:cs="Arial"/>
              </w:rPr>
              <w:t xml:space="preserve">E= </w:t>
            </w:r>
            <w:r>
              <w:rPr>
                <w:rFonts w:ascii="Arial" w:hAnsi="Arial" w:cs="Arial"/>
              </w:rPr>
              <w:t>50</w:t>
            </w:r>
          </w:p>
          <w:p w:rsidR="0078724D" w:rsidRPr="00D73F9E" w:rsidRDefault="0078724D" w:rsidP="0078724D">
            <w:pPr>
              <w:rPr>
                <w:rFonts w:ascii="Arial" w:hAnsi="Arial" w:cs="Arial"/>
              </w:rPr>
            </w:pPr>
          </w:p>
          <w:p w:rsidR="0078724D" w:rsidRPr="00D73F9E" w:rsidRDefault="0078724D" w:rsidP="0078724D">
            <w:pPr>
              <w:rPr>
                <w:rFonts w:ascii="Arial" w:hAnsi="Arial" w:cs="Arial"/>
              </w:rPr>
            </w:pPr>
            <w:r w:rsidRPr="00D73F9E">
              <w:rPr>
                <w:rFonts w:ascii="Arial" w:hAnsi="Arial" w:cs="Arial"/>
              </w:rPr>
              <w:t xml:space="preserve">B= </w:t>
            </w:r>
            <w:r>
              <w:rPr>
                <w:rFonts w:ascii="Arial" w:hAnsi="Arial" w:cs="Arial"/>
              </w:rPr>
              <w:t>40</w:t>
            </w:r>
          </w:p>
          <w:p w:rsidR="0078724D" w:rsidRPr="00D73F9E" w:rsidRDefault="0078724D" w:rsidP="0078724D">
            <w:pPr>
              <w:rPr>
                <w:rFonts w:ascii="Arial" w:hAnsi="Arial" w:cs="Arial"/>
              </w:rPr>
            </w:pPr>
          </w:p>
          <w:p w:rsidR="0078724D" w:rsidRPr="00D73F9E" w:rsidRDefault="0078724D" w:rsidP="0078724D">
            <w:pPr>
              <w:rPr>
                <w:rFonts w:ascii="Arial" w:hAnsi="Arial" w:cs="Arial"/>
              </w:rPr>
            </w:pPr>
            <w:r w:rsidRPr="00D73F9E">
              <w:rPr>
                <w:rFonts w:ascii="Arial" w:hAnsi="Arial" w:cs="Arial"/>
              </w:rPr>
              <w:t xml:space="preserve">R= </w:t>
            </w:r>
            <w:r>
              <w:rPr>
                <w:rFonts w:ascii="Arial" w:hAnsi="Arial" w:cs="Arial"/>
              </w:rPr>
              <w:t>30</w:t>
            </w:r>
          </w:p>
          <w:p w:rsidR="0078724D" w:rsidRPr="00D73F9E" w:rsidRDefault="0078724D" w:rsidP="0078724D">
            <w:pPr>
              <w:rPr>
                <w:rFonts w:ascii="Arial" w:hAnsi="Arial" w:cs="Arial"/>
              </w:rPr>
            </w:pPr>
          </w:p>
          <w:p w:rsidR="00D06AC3" w:rsidRPr="00D73F9E" w:rsidRDefault="0078724D" w:rsidP="0078724D">
            <w:pPr>
              <w:jc w:val="both"/>
              <w:rPr>
                <w:rFonts w:ascii="Arial" w:hAnsi="Arial" w:cs="Arial"/>
              </w:rPr>
            </w:pPr>
            <w:r w:rsidRPr="00D73F9E">
              <w:rPr>
                <w:rFonts w:ascii="Arial" w:hAnsi="Arial" w:cs="Arial"/>
              </w:rPr>
              <w:t xml:space="preserve">I = </w:t>
            </w:r>
            <w:r>
              <w:rPr>
                <w:rFonts w:ascii="Arial" w:hAnsi="Arial" w:cs="Arial"/>
              </w:rPr>
              <w:t>20</w:t>
            </w:r>
          </w:p>
        </w:tc>
        <w:tc>
          <w:tcPr>
            <w:tcW w:w="3686" w:type="dxa"/>
            <w:vMerge/>
          </w:tcPr>
          <w:p w:rsidR="00D06AC3" w:rsidRPr="00D73F9E" w:rsidRDefault="00D06AC3" w:rsidP="0054061A">
            <w:pPr>
              <w:pStyle w:val="Default"/>
              <w:rPr>
                <w:b/>
                <w:bCs/>
                <w:sz w:val="22"/>
                <w:szCs w:val="22"/>
              </w:rPr>
            </w:pPr>
          </w:p>
        </w:tc>
      </w:tr>
    </w:tbl>
    <w:p w:rsidR="00396612" w:rsidRPr="00D73F9E" w:rsidRDefault="00396612">
      <w:pPr>
        <w:rPr>
          <w:rFonts w:ascii="Arial" w:hAnsi="Arial" w:cs="Arial"/>
        </w:rPr>
      </w:pPr>
    </w:p>
    <w:p w:rsidR="008454A5" w:rsidRDefault="008454A5">
      <w:pPr>
        <w:rPr>
          <w:rFonts w:ascii="Arial" w:hAnsi="Arial" w:cs="Arial"/>
        </w:rPr>
      </w:pPr>
    </w:p>
    <w:p w:rsidR="008454A5" w:rsidRDefault="008454A5">
      <w:pPr>
        <w:rPr>
          <w:rFonts w:ascii="Arial" w:hAnsi="Arial" w:cs="Arial"/>
        </w:rPr>
      </w:pPr>
      <w:r>
        <w:rPr>
          <w:rFonts w:ascii="Arial" w:hAnsi="Arial" w:cs="Arial"/>
        </w:rPr>
        <w:br w:type="page"/>
      </w:r>
    </w:p>
    <w:p w:rsidR="008454A5" w:rsidRDefault="008454A5">
      <w:pPr>
        <w:rPr>
          <w:rFonts w:ascii="Arial" w:hAnsi="Arial" w:cs="Arial"/>
        </w:rPr>
      </w:pPr>
    </w:p>
    <w:p w:rsidR="008454A5" w:rsidRPr="008454A5" w:rsidRDefault="008454A5" w:rsidP="008454A5">
      <w:pPr>
        <w:tabs>
          <w:tab w:val="left" w:pos="6520"/>
          <w:tab w:val="left" w:pos="9132"/>
        </w:tabs>
        <w:rPr>
          <w:rFonts w:ascii="Arial" w:eastAsia="Arial Unicode MS" w:hAnsi="Arial" w:cs="Arial"/>
          <w:b/>
          <w:color w:val="000000"/>
          <w:u w:color="000000"/>
        </w:rPr>
      </w:pPr>
      <w:r w:rsidRPr="008454A5">
        <w:rPr>
          <w:rFonts w:ascii="Arial" w:eastAsia="Arial Unicode MS" w:hAnsi="Arial" w:cs="Arial"/>
          <w:b/>
          <w:color w:val="000000"/>
          <w:u w:color="000000"/>
        </w:rPr>
        <w:t>Bibliografía.</w:t>
      </w:r>
    </w:p>
    <w:p w:rsidR="008454A5" w:rsidRPr="008454A5" w:rsidRDefault="008454A5" w:rsidP="008454A5">
      <w:pPr>
        <w:tabs>
          <w:tab w:val="left" w:pos="6520"/>
          <w:tab w:val="left" w:pos="9132"/>
        </w:tabs>
        <w:rPr>
          <w:rFonts w:ascii="Arial" w:eastAsia="Arial Unicode MS" w:hAnsi="Arial" w:cs="Arial"/>
          <w:color w:val="000000"/>
          <w:u w:color="000000"/>
        </w:rPr>
      </w:pPr>
    </w:p>
    <w:p w:rsidR="008454A5" w:rsidRPr="008454A5" w:rsidRDefault="008454A5" w:rsidP="008454A5">
      <w:pPr>
        <w:tabs>
          <w:tab w:val="left" w:pos="6520"/>
          <w:tab w:val="left" w:pos="9132"/>
        </w:tabs>
        <w:rPr>
          <w:rFonts w:ascii="Arial" w:eastAsia="Arial Unicode MS" w:hAnsi="Arial" w:cs="Arial"/>
          <w:color w:val="000000"/>
          <w:u w:color="000000"/>
        </w:rPr>
      </w:pPr>
      <w:r w:rsidRPr="008454A5">
        <w:rPr>
          <w:rFonts w:ascii="Arial" w:eastAsia="Arial Unicode MS" w:hAnsi="Arial" w:cs="Arial"/>
          <w:color w:val="000000"/>
          <w:u w:color="000000"/>
        </w:rPr>
        <w:t>Adorno, T</w:t>
      </w:r>
      <w:proofErr w:type="gramStart"/>
      <w:r w:rsidRPr="008454A5">
        <w:rPr>
          <w:rFonts w:ascii="Arial" w:eastAsia="Arial Unicode MS" w:hAnsi="Arial" w:cs="Arial"/>
          <w:color w:val="000000"/>
          <w:u w:color="000000"/>
        </w:rPr>
        <w:t>.(</w:t>
      </w:r>
      <w:proofErr w:type="gramEnd"/>
      <w:r w:rsidRPr="008454A5">
        <w:rPr>
          <w:rFonts w:ascii="Arial" w:eastAsia="Arial Unicode MS" w:hAnsi="Arial" w:cs="Arial"/>
          <w:color w:val="000000"/>
          <w:u w:color="000000"/>
        </w:rPr>
        <w:t xml:space="preserve">1993). Teoría  Estética. Barcelona: </w:t>
      </w:r>
      <w:proofErr w:type="spellStart"/>
      <w:r w:rsidRPr="008454A5">
        <w:rPr>
          <w:rFonts w:ascii="Arial" w:eastAsia="Arial Unicode MS" w:hAnsi="Arial" w:cs="Arial"/>
          <w:color w:val="000000"/>
          <w:u w:color="000000"/>
        </w:rPr>
        <w:t>orbis</w:t>
      </w:r>
      <w:proofErr w:type="spellEnd"/>
    </w:p>
    <w:p w:rsidR="008454A5" w:rsidRPr="008454A5" w:rsidRDefault="008454A5" w:rsidP="008454A5">
      <w:pPr>
        <w:tabs>
          <w:tab w:val="left" w:pos="6520"/>
          <w:tab w:val="left" w:pos="9132"/>
        </w:tabs>
        <w:rPr>
          <w:rFonts w:ascii="Arial" w:eastAsia="Arial Unicode MS" w:hAnsi="Arial" w:cs="Arial"/>
          <w:color w:val="000000"/>
          <w:u w:color="000000"/>
        </w:rPr>
      </w:pPr>
      <w:r w:rsidRPr="008454A5">
        <w:rPr>
          <w:rFonts w:ascii="Arial" w:eastAsia="Arial Unicode MS" w:hAnsi="Arial" w:cs="Arial"/>
          <w:color w:val="000000"/>
          <w:u w:color="000000"/>
        </w:rPr>
        <w:t>Aristóteles. (1992). Poética. Madrid: Gredos</w:t>
      </w:r>
    </w:p>
    <w:p w:rsidR="008454A5" w:rsidRPr="008454A5" w:rsidRDefault="008454A5" w:rsidP="008454A5">
      <w:pPr>
        <w:tabs>
          <w:tab w:val="left" w:pos="6520"/>
          <w:tab w:val="left" w:pos="9132"/>
        </w:tabs>
        <w:rPr>
          <w:rFonts w:ascii="Arial" w:eastAsia="Arial Unicode MS" w:hAnsi="Arial" w:cs="Arial"/>
          <w:color w:val="000000"/>
          <w:u w:color="000000"/>
        </w:rPr>
      </w:pPr>
      <w:proofErr w:type="spellStart"/>
      <w:r w:rsidRPr="008454A5">
        <w:rPr>
          <w:rFonts w:ascii="Arial" w:eastAsia="Arial Unicode MS" w:hAnsi="Arial" w:cs="Arial"/>
          <w:color w:val="000000"/>
          <w:u w:color="000000"/>
        </w:rPr>
        <w:t>Barasch</w:t>
      </w:r>
      <w:proofErr w:type="spellEnd"/>
      <w:r w:rsidRPr="008454A5">
        <w:rPr>
          <w:rFonts w:ascii="Arial" w:eastAsia="Arial Unicode MS" w:hAnsi="Arial" w:cs="Arial"/>
          <w:color w:val="000000"/>
          <w:u w:color="000000"/>
        </w:rPr>
        <w:t xml:space="preserve">, M (1996). Teorías del Arte. De Platón a </w:t>
      </w:r>
      <w:proofErr w:type="spellStart"/>
      <w:r w:rsidRPr="008454A5">
        <w:rPr>
          <w:rFonts w:ascii="Arial" w:eastAsia="Arial Unicode MS" w:hAnsi="Arial" w:cs="Arial"/>
          <w:color w:val="000000"/>
          <w:u w:color="000000"/>
        </w:rPr>
        <w:t>Winckelmann</w:t>
      </w:r>
      <w:proofErr w:type="spellEnd"/>
      <w:r w:rsidRPr="008454A5">
        <w:rPr>
          <w:rFonts w:ascii="Arial" w:eastAsia="Arial Unicode MS" w:hAnsi="Arial" w:cs="Arial"/>
          <w:color w:val="000000"/>
          <w:u w:color="000000"/>
        </w:rPr>
        <w:t>. Madrid: Alianza Forma.</w:t>
      </w:r>
    </w:p>
    <w:p w:rsidR="008454A5" w:rsidRPr="008454A5" w:rsidRDefault="008454A5" w:rsidP="008454A5">
      <w:pPr>
        <w:tabs>
          <w:tab w:val="left" w:pos="6520"/>
          <w:tab w:val="left" w:pos="9132"/>
        </w:tabs>
        <w:rPr>
          <w:rFonts w:ascii="Arial" w:eastAsia="Arial Unicode MS" w:hAnsi="Arial" w:cs="Arial"/>
          <w:color w:val="000000"/>
          <w:u w:color="000000"/>
        </w:rPr>
      </w:pPr>
      <w:proofErr w:type="spellStart"/>
      <w:r w:rsidRPr="008454A5">
        <w:rPr>
          <w:rFonts w:ascii="Arial" w:eastAsia="Arial Unicode MS" w:hAnsi="Arial" w:cs="Arial"/>
          <w:color w:val="000000"/>
          <w:u w:color="000000"/>
        </w:rPr>
        <w:t>Barr</w:t>
      </w:r>
      <w:proofErr w:type="spellEnd"/>
      <w:r w:rsidRPr="008454A5">
        <w:rPr>
          <w:rFonts w:ascii="Arial" w:eastAsia="Arial Unicode MS" w:hAnsi="Arial" w:cs="Arial"/>
          <w:color w:val="000000"/>
          <w:u w:color="000000"/>
        </w:rPr>
        <w:t>, A.H</w:t>
      </w:r>
      <w:proofErr w:type="gramStart"/>
      <w:r w:rsidRPr="008454A5">
        <w:rPr>
          <w:rFonts w:ascii="Arial" w:eastAsia="Arial Unicode MS" w:hAnsi="Arial" w:cs="Arial"/>
          <w:color w:val="000000"/>
          <w:u w:color="000000"/>
        </w:rPr>
        <w:t>.(</w:t>
      </w:r>
      <w:proofErr w:type="gramEnd"/>
      <w:r w:rsidRPr="008454A5">
        <w:rPr>
          <w:rFonts w:ascii="Arial" w:eastAsia="Arial Unicode MS" w:hAnsi="Arial" w:cs="Arial"/>
          <w:color w:val="000000"/>
          <w:u w:color="000000"/>
        </w:rPr>
        <w:t>1986). La definición  de Arte moderno. Madrid: Alianza</w:t>
      </w:r>
    </w:p>
    <w:p w:rsidR="008454A5" w:rsidRPr="008454A5" w:rsidRDefault="008454A5" w:rsidP="008454A5">
      <w:pPr>
        <w:tabs>
          <w:tab w:val="left" w:pos="6520"/>
          <w:tab w:val="left" w:pos="9132"/>
        </w:tabs>
        <w:rPr>
          <w:rFonts w:ascii="Arial" w:eastAsia="Arial Unicode MS" w:hAnsi="Arial" w:cs="Arial"/>
          <w:color w:val="000000"/>
          <w:u w:color="000000"/>
        </w:rPr>
      </w:pPr>
      <w:r w:rsidRPr="008454A5">
        <w:rPr>
          <w:rFonts w:ascii="Arial" w:eastAsia="Arial Unicode MS" w:hAnsi="Arial" w:cs="Arial"/>
          <w:color w:val="000000"/>
          <w:u w:color="000000"/>
        </w:rPr>
        <w:t>Bourdieu, P</w:t>
      </w:r>
      <w:proofErr w:type="gramStart"/>
      <w:r w:rsidRPr="008454A5">
        <w:rPr>
          <w:rFonts w:ascii="Arial" w:eastAsia="Arial Unicode MS" w:hAnsi="Arial" w:cs="Arial"/>
          <w:color w:val="000000"/>
          <w:u w:color="000000"/>
        </w:rPr>
        <w:t>.(</w:t>
      </w:r>
      <w:proofErr w:type="gramEnd"/>
      <w:r w:rsidRPr="008454A5">
        <w:rPr>
          <w:rFonts w:ascii="Arial" w:eastAsia="Arial Unicode MS" w:hAnsi="Arial" w:cs="Arial"/>
          <w:color w:val="000000"/>
          <w:u w:color="000000"/>
        </w:rPr>
        <w:t>1997). Las reglas del arte. Barcelona: Anagrama</w:t>
      </w:r>
    </w:p>
    <w:p w:rsidR="008454A5" w:rsidRPr="008454A5" w:rsidRDefault="008454A5" w:rsidP="008454A5">
      <w:pPr>
        <w:tabs>
          <w:tab w:val="left" w:pos="6520"/>
          <w:tab w:val="left" w:pos="9132"/>
        </w:tabs>
        <w:rPr>
          <w:rFonts w:ascii="Arial" w:eastAsia="Arial Unicode MS" w:hAnsi="Arial" w:cs="Arial"/>
          <w:color w:val="000000"/>
          <w:u w:color="000000"/>
        </w:rPr>
      </w:pPr>
      <w:r w:rsidRPr="008454A5">
        <w:rPr>
          <w:rFonts w:ascii="Arial" w:eastAsia="Arial Unicode MS" w:hAnsi="Arial" w:cs="Arial"/>
          <w:color w:val="000000"/>
          <w:u w:color="000000"/>
        </w:rPr>
        <w:t>Bozal, V</w:t>
      </w:r>
      <w:proofErr w:type="gramStart"/>
      <w:r w:rsidRPr="008454A5">
        <w:rPr>
          <w:rFonts w:ascii="Arial" w:eastAsia="Arial Unicode MS" w:hAnsi="Arial" w:cs="Arial"/>
          <w:color w:val="000000"/>
          <w:u w:color="000000"/>
        </w:rPr>
        <w:t>.(</w:t>
      </w:r>
      <w:proofErr w:type="gramEnd"/>
      <w:r w:rsidRPr="008454A5">
        <w:rPr>
          <w:rFonts w:ascii="Arial" w:eastAsia="Arial Unicode MS" w:hAnsi="Arial" w:cs="Arial"/>
          <w:color w:val="000000"/>
          <w:u w:color="000000"/>
        </w:rPr>
        <w:t xml:space="preserve">2000) Historia de las ideas estéticas y de la teorías artísticas y </w:t>
      </w:r>
      <w:proofErr w:type="spellStart"/>
      <w:r w:rsidRPr="008454A5">
        <w:rPr>
          <w:rFonts w:ascii="Arial" w:eastAsia="Arial Unicode MS" w:hAnsi="Arial" w:cs="Arial"/>
          <w:color w:val="000000"/>
          <w:u w:color="000000"/>
        </w:rPr>
        <w:t>contémporaneas</w:t>
      </w:r>
      <w:proofErr w:type="spellEnd"/>
      <w:r w:rsidRPr="008454A5">
        <w:rPr>
          <w:rFonts w:ascii="Arial" w:eastAsia="Arial Unicode MS" w:hAnsi="Arial" w:cs="Arial"/>
          <w:color w:val="000000"/>
          <w:u w:color="000000"/>
        </w:rPr>
        <w:t>. Madrid: La balsa de la medusa</w:t>
      </w:r>
    </w:p>
    <w:p w:rsidR="008454A5" w:rsidRPr="008454A5" w:rsidRDefault="008454A5" w:rsidP="008454A5">
      <w:pPr>
        <w:tabs>
          <w:tab w:val="left" w:pos="6520"/>
          <w:tab w:val="left" w:pos="9132"/>
        </w:tabs>
        <w:rPr>
          <w:rFonts w:ascii="Arial" w:eastAsia="Arial Unicode MS" w:hAnsi="Arial" w:cs="Arial"/>
          <w:color w:val="000000"/>
          <w:u w:color="000000"/>
        </w:rPr>
      </w:pPr>
      <w:proofErr w:type="spellStart"/>
      <w:r w:rsidRPr="008454A5">
        <w:rPr>
          <w:rFonts w:ascii="Arial" w:eastAsia="Arial Unicode MS" w:hAnsi="Arial" w:cs="Arial"/>
          <w:color w:val="000000"/>
          <w:u w:color="000000"/>
        </w:rPr>
        <w:t>Burchardt</w:t>
      </w:r>
      <w:proofErr w:type="spellEnd"/>
      <w:r w:rsidRPr="008454A5">
        <w:rPr>
          <w:rFonts w:ascii="Arial" w:eastAsia="Arial Unicode MS" w:hAnsi="Arial" w:cs="Arial"/>
          <w:color w:val="000000"/>
          <w:u w:color="000000"/>
        </w:rPr>
        <w:t>, T</w:t>
      </w:r>
      <w:proofErr w:type="gramStart"/>
      <w:r w:rsidRPr="008454A5">
        <w:rPr>
          <w:rFonts w:ascii="Arial" w:eastAsia="Arial Unicode MS" w:hAnsi="Arial" w:cs="Arial"/>
          <w:color w:val="000000"/>
          <w:u w:color="000000"/>
        </w:rPr>
        <w:t>.(</w:t>
      </w:r>
      <w:proofErr w:type="gramEnd"/>
      <w:r w:rsidRPr="008454A5">
        <w:rPr>
          <w:rFonts w:ascii="Arial" w:eastAsia="Arial Unicode MS" w:hAnsi="Arial" w:cs="Arial"/>
          <w:color w:val="000000"/>
          <w:u w:color="000000"/>
        </w:rPr>
        <w:t xml:space="preserve">2000). Principios y métodos del arte sagrado. </w:t>
      </w:r>
      <w:proofErr w:type="spellStart"/>
      <w:r w:rsidRPr="008454A5">
        <w:rPr>
          <w:rFonts w:ascii="Arial" w:eastAsia="Arial Unicode MS" w:hAnsi="Arial" w:cs="Arial"/>
          <w:color w:val="000000"/>
          <w:u w:color="000000"/>
        </w:rPr>
        <w:t>Madrid</w:t>
      </w:r>
      <w:proofErr w:type="gramStart"/>
      <w:r w:rsidRPr="008454A5">
        <w:rPr>
          <w:rFonts w:ascii="Arial" w:eastAsia="Arial Unicode MS" w:hAnsi="Arial" w:cs="Arial"/>
          <w:color w:val="000000"/>
          <w:u w:color="000000"/>
        </w:rPr>
        <w:t>:s</w:t>
      </w:r>
      <w:proofErr w:type="spellEnd"/>
      <w:proofErr w:type="gramEnd"/>
      <w:r w:rsidRPr="008454A5">
        <w:rPr>
          <w:rFonts w:ascii="Arial" w:eastAsia="Arial Unicode MS" w:hAnsi="Arial" w:cs="Arial"/>
          <w:color w:val="000000"/>
          <w:u w:color="000000"/>
        </w:rPr>
        <w:t>/d</w:t>
      </w:r>
    </w:p>
    <w:p w:rsidR="008454A5" w:rsidRPr="008454A5" w:rsidRDefault="008454A5" w:rsidP="008454A5">
      <w:pPr>
        <w:tabs>
          <w:tab w:val="left" w:pos="6520"/>
          <w:tab w:val="left" w:pos="9132"/>
        </w:tabs>
        <w:rPr>
          <w:rFonts w:ascii="Arial" w:eastAsia="Arial Unicode MS" w:hAnsi="Arial" w:cs="Arial"/>
          <w:color w:val="000000"/>
          <w:u w:color="000000"/>
        </w:rPr>
      </w:pPr>
      <w:proofErr w:type="spellStart"/>
      <w:r w:rsidRPr="008454A5">
        <w:rPr>
          <w:rFonts w:ascii="Arial" w:eastAsia="Arial Unicode MS" w:hAnsi="Arial" w:cs="Arial"/>
          <w:color w:val="000000"/>
          <w:u w:color="000000"/>
        </w:rPr>
        <w:t>Bohm</w:t>
      </w:r>
      <w:proofErr w:type="spellEnd"/>
      <w:r w:rsidRPr="008454A5">
        <w:rPr>
          <w:rFonts w:ascii="Arial" w:eastAsia="Arial Unicode MS" w:hAnsi="Arial" w:cs="Arial"/>
          <w:color w:val="000000"/>
          <w:u w:color="000000"/>
        </w:rPr>
        <w:t xml:space="preserve">, D. (2008). La totalidad y el orden implicado. </w:t>
      </w:r>
      <w:proofErr w:type="spellStart"/>
      <w:r w:rsidRPr="008454A5">
        <w:rPr>
          <w:rFonts w:ascii="Arial" w:eastAsia="Arial Unicode MS" w:hAnsi="Arial" w:cs="Arial"/>
          <w:color w:val="000000"/>
          <w:u w:color="000000"/>
        </w:rPr>
        <w:t>Barceolona</w:t>
      </w:r>
      <w:proofErr w:type="spellEnd"/>
      <w:r w:rsidRPr="008454A5">
        <w:rPr>
          <w:rFonts w:ascii="Arial" w:eastAsia="Arial Unicode MS" w:hAnsi="Arial" w:cs="Arial"/>
          <w:color w:val="000000"/>
          <w:u w:color="000000"/>
        </w:rPr>
        <w:t xml:space="preserve">: </w:t>
      </w:r>
      <w:proofErr w:type="spellStart"/>
      <w:r w:rsidRPr="008454A5">
        <w:rPr>
          <w:rFonts w:ascii="Arial" w:eastAsia="Arial Unicode MS" w:hAnsi="Arial" w:cs="Arial"/>
          <w:color w:val="000000"/>
          <w:u w:color="000000"/>
        </w:rPr>
        <w:t>Kairós</w:t>
      </w:r>
      <w:proofErr w:type="spellEnd"/>
    </w:p>
    <w:p w:rsidR="008454A5" w:rsidRPr="008454A5" w:rsidRDefault="008454A5" w:rsidP="008454A5">
      <w:pPr>
        <w:tabs>
          <w:tab w:val="left" w:pos="6520"/>
          <w:tab w:val="left" w:pos="9132"/>
        </w:tabs>
        <w:rPr>
          <w:rFonts w:ascii="Arial" w:eastAsia="Arial Unicode MS" w:hAnsi="Arial" w:cs="Arial"/>
          <w:color w:val="000000"/>
          <w:u w:color="000000"/>
        </w:rPr>
      </w:pPr>
      <w:r w:rsidRPr="008454A5">
        <w:rPr>
          <w:rFonts w:ascii="Arial" w:eastAsia="Arial Unicode MS" w:hAnsi="Arial" w:cs="Arial"/>
          <w:color w:val="000000"/>
          <w:u w:color="000000"/>
        </w:rPr>
        <w:t>Danto, A</w:t>
      </w:r>
      <w:proofErr w:type="gramStart"/>
      <w:r w:rsidRPr="008454A5">
        <w:rPr>
          <w:rFonts w:ascii="Arial" w:eastAsia="Arial Unicode MS" w:hAnsi="Arial" w:cs="Arial"/>
          <w:color w:val="000000"/>
          <w:u w:color="000000"/>
        </w:rPr>
        <w:t>.(</w:t>
      </w:r>
      <w:proofErr w:type="gramEnd"/>
      <w:r w:rsidRPr="008454A5">
        <w:rPr>
          <w:rFonts w:ascii="Arial" w:eastAsia="Arial Unicode MS" w:hAnsi="Arial" w:cs="Arial"/>
          <w:color w:val="000000"/>
          <w:u w:color="000000"/>
        </w:rPr>
        <w:t xml:space="preserve">2001). Después del fin del arte. España: </w:t>
      </w:r>
      <w:proofErr w:type="spellStart"/>
      <w:r w:rsidRPr="008454A5">
        <w:rPr>
          <w:rFonts w:ascii="Arial" w:eastAsia="Arial Unicode MS" w:hAnsi="Arial" w:cs="Arial"/>
          <w:color w:val="000000"/>
          <w:u w:color="000000"/>
        </w:rPr>
        <w:t>paidós</w:t>
      </w:r>
      <w:proofErr w:type="spellEnd"/>
    </w:p>
    <w:p w:rsidR="008454A5" w:rsidRPr="008454A5" w:rsidRDefault="008454A5" w:rsidP="008454A5">
      <w:pPr>
        <w:tabs>
          <w:tab w:val="left" w:pos="6520"/>
          <w:tab w:val="left" w:pos="9132"/>
        </w:tabs>
        <w:rPr>
          <w:rFonts w:ascii="Arial" w:eastAsia="Arial Unicode MS" w:hAnsi="Arial" w:cs="Arial"/>
          <w:color w:val="000000"/>
          <w:u w:color="000000"/>
        </w:rPr>
      </w:pPr>
      <w:r w:rsidRPr="008454A5">
        <w:rPr>
          <w:rFonts w:ascii="Arial" w:eastAsia="Arial Unicode MS" w:hAnsi="Arial" w:cs="Arial"/>
          <w:color w:val="000000"/>
          <w:u w:color="000000"/>
        </w:rPr>
        <w:t>C. F. Krause K</w:t>
      </w:r>
      <w:proofErr w:type="gramStart"/>
      <w:r w:rsidRPr="008454A5">
        <w:rPr>
          <w:rFonts w:ascii="Arial" w:eastAsia="Arial Unicode MS" w:hAnsi="Arial" w:cs="Arial"/>
          <w:color w:val="000000"/>
          <w:u w:color="000000"/>
        </w:rPr>
        <w:t>.(</w:t>
      </w:r>
      <w:proofErr w:type="gramEnd"/>
      <w:r w:rsidRPr="008454A5">
        <w:rPr>
          <w:rFonts w:ascii="Arial" w:eastAsia="Arial Unicode MS" w:hAnsi="Arial" w:cs="Arial"/>
          <w:color w:val="000000"/>
          <w:u w:color="000000"/>
        </w:rPr>
        <w:t>1995). Compendio de estética. Madrid: Verbum</w:t>
      </w:r>
    </w:p>
    <w:p w:rsidR="008454A5" w:rsidRPr="008454A5" w:rsidRDefault="008454A5" w:rsidP="008454A5">
      <w:pPr>
        <w:tabs>
          <w:tab w:val="left" w:pos="6520"/>
          <w:tab w:val="left" w:pos="9132"/>
        </w:tabs>
        <w:rPr>
          <w:rFonts w:ascii="Arial" w:eastAsia="Arial Unicode MS" w:hAnsi="Arial" w:cs="Arial"/>
          <w:color w:val="000000"/>
          <w:u w:color="000000"/>
        </w:rPr>
      </w:pPr>
      <w:r w:rsidRPr="008454A5">
        <w:rPr>
          <w:rFonts w:ascii="Arial" w:eastAsia="Arial Unicode MS" w:hAnsi="Arial" w:cs="Arial"/>
          <w:color w:val="000000"/>
          <w:u w:color="000000"/>
        </w:rPr>
        <w:t>Croché B</w:t>
      </w:r>
      <w:proofErr w:type="gramStart"/>
      <w:r w:rsidRPr="008454A5">
        <w:rPr>
          <w:rFonts w:ascii="Arial" w:eastAsia="Arial Unicode MS" w:hAnsi="Arial" w:cs="Arial"/>
          <w:color w:val="000000"/>
          <w:u w:color="000000"/>
        </w:rPr>
        <w:t>.(</w:t>
      </w:r>
      <w:proofErr w:type="gramEnd"/>
      <w:r w:rsidRPr="008454A5">
        <w:rPr>
          <w:rFonts w:ascii="Arial" w:eastAsia="Arial Unicode MS" w:hAnsi="Arial" w:cs="Arial"/>
          <w:color w:val="000000"/>
          <w:u w:color="000000"/>
        </w:rPr>
        <w:t>1993). Breviario de estética. España: Planeta Agostini</w:t>
      </w:r>
    </w:p>
    <w:p w:rsidR="008454A5" w:rsidRPr="008454A5" w:rsidRDefault="008454A5" w:rsidP="008454A5">
      <w:pPr>
        <w:tabs>
          <w:tab w:val="left" w:pos="6520"/>
          <w:tab w:val="left" w:pos="9132"/>
        </w:tabs>
        <w:rPr>
          <w:rFonts w:ascii="Arial" w:eastAsia="Arial Unicode MS" w:hAnsi="Arial" w:cs="Arial"/>
          <w:color w:val="000000"/>
          <w:u w:color="000000"/>
        </w:rPr>
      </w:pPr>
      <w:r w:rsidRPr="008454A5">
        <w:rPr>
          <w:rFonts w:ascii="Arial" w:eastAsia="Arial Unicode MS" w:hAnsi="Arial" w:cs="Arial"/>
          <w:color w:val="000000"/>
          <w:u w:color="000000"/>
        </w:rPr>
        <w:t xml:space="preserve">De </w:t>
      </w:r>
      <w:proofErr w:type="spellStart"/>
      <w:r w:rsidRPr="008454A5">
        <w:rPr>
          <w:rFonts w:ascii="Arial" w:eastAsia="Arial Unicode MS" w:hAnsi="Arial" w:cs="Arial"/>
          <w:color w:val="000000"/>
          <w:u w:color="000000"/>
        </w:rPr>
        <w:t>Bruyne</w:t>
      </w:r>
      <w:proofErr w:type="spellEnd"/>
      <w:r w:rsidRPr="008454A5">
        <w:rPr>
          <w:rFonts w:ascii="Arial" w:eastAsia="Arial Unicode MS" w:hAnsi="Arial" w:cs="Arial"/>
          <w:color w:val="000000"/>
          <w:u w:color="000000"/>
        </w:rPr>
        <w:t xml:space="preserve">, </w:t>
      </w:r>
      <w:proofErr w:type="gramStart"/>
      <w:r w:rsidRPr="008454A5">
        <w:rPr>
          <w:rFonts w:ascii="Arial" w:eastAsia="Arial Unicode MS" w:hAnsi="Arial" w:cs="Arial"/>
          <w:color w:val="000000"/>
          <w:u w:color="000000"/>
        </w:rPr>
        <w:t>D(</w:t>
      </w:r>
      <w:proofErr w:type="gramEnd"/>
      <w:r w:rsidRPr="008454A5">
        <w:rPr>
          <w:rFonts w:ascii="Arial" w:eastAsia="Arial Unicode MS" w:hAnsi="Arial" w:cs="Arial"/>
          <w:color w:val="000000"/>
          <w:u w:color="000000"/>
        </w:rPr>
        <w:t>1994). La estética de la Edad Media. Madrid: La balsa de la Medusa</w:t>
      </w:r>
    </w:p>
    <w:p w:rsidR="008454A5" w:rsidRPr="008454A5" w:rsidRDefault="008454A5" w:rsidP="008454A5">
      <w:pPr>
        <w:tabs>
          <w:tab w:val="left" w:pos="6520"/>
          <w:tab w:val="left" w:pos="9132"/>
        </w:tabs>
        <w:rPr>
          <w:rFonts w:ascii="Arial" w:eastAsia="Arial Unicode MS" w:hAnsi="Arial" w:cs="Arial"/>
          <w:color w:val="000000"/>
          <w:u w:color="000000"/>
        </w:rPr>
      </w:pPr>
      <w:proofErr w:type="spellStart"/>
      <w:r w:rsidRPr="008454A5">
        <w:rPr>
          <w:rFonts w:ascii="Arial" w:eastAsia="Arial Unicode MS" w:hAnsi="Arial" w:cs="Arial"/>
          <w:color w:val="000000"/>
          <w:u w:color="000000"/>
        </w:rPr>
        <w:t>Eco</w:t>
      </w:r>
      <w:proofErr w:type="gramStart"/>
      <w:r w:rsidRPr="008454A5">
        <w:rPr>
          <w:rFonts w:ascii="Arial" w:eastAsia="Arial Unicode MS" w:hAnsi="Arial" w:cs="Arial"/>
          <w:color w:val="000000"/>
          <w:u w:color="000000"/>
        </w:rPr>
        <w:t>,U</w:t>
      </w:r>
      <w:proofErr w:type="spellEnd"/>
      <w:proofErr w:type="gramEnd"/>
      <w:r w:rsidRPr="008454A5">
        <w:rPr>
          <w:rFonts w:ascii="Arial" w:eastAsia="Arial Unicode MS" w:hAnsi="Arial" w:cs="Arial"/>
          <w:color w:val="000000"/>
          <w:u w:color="000000"/>
        </w:rPr>
        <w:t>.(1992). Arte y Belleza  en la Estética Medieval. México: Lumen.</w:t>
      </w:r>
    </w:p>
    <w:p w:rsidR="008454A5" w:rsidRPr="008454A5" w:rsidRDefault="008454A5" w:rsidP="008454A5">
      <w:pPr>
        <w:tabs>
          <w:tab w:val="left" w:pos="6520"/>
          <w:tab w:val="left" w:pos="9132"/>
        </w:tabs>
        <w:rPr>
          <w:rFonts w:ascii="Arial" w:eastAsia="Arial Unicode MS" w:hAnsi="Arial" w:cs="Arial"/>
          <w:color w:val="000000"/>
          <w:u w:color="000000"/>
        </w:rPr>
      </w:pPr>
      <w:r w:rsidRPr="008454A5">
        <w:rPr>
          <w:rFonts w:ascii="Arial" w:eastAsia="Arial Unicode MS" w:hAnsi="Arial" w:cs="Arial"/>
          <w:color w:val="000000"/>
          <w:u w:color="000000"/>
        </w:rPr>
        <w:t xml:space="preserve">           (1970). La definición de Arte. Barcelona: Martínez Roca.</w:t>
      </w:r>
    </w:p>
    <w:p w:rsidR="008454A5" w:rsidRPr="008454A5" w:rsidRDefault="008454A5" w:rsidP="008454A5">
      <w:pPr>
        <w:tabs>
          <w:tab w:val="left" w:pos="6520"/>
          <w:tab w:val="left" w:pos="9132"/>
        </w:tabs>
        <w:rPr>
          <w:rFonts w:ascii="Arial" w:eastAsia="Arial Unicode MS" w:hAnsi="Arial" w:cs="Arial"/>
          <w:color w:val="000000"/>
          <w:u w:color="000000"/>
        </w:rPr>
      </w:pPr>
      <w:proofErr w:type="spellStart"/>
      <w:r w:rsidRPr="008454A5">
        <w:rPr>
          <w:rFonts w:ascii="Arial" w:eastAsia="Arial Unicode MS" w:hAnsi="Arial" w:cs="Arial"/>
          <w:color w:val="000000"/>
          <w:u w:color="000000"/>
        </w:rPr>
        <w:t>Ficino</w:t>
      </w:r>
      <w:proofErr w:type="spellEnd"/>
      <w:r w:rsidRPr="008454A5">
        <w:rPr>
          <w:rFonts w:ascii="Arial" w:eastAsia="Arial Unicode MS" w:hAnsi="Arial" w:cs="Arial"/>
          <w:color w:val="000000"/>
          <w:u w:color="000000"/>
        </w:rPr>
        <w:t>,  M</w:t>
      </w:r>
      <w:proofErr w:type="gramStart"/>
      <w:r w:rsidRPr="008454A5">
        <w:rPr>
          <w:rFonts w:ascii="Arial" w:eastAsia="Arial Unicode MS" w:hAnsi="Arial" w:cs="Arial"/>
          <w:color w:val="000000"/>
          <w:u w:color="000000"/>
        </w:rPr>
        <w:t>.(</w:t>
      </w:r>
      <w:proofErr w:type="gramEnd"/>
      <w:r w:rsidRPr="008454A5">
        <w:rPr>
          <w:rFonts w:ascii="Arial" w:eastAsia="Arial Unicode MS" w:hAnsi="Arial" w:cs="Arial"/>
          <w:color w:val="000000"/>
          <w:u w:color="000000"/>
        </w:rPr>
        <w:t xml:space="preserve">1986). De </w:t>
      </w:r>
      <w:proofErr w:type="spellStart"/>
      <w:r w:rsidRPr="008454A5">
        <w:rPr>
          <w:rFonts w:ascii="Arial" w:eastAsia="Arial Unicode MS" w:hAnsi="Arial" w:cs="Arial"/>
          <w:color w:val="000000"/>
          <w:u w:color="000000"/>
        </w:rPr>
        <w:t>amore</w:t>
      </w:r>
      <w:proofErr w:type="spellEnd"/>
      <w:r w:rsidRPr="008454A5">
        <w:rPr>
          <w:rFonts w:ascii="Arial" w:eastAsia="Arial Unicode MS" w:hAnsi="Arial" w:cs="Arial"/>
          <w:color w:val="000000"/>
          <w:u w:color="000000"/>
        </w:rPr>
        <w:t xml:space="preserve">. Madrid: </w:t>
      </w:r>
      <w:proofErr w:type="spellStart"/>
      <w:r w:rsidRPr="008454A5">
        <w:rPr>
          <w:rFonts w:ascii="Arial" w:eastAsia="Arial Unicode MS" w:hAnsi="Arial" w:cs="Arial"/>
          <w:color w:val="000000"/>
          <w:u w:color="000000"/>
        </w:rPr>
        <w:t>Tecnos</w:t>
      </w:r>
      <w:proofErr w:type="spellEnd"/>
    </w:p>
    <w:p w:rsidR="008454A5" w:rsidRPr="008454A5" w:rsidRDefault="008454A5" w:rsidP="008454A5">
      <w:pPr>
        <w:tabs>
          <w:tab w:val="left" w:pos="6520"/>
          <w:tab w:val="left" w:pos="9132"/>
        </w:tabs>
        <w:rPr>
          <w:rFonts w:ascii="Arial" w:eastAsia="Arial Unicode MS" w:hAnsi="Arial" w:cs="Arial"/>
          <w:color w:val="000000"/>
          <w:u w:color="000000"/>
        </w:rPr>
      </w:pPr>
      <w:proofErr w:type="spellStart"/>
      <w:r w:rsidRPr="008454A5">
        <w:rPr>
          <w:rFonts w:ascii="Arial" w:eastAsia="Arial Unicode MS" w:hAnsi="Arial" w:cs="Arial"/>
          <w:color w:val="000000"/>
          <w:u w:color="000000"/>
        </w:rPr>
        <w:t>Gadamer</w:t>
      </w:r>
      <w:proofErr w:type="spellEnd"/>
      <w:r w:rsidRPr="008454A5">
        <w:rPr>
          <w:rFonts w:ascii="Arial" w:eastAsia="Arial Unicode MS" w:hAnsi="Arial" w:cs="Arial"/>
          <w:color w:val="000000"/>
          <w:u w:color="000000"/>
        </w:rPr>
        <w:t>, H. G</w:t>
      </w:r>
      <w:proofErr w:type="gramStart"/>
      <w:r w:rsidRPr="008454A5">
        <w:rPr>
          <w:rFonts w:ascii="Arial" w:eastAsia="Arial Unicode MS" w:hAnsi="Arial" w:cs="Arial"/>
          <w:color w:val="000000"/>
          <w:u w:color="000000"/>
        </w:rPr>
        <w:t>.(</w:t>
      </w:r>
      <w:proofErr w:type="gramEnd"/>
      <w:r w:rsidRPr="008454A5">
        <w:rPr>
          <w:rFonts w:ascii="Arial" w:eastAsia="Arial Unicode MS" w:hAnsi="Arial" w:cs="Arial"/>
          <w:color w:val="000000"/>
          <w:u w:color="000000"/>
        </w:rPr>
        <w:t>1999). Mito y razón. Barcelona: Paidós</w:t>
      </w:r>
    </w:p>
    <w:p w:rsidR="008454A5" w:rsidRPr="008454A5" w:rsidRDefault="008454A5" w:rsidP="008454A5">
      <w:pPr>
        <w:tabs>
          <w:tab w:val="left" w:pos="6520"/>
          <w:tab w:val="left" w:pos="9132"/>
        </w:tabs>
        <w:rPr>
          <w:rFonts w:ascii="Arial" w:eastAsia="Arial Unicode MS" w:hAnsi="Arial" w:cs="Arial"/>
          <w:color w:val="000000"/>
          <w:u w:color="000000"/>
        </w:rPr>
      </w:pPr>
      <w:r w:rsidRPr="008454A5">
        <w:rPr>
          <w:rFonts w:ascii="Arial" w:eastAsia="Arial Unicode MS" w:hAnsi="Arial" w:cs="Arial"/>
          <w:color w:val="000000"/>
          <w:u w:color="000000"/>
        </w:rPr>
        <w:t xml:space="preserve">                         (1998). La actualidad de lo bello. Barcelona: Paidós</w:t>
      </w:r>
    </w:p>
    <w:p w:rsidR="008454A5" w:rsidRPr="008454A5" w:rsidRDefault="008454A5" w:rsidP="008454A5">
      <w:pPr>
        <w:tabs>
          <w:tab w:val="left" w:pos="6520"/>
          <w:tab w:val="left" w:pos="9132"/>
        </w:tabs>
        <w:rPr>
          <w:rFonts w:ascii="Arial" w:eastAsia="Arial Unicode MS" w:hAnsi="Arial" w:cs="Arial"/>
          <w:color w:val="000000"/>
          <w:u w:color="000000"/>
        </w:rPr>
      </w:pPr>
      <w:proofErr w:type="spellStart"/>
      <w:r w:rsidRPr="008454A5">
        <w:rPr>
          <w:rFonts w:ascii="Arial" w:eastAsia="Arial Unicode MS" w:hAnsi="Arial" w:cs="Arial"/>
          <w:color w:val="000000"/>
          <w:u w:color="000000"/>
        </w:rPr>
        <w:lastRenderedPageBreak/>
        <w:t>Giedión</w:t>
      </w:r>
      <w:proofErr w:type="spellEnd"/>
      <w:r w:rsidRPr="008454A5">
        <w:rPr>
          <w:rFonts w:ascii="Arial" w:eastAsia="Arial Unicode MS" w:hAnsi="Arial" w:cs="Arial"/>
          <w:color w:val="000000"/>
          <w:u w:color="000000"/>
        </w:rPr>
        <w:t>, S</w:t>
      </w:r>
      <w:proofErr w:type="gramStart"/>
      <w:r w:rsidRPr="008454A5">
        <w:rPr>
          <w:rFonts w:ascii="Arial" w:eastAsia="Arial Unicode MS" w:hAnsi="Arial" w:cs="Arial"/>
          <w:color w:val="000000"/>
          <w:u w:color="000000"/>
        </w:rPr>
        <w:t>.(</w:t>
      </w:r>
      <w:proofErr w:type="gramEnd"/>
      <w:r w:rsidRPr="008454A5">
        <w:rPr>
          <w:rFonts w:ascii="Arial" w:eastAsia="Arial Unicode MS" w:hAnsi="Arial" w:cs="Arial"/>
          <w:color w:val="000000"/>
          <w:u w:color="000000"/>
        </w:rPr>
        <w:t>1985). El presente eterno. Madrid: alianza</w:t>
      </w:r>
    </w:p>
    <w:p w:rsidR="008454A5" w:rsidRPr="008454A5" w:rsidRDefault="008454A5" w:rsidP="008454A5">
      <w:pPr>
        <w:tabs>
          <w:tab w:val="left" w:pos="6520"/>
          <w:tab w:val="left" w:pos="9132"/>
        </w:tabs>
        <w:rPr>
          <w:rFonts w:ascii="Arial" w:eastAsia="Arial Unicode MS" w:hAnsi="Arial" w:cs="Arial"/>
          <w:color w:val="000000"/>
          <w:u w:color="000000"/>
        </w:rPr>
      </w:pPr>
      <w:proofErr w:type="spellStart"/>
      <w:r w:rsidRPr="008454A5">
        <w:rPr>
          <w:rFonts w:ascii="Arial" w:eastAsia="Arial Unicode MS" w:hAnsi="Arial" w:cs="Arial"/>
          <w:color w:val="000000"/>
          <w:u w:color="000000"/>
        </w:rPr>
        <w:t>Guasch</w:t>
      </w:r>
      <w:proofErr w:type="spellEnd"/>
      <w:r w:rsidRPr="008454A5">
        <w:rPr>
          <w:rFonts w:ascii="Arial" w:eastAsia="Arial Unicode MS" w:hAnsi="Arial" w:cs="Arial"/>
          <w:color w:val="000000"/>
          <w:u w:color="000000"/>
        </w:rPr>
        <w:t>, A. M</w:t>
      </w:r>
      <w:proofErr w:type="gramStart"/>
      <w:r w:rsidRPr="008454A5">
        <w:rPr>
          <w:rFonts w:ascii="Arial" w:eastAsia="Arial Unicode MS" w:hAnsi="Arial" w:cs="Arial"/>
          <w:color w:val="000000"/>
          <w:u w:color="000000"/>
        </w:rPr>
        <w:t>.(</w:t>
      </w:r>
      <w:proofErr w:type="gramEnd"/>
      <w:r w:rsidRPr="008454A5">
        <w:rPr>
          <w:rFonts w:ascii="Arial" w:eastAsia="Arial Unicode MS" w:hAnsi="Arial" w:cs="Arial"/>
          <w:color w:val="000000"/>
          <w:u w:color="000000"/>
        </w:rPr>
        <w:t xml:space="preserve">2001). El arte último del siglo XXI. </w:t>
      </w:r>
      <w:proofErr w:type="spellStart"/>
      <w:r w:rsidRPr="008454A5">
        <w:rPr>
          <w:rFonts w:ascii="Arial" w:eastAsia="Arial Unicode MS" w:hAnsi="Arial" w:cs="Arial"/>
          <w:color w:val="000000"/>
          <w:u w:color="000000"/>
        </w:rPr>
        <w:t>Madrid</w:t>
      </w:r>
      <w:proofErr w:type="gramStart"/>
      <w:r w:rsidRPr="008454A5">
        <w:rPr>
          <w:rFonts w:ascii="Arial" w:eastAsia="Arial Unicode MS" w:hAnsi="Arial" w:cs="Arial"/>
          <w:color w:val="000000"/>
          <w:u w:color="000000"/>
        </w:rPr>
        <w:t>:Alianza</w:t>
      </w:r>
      <w:proofErr w:type="spellEnd"/>
      <w:proofErr w:type="gramEnd"/>
      <w:r w:rsidRPr="008454A5">
        <w:rPr>
          <w:rFonts w:ascii="Arial" w:eastAsia="Arial Unicode MS" w:hAnsi="Arial" w:cs="Arial"/>
          <w:color w:val="000000"/>
          <w:u w:color="000000"/>
        </w:rPr>
        <w:t xml:space="preserve"> forma</w:t>
      </w:r>
    </w:p>
    <w:p w:rsidR="008454A5" w:rsidRPr="008454A5" w:rsidRDefault="008454A5" w:rsidP="008454A5">
      <w:pPr>
        <w:tabs>
          <w:tab w:val="left" w:pos="6520"/>
          <w:tab w:val="left" w:pos="9132"/>
        </w:tabs>
        <w:rPr>
          <w:rFonts w:ascii="Arial" w:eastAsia="Arial Unicode MS" w:hAnsi="Arial" w:cs="Arial"/>
          <w:color w:val="000000"/>
          <w:u w:color="000000"/>
        </w:rPr>
      </w:pPr>
      <w:proofErr w:type="spellStart"/>
      <w:r w:rsidRPr="008454A5">
        <w:rPr>
          <w:rFonts w:ascii="Arial" w:eastAsia="Arial Unicode MS" w:hAnsi="Arial" w:cs="Arial"/>
          <w:color w:val="000000"/>
          <w:u w:color="000000"/>
        </w:rPr>
        <w:t>Hauser</w:t>
      </w:r>
      <w:proofErr w:type="spellEnd"/>
      <w:r w:rsidRPr="008454A5">
        <w:rPr>
          <w:rFonts w:ascii="Arial" w:eastAsia="Arial Unicode MS" w:hAnsi="Arial" w:cs="Arial"/>
          <w:color w:val="000000"/>
          <w:u w:color="000000"/>
        </w:rPr>
        <w:t xml:space="preserve">  A</w:t>
      </w:r>
      <w:proofErr w:type="gramStart"/>
      <w:r w:rsidRPr="008454A5">
        <w:rPr>
          <w:rFonts w:ascii="Arial" w:eastAsia="Arial Unicode MS" w:hAnsi="Arial" w:cs="Arial"/>
          <w:color w:val="000000"/>
          <w:u w:color="000000"/>
        </w:rPr>
        <w:t>.(</w:t>
      </w:r>
      <w:proofErr w:type="gramEnd"/>
      <w:r w:rsidRPr="008454A5">
        <w:rPr>
          <w:rFonts w:ascii="Arial" w:eastAsia="Arial Unicode MS" w:hAnsi="Arial" w:cs="Arial"/>
          <w:color w:val="000000"/>
          <w:u w:color="000000"/>
        </w:rPr>
        <w:t>1983). Sociología del Arte. Dialéctica de lo estético. Barcelona: labor.</w:t>
      </w:r>
    </w:p>
    <w:p w:rsidR="008454A5" w:rsidRPr="008454A5" w:rsidRDefault="008454A5" w:rsidP="008454A5">
      <w:pPr>
        <w:tabs>
          <w:tab w:val="left" w:pos="6520"/>
          <w:tab w:val="left" w:pos="9132"/>
        </w:tabs>
        <w:rPr>
          <w:rFonts w:ascii="Arial" w:eastAsia="Arial Unicode MS" w:hAnsi="Arial" w:cs="Arial"/>
          <w:color w:val="000000"/>
          <w:u w:color="000000"/>
        </w:rPr>
      </w:pPr>
      <w:r w:rsidRPr="008454A5">
        <w:rPr>
          <w:rFonts w:ascii="Arial" w:eastAsia="Arial Unicode MS" w:hAnsi="Arial" w:cs="Arial"/>
          <w:color w:val="000000"/>
          <w:u w:color="000000"/>
        </w:rPr>
        <w:t xml:space="preserve">Hegel, G. W. E. (1989). Lecciones sobre la Estética. Madrid: </w:t>
      </w:r>
      <w:proofErr w:type="spellStart"/>
      <w:r w:rsidRPr="008454A5">
        <w:rPr>
          <w:rFonts w:ascii="Arial" w:eastAsia="Arial Unicode MS" w:hAnsi="Arial" w:cs="Arial"/>
          <w:color w:val="000000"/>
          <w:u w:color="000000"/>
        </w:rPr>
        <w:t>Akal</w:t>
      </w:r>
      <w:proofErr w:type="spellEnd"/>
    </w:p>
    <w:p w:rsidR="008454A5" w:rsidRPr="008454A5" w:rsidRDefault="008454A5" w:rsidP="008454A5">
      <w:pPr>
        <w:tabs>
          <w:tab w:val="left" w:pos="6520"/>
          <w:tab w:val="left" w:pos="9132"/>
        </w:tabs>
        <w:rPr>
          <w:rFonts w:ascii="Arial" w:eastAsia="Arial Unicode MS" w:hAnsi="Arial" w:cs="Arial"/>
          <w:color w:val="000000"/>
          <w:u w:color="000000"/>
        </w:rPr>
      </w:pPr>
      <w:r w:rsidRPr="008454A5">
        <w:rPr>
          <w:rFonts w:ascii="Arial" w:eastAsia="Arial Unicode MS" w:hAnsi="Arial" w:cs="Arial"/>
          <w:color w:val="000000"/>
          <w:u w:color="000000"/>
        </w:rPr>
        <w:t>Heidegger, M</w:t>
      </w:r>
      <w:proofErr w:type="gramStart"/>
      <w:r w:rsidRPr="008454A5">
        <w:rPr>
          <w:rFonts w:ascii="Arial" w:eastAsia="Arial Unicode MS" w:hAnsi="Arial" w:cs="Arial"/>
          <w:color w:val="000000"/>
          <w:u w:color="000000"/>
        </w:rPr>
        <w:t>.(</w:t>
      </w:r>
      <w:proofErr w:type="gramEnd"/>
      <w:r w:rsidRPr="008454A5">
        <w:rPr>
          <w:rFonts w:ascii="Arial" w:eastAsia="Arial Unicode MS" w:hAnsi="Arial" w:cs="Arial"/>
          <w:color w:val="000000"/>
          <w:u w:color="000000"/>
        </w:rPr>
        <w:t>1996). Caminos del Bosque. España: Alianza</w:t>
      </w:r>
    </w:p>
    <w:p w:rsidR="008454A5" w:rsidRPr="008454A5" w:rsidRDefault="008454A5" w:rsidP="008454A5">
      <w:pPr>
        <w:tabs>
          <w:tab w:val="left" w:pos="6520"/>
          <w:tab w:val="left" w:pos="9132"/>
        </w:tabs>
        <w:rPr>
          <w:rFonts w:ascii="Arial" w:eastAsia="Arial Unicode MS" w:hAnsi="Arial" w:cs="Arial"/>
          <w:color w:val="000000"/>
          <w:u w:color="000000"/>
        </w:rPr>
      </w:pPr>
      <w:proofErr w:type="spellStart"/>
      <w:r w:rsidRPr="008454A5">
        <w:rPr>
          <w:rFonts w:ascii="Arial" w:eastAsia="Arial Unicode MS" w:hAnsi="Arial" w:cs="Arial"/>
          <w:color w:val="000000"/>
          <w:u w:color="000000"/>
        </w:rPr>
        <w:t>Hofmann</w:t>
      </w:r>
      <w:proofErr w:type="spellEnd"/>
      <w:r w:rsidRPr="008454A5">
        <w:rPr>
          <w:rFonts w:ascii="Arial" w:eastAsia="Arial Unicode MS" w:hAnsi="Arial" w:cs="Arial"/>
          <w:color w:val="000000"/>
          <w:u w:color="000000"/>
        </w:rPr>
        <w:t>, W</w:t>
      </w:r>
      <w:proofErr w:type="gramStart"/>
      <w:r w:rsidRPr="008454A5">
        <w:rPr>
          <w:rFonts w:ascii="Arial" w:eastAsia="Arial Unicode MS" w:hAnsi="Arial" w:cs="Arial"/>
          <w:color w:val="000000"/>
          <w:u w:color="000000"/>
        </w:rPr>
        <w:t>.(</w:t>
      </w:r>
      <w:proofErr w:type="gramEnd"/>
      <w:r w:rsidRPr="008454A5">
        <w:rPr>
          <w:rFonts w:ascii="Arial" w:eastAsia="Arial Unicode MS" w:hAnsi="Arial" w:cs="Arial"/>
          <w:color w:val="000000"/>
          <w:u w:color="000000"/>
        </w:rPr>
        <w:t>1995). Los fundamentos del Arte Moderno. Barcelona: península</w:t>
      </w:r>
    </w:p>
    <w:p w:rsidR="008454A5" w:rsidRPr="008454A5" w:rsidRDefault="008454A5" w:rsidP="008454A5">
      <w:pPr>
        <w:tabs>
          <w:tab w:val="left" w:pos="6520"/>
          <w:tab w:val="left" w:pos="9132"/>
        </w:tabs>
        <w:rPr>
          <w:rFonts w:ascii="Arial" w:eastAsia="Arial Unicode MS" w:hAnsi="Arial" w:cs="Arial"/>
          <w:color w:val="000000"/>
          <w:u w:color="000000"/>
        </w:rPr>
      </w:pPr>
      <w:r w:rsidRPr="008454A5">
        <w:rPr>
          <w:rFonts w:ascii="Arial" w:eastAsia="Arial Unicode MS" w:hAnsi="Arial" w:cs="Arial"/>
          <w:color w:val="000000"/>
          <w:u w:color="000000"/>
        </w:rPr>
        <w:t>Kant, E. (1995).  Crítica del Juicio. México: Espasa Calpe</w:t>
      </w:r>
    </w:p>
    <w:p w:rsidR="008454A5" w:rsidRPr="008454A5" w:rsidRDefault="008454A5" w:rsidP="008454A5">
      <w:pPr>
        <w:tabs>
          <w:tab w:val="left" w:pos="6520"/>
          <w:tab w:val="left" w:pos="9132"/>
        </w:tabs>
        <w:rPr>
          <w:rFonts w:ascii="Arial" w:eastAsia="Arial Unicode MS" w:hAnsi="Arial" w:cs="Arial"/>
          <w:color w:val="000000"/>
          <w:u w:color="000000"/>
        </w:rPr>
      </w:pPr>
      <w:r w:rsidRPr="008454A5">
        <w:rPr>
          <w:rFonts w:ascii="Arial" w:eastAsia="Arial Unicode MS" w:hAnsi="Arial" w:cs="Arial"/>
          <w:color w:val="000000"/>
          <w:u w:color="000000"/>
        </w:rPr>
        <w:t xml:space="preserve">              (1995). Lo bello y los sublime.  México: Espasa Calpe</w:t>
      </w:r>
    </w:p>
    <w:p w:rsidR="008454A5" w:rsidRPr="008454A5" w:rsidRDefault="008454A5" w:rsidP="008454A5">
      <w:pPr>
        <w:tabs>
          <w:tab w:val="left" w:pos="6520"/>
          <w:tab w:val="left" w:pos="9132"/>
        </w:tabs>
        <w:rPr>
          <w:rFonts w:ascii="Arial" w:eastAsia="Arial Unicode MS" w:hAnsi="Arial" w:cs="Arial"/>
          <w:color w:val="000000"/>
          <w:u w:color="000000"/>
        </w:rPr>
      </w:pPr>
      <w:proofErr w:type="spellStart"/>
      <w:r w:rsidRPr="008454A5">
        <w:rPr>
          <w:rFonts w:ascii="Arial" w:eastAsia="Arial Unicode MS" w:hAnsi="Arial" w:cs="Arial"/>
          <w:color w:val="000000"/>
          <w:u w:color="000000"/>
        </w:rPr>
        <w:t>Kris</w:t>
      </w:r>
      <w:proofErr w:type="spellEnd"/>
      <w:r w:rsidRPr="008454A5">
        <w:rPr>
          <w:rFonts w:ascii="Arial" w:eastAsia="Arial Unicode MS" w:hAnsi="Arial" w:cs="Arial"/>
          <w:color w:val="000000"/>
          <w:u w:color="000000"/>
        </w:rPr>
        <w:t xml:space="preserve">, E y </w:t>
      </w:r>
      <w:proofErr w:type="spellStart"/>
      <w:r w:rsidRPr="008454A5">
        <w:rPr>
          <w:rFonts w:ascii="Arial" w:eastAsia="Arial Unicode MS" w:hAnsi="Arial" w:cs="Arial"/>
          <w:color w:val="000000"/>
          <w:u w:color="000000"/>
        </w:rPr>
        <w:t>kurz</w:t>
      </w:r>
      <w:proofErr w:type="spellEnd"/>
      <w:r w:rsidRPr="008454A5">
        <w:rPr>
          <w:rFonts w:ascii="Arial" w:eastAsia="Arial Unicode MS" w:hAnsi="Arial" w:cs="Arial"/>
          <w:color w:val="000000"/>
          <w:u w:color="000000"/>
        </w:rPr>
        <w:t>, O</w:t>
      </w:r>
      <w:proofErr w:type="gramStart"/>
      <w:r w:rsidRPr="008454A5">
        <w:rPr>
          <w:rFonts w:ascii="Arial" w:eastAsia="Arial Unicode MS" w:hAnsi="Arial" w:cs="Arial"/>
          <w:color w:val="000000"/>
          <w:u w:color="000000"/>
        </w:rPr>
        <w:t>.(</w:t>
      </w:r>
      <w:proofErr w:type="gramEnd"/>
      <w:r w:rsidRPr="008454A5">
        <w:rPr>
          <w:rFonts w:ascii="Arial" w:eastAsia="Arial Unicode MS" w:hAnsi="Arial" w:cs="Arial"/>
          <w:color w:val="000000"/>
          <w:u w:color="000000"/>
        </w:rPr>
        <w:t>1995). La leyenda del artista. Madrid: Cátedra</w:t>
      </w:r>
    </w:p>
    <w:p w:rsidR="008454A5" w:rsidRPr="008454A5" w:rsidRDefault="008454A5" w:rsidP="008454A5">
      <w:pPr>
        <w:tabs>
          <w:tab w:val="left" w:pos="6520"/>
          <w:tab w:val="left" w:pos="9132"/>
        </w:tabs>
        <w:rPr>
          <w:rFonts w:ascii="Arial" w:eastAsia="Arial Unicode MS" w:hAnsi="Arial" w:cs="Arial"/>
          <w:color w:val="000000"/>
          <w:u w:color="000000"/>
        </w:rPr>
      </w:pPr>
      <w:proofErr w:type="spellStart"/>
      <w:r w:rsidRPr="008454A5">
        <w:rPr>
          <w:rFonts w:ascii="Arial" w:eastAsia="Arial Unicode MS" w:hAnsi="Arial" w:cs="Arial"/>
          <w:color w:val="000000"/>
          <w:u w:color="000000"/>
        </w:rPr>
        <w:t>Lessing</w:t>
      </w:r>
      <w:proofErr w:type="spellEnd"/>
      <w:r w:rsidRPr="008454A5">
        <w:rPr>
          <w:rFonts w:ascii="Arial" w:eastAsia="Arial Unicode MS" w:hAnsi="Arial" w:cs="Arial"/>
          <w:color w:val="000000"/>
          <w:u w:color="000000"/>
        </w:rPr>
        <w:t>, G. E</w:t>
      </w:r>
      <w:proofErr w:type="gramStart"/>
      <w:r w:rsidRPr="008454A5">
        <w:rPr>
          <w:rFonts w:ascii="Arial" w:eastAsia="Arial Unicode MS" w:hAnsi="Arial" w:cs="Arial"/>
          <w:color w:val="000000"/>
          <w:u w:color="000000"/>
        </w:rPr>
        <w:t>.(</w:t>
      </w:r>
      <w:proofErr w:type="gramEnd"/>
      <w:r w:rsidRPr="008454A5">
        <w:rPr>
          <w:rFonts w:ascii="Arial" w:eastAsia="Arial Unicode MS" w:hAnsi="Arial" w:cs="Arial"/>
          <w:color w:val="000000"/>
          <w:u w:color="000000"/>
        </w:rPr>
        <w:t xml:space="preserve">1990). </w:t>
      </w:r>
      <w:proofErr w:type="spellStart"/>
      <w:r w:rsidRPr="008454A5">
        <w:rPr>
          <w:rFonts w:ascii="Arial" w:eastAsia="Arial Unicode MS" w:hAnsi="Arial" w:cs="Arial"/>
          <w:color w:val="000000"/>
          <w:u w:color="000000"/>
        </w:rPr>
        <w:t>Lacoonte</w:t>
      </w:r>
      <w:proofErr w:type="spellEnd"/>
      <w:r w:rsidRPr="008454A5">
        <w:rPr>
          <w:rFonts w:ascii="Arial" w:eastAsia="Arial Unicode MS" w:hAnsi="Arial" w:cs="Arial"/>
          <w:color w:val="000000"/>
          <w:u w:color="000000"/>
        </w:rPr>
        <w:t xml:space="preserve">. Madrid: </w:t>
      </w:r>
      <w:proofErr w:type="spellStart"/>
      <w:r w:rsidRPr="008454A5">
        <w:rPr>
          <w:rFonts w:ascii="Arial" w:eastAsia="Arial Unicode MS" w:hAnsi="Arial" w:cs="Arial"/>
          <w:color w:val="000000"/>
          <w:u w:color="000000"/>
        </w:rPr>
        <w:t>Tecnos</w:t>
      </w:r>
      <w:proofErr w:type="spellEnd"/>
    </w:p>
    <w:p w:rsidR="008454A5" w:rsidRPr="008454A5" w:rsidRDefault="008454A5" w:rsidP="008454A5">
      <w:pPr>
        <w:tabs>
          <w:tab w:val="left" w:pos="6520"/>
          <w:tab w:val="left" w:pos="9132"/>
        </w:tabs>
        <w:rPr>
          <w:rFonts w:ascii="Arial" w:eastAsia="Arial Unicode MS" w:hAnsi="Arial" w:cs="Arial"/>
          <w:color w:val="000000"/>
          <w:u w:color="000000"/>
        </w:rPr>
      </w:pPr>
      <w:proofErr w:type="spellStart"/>
      <w:r w:rsidRPr="008454A5">
        <w:rPr>
          <w:rFonts w:ascii="Arial" w:eastAsia="Arial Unicode MS" w:hAnsi="Arial" w:cs="Arial"/>
          <w:color w:val="000000"/>
          <w:u w:color="000000"/>
        </w:rPr>
        <w:t>Lévi</w:t>
      </w:r>
      <w:proofErr w:type="spellEnd"/>
      <w:r w:rsidRPr="008454A5">
        <w:rPr>
          <w:rFonts w:ascii="Arial" w:eastAsia="Arial Unicode MS" w:hAnsi="Arial" w:cs="Arial"/>
          <w:color w:val="000000"/>
          <w:u w:color="000000"/>
        </w:rPr>
        <w:t xml:space="preserve">-Strauss, C. (1968). Antropología Estructural. Buenos Aires: </w:t>
      </w:r>
      <w:proofErr w:type="spellStart"/>
      <w:r w:rsidRPr="008454A5">
        <w:rPr>
          <w:rFonts w:ascii="Arial" w:eastAsia="Arial Unicode MS" w:hAnsi="Arial" w:cs="Arial"/>
          <w:color w:val="000000"/>
          <w:u w:color="000000"/>
        </w:rPr>
        <w:t>Eudeba</w:t>
      </w:r>
      <w:proofErr w:type="spellEnd"/>
    </w:p>
    <w:p w:rsidR="008454A5" w:rsidRPr="008454A5" w:rsidRDefault="008454A5" w:rsidP="008454A5">
      <w:pPr>
        <w:tabs>
          <w:tab w:val="left" w:pos="6520"/>
          <w:tab w:val="left" w:pos="9132"/>
        </w:tabs>
        <w:rPr>
          <w:rFonts w:ascii="Arial" w:eastAsia="Arial Unicode MS" w:hAnsi="Arial" w:cs="Arial"/>
          <w:color w:val="000000"/>
          <w:u w:color="000000"/>
        </w:rPr>
      </w:pPr>
      <w:proofErr w:type="spellStart"/>
      <w:r w:rsidRPr="008454A5">
        <w:rPr>
          <w:rFonts w:ascii="Arial" w:eastAsia="Arial Unicode MS" w:hAnsi="Arial" w:cs="Arial"/>
          <w:color w:val="000000"/>
          <w:u w:color="000000"/>
        </w:rPr>
        <w:t>Lotman</w:t>
      </w:r>
      <w:proofErr w:type="spellEnd"/>
      <w:r w:rsidRPr="008454A5">
        <w:rPr>
          <w:rFonts w:ascii="Arial" w:eastAsia="Arial Unicode MS" w:hAnsi="Arial" w:cs="Arial"/>
          <w:color w:val="000000"/>
          <w:u w:color="000000"/>
        </w:rPr>
        <w:t>, I</w:t>
      </w:r>
      <w:proofErr w:type="gramStart"/>
      <w:r w:rsidRPr="008454A5">
        <w:rPr>
          <w:rFonts w:ascii="Arial" w:eastAsia="Arial Unicode MS" w:hAnsi="Arial" w:cs="Arial"/>
          <w:color w:val="000000"/>
          <w:u w:color="000000"/>
        </w:rPr>
        <w:t>.(</w:t>
      </w:r>
      <w:proofErr w:type="gramEnd"/>
      <w:r w:rsidRPr="008454A5">
        <w:rPr>
          <w:rFonts w:ascii="Arial" w:eastAsia="Arial Unicode MS" w:hAnsi="Arial" w:cs="Arial"/>
          <w:color w:val="000000"/>
          <w:u w:color="000000"/>
        </w:rPr>
        <w:t xml:space="preserve">1996). </w:t>
      </w:r>
      <w:proofErr w:type="spellStart"/>
      <w:r w:rsidRPr="008454A5">
        <w:rPr>
          <w:rFonts w:ascii="Arial" w:eastAsia="Arial Unicode MS" w:hAnsi="Arial" w:cs="Arial"/>
          <w:color w:val="000000"/>
          <w:u w:color="000000"/>
        </w:rPr>
        <w:t>Semiósfera</w:t>
      </w:r>
      <w:proofErr w:type="spellEnd"/>
      <w:r w:rsidRPr="008454A5">
        <w:rPr>
          <w:rFonts w:ascii="Arial" w:eastAsia="Arial Unicode MS" w:hAnsi="Arial" w:cs="Arial"/>
          <w:color w:val="000000"/>
          <w:u w:color="000000"/>
        </w:rPr>
        <w:t xml:space="preserve">. Semiótica de la Cultura y el  texto. Madrid: </w:t>
      </w:r>
      <w:proofErr w:type="spellStart"/>
      <w:r w:rsidRPr="008454A5">
        <w:rPr>
          <w:rFonts w:ascii="Arial" w:eastAsia="Arial Unicode MS" w:hAnsi="Arial" w:cs="Arial"/>
          <w:color w:val="000000"/>
          <w:u w:color="000000"/>
        </w:rPr>
        <w:t>Frónesis</w:t>
      </w:r>
      <w:proofErr w:type="spellEnd"/>
    </w:p>
    <w:p w:rsidR="008454A5" w:rsidRPr="008454A5" w:rsidRDefault="008454A5" w:rsidP="008454A5">
      <w:pPr>
        <w:tabs>
          <w:tab w:val="left" w:pos="6520"/>
          <w:tab w:val="left" w:pos="9132"/>
        </w:tabs>
        <w:rPr>
          <w:rFonts w:ascii="Arial" w:eastAsia="Arial Unicode MS" w:hAnsi="Arial" w:cs="Arial"/>
          <w:color w:val="000000"/>
          <w:u w:color="000000"/>
        </w:rPr>
      </w:pPr>
      <w:r w:rsidRPr="008454A5">
        <w:rPr>
          <w:rFonts w:ascii="Arial" w:eastAsia="Arial Unicode MS" w:hAnsi="Arial" w:cs="Arial"/>
          <w:color w:val="000000"/>
          <w:u w:color="000000"/>
        </w:rPr>
        <w:t xml:space="preserve">                (1998). Semiótica de la cultura, del texto, la conducta y del espacio.</w:t>
      </w:r>
    </w:p>
    <w:p w:rsidR="008454A5" w:rsidRPr="008454A5" w:rsidRDefault="008454A5" w:rsidP="008454A5">
      <w:pPr>
        <w:tabs>
          <w:tab w:val="left" w:pos="6520"/>
          <w:tab w:val="left" w:pos="9132"/>
        </w:tabs>
        <w:rPr>
          <w:rFonts w:ascii="Arial" w:eastAsia="Arial Unicode MS" w:hAnsi="Arial" w:cs="Arial"/>
          <w:color w:val="000000"/>
          <w:u w:color="000000"/>
        </w:rPr>
      </w:pPr>
      <w:r w:rsidRPr="008454A5">
        <w:rPr>
          <w:rFonts w:ascii="Arial" w:eastAsia="Arial Unicode MS" w:hAnsi="Arial" w:cs="Arial"/>
          <w:color w:val="000000"/>
          <w:u w:color="000000"/>
        </w:rPr>
        <w:t xml:space="preserve">                 Madrid: </w:t>
      </w:r>
      <w:proofErr w:type="spellStart"/>
      <w:r w:rsidRPr="008454A5">
        <w:rPr>
          <w:rFonts w:ascii="Arial" w:eastAsia="Arial Unicode MS" w:hAnsi="Arial" w:cs="Arial"/>
          <w:color w:val="000000"/>
          <w:u w:color="000000"/>
        </w:rPr>
        <w:t>Frónesis</w:t>
      </w:r>
      <w:proofErr w:type="spellEnd"/>
      <w:r w:rsidRPr="008454A5">
        <w:rPr>
          <w:rFonts w:ascii="Arial" w:eastAsia="Arial Unicode MS" w:hAnsi="Arial" w:cs="Arial"/>
          <w:color w:val="000000"/>
          <w:u w:color="000000"/>
        </w:rPr>
        <w:t>.</w:t>
      </w:r>
    </w:p>
    <w:p w:rsidR="008454A5" w:rsidRPr="008454A5" w:rsidRDefault="008454A5" w:rsidP="008454A5">
      <w:pPr>
        <w:tabs>
          <w:tab w:val="left" w:pos="6520"/>
          <w:tab w:val="left" w:pos="9132"/>
        </w:tabs>
        <w:rPr>
          <w:rFonts w:ascii="Arial" w:eastAsia="Arial Unicode MS" w:hAnsi="Arial" w:cs="Arial"/>
          <w:color w:val="000000"/>
          <w:u w:color="000000"/>
        </w:rPr>
      </w:pPr>
      <w:r w:rsidRPr="008454A5">
        <w:rPr>
          <w:rFonts w:ascii="Arial" w:eastAsia="Arial Unicode MS" w:hAnsi="Arial" w:cs="Arial"/>
          <w:color w:val="000000"/>
          <w:u w:color="000000"/>
        </w:rPr>
        <w:t xml:space="preserve">                (2000). Semiótica de las artes y la cultura. Madrid: </w:t>
      </w:r>
      <w:proofErr w:type="spellStart"/>
      <w:r w:rsidRPr="008454A5">
        <w:rPr>
          <w:rFonts w:ascii="Arial" w:eastAsia="Arial Unicode MS" w:hAnsi="Arial" w:cs="Arial"/>
          <w:color w:val="000000"/>
          <w:u w:color="000000"/>
        </w:rPr>
        <w:t>Frónesis</w:t>
      </w:r>
      <w:proofErr w:type="spellEnd"/>
    </w:p>
    <w:p w:rsidR="008454A5" w:rsidRPr="008454A5" w:rsidRDefault="008454A5" w:rsidP="008454A5">
      <w:pPr>
        <w:tabs>
          <w:tab w:val="left" w:pos="6520"/>
          <w:tab w:val="left" w:pos="9132"/>
        </w:tabs>
        <w:rPr>
          <w:rFonts w:ascii="Arial" w:eastAsia="Arial Unicode MS" w:hAnsi="Arial" w:cs="Arial"/>
          <w:color w:val="000000"/>
          <w:u w:color="000000"/>
        </w:rPr>
      </w:pPr>
      <w:proofErr w:type="spellStart"/>
      <w:r w:rsidRPr="008454A5">
        <w:rPr>
          <w:rFonts w:ascii="Arial" w:eastAsia="Arial Unicode MS" w:hAnsi="Arial" w:cs="Arial"/>
          <w:color w:val="000000"/>
          <w:u w:color="000000"/>
        </w:rPr>
        <w:t>Luckás</w:t>
      </w:r>
      <w:proofErr w:type="spellEnd"/>
      <w:r w:rsidRPr="008454A5">
        <w:rPr>
          <w:rFonts w:ascii="Arial" w:eastAsia="Arial Unicode MS" w:hAnsi="Arial" w:cs="Arial"/>
          <w:color w:val="000000"/>
          <w:u w:color="000000"/>
        </w:rPr>
        <w:t>, G</w:t>
      </w:r>
      <w:proofErr w:type="gramStart"/>
      <w:r w:rsidRPr="008454A5">
        <w:rPr>
          <w:rFonts w:ascii="Arial" w:eastAsia="Arial Unicode MS" w:hAnsi="Arial" w:cs="Arial"/>
          <w:color w:val="000000"/>
          <w:u w:color="000000"/>
        </w:rPr>
        <w:t>.(</w:t>
      </w:r>
      <w:proofErr w:type="gramEnd"/>
      <w:r w:rsidRPr="008454A5">
        <w:rPr>
          <w:rFonts w:ascii="Arial" w:eastAsia="Arial Unicode MS" w:hAnsi="Arial" w:cs="Arial"/>
          <w:color w:val="000000"/>
          <w:u w:color="000000"/>
        </w:rPr>
        <w:t>1974). Estética. Barcelona: Grijalbo</w:t>
      </w:r>
    </w:p>
    <w:p w:rsidR="008454A5" w:rsidRPr="008454A5" w:rsidRDefault="008454A5" w:rsidP="008454A5">
      <w:pPr>
        <w:tabs>
          <w:tab w:val="left" w:pos="6520"/>
          <w:tab w:val="left" w:pos="9132"/>
        </w:tabs>
        <w:rPr>
          <w:rFonts w:ascii="Arial" w:eastAsia="Arial Unicode MS" w:hAnsi="Arial" w:cs="Arial"/>
          <w:color w:val="000000"/>
          <w:u w:color="000000"/>
        </w:rPr>
      </w:pPr>
      <w:proofErr w:type="spellStart"/>
      <w:r w:rsidRPr="008454A5">
        <w:rPr>
          <w:rFonts w:ascii="Arial" w:eastAsia="Arial Unicode MS" w:hAnsi="Arial" w:cs="Arial"/>
          <w:color w:val="000000"/>
          <w:u w:color="000000"/>
        </w:rPr>
        <w:t>Maillard</w:t>
      </w:r>
      <w:proofErr w:type="spellEnd"/>
      <w:r w:rsidRPr="008454A5">
        <w:rPr>
          <w:rFonts w:ascii="Arial" w:eastAsia="Arial Unicode MS" w:hAnsi="Arial" w:cs="Arial"/>
          <w:color w:val="000000"/>
          <w:u w:color="000000"/>
        </w:rPr>
        <w:t xml:space="preserve">, Ch. (1992). La creación por la metáfora. Barcelona: </w:t>
      </w:r>
      <w:proofErr w:type="spellStart"/>
      <w:r w:rsidRPr="008454A5">
        <w:rPr>
          <w:rFonts w:ascii="Arial" w:eastAsia="Arial Unicode MS" w:hAnsi="Arial" w:cs="Arial"/>
          <w:color w:val="000000"/>
          <w:u w:color="000000"/>
        </w:rPr>
        <w:t>Antrhopos</w:t>
      </w:r>
      <w:proofErr w:type="spellEnd"/>
    </w:p>
    <w:p w:rsidR="008454A5" w:rsidRPr="008454A5" w:rsidRDefault="008454A5" w:rsidP="008454A5">
      <w:pPr>
        <w:tabs>
          <w:tab w:val="left" w:pos="6520"/>
          <w:tab w:val="left" w:pos="9132"/>
        </w:tabs>
        <w:rPr>
          <w:rFonts w:ascii="Arial" w:eastAsia="Arial Unicode MS" w:hAnsi="Arial" w:cs="Arial"/>
          <w:color w:val="000000"/>
          <w:u w:color="000000"/>
        </w:rPr>
      </w:pPr>
      <w:proofErr w:type="spellStart"/>
      <w:r w:rsidRPr="008454A5">
        <w:rPr>
          <w:rFonts w:ascii="Arial" w:eastAsia="Arial Unicode MS" w:hAnsi="Arial" w:cs="Arial"/>
          <w:color w:val="000000"/>
          <w:u w:color="000000"/>
        </w:rPr>
        <w:t>Marchán</w:t>
      </w:r>
      <w:proofErr w:type="spellEnd"/>
      <w:r w:rsidRPr="008454A5">
        <w:rPr>
          <w:rFonts w:ascii="Arial" w:eastAsia="Arial Unicode MS" w:hAnsi="Arial" w:cs="Arial"/>
          <w:color w:val="000000"/>
          <w:u w:color="000000"/>
        </w:rPr>
        <w:t xml:space="preserve">, </w:t>
      </w:r>
      <w:proofErr w:type="spellStart"/>
      <w:r w:rsidRPr="008454A5">
        <w:rPr>
          <w:rFonts w:ascii="Arial" w:eastAsia="Arial Unicode MS" w:hAnsi="Arial" w:cs="Arial"/>
          <w:color w:val="000000"/>
          <w:u w:color="000000"/>
        </w:rPr>
        <w:t>Fiz</w:t>
      </w:r>
      <w:proofErr w:type="spellEnd"/>
      <w:r w:rsidRPr="008454A5">
        <w:rPr>
          <w:rFonts w:ascii="Arial" w:eastAsia="Arial Unicode MS" w:hAnsi="Arial" w:cs="Arial"/>
          <w:color w:val="000000"/>
          <w:u w:color="000000"/>
        </w:rPr>
        <w:t>. (1996). La estética de la Cultura Moderna. Madrid: Alianza Forma</w:t>
      </w:r>
    </w:p>
    <w:p w:rsidR="008454A5" w:rsidRPr="008454A5" w:rsidRDefault="008454A5" w:rsidP="008454A5">
      <w:pPr>
        <w:tabs>
          <w:tab w:val="left" w:pos="6520"/>
          <w:tab w:val="left" w:pos="9132"/>
        </w:tabs>
        <w:rPr>
          <w:rFonts w:ascii="Arial" w:eastAsia="Arial Unicode MS" w:hAnsi="Arial" w:cs="Arial"/>
          <w:color w:val="000000"/>
          <w:u w:color="000000"/>
        </w:rPr>
      </w:pPr>
      <w:r w:rsidRPr="008454A5">
        <w:rPr>
          <w:rFonts w:ascii="Arial" w:eastAsia="Arial Unicode MS" w:hAnsi="Arial" w:cs="Arial"/>
          <w:color w:val="000000"/>
          <w:u w:color="000000"/>
        </w:rPr>
        <w:t>Moles, A</w:t>
      </w:r>
      <w:proofErr w:type="gramStart"/>
      <w:r w:rsidRPr="008454A5">
        <w:rPr>
          <w:rFonts w:ascii="Arial" w:eastAsia="Arial Unicode MS" w:hAnsi="Arial" w:cs="Arial"/>
          <w:color w:val="000000"/>
          <w:u w:color="000000"/>
        </w:rPr>
        <w:t>.(</w:t>
      </w:r>
      <w:proofErr w:type="gramEnd"/>
      <w:r w:rsidRPr="008454A5">
        <w:rPr>
          <w:rFonts w:ascii="Arial" w:eastAsia="Arial Unicode MS" w:hAnsi="Arial" w:cs="Arial"/>
          <w:color w:val="000000"/>
          <w:u w:color="000000"/>
        </w:rPr>
        <w:t>1976). Teoría de la información y percepción estética. Madrid: Júcar</w:t>
      </w:r>
    </w:p>
    <w:p w:rsidR="008454A5" w:rsidRPr="008454A5" w:rsidRDefault="008454A5" w:rsidP="008454A5">
      <w:pPr>
        <w:tabs>
          <w:tab w:val="left" w:pos="6520"/>
          <w:tab w:val="left" w:pos="9132"/>
        </w:tabs>
        <w:rPr>
          <w:rFonts w:ascii="Arial" w:eastAsia="Arial Unicode MS" w:hAnsi="Arial" w:cs="Arial"/>
          <w:color w:val="000000"/>
          <w:u w:color="000000"/>
        </w:rPr>
      </w:pPr>
      <w:proofErr w:type="spellStart"/>
      <w:r w:rsidRPr="008454A5">
        <w:rPr>
          <w:rFonts w:ascii="Arial" w:eastAsia="Arial Unicode MS" w:hAnsi="Arial" w:cs="Arial"/>
          <w:color w:val="000000"/>
          <w:u w:color="000000"/>
        </w:rPr>
        <w:t>Molinuevo</w:t>
      </w:r>
      <w:proofErr w:type="spellEnd"/>
      <w:r w:rsidRPr="008454A5">
        <w:rPr>
          <w:rFonts w:ascii="Arial" w:eastAsia="Arial Unicode MS" w:hAnsi="Arial" w:cs="Arial"/>
          <w:color w:val="000000"/>
          <w:u w:color="000000"/>
        </w:rPr>
        <w:t>, J.L. (1998). La experiencia estética moderna. España: Síntesis</w:t>
      </w:r>
    </w:p>
    <w:p w:rsidR="008454A5" w:rsidRPr="008454A5" w:rsidRDefault="008454A5" w:rsidP="008454A5">
      <w:pPr>
        <w:tabs>
          <w:tab w:val="left" w:pos="6520"/>
          <w:tab w:val="left" w:pos="9132"/>
        </w:tabs>
        <w:rPr>
          <w:rFonts w:ascii="Arial" w:eastAsia="Arial Unicode MS" w:hAnsi="Arial" w:cs="Arial"/>
          <w:color w:val="000000"/>
          <w:u w:color="000000"/>
        </w:rPr>
      </w:pPr>
      <w:proofErr w:type="spellStart"/>
      <w:r w:rsidRPr="008454A5">
        <w:rPr>
          <w:rFonts w:ascii="Arial" w:eastAsia="Arial Unicode MS" w:hAnsi="Arial" w:cs="Arial"/>
          <w:color w:val="000000"/>
          <w:u w:color="000000"/>
        </w:rPr>
        <w:lastRenderedPageBreak/>
        <w:t>Morakousky</w:t>
      </w:r>
      <w:proofErr w:type="spellEnd"/>
      <w:r w:rsidRPr="008454A5">
        <w:rPr>
          <w:rFonts w:ascii="Arial" w:eastAsia="Arial Unicode MS" w:hAnsi="Arial" w:cs="Arial"/>
          <w:color w:val="000000"/>
          <w:u w:color="000000"/>
        </w:rPr>
        <w:t xml:space="preserve">, S. (1997). Escritos de Estética y semiótica del Arte. Barcelona: </w:t>
      </w:r>
    </w:p>
    <w:p w:rsidR="008454A5" w:rsidRPr="008454A5" w:rsidRDefault="008454A5" w:rsidP="008454A5">
      <w:pPr>
        <w:tabs>
          <w:tab w:val="left" w:pos="6520"/>
          <w:tab w:val="left" w:pos="9132"/>
        </w:tabs>
        <w:rPr>
          <w:rFonts w:ascii="Arial" w:eastAsia="Arial Unicode MS" w:hAnsi="Arial" w:cs="Arial"/>
          <w:color w:val="000000"/>
          <w:u w:color="000000"/>
        </w:rPr>
      </w:pPr>
      <w:r w:rsidRPr="008454A5">
        <w:rPr>
          <w:rFonts w:ascii="Arial" w:eastAsia="Arial Unicode MS" w:hAnsi="Arial" w:cs="Arial"/>
          <w:color w:val="000000"/>
          <w:u w:color="000000"/>
        </w:rPr>
        <w:t xml:space="preserve">                           Gustavo </w:t>
      </w:r>
      <w:proofErr w:type="spellStart"/>
      <w:r w:rsidRPr="008454A5">
        <w:rPr>
          <w:rFonts w:ascii="Arial" w:eastAsia="Arial Unicode MS" w:hAnsi="Arial" w:cs="Arial"/>
          <w:color w:val="000000"/>
          <w:u w:color="000000"/>
        </w:rPr>
        <w:t>Gilli</w:t>
      </w:r>
      <w:proofErr w:type="spellEnd"/>
    </w:p>
    <w:p w:rsidR="008454A5" w:rsidRPr="008454A5" w:rsidRDefault="008454A5" w:rsidP="008454A5">
      <w:pPr>
        <w:tabs>
          <w:tab w:val="left" w:pos="6520"/>
          <w:tab w:val="left" w:pos="9132"/>
        </w:tabs>
        <w:rPr>
          <w:rFonts w:ascii="Arial" w:eastAsia="Arial Unicode MS" w:hAnsi="Arial" w:cs="Arial"/>
          <w:color w:val="000000"/>
          <w:u w:color="000000"/>
        </w:rPr>
      </w:pPr>
      <w:r w:rsidRPr="008454A5">
        <w:rPr>
          <w:rFonts w:ascii="Arial" w:eastAsia="Arial Unicode MS" w:hAnsi="Arial" w:cs="Arial"/>
          <w:color w:val="000000"/>
          <w:u w:color="000000"/>
        </w:rPr>
        <w:t>Nietzsche, F. (1973).  El nacimiento de la tragedia. Madrid: Alianza</w:t>
      </w:r>
    </w:p>
    <w:p w:rsidR="008454A5" w:rsidRPr="008454A5" w:rsidRDefault="008454A5" w:rsidP="008454A5">
      <w:pPr>
        <w:tabs>
          <w:tab w:val="left" w:pos="6520"/>
          <w:tab w:val="left" w:pos="9132"/>
        </w:tabs>
        <w:rPr>
          <w:rFonts w:ascii="Arial" w:eastAsia="Arial Unicode MS" w:hAnsi="Arial" w:cs="Arial"/>
          <w:color w:val="000000"/>
          <w:u w:color="000000"/>
        </w:rPr>
      </w:pPr>
      <w:proofErr w:type="spellStart"/>
      <w:r w:rsidRPr="008454A5">
        <w:rPr>
          <w:rFonts w:ascii="Arial" w:eastAsia="Arial Unicode MS" w:hAnsi="Arial" w:cs="Arial"/>
          <w:color w:val="000000"/>
          <w:u w:color="000000"/>
        </w:rPr>
        <w:t>Panousky</w:t>
      </w:r>
      <w:proofErr w:type="spellEnd"/>
      <w:r w:rsidRPr="008454A5">
        <w:rPr>
          <w:rFonts w:ascii="Arial" w:eastAsia="Arial Unicode MS" w:hAnsi="Arial" w:cs="Arial"/>
          <w:color w:val="000000"/>
          <w:u w:color="000000"/>
        </w:rPr>
        <w:t>, E</w:t>
      </w:r>
      <w:proofErr w:type="gramStart"/>
      <w:r w:rsidRPr="008454A5">
        <w:rPr>
          <w:rFonts w:ascii="Arial" w:eastAsia="Arial Unicode MS" w:hAnsi="Arial" w:cs="Arial"/>
          <w:color w:val="000000"/>
          <w:u w:color="000000"/>
        </w:rPr>
        <w:t>.(</w:t>
      </w:r>
      <w:proofErr w:type="gramEnd"/>
      <w:r w:rsidRPr="008454A5">
        <w:rPr>
          <w:rFonts w:ascii="Arial" w:eastAsia="Arial Unicode MS" w:hAnsi="Arial" w:cs="Arial"/>
          <w:color w:val="000000"/>
          <w:u w:color="000000"/>
        </w:rPr>
        <w:t>1971). Estudios sobre Iconología. Madrid: Alianza</w:t>
      </w:r>
    </w:p>
    <w:p w:rsidR="008454A5" w:rsidRPr="008454A5" w:rsidRDefault="008454A5" w:rsidP="008454A5">
      <w:pPr>
        <w:tabs>
          <w:tab w:val="left" w:pos="6520"/>
          <w:tab w:val="left" w:pos="9132"/>
        </w:tabs>
        <w:rPr>
          <w:rFonts w:ascii="Arial" w:eastAsia="Arial Unicode MS" w:hAnsi="Arial" w:cs="Arial"/>
          <w:color w:val="000000"/>
          <w:u w:color="000000"/>
        </w:rPr>
      </w:pPr>
      <w:r w:rsidRPr="008454A5">
        <w:rPr>
          <w:rFonts w:ascii="Arial" w:eastAsia="Arial Unicode MS" w:hAnsi="Arial" w:cs="Arial"/>
          <w:color w:val="000000"/>
          <w:u w:color="000000"/>
        </w:rPr>
        <w:t>Paz, O. (1978). Apariencia  desnuda. México: Era</w:t>
      </w:r>
    </w:p>
    <w:p w:rsidR="008454A5" w:rsidRPr="008454A5" w:rsidRDefault="008454A5" w:rsidP="008454A5">
      <w:pPr>
        <w:tabs>
          <w:tab w:val="left" w:pos="6520"/>
          <w:tab w:val="left" w:pos="9132"/>
        </w:tabs>
        <w:rPr>
          <w:rFonts w:ascii="Arial" w:eastAsia="Arial Unicode MS" w:hAnsi="Arial" w:cs="Arial"/>
          <w:color w:val="000000"/>
          <w:u w:color="000000"/>
        </w:rPr>
      </w:pPr>
      <w:r w:rsidRPr="008454A5">
        <w:rPr>
          <w:rFonts w:ascii="Arial" w:eastAsia="Arial Unicode MS" w:hAnsi="Arial" w:cs="Arial"/>
          <w:color w:val="000000"/>
          <w:u w:color="000000"/>
        </w:rPr>
        <w:t>Pérez, F. (1998). Los placeres del parecido. Madrid: la balsa de la Medusa</w:t>
      </w:r>
    </w:p>
    <w:p w:rsidR="008454A5" w:rsidRPr="008454A5" w:rsidRDefault="008454A5" w:rsidP="008454A5">
      <w:pPr>
        <w:tabs>
          <w:tab w:val="left" w:pos="6520"/>
          <w:tab w:val="left" w:pos="9132"/>
        </w:tabs>
        <w:rPr>
          <w:rFonts w:ascii="Arial" w:eastAsia="Arial Unicode MS" w:hAnsi="Arial" w:cs="Arial"/>
          <w:color w:val="000000"/>
          <w:u w:color="000000"/>
        </w:rPr>
      </w:pPr>
      <w:proofErr w:type="spellStart"/>
      <w:r w:rsidRPr="008454A5">
        <w:rPr>
          <w:rFonts w:ascii="Arial" w:eastAsia="Arial Unicode MS" w:hAnsi="Arial" w:cs="Arial"/>
          <w:color w:val="000000"/>
          <w:u w:color="000000"/>
        </w:rPr>
        <w:t>Piccini</w:t>
      </w:r>
      <w:proofErr w:type="spellEnd"/>
      <w:r w:rsidRPr="008454A5">
        <w:rPr>
          <w:rFonts w:ascii="Arial" w:eastAsia="Arial Unicode MS" w:hAnsi="Arial" w:cs="Arial"/>
          <w:color w:val="000000"/>
          <w:u w:color="000000"/>
        </w:rPr>
        <w:t xml:space="preserve">, M. et Al.  (2000). Recepción artística y consumo cultural. México: </w:t>
      </w:r>
      <w:proofErr w:type="spellStart"/>
      <w:r w:rsidRPr="008454A5">
        <w:rPr>
          <w:rFonts w:ascii="Arial" w:eastAsia="Arial Unicode MS" w:hAnsi="Arial" w:cs="Arial"/>
          <w:color w:val="000000"/>
          <w:u w:color="000000"/>
        </w:rPr>
        <w:t>Inva</w:t>
      </w:r>
      <w:proofErr w:type="spellEnd"/>
      <w:r w:rsidRPr="008454A5">
        <w:rPr>
          <w:rFonts w:ascii="Arial" w:eastAsia="Arial Unicode MS" w:hAnsi="Arial" w:cs="Arial"/>
          <w:color w:val="000000"/>
          <w:u w:color="000000"/>
        </w:rPr>
        <w:t>-</w:t>
      </w:r>
    </w:p>
    <w:p w:rsidR="008454A5" w:rsidRPr="008454A5" w:rsidRDefault="008454A5" w:rsidP="008454A5">
      <w:pPr>
        <w:tabs>
          <w:tab w:val="left" w:pos="6520"/>
          <w:tab w:val="left" w:pos="9132"/>
        </w:tabs>
        <w:rPr>
          <w:rFonts w:ascii="Arial" w:eastAsia="Arial Unicode MS" w:hAnsi="Arial" w:cs="Arial"/>
          <w:color w:val="000000"/>
          <w:u w:color="000000"/>
        </w:rPr>
      </w:pPr>
      <w:proofErr w:type="spellStart"/>
      <w:r w:rsidRPr="008454A5">
        <w:rPr>
          <w:rFonts w:ascii="Arial" w:eastAsia="Arial Unicode MS" w:hAnsi="Arial" w:cs="Arial"/>
          <w:color w:val="000000"/>
          <w:u w:color="000000"/>
        </w:rPr>
        <w:t>Cenidiap</w:t>
      </w:r>
      <w:proofErr w:type="spellEnd"/>
    </w:p>
    <w:p w:rsidR="008454A5" w:rsidRPr="008454A5" w:rsidRDefault="008454A5" w:rsidP="008454A5">
      <w:pPr>
        <w:tabs>
          <w:tab w:val="left" w:pos="6520"/>
          <w:tab w:val="left" w:pos="9132"/>
        </w:tabs>
        <w:rPr>
          <w:rFonts w:ascii="Arial" w:eastAsia="Arial Unicode MS" w:hAnsi="Arial" w:cs="Arial"/>
          <w:color w:val="000000"/>
          <w:u w:color="000000"/>
        </w:rPr>
      </w:pPr>
    </w:p>
    <w:p w:rsidR="008454A5" w:rsidRPr="008454A5" w:rsidRDefault="008454A5" w:rsidP="008454A5">
      <w:pPr>
        <w:tabs>
          <w:tab w:val="left" w:pos="6520"/>
          <w:tab w:val="left" w:pos="9132"/>
        </w:tabs>
        <w:rPr>
          <w:rFonts w:ascii="Arial" w:eastAsia="Arial Unicode MS" w:hAnsi="Arial" w:cs="Arial"/>
          <w:color w:val="000000"/>
          <w:u w:color="000000"/>
        </w:rPr>
      </w:pPr>
      <w:r w:rsidRPr="008454A5">
        <w:rPr>
          <w:rFonts w:ascii="Arial" w:eastAsia="Arial Unicode MS" w:hAnsi="Arial" w:cs="Arial"/>
          <w:color w:val="000000"/>
          <w:u w:color="000000"/>
        </w:rPr>
        <w:t>Platón   (1990).  Diálogos.  México: Trillas</w:t>
      </w:r>
    </w:p>
    <w:p w:rsidR="008454A5" w:rsidRPr="008454A5" w:rsidRDefault="008454A5" w:rsidP="008454A5">
      <w:pPr>
        <w:tabs>
          <w:tab w:val="left" w:pos="6520"/>
          <w:tab w:val="left" w:pos="9132"/>
        </w:tabs>
        <w:rPr>
          <w:rFonts w:ascii="Arial" w:eastAsia="Arial Unicode MS" w:hAnsi="Arial" w:cs="Arial"/>
          <w:color w:val="000000"/>
          <w:u w:color="000000"/>
        </w:rPr>
      </w:pPr>
      <w:proofErr w:type="spellStart"/>
      <w:r w:rsidRPr="008454A5">
        <w:rPr>
          <w:rFonts w:ascii="Arial" w:eastAsia="Arial Unicode MS" w:hAnsi="Arial" w:cs="Arial"/>
          <w:color w:val="000000"/>
          <w:u w:color="000000"/>
        </w:rPr>
        <w:t>Ricoeur</w:t>
      </w:r>
      <w:proofErr w:type="spellEnd"/>
      <w:r w:rsidRPr="008454A5">
        <w:rPr>
          <w:rFonts w:ascii="Arial" w:eastAsia="Arial Unicode MS" w:hAnsi="Arial" w:cs="Arial"/>
          <w:color w:val="000000"/>
          <w:u w:color="000000"/>
        </w:rPr>
        <w:t>, P. (2001). La metáfora viva. España: Trota.</w:t>
      </w:r>
    </w:p>
    <w:p w:rsidR="008454A5" w:rsidRPr="008454A5" w:rsidRDefault="008454A5" w:rsidP="008454A5">
      <w:pPr>
        <w:tabs>
          <w:tab w:val="left" w:pos="6520"/>
          <w:tab w:val="left" w:pos="9132"/>
        </w:tabs>
        <w:rPr>
          <w:rFonts w:ascii="Arial" w:eastAsia="Arial Unicode MS" w:hAnsi="Arial" w:cs="Arial"/>
          <w:color w:val="000000"/>
          <w:u w:color="000000"/>
        </w:rPr>
      </w:pPr>
      <w:proofErr w:type="spellStart"/>
      <w:r w:rsidRPr="008454A5">
        <w:rPr>
          <w:rFonts w:ascii="Arial" w:eastAsia="Arial Unicode MS" w:hAnsi="Arial" w:cs="Arial"/>
          <w:color w:val="000000"/>
          <w:u w:color="000000"/>
        </w:rPr>
        <w:t>Schelling</w:t>
      </w:r>
      <w:proofErr w:type="spellEnd"/>
      <w:r w:rsidRPr="008454A5">
        <w:rPr>
          <w:rFonts w:ascii="Arial" w:eastAsia="Arial Unicode MS" w:hAnsi="Arial" w:cs="Arial"/>
          <w:color w:val="000000"/>
          <w:u w:color="000000"/>
        </w:rPr>
        <w:t>, F. W. J. (1980). La relación de las artes figurativas con la Naturaleza. Buenos Aires: Aguilar</w:t>
      </w:r>
    </w:p>
    <w:p w:rsidR="008454A5" w:rsidRPr="008454A5" w:rsidRDefault="008454A5" w:rsidP="008454A5">
      <w:pPr>
        <w:tabs>
          <w:tab w:val="left" w:pos="6520"/>
          <w:tab w:val="left" w:pos="9132"/>
        </w:tabs>
        <w:rPr>
          <w:rFonts w:ascii="Arial" w:eastAsia="Arial Unicode MS" w:hAnsi="Arial" w:cs="Arial"/>
          <w:color w:val="000000"/>
          <w:u w:color="000000"/>
        </w:rPr>
      </w:pPr>
      <w:r w:rsidRPr="008454A5">
        <w:rPr>
          <w:rFonts w:ascii="Arial" w:eastAsia="Arial Unicode MS" w:hAnsi="Arial" w:cs="Arial"/>
          <w:color w:val="000000"/>
          <w:u w:color="000000"/>
        </w:rPr>
        <w:t>Schiller, F</w:t>
      </w:r>
      <w:proofErr w:type="gramStart"/>
      <w:r w:rsidRPr="008454A5">
        <w:rPr>
          <w:rFonts w:ascii="Arial" w:eastAsia="Arial Unicode MS" w:hAnsi="Arial" w:cs="Arial"/>
          <w:color w:val="000000"/>
          <w:u w:color="000000"/>
        </w:rPr>
        <w:t>.(</w:t>
      </w:r>
      <w:proofErr w:type="gramEnd"/>
      <w:r w:rsidRPr="008454A5">
        <w:rPr>
          <w:rFonts w:ascii="Arial" w:eastAsia="Arial Unicode MS" w:hAnsi="Arial" w:cs="Arial"/>
          <w:color w:val="000000"/>
          <w:u w:color="000000"/>
        </w:rPr>
        <w:t xml:space="preserve">1990). Cartas sobre la educación estética de la humanidad. Barcelona: </w:t>
      </w:r>
      <w:proofErr w:type="spellStart"/>
      <w:r w:rsidRPr="008454A5">
        <w:rPr>
          <w:rFonts w:ascii="Arial" w:eastAsia="Arial Unicode MS" w:hAnsi="Arial" w:cs="Arial"/>
          <w:color w:val="000000"/>
          <w:u w:color="000000"/>
        </w:rPr>
        <w:t>Anthropos</w:t>
      </w:r>
      <w:proofErr w:type="spellEnd"/>
    </w:p>
    <w:p w:rsidR="008454A5" w:rsidRPr="008454A5" w:rsidRDefault="008454A5" w:rsidP="008454A5">
      <w:pPr>
        <w:tabs>
          <w:tab w:val="left" w:pos="6520"/>
          <w:tab w:val="left" w:pos="9132"/>
        </w:tabs>
        <w:rPr>
          <w:rFonts w:ascii="Arial" w:eastAsia="Arial Unicode MS" w:hAnsi="Arial" w:cs="Arial"/>
          <w:color w:val="000000"/>
          <w:u w:color="000000"/>
        </w:rPr>
      </w:pPr>
      <w:proofErr w:type="spellStart"/>
      <w:r w:rsidRPr="008454A5">
        <w:rPr>
          <w:rFonts w:ascii="Arial" w:eastAsia="Arial Unicode MS" w:hAnsi="Arial" w:cs="Arial"/>
          <w:color w:val="000000"/>
          <w:u w:color="000000"/>
        </w:rPr>
        <w:t>Tatarkiewicz</w:t>
      </w:r>
      <w:proofErr w:type="spellEnd"/>
      <w:r w:rsidRPr="008454A5">
        <w:rPr>
          <w:rFonts w:ascii="Arial" w:eastAsia="Arial Unicode MS" w:hAnsi="Arial" w:cs="Arial"/>
          <w:color w:val="000000"/>
          <w:u w:color="000000"/>
        </w:rPr>
        <w:t xml:space="preserve">,  W. (1995). Historia de seis ideas. </w:t>
      </w:r>
      <w:proofErr w:type="spellStart"/>
      <w:r w:rsidRPr="008454A5">
        <w:rPr>
          <w:rFonts w:ascii="Arial" w:eastAsia="Arial Unicode MS" w:hAnsi="Arial" w:cs="Arial"/>
          <w:color w:val="000000"/>
          <w:u w:color="000000"/>
        </w:rPr>
        <w:t>Madrid</w:t>
      </w:r>
      <w:proofErr w:type="gramStart"/>
      <w:r w:rsidRPr="008454A5">
        <w:rPr>
          <w:rFonts w:ascii="Arial" w:eastAsia="Arial Unicode MS" w:hAnsi="Arial" w:cs="Arial"/>
          <w:color w:val="000000"/>
          <w:u w:color="000000"/>
        </w:rPr>
        <w:t>:Tecnos</w:t>
      </w:r>
      <w:proofErr w:type="spellEnd"/>
      <w:proofErr w:type="gramEnd"/>
    </w:p>
    <w:p w:rsidR="008454A5" w:rsidRPr="008454A5" w:rsidRDefault="008454A5" w:rsidP="008454A5">
      <w:pPr>
        <w:tabs>
          <w:tab w:val="left" w:pos="6520"/>
          <w:tab w:val="left" w:pos="9132"/>
        </w:tabs>
        <w:rPr>
          <w:rFonts w:ascii="Arial" w:eastAsia="Arial Unicode MS" w:hAnsi="Arial" w:cs="Arial"/>
          <w:color w:val="000000"/>
          <w:u w:color="000000"/>
        </w:rPr>
      </w:pPr>
      <w:r w:rsidRPr="008454A5">
        <w:rPr>
          <w:rFonts w:ascii="Arial" w:eastAsia="Arial Unicode MS" w:hAnsi="Arial" w:cs="Arial"/>
          <w:color w:val="000000"/>
          <w:u w:color="000000"/>
        </w:rPr>
        <w:t xml:space="preserve">                            (1991). Historia de la estética. Madrid. </w:t>
      </w:r>
      <w:proofErr w:type="spellStart"/>
      <w:r w:rsidRPr="008454A5">
        <w:rPr>
          <w:rFonts w:ascii="Arial" w:eastAsia="Arial Unicode MS" w:hAnsi="Arial" w:cs="Arial"/>
          <w:color w:val="000000"/>
          <w:u w:color="000000"/>
        </w:rPr>
        <w:t>Akal</w:t>
      </w:r>
      <w:proofErr w:type="spellEnd"/>
    </w:p>
    <w:p w:rsidR="008454A5" w:rsidRPr="008454A5" w:rsidRDefault="008454A5" w:rsidP="008454A5">
      <w:pPr>
        <w:tabs>
          <w:tab w:val="left" w:pos="6520"/>
          <w:tab w:val="left" w:pos="9132"/>
        </w:tabs>
        <w:rPr>
          <w:rFonts w:ascii="Arial" w:eastAsia="Arial Unicode MS" w:hAnsi="Arial" w:cs="Arial"/>
          <w:color w:val="000000"/>
          <w:u w:color="000000"/>
        </w:rPr>
      </w:pPr>
      <w:r w:rsidRPr="008454A5">
        <w:rPr>
          <w:rFonts w:ascii="Arial" w:eastAsia="Arial Unicode MS" w:hAnsi="Arial" w:cs="Arial"/>
          <w:color w:val="000000"/>
          <w:u w:color="000000"/>
        </w:rPr>
        <w:t xml:space="preserve">Wittgenstein, L. (1996). Lecciones y conversaciones sobre estética, psicología y </w:t>
      </w:r>
    </w:p>
    <w:p w:rsidR="008454A5" w:rsidRPr="008454A5" w:rsidRDefault="008454A5" w:rsidP="008454A5">
      <w:pPr>
        <w:tabs>
          <w:tab w:val="left" w:pos="6520"/>
          <w:tab w:val="left" w:pos="9132"/>
        </w:tabs>
        <w:rPr>
          <w:rFonts w:ascii="Arial" w:eastAsia="Arial Unicode MS" w:hAnsi="Arial" w:cs="Arial"/>
          <w:color w:val="000000"/>
          <w:u w:color="000000"/>
        </w:rPr>
      </w:pPr>
      <w:r w:rsidRPr="008454A5">
        <w:rPr>
          <w:rFonts w:ascii="Arial" w:eastAsia="Arial Unicode MS" w:hAnsi="Arial" w:cs="Arial"/>
          <w:color w:val="000000"/>
          <w:u w:color="000000"/>
        </w:rPr>
        <w:t xml:space="preserve">                           Creencia religiosa. Barcelona: Paidós</w:t>
      </w:r>
    </w:p>
    <w:p w:rsidR="008454A5" w:rsidRPr="008454A5" w:rsidRDefault="008454A5" w:rsidP="008454A5">
      <w:pPr>
        <w:tabs>
          <w:tab w:val="left" w:pos="6520"/>
          <w:tab w:val="left" w:pos="9132"/>
        </w:tabs>
        <w:rPr>
          <w:rFonts w:ascii="Arial" w:eastAsia="Arial Unicode MS" w:hAnsi="Arial" w:cs="Arial"/>
          <w:color w:val="000000"/>
          <w:u w:color="000000"/>
        </w:rPr>
      </w:pPr>
      <w:proofErr w:type="spellStart"/>
      <w:r w:rsidRPr="008454A5">
        <w:rPr>
          <w:rFonts w:ascii="Arial" w:eastAsia="Arial Unicode MS" w:hAnsi="Arial" w:cs="Arial"/>
          <w:color w:val="000000"/>
          <w:u w:color="000000"/>
        </w:rPr>
        <w:t>Wölfflin</w:t>
      </w:r>
      <w:proofErr w:type="spellEnd"/>
      <w:r w:rsidRPr="008454A5">
        <w:rPr>
          <w:rFonts w:ascii="Arial" w:eastAsia="Arial Unicode MS" w:hAnsi="Arial" w:cs="Arial"/>
          <w:color w:val="000000"/>
          <w:u w:color="000000"/>
        </w:rPr>
        <w:t xml:space="preserve">, E. (1976). Conceptos fundamentales  en la historia del arte. Madrid: </w:t>
      </w:r>
    </w:p>
    <w:p w:rsidR="008454A5" w:rsidRPr="008454A5" w:rsidRDefault="008454A5" w:rsidP="008454A5">
      <w:pPr>
        <w:tabs>
          <w:tab w:val="left" w:pos="6520"/>
          <w:tab w:val="left" w:pos="9132"/>
        </w:tabs>
        <w:rPr>
          <w:rFonts w:ascii="Arial" w:eastAsia="Arial Unicode MS" w:hAnsi="Arial" w:cs="Arial"/>
          <w:color w:val="000000"/>
          <w:u w:color="000000"/>
        </w:rPr>
      </w:pPr>
      <w:r w:rsidRPr="008454A5">
        <w:rPr>
          <w:rFonts w:ascii="Arial" w:eastAsia="Arial Unicode MS" w:hAnsi="Arial" w:cs="Arial"/>
          <w:color w:val="000000"/>
          <w:u w:color="000000"/>
        </w:rPr>
        <w:t xml:space="preserve">                    Espasa Calpe</w:t>
      </w:r>
    </w:p>
    <w:sectPr w:rsidR="008454A5" w:rsidRPr="008454A5" w:rsidSect="008E38BA">
      <w:pgSz w:w="20160" w:h="12240" w:orient="landscape" w:code="5"/>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612"/>
    <w:rsid w:val="000204DF"/>
    <w:rsid w:val="0002200D"/>
    <w:rsid w:val="00026D7A"/>
    <w:rsid w:val="00044269"/>
    <w:rsid w:val="000518A4"/>
    <w:rsid w:val="000955BE"/>
    <w:rsid w:val="00233984"/>
    <w:rsid w:val="0024273C"/>
    <w:rsid w:val="00244FF9"/>
    <w:rsid w:val="00274A08"/>
    <w:rsid w:val="00282D65"/>
    <w:rsid w:val="002B3E48"/>
    <w:rsid w:val="00305444"/>
    <w:rsid w:val="00396612"/>
    <w:rsid w:val="003B3A2A"/>
    <w:rsid w:val="003B5EB7"/>
    <w:rsid w:val="00423EC2"/>
    <w:rsid w:val="005130C9"/>
    <w:rsid w:val="005A02BD"/>
    <w:rsid w:val="00601072"/>
    <w:rsid w:val="00631C08"/>
    <w:rsid w:val="0069522D"/>
    <w:rsid w:val="007535D2"/>
    <w:rsid w:val="0078724D"/>
    <w:rsid w:val="007C4162"/>
    <w:rsid w:val="008350C1"/>
    <w:rsid w:val="008454A5"/>
    <w:rsid w:val="008E38BA"/>
    <w:rsid w:val="00900349"/>
    <w:rsid w:val="00932398"/>
    <w:rsid w:val="00971886"/>
    <w:rsid w:val="009B64B3"/>
    <w:rsid w:val="00A30B8B"/>
    <w:rsid w:val="00A36831"/>
    <w:rsid w:val="00B36F25"/>
    <w:rsid w:val="00BD30F3"/>
    <w:rsid w:val="00BF5CAE"/>
    <w:rsid w:val="00CD2979"/>
    <w:rsid w:val="00D06AC3"/>
    <w:rsid w:val="00D73F9E"/>
    <w:rsid w:val="00E473AC"/>
    <w:rsid w:val="00E53D81"/>
    <w:rsid w:val="00F56C8B"/>
    <w:rsid w:val="00F63EB6"/>
    <w:rsid w:val="00F654F0"/>
    <w:rsid w:val="00FA0665"/>
    <w:rsid w:val="00FF2E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96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06AC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96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06AC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16</Pages>
  <Words>3836</Words>
  <Characters>21102</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Noé Hernández Aguilar</dc:creator>
  <cp:lastModifiedBy>Noé Hernández Aguilar</cp:lastModifiedBy>
  <cp:revision>37</cp:revision>
  <dcterms:created xsi:type="dcterms:W3CDTF">2012-02-02T04:46:00Z</dcterms:created>
  <dcterms:modified xsi:type="dcterms:W3CDTF">2012-02-02T19:00:00Z</dcterms:modified>
</cp:coreProperties>
</file>