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0B" w:rsidRPr="003760FC" w:rsidRDefault="008E350B" w:rsidP="002F1F08">
      <w:pPr>
        <w:rPr>
          <w:sz w:val="18"/>
          <w:szCs w:val="18"/>
        </w:rPr>
      </w:pPr>
    </w:p>
    <w:p w:rsidR="00B7778D" w:rsidRPr="003760FC" w:rsidRDefault="006E1D05" w:rsidP="002F1F08">
      <w:pPr>
        <w:rPr>
          <w:sz w:val="18"/>
          <w:szCs w:val="18"/>
        </w:rPr>
      </w:pPr>
      <w:r w:rsidRPr="003760FC">
        <w:rPr>
          <w:noProof/>
          <w:sz w:val="18"/>
          <w:szCs w:val="18"/>
          <w:lang w:val="es-MX" w:eastAsia="es-MX"/>
        </w:rPr>
        <w:drawing>
          <wp:anchor distT="0" distB="0" distL="114300" distR="114300" simplePos="0" relativeHeight="251658240" behindDoc="0" locked="0" layoutInCell="1" allowOverlap="1" wp14:anchorId="13E492E4" wp14:editId="42E4024E">
            <wp:simplePos x="0" y="0"/>
            <wp:positionH relativeFrom="column">
              <wp:posOffset>4800600</wp:posOffset>
            </wp:positionH>
            <wp:positionV relativeFrom="paragraph">
              <wp:posOffset>-228600</wp:posOffset>
            </wp:positionV>
            <wp:extent cx="740410" cy="8001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40410" cy="800100"/>
                    </a:xfrm>
                    <a:prstGeom prst="rect">
                      <a:avLst/>
                    </a:prstGeom>
                    <a:noFill/>
                    <a:ln w="9525">
                      <a:noFill/>
                      <a:miter lim="800000"/>
                      <a:headEnd/>
                      <a:tailEnd/>
                    </a:ln>
                  </pic:spPr>
                </pic:pic>
              </a:graphicData>
            </a:graphic>
          </wp:anchor>
        </w:drawing>
      </w:r>
      <w:r w:rsidRPr="003760FC">
        <w:rPr>
          <w:noProof/>
          <w:sz w:val="18"/>
          <w:szCs w:val="18"/>
          <w:lang w:val="es-MX" w:eastAsia="es-MX"/>
        </w:rPr>
        <w:drawing>
          <wp:anchor distT="0" distB="0" distL="114300" distR="114300" simplePos="0" relativeHeight="251657216" behindDoc="0" locked="0" layoutInCell="1" allowOverlap="1" wp14:anchorId="40393D22" wp14:editId="6EEB102C">
            <wp:simplePos x="0" y="0"/>
            <wp:positionH relativeFrom="column">
              <wp:posOffset>0</wp:posOffset>
            </wp:positionH>
            <wp:positionV relativeFrom="paragraph">
              <wp:posOffset>-342900</wp:posOffset>
            </wp:positionV>
            <wp:extent cx="969010" cy="840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69010" cy="840105"/>
                    </a:xfrm>
                    <a:prstGeom prst="rect">
                      <a:avLst/>
                    </a:prstGeom>
                    <a:noFill/>
                    <a:ln w="9525">
                      <a:noFill/>
                      <a:miter lim="800000"/>
                      <a:headEnd/>
                      <a:tailEnd/>
                    </a:ln>
                  </pic:spPr>
                </pic:pic>
              </a:graphicData>
            </a:graphic>
          </wp:anchor>
        </w:drawing>
      </w:r>
    </w:p>
    <w:p w:rsidR="00B7778D" w:rsidRPr="003760FC" w:rsidRDefault="00B7778D" w:rsidP="00B7778D">
      <w:pPr>
        <w:rPr>
          <w:sz w:val="18"/>
          <w:szCs w:val="18"/>
        </w:rPr>
      </w:pPr>
    </w:p>
    <w:p w:rsidR="00B7778D" w:rsidRPr="003760FC" w:rsidRDefault="00B7778D" w:rsidP="00B7778D">
      <w:pPr>
        <w:rPr>
          <w:sz w:val="18"/>
          <w:szCs w:val="18"/>
        </w:rPr>
      </w:pPr>
    </w:p>
    <w:p w:rsidR="002F1F08" w:rsidRPr="003760FC" w:rsidRDefault="002F1F08" w:rsidP="002F1F08">
      <w:pPr>
        <w:rPr>
          <w:sz w:val="18"/>
          <w:szCs w:val="18"/>
        </w:rPr>
      </w:pPr>
    </w:p>
    <w:p w:rsidR="00B778FA" w:rsidRPr="003760FC" w:rsidRDefault="00B778FA" w:rsidP="002F1F08">
      <w:pPr>
        <w:rPr>
          <w:sz w:val="18"/>
          <w:szCs w:val="18"/>
        </w:rPr>
      </w:pPr>
    </w:p>
    <w:p w:rsidR="00B7778D" w:rsidRPr="003760FC" w:rsidRDefault="00B7778D" w:rsidP="00B7778D">
      <w:pPr>
        <w:pStyle w:val="Ttulo3"/>
        <w:spacing w:before="0" w:after="0"/>
        <w:jc w:val="center"/>
        <w:rPr>
          <w:rFonts w:ascii="Times New Roman" w:hAnsi="Times New Roman" w:cs="Times New Roman"/>
          <w:sz w:val="18"/>
          <w:szCs w:val="18"/>
        </w:rPr>
      </w:pPr>
      <w:r w:rsidRPr="003760FC">
        <w:rPr>
          <w:rFonts w:ascii="Times New Roman" w:hAnsi="Times New Roman" w:cs="Times New Roman"/>
          <w:sz w:val="18"/>
          <w:szCs w:val="18"/>
        </w:rPr>
        <w:t>Programa de estudio</w:t>
      </w:r>
    </w:p>
    <w:p w:rsidR="00B7778D" w:rsidRPr="003760FC" w:rsidRDefault="00B7778D" w:rsidP="00B7778D">
      <w:pPr>
        <w:pStyle w:val="Ttulo6"/>
        <w:spacing w:before="0" w:beforeAutospacing="0" w:after="0" w:afterAutospacing="0"/>
        <w:rPr>
          <w:sz w:val="18"/>
          <w:szCs w:val="18"/>
        </w:rPr>
      </w:pPr>
      <w:r w:rsidRPr="003760FC">
        <w:rPr>
          <w:sz w:val="18"/>
          <w:szCs w:val="18"/>
        </w:rPr>
        <w:t>Datos generales</w:t>
      </w:r>
    </w:p>
    <w:p w:rsidR="00B7778D" w:rsidRPr="003760FC" w:rsidRDefault="00B7778D" w:rsidP="00B7778D">
      <w:pPr>
        <w:pStyle w:val="Ttulo6"/>
        <w:spacing w:before="0" w:beforeAutospacing="0" w:after="0" w:afterAutospacing="0"/>
        <w:rPr>
          <w:sz w:val="18"/>
          <w:szCs w:val="18"/>
        </w:rPr>
      </w:pPr>
      <w:r w:rsidRPr="003760FC">
        <w:rPr>
          <w:sz w:val="18"/>
          <w:szCs w:val="18"/>
        </w:rPr>
        <w:t>1.-Área académica</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B7778D" w:rsidRPr="003760FC">
        <w:tc>
          <w:tcPr>
            <w:tcW w:w="8717" w:type="dxa"/>
          </w:tcPr>
          <w:p w:rsidR="00B7778D" w:rsidRPr="003760FC" w:rsidRDefault="004B3974" w:rsidP="00B7778D">
            <w:pPr>
              <w:jc w:val="both"/>
              <w:rPr>
                <w:b/>
                <w:sz w:val="18"/>
                <w:szCs w:val="18"/>
              </w:rPr>
            </w:pPr>
            <w:r w:rsidRPr="003760FC">
              <w:rPr>
                <w:sz w:val="18"/>
                <w:szCs w:val="18"/>
                <w:lang w:val="es-MX"/>
              </w:rPr>
              <w:t>Biológico – Agropecuaria</w:t>
            </w:r>
          </w:p>
        </w:tc>
      </w:tr>
    </w:tbl>
    <w:p w:rsidR="00B7778D" w:rsidRPr="003760FC" w:rsidRDefault="00B7778D" w:rsidP="00B7778D">
      <w:pPr>
        <w:pStyle w:val="Ttulo6"/>
        <w:spacing w:before="0" w:beforeAutospacing="0" w:after="0" w:afterAutospacing="0"/>
        <w:rPr>
          <w:sz w:val="18"/>
          <w:szCs w:val="18"/>
        </w:rPr>
      </w:pPr>
    </w:p>
    <w:p w:rsidR="00B7778D" w:rsidRPr="003760FC" w:rsidRDefault="00B7778D" w:rsidP="00B7778D">
      <w:pPr>
        <w:pStyle w:val="Ttulo6"/>
        <w:spacing w:before="0" w:beforeAutospacing="0" w:after="0" w:afterAutospacing="0"/>
        <w:rPr>
          <w:sz w:val="18"/>
          <w:szCs w:val="18"/>
        </w:rPr>
      </w:pPr>
      <w:r w:rsidRPr="003760FC">
        <w:rPr>
          <w:sz w:val="18"/>
          <w:szCs w:val="18"/>
        </w:rPr>
        <w:t>2.-Programa educativo</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B7778D" w:rsidRPr="003760FC">
        <w:tc>
          <w:tcPr>
            <w:tcW w:w="8717" w:type="dxa"/>
          </w:tcPr>
          <w:p w:rsidR="00B7778D" w:rsidRPr="003760FC" w:rsidRDefault="004B3974" w:rsidP="00B7778D">
            <w:pPr>
              <w:jc w:val="both"/>
              <w:rPr>
                <w:b/>
                <w:sz w:val="18"/>
                <w:szCs w:val="18"/>
              </w:rPr>
            </w:pPr>
            <w:r w:rsidRPr="003760FC">
              <w:rPr>
                <w:sz w:val="18"/>
                <w:szCs w:val="18"/>
                <w:lang w:val="es-MX"/>
              </w:rPr>
              <w:t>Medicina Veterinaria y Zootecnia</w:t>
            </w:r>
          </w:p>
        </w:tc>
      </w:tr>
    </w:tbl>
    <w:p w:rsidR="00B7778D" w:rsidRPr="003760FC" w:rsidRDefault="00B7778D" w:rsidP="00B7778D">
      <w:pPr>
        <w:pStyle w:val="Ttulo6"/>
        <w:spacing w:before="0" w:beforeAutospacing="0" w:after="0" w:afterAutospacing="0"/>
        <w:ind w:right="-143"/>
        <w:rPr>
          <w:sz w:val="18"/>
          <w:szCs w:val="18"/>
        </w:rPr>
      </w:pPr>
    </w:p>
    <w:p w:rsidR="00B7778D" w:rsidRPr="003760FC" w:rsidRDefault="00B7778D" w:rsidP="00B7778D">
      <w:pPr>
        <w:pStyle w:val="Ttulo6"/>
        <w:spacing w:before="0" w:beforeAutospacing="0" w:after="0" w:afterAutospacing="0"/>
        <w:ind w:right="-143"/>
        <w:rPr>
          <w:sz w:val="18"/>
          <w:szCs w:val="18"/>
        </w:rPr>
      </w:pPr>
      <w:r w:rsidRPr="003760FC">
        <w:rPr>
          <w:sz w:val="18"/>
          <w:szCs w:val="18"/>
        </w:rPr>
        <w:t>3.-Dependencia académica</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B7778D" w:rsidRPr="003760FC">
        <w:trPr>
          <w:trHeight w:val="256"/>
        </w:trPr>
        <w:tc>
          <w:tcPr>
            <w:tcW w:w="8717" w:type="dxa"/>
          </w:tcPr>
          <w:p w:rsidR="00B7778D" w:rsidRPr="003760FC" w:rsidRDefault="004B3974" w:rsidP="00B7778D">
            <w:pPr>
              <w:jc w:val="both"/>
              <w:rPr>
                <w:b/>
                <w:sz w:val="18"/>
                <w:szCs w:val="18"/>
              </w:rPr>
            </w:pPr>
            <w:r w:rsidRPr="003760FC">
              <w:rPr>
                <w:sz w:val="18"/>
                <w:szCs w:val="18"/>
                <w:lang w:val="es-MX"/>
              </w:rPr>
              <w:t>Facultad de Medicina Veterinaria y Zootecnia</w:t>
            </w:r>
          </w:p>
        </w:tc>
      </w:tr>
    </w:tbl>
    <w:p w:rsidR="00B7778D" w:rsidRPr="003760FC" w:rsidRDefault="00B7778D" w:rsidP="00B7778D">
      <w:pPr>
        <w:rPr>
          <w:sz w:val="18"/>
          <w:szCs w:val="18"/>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4140"/>
        <w:gridCol w:w="1620"/>
        <w:gridCol w:w="1447"/>
      </w:tblGrid>
      <w:tr w:rsidR="00B7778D" w:rsidRPr="003760FC">
        <w:trPr>
          <w:cantSplit/>
        </w:trPr>
        <w:tc>
          <w:tcPr>
            <w:tcW w:w="1510" w:type="dxa"/>
            <w:vMerge w:val="restart"/>
            <w:tcBorders>
              <w:top w:val="nil"/>
              <w:left w:val="nil"/>
              <w:right w:val="nil"/>
            </w:tcBorders>
            <w:vAlign w:val="center"/>
          </w:tcPr>
          <w:p w:rsidR="00B7778D" w:rsidRPr="003760FC" w:rsidRDefault="00B7778D" w:rsidP="00B7778D">
            <w:pPr>
              <w:rPr>
                <w:b/>
                <w:bCs/>
                <w:sz w:val="18"/>
                <w:szCs w:val="18"/>
              </w:rPr>
            </w:pPr>
            <w:r w:rsidRPr="003760FC">
              <w:rPr>
                <w:b/>
                <w:bCs/>
                <w:sz w:val="18"/>
                <w:szCs w:val="18"/>
              </w:rPr>
              <w:t>4.-</w:t>
            </w:r>
            <w:r w:rsidRPr="003760FC">
              <w:rPr>
                <w:b/>
                <w:bCs/>
                <w:color w:val="FF0000"/>
                <w:sz w:val="18"/>
                <w:szCs w:val="18"/>
              </w:rPr>
              <w:t>Código</w:t>
            </w:r>
          </w:p>
        </w:tc>
        <w:tc>
          <w:tcPr>
            <w:tcW w:w="4140" w:type="dxa"/>
            <w:vMerge w:val="restart"/>
            <w:tcBorders>
              <w:top w:val="nil"/>
              <w:left w:val="nil"/>
              <w:right w:val="nil"/>
            </w:tcBorders>
            <w:vAlign w:val="center"/>
          </w:tcPr>
          <w:p w:rsidR="00B7778D" w:rsidRPr="003760FC" w:rsidRDefault="00B7778D" w:rsidP="00B7778D">
            <w:pPr>
              <w:rPr>
                <w:b/>
                <w:bCs/>
                <w:sz w:val="18"/>
                <w:szCs w:val="18"/>
              </w:rPr>
            </w:pPr>
            <w:r w:rsidRPr="003760FC">
              <w:rPr>
                <w:b/>
                <w:bCs/>
                <w:sz w:val="18"/>
                <w:szCs w:val="18"/>
              </w:rPr>
              <w:t>5.-Nombre de la Experiencia educativa</w:t>
            </w:r>
          </w:p>
        </w:tc>
        <w:tc>
          <w:tcPr>
            <w:tcW w:w="3067" w:type="dxa"/>
            <w:gridSpan w:val="2"/>
            <w:tcBorders>
              <w:top w:val="nil"/>
              <w:left w:val="nil"/>
              <w:bottom w:val="single" w:sz="4" w:space="0" w:color="auto"/>
              <w:right w:val="nil"/>
            </w:tcBorders>
          </w:tcPr>
          <w:p w:rsidR="00B7778D" w:rsidRPr="003760FC" w:rsidRDefault="00B7778D" w:rsidP="00B7778D">
            <w:pPr>
              <w:rPr>
                <w:b/>
                <w:bCs/>
                <w:sz w:val="18"/>
                <w:szCs w:val="18"/>
              </w:rPr>
            </w:pPr>
            <w:r w:rsidRPr="003760FC">
              <w:rPr>
                <w:b/>
                <w:bCs/>
                <w:sz w:val="18"/>
                <w:szCs w:val="18"/>
              </w:rPr>
              <w:t>6.-Área de formación</w:t>
            </w:r>
          </w:p>
        </w:tc>
      </w:tr>
      <w:tr w:rsidR="00B7778D" w:rsidRPr="003760FC">
        <w:trPr>
          <w:cantSplit/>
        </w:trPr>
        <w:tc>
          <w:tcPr>
            <w:tcW w:w="1510" w:type="dxa"/>
            <w:vMerge/>
            <w:tcBorders>
              <w:left w:val="nil"/>
              <w:bottom w:val="single" w:sz="4" w:space="0" w:color="auto"/>
              <w:right w:val="nil"/>
            </w:tcBorders>
          </w:tcPr>
          <w:p w:rsidR="00B7778D" w:rsidRPr="003760FC" w:rsidRDefault="00B7778D" w:rsidP="00B7778D">
            <w:pPr>
              <w:pStyle w:val="Ttulo7"/>
              <w:spacing w:before="0" w:after="0"/>
              <w:rPr>
                <w:b/>
                <w:sz w:val="18"/>
                <w:szCs w:val="18"/>
              </w:rPr>
            </w:pPr>
          </w:p>
        </w:tc>
        <w:tc>
          <w:tcPr>
            <w:tcW w:w="4140" w:type="dxa"/>
            <w:vMerge/>
            <w:tcBorders>
              <w:left w:val="nil"/>
              <w:bottom w:val="single" w:sz="4" w:space="0" w:color="auto"/>
              <w:right w:val="single" w:sz="4" w:space="0" w:color="auto"/>
            </w:tcBorders>
          </w:tcPr>
          <w:p w:rsidR="00B7778D" w:rsidRPr="003760FC" w:rsidRDefault="00B7778D" w:rsidP="00B7778D">
            <w:pPr>
              <w:pStyle w:val="Ttulo6"/>
              <w:spacing w:before="0" w:beforeAutospacing="0" w:after="0" w:afterAutospacing="0"/>
              <w:rPr>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B7778D" w:rsidRPr="003760FC" w:rsidRDefault="00B7778D" w:rsidP="00B7778D">
            <w:pPr>
              <w:jc w:val="center"/>
              <w:rPr>
                <w:b/>
                <w:sz w:val="18"/>
                <w:szCs w:val="18"/>
              </w:rPr>
            </w:pPr>
            <w:r w:rsidRPr="003760FC">
              <w:rPr>
                <w:b/>
                <w:sz w:val="18"/>
                <w:szCs w:val="18"/>
              </w:rPr>
              <w:t>Principal</w:t>
            </w:r>
          </w:p>
        </w:tc>
        <w:tc>
          <w:tcPr>
            <w:tcW w:w="1447" w:type="dxa"/>
            <w:tcBorders>
              <w:top w:val="single" w:sz="4" w:space="0" w:color="auto"/>
              <w:left w:val="single" w:sz="4" w:space="0" w:color="auto"/>
              <w:bottom w:val="single" w:sz="4" w:space="0" w:color="auto"/>
              <w:right w:val="single" w:sz="4" w:space="0" w:color="auto"/>
            </w:tcBorders>
            <w:shd w:val="clear" w:color="auto" w:fill="C0C0C0"/>
            <w:vAlign w:val="center"/>
          </w:tcPr>
          <w:p w:rsidR="00B7778D" w:rsidRPr="003760FC" w:rsidRDefault="00B7778D" w:rsidP="00B7778D">
            <w:pPr>
              <w:jc w:val="center"/>
              <w:rPr>
                <w:b/>
                <w:sz w:val="18"/>
                <w:szCs w:val="18"/>
              </w:rPr>
            </w:pPr>
            <w:r w:rsidRPr="003760FC">
              <w:rPr>
                <w:b/>
                <w:sz w:val="18"/>
                <w:szCs w:val="18"/>
              </w:rPr>
              <w:t>Secundaria</w:t>
            </w:r>
          </w:p>
        </w:tc>
      </w:tr>
      <w:tr w:rsidR="00B7778D" w:rsidRPr="003760FC">
        <w:trPr>
          <w:cantSplit/>
        </w:trPr>
        <w:tc>
          <w:tcPr>
            <w:tcW w:w="1510" w:type="dxa"/>
            <w:tcBorders>
              <w:top w:val="single" w:sz="4" w:space="0" w:color="auto"/>
            </w:tcBorders>
          </w:tcPr>
          <w:p w:rsidR="00B7778D" w:rsidRPr="003760FC" w:rsidRDefault="00B7778D" w:rsidP="00B7778D">
            <w:pPr>
              <w:jc w:val="center"/>
              <w:rPr>
                <w:b/>
                <w:sz w:val="18"/>
                <w:szCs w:val="18"/>
              </w:rPr>
            </w:pPr>
          </w:p>
        </w:tc>
        <w:tc>
          <w:tcPr>
            <w:tcW w:w="4140" w:type="dxa"/>
            <w:tcBorders>
              <w:top w:val="single" w:sz="4" w:space="0" w:color="auto"/>
            </w:tcBorders>
          </w:tcPr>
          <w:p w:rsidR="00B7778D" w:rsidRPr="003760FC" w:rsidRDefault="00C50377" w:rsidP="00B7778D">
            <w:pPr>
              <w:jc w:val="center"/>
              <w:rPr>
                <w:b/>
                <w:sz w:val="18"/>
                <w:szCs w:val="18"/>
              </w:rPr>
            </w:pPr>
            <w:r w:rsidRPr="003760FC">
              <w:rPr>
                <w:b/>
                <w:sz w:val="18"/>
                <w:szCs w:val="18"/>
              </w:rPr>
              <w:t>Extensionismo y Comunicación Agropecuarias</w:t>
            </w:r>
          </w:p>
        </w:tc>
        <w:tc>
          <w:tcPr>
            <w:tcW w:w="1620" w:type="dxa"/>
            <w:tcBorders>
              <w:top w:val="single" w:sz="4" w:space="0" w:color="auto"/>
            </w:tcBorders>
            <w:vAlign w:val="center"/>
          </w:tcPr>
          <w:p w:rsidR="00B7778D" w:rsidRPr="003760FC" w:rsidRDefault="008F76D7" w:rsidP="00B7778D">
            <w:pPr>
              <w:jc w:val="center"/>
              <w:rPr>
                <w:b/>
                <w:sz w:val="18"/>
                <w:szCs w:val="18"/>
              </w:rPr>
            </w:pPr>
            <w:r w:rsidRPr="003760FC">
              <w:rPr>
                <w:sz w:val="18"/>
                <w:szCs w:val="18"/>
                <w:lang w:val="es-MX"/>
              </w:rPr>
              <w:t>Formación electiva</w:t>
            </w:r>
          </w:p>
        </w:tc>
        <w:tc>
          <w:tcPr>
            <w:tcW w:w="1447" w:type="dxa"/>
            <w:tcBorders>
              <w:top w:val="single" w:sz="4" w:space="0" w:color="auto"/>
            </w:tcBorders>
          </w:tcPr>
          <w:p w:rsidR="00B7778D" w:rsidRPr="003760FC" w:rsidRDefault="00774702" w:rsidP="00B7778D">
            <w:pPr>
              <w:jc w:val="center"/>
              <w:rPr>
                <w:b/>
                <w:sz w:val="18"/>
                <w:szCs w:val="18"/>
              </w:rPr>
            </w:pPr>
            <w:r w:rsidRPr="003760FC">
              <w:rPr>
                <w:b/>
                <w:sz w:val="18"/>
                <w:szCs w:val="18"/>
              </w:rPr>
              <w:t>-</w:t>
            </w:r>
          </w:p>
        </w:tc>
      </w:tr>
    </w:tbl>
    <w:p w:rsidR="00B7778D" w:rsidRPr="003760FC" w:rsidRDefault="00B7778D" w:rsidP="00B7778D">
      <w:pPr>
        <w:pStyle w:val="Ttulo6"/>
        <w:spacing w:before="0" w:beforeAutospacing="0" w:after="0" w:afterAutospacing="0"/>
        <w:rPr>
          <w:sz w:val="18"/>
          <w:szCs w:val="18"/>
        </w:rPr>
      </w:pPr>
    </w:p>
    <w:p w:rsidR="00B7778D" w:rsidRPr="003760FC" w:rsidRDefault="00B7778D" w:rsidP="00B7778D">
      <w:pPr>
        <w:pStyle w:val="Ttulo6"/>
        <w:spacing w:before="0" w:beforeAutospacing="0" w:after="0" w:afterAutospacing="0"/>
        <w:rPr>
          <w:sz w:val="18"/>
          <w:szCs w:val="18"/>
        </w:rPr>
      </w:pPr>
      <w:r w:rsidRPr="003760FC">
        <w:rPr>
          <w:sz w:val="18"/>
          <w:szCs w:val="18"/>
        </w:rPr>
        <w:t>7.-Valores de la experiencia educativa</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0"/>
        <w:gridCol w:w="1222"/>
        <w:gridCol w:w="1400"/>
        <w:gridCol w:w="1712"/>
        <w:gridCol w:w="3083"/>
      </w:tblGrid>
      <w:tr w:rsidR="00B7778D" w:rsidRPr="003760FC">
        <w:trPr>
          <w:cantSplit/>
        </w:trPr>
        <w:tc>
          <w:tcPr>
            <w:tcW w:w="1300" w:type="dxa"/>
            <w:shd w:val="clear" w:color="auto" w:fill="C0C0C0"/>
          </w:tcPr>
          <w:p w:rsidR="00B7778D" w:rsidRPr="003760FC" w:rsidRDefault="00B7778D" w:rsidP="00B7778D">
            <w:pPr>
              <w:rPr>
                <w:b/>
                <w:sz w:val="18"/>
                <w:szCs w:val="18"/>
              </w:rPr>
            </w:pPr>
            <w:r w:rsidRPr="003760FC">
              <w:rPr>
                <w:b/>
                <w:sz w:val="18"/>
                <w:szCs w:val="18"/>
              </w:rPr>
              <w:t>Créditos</w:t>
            </w:r>
          </w:p>
        </w:tc>
        <w:tc>
          <w:tcPr>
            <w:tcW w:w="1222" w:type="dxa"/>
            <w:shd w:val="clear" w:color="auto" w:fill="C0C0C0"/>
          </w:tcPr>
          <w:p w:rsidR="00B7778D" w:rsidRPr="003760FC" w:rsidRDefault="00B7778D" w:rsidP="00B7778D">
            <w:pPr>
              <w:rPr>
                <w:b/>
                <w:sz w:val="18"/>
                <w:szCs w:val="18"/>
              </w:rPr>
            </w:pPr>
            <w:r w:rsidRPr="003760FC">
              <w:rPr>
                <w:b/>
                <w:sz w:val="18"/>
                <w:szCs w:val="18"/>
              </w:rPr>
              <w:t>Teoría</w:t>
            </w:r>
          </w:p>
        </w:tc>
        <w:tc>
          <w:tcPr>
            <w:tcW w:w="1400" w:type="dxa"/>
            <w:shd w:val="clear" w:color="auto" w:fill="C0C0C0"/>
          </w:tcPr>
          <w:p w:rsidR="00B7778D" w:rsidRPr="003760FC" w:rsidRDefault="00B7778D" w:rsidP="00B7778D">
            <w:pPr>
              <w:rPr>
                <w:b/>
                <w:sz w:val="18"/>
                <w:szCs w:val="18"/>
              </w:rPr>
            </w:pPr>
            <w:r w:rsidRPr="003760FC">
              <w:rPr>
                <w:b/>
                <w:sz w:val="18"/>
                <w:szCs w:val="18"/>
              </w:rPr>
              <w:t>Práctica</w:t>
            </w:r>
          </w:p>
        </w:tc>
        <w:tc>
          <w:tcPr>
            <w:tcW w:w="1712" w:type="dxa"/>
            <w:shd w:val="clear" w:color="auto" w:fill="C0C0C0"/>
          </w:tcPr>
          <w:p w:rsidR="00B7778D" w:rsidRPr="003760FC" w:rsidRDefault="00B7778D" w:rsidP="00B7778D">
            <w:pPr>
              <w:rPr>
                <w:b/>
                <w:sz w:val="18"/>
                <w:szCs w:val="18"/>
              </w:rPr>
            </w:pPr>
            <w:r w:rsidRPr="003760FC">
              <w:rPr>
                <w:b/>
                <w:sz w:val="18"/>
                <w:szCs w:val="18"/>
              </w:rPr>
              <w:t>Total horas</w:t>
            </w:r>
          </w:p>
        </w:tc>
        <w:tc>
          <w:tcPr>
            <w:tcW w:w="3083" w:type="dxa"/>
            <w:shd w:val="clear" w:color="auto" w:fill="C0C0C0"/>
          </w:tcPr>
          <w:p w:rsidR="00B7778D" w:rsidRPr="003760FC" w:rsidRDefault="00B7778D" w:rsidP="00B7778D">
            <w:pPr>
              <w:rPr>
                <w:b/>
                <w:sz w:val="18"/>
                <w:szCs w:val="18"/>
              </w:rPr>
            </w:pPr>
            <w:r w:rsidRPr="003760FC">
              <w:rPr>
                <w:b/>
                <w:sz w:val="18"/>
                <w:szCs w:val="18"/>
              </w:rPr>
              <w:t>Equivalencia (s)</w:t>
            </w:r>
          </w:p>
        </w:tc>
      </w:tr>
      <w:tr w:rsidR="004B3974" w:rsidRPr="003760FC">
        <w:trPr>
          <w:cantSplit/>
        </w:trPr>
        <w:tc>
          <w:tcPr>
            <w:tcW w:w="1300" w:type="dxa"/>
          </w:tcPr>
          <w:p w:rsidR="004B3974" w:rsidRPr="003760FC" w:rsidRDefault="00903F01" w:rsidP="004B3974">
            <w:pPr>
              <w:jc w:val="center"/>
              <w:rPr>
                <w:sz w:val="18"/>
                <w:szCs w:val="18"/>
                <w:lang w:val="es-MX"/>
              </w:rPr>
            </w:pPr>
            <w:r w:rsidRPr="003760FC">
              <w:rPr>
                <w:sz w:val="18"/>
                <w:szCs w:val="18"/>
                <w:lang w:val="es-MX"/>
              </w:rPr>
              <w:t>6</w:t>
            </w:r>
          </w:p>
        </w:tc>
        <w:tc>
          <w:tcPr>
            <w:tcW w:w="1222" w:type="dxa"/>
          </w:tcPr>
          <w:p w:rsidR="004B3974" w:rsidRPr="003760FC" w:rsidRDefault="00903F01" w:rsidP="00903F01">
            <w:pPr>
              <w:jc w:val="center"/>
              <w:rPr>
                <w:sz w:val="18"/>
                <w:szCs w:val="18"/>
                <w:lang w:val="es-MX"/>
              </w:rPr>
            </w:pPr>
            <w:r w:rsidRPr="003760FC">
              <w:rPr>
                <w:sz w:val="18"/>
                <w:szCs w:val="18"/>
                <w:lang w:val="es-MX"/>
              </w:rPr>
              <w:t>2</w:t>
            </w:r>
          </w:p>
        </w:tc>
        <w:tc>
          <w:tcPr>
            <w:tcW w:w="1400" w:type="dxa"/>
          </w:tcPr>
          <w:p w:rsidR="004B3974" w:rsidRPr="003760FC" w:rsidRDefault="004B3974" w:rsidP="004B3974">
            <w:pPr>
              <w:jc w:val="center"/>
              <w:rPr>
                <w:sz w:val="18"/>
                <w:szCs w:val="18"/>
                <w:lang w:val="es-MX"/>
              </w:rPr>
            </w:pPr>
            <w:r w:rsidRPr="003760FC">
              <w:rPr>
                <w:sz w:val="18"/>
                <w:szCs w:val="18"/>
                <w:lang w:val="es-MX"/>
              </w:rPr>
              <w:t>2</w:t>
            </w:r>
          </w:p>
        </w:tc>
        <w:tc>
          <w:tcPr>
            <w:tcW w:w="1712" w:type="dxa"/>
          </w:tcPr>
          <w:p w:rsidR="004B3974" w:rsidRPr="003760FC" w:rsidRDefault="00903F01" w:rsidP="004B3974">
            <w:pPr>
              <w:jc w:val="center"/>
              <w:rPr>
                <w:sz w:val="18"/>
                <w:szCs w:val="18"/>
                <w:lang w:val="es-MX"/>
              </w:rPr>
            </w:pPr>
            <w:r w:rsidRPr="003760FC">
              <w:rPr>
                <w:sz w:val="18"/>
                <w:szCs w:val="18"/>
                <w:lang w:val="es-MX"/>
              </w:rPr>
              <w:t>6</w:t>
            </w:r>
            <w:r w:rsidR="004B3974" w:rsidRPr="003760FC">
              <w:rPr>
                <w:sz w:val="18"/>
                <w:szCs w:val="18"/>
                <w:lang w:val="es-MX"/>
              </w:rPr>
              <w:t>0</w:t>
            </w:r>
          </w:p>
        </w:tc>
        <w:tc>
          <w:tcPr>
            <w:tcW w:w="3083" w:type="dxa"/>
          </w:tcPr>
          <w:p w:rsidR="004B3974" w:rsidRPr="003760FC" w:rsidRDefault="004B3974" w:rsidP="004B3974">
            <w:pPr>
              <w:jc w:val="center"/>
              <w:rPr>
                <w:sz w:val="18"/>
                <w:szCs w:val="18"/>
                <w:lang w:val="es-MX"/>
              </w:rPr>
            </w:pPr>
            <w:r w:rsidRPr="003760FC">
              <w:rPr>
                <w:sz w:val="18"/>
                <w:szCs w:val="18"/>
                <w:lang w:val="es-MX"/>
              </w:rPr>
              <w:t>ninguna</w:t>
            </w:r>
          </w:p>
        </w:tc>
      </w:tr>
    </w:tbl>
    <w:p w:rsidR="00B7778D" w:rsidRPr="003760FC" w:rsidRDefault="00B7778D" w:rsidP="00B7778D">
      <w:pPr>
        <w:rPr>
          <w:b/>
          <w:sz w:val="18"/>
          <w:szCs w:val="18"/>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2"/>
        <w:gridCol w:w="4405"/>
      </w:tblGrid>
      <w:tr w:rsidR="00B7778D" w:rsidRPr="003760FC">
        <w:trPr>
          <w:cantSplit/>
        </w:trPr>
        <w:tc>
          <w:tcPr>
            <w:tcW w:w="4312" w:type="dxa"/>
            <w:tcBorders>
              <w:top w:val="nil"/>
              <w:left w:val="nil"/>
              <w:right w:val="nil"/>
            </w:tcBorders>
          </w:tcPr>
          <w:p w:rsidR="00B7778D" w:rsidRPr="003760FC" w:rsidRDefault="00B7778D" w:rsidP="00B7778D">
            <w:pPr>
              <w:rPr>
                <w:b/>
                <w:sz w:val="18"/>
                <w:szCs w:val="18"/>
              </w:rPr>
            </w:pPr>
            <w:r w:rsidRPr="003760FC">
              <w:rPr>
                <w:b/>
                <w:bCs/>
                <w:sz w:val="18"/>
                <w:szCs w:val="18"/>
              </w:rPr>
              <w:t>8.-Modalidad</w:t>
            </w:r>
          </w:p>
        </w:tc>
        <w:tc>
          <w:tcPr>
            <w:tcW w:w="4405" w:type="dxa"/>
            <w:tcBorders>
              <w:top w:val="nil"/>
              <w:left w:val="nil"/>
              <w:right w:val="nil"/>
            </w:tcBorders>
          </w:tcPr>
          <w:p w:rsidR="00B7778D" w:rsidRPr="003760FC" w:rsidRDefault="00B7778D" w:rsidP="00B7778D">
            <w:pPr>
              <w:rPr>
                <w:b/>
                <w:sz w:val="18"/>
                <w:szCs w:val="18"/>
              </w:rPr>
            </w:pPr>
            <w:r w:rsidRPr="003760FC">
              <w:rPr>
                <w:b/>
                <w:bCs/>
                <w:sz w:val="18"/>
                <w:szCs w:val="18"/>
              </w:rPr>
              <w:t>9.-Oportunidades de evaluación</w:t>
            </w:r>
          </w:p>
        </w:tc>
      </w:tr>
      <w:tr w:rsidR="00B7778D" w:rsidRPr="003760FC">
        <w:trPr>
          <w:cantSplit/>
        </w:trPr>
        <w:tc>
          <w:tcPr>
            <w:tcW w:w="4312" w:type="dxa"/>
          </w:tcPr>
          <w:p w:rsidR="00B7778D" w:rsidRPr="003760FC" w:rsidRDefault="004B3974" w:rsidP="00B7778D">
            <w:pPr>
              <w:jc w:val="both"/>
              <w:rPr>
                <w:b/>
                <w:sz w:val="18"/>
                <w:szCs w:val="18"/>
              </w:rPr>
            </w:pPr>
            <w:r w:rsidRPr="003760FC">
              <w:rPr>
                <w:sz w:val="18"/>
                <w:szCs w:val="18"/>
                <w:lang w:val="es-MX"/>
              </w:rPr>
              <w:t>Curso-Taller</w:t>
            </w:r>
          </w:p>
        </w:tc>
        <w:tc>
          <w:tcPr>
            <w:tcW w:w="4405" w:type="dxa"/>
          </w:tcPr>
          <w:p w:rsidR="00B7778D" w:rsidRPr="003760FC" w:rsidRDefault="00B7778D" w:rsidP="00B7778D">
            <w:pPr>
              <w:jc w:val="both"/>
              <w:rPr>
                <w:b/>
                <w:sz w:val="18"/>
                <w:szCs w:val="18"/>
              </w:rPr>
            </w:pPr>
            <w:r w:rsidRPr="003760FC">
              <w:rPr>
                <w:b/>
                <w:sz w:val="18"/>
                <w:szCs w:val="18"/>
              </w:rPr>
              <w:t xml:space="preserve">ABGHJK= </w:t>
            </w:r>
            <w:r w:rsidRPr="003760FC">
              <w:rPr>
                <w:b/>
                <w:bCs/>
                <w:sz w:val="18"/>
                <w:szCs w:val="18"/>
              </w:rPr>
              <w:t>Todas</w:t>
            </w:r>
          </w:p>
        </w:tc>
      </w:tr>
    </w:tbl>
    <w:p w:rsidR="00B7778D" w:rsidRPr="003760FC" w:rsidRDefault="00B7778D" w:rsidP="00B7778D">
      <w:pPr>
        <w:jc w:val="both"/>
        <w:rPr>
          <w:b/>
          <w:bCs/>
          <w:sz w:val="18"/>
          <w:szCs w:val="18"/>
        </w:rPr>
      </w:pPr>
    </w:p>
    <w:p w:rsidR="00B7778D" w:rsidRPr="003760FC" w:rsidRDefault="00B7778D" w:rsidP="00B7778D">
      <w:pPr>
        <w:jc w:val="both"/>
        <w:rPr>
          <w:b/>
          <w:bCs/>
          <w:sz w:val="18"/>
          <w:szCs w:val="18"/>
        </w:rPr>
      </w:pPr>
      <w:r w:rsidRPr="003760FC">
        <w:rPr>
          <w:b/>
          <w:bCs/>
          <w:sz w:val="18"/>
          <w:szCs w:val="18"/>
        </w:rPr>
        <w:t xml:space="preserve">10.-Requisitos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95"/>
      </w:tblGrid>
      <w:tr w:rsidR="00B7778D" w:rsidRPr="003760FC">
        <w:tc>
          <w:tcPr>
            <w:tcW w:w="4322" w:type="dxa"/>
            <w:shd w:val="clear" w:color="auto" w:fill="C0C0C0"/>
          </w:tcPr>
          <w:p w:rsidR="00B7778D" w:rsidRPr="003760FC" w:rsidRDefault="00B7778D" w:rsidP="00B7778D">
            <w:pPr>
              <w:jc w:val="both"/>
              <w:rPr>
                <w:b/>
                <w:sz w:val="18"/>
                <w:szCs w:val="18"/>
              </w:rPr>
            </w:pPr>
            <w:r w:rsidRPr="003760FC">
              <w:rPr>
                <w:b/>
                <w:sz w:val="18"/>
                <w:szCs w:val="18"/>
              </w:rPr>
              <w:t>Pre-requisitos</w:t>
            </w:r>
          </w:p>
        </w:tc>
        <w:tc>
          <w:tcPr>
            <w:tcW w:w="4395" w:type="dxa"/>
            <w:shd w:val="clear" w:color="auto" w:fill="C0C0C0"/>
          </w:tcPr>
          <w:p w:rsidR="00B7778D" w:rsidRPr="003760FC" w:rsidRDefault="00B7778D" w:rsidP="00B7778D">
            <w:pPr>
              <w:jc w:val="both"/>
              <w:rPr>
                <w:b/>
                <w:sz w:val="18"/>
                <w:szCs w:val="18"/>
              </w:rPr>
            </w:pPr>
            <w:r w:rsidRPr="003760FC">
              <w:rPr>
                <w:b/>
                <w:sz w:val="18"/>
                <w:szCs w:val="18"/>
              </w:rPr>
              <w:t>Co-requisitos</w:t>
            </w:r>
          </w:p>
        </w:tc>
      </w:tr>
      <w:tr w:rsidR="00C72828" w:rsidRPr="003760FC">
        <w:tc>
          <w:tcPr>
            <w:tcW w:w="4322" w:type="dxa"/>
          </w:tcPr>
          <w:p w:rsidR="00C72828" w:rsidRPr="003760FC" w:rsidRDefault="008F76D7" w:rsidP="00633645">
            <w:pPr>
              <w:jc w:val="both"/>
              <w:rPr>
                <w:sz w:val="18"/>
                <w:szCs w:val="18"/>
                <w:lang w:val="es-MX"/>
              </w:rPr>
            </w:pPr>
            <w:r w:rsidRPr="003760FC">
              <w:rPr>
                <w:sz w:val="18"/>
                <w:szCs w:val="18"/>
                <w:lang w:val="es-MX"/>
              </w:rPr>
              <w:t>N</w:t>
            </w:r>
            <w:r w:rsidR="00C72828" w:rsidRPr="003760FC">
              <w:rPr>
                <w:sz w:val="18"/>
                <w:szCs w:val="18"/>
                <w:lang w:val="es-MX"/>
              </w:rPr>
              <w:t>inguno</w:t>
            </w:r>
          </w:p>
        </w:tc>
        <w:tc>
          <w:tcPr>
            <w:tcW w:w="4395" w:type="dxa"/>
          </w:tcPr>
          <w:p w:rsidR="00C72828" w:rsidRPr="003760FC" w:rsidRDefault="008F76D7" w:rsidP="00633645">
            <w:pPr>
              <w:jc w:val="both"/>
              <w:rPr>
                <w:sz w:val="18"/>
                <w:szCs w:val="18"/>
                <w:lang w:val="es-MX"/>
              </w:rPr>
            </w:pPr>
            <w:r w:rsidRPr="003760FC">
              <w:rPr>
                <w:sz w:val="18"/>
                <w:szCs w:val="18"/>
                <w:lang w:val="es-MX"/>
              </w:rPr>
              <w:t>Ninguno</w:t>
            </w:r>
          </w:p>
        </w:tc>
      </w:tr>
    </w:tbl>
    <w:p w:rsidR="00B7778D" w:rsidRPr="003760FC" w:rsidRDefault="00B7778D" w:rsidP="00B7778D">
      <w:pPr>
        <w:pStyle w:val="Ttulo3"/>
        <w:spacing w:before="0" w:after="0"/>
        <w:rPr>
          <w:rFonts w:ascii="Times New Roman" w:hAnsi="Times New Roman" w:cs="Times New Roman"/>
          <w:sz w:val="18"/>
          <w:szCs w:val="18"/>
        </w:rPr>
      </w:pPr>
    </w:p>
    <w:p w:rsidR="00B7778D" w:rsidRPr="003760FC" w:rsidRDefault="00B7778D" w:rsidP="00B7778D">
      <w:pPr>
        <w:pStyle w:val="Ttulo3"/>
        <w:spacing w:before="0" w:after="0"/>
        <w:rPr>
          <w:rFonts w:ascii="Times New Roman" w:hAnsi="Times New Roman" w:cs="Times New Roman"/>
          <w:sz w:val="18"/>
          <w:szCs w:val="18"/>
        </w:rPr>
      </w:pPr>
      <w:r w:rsidRPr="003760FC">
        <w:rPr>
          <w:rFonts w:ascii="Times New Roman" w:hAnsi="Times New Roman" w:cs="Times New Roman"/>
          <w:sz w:val="18"/>
          <w:szCs w:val="18"/>
        </w:rPr>
        <w:t>11.-Características del proceso de enseñanza aprendizaje</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8"/>
        <w:gridCol w:w="2879"/>
        <w:gridCol w:w="2950"/>
      </w:tblGrid>
      <w:tr w:rsidR="00B7778D" w:rsidRPr="003760FC">
        <w:trPr>
          <w:cantSplit/>
        </w:trPr>
        <w:tc>
          <w:tcPr>
            <w:tcW w:w="2888" w:type="dxa"/>
            <w:shd w:val="clear" w:color="auto" w:fill="C0C0C0"/>
          </w:tcPr>
          <w:p w:rsidR="00B7778D" w:rsidRPr="003760FC" w:rsidRDefault="00B7778D" w:rsidP="00B7778D">
            <w:pPr>
              <w:rPr>
                <w:b/>
                <w:sz w:val="18"/>
                <w:szCs w:val="18"/>
              </w:rPr>
            </w:pPr>
            <w:r w:rsidRPr="003760FC">
              <w:rPr>
                <w:b/>
                <w:sz w:val="18"/>
                <w:szCs w:val="18"/>
              </w:rPr>
              <w:t>Individual / Grupal</w:t>
            </w:r>
          </w:p>
        </w:tc>
        <w:tc>
          <w:tcPr>
            <w:tcW w:w="2879" w:type="dxa"/>
            <w:shd w:val="clear" w:color="auto" w:fill="C0C0C0"/>
          </w:tcPr>
          <w:p w:rsidR="00B7778D" w:rsidRPr="003760FC" w:rsidRDefault="00B7778D" w:rsidP="00B7778D">
            <w:pPr>
              <w:rPr>
                <w:b/>
                <w:sz w:val="18"/>
                <w:szCs w:val="18"/>
              </w:rPr>
            </w:pPr>
            <w:r w:rsidRPr="003760FC">
              <w:rPr>
                <w:b/>
                <w:sz w:val="18"/>
                <w:szCs w:val="18"/>
              </w:rPr>
              <w:t>Máximo</w:t>
            </w:r>
          </w:p>
        </w:tc>
        <w:tc>
          <w:tcPr>
            <w:tcW w:w="2950" w:type="dxa"/>
            <w:shd w:val="clear" w:color="auto" w:fill="C0C0C0"/>
          </w:tcPr>
          <w:p w:rsidR="00B7778D" w:rsidRPr="003760FC" w:rsidRDefault="00B7778D" w:rsidP="00B7778D">
            <w:pPr>
              <w:rPr>
                <w:b/>
                <w:sz w:val="18"/>
                <w:szCs w:val="18"/>
              </w:rPr>
            </w:pPr>
            <w:r w:rsidRPr="003760FC">
              <w:rPr>
                <w:b/>
                <w:sz w:val="18"/>
                <w:szCs w:val="18"/>
              </w:rPr>
              <w:t>Mínimo</w:t>
            </w:r>
          </w:p>
        </w:tc>
      </w:tr>
      <w:tr w:rsidR="00C72828" w:rsidRPr="003760FC">
        <w:trPr>
          <w:cantSplit/>
        </w:trPr>
        <w:tc>
          <w:tcPr>
            <w:tcW w:w="2888" w:type="dxa"/>
          </w:tcPr>
          <w:p w:rsidR="00C72828" w:rsidRPr="003760FC" w:rsidRDefault="00C72828" w:rsidP="00633645">
            <w:pPr>
              <w:jc w:val="center"/>
              <w:rPr>
                <w:sz w:val="18"/>
                <w:szCs w:val="18"/>
                <w:lang w:val="es-MX"/>
              </w:rPr>
            </w:pPr>
            <w:r w:rsidRPr="003760FC">
              <w:rPr>
                <w:sz w:val="18"/>
                <w:szCs w:val="18"/>
                <w:lang w:val="es-MX"/>
              </w:rPr>
              <w:t>Grupal</w:t>
            </w:r>
          </w:p>
        </w:tc>
        <w:tc>
          <w:tcPr>
            <w:tcW w:w="2879" w:type="dxa"/>
          </w:tcPr>
          <w:p w:rsidR="00C72828" w:rsidRPr="003760FC" w:rsidRDefault="00903F01" w:rsidP="00633645">
            <w:pPr>
              <w:jc w:val="center"/>
              <w:rPr>
                <w:sz w:val="18"/>
                <w:szCs w:val="18"/>
                <w:lang w:val="es-MX"/>
              </w:rPr>
            </w:pPr>
            <w:r w:rsidRPr="003760FC">
              <w:rPr>
                <w:sz w:val="18"/>
                <w:szCs w:val="18"/>
                <w:lang w:val="es-MX"/>
              </w:rPr>
              <w:t>25</w:t>
            </w:r>
          </w:p>
        </w:tc>
        <w:tc>
          <w:tcPr>
            <w:tcW w:w="2950" w:type="dxa"/>
          </w:tcPr>
          <w:p w:rsidR="00C72828" w:rsidRPr="003760FC" w:rsidRDefault="00903F01" w:rsidP="00633645">
            <w:pPr>
              <w:jc w:val="center"/>
              <w:rPr>
                <w:sz w:val="18"/>
                <w:szCs w:val="18"/>
                <w:lang w:val="es-MX"/>
              </w:rPr>
            </w:pPr>
            <w:r w:rsidRPr="003760FC">
              <w:rPr>
                <w:sz w:val="18"/>
                <w:szCs w:val="18"/>
                <w:lang w:val="es-MX"/>
              </w:rPr>
              <w:t>4</w:t>
            </w:r>
          </w:p>
        </w:tc>
      </w:tr>
    </w:tbl>
    <w:p w:rsidR="00B7778D" w:rsidRPr="003760FC" w:rsidRDefault="00B7778D" w:rsidP="00B7778D">
      <w:pPr>
        <w:rPr>
          <w:sz w:val="18"/>
          <w:szCs w:val="18"/>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3260"/>
      </w:tblGrid>
      <w:tr w:rsidR="00B7778D" w:rsidRPr="003760FC" w:rsidTr="00B778FA">
        <w:tc>
          <w:tcPr>
            <w:tcW w:w="5457" w:type="dxa"/>
            <w:tcBorders>
              <w:top w:val="nil"/>
              <w:left w:val="nil"/>
              <w:right w:val="nil"/>
            </w:tcBorders>
            <w:vAlign w:val="center"/>
          </w:tcPr>
          <w:p w:rsidR="00B7778D" w:rsidRPr="003760FC" w:rsidRDefault="00B7778D" w:rsidP="00B7778D">
            <w:pPr>
              <w:rPr>
                <w:b/>
                <w:bCs/>
                <w:sz w:val="18"/>
                <w:szCs w:val="18"/>
              </w:rPr>
            </w:pPr>
            <w:r w:rsidRPr="003760FC">
              <w:rPr>
                <w:b/>
                <w:bCs/>
                <w:sz w:val="18"/>
                <w:szCs w:val="18"/>
              </w:rPr>
              <w:t>12.-Agrupación natural de la Experiencia educativa (áreas de conocimiento, academia, ejes, módulos, departamentos)</w:t>
            </w:r>
          </w:p>
        </w:tc>
        <w:tc>
          <w:tcPr>
            <w:tcW w:w="3260" w:type="dxa"/>
            <w:tcBorders>
              <w:top w:val="nil"/>
              <w:left w:val="nil"/>
              <w:right w:val="nil"/>
            </w:tcBorders>
            <w:vAlign w:val="center"/>
          </w:tcPr>
          <w:p w:rsidR="00B7778D" w:rsidRPr="003760FC" w:rsidRDefault="00B7778D" w:rsidP="00B7778D">
            <w:pPr>
              <w:rPr>
                <w:b/>
                <w:bCs/>
                <w:sz w:val="18"/>
                <w:szCs w:val="18"/>
              </w:rPr>
            </w:pPr>
            <w:r w:rsidRPr="003760FC">
              <w:rPr>
                <w:b/>
                <w:bCs/>
                <w:sz w:val="18"/>
                <w:szCs w:val="18"/>
              </w:rPr>
              <w:t>13.-Proyecto integrador</w:t>
            </w:r>
          </w:p>
        </w:tc>
      </w:tr>
      <w:tr w:rsidR="00C72828" w:rsidRPr="003760FC" w:rsidTr="00B778FA">
        <w:tc>
          <w:tcPr>
            <w:tcW w:w="5457" w:type="dxa"/>
          </w:tcPr>
          <w:p w:rsidR="00C72828" w:rsidRPr="003760FC" w:rsidRDefault="00C72828" w:rsidP="00C50377">
            <w:pPr>
              <w:jc w:val="both"/>
              <w:rPr>
                <w:sz w:val="18"/>
                <w:szCs w:val="18"/>
                <w:lang w:val="es-MX"/>
              </w:rPr>
            </w:pPr>
            <w:r w:rsidRPr="003760FC">
              <w:rPr>
                <w:sz w:val="18"/>
                <w:szCs w:val="18"/>
                <w:lang w:val="es-MX"/>
              </w:rPr>
              <w:t xml:space="preserve">Academia </w:t>
            </w:r>
            <w:r w:rsidR="00903F01" w:rsidRPr="003760FC">
              <w:rPr>
                <w:sz w:val="18"/>
                <w:szCs w:val="18"/>
                <w:lang w:val="es-MX"/>
              </w:rPr>
              <w:t>de Administración y Estadística</w:t>
            </w:r>
          </w:p>
        </w:tc>
        <w:tc>
          <w:tcPr>
            <w:tcW w:w="3260" w:type="dxa"/>
          </w:tcPr>
          <w:p w:rsidR="00C72828" w:rsidRPr="003760FC" w:rsidRDefault="00C72828" w:rsidP="00633645">
            <w:pPr>
              <w:jc w:val="both"/>
              <w:rPr>
                <w:sz w:val="18"/>
                <w:szCs w:val="18"/>
                <w:lang w:val="es-MX"/>
              </w:rPr>
            </w:pPr>
          </w:p>
        </w:tc>
      </w:tr>
    </w:tbl>
    <w:p w:rsidR="00B7778D" w:rsidRPr="003760FC" w:rsidRDefault="00B7778D" w:rsidP="00B7778D">
      <w:pPr>
        <w:pStyle w:val="Ttulo6"/>
        <w:spacing w:before="0" w:beforeAutospacing="0" w:after="0" w:afterAutospacing="0"/>
        <w:rPr>
          <w:sz w:val="18"/>
          <w:szCs w:val="18"/>
        </w:rPr>
      </w:pPr>
    </w:p>
    <w:p w:rsidR="00B7778D" w:rsidRPr="003760FC" w:rsidRDefault="00B7778D" w:rsidP="00B7778D">
      <w:pPr>
        <w:pStyle w:val="Ttulo6"/>
        <w:spacing w:before="0" w:beforeAutospacing="0" w:after="0" w:afterAutospacing="0"/>
        <w:rPr>
          <w:sz w:val="18"/>
          <w:szCs w:val="18"/>
        </w:rPr>
      </w:pPr>
      <w:r w:rsidRPr="003760FC">
        <w:rPr>
          <w:sz w:val="18"/>
          <w:szCs w:val="18"/>
        </w:rPr>
        <w:t>14.-Fecha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885"/>
        <w:gridCol w:w="2879"/>
      </w:tblGrid>
      <w:tr w:rsidR="00B7778D" w:rsidRPr="003760FC">
        <w:tc>
          <w:tcPr>
            <w:tcW w:w="2992" w:type="dxa"/>
            <w:shd w:val="clear" w:color="auto" w:fill="C0C0C0"/>
          </w:tcPr>
          <w:p w:rsidR="00B7778D" w:rsidRPr="003760FC" w:rsidRDefault="00B7778D" w:rsidP="00B7778D">
            <w:pPr>
              <w:jc w:val="both"/>
              <w:rPr>
                <w:b/>
                <w:sz w:val="18"/>
                <w:szCs w:val="18"/>
              </w:rPr>
            </w:pPr>
            <w:r w:rsidRPr="003760FC">
              <w:rPr>
                <w:b/>
                <w:sz w:val="18"/>
                <w:szCs w:val="18"/>
              </w:rPr>
              <w:t>Elaboración</w:t>
            </w:r>
          </w:p>
        </w:tc>
        <w:tc>
          <w:tcPr>
            <w:tcW w:w="2993" w:type="dxa"/>
            <w:shd w:val="clear" w:color="auto" w:fill="C0C0C0"/>
          </w:tcPr>
          <w:p w:rsidR="00B7778D" w:rsidRPr="003760FC" w:rsidRDefault="00B7778D" w:rsidP="00B7778D">
            <w:pPr>
              <w:jc w:val="both"/>
              <w:rPr>
                <w:b/>
                <w:sz w:val="18"/>
                <w:szCs w:val="18"/>
              </w:rPr>
            </w:pPr>
            <w:r w:rsidRPr="003760FC">
              <w:rPr>
                <w:b/>
                <w:sz w:val="18"/>
                <w:szCs w:val="18"/>
              </w:rPr>
              <w:t>Modificación</w:t>
            </w:r>
          </w:p>
        </w:tc>
        <w:tc>
          <w:tcPr>
            <w:tcW w:w="2993" w:type="dxa"/>
            <w:shd w:val="clear" w:color="auto" w:fill="C0C0C0"/>
          </w:tcPr>
          <w:p w:rsidR="00B7778D" w:rsidRPr="003760FC" w:rsidRDefault="00B7778D" w:rsidP="00B7778D">
            <w:pPr>
              <w:jc w:val="both"/>
              <w:rPr>
                <w:b/>
                <w:sz w:val="18"/>
                <w:szCs w:val="18"/>
              </w:rPr>
            </w:pPr>
            <w:r w:rsidRPr="003760FC">
              <w:rPr>
                <w:b/>
                <w:sz w:val="18"/>
                <w:szCs w:val="18"/>
              </w:rPr>
              <w:t>Aprobación</w:t>
            </w:r>
          </w:p>
        </w:tc>
      </w:tr>
      <w:tr w:rsidR="00B7778D" w:rsidRPr="003760FC">
        <w:tc>
          <w:tcPr>
            <w:tcW w:w="2992" w:type="dxa"/>
          </w:tcPr>
          <w:p w:rsidR="00B7778D" w:rsidRPr="003760FC" w:rsidRDefault="00C72828" w:rsidP="00B7778D">
            <w:pPr>
              <w:jc w:val="both"/>
              <w:rPr>
                <w:sz w:val="18"/>
                <w:szCs w:val="18"/>
              </w:rPr>
            </w:pPr>
            <w:r w:rsidRPr="003760FC">
              <w:rPr>
                <w:sz w:val="18"/>
                <w:szCs w:val="18"/>
              </w:rPr>
              <w:t>24/11/</w:t>
            </w:r>
            <w:r w:rsidR="00903F01" w:rsidRPr="003760FC">
              <w:rPr>
                <w:sz w:val="18"/>
                <w:szCs w:val="18"/>
              </w:rPr>
              <w:t>2</w:t>
            </w:r>
            <w:r w:rsidRPr="003760FC">
              <w:rPr>
                <w:sz w:val="18"/>
                <w:szCs w:val="18"/>
              </w:rPr>
              <w:t>004</w:t>
            </w:r>
          </w:p>
        </w:tc>
        <w:tc>
          <w:tcPr>
            <w:tcW w:w="2993" w:type="dxa"/>
          </w:tcPr>
          <w:p w:rsidR="00B7778D" w:rsidRPr="003760FC" w:rsidRDefault="00C72828" w:rsidP="00B7778D">
            <w:pPr>
              <w:jc w:val="both"/>
              <w:rPr>
                <w:sz w:val="18"/>
                <w:szCs w:val="18"/>
              </w:rPr>
            </w:pPr>
            <w:r w:rsidRPr="003760FC">
              <w:rPr>
                <w:sz w:val="18"/>
                <w:szCs w:val="18"/>
              </w:rPr>
              <w:t>21/07/2010</w:t>
            </w:r>
          </w:p>
        </w:tc>
        <w:tc>
          <w:tcPr>
            <w:tcW w:w="2993" w:type="dxa"/>
          </w:tcPr>
          <w:p w:rsidR="00B7778D" w:rsidRPr="003760FC" w:rsidRDefault="00B7778D" w:rsidP="00B7778D">
            <w:pPr>
              <w:jc w:val="both"/>
              <w:rPr>
                <w:b/>
                <w:sz w:val="18"/>
                <w:szCs w:val="18"/>
              </w:rPr>
            </w:pPr>
          </w:p>
        </w:tc>
      </w:tr>
    </w:tbl>
    <w:p w:rsidR="00B7778D" w:rsidRPr="003760FC" w:rsidRDefault="00B7778D" w:rsidP="00B7778D">
      <w:pPr>
        <w:pStyle w:val="Ttulo6"/>
        <w:spacing w:before="0" w:beforeAutospacing="0" w:after="0" w:afterAutospacing="0"/>
        <w:rPr>
          <w:sz w:val="18"/>
          <w:szCs w:val="18"/>
        </w:rPr>
      </w:pPr>
    </w:p>
    <w:p w:rsidR="00B7778D" w:rsidRPr="003760FC" w:rsidRDefault="00B7778D" w:rsidP="00B7778D">
      <w:pPr>
        <w:pStyle w:val="Ttulo6"/>
        <w:spacing w:before="0" w:beforeAutospacing="0" w:after="0" w:afterAutospacing="0"/>
        <w:rPr>
          <w:sz w:val="18"/>
          <w:szCs w:val="18"/>
        </w:rPr>
      </w:pPr>
      <w:r w:rsidRPr="003760FC">
        <w:rPr>
          <w:sz w:val="18"/>
          <w:szCs w:val="18"/>
        </w:rPr>
        <w:t>15.-Nombre de los académicos que participaron en la elaboración y/o modificación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7778D" w:rsidRPr="003760FC">
        <w:tc>
          <w:tcPr>
            <w:tcW w:w="8978" w:type="dxa"/>
          </w:tcPr>
          <w:p w:rsidR="00B7778D" w:rsidRPr="003760FC" w:rsidRDefault="00903F01" w:rsidP="00B7778D">
            <w:pPr>
              <w:rPr>
                <w:sz w:val="18"/>
                <w:szCs w:val="18"/>
              </w:rPr>
            </w:pPr>
            <w:r w:rsidRPr="003760FC">
              <w:rPr>
                <w:sz w:val="18"/>
                <w:szCs w:val="18"/>
              </w:rPr>
              <w:t xml:space="preserve">Miguel Arcángel Rodríguez </w:t>
            </w:r>
            <w:proofErr w:type="spellStart"/>
            <w:r w:rsidRPr="003760FC">
              <w:rPr>
                <w:sz w:val="18"/>
                <w:szCs w:val="18"/>
              </w:rPr>
              <w:t>Chessani</w:t>
            </w:r>
            <w:proofErr w:type="spellEnd"/>
            <w:r w:rsidRPr="003760FC">
              <w:rPr>
                <w:sz w:val="18"/>
                <w:szCs w:val="18"/>
              </w:rPr>
              <w:t xml:space="preserve"> y  José Alfredo Villagómez Cortés</w:t>
            </w:r>
          </w:p>
        </w:tc>
      </w:tr>
    </w:tbl>
    <w:p w:rsidR="00B7778D" w:rsidRPr="003760FC" w:rsidRDefault="00B7778D" w:rsidP="00B7778D">
      <w:pPr>
        <w:rPr>
          <w:b/>
          <w:sz w:val="18"/>
          <w:szCs w:val="18"/>
        </w:rPr>
      </w:pPr>
    </w:p>
    <w:p w:rsidR="00B7778D" w:rsidRPr="003760FC" w:rsidRDefault="00B7778D" w:rsidP="00B7778D">
      <w:pPr>
        <w:rPr>
          <w:b/>
          <w:sz w:val="18"/>
          <w:szCs w:val="18"/>
        </w:rPr>
      </w:pPr>
      <w:r w:rsidRPr="003760FC">
        <w:rPr>
          <w:b/>
          <w:sz w:val="18"/>
          <w:szCs w:val="18"/>
        </w:rPr>
        <w:t>16. Perfil del docente</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1"/>
        <w:gridCol w:w="4406"/>
      </w:tblGrid>
      <w:tr w:rsidR="00C72828" w:rsidRPr="003760FC" w:rsidTr="00C50377">
        <w:tc>
          <w:tcPr>
            <w:tcW w:w="8717" w:type="dxa"/>
            <w:gridSpan w:val="2"/>
          </w:tcPr>
          <w:p w:rsidR="00C72828" w:rsidRPr="003760FC" w:rsidRDefault="00903F01" w:rsidP="00903F01">
            <w:pPr>
              <w:jc w:val="both"/>
              <w:rPr>
                <w:bCs/>
                <w:sz w:val="18"/>
                <w:szCs w:val="18"/>
                <w:lang w:val="es-MX"/>
              </w:rPr>
            </w:pPr>
            <w:r w:rsidRPr="003760FC">
              <w:rPr>
                <w:bCs/>
                <w:sz w:val="18"/>
                <w:szCs w:val="18"/>
                <w:lang w:val="es-MX"/>
              </w:rPr>
              <w:t>Licenciatura en cualquier área del conocimiento, de preferencia Médico Veterinario Zootecnista con estudios de posgrado y/o cursos de actualización relacionados con la experiencia educativa en cuestión. Experiencia profesional relacionada con la materi</w:t>
            </w:r>
            <w:r w:rsidR="00AB3EE2">
              <w:rPr>
                <w:bCs/>
                <w:sz w:val="18"/>
                <w:szCs w:val="18"/>
                <w:lang w:val="es-MX"/>
              </w:rPr>
              <w:t>a y docencia relacionada con el</w:t>
            </w:r>
            <w:r w:rsidRPr="003760FC">
              <w:rPr>
                <w:bCs/>
                <w:sz w:val="18"/>
                <w:szCs w:val="18"/>
                <w:lang w:val="es-MX"/>
              </w:rPr>
              <w:t xml:space="preserve"> tema. Por lo menos tres años de experiencia en campo y docente en el nivel superior.</w:t>
            </w:r>
          </w:p>
        </w:tc>
      </w:tr>
      <w:tr w:rsidR="00B7778D" w:rsidRPr="003760FC" w:rsidTr="00C50377">
        <w:tc>
          <w:tcPr>
            <w:tcW w:w="4311" w:type="dxa"/>
            <w:tcBorders>
              <w:top w:val="nil"/>
              <w:left w:val="nil"/>
              <w:right w:val="nil"/>
            </w:tcBorders>
          </w:tcPr>
          <w:p w:rsidR="00633645" w:rsidRPr="003760FC" w:rsidRDefault="00633645" w:rsidP="00B7778D">
            <w:pPr>
              <w:rPr>
                <w:b/>
                <w:sz w:val="18"/>
                <w:szCs w:val="18"/>
              </w:rPr>
            </w:pPr>
          </w:p>
          <w:p w:rsidR="00B7778D" w:rsidRPr="003760FC" w:rsidRDefault="00B7778D" w:rsidP="00B7778D">
            <w:pPr>
              <w:rPr>
                <w:b/>
                <w:bCs/>
                <w:sz w:val="18"/>
                <w:szCs w:val="18"/>
              </w:rPr>
            </w:pPr>
            <w:r w:rsidRPr="003760FC">
              <w:rPr>
                <w:b/>
                <w:bCs/>
                <w:sz w:val="18"/>
                <w:szCs w:val="18"/>
              </w:rPr>
              <w:t>17.-Espacio</w:t>
            </w:r>
          </w:p>
        </w:tc>
        <w:tc>
          <w:tcPr>
            <w:tcW w:w="4406" w:type="dxa"/>
            <w:tcBorders>
              <w:top w:val="nil"/>
              <w:left w:val="nil"/>
              <w:right w:val="nil"/>
            </w:tcBorders>
          </w:tcPr>
          <w:p w:rsidR="00633645" w:rsidRPr="003760FC" w:rsidRDefault="00633645" w:rsidP="00B7778D">
            <w:pPr>
              <w:rPr>
                <w:b/>
                <w:bCs/>
                <w:sz w:val="18"/>
                <w:szCs w:val="18"/>
              </w:rPr>
            </w:pPr>
          </w:p>
          <w:p w:rsidR="00B7778D" w:rsidRPr="003760FC" w:rsidRDefault="00B7778D" w:rsidP="00B7778D">
            <w:pPr>
              <w:rPr>
                <w:b/>
                <w:bCs/>
                <w:sz w:val="18"/>
                <w:szCs w:val="18"/>
              </w:rPr>
            </w:pPr>
            <w:r w:rsidRPr="003760FC">
              <w:rPr>
                <w:b/>
                <w:bCs/>
                <w:sz w:val="18"/>
                <w:szCs w:val="18"/>
              </w:rPr>
              <w:t>18.-Relación disciplinaria</w:t>
            </w:r>
          </w:p>
        </w:tc>
      </w:tr>
      <w:tr w:rsidR="00C72828" w:rsidRPr="003760FC" w:rsidTr="00C50377">
        <w:trPr>
          <w:cantSplit/>
          <w:trHeight w:val="323"/>
        </w:trPr>
        <w:tc>
          <w:tcPr>
            <w:tcW w:w="4311" w:type="dxa"/>
            <w:tcBorders>
              <w:bottom w:val="single" w:sz="4" w:space="0" w:color="auto"/>
            </w:tcBorders>
          </w:tcPr>
          <w:p w:rsidR="00C72828" w:rsidRPr="003760FC" w:rsidRDefault="00C72828" w:rsidP="00633645">
            <w:pPr>
              <w:pStyle w:val="Ttulo6"/>
              <w:rPr>
                <w:b w:val="0"/>
                <w:sz w:val="18"/>
                <w:szCs w:val="18"/>
              </w:rPr>
            </w:pPr>
            <w:r w:rsidRPr="003760FC">
              <w:rPr>
                <w:b w:val="0"/>
                <w:sz w:val="18"/>
                <w:szCs w:val="18"/>
              </w:rPr>
              <w:t>Institucional</w:t>
            </w:r>
          </w:p>
        </w:tc>
        <w:tc>
          <w:tcPr>
            <w:tcW w:w="4406" w:type="dxa"/>
            <w:tcBorders>
              <w:bottom w:val="single" w:sz="4" w:space="0" w:color="auto"/>
            </w:tcBorders>
          </w:tcPr>
          <w:p w:rsidR="00C72828" w:rsidRPr="003760FC" w:rsidRDefault="00C72828" w:rsidP="00633645">
            <w:pPr>
              <w:pStyle w:val="Ttulo6"/>
              <w:rPr>
                <w:b w:val="0"/>
                <w:sz w:val="18"/>
                <w:szCs w:val="18"/>
              </w:rPr>
            </w:pPr>
            <w:r w:rsidRPr="003760FC">
              <w:rPr>
                <w:b w:val="0"/>
                <w:sz w:val="18"/>
                <w:szCs w:val="18"/>
              </w:rPr>
              <w:t>Interdisciplinaria</w:t>
            </w:r>
          </w:p>
        </w:tc>
      </w:tr>
    </w:tbl>
    <w:p w:rsidR="00B7778D" w:rsidRPr="003760FC" w:rsidRDefault="00B7778D" w:rsidP="00B7778D">
      <w:pPr>
        <w:pStyle w:val="Ttulo3"/>
        <w:spacing w:before="0" w:after="0"/>
        <w:rPr>
          <w:rFonts w:ascii="Times New Roman" w:hAnsi="Times New Roman" w:cs="Times New Roman"/>
          <w:sz w:val="18"/>
          <w:szCs w:val="18"/>
        </w:rPr>
      </w:pPr>
    </w:p>
    <w:p w:rsidR="00B7778D" w:rsidRPr="003760FC" w:rsidRDefault="00B7778D" w:rsidP="00B7778D">
      <w:pPr>
        <w:pStyle w:val="Ttulo3"/>
        <w:spacing w:before="0" w:after="0"/>
        <w:rPr>
          <w:rFonts w:ascii="Times New Roman" w:hAnsi="Times New Roman" w:cs="Times New Roman"/>
          <w:sz w:val="18"/>
          <w:szCs w:val="18"/>
        </w:rPr>
      </w:pPr>
      <w:r w:rsidRPr="003760FC">
        <w:rPr>
          <w:rFonts w:ascii="Times New Roman" w:hAnsi="Times New Roman" w:cs="Times New Roman"/>
          <w:sz w:val="18"/>
          <w:szCs w:val="18"/>
        </w:rPr>
        <w:t>19. Descripción mínima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0"/>
      </w:tblGrid>
      <w:tr w:rsidR="00B7778D" w:rsidRPr="00AB3EE2">
        <w:tc>
          <w:tcPr>
            <w:tcW w:w="8620" w:type="dxa"/>
          </w:tcPr>
          <w:p w:rsidR="00A528EC" w:rsidRPr="00AB3EE2" w:rsidRDefault="00314AFD" w:rsidP="00314AFD">
            <w:pPr>
              <w:jc w:val="both"/>
              <w:rPr>
                <w:bCs/>
                <w:sz w:val="18"/>
                <w:szCs w:val="18"/>
              </w:rPr>
            </w:pPr>
            <w:r w:rsidRPr="00AB3EE2">
              <w:rPr>
                <w:sz w:val="18"/>
                <w:szCs w:val="18"/>
                <w:lang w:val="es-MX"/>
              </w:rPr>
              <w:t>Esta experiencia se localiza en el área disciplinar (2 hrs. teóricas y 2 prácticas, 6 créditos)</w:t>
            </w:r>
            <w:r w:rsidR="002040C3" w:rsidRPr="00AB3EE2">
              <w:rPr>
                <w:sz w:val="18"/>
                <w:szCs w:val="18"/>
                <w:lang w:val="es-MX"/>
              </w:rPr>
              <w:t xml:space="preserve">, con </w:t>
            </w:r>
            <w:r w:rsidR="00A528EC" w:rsidRPr="00AB3EE2">
              <w:rPr>
                <w:sz w:val="18"/>
                <w:szCs w:val="18"/>
                <w:lang w:val="es-MX"/>
              </w:rPr>
              <w:t xml:space="preserve">un total de </w:t>
            </w:r>
            <w:r w:rsidR="00AD5D3D" w:rsidRPr="00AB3EE2">
              <w:rPr>
                <w:sz w:val="18"/>
                <w:szCs w:val="18"/>
                <w:lang w:val="es-MX"/>
              </w:rPr>
              <w:t>6</w:t>
            </w:r>
            <w:r w:rsidR="002040C3" w:rsidRPr="00AB3EE2">
              <w:rPr>
                <w:sz w:val="18"/>
                <w:szCs w:val="18"/>
                <w:lang w:val="es-MX"/>
              </w:rPr>
              <w:t>0 horas en un período</w:t>
            </w:r>
            <w:r w:rsidR="00A528EC" w:rsidRPr="00AB3EE2">
              <w:rPr>
                <w:sz w:val="18"/>
                <w:szCs w:val="18"/>
                <w:lang w:val="es-MX"/>
              </w:rPr>
              <w:t xml:space="preserve"> académico</w:t>
            </w:r>
            <w:r w:rsidR="002040C3" w:rsidRPr="00AB3EE2">
              <w:rPr>
                <w:sz w:val="18"/>
                <w:szCs w:val="18"/>
                <w:lang w:val="es-MX"/>
              </w:rPr>
              <w:t>.</w:t>
            </w:r>
            <w:r w:rsidRPr="00AB3EE2">
              <w:rPr>
                <w:sz w:val="18"/>
                <w:szCs w:val="18"/>
                <w:lang w:val="es-MX"/>
              </w:rPr>
              <w:t xml:space="preserve"> </w:t>
            </w:r>
            <w:r w:rsidR="002040C3" w:rsidRPr="00AB3EE2">
              <w:rPr>
                <w:sz w:val="18"/>
                <w:szCs w:val="18"/>
                <w:lang w:val="es-MX"/>
              </w:rPr>
              <w:t xml:space="preserve">Tiene por objetivo el </w:t>
            </w:r>
            <w:r w:rsidR="00A528EC" w:rsidRPr="00AB3EE2">
              <w:rPr>
                <w:sz w:val="18"/>
                <w:szCs w:val="18"/>
                <w:lang w:val="es-MX"/>
              </w:rPr>
              <w:t xml:space="preserve">dotar al </w:t>
            </w:r>
            <w:r w:rsidR="002040C3" w:rsidRPr="00AB3EE2">
              <w:rPr>
                <w:sz w:val="18"/>
                <w:szCs w:val="18"/>
                <w:lang w:val="es-MX"/>
              </w:rPr>
              <w:t xml:space="preserve">estudiante </w:t>
            </w:r>
            <w:r w:rsidR="002040C3" w:rsidRPr="00AB3EE2">
              <w:rPr>
                <w:bCs/>
                <w:sz w:val="18"/>
                <w:szCs w:val="18"/>
              </w:rPr>
              <w:t>co</w:t>
            </w:r>
            <w:r w:rsidR="00A528EC" w:rsidRPr="00AB3EE2">
              <w:rPr>
                <w:bCs/>
                <w:sz w:val="18"/>
                <w:szCs w:val="18"/>
              </w:rPr>
              <w:t>n diferentes herramientas metodológicas que le permitan compartir el conocimiento científico y técnico con los diversos clientes con los que interactuará durante su ejercicio profesional.</w:t>
            </w:r>
          </w:p>
          <w:p w:rsidR="00D443A2" w:rsidRPr="00AB3EE2" w:rsidRDefault="00D443A2" w:rsidP="00314AFD">
            <w:pPr>
              <w:jc w:val="both"/>
              <w:rPr>
                <w:sz w:val="18"/>
                <w:szCs w:val="18"/>
                <w:lang w:val="es-MX"/>
              </w:rPr>
            </w:pPr>
            <w:r w:rsidRPr="00AB3EE2">
              <w:rPr>
                <w:sz w:val="18"/>
                <w:szCs w:val="18"/>
                <w:lang w:val="es-MX"/>
              </w:rPr>
              <w:t xml:space="preserve">El reto actual de la educación universitaria es formar individuos que puedan responder  a los constantes cambios que demanda un mundo globalizado, los que incluyen la actualización profesional de manera continua. Por esta razón el curso </w:t>
            </w:r>
            <w:proofErr w:type="spellStart"/>
            <w:r w:rsidRPr="00AB3EE2">
              <w:rPr>
                <w:sz w:val="18"/>
                <w:szCs w:val="18"/>
                <w:lang w:val="es-MX"/>
              </w:rPr>
              <w:t>Extensionismo</w:t>
            </w:r>
            <w:proofErr w:type="spellEnd"/>
            <w:r w:rsidRPr="00AB3EE2">
              <w:rPr>
                <w:sz w:val="18"/>
                <w:szCs w:val="18"/>
                <w:lang w:val="es-MX"/>
              </w:rPr>
              <w:t xml:space="preserve"> y Comunicación Agropecuaria promueve el desarrollo de procesos cognitivos y </w:t>
            </w:r>
            <w:proofErr w:type="spellStart"/>
            <w:r w:rsidRPr="00AB3EE2">
              <w:rPr>
                <w:sz w:val="18"/>
                <w:szCs w:val="18"/>
                <w:lang w:val="es-MX"/>
              </w:rPr>
              <w:t>metacognitivos</w:t>
            </w:r>
            <w:proofErr w:type="spellEnd"/>
            <w:r w:rsidRPr="00AB3EE2">
              <w:rPr>
                <w:sz w:val="18"/>
                <w:szCs w:val="18"/>
                <w:lang w:val="es-MX"/>
              </w:rPr>
              <w:t xml:space="preserve"> mediante teoría y práctica, a través del análisis y la reflexión sobre las situaciones que debe enfrentar cualquier </w:t>
            </w:r>
            <w:r w:rsidRPr="00AB3EE2">
              <w:rPr>
                <w:sz w:val="18"/>
                <w:szCs w:val="18"/>
                <w:lang w:val="es-MX"/>
              </w:rPr>
              <w:lastRenderedPageBreak/>
              <w:t>profesional de la medicina veterinaria que tenga contacto con clientes.</w:t>
            </w:r>
            <w:r w:rsidR="00022CDC" w:rsidRPr="00AB3EE2">
              <w:rPr>
                <w:sz w:val="18"/>
                <w:szCs w:val="18"/>
                <w:lang w:val="es-MX"/>
              </w:rPr>
              <w:t xml:space="preserve"> </w:t>
            </w:r>
            <w:r w:rsidR="00022CDC" w:rsidRPr="00AB3EE2">
              <w:rPr>
                <w:sz w:val="18"/>
                <w:szCs w:val="18"/>
                <w:lang w:val="es-MX"/>
              </w:rPr>
              <w:t>Ante e</w:t>
            </w:r>
            <w:r w:rsidR="00022CDC" w:rsidRPr="00AB3EE2">
              <w:rPr>
                <w:sz w:val="18"/>
                <w:szCs w:val="18"/>
                <w:lang w:val="es-MX"/>
              </w:rPr>
              <w:t>l</w:t>
            </w:r>
            <w:r w:rsidR="00022CDC" w:rsidRPr="00AB3EE2">
              <w:rPr>
                <w:sz w:val="18"/>
                <w:szCs w:val="18"/>
                <w:lang w:val="es-MX"/>
              </w:rPr>
              <w:t xml:space="preserve"> reto que representa ser partícipe del progreso de desarrollo de la industria </w:t>
            </w:r>
            <w:r w:rsidR="00022CDC" w:rsidRPr="00AB3EE2">
              <w:rPr>
                <w:sz w:val="18"/>
                <w:szCs w:val="18"/>
                <w:lang w:val="es-MX"/>
              </w:rPr>
              <w:t>agropecuaria</w:t>
            </w:r>
            <w:r w:rsidR="00022CDC" w:rsidRPr="00AB3EE2">
              <w:rPr>
                <w:sz w:val="18"/>
                <w:szCs w:val="18"/>
                <w:lang w:val="es-MX"/>
              </w:rPr>
              <w:t xml:space="preserve"> del país, el MVZ, para ejercer su profesión en toda la dimensión que su capacitación técnica le ofrece, debe estar en contacto estrecho con el productor, </w:t>
            </w:r>
            <w:r w:rsidR="00022CDC" w:rsidRPr="00AB3EE2">
              <w:rPr>
                <w:sz w:val="18"/>
                <w:szCs w:val="18"/>
                <w:lang w:val="es-MX"/>
              </w:rPr>
              <w:t xml:space="preserve">el </w:t>
            </w:r>
            <w:r w:rsidR="00022CDC" w:rsidRPr="00AB3EE2">
              <w:rPr>
                <w:sz w:val="18"/>
                <w:szCs w:val="18"/>
                <w:lang w:val="es-MX"/>
              </w:rPr>
              <w:t xml:space="preserve">proveedor de insumos,  maquinaria y equipo, </w:t>
            </w:r>
            <w:r w:rsidR="00022CDC" w:rsidRPr="00AB3EE2">
              <w:rPr>
                <w:sz w:val="18"/>
                <w:szCs w:val="18"/>
                <w:lang w:val="es-MX"/>
              </w:rPr>
              <w:t xml:space="preserve">y las </w:t>
            </w:r>
            <w:r w:rsidR="00022CDC" w:rsidRPr="00AB3EE2">
              <w:rPr>
                <w:sz w:val="18"/>
                <w:szCs w:val="18"/>
                <w:lang w:val="es-MX"/>
              </w:rPr>
              <w:t>instituciones facilitadoras de tecnología</w:t>
            </w:r>
            <w:r w:rsidR="00022CDC" w:rsidRPr="00AB3EE2">
              <w:rPr>
                <w:sz w:val="18"/>
                <w:szCs w:val="18"/>
                <w:lang w:val="es-MX"/>
              </w:rPr>
              <w:t>, para</w:t>
            </w:r>
            <w:r w:rsidR="00022CDC" w:rsidRPr="00AB3EE2">
              <w:rPr>
                <w:sz w:val="18"/>
                <w:szCs w:val="18"/>
                <w:lang w:val="es-MX"/>
              </w:rPr>
              <w:t xml:space="preserve"> dar y obtener de cada uno de ellos la información y los recursos para su des</w:t>
            </w:r>
            <w:r w:rsidR="00022CDC" w:rsidRPr="00AB3EE2">
              <w:rPr>
                <w:sz w:val="18"/>
                <w:szCs w:val="18"/>
                <w:lang w:val="es-MX"/>
              </w:rPr>
              <w:t>arrollo</w:t>
            </w:r>
            <w:r w:rsidR="00022CDC" w:rsidRPr="00AB3EE2">
              <w:rPr>
                <w:sz w:val="18"/>
                <w:szCs w:val="18"/>
                <w:lang w:val="es-MX"/>
              </w:rPr>
              <w:t>, de tal forma que, para interactuar debe de poner en práctica una serie de métodos y técnicas que habrán de permitirle lograr la comunicación adecuada y a través de ella manifestar su interés, conducir sus programas de trabajo y alcanzar las metas en ellos establecidas, sean estas para un individuo o grupo.</w:t>
            </w:r>
          </w:p>
          <w:p w:rsidR="00D443A2" w:rsidRPr="00AB3EE2" w:rsidRDefault="001D3ED7" w:rsidP="00314AFD">
            <w:pPr>
              <w:jc w:val="both"/>
              <w:rPr>
                <w:bCs/>
                <w:sz w:val="18"/>
                <w:szCs w:val="18"/>
              </w:rPr>
            </w:pPr>
            <w:r w:rsidRPr="00AB3EE2">
              <w:rPr>
                <w:sz w:val="18"/>
                <w:szCs w:val="18"/>
                <w:lang w:val="es-MX"/>
              </w:rPr>
              <w:t xml:space="preserve">La inserción de la asignatura </w:t>
            </w:r>
            <w:proofErr w:type="spellStart"/>
            <w:r w:rsidRPr="00AB3EE2">
              <w:rPr>
                <w:sz w:val="18"/>
                <w:szCs w:val="18"/>
                <w:lang w:val="es-MX"/>
              </w:rPr>
              <w:t>Extensionismo</w:t>
            </w:r>
            <w:proofErr w:type="spellEnd"/>
            <w:r w:rsidRPr="00AB3EE2">
              <w:rPr>
                <w:sz w:val="18"/>
                <w:szCs w:val="18"/>
                <w:lang w:val="es-MX"/>
              </w:rPr>
              <w:t xml:space="preserve"> y Comunicación Agropecuaria, en el currículo del futuro Veterinario, plantea la alternativa de solución a esos problemas de la comunicación que tiene normalmente un profesionista formado como técnico. El curso tiene  como misión de capacitar al alumno para el desempeño de su vida profesional, habilitándolo para ser congruente, confiable, capaz de desarrollar su vocación de servicio, de identificar los problemas de su entorno social y constituirse en protagonista del cambio hacia la modernidad, protagonista de su propio desarrollo y del desarrollo de los productores a quienes sirva, capaz de ejercer una crítica y autobservación de su trabajo y valerse de ellas para retroalimentarse, de dominar una metodología de trabajo que lo oriente en su diario que hacer en la toma de decisiones.</w:t>
            </w:r>
          </w:p>
          <w:p w:rsidR="00A528EC" w:rsidRPr="00AB3EE2" w:rsidRDefault="001D3ED7" w:rsidP="001D3ED7">
            <w:pPr>
              <w:jc w:val="both"/>
              <w:rPr>
                <w:sz w:val="18"/>
                <w:szCs w:val="18"/>
                <w:lang w:val="es-MX"/>
              </w:rPr>
            </w:pPr>
            <w:r w:rsidRPr="00AB3EE2">
              <w:rPr>
                <w:sz w:val="18"/>
                <w:szCs w:val="18"/>
                <w:lang w:val="es-MX"/>
              </w:rPr>
              <w:t>Se espera  una participación activa de los estudiantes, no solo en las sesiones de clase, sino también asistiendo a las sesiones tutoriales individuales o de grupo, en prácticas de campo y haciendo preguntas relativas a la EE a través de correo electrónico.</w:t>
            </w:r>
            <w:r w:rsidR="002D590F" w:rsidRPr="00AB3EE2">
              <w:rPr>
                <w:sz w:val="18"/>
                <w:szCs w:val="18"/>
                <w:lang w:val="es-MX"/>
              </w:rPr>
              <w:t xml:space="preserve"> </w:t>
            </w:r>
            <w:r w:rsidR="00314AFD" w:rsidRPr="00AB3EE2">
              <w:rPr>
                <w:sz w:val="18"/>
                <w:szCs w:val="18"/>
                <w:lang w:val="es-MX"/>
              </w:rPr>
              <w:t>Durante el curso realizan una investigación documental, la elaboración de mapas conceptuales y discusión dirigida</w:t>
            </w:r>
            <w:r w:rsidRPr="00AB3EE2">
              <w:rPr>
                <w:sz w:val="18"/>
                <w:szCs w:val="18"/>
                <w:lang w:val="es-MX"/>
              </w:rPr>
              <w:t xml:space="preserve"> con objeto de </w:t>
            </w:r>
            <w:r w:rsidR="00802DC4" w:rsidRPr="00AB3EE2">
              <w:rPr>
                <w:sz w:val="18"/>
                <w:szCs w:val="18"/>
                <w:lang w:val="es-MX"/>
              </w:rPr>
              <w:t>desarrolla</w:t>
            </w:r>
            <w:r w:rsidRPr="00AB3EE2">
              <w:rPr>
                <w:sz w:val="18"/>
                <w:szCs w:val="18"/>
                <w:lang w:val="es-MX"/>
              </w:rPr>
              <w:t>r</w:t>
            </w:r>
            <w:r w:rsidR="00802DC4" w:rsidRPr="00AB3EE2">
              <w:rPr>
                <w:sz w:val="18"/>
                <w:szCs w:val="18"/>
                <w:lang w:val="es-MX"/>
              </w:rPr>
              <w:t xml:space="preserve"> en el alumno la habilidad de comprender, describir y aplicar los </w:t>
            </w:r>
            <w:r w:rsidRPr="00AB3EE2">
              <w:rPr>
                <w:sz w:val="18"/>
                <w:szCs w:val="18"/>
                <w:lang w:val="es-MX"/>
              </w:rPr>
              <w:t xml:space="preserve">distintos </w:t>
            </w:r>
            <w:r w:rsidR="00802DC4" w:rsidRPr="00AB3EE2">
              <w:rPr>
                <w:sz w:val="18"/>
                <w:szCs w:val="18"/>
                <w:lang w:val="es-MX"/>
              </w:rPr>
              <w:t>procesos</w:t>
            </w:r>
            <w:r w:rsidRPr="00AB3EE2">
              <w:rPr>
                <w:sz w:val="18"/>
                <w:szCs w:val="18"/>
                <w:lang w:val="es-MX"/>
              </w:rPr>
              <w:t xml:space="preserve"> y técnicas asociadas con el </w:t>
            </w:r>
            <w:proofErr w:type="spellStart"/>
            <w:r w:rsidRPr="00AB3EE2">
              <w:rPr>
                <w:sz w:val="18"/>
                <w:szCs w:val="18"/>
                <w:lang w:val="es-MX"/>
              </w:rPr>
              <w:t>extensionismo</w:t>
            </w:r>
            <w:proofErr w:type="spellEnd"/>
            <w:r w:rsidRPr="00AB3EE2">
              <w:rPr>
                <w:sz w:val="18"/>
                <w:szCs w:val="18"/>
                <w:lang w:val="es-MX"/>
              </w:rPr>
              <w:t xml:space="preserve"> y la comunicación. </w:t>
            </w:r>
            <w:r w:rsidR="00E550A1" w:rsidRPr="00AB3EE2">
              <w:rPr>
                <w:sz w:val="18"/>
                <w:szCs w:val="18"/>
                <w:lang w:val="es-MX"/>
              </w:rPr>
              <w:t>Así mismo, se pretende que el estudiante desarrolle u</w:t>
            </w:r>
            <w:r w:rsidRPr="00AB3EE2">
              <w:rPr>
                <w:sz w:val="18"/>
                <w:szCs w:val="18"/>
                <w:lang w:val="es-MX"/>
              </w:rPr>
              <w:t xml:space="preserve">n espíritu </w:t>
            </w:r>
            <w:r w:rsidR="00E550A1" w:rsidRPr="00AB3EE2">
              <w:rPr>
                <w:sz w:val="18"/>
                <w:szCs w:val="18"/>
                <w:lang w:val="es-MX"/>
              </w:rPr>
              <w:t>crítico para la solución de problemas</w:t>
            </w:r>
            <w:r w:rsidR="00284757" w:rsidRPr="00AB3EE2">
              <w:rPr>
                <w:sz w:val="18"/>
                <w:szCs w:val="18"/>
                <w:lang w:val="es-MX"/>
              </w:rPr>
              <w:t>, disciplina, responsabilidad, disposición al trabajo colectivo, respeto, participación, to</w:t>
            </w:r>
            <w:r w:rsidRPr="00AB3EE2">
              <w:rPr>
                <w:sz w:val="18"/>
                <w:szCs w:val="18"/>
                <w:lang w:val="es-MX"/>
              </w:rPr>
              <w:t>lerancia y curiosidad científica.</w:t>
            </w:r>
          </w:p>
          <w:p w:rsidR="00B778FA" w:rsidRPr="00AB3EE2" w:rsidRDefault="00284757" w:rsidP="00284757">
            <w:pPr>
              <w:jc w:val="both"/>
              <w:rPr>
                <w:sz w:val="18"/>
                <w:szCs w:val="18"/>
                <w:lang w:val="es-MX"/>
              </w:rPr>
            </w:pPr>
            <w:r w:rsidRPr="00AB3EE2">
              <w:rPr>
                <w:sz w:val="18"/>
                <w:szCs w:val="18"/>
                <w:lang w:val="es-MX"/>
              </w:rPr>
              <w:t>Para este curso e</w:t>
            </w:r>
            <w:r w:rsidR="002F2E6D" w:rsidRPr="00AB3EE2">
              <w:rPr>
                <w:bCs/>
                <w:sz w:val="18"/>
                <w:szCs w:val="18"/>
              </w:rPr>
              <w:t xml:space="preserve">l estudiante </w:t>
            </w:r>
            <w:r w:rsidR="001D3ED7" w:rsidRPr="00AB3EE2">
              <w:rPr>
                <w:bCs/>
                <w:sz w:val="18"/>
                <w:szCs w:val="18"/>
              </w:rPr>
              <w:t xml:space="preserve">no necesita poseer </w:t>
            </w:r>
            <w:r w:rsidR="002F2E6D" w:rsidRPr="00AB3EE2">
              <w:rPr>
                <w:bCs/>
                <w:sz w:val="18"/>
                <w:szCs w:val="18"/>
              </w:rPr>
              <w:t>conocimientos</w:t>
            </w:r>
            <w:r w:rsidR="00802DC4" w:rsidRPr="00AB3EE2">
              <w:rPr>
                <w:bCs/>
                <w:sz w:val="18"/>
                <w:szCs w:val="18"/>
              </w:rPr>
              <w:t xml:space="preserve"> </w:t>
            </w:r>
            <w:r w:rsidR="001D3ED7" w:rsidRPr="00AB3EE2">
              <w:rPr>
                <w:bCs/>
                <w:sz w:val="18"/>
                <w:szCs w:val="18"/>
              </w:rPr>
              <w:t xml:space="preserve">sobre ningún tema en particular, aunque resulta de utilidad que posea bases de </w:t>
            </w:r>
            <w:r w:rsidR="00AB3EE2">
              <w:rPr>
                <w:sz w:val="18"/>
                <w:szCs w:val="18"/>
              </w:rPr>
              <w:t>m</w:t>
            </w:r>
            <w:r w:rsidR="00AB3EE2" w:rsidRPr="003760FC">
              <w:rPr>
                <w:sz w:val="18"/>
                <w:szCs w:val="18"/>
              </w:rPr>
              <w:t xml:space="preserve">etodología de la Investigación, </w:t>
            </w:r>
            <w:r w:rsidR="001D3ED7" w:rsidRPr="00AB3EE2">
              <w:rPr>
                <w:bCs/>
                <w:sz w:val="18"/>
                <w:szCs w:val="18"/>
              </w:rPr>
              <w:t xml:space="preserve">legislación agropecuaria, economía y administración agropecuaria, lectura y redacción, habilidades del pensamiento, </w:t>
            </w:r>
            <w:r w:rsidR="00802DC4" w:rsidRPr="00AB3EE2">
              <w:rPr>
                <w:bCs/>
                <w:sz w:val="18"/>
                <w:szCs w:val="18"/>
              </w:rPr>
              <w:t>computación e inglés</w:t>
            </w:r>
            <w:r w:rsidR="00AB3EE2">
              <w:rPr>
                <w:bCs/>
                <w:sz w:val="18"/>
                <w:szCs w:val="18"/>
              </w:rPr>
              <w:t>, y que haya cursado por lo menos un curso de zootecnia</w:t>
            </w:r>
            <w:r w:rsidR="00802DC4" w:rsidRPr="00AB3EE2">
              <w:rPr>
                <w:bCs/>
                <w:sz w:val="18"/>
                <w:szCs w:val="18"/>
              </w:rPr>
              <w:t xml:space="preserve">. </w:t>
            </w:r>
            <w:r w:rsidR="00C72828" w:rsidRPr="00AB3EE2">
              <w:rPr>
                <w:sz w:val="18"/>
                <w:szCs w:val="18"/>
                <w:lang w:val="es-MX"/>
              </w:rPr>
              <w:t>El desempeño de</w:t>
            </w:r>
            <w:r w:rsidR="001D3ED7" w:rsidRPr="00AB3EE2">
              <w:rPr>
                <w:sz w:val="18"/>
                <w:szCs w:val="18"/>
                <w:lang w:val="es-MX"/>
              </w:rPr>
              <w:t>l estudiante en</w:t>
            </w:r>
            <w:r w:rsidR="00C72828" w:rsidRPr="00AB3EE2">
              <w:rPr>
                <w:sz w:val="18"/>
                <w:szCs w:val="18"/>
                <w:lang w:val="es-MX"/>
              </w:rPr>
              <w:t xml:space="preserve"> esta </w:t>
            </w:r>
            <w:r w:rsidRPr="00AB3EE2">
              <w:rPr>
                <w:sz w:val="18"/>
                <w:szCs w:val="18"/>
                <w:lang w:val="es-MX"/>
              </w:rPr>
              <w:t>experiencia</w:t>
            </w:r>
            <w:r w:rsidR="00C72828" w:rsidRPr="00AB3EE2">
              <w:rPr>
                <w:sz w:val="18"/>
                <w:szCs w:val="18"/>
                <w:lang w:val="es-MX"/>
              </w:rPr>
              <w:t xml:space="preserve"> </w:t>
            </w:r>
            <w:r w:rsidR="001D3ED7" w:rsidRPr="00AB3EE2">
              <w:rPr>
                <w:sz w:val="18"/>
                <w:szCs w:val="18"/>
                <w:lang w:val="es-MX"/>
              </w:rPr>
              <w:t xml:space="preserve">educativa </w:t>
            </w:r>
            <w:r w:rsidR="00C72828" w:rsidRPr="00AB3EE2">
              <w:rPr>
                <w:sz w:val="18"/>
                <w:szCs w:val="18"/>
                <w:lang w:val="es-MX"/>
              </w:rPr>
              <w:t>se evidencia mediante la entrega oportuna en tiempo y forma de</w:t>
            </w:r>
            <w:r w:rsidR="00AB3EE2" w:rsidRPr="00AB3EE2">
              <w:rPr>
                <w:sz w:val="18"/>
                <w:szCs w:val="18"/>
                <w:lang w:val="es-MX"/>
              </w:rPr>
              <w:t xml:space="preserve"> </w:t>
            </w:r>
            <w:r w:rsidR="00C72828" w:rsidRPr="00AB3EE2">
              <w:rPr>
                <w:sz w:val="18"/>
                <w:szCs w:val="18"/>
                <w:lang w:val="es-MX"/>
              </w:rPr>
              <w:t>l</w:t>
            </w:r>
            <w:r w:rsidR="00AB3EE2" w:rsidRPr="00AB3EE2">
              <w:rPr>
                <w:sz w:val="18"/>
                <w:szCs w:val="18"/>
                <w:lang w:val="es-MX"/>
              </w:rPr>
              <w:t>os distintos informes solicitados</w:t>
            </w:r>
            <w:r w:rsidR="00C72828" w:rsidRPr="00AB3EE2">
              <w:rPr>
                <w:sz w:val="18"/>
                <w:szCs w:val="18"/>
                <w:lang w:val="es-MX"/>
              </w:rPr>
              <w:t xml:space="preserve">, </w:t>
            </w:r>
            <w:r w:rsidR="00AB3EE2" w:rsidRPr="00AB3EE2">
              <w:rPr>
                <w:sz w:val="18"/>
                <w:szCs w:val="18"/>
                <w:lang w:val="es-MX"/>
              </w:rPr>
              <w:t xml:space="preserve">exhibir una </w:t>
            </w:r>
            <w:r w:rsidR="00C72828" w:rsidRPr="00AB3EE2">
              <w:rPr>
                <w:sz w:val="18"/>
                <w:szCs w:val="18"/>
                <w:lang w:val="es-MX"/>
              </w:rPr>
              <w:t>redacción clara y congruente e</w:t>
            </w:r>
            <w:r w:rsidR="00AB3EE2" w:rsidRPr="00AB3EE2">
              <w:rPr>
                <w:sz w:val="18"/>
                <w:szCs w:val="18"/>
                <w:lang w:val="es-MX"/>
              </w:rPr>
              <w:t>n</w:t>
            </w:r>
            <w:r w:rsidR="00C72828" w:rsidRPr="00AB3EE2">
              <w:rPr>
                <w:sz w:val="18"/>
                <w:szCs w:val="18"/>
                <w:lang w:val="es-MX"/>
              </w:rPr>
              <w:t xml:space="preserve"> l</w:t>
            </w:r>
            <w:r w:rsidR="00AB3EE2" w:rsidRPr="00AB3EE2">
              <w:rPr>
                <w:sz w:val="18"/>
                <w:szCs w:val="18"/>
                <w:lang w:val="es-MX"/>
              </w:rPr>
              <w:t>os</w:t>
            </w:r>
            <w:r w:rsidR="00C72828" w:rsidRPr="00AB3EE2">
              <w:rPr>
                <w:sz w:val="18"/>
                <w:szCs w:val="18"/>
                <w:lang w:val="es-MX"/>
              </w:rPr>
              <w:t xml:space="preserve"> trabajos </w:t>
            </w:r>
            <w:r w:rsidR="00AB3EE2" w:rsidRPr="00AB3EE2">
              <w:rPr>
                <w:sz w:val="18"/>
                <w:szCs w:val="18"/>
                <w:lang w:val="es-MX"/>
              </w:rPr>
              <w:t>escritos</w:t>
            </w:r>
            <w:r w:rsidR="00C72828" w:rsidRPr="00AB3EE2">
              <w:rPr>
                <w:sz w:val="18"/>
                <w:szCs w:val="18"/>
                <w:lang w:val="es-MX"/>
              </w:rPr>
              <w:t xml:space="preserve">, </w:t>
            </w:r>
            <w:r w:rsidR="00AB3EE2" w:rsidRPr="00AB3EE2">
              <w:rPr>
                <w:sz w:val="18"/>
                <w:szCs w:val="18"/>
                <w:lang w:val="es-MX"/>
              </w:rPr>
              <w:t>con una</w:t>
            </w:r>
            <w:r w:rsidR="00C72828" w:rsidRPr="00AB3EE2">
              <w:rPr>
                <w:sz w:val="18"/>
                <w:szCs w:val="18"/>
                <w:lang w:val="es-MX"/>
              </w:rPr>
              <w:t xml:space="preserve"> interpretación correcta de </w:t>
            </w:r>
            <w:r w:rsidR="00AB3EE2" w:rsidRPr="00AB3EE2">
              <w:rPr>
                <w:sz w:val="18"/>
                <w:szCs w:val="18"/>
                <w:lang w:val="es-MX"/>
              </w:rPr>
              <w:t xml:space="preserve">los resultados </w:t>
            </w:r>
            <w:r w:rsidR="00C72828" w:rsidRPr="00AB3EE2">
              <w:rPr>
                <w:sz w:val="18"/>
                <w:szCs w:val="18"/>
                <w:lang w:val="es-MX"/>
              </w:rPr>
              <w:t xml:space="preserve">y </w:t>
            </w:r>
            <w:r w:rsidR="00AB3EE2" w:rsidRPr="00AB3EE2">
              <w:rPr>
                <w:sz w:val="18"/>
                <w:szCs w:val="18"/>
                <w:lang w:val="es-MX"/>
              </w:rPr>
              <w:t xml:space="preserve">un </w:t>
            </w:r>
            <w:r w:rsidR="00AB3EE2">
              <w:rPr>
                <w:sz w:val="18"/>
                <w:szCs w:val="18"/>
                <w:lang w:val="es-MX"/>
              </w:rPr>
              <w:t xml:space="preserve">buen desempeño en los </w:t>
            </w:r>
            <w:r w:rsidR="00C72828" w:rsidRPr="00AB3EE2">
              <w:rPr>
                <w:sz w:val="18"/>
                <w:szCs w:val="18"/>
                <w:lang w:val="es-MX"/>
              </w:rPr>
              <w:t>exámenes escritos.</w:t>
            </w:r>
          </w:p>
        </w:tc>
      </w:tr>
    </w:tbl>
    <w:p w:rsidR="00756BCC" w:rsidRPr="003760FC" w:rsidRDefault="00756BCC" w:rsidP="00756BCC">
      <w:pPr>
        <w:rPr>
          <w:sz w:val="18"/>
          <w:szCs w:val="18"/>
        </w:rPr>
      </w:pPr>
    </w:p>
    <w:p w:rsidR="008E350B" w:rsidRPr="003760FC" w:rsidRDefault="008E350B" w:rsidP="00756BCC">
      <w:pPr>
        <w:rPr>
          <w:sz w:val="18"/>
          <w:szCs w:val="18"/>
        </w:rPr>
      </w:pPr>
    </w:p>
    <w:p w:rsidR="00B7778D" w:rsidRPr="003760FC" w:rsidRDefault="00B7778D" w:rsidP="00B7778D">
      <w:pPr>
        <w:pStyle w:val="Ttulo3"/>
        <w:spacing w:before="0" w:after="0"/>
        <w:rPr>
          <w:rFonts w:ascii="Times New Roman" w:hAnsi="Times New Roman" w:cs="Times New Roman"/>
          <w:sz w:val="18"/>
          <w:szCs w:val="18"/>
        </w:rPr>
      </w:pPr>
      <w:r w:rsidRPr="003760FC">
        <w:rPr>
          <w:rFonts w:ascii="Times New Roman" w:hAnsi="Times New Roman" w:cs="Times New Roman"/>
          <w:sz w:val="18"/>
          <w:szCs w:val="18"/>
        </w:rPr>
        <w:t>20. Justificación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0"/>
      </w:tblGrid>
      <w:tr w:rsidR="00B7778D" w:rsidRPr="003760FC">
        <w:tc>
          <w:tcPr>
            <w:tcW w:w="8620" w:type="dxa"/>
          </w:tcPr>
          <w:p w:rsidR="00D443A2" w:rsidRPr="003760FC" w:rsidRDefault="00D443A2" w:rsidP="00D443A2">
            <w:pPr>
              <w:jc w:val="both"/>
              <w:rPr>
                <w:sz w:val="18"/>
                <w:szCs w:val="18"/>
              </w:rPr>
            </w:pPr>
            <w:r w:rsidRPr="003760FC">
              <w:rPr>
                <w:sz w:val="18"/>
                <w:szCs w:val="18"/>
              </w:rPr>
              <w:t xml:space="preserve">La práctica del </w:t>
            </w:r>
            <w:proofErr w:type="spellStart"/>
            <w:r w:rsidRPr="003760FC">
              <w:rPr>
                <w:sz w:val="18"/>
                <w:szCs w:val="18"/>
              </w:rPr>
              <w:t>Extensionismo</w:t>
            </w:r>
            <w:proofErr w:type="spellEnd"/>
            <w:r w:rsidRPr="003760FC">
              <w:rPr>
                <w:sz w:val="18"/>
                <w:szCs w:val="18"/>
              </w:rPr>
              <w:t xml:space="preserve"> es parte integral del desempeño profesional de cualquier médico veterinario zootecnista. El concepto tradicional de "extensionista", como un agente de cambio que labora en el medio rural, usualmente contratado por el gobierno o una entidad internacional, ha dejado paso a un concepto más innovador, donde el médico veterinario asume su papel como educador y comunicador de sus clientes y de los usuarios de sus servicios profesionales. El proceso de comunicación es central a toda actividad de interacción humana. Por tanto, el conocer los elementos que participan en este proceso, los mecanismos mediante los cuales la comunicación ocurre y las barreras más frecuentes que se presentan en el proceso, son conocimientos básicos y necesarios si se desea desarrollar la competencia de ser un buen comunicador.</w:t>
            </w:r>
          </w:p>
          <w:p w:rsidR="00D443A2" w:rsidRPr="003760FC" w:rsidRDefault="00D443A2" w:rsidP="00D443A2">
            <w:pPr>
              <w:jc w:val="both"/>
              <w:rPr>
                <w:sz w:val="18"/>
                <w:szCs w:val="18"/>
              </w:rPr>
            </w:pPr>
            <w:r w:rsidRPr="003760FC">
              <w:rPr>
                <w:sz w:val="18"/>
                <w:szCs w:val="18"/>
              </w:rPr>
              <w:t xml:space="preserve">El conocer las bases teóricas que sustentan el </w:t>
            </w:r>
            <w:proofErr w:type="spellStart"/>
            <w:r w:rsidRPr="003760FC">
              <w:rPr>
                <w:sz w:val="18"/>
                <w:szCs w:val="18"/>
              </w:rPr>
              <w:t>extensionismo</w:t>
            </w:r>
            <w:proofErr w:type="spellEnd"/>
            <w:r w:rsidRPr="003760FC">
              <w:rPr>
                <w:sz w:val="18"/>
                <w:szCs w:val="18"/>
              </w:rPr>
              <w:t xml:space="preserve"> y los principales modelos, sistemas y enfoques para llevar a cabo la extensión, permitirán al agente de cambio contar con bases sólidas para poder desarrollar su trabajo de manera adecuada. El médico veterinario zootecnista, en forma independiente del campo profesional en que se desempeñe es, ante todo, un educador. Por ello, resulta necesario de elementos para diseñar estrategias, métodos y técnicas de enseñanza- aprendizaje que le permitan transmitir los conocimientos que posee a la audiencia objetivo.</w:t>
            </w:r>
          </w:p>
          <w:p w:rsidR="00D443A2" w:rsidRPr="003760FC" w:rsidRDefault="00D443A2" w:rsidP="00D443A2">
            <w:pPr>
              <w:jc w:val="both"/>
              <w:rPr>
                <w:sz w:val="18"/>
                <w:szCs w:val="18"/>
              </w:rPr>
            </w:pPr>
            <w:r w:rsidRPr="003760FC">
              <w:rPr>
                <w:sz w:val="18"/>
                <w:szCs w:val="18"/>
              </w:rPr>
              <w:t>La comunicación oral y escrita son habilidades básicas y necesarias para todo profesional. Estas deben ajustarse en función de las características de la audiencia y de los objetivos que se pretenden comunicar. Por tanto, es importante prestar atención a los aspectos requeridos para lograr una comunicación oral y escrita exitosa.</w:t>
            </w:r>
          </w:p>
          <w:p w:rsidR="00D443A2" w:rsidRPr="003760FC" w:rsidRDefault="00D443A2" w:rsidP="00D443A2">
            <w:pPr>
              <w:jc w:val="both"/>
              <w:rPr>
                <w:sz w:val="18"/>
                <w:szCs w:val="18"/>
              </w:rPr>
            </w:pPr>
            <w:r w:rsidRPr="003760FC">
              <w:rPr>
                <w:sz w:val="18"/>
                <w:szCs w:val="18"/>
              </w:rPr>
              <w:t>Los conocimientos teóricos resultan de poca utilidad si no se llevan a la práctica. Por tal motivo, es necesario que los agentes de extensión tengan un conocimiento metodológico apropiado de las herramientas necesarias para llevar a cabo su trabajo, de modo que puedan colectar la información pertinente y sean capaces de interpretar sus hallazgos de manera correcta, afín de hacer las intervenciones pertinentes que se requieran.</w:t>
            </w:r>
          </w:p>
          <w:p w:rsidR="00A528EC" w:rsidRPr="003760FC" w:rsidRDefault="00D443A2" w:rsidP="00D443A2">
            <w:pPr>
              <w:jc w:val="both"/>
              <w:rPr>
                <w:sz w:val="18"/>
                <w:szCs w:val="18"/>
              </w:rPr>
            </w:pPr>
            <w:r w:rsidRPr="003760FC">
              <w:rPr>
                <w:sz w:val="18"/>
                <w:szCs w:val="18"/>
              </w:rPr>
              <w:t>Parte esencial del éxito del productor agropecuario moderno es el estar actualizado en los avances tecnológicos de su área, pero también el organizarse de modo que pueda tener ciertos apoyos gubernamentales y prerrogativas que solo las agrupaciones de productores rurales gozan. Para poder ser gestor de tales cambios, el agente de extensión debe conocer tanto las distintas formas de organización para la producción como los apoyos especiales que el gobierno otorga.</w:t>
            </w:r>
          </w:p>
        </w:tc>
      </w:tr>
    </w:tbl>
    <w:p w:rsidR="00B7778D" w:rsidRPr="003760FC" w:rsidRDefault="00B7778D" w:rsidP="00B7778D">
      <w:pPr>
        <w:rPr>
          <w:b/>
          <w:sz w:val="18"/>
          <w:szCs w:val="18"/>
        </w:rPr>
      </w:pPr>
    </w:p>
    <w:p w:rsidR="00D443A2" w:rsidRPr="003760FC" w:rsidRDefault="00D443A2" w:rsidP="00B7778D">
      <w:pPr>
        <w:rPr>
          <w:b/>
          <w:sz w:val="18"/>
          <w:szCs w:val="18"/>
        </w:rPr>
      </w:pPr>
    </w:p>
    <w:p w:rsidR="00B7778D" w:rsidRPr="003760FC" w:rsidRDefault="00B7778D" w:rsidP="00B7778D">
      <w:pPr>
        <w:rPr>
          <w:b/>
          <w:sz w:val="18"/>
          <w:szCs w:val="18"/>
        </w:rPr>
      </w:pPr>
      <w:r w:rsidRPr="003760FC">
        <w:rPr>
          <w:b/>
          <w:sz w:val="18"/>
          <w:szCs w:val="18"/>
        </w:rPr>
        <w:t>21. Objetivo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0"/>
      </w:tblGrid>
      <w:tr w:rsidR="00B7778D" w:rsidRPr="003760FC">
        <w:tc>
          <w:tcPr>
            <w:tcW w:w="8620" w:type="dxa"/>
          </w:tcPr>
          <w:p w:rsidR="00FA709A" w:rsidRPr="009609D1" w:rsidRDefault="00FA709A" w:rsidP="00FA709A">
            <w:pPr>
              <w:jc w:val="both"/>
              <w:rPr>
                <w:bCs/>
                <w:sz w:val="18"/>
                <w:szCs w:val="18"/>
                <w:lang w:val="es-MX"/>
              </w:rPr>
            </w:pPr>
            <w:r w:rsidRPr="009609D1">
              <w:rPr>
                <w:bCs/>
                <w:sz w:val="18"/>
                <w:szCs w:val="18"/>
                <w:lang w:val="es-MX"/>
              </w:rPr>
              <w:t>Al término del curso el alumno será capaz de:</w:t>
            </w:r>
          </w:p>
          <w:p w:rsidR="00FA709A" w:rsidRPr="009609D1" w:rsidRDefault="00FA709A" w:rsidP="00FA709A">
            <w:pPr>
              <w:jc w:val="both"/>
              <w:rPr>
                <w:bCs/>
                <w:sz w:val="18"/>
                <w:szCs w:val="18"/>
                <w:lang w:val="es-MX"/>
              </w:rPr>
            </w:pPr>
            <w:r w:rsidRPr="009609D1">
              <w:rPr>
                <w:bCs/>
                <w:sz w:val="18"/>
                <w:szCs w:val="18"/>
                <w:lang w:val="es-MX"/>
              </w:rPr>
              <w:t xml:space="preserve"> - Conocer y practicar las técnicas de </w:t>
            </w:r>
            <w:r w:rsidR="009609D1">
              <w:rPr>
                <w:bCs/>
                <w:sz w:val="18"/>
                <w:szCs w:val="18"/>
                <w:lang w:val="es-MX"/>
              </w:rPr>
              <w:t xml:space="preserve">comunicación, </w:t>
            </w:r>
            <w:r w:rsidRPr="009609D1">
              <w:rPr>
                <w:bCs/>
                <w:sz w:val="18"/>
                <w:szCs w:val="18"/>
                <w:lang w:val="es-MX"/>
              </w:rPr>
              <w:t xml:space="preserve">capacitación y extensión </w:t>
            </w:r>
            <w:r w:rsidR="009609D1">
              <w:rPr>
                <w:bCs/>
                <w:sz w:val="18"/>
                <w:szCs w:val="18"/>
                <w:lang w:val="es-MX"/>
              </w:rPr>
              <w:t>a</w:t>
            </w:r>
            <w:r w:rsidRPr="009609D1">
              <w:rPr>
                <w:bCs/>
                <w:sz w:val="18"/>
                <w:szCs w:val="18"/>
                <w:lang w:val="es-MX"/>
              </w:rPr>
              <w:t xml:space="preserve"> productor</w:t>
            </w:r>
            <w:r w:rsidR="009609D1">
              <w:rPr>
                <w:bCs/>
                <w:sz w:val="18"/>
                <w:szCs w:val="18"/>
                <w:lang w:val="es-MX"/>
              </w:rPr>
              <w:t>es de diversos estratos.</w:t>
            </w:r>
          </w:p>
          <w:p w:rsidR="00FA709A" w:rsidRPr="009609D1" w:rsidRDefault="00FA709A" w:rsidP="00FA709A">
            <w:pPr>
              <w:jc w:val="both"/>
              <w:rPr>
                <w:bCs/>
                <w:sz w:val="18"/>
                <w:szCs w:val="18"/>
                <w:lang w:val="es-MX"/>
              </w:rPr>
            </w:pPr>
            <w:r w:rsidRPr="009609D1">
              <w:rPr>
                <w:bCs/>
                <w:sz w:val="18"/>
                <w:szCs w:val="18"/>
                <w:lang w:val="es-MX"/>
              </w:rPr>
              <w:t xml:space="preserve"> - Adquirir la habilidad y destreza para su desempeño </w:t>
            </w:r>
            <w:r w:rsidR="009609D1" w:rsidRPr="009609D1">
              <w:rPr>
                <w:bCs/>
                <w:sz w:val="18"/>
                <w:szCs w:val="18"/>
                <w:lang w:val="es-MX"/>
              </w:rPr>
              <w:t>en interacción con el público y usuarios de sus servicios profesionales.</w:t>
            </w:r>
          </w:p>
          <w:p w:rsidR="007A19E6" w:rsidRPr="009609D1" w:rsidRDefault="00FA709A" w:rsidP="00FA709A">
            <w:pPr>
              <w:jc w:val="both"/>
              <w:rPr>
                <w:bCs/>
                <w:sz w:val="18"/>
                <w:szCs w:val="18"/>
                <w:lang w:val="es-MX"/>
              </w:rPr>
            </w:pPr>
            <w:r w:rsidRPr="009609D1">
              <w:rPr>
                <w:bCs/>
                <w:sz w:val="18"/>
                <w:szCs w:val="18"/>
                <w:lang w:val="es-MX"/>
              </w:rPr>
              <w:t xml:space="preserve"> - Aplicar sus conocimientos teóricos, prácticos y técnicos para incrementar la</w:t>
            </w:r>
            <w:r w:rsidR="00AB3EE2" w:rsidRPr="009609D1">
              <w:rPr>
                <w:bCs/>
                <w:sz w:val="18"/>
                <w:szCs w:val="18"/>
                <w:lang w:val="es-MX"/>
              </w:rPr>
              <w:t xml:space="preserve"> </w:t>
            </w:r>
            <w:r w:rsidRPr="009609D1">
              <w:rPr>
                <w:bCs/>
                <w:sz w:val="18"/>
                <w:szCs w:val="18"/>
                <w:lang w:val="es-MX"/>
              </w:rPr>
              <w:t xml:space="preserve"> </w:t>
            </w:r>
            <w:r w:rsidR="009609D1">
              <w:rPr>
                <w:bCs/>
                <w:sz w:val="18"/>
                <w:szCs w:val="18"/>
                <w:lang w:val="es-MX"/>
              </w:rPr>
              <w:t>producción y productividad de la</w:t>
            </w:r>
            <w:r w:rsidRPr="009609D1">
              <w:rPr>
                <w:bCs/>
                <w:sz w:val="18"/>
                <w:szCs w:val="18"/>
                <w:lang w:val="es-MX"/>
              </w:rPr>
              <w:t xml:space="preserve">s </w:t>
            </w:r>
            <w:r w:rsidR="009609D1" w:rsidRPr="009609D1">
              <w:rPr>
                <w:bCs/>
                <w:sz w:val="18"/>
                <w:szCs w:val="18"/>
                <w:lang w:val="es-MX"/>
              </w:rPr>
              <w:t>diferentes unidades de producción</w:t>
            </w:r>
            <w:r w:rsidRPr="009609D1">
              <w:rPr>
                <w:bCs/>
                <w:sz w:val="18"/>
                <w:szCs w:val="18"/>
                <w:lang w:val="es-MX"/>
              </w:rPr>
              <w:t xml:space="preserve"> rurales</w:t>
            </w:r>
            <w:r w:rsidR="009609D1" w:rsidRPr="009609D1">
              <w:rPr>
                <w:bCs/>
                <w:sz w:val="18"/>
                <w:szCs w:val="18"/>
                <w:lang w:val="es-MX"/>
              </w:rPr>
              <w:t xml:space="preserve"> </w:t>
            </w:r>
            <w:r w:rsidR="009609D1">
              <w:rPr>
                <w:bCs/>
                <w:sz w:val="18"/>
                <w:szCs w:val="18"/>
                <w:lang w:val="es-MX"/>
              </w:rPr>
              <w:t xml:space="preserve">en los distintos </w:t>
            </w:r>
            <w:r w:rsidR="009609D1" w:rsidRPr="009609D1">
              <w:rPr>
                <w:bCs/>
                <w:sz w:val="18"/>
                <w:szCs w:val="18"/>
                <w:lang w:val="es-MX"/>
              </w:rPr>
              <w:t>y sistemas de producción agropecuaria</w:t>
            </w:r>
            <w:r w:rsidRPr="009609D1">
              <w:rPr>
                <w:bCs/>
                <w:sz w:val="18"/>
                <w:szCs w:val="18"/>
                <w:lang w:val="es-MX"/>
              </w:rPr>
              <w:t>.</w:t>
            </w:r>
          </w:p>
        </w:tc>
      </w:tr>
    </w:tbl>
    <w:p w:rsidR="00B7778D" w:rsidRPr="003760FC" w:rsidRDefault="00B7778D" w:rsidP="00B7778D">
      <w:pPr>
        <w:rPr>
          <w:b/>
          <w:sz w:val="18"/>
          <w:szCs w:val="18"/>
        </w:rPr>
      </w:pPr>
    </w:p>
    <w:p w:rsidR="00F03C84" w:rsidRPr="003760FC" w:rsidRDefault="00F03C84" w:rsidP="00B7778D">
      <w:pPr>
        <w:rPr>
          <w:b/>
          <w:sz w:val="18"/>
          <w:szCs w:val="18"/>
        </w:rPr>
      </w:pPr>
    </w:p>
    <w:p w:rsidR="00B7778D" w:rsidRPr="003760FC" w:rsidRDefault="00B7778D" w:rsidP="00B7778D">
      <w:pPr>
        <w:rPr>
          <w:b/>
          <w:sz w:val="18"/>
          <w:szCs w:val="18"/>
        </w:rPr>
      </w:pPr>
      <w:r w:rsidRPr="003760FC">
        <w:rPr>
          <w:b/>
          <w:sz w:val="18"/>
          <w:szCs w:val="18"/>
        </w:rPr>
        <w:t>22. Articulación de los ejes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0"/>
      </w:tblGrid>
      <w:tr w:rsidR="00B7778D" w:rsidRPr="003760FC">
        <w:tc>
          <w:tcPr>
            <w:tcW w:w="8620" w:type="dxa"/>
          </w:tcPr>
          <w:p w:rsidR="0023218B" w:rsidRDefault="0058532E" w:rsidP="00EF5F17">
            <w:pPr>
              <w:rPr>
                <w:sz w:val="18"/>
                <w:szCs w:val="18"/>
              </w:rPr>
            </w:pPr>
            <w:r w:rsidRPr="003760FC">
              <w:rPr>
                <w:sz w:val="18"/>
                <w:szCs w:val="18"/>
                <w:lang w:val="es-MX"/>
              </w:rPr>
              <w:t>E</w:t>
            </w:r>
            <w:r w:rsidR="00EF5F17">
              <w:rPr>
                <w:sz w:val="18"/>
                <w:szCs w:val="18"/>
                <w:lang w:val="es-MX"/>
              </w:rPr>
              <w:t>n</w:t>
            </w:r>
            <w:r w:rsidR="00EF5F17" w:rsidRPr="003760FC">
              <w:rPr>
                <w:sz w:val="18"/>
                <w:szCs w:val="18"/>
              </w:rPr>
              <w:t xml:space="preserve"> </w:t>
            </w:r>
            <w:r w:rsidR="00EF5F17">
              <w:rPr>
                <w:sz w:val="18"/>
                <w:szCs w:val="18"/>
              </w:rPr>
              <w:t>esta</w:t>
            </w:r>
            <w:r w:rsidR="00EF5F17" w:rsidRPr="003760FC">
              <w:rPr>
                <w:sz w:val="18"/>
                <w:szCs w:val="18"/>
              </w:rPr>
              <w:t xml:space="preserve"> E</w:t>
            </w:r>
            <w:r w:rsidR="00EF5F17">
              <w:rPr>
                <w:sz w:val="18"/>
                <w:szCs w:val="18"/>
              </w:rPr>
              <w:t xml:space="preserve">xperiencia </w:t>
            </w:r>
            <w:r w:rsidR="00EF5F17" w:rsidRPr="003760FC">
              <w:rPr>
                <w:sz w:val="18"/>
                <w:szCs w:val="18"/>
              </w:rPr>
              <w:t>E</w:t>
            </w:r>
            <w:r w:rsidR="00EF5F17">
              <w:rPr>
                <w:sz w:val="18"/>
                <w:szCs w:val="18"/>
              </w:rPr>
              <w:t>ducativa</w:t>
            </w:r>
            <w:r w:rsidR="00EF5F17" w:rsidRPr="003760FC">
              <w:rPr>
                <w:sz w:val="18"/>
                <w:szCs w:val="18"/>
              </w:rPr>
              <w:t>, los estudiantes conocen e integran las diferentes Experiencias Educativas cursadas hasta este momento de la Licenciatura</w:t>
            </w:r>
            <w:r w:rsidR="0023218B">
              <w:rPr>
                <w:sz w:val="18"/>
                <w:szCs w:val="18"/>
              </w:rPr>
              <w:t>,</w:t>
            </w:r>
          </w:p>
          <w:p w:rsidR="00EF5F17" w:rsidRPr="003760FC" w:rsidRDefault="00EF5F17" w:rsidP="0023218B">
            <w:pPr>
              <w:jc w:val="both"/>
              <w:rPr>
                <w:b/>
                <w:sz w:val="18"/>
                <w:szCs w:val="18"/>
              </w:rPr>
            </w:pPr>
            <w:r w:rsidRPr="003760FC">
              <w:rPr>
                <w:sz w:val="18"/>
                <w:szCs w:val="18"/>
              </w:rPr>
              <w:t xml:space="preserve"> (</w:t>
            </w:r>
            <w:proofErr w:type="gramStart"/>
            <w:r w:rsidRPr="003760FC">
              <w:rPr>
                <w:sz w:val="18"/>
                <w:szCs w:val="18"/>
              </w:rPr>
              <w:t>eje</w:t>
            </w:r>
            <w:proofErr w:type="gramEnd"/>
            <w:r w:rsidRPr="003760FC">
              <w:rPr>
                <w:sz w:val="18"/>
                <w:szCs w:val="18"/>
              </w:rPr>
              <w:t xml:space="preserve"> teórico), participan en las estrategias de enseñanza aprendizaje mediante el trabajo individual y en equipo (eje heurístico); promueven las diferentes tecnologías y la solución de problemas con responsabilidad social, técnica y apertura a la discusión crítica</w:t>
            </w:r>
            <w:r w:rsidR="0023218B">
              <w:rPr>
                <w:sz w:val="18"/>
                <w:szCs w:val="18"/>
              </w:rPr>
              <w:t xml:space="preserve">, </w:t>
            </w:r>
            <w:r w:rsidR="0023218B" w:rsidRPr="003760FC">
              <w:rPr>
                <w:sz w:val="18"/>
                <w:szCs w:val="18"/>
              </w:rPr>
              <w:t>en un marco de orden y respeto mutuo</w:t>
            </w:r>
            <w:r w:rsidRPr="003760FC">
              <w:rPr>
                <w:sz w:val="18"/>
                <w:szCs w:val="18"/>
              </w:rPr>
              <w:t xml:space="preserve"> (eje axiológico</w:t>
            </w:r>
            <w:r>
              <w:rPr>
                <w:sz w:val="18"/>
                <w:szCs w:val="18"/>
              </w:rPr>
              <w:t>).</w:t>
            </w:r>
          </w:p>
          <w:p w:rsidR="009C6A97" w:rsidRPr="003760FC" w:rsidRDefault="00B778FA" w:rsidP="0023218B">
            <w:pPr>
              <w:jc w:val="both"/>
              <w:rPr>
                <w:sz w:val="18"/>
                <w:szCs w:val="18"/>
              </w:rPr>
            </w:pPr>
            <w:r w:rsidRPr="003760FC">
              <w:rPr>
                <w:sz w:val="18"/>
                <w:szCs w:val="18"/>
              </w:rPr>
              <w:t>Est</w:t>
            </w:r>
            <w:r w:rsidR="0023218B">
              <w:rPr>
                <w:sz w:val="18"/>
                <w:szCs w:val="18"/>
              </w:rPr>
              <w:t>a e</w:t>
            </w:r>
            <w:r w:rsidR="0023218B">
              <w:rPr>
                <w:sz w:val="18"/>
                <w:szCs w:val="18"/>
              </w:rPr>
              <w:t xml:space="preserve">xperiencia </w:t>
            </w:r>
            <w:r w:rsidR="0023218B">
              <w:rPr>
                <w:sz w:val="18"/>
                <w:szCs w:val="18"/>
              </w:rPr>
              <w:t>e</w:t>
            </w:r>
            <w:r w:rsidR="0023218B">
              <w:rPr>
                <w:sz w:val="18"/>
                <w:szCs w:val="18"/>
              </w:rPr>
              <w:t>ducativa</w:t>
            </w:r>
            <w:r w:rsidR="0023218B" w:rsidRPr="003760FC">
              <w:rPr>
                <w:sz w:val="18"/>
                <w:szCs w:val="18"/>
              </w:rPr>
              <w:t xml:space="preserve"> </w:t>
            </w:r>
            <w:r w:rsidR="0023218B">
              <w:rPr>
                <w:sz w:val="18"/>
                <w:szCs w:val="18"/>
              </w:rPr>
              <w:t>est</w:t>
            </w:r>
            <w:r w:rsidRPr="003760FC">
              <w:rPr>
                <w:sz w:val="18"/>
                <w:szCs w:val="18"/>
              </w:rPr>
              <w:t xml:space="preserve">á </w:t>
            </w:r>
            <w:proofErr w:type="spellStart"/>
            <w:r w:rsidR="00B900A6" w:rsidRPr="003760FC">
              <w:rPr>
                <w:sz w:val="18"/>
                <w:szCs w:val="18"/>
              </w:rPr>
              <w:t>t</w:t>
            </w:r>
            <w:r w:rsidR="00B900A6">
              <w:rPr>
                <w:sz w:val="18"/>
                <w:szCs w:val="18"/>
              </w:rPr>
              <w:t>r</w:t>
            </w:r>
            <w:r w:rsidR="00B900A6" w:rsidRPr="003760FC">
              <w:rPr>
                <w:sz w:val="18"/>
                <w:szCs w:val="18"/>
              </w:rPr>
              <w:t>ansver</w:t>
            </w:r>
            <w:r w:rsidR="00B900A6">
              <w:rPr>
                <w:sz w:val="18"/>
                <w:szCs w:val="18"/>
              </w:rPr>
              <w:t>s</w:t>
            </w:r>
            <w:r w:rsidR="00B900A6" w:rsidRPr="003760FC">
              <w:rPr>
                <w:sz w:val="18"/>
                <w:szCs w:val="18"/>
              </w:rPr>
              <w:t>ali</w:t>
            </w:r>
            <w:r w:rsidR="00B900A6">
              <w:rPr>
                <w:sz w:val="18"/>
                <w:szCs w:val="18"/>
              </w:rPr>
              <w:t>z</w:t>
            </w:r>
            <w:r w:rsidR="00B900A6" w:rsidRPr="003760FC">
              <w:rPr>
                <w:sz w:val="18"/>
                <w:szCs w:val="18"/>
              </w:rPr>
              <w:t>ad</w:t>
            </w:r>
            <w:r w:rsidR="00B900A6">
              <w:rPr>
                <w:sz w:val="18"/>
                <w:szCs w:val="18"/>
              </w:rPr>
              <w:t>a</w:t>
            </w:r>
            <w:proofErr w:type="spellEnd"/>
            <w:r w:rsidRPr="003760FC">
              <w:rPr>
                <w:sz w:val="18"/>
                <w:szCs w:val="18"/>
              </w:rPr>
              <w:t xml:space="preserve"> con las siguientes materias: Habilidades de Pensamiento Crítico y   Creativo, Metodología de la Investigación, Administración Pecuaria, Aseguramiento de  la Calidad de los Productos Pecuarios, Economía Pecuaria, </w:t>
            </w:r>
            <w:r w:rsidR="00B900A6">
              <w:rPr>
                <w:sz w:val="18"/>
                <w:szCs w:val="18"/>
              </w:rPr>
              <w:t xml:space="preserve">y todas las Zootecnias, y posteriormente con </w:t>
            </w:r>
            <w:r w:rsidR="00B900A6" w:rsidRPr="003760FC">
              <w:rPr>
                <w:sz w:val="18"/>
                <w:szCs w:val="18"/>
              </w:rPr>
              <w:t>Estancias</w:t>
            </w:r>
            <w:r w:rsidR="00B900A6">
              <w:rPr>
                <w:sz w:val="18"/>
                <w:szCs w:val="18"/>
              </w:rPr>
              <w:t xml:space="preserve"> Académicas, Servicio S</w:t>
            </w:r>
            <w:r w:rsidR="00B900A6" w:rsidRPr="003760FC">
              <w:rPr>
                <w:sz w:val="18"/>
                <w:szCs w:val="18"/>
              </w:rPr>
              <w:t>ocial</w:t>
            </w:r>
            <w:r w:rsidR="00B900A6">
              <w:rPr>
                <w:sz w:val="18"/>
                <w:szCs w:val="18"/>
              </w:rPr>
              <w:t xml:space="preserve"> y Experiencia Recepcional.</w:t>
            </w:r>
          </w:p>
        </w:tc>
      </w:tr>
    </w:tbl>
    <w:p w:rsidR="00F03C84" w:rsidRDefault="00F03C84" w:rsidP="00B7778D">
      <w:pPr>
        <w:rPr>
          <w:b/>
          <w:sz w:val="18"/>
          <w:szCs w:val="18"/>
        </w:rPr>
      </w:pPr>
    </w:p>
    <w:p w:rsidR="00FE5718" w:rsidRPr="003760FC" w:rsidRDefault="00FE5718" w:rsidP="00B7778D">
      <w:pPr>
        <w:rPr>
          <w:b/>
          <w:sz w:val="18"/>
          <w:szCs w:val="18"/>
        </w:rPr>
      </w:pPr>
    </w:p>
    <w:p w:rsidR="00B7778D" w:rsidRPr="003760FC" w:rsidRDefault="00B7778D" w:rsidP="00B7778D">
      <w:pPr>
        <w:rPr>
          <w:b/>
          <w:sz w:val="18"/>
          <w:szCs w:val="18"/>
        </w:rPr>
      </w:pPr>
      <w:r w:rsidRPr="003760FC">
        <w:rPr>
          <w:b/>
          <w:sz w:val="18"/>
          <w:szCs w:val="18"/>
        </w:rPr>
        <w:t>23. Unidades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161"/>
        <w:gridCol w:w="2161"/>
        <w:gridCol w:w="86"/>
        <w:gridCol w:w="1442"/>
        <w:gridCol w:w="633"/>
        <w:gridCol w:w="2161"/>
      </w:tblGrid>
      <w:tr w:rsidR="00B7778D" w:rsidRPr="003760FC">
        <w:trPr>
          <w:cantSplit/>
        </w:trPr>
        <w:tc>
          <w:tcPr>
            <w:tcW w:w="5850" w:type="dxa"/>
            <w:gridSpan w:val="4"/>
          </w:tcPr>
          <w:p w:rsidR="00B7778D" w:rsidRPr="003760FC" w:rsidRDefault="00BA3674" w:rsidP="007A0488">
            <w:pPr>
              <w:rPr>
                <w:b/>
                <w:sz w:val="18"/>
                <w:szCs w:val="18"/>
              </w:rPr>
            </w:pPr>
            <w:r w:rsidRPr="003760FC">
              <w:rPr>
                <w:b/>
                <w:sz w:val="18"/>
                <w:szCs w:val="18"/>
              </w:rPr>
              <w:t>23.1</w:t>
            </w:r>
            <w:r w:rsidR="00B7778D" w:rsidRPr="003760FC">
              <w:rPr>
                <w:b/>
                <w:sz w:val="18"/>
                <w:szCs w:val="18"/>
              </w:rPr>
              <w:t xml:space="preserve"> </w:t>
            </w:r>
            <w:r w:rsidR="00B051AC" w:rsidRPr="003760FC">
              <w:rPr>
                <w:b/>
                <w:sz w:val="18"/>
                <w:szCs w:val="18"/>
              </w:rPr>
              <w:t>Conceptos Generales</w:t>
            </w:r>
            <w:r w:rsidR="007528A2" w:rsidRPr="003760FC">
              <w:rPr>
                <w:b/>
                <w:sz w:val="18"/>
                <w:szCs w:val="18"/>
              </w:rPr>
              <w:t xml:space="preserve"> de Extensionismo</w:t>
            </w:r>
          </w:p>
        </w:tc>
        <w:tc>
          <w:tcPr>
            <w:tcW w:w="2794" w:type="dxa"/>
            <w:gridSpan w:val="2"/>
          </w:tcPr>
          <w:p w:rsidR="00B7778D" w:rsidRPr="003760FC" w:rsidRDefault="00B7778D" w:rsidP="00B7778D">
            <w:pPr>
              <w:rPr>
                <w:b/>
                <w:sz w:val="18"/>
                <w:szCs w:val="18"/>
              </w:rPr>
            </w:pPr>
            <w:r w:rsidRPr="003760FC">
              <w:rPr>
                <w:b/>
                <w:sz w:val="18"/>
                <w:szCs w:val="18"/>
              </w:rPr>
              <w:t>23.2. Duración:</w:t>
            </w:r>
            <w:r w:rsidR="00B051AC" w:rsidRPr="003760FC">
              <w:rPr>
                <w:b/>
                <w:sz w:val="18"/>
                <w:szCs w:val="18"/>
              </w:rPr>
              <w:t xml:space="preserve"> 4 h</w:t>
            </w:r>
          </w:p>
        </w:tc>
      </w:tr>
      <w:tr w:rsidR="00B7778D" w:rsidRPr="003760FC">
        <w:trPr>
          <w:cantSplit/>
        </w:trPr>
        <w:tc>
          <w:tcPr>
            <w:tcW w:w="2161" w:type="dxa"/>
            <w:tcBorders>
              <w:bottom w:val="single" w:sz="4" w:space="0" w:color="auto"/>
            </w:tcBorders>
            <w:shd w:val="clear" w:color="auto" w:fill="D9D9D9"/>
          </w:tcPr>
          <w:p w:rsidR="00B7778D" w:rsidRPr="003760FC" w:rsidRDefault="00B7778D" w:rsidP="00B7778D">
            <w:pPr>
              <w:jc w:val="center"/>
              <w:rPr>
                <w:b/>
                <w:bCs/>
                <w:sz w:val="18"/>
                <w:szCs w:val="18"/>
              </w:rPr>
            </w:pPr>
            <w:r w:rsidRPr="003760FC">
              <w:rPr>
                <w:b/>
                <w:sz w:val="18"/>
                <w:szCs w:val="18"/>
              </w:rPr>
              <w:t>23.3.</w:t>
            </w:r>
            <w:r w:rsidRPr="003760FC">
              <w:rPr>
                <w:b/>
                <w:bCs/>
                <w:sz w:val="18"/>
                <w:szCs w:val="18"/>
              </w:rPr>
              <w:t xml:space="preserve"> Objetivos</w:t>
            </w:r>
          </w:p>
        </w:tc>
        <w:tc>
          <w:tcPr>
            <w:tcW w:w="2161" w:type="dxa"/>
            <w:tcBorders>
              <w:bottom w:val="single" w:sz="4" w:space="0" w:color="auto"/>
            </w:tcBorders>
            <w:shd w:val="clear" w:color="auto" w:fill="D9D9D9"/>
          </w:tcPr>
          <w:p w:rsidR="00B7778D" w:rsidRPr="003760FC" w:rsidRDefault="00B7778D" w:rsidP="00B7778D">
            <w:pPr>
              <w:jc w:val="center"/>
              <w:rPr>
                <w:b/>
                <w:bCs/>
                <w:sz w:val="18"/>
                <w:szCs w:val="18"/>
              </w:rPr>
            </w:pPr>
            <w:r w:rsidRPr="003760FC">
              <w:rPr>
                <w:b/>
                <w:sz w:val="18"/>
                <w:szCs w:val="18"/>
              </w:rPr>
              <w:t>23.4.</w:t>
            </w:r>
            <w:r w:rsidRPr="003760FC">
              <w:rPr>
                <w:b/>
                <w:bCs/>
                <w:sz w:val="18"/>
                <w:szCs w:val="18"/>
              </w:rPr>
              <w:t xml:space="preserve"> Conocimientos </w:t>
            </w:r>
          </w:p>
        </w:tc>
        <w:tc>
          <w:tcPr>
            <w:tcW w:w="2161" w:type="dxa"/>
            <w:gridSpan w:val="3"/>
            <w:tcBorders>
              <w:bottom w:val="single" w:sz="4" w:space="0" w:color="auto"/>
            </w:tcBorders>
            <w:shd w:val="clear" w:color="auto" w:fill="D9D9D9"/>
          </w:tcPr>
          <w:p w:rsidR="00B7778D" w:rsidRPr="003760FC" w:rsidRDefault="00B7778D" w:rsidP="00B7778D">
            <w:pPr>
              <w:jc w:val="center"/>
              <w:rPr>
                <w:b/>
                <w:bCs/>
                <w:sz w:val="18"/>
                <w:szCs w:val="18"/>
              </w:rPr>
            </w:pPr>
            <w:r w:rsidRPr="003760FC">
              <w:rPr>
                <w:b/>
                <w:sz w:val="18"/>
                <w:szCs w:val="18"/>
              </w:rPr>
              <w:t>23.5.</w:t>
            </w:r>
            <w:r w:rsidRPr="003760FC">
              <w:rPr>
                <w:b/>
                <w:bCs/>
                <w:sz w:val="18"/>
                <w:szCs w:val="18"/>
              </w:rPr>
              <w:t xml:space="preserve"> Habilidades</w:t>
            </w:r>
          </w:p>
        </w:tc>
        <w:tc>
          <w:tcPr>
            <w:tcW w:w="2161" w:type="dxa"/>
            <w:tcBorders>
              <w:bottom w:val="single" w:sz="4" w:space="0" w:color="auto"/>
            </w:tcBorders>
            <w:shd w:val="clear" w:color="auto" w:fill="D9D9D9"/>
          </w:tcPr>
          <w:p w:rsidR="00B7778D" w:rsidRPr="003760FC" w:rsidRDefault="00B7778D" w:rsidP="00B7778D">
            <w:pPr>
              <w:jc w:val="center"/>
              <w:rPr>
                <w:b/>
                <w:bCs/>
                <w:sz w:val="18"/>
                <w:szCs w:val="18"/>
              </w:rPr>
            </w:pPr>
            <w:r w:rsidRPr="003760FC">
              <w:rPr>
                <w:b/>
                <w:sz w:val="18"/>
                <w:szCs w:val="18"/>
              </w:rPr>
              <w:t>23.6.</w:t>
            </w:r>
            <w:r w:rsidRPr="003760FC">
              <w:rPr>
                <w:b/>
                <w:bCs/>
                <w:sz w:val="18"/>
                <w:szCs w:val="18"/>
              </w:rPr>
              <w:t xml:space="preserve"> Actitudes</w:t>
            </w:r>
          </w:p>
        </w:tc>
      </w:tr>
      <w:tr w:rsidR="00B051AC" w:rsidRPr="003760FC">
        <w:tc>
          <w:tcPr>
            <w:tcW w:w="2161" w:type="dxa"/>
          </w:tcPr>
          <w:p w:rsidR="003917DF" w:rsidRPr="00EB1FEC" w:rsidRDefault="003917DF" w:rsidP="003917DF">
            <w:pPr>
              <w:autoSpaceDE w:val="0"/>
              <w:autoSpaceDN w:val="0"/>
              <w:adjustRightInd w:val="0"/>
              <w:jc w:val="both"/>
              <w:rPr>
                <w:bCs/>
                <w:sz w:val="18"/>
                <w:szCs w:val="18"/>
              </w:rPr>
            </w:pPr>
            <w:r w:rsidRPr="00EB1FEC">
              <w:rPr>
                <w:bCs/>
                <w:sz w:val="18"/>
                <w:szCs w:val="18"/>
              </w:rPr>
              <w:t>Al término de la unidad, el participante en la E.E. será capaz de:</w:t>
            </w:r>
          </w:p>
          <w:p w:rsidR="003917DF" w:rsidRPr="00EB1FEC" w:rsidRDefault="003917DF" w:rsidP="003917DF">
            <w:pPr>
              <w:autoSpaceDE w:val="0"/>
              <w:autoSpaceDN w:val="0"/>
              <w:adjustRightInd w:val="0"/>
              <w:jc w:val="both"/>
              <w:rPr>
                <w:bCs/>
                <w:sz w:val="18"/>
                <w:szCs w:val="18"/>
              </w:rPr>
            </w:pPr>
            <w:r w:rsidRPr="00EB1FEC">
              <w:rPr>
                <w:bCs/>
                <w:sz w:val="18"/>
                <w:szCs w:val="18"/>
              </w:rPr>
              <w:t>* Conocer y diferenciar entre los diferentes conceptos relacionados con el Extensionismo.</w:t>
            </w:r>
          </w:p>
          <w:p w:rsidR="003917DF" w:rsidRPr="00EB1FEC" w:rsidRDefault="003917DF" w:rsidP="003917DF">
            <w:pPr>
              <w:autoSpaceDE w:val="0"/>
              <w:autoSpaceDN w:val="0"/>
              <w:adjustRightInd w:val="0"/>
              <w:jc w:val="both"/>
              <w:rPr>
                <w:bCs/>
                <w:sz w:val="18"/>
                <w:szCs w:val="18"/>
              </w:rPr>
            </w:pPr>
            <w:r w:rsidRPr="00EB1FEC">
              <w:rPr>
                <w:bCs/>
                <w:sz w:val="18"/>
                <w:szCs w:val="18"/>
              </w:rPr>
              <w:t>* Conocer los orígenes e historia del Extensionismo.</w:t>
            </w:r>
          </w:p>
          <w:p w:rsidR="00B051AC" w:rsidRPr="00EB1FEC" w:rsidRDefault="003917DF" w:rsidP="003917DF">
            <w:pPr>
              <w:autoSpaceDE w:val="0"/>
              <w:autoSpaceDN w:val="0"/>
              <w:adjustRightInd w:val="0"/>
              <w:jc w:val="both"/>
              <w:rPr>
                <w:sz w:val="18"/>
                <w:szCs w:val="18"/>
              </w:rPr>
            </w:pPr>
            <w:r w:rsidRPr="00EB1FEC">
              <w:rPr>
                <w:bCs/>
                <w:sz w:val="18"/>
                <w:szCs w:val="18"/>
              </w:rPr>
              <w:t>* Identificar y diferenciar los paradigmas del Extensionismo Agropecuario.</w:t>
            </w:r>
          </w:p>
        </w:tc>
        <w:tc>
          <w:tcPr>
            <w:tcW w:w="2161" w:type="dxa"/>
          </w:tcPr>
          <w:p w:rsidR="00FB4117" w:rsidRPr="00EB1FEC" w:rsidRDefault="00FB4117" w:rsidP="003917DF">
            <w:pPr>
              <w:jc w:val="both"/>
              <w:rPr>
                <w:sz w:val="18"/>
                <w:szCs w:val="18"/>
              </w:rPr>
            </w:pPr>
            <w:r w:rsidRPr="00EB1FEC">
              <w:rPr>
                <w:sz w:val="18"/>
                <w:szCs w:val="18"/>
              </w:rPr>
              <w:t>1.1 Co</w:t>
            </w:r>
            <w:r w:rsidR="007528A2" w:rsidRPr="00EB1FEC">
              <w:rPr>
                <w:sz w:val="18"/>
                <w:szCs w:val="18"/>
              </w:rPr>
              <w:t>nceptos de Extensionismo</w:t>
            </w:r>
          </w:p>
          <w:p w:rsidR="00FB4117" w:rsidRPr="00EB1FEC" w:rsidRDefault="00FB4117" w:rsidP="003917DF">
            <w:pPr>
              <w:jc w:val="both"/>
              <w:rPr>
                <w:sz w:val="18"/>
                <w:szCs w:val="18"/>
              </w:rPr>
            </w:pPr>
            <w:r w:rsidRPr="00EB1FEC">
              <w:rPr>
                <w:sz w:val="18"/>
                <w:szCs w:val="18"/>
              </w:rPr>
              <w:t>1.2 Conceptos relacionados con Extensionismo</w:t>
            </w:r>
            <w:r w:rsidRPr="00EB1FEC">
              <w:rPr>
                <w:sz w:val="18"/>
                <w:szCs w:val="18"/>
              </w:rPr>
              <w:tab/>
            </w:r>
          </w:p>
          <w:p w:rsidR="00FB4117" w:rsidRPr="00EB1FEC" w:rsidRDefault="00FB4117" w:rsidP="003917DF">
            <w:pPr>
              <w:jc w:val="both"/>
              <w:rPr>
                <w:sz w:val="18"/>
                <w:szCs w:val="18"/>
              </w:rPr>
            </w:pPr>
            <w:r w:rsidRPr="00EB1FEC">
              <w:rPr>
                <w:sz w:val="18"/>
                <w:szCs w:val="18"/>
              </w:rPr>
              <w:t>1.3 Orígenes e Historia del Extensionismo</w:t>
            </w:r>
          </w:p>
          <w:p w:rsidR="00B051AC" w:rsidRPr="00EB1FEC" w:rsidRDefault="00FB4117" w:rsidP="003917DF">
            <w:pPr>
              <w:jc w:val="both"/>
              <w:rPr>
                <w:sz w:val="18"/>
                <w:szCs w:val="18"/>
              </w:rPr>
            </w:pPr>
            <w:r w:rsidRPr="00EB1FEC">
              <w:rPr>
                <w:sz w:val="18"/>
                <w:szCs w:val="18"/>
              </w:rPr>
              <w:t>1.4 Los paradigmas de  la Extensión Agropecuaria</w:t>
            </w:r>
          </w:p>
        </w:tc>
        <w:tc>
          <w:tcPr>
            <w:tcW w:w="2161" w:type="dxa"/>
            <w:gridSpan w:val="3"/>
          </w:tcPr>
          <w:p w:rsidR="00B051AC" w:rsidRPr="00B62E9D" w:rsidRDefault="00B051AC" w:rsidP="00B051AC">
            <w:pPr>
              <w:rPr>
                <w:sz w:val="18"/>
                <w:szCs w:val="18"/>
                <w:lang w:val="es-MX"/>
              </w:rPr>
            </w:pPr>
            <w:r w:rsidRPr="00B62E9D">
              <w:rPr>
                <w:sz w:val="18"/>
                <w:szCs w:val="18"/>
                <w:lang w:val="es-MX"/>
              </w:rPr>
              <w:t>Capacidad de búsqueda y manejo de la información.</w:t>
            </w:r>
          </w:p>
          <w:p w:rsidR="00B051AC" w:rsidRPr="00B62E9D" w:rsidRDefault="00B051AC" w:rsidP="00B051AC">
            <w:pPr>
              <w:rPr>
                <w:sz w:val="18"/>
                <w:szCs w:val="18"/>
                <w:lang w:val="es-MX"/>
              </w:rPr>
            </w:pPr>
            <w:r w:rsidRPr="00B62E9D">
              <w:rPr>
                <w:sz w:val="18"/>
                <w:szCs w:val="18"/>
                <w:lang w:val="es-MX"/>
              </w:rPr>
              <w:t>Trabajo en equipo.</w:t>
            </w:r>
          </w:p>
          <w:p w:rsidR="00B051AC" w:rsidRPr="00B62E9D" w:rsidRDefault="00B051AC" w:rsidP="00B051AC">
            <w:pPr>
              <w:rPr>
                <w:sz w:val="18"/>
                <w:szCs w:val="18"/>
                <w:lang w:val="es-MX"/>
              </w:rPr>
            </w:pPr>
            <w:r w:rsidRPr="00B62E9D">
              <w:rPr>
                <w:sz w:val="18"/>
                <w:szCs w:val="18"/>
                <w:lang w:val="es-MX"/>
              </w:rPr>
              <w:t>Capacidad de observación.</w:t>
            </w:r>
          </w:p>
          <w:p w:rsidR="00B051AC" w:rsidRPr="00B62E9D" w:rsidRDefault="00B051AC" w:rsidP="00B051AC">
            <w:pPr>
              <w:rPr>
                <w:sz w:val="18"/>
                <w:szCs w:val="18"/>
                <w:lang w:val="es-MX"/>
              </w:rPr>
            </w:pPr>
            <w:r w:rsidRPr="00B62E9D">
              <w:rPr>
                <w:sz w:val="18"/>
                <w:szCs w:val="18"/>
                <w:lang w:val="es-MX"/>
              </w:rPr>
              <w:t>Manejo de la información.</w:t>
            </w:r>
          </w:p>
          <w:p w:rsidR="00B051AC" w:rsidRPr="00B62E9D" w:rsidRDefault="00B051AC" w:rsidP="00B051AC">
            <w:pPr>
              <w:rPr>
                <w:sz w:val="18"/>
                <w:szCs w:val="18"/>
                <w:lang w:val="es-MX"/>
              </w:rPr>
            </w:pPr>
            <w:r w:rsidRPr="00B62E9D">
              <w:rPr>
                <w:sz w:val="18"/>
                <w:szCs w:val="18"/>
                <w:lang w:val="es-MX"/>
              </w:rPr>
              <w:t>Comprensión, expresión oral y escrita.</w:t>
            </w:r>
          </w:p>
          <w:p w:rsidR="00B051AC" w:rsidRPr="00B62E9D" w:rsidRDefault="00B051AC" w:rsidP="00B051AC">
            <w:pPr>
              <w:rPr>
                <w:sz w:val="18"/>
                <w:szCs w:val="18"/>
                <w:lang w:val="es-MX"/>
              </w:rPr>
            </w:pPr>
            <w:r w:rsidRPr="00B62E9D">
              <w:rPr>
                <w:sz w:val="18"/>
                <w:szCs w:val="18"/>
                <w:lang w:val="es-MX"/>
              </w:rPr>
              <w:t>Demostración práctica</w:t>
            </w:r>
            <w:r w:rsidR="00EB1FEC" w:rsidRPr="00B62E9D">
              <w:rPr>
                <w:sz w:val="18"/>
                <w:szCs w:val="18"/>
                <w:lang w:val="es-MX"/>
              </w:rPr>
              <w:t>.</w:t>
            </w:r>
          </w:p>
          <w:p w:rsidR="00B051AC" w:rsidRPr="00B62E9D" w:rsidRDefault="00B051AC" w:rsidP="00B051AC">
            <w:pPr>
              <w:rPr>
                <w:sz w:val="18"/>
                <w:szCs w:val="18"/>
                <w:lang w:val="es-MX"/>
              </w:rPr>
            </w:pPr>
            <w:r w:rsidRPr="00B62E9D">
              <w:rPr>
                <w:sz w:val="18"/>
                <w:szCs w:val="18"/>
                <w:lang w:val="es-MX"/>
              </w:rPr>
              <w:t>Reporte de resultados</w:t>
            </w:r>
            <w:r w:rsidR="00EB1FEC" w:rsidRPr="00B62E9D">
              <w:rPr>
                <w:sz w:val="18"/>
                <w:szCs w:val="18"/>
                <w:lang w:val="es-MX"/>
              </w:rPr>
              <w:t>.</w:t>
            </w:r>
          </w:p>
          <w:p w:rsidR="00B051AC" w:rsidRPr="00B62E9D" w:rsidRDefault="00C50CBC" w:rsidP="00B7778D">
            <w:pPr>
              <w:rPr>
                <w:sz w:val="18"/>
                <w:szCs w:val="18"/>
                <w:lang w:val="es-MX"/>
              </w:rPr>
            </w:pPr>
            <w:r w:rsidRPr="00B62E9D">
              <w:rPr>
                <w:sz w:val="18"/>
                <w:szCs w:val="18"/>
                <w:lang w:val="es-MX"/>
              </w:rPr>
              <w:t>Manejo del idioma inglés</w:t>
            </w:r>
            <w:r w:rsidR="00EB1FEC" w:rsidRPr="00B62E9D">
              <w:rPr>
                <w:sz w:val="18"/>
                <w:szCs w:val="18"/>
                <w:lang w:val="es-MX"/>
              </w:rPr>
              <w:t>.</w:t>
            </w:r>
          </w:p>
        </w:tc>
        <w:tc>
          <w:tcPr>
            <w:tcW w:w="2161" w:type="dxa"/>
          </w:tcPr>
          <w:p w:rsidR="00B051AC" w:rsidRPr="00B62E9D" w:rsidRDefault="00FB4117" w:rsidP="008C4502">
            <w:pPr>
              <w:rPr>
                <w:sz w:val="18"/>
                <w:szCs w:val="18"/>
                <w:lang w:val="es-MX"/>
              </w:rPr>
            </w:pPr>
            <w:r w:rsidRPr="00B62E9D">
              <w:rPr>
                <w:sz w:val="18"/>
                <w:szCs w:val="18"/>
                <w:lang w:val="es-MX"/>
              </w:rPr>
              <w:t>Puntualidad</w:t>
            </w:r>
          </w:p>
          <w:p w:rsidR="00B051AC" w:rsidRPr="00B62E9D" w:rsidRDefault="00B051AC" w:rsidP="008C4502">
            <w:pPr>
              <w:rPr>
                <w:sz w:val="18"/>
                <w:szCs w:val="18"/>
                <w:lang w:val="es-MX"/>
              </w:rPr>
            </w:pPr>
            <w:r w:rsidRPr="00B62E9D">
              <w:rPr>
                <w:sz w:val="18"/>
                <w:szCs w:val="18"/>
                <w:lang w:val="es-MX"/>
              </w:rPr>
              <w:t>Disposición</w:t>
            </w:r>
          </w:p>
          <w:p w:rsidR="00B051AC" w:rsidRPr="00B62E9D" w:rsidRDefault="00B051AC" w:rsidP="008C4502">
            <w:pPr>
              <w:rPr>
                <w:sz w:val="18"/>
                <w:szCs w:val="18"/>
                <w:lang w:val="es-MX"/>
              </w:rPr>
            </w:pPr>
            <w:r w:rsidRPr="00B62E9D">
              <w:rPr>
                <w:sz w:val="18"/>
                <w:szCs w:val="18"/>
                <w:lang w:val="es-MX"/>
              </w:rPr>
              <w:t>Apertura</w:t>
            </w:r>
          </w:p>
          <w:p w:rsidR="00B051AC" w:rsidRPr="00B62E9D" w:rsidRDefault="00B051AC" w:rsidP="008C4502">
            <w:pPr>
              <w:rPr>
                <w:sz w:val="18"/>
                <w:szCs w:val="18"/>
                <w:lang w:val="es-MX"/>
              </w:rPr>
            </w:pPr>
            <w:r w:rsidRPr="00B62E9D">
              <w:rPr>
                <w:sz w:val="18"/>
                <w:szCs w:val="18"/>
                <w:lang w:val="es-MX"/>
              </w:rPr>
              <w:t>Colaboración</w:t>
            </w:r>
          </w:p>
          <w:p w:rsidR="00B051AC" w:rsidRPr="00B62E9D" w:rsidRDefault="00B051AC" w:rsidP="008C4502">
            <w:pPr>
              <w:rPr>
                <w:sz w:val="18"/>
                <w:szCs w:val="18"/>
                <w:lang w:val="es-MX"/>
              </w:rPr>
            </w:pPr>
            <w:r w:rsidRPr="00B62E9D">
              <w:rPr>
                <w:sz w:val="18"/>
                <w:szCs w:val="18"/>
                <w:lang w:val="es-MX"/>
              </w:rPr>
              <w:t>Disciplina</w:t>
            </w:r>
          </w:p>
          <w:p w:rsidR="00B051AC" w:rsidRPr="00B62E9D" w:rsidRDefault="00B051AC" w:rsidP="008C4502">
            <w:pPr>
              <w:rPr>
                <w:sz w:val="18"/>
                <w:szCs w:val="18"/>
                <w:lang w:val="es-MX"/>
              </w:rPr>
            </w:pPr>
            <w:r w:rsidRPr="00B62E9D">
              <w:rPr>
                <w:sz w:val="18"/>
                <w:szCs w:val="18"/>
                <w:lang w:val="es-MX"/>
              </w:rPr>
              <w:t>Responsabilidad</w:t>
            </w:r>
          </w:p>
          <w:p w:rsidR="00B051AC" w:rsidRPr="00B62E9D" w:rsidRDefault="00B051AC" w:rsidP="008C4502">
            <w:pPr>
              <w:rPr>
                <w:sz w:val="18"/>
                <w:szCs w:val="18"/>
                <w:lang w:val="es-MX"/>
              </w:rPr>
            </w:pPr>
            <w:r w:rsidRPr="00B62E9D">
              <w:rPr>
                <w:sz w:val="18"/>
                <w:szCs w:val="18"/>
                <w:lang w:val="es-MX"/>
              </w:rPr>
              <w:t>Disposición al trabajo colectivo</w:t>
            </w:r>
          </w:p>
          <w:p w:rsidR="00B051AC" w:rsidRPr="00B62E9D" w:rsidRDefault="00B051AC" w:rsidP="008C4502">
            <w:pPr>
              <w:rPr>
                <w:sz w:val="18"/>
                <w:szCs w:val="18"/>
                <w:lang w:val="es-MX"/>
              </w:rPr>
            </w:pPr>
            <w:r w:rsidRPr="00B62E9D">
              <w:rPr>
                <w:sz w:val="18"/>
                <w:szCs w:val="18"/>
                <w:lang w:val="es-MX"/>
              </w:rPr>
              <w:t>Respeto</w:t>
            </w:r>
          </w:p>
          <w:p w:rsidR="00B051AC" w:rsidRPr="00B62E9D" w:rsidRDefault="00B051AC" w:rsidP="008C4502">
            <w:pPr>
              <w:rPr>
                <w:sz w:val="18"/>
                <w:szCs w:val="18"/>
                <w:lang w:val="es-MX"/>
              </w:rPr>
            </w:pPr>
            <w:r w:rsidRPr="00B62E9D">
              <w:rPr>
                <w:sz w:val="18"/>
                <w:szCs w:val="18"/>
                <w:lang w:val="es-MX"/>
              </w:rPr>
              <w:t>Participación</w:t>
            </w:r>
          </w:p>
          <w:p w:rsidR="00B051AC" w:rsidRPr="00B62E9D" w:rsidRDefault="00B051AC" w:rsidP="008C4502">
            <w:pPr>
              <w:rPr>
                <w:sz w:val="18"/>
                <w:szCs w:val="18"/>
                <w:lang w:val="es-MX"/>
              </w:rPr>
            </w:pPr>
            <w:r w:rsidRPr="00B62E9D">
              <w:rPr>
                <w:sz w:val="18"/>
                <w:szCs w:val="18"/>
                <w:lang w:val="es-MX"/>
              </w:rPr>
              <w:t>Tolerancia</w:t>
            </w:r>
          </w:p>
          <w:p w:rsidR="00B051AC" w:rsidRPr="00B62E9D" w:rsidRDefault="00B051AC" w:rsidP="008C4502">
            <w:pPr>
              <w:rPr>
                <w:sz w:val="18"/>
                <w:szCs w:val="18"/>
                <w:lang w:val="es-MX"/>
              </w:rPr>
            </w:pPr>
            <w:r w:rsidRPr="00B62E9D">
              <w:rPr>
                <w:sz w:val="18"/>
                <w:szCs w:val="18"/>
                <w:lang w:val="es-MX"/>
              </w:rPr>
              <w:t>Curiosidad</w:t>
            </w:r>
          </w:p>
          <w:p w:rsidR="00B051AC" w:rsidRPr="00B62E9D" w:rsidRDefault="00B051AC" w:rsidP="008C4502">
            <w:pPr>
              <w:rPr>
                <w:sz w:val="18"/>
                <w:szCs w:val="18"/>
                <w:lang w:val="es-MX"/>
              </w:rPr>
            </w:pPr>
            <w:r w:rsidRPr="00B62E9D">
              <w:rPr>
                <w:sz w:val="18"/>
                <w:szCs w:val="18"/>
                <w:lang w:val="es-MX"/>
              </w:rPr>
              <w:t>Flexibilidad</w:t>
            </w:r>
          </w:p>
        </w:tc>
      </w:tr>
      <w:tr w:rsidR="00B051AC" w:rsidRPr="003760FC">
        <w:trPr>
          <w:cantSplit/>
        </w:trPr>
        <w:tc>
          <w:tcPr>
            <w:tcW w:w="8644" w:type="dxa"/>
            <w:gridSpan w:val="6"/>
            <w:tcBorders>
              <w:bottom w:val="single" w:sz="4" w:space="0" w:color="auto"/>
            </w:tcBorders>
            <w:shd w:val="clear" w:color="auto" w:fill="D9D9D9"/>
          </w:tcPr>
          <w:p w:rsidR="00B051AC" w:rsidRPr="003760FC" w:rsidRDefault="00B051AC" w:rsidP="00B7778D">
            <w:pPr>
              <w:jc w:val="center"/>
              <w:rPr>
                <w:b/>
                <w:bCs/>
                <w:sz w:val="18"/>
                <w:szCs w:val="18"/>
              </w:rPr>
            </w:pPr>
            <w:r w:rsidRPr="003760FC">
              <w:rPr>
                <w:b/>
                <w:sz w:val="18"/>
                <w:szCs w:val="18"/>
              </w:rPr>
              <w:t>23.7.</w:t>
            </w:r>
            <w:r w:rsidRPr="003760FC">
              <w:rPr>
                <w:b/>
                <w:bCs/>
                <w:sz w:val="18"/>
                <w:szCs w:val="18"/>
              </w:rPr>
              <w:t xml:space="preserve"> Estrategias metodológicas</w:t>
            </w:r>
          </w:p>
        </w:tc>
      </w:tr>
      <w:tr w:rsidR="00B051AC" w:rsidRPr="003760FC">
        <w:trPr>
          <w:cantSplit/>
        </w:trPr>
        <w:tc>
          <w:tcPr>
            <w:tcW w:w="4408" w:type="dxa"/>
            <w:gridSpan w:val="3"/>
          </w:tcPr>
          <w:p w:rsidR="00B051AC" w:rsidRPr="003760FC" w:rsidRDefault="00B051AC" w:rsidP="00B7778D">
            <w:pPr>
              <w:jc w:val="center"/>
              <w:rPr>
                <w:b/>
                <w:sz w:val="18"/>
                <w:szCs w:val="18"/>
              </w:rPr>
            </w:pPr>
            <w:r w:rsidRPr="003760FC">
              <w:rPr>
                <w:b/>
                <w:sz w:val="18"/>
                <w:szCs w:val="18"/>
              </w:rPr>
              <w:t>De aprendizaje:</w:t>
            </w:r>
          </w:p>
        </w:tc>
        <w:tc>
          <w:tcPr>
            <w:tcW w:w="4236" w:type="dxa"/>
            <w:gridSpan w:val="3"/>
          </w:tcPr>
          <w:p w:rsidR="00B051AC" w:rsidRPr="003760FC" w:rsidRDefault="00B051AC" w:rsidP="00B7778D">
            <w:pPr>
              <w:jc w:val="center"/>
              <w:rPr>
                <w:b/>
                <w:sz w:val="18"/>
                <w:szCs w:val="18"/>
              </w:rPr>
            </w:pPr>
            <w:r w:rsidRPr="003760FC">
              <w:rPr>
                <w:b/>
                <w:sz w:val="18"/>
                <w:szCs w:val="18"/>
              </w:rPr>
              <w:t>De enseñanza:</w:t>
            </w:r>
          </w:p>
        </w:tc>
      </w:tr>
      <w:tr w:rsidR="00B051AC" w:rsidRPr="003760FC">
        <w:trPr>
          <w:cantSplit/>
        </w:trPr>
        <w:tc>
          <w:tcPr>
            <w:tcW w:w="4408" w:type="dxa"/>
            <w:gridSpan w:val="3"/>
            <w:tcBorders>
              <w:bottom w:val="single" w:sz="4" w:space="0" w:color="auto"/>
            </w:tcBorders>
          </w:tcPr>
          <w:p w:rsidR="00B051AC" w:rsidRDefault="00B051AC" w:rsidP="00B051AC">
            <w:pPr>
              <w:jc w:val="both"/>
              <w:rPr>
                <w:sz w:val="18"/>
                <w:szCs w:val="18"/>
                <w:lang w:val="es-MX"/>
              </w:rPr>
            </w:pPr>
            <w:r w:rsidRPr="00B62E9D">
              <w:rPr>
                <w:sz w:val="18"/>
                <w:szCs w:val="18"/>
                <w:lang w:val="es-MX"/>
              </w:rPr>
              <w:t>Lectura, síntesis e interpretación de información de Internet.</w:t>
            </w:r>
          </w:p>
          <w:p w:rsidR="00012FCC" w:rsidRPr="009609D1" w:rsidRDefault="00012FCC" w:rsidP="00012FCC">
            <w:pPr>
              <w:rPr>
                <w:sz w:val="18"/>
                <w:szCs w:val="18"/>
                <w:lang w:val="es-MX"/>
              </w:rPr>
            </w:pPr>
            <w:r w:rsidRPr="009609D1">
              <w:rPr>
                <w:sz w:val="18"/>
                <w:szCs w:val="18"/>
                <w:lang w:val="es-MX"/>
              </w:rPr>
              <w:t>Trabajo en equipo.</w:t>
            </w:r>
          </w:p>
          <w:p w:rsidR="00012FCC" w:rsidRPr="009609D1" w:rsidRDefault="00012FCC" w:rsidP="00012FCC">
            <w:pPr>
              <w:rPr>
                <w:sz w:val="18"/>
                <w:szCs w:val="18"/>
                <w:lang w:val="es-MX"/>
              </w:rPr>
            </w:pPr>
            <w:r w:rsidRPr="009609D1">
              <w:rPr>
                <w:sz w:val="18"/>
                <w:szCs w:val="18"/>
                <w:lang w:val="es-MX"/>
              </w:rPr>
              <w:t>Generación de ideas.</w:t>
            </w:r>
          </w:p>
          <w:p w:rsidR="00B051AC" w:rsidRPr="00B62E9D" w:rsidRDefault="00B051AC" w:rsidP="00B051AC">
            <w:pPr>
              <w:jc w:val="both"/>
              <w:rPr>
                <w:sz w:val="18"/>
                <w:szCs w:val="18"/>
                <w:lang w:val="es-MX"/>
              </w:rPr>
            </w:pPr>
            <w:r w:rsidRPr="00B62E9D">
              <w:rPr>
                <w:sz w:val="18"/>
                <w:szCs w:val="18"/>
                <w:lang w:val="es-MX"/>
              </w:rPr>
              <w:t>Discusiones grupales</w:t>
            </w:r>
          </w:p>
          <w:p w:rsidR="006056D7" w:rsidRPr="00B62E9D" w:rsidRDefault="00B051AC" w:rsidP="006056D7">
            <w:pPr>
              <w:rPr>
                <w:sz w:val="18"/>
                <w:szCs w:val="18"/>
                <w:lang w:val="es-MX"/>
              </w:rPr>
            </w:pPr>
            <w:r w:rsidRPr="00B62E9D">
              <w:rPr>
                <w:sz w:val="18"/>
                <w:szCs w:val="18"/>
                <w:lang w:val="es-MX"/>
              </w:rPr>
              <w:t>Exposición de motivos y metas.</w:t>
            </w:r>
          </w:p>
        </w:tc>
        <w:tc>
          <w:tcPr>
            <w:tcW w:w="4236" w:type="dxa"/>
            <w:gridSpan w:val="3"/>
            <w:tcBorders>
              <w:bottom w:val="single" w:sz="4" w:space="0" w:color="auto"/>
            </w:tcBorders>
          </w:tcPr>
          <w:p w:rsidR="00B051AC" w:rsidRPr="00B62E9D" w:rsidRDefault="00B051AC" w:rsidP="00B051AC">
            <w:pPr>
              <w:jc w:val="both"/>
              <w:rPr>
                <w:sz w:val="18"/>
                <w:szCs w:val="18"/>
                <w:lang w:val="es-MX"/>
              </w:rPr>
            </w:pPr>
            <w:r w:rsidRPr="00B62E9D">
              <w:rPr>
                <w:sz w:val="18"/>
                <w:szCs w:val="18"/>
                <w:lang w:val="es-MX"/>
              </w:rPr>
              <w:t>Consulta de fuentes de información</w:t>
            </w:r>
          </w:p>
          <w:p w:rsidR="00B051AC" w:rsidRPr="00B62E9D" w:rsidRDefault="00B051AC" w:rsidP="00B051AC">
            <w:pPr>
              <w:jc w:val="both"/>
              <w:rPr>
                <w:sz w:val="18"/>
                <w:szCs w:val="18"/>
                <w:lang w:val="es-MX"/>
              </w:rPr>
            </w:pPr>
            <w:r w:rsidRPr="00B62E9D">
              <w:rPr>
                <w:sz w:val="18"/>
                <w:szCs w:val="18"/>
                <w:lang w:val="es-MX"/>
              </w:rPr>
              <w:t>Diálogo simultaneo.</w:t>
            </w:r>
          </w:p>
          <w:p w:rsidR="00B051AC" w:rsidRPr="00B62E9D" w:rsidRDefault="00B051AC" w:rsidP="00B051AC">
            <w:pPr>
              <w:jc w:val="both"/>
              <w:rPr>
                <w:sz w:val="18"/>
                <w:szCs w:val="18"/>
                <w:lang w:val="es-MX"/>
              </w:rPr>
            </w:pPr>
            <w:r w:rsidRPr="00B62E9D">
              <w:rPr>
                <w:sz w:val="18"/>
                <w:szCs w:val="18"/>
                <w:lang w:val="es-MX"/>
              </w:rPr>
              <w:t>Preguntas intercaladas</w:t>
            </w:r>
          </w:p>
          <w:p w:rsidR="00B051AC" w:rsidRPr="00B62E9D" w:rsidRDefault="00B051AC" w:rsidP="00B051AC">
            <w:pPr>
              <w:jc w:val="both"/>
              <w:rPr>
                <w:sz w:val="18"/>
                <w:szCs w:val="18"/>
                <w:lang w:val="es-MX"/>
              </w:rPr>
            </w:pPr>
            <w:r w:rsidRPr="00B62E9D">
              <w:rPr>
                <w:sz w:val="18"/>
                <w:szCs w:val="18"/>
                <w:lang w:val="es-MX"/>
              </w:rPr>
              <w:t>Ilustración descriptiva</w:t>
            </w:r>
          </w:p>
          <w:p w:rsidR="00B051AC" w:rsidRPr="00B62E9D" w:rsidRDefault="00B051AC" w:rsidP="00B051AC">
            <w:pPr>
              <w:jc w:val="both"/>
              <w:rPr>
                <w:sz w:val="18"/>
                <w:szCs w:val="18"/>
                <w:lang w:val="es-MX"/>
              </w:rPr>
            </w:pPr>
            <w:r w:rsidRPr="00B62E9D">
              <w:rPr>
                <w:sz w:val="18"/>
                <w:szCs w:val="18"/>
                <w:lang w:val="es-MX"/>
              </w:rPr>
              <w:t>Tareas para estudio independiente.</w:t>
            </w:r>
          </w:p>
          <w:p w:rsidR="00B051AC" w:rsidRPr="00B62E9D" w:rsidRDefault="00B051AC" w:rsidP="00B051AC">
            <w:pPr>
              <w:jc w:val="both"/>
              <w:rPr>
                <w:sz w:val="18"/>
                <w:szCs w:val="18"/>
                <w:lang w:val="es-MX"/>
              </w:rPr>
            </w:pPr>
            <w:r w:rsidRPr="00B62E9D">
              <w:rPr>
                <w:sz w:val="18"/>
                <w:szCs w:val="18"/>
                <w:lang w:val="es-MX"/>
              </w:rPr>
              <w:t>Resumen de contenido</w:t>
            </w:r>
          </w:p>
          <w:p w:rsidR="00B051AC" w:rsidRPr="00B62E9D" w:rsidRDefault="00B051AC" w:rsidP="00EB1FEC">
            <w:pPr>
              <w:jc w:val="both"/>
              <w:rPr>
                <w:sz w:val="18"/>
                <w:szCs w:val="18"/>
                <w:lang w:val="es-MX"/>
              </w:rPr>
            </w:pPr>
            <w:r w:rsidRPr="00B62E9D">
              <w:rPr>
                <w:sz w:val="18"/>
                <w:szCs w:val="18"/>
                <w:lang w:val="es-MX"/>
              </w:rPr>
              <w:t>Exposición interactiva</w:t>
            </w:r>
          </w:p>
        </w:tc>
      </w:tr>
      <w:tr w:rsidR="00B051AC" w:rsidRPr="003760FC">
        <w:trPr>
          <w:cantSplit/>
        </w:trPr>
        <w:tc>
          <w:tcPr>
            <w:tcW w:w="8644" w:type="dxa"/>
            <w:gridSpan w:val="6"/>
            <w:shd w:val="clear" w:color="auto" w:fill="C0C0C0"/>
          </w:tcPr>
          <w:p w:rsidR="00B051AC" w:rsidRPr="003760FC" w:rsidRDefault="00B051AC" w:rsidP="00B7778D">
            <w:pPr>
              <w:jc w:val="center"/>
              <w:rPr>
                <w:b/>
                <w:sz w:val="18"/>
                <w:szCs w:val="18"/>
              </w:rPr>
            </w:pPr>
            <w:r w:rsidRPr="003760FC">
              <w:rPr>
                <w:b/>
                <w:sz w:val="18"/>
                <w:szCs w:val="18"/>
              </w:rPr>
              <w:t>23.8 Apoyos educativos</w:t>
            </w:r>
          </w:p>
        </w:tc>
      </w:tr>
      <w:tr w:rsidR="00B051AC" w:rsidRPr="003760FC">
        <w:trPr>
          <w:cantSplit/>
        </w:trPr>
        <w:tc>
          <w:tcPr>
            <w:tcW w:w="4408" w:type="dxa"/>
            <w:gridSpan w:val="3"/>
          </w:tcPr>
          <w:p w:rsidR="00B051AC" w:rsidRPr="003760FC" w:rsidRDefault="00B051AC" w:rsidP="00B7778D">
            <w:pPr>
              <w:jc w:val="center"/>
              <w:rPr>
                <w:b/>
                <w:sz w:val="18"/>
                <w:szCs w:val="18"/>
              </w:rPr>
            </w:pPr>
            <w:r w:rsidRPr="003760FC">
              <w:rPr>
                <w:b/>
                <w:sz w:val="18"/>
                <w:szCs w:val="18"/>
              </w:rPr>
              <w:t>Materiales</w:t>
            </w:r>
          </w:p>
        </w:tc>
        <w:tc>
          <w:tcPr>
            <w:tcW w:w="4236" w:type="dxa"/>
            <w:gridSpan w:val="3"/>
          </w:tcPr>
          <w:p w:rsidR="00B051AC" w:rsidRPr="003760FC" w:rsidRDefault="00B051AC" w:rsidP="00B7778D">
            <w:pPr>
              <w:jc w:val="center"/>
              <w:rPr>
                <w:b/>
                <w:sz w:val="18"/>
                <w:szCs w:val="18"/>
              </w:rPr>
            </w:pPr>
            <w:r w:rsidRPr="003760FC">
              <w:rPr>
                <w:b/>
                <w:sz w:val="18"/>
                <w:szCs w:val="18"/>
              </w:rPr>
              <w:t>Recursos</w:t>
            </w:r>
          </w:p>
        </w:tc>
      </w:tr>
      <w:tr w:rsidR="00B62E9D" w:rsidRPr="003760FC">
        <w:trPr>
          <w:cantSplit/>
        </w:trPr>
        <w:tc>
          <w:tcPr>
            <w:tcW w:w="4408" w:type="dxa"/>
            <w:gridSpan w:val="3"/>
          </w:tcPr>
          <w:p w:rsidR="00B62E9D" w:rsidRPr="00B62E9D" w:rsidRDefault="00B62E9D" w:rsidP="000B25C5">
            <w:pPr>
              <w:jc w:val="both"/>
              <w:rPr>
                <w:sz w:val="18"/>
                <w:szCs w:val="18"/>
                <w:lang w:val="es-MX"/>
              </w:rPr>
            </w:pPr>
            <w:r w:rsidRPr="00B62E9D">
              <w:rPr>
                <w:sz w:val="18"/>
                <w:szCs w:val="18"/>
                <w:lang w:val="es-MX"/>
              </w:rPr>
              <w:t xml:space="preserve">Libros y revistas de contenido especializado, notas de clase, fotocopias de contenido, </w:t>
            </w:r>
            <w:r w:rsidRPr="00B62E9D">
              <w:rPr>
                <w:sz w:val="18"/>
                <w:szCs w:val="18"/>
                <w:lang w:val="es-MX"/>
              </w:rPr>
              <w:t>material de apoyo disponible en plataforma institucional (</w:t>
            </w:r>
            <w:proofErr w:type="spellStart"/>
            <w:r w:rsidRPr="00B62E9D">
              <w:rPr>
                <w:sz w:val="18"/>
                <w:szCs w:val="18"/>
                <w:lang w:val="es-MX"/>
              </w:rPr>
              <w:t>eminus</w:t>
            </w:r>
            <w:proofErr w:type="spellEnd"/>
            <w:r w:rsidRPr="00B62E9D">
              <w:rPr>
                <w:sz w:val="18"/>
                <w:szCs w:val="18"/>
                <w:lang w:val="es-MX"/>
              </w:rPr>
              <w:t>).</w:t>
            </w:r>
          </w:p>
        </w:tc>
        <w:tc>
          <w:tcPr>
            <w:tcW w:w="4236" w:type="dxa"/>
            <w:gridSpan w:val="3"/>
          </w:tcPr>
          <w:p w:rsidR="00B62E9D" w:rsidRPr="00B62E9D" w:rsidRDefault="00B62E9D" w:rsidP="000B25C5">
            <w:pPr>
              <w:jc w:val="both"/>
              <w:rPr>
                <w:sz w:val="18"/>
                <w:szCs w:val="18"/>
                <w:lang w:val="es-MX"/>
              </w:rPr>
            </w:pPr>
            <w:proofErr w:type="spellStart"/>
            <w:r w:rsidRPr="00B62E9D">
              <w:rPr>
                <w:sz w:val="18"/>
                <w:szCs w:val="18"/>
                <w:lang w:val="es-MX"/>
              </w:rPr>
              <w:t>Pintarrón</w:t>
            </w:r>
            <w:proofErr w:type="spellEnd"/>
            <w:r w:rsidRPr="00B62E9D">
              <w:rPr>
                <w:sz w:val="18"/>
                <w:szCs w:val="18"/>
                <w:lang w:val="es-MX"/>
              </w:rPr>
              <w:t>, computadora, cañón de proyección</w:t>
            </w:r>
            <w:r w:rsidRPr="00B62E9D">
              <w:rPr>
                <w:sz w:val="18"/>
                <w:szCs w:val="18"/>
                <w:lang w:val="es-MX"/>
              </w:rPr>
              <w:t>.</w:t>
            </w:r>
          </w:p>
        </w:tc>
      </w:tr>
      <w:tr w:rsidR="00B62E9D" w:rsidRPr="003760FC">
        <w:trPr>
          <w:cantSplit/>
        </w:trPr>
        <w:tc>
          <w:tcPr>
            <w:tcW w:w="8644" w:type="dxa"/>
            <w:gridSpan w:val="6"/>
            <w:tcBorders>
              <w:bottom w:val="single" w:sz="4" w:space="0" w:color="auto"/>
            </w:tcBorders>
            <w:shd w:val="clear" w:color="auto" w:fill="D9D9D9"/>
          </w:tcPr>
          <w:p w:rsidR="00B62E9D" w:rsidRPr="003760FC" w:rsidRDefault="00B62E9D" w:rsidP="00B7778D">
            <w:pPr>
              <w:jc w:val="center"/>
              <w:rPr>
                <w:b/>
                <w:sz w:val="18"/>
                <w:szCs w:val="18"/>
              </w:rPr>
            </w:pPr>
            <w:r w:rsidRPr="003760FC">
              <w:rPr>
                <w:b/>
                <w:bCs/>
                <w:sz w:val="18"/>
                <w:szCs w:val="18"/>
              </w:rPr>
              <w:t>23.9.</w:t>
            </w:r>
            <w:r w:rsidRPr="003760FC">
              <w:rPr>
                <w:b/>
                <w:sz w:val="18"/>
                <w:szCs w:val="18"/>
              </w:rPr>
              <w:t xml:space="preserve"> Evaluación</w:t>
            </w:r>
          </w:p>
        </w:tc>
      </w:tr>
      <w:tr w:rsidR="00B62E9D" w:rsidRPr="003760FC">
        <w:trPr>
          <w:cantSplit/>
          <w:trHeight w:val="263"/>
        </w:trPr>
        <w:tc>
          <w:tcPr>
            <w:tcW w:w="4322" w:type="dxa"/>
            <w:gridSpan w:val="2"/>
          </w:tcPr>
          <w:p w:rsidR="00B62E9D" w:rsidRPr="003760FC" w:rsidRDefault="00B62E9D" w:rsidP="00B7778D">
            <w:pPr>
              <w:jc w:val="center"/>
              <w:rPr>
                <w:b/>
                <w:sz w:val="18"/>
                <w:szCs w:val="18"/>
              </w:rPr>
            </w:pPr>
            <w:r w:rsidRPr="003760FC">
              <w:rPr>
                <w:b/>
                <w:sz w:val="18"/>
                <w:szCs w:val="18"/>
              </w:rPr>
              <w:t>Evidencias de desempeño</w:t>
            </w:r>
          </w:p>
        </w:tc>
        <w:tc>
          <w:tcPr>
            <w:tcW w:w="4322" w:type="dxa"/>
            <w:gridSpan w:val="4"/>
          </w:tcPr>
          <w:p w:rsidR="00B62E9D" w:rsidRPr="003760FC" w:rsidRDefault="00B62E9D" w:rsidP="00B7778D">
            <w:pPr>
              <w:jc w:val="center"/>
              <w:rPr>
                <w:b/>
                <w:sz w:val="18"/>
                <w:szCs w:val="18"/>
              </w:rPr>
            </w:pPr>
            <w:r w:rsidRPr="003760FC">
              <w:rPr>
                <w:b/>
                <w:sz w:val="18"/>
                <w:szCs w:val="18"/>
              </w:rPr>
              <w:t>Criterios de desempeño</w:t>
            </w:r>
          </w:p>
        </w:tc>
      </w:tr>
      <w:tr w:rsidR="00B62E9D" w:rsidRPr="003760FC">
        <w:trPr>
          <w:cantSplit/>
          <w:trHeight w:val="262"/>
        </w:trPr>
        <w:tc>
          <w:tcPr>
            <w:tcW w:w="4322" w:type="dxa"/>
            <w:gridSpan w:val="2"/>
          </w:tcPr>
          <w:p w:rsidR="00B62E9D" w:rsidRPr="009609D1" w:rsidRDefault="009609D1" w:rsidP="008C4502">
            <w:pPr>
              <w:jc w:val="both"/>
              <w:rPr>
                <w:sz w:val="18"/>
                <w:szCs w:val="18"/>
                <w:lang w:val="es-MX"/>
              </w:rPr>
            </w:pPr>
            <w:r w:rsidRPr="009609D1">
              <w:rPr>
                <w:sz w:val="18"/>
                <w:szCs w:val="18"/>
                <w:lang w:val="es-MX"/>
              </w:rPr>
              <w:t>Participación en clase.</w:t>
            </w:r>
          </w:p>
        </w:tc>
        <w:tc>
          <w:tcPr>
            <w:tcW w:w="4322" w:type="dxa"/>
            <w:gridSpan w:val="4"/>
          </w:tcPr>
          <w:p w:rsidR="00B62E9D" w:rsidRPr="009609D1" w:rsidRDefault="00B62E9D" w:rsidP="00B62E9D">
            <w:pPr>
              <w:rPr>
                <w:sz w:val="18"/>
                <w:szCs w:val="18"/>
                <w:lang w:val="es-MX"/>
              </w:rPr>
            </w:pPr>
            <w:r w:rsidRPr="009609D1">
              <w:rPr>
                <w:sz w:val="18"/>
                <w:szCs w:val="18"/>
                <w:lang w:val="es-MX"/>
              </w:rPr>
              <w:t>Capacidad de búsqueda y manejo de la información.</w:t>
            </w:r>
          </w:p>
          <w:p w:rsidR="00B62E9D" w:rsidRPr="009609D1" w:rsidRDefault="00B62E9D" w:rsidP="00B62E9D">
            <w:pPr>
              <w:rPr>
                <w:sz w:val="18"/>
                <w:szCs w:val="18"/>
                <w:lang w:val="es-MX"/>
              </w:rPr>
            </w:pPr>
            <w:r w:rsidRPr="009609D1">
              <w:rPr>
                <w:sz w:val="18"/>
                <w:szCs w:val="18"/>
                <w:lang w:val="es-MX"/>
              </w:rPr>
              <w:t>Capacidad de observación.</w:t>
            </w:r>
          </w:p>
          <w:p w:rsidR="00B62E9D" w:rsidRPr="009609D1" w:rsidRDefault="00B62E9D" w:rsidP="00526CC6">
            <w:pPr>
              <w:rPr>
                <w:sz w:val="18"/>
                <w:szCs w:val="18"/>
                <w:lang w:val="es-MX"/>
              </w:rPr>
            </w:pPr>
            <w:r w:rsidRPr="009609D1">
              <w:rPr>
                <w:sz w:val="18"/>
                <w:szCs w:val="18"/>
                <w:lang w:val="es-MX"/>
              </w:rPr>
              <w:t>Comprensión, expresión oral y escrita.</w:t>
            </w:r>
          </w:p>
        </w:tc>
      </w:tr>
    </w:tbl>
    <w:p w:rsidR="00EB1FEC" w:rsidRDefault="00EB1FEC" w:rsidP="00F03C84">
      <w:pPr>
        <w:rPr>
          <w:sz w:val="18"/>
          <w:szCs w:val="18"/>
          <w:lang w:val="es-MX"/>
        </w:rPr>
      </w:pPr>
    </w:p>
    <w:p w:rsidR="00B051AC" w:rsidRPr="003760FC" w:rsidRDefault="00B051AC"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161"/>
        <w:gridCol w:w="2161"/>
        <w:gridCol w:w="86"/>
        <w:gridCol w:w="1442"/>
        <w:gridCol w:w="633"/>
        <w:gridCol w:w="2161"/>
      </w:tblGrid>
      <w:tr w:rsidR="007A0488" w:rsidRPr="003760FC" w:rsidTr="008C4502">
        <w:trPr>
          <w:cantSplit/>
        </w:trPr>
        <w:tc>
          <w:tcPr>
            <w:tcW w:w="5850" w:type="dxa"/>
            <w:gridSpan w:val="4"/>
          </w:tcPr>
          <w:p w:rsidR="007A0488" w:rsidRPr="003760FC" w:rsidRDefault="007A0488" w:rsidP="00AF6510">
            <w:pPr>
              <w:rPr>
                <w:b/>
                <w:sz w:val="18"/>
                <w:szCs w:val="18"/>
              </w:rPr>
            </w:pPr>
            <w:r w:rsidRPr="003760FC">
              <w:rPr>
                <w:b/>
                <w:sz w:val="18"/>
                <w:szCs w:val="18"/>
              </w:rPr>
              <w:t xml:space="preserve">23.2 </w:t>
            </w:r>
            <w:r w:rsidR="00AF6510" w:rsidRPr="003760FC">
              <w:rPr>
                <w:b/>
                <w:sz w:val="18"/>
                <w:szCs w:val="18"/>
              </w:rPr>
              <w:t xml:space="preserve">Conceptos Generales de </w:t>
            </w:r>
            <w:r w:rsidRPr="003760FC">
              <w:rPr>
                <w:b/>
                <w:sz w:val="18"/>
                <w:szCs w:val="18"/>
              </w:rPr>
              <w:t>C</w:t>
            </w:r>
            <w:r w:rsidR="00AF6510" w:rsidRPr="003760FC">
              <w:rPr>
                <w:b/>
                <w:sz w:val="18"/>
                <w:szCs w:val="18"/>
              </w:rPr>
              <w:t>omunicación</w:t>
            </w:r>
          </w:p>
        </w:tc>
        <w:tc>
          <w:tcPr>
            <w:tcW w:w="2794" w:type="dxa"/>
            <w:gridSpan w:val="2"/>
          </w:tcPr>
          <w:p w:rsidR="007A0488" w:rsidRPr="003760FC" w:rsidRDefault="007A0488" w:rsidP="00BA3674">
            <w:pPr>
              <w:rPr>
                <w:b/>
                <w:sz w:val="18"/>
                <w:szCs w:val="18"/>
              </w:rPr>
            </w:pPr>
            <w:r w:rsidRPr="003760FC">
              <w:rPr>
                <w:b/>
                <w:sz w:val="18"/>
                <w:szCs w:val="18"/>
              </w:rPr>
              <w:t xml:space="preserve">23.2. Duración: </w:t>
            </w:r>
            <w:r w:rsidR="00BA3674" w:rsidRPr="003760FC">
              <w:rPr>
                <w:b/>
                <w:sz w:val="18"/>
                <w:szCs w:val="18"/>
              </w:rPr>
              <w:t>8</w:t>
            </w:r>
            <w:r w:rsidRPr="003760FC">
              <w:rPr>
                <w:b/>
                <w:sz w:val="18"/>
                <w:szCs w:val="18"/>
              </w:rPr>
              <w:t xml:space="preserve"> h</w:t>
            </w:r>
          </w:p>
        </w:tc>
      </w:tr>
      <w:tr w:rsidR="007A0488" w:rsidRPr="003760FC" w:rsidTr="008C4502">
        <w:trPr>
          <w:cantSplit/>
        </w:trPr>
        <w:tc>
          <w:tcPr>
            <w:tcW w:w="2161" w:type="dxa"/>
            <w:tcBorders>
              <w:bottom w:val="single" w:sz="4" w:space="0" w:color="auto"/>
            </w:tcBorders>
            <w:shd w:val="clear" w:color="auto" w:fill="D9D9D9"/>
          </w:tcPr>
          <w:p w:rsidR="007A0488" w:rsidRPr="003760FC" w:rsidRDefault="007A0488" w:rsidP="008C4502">
            <w:pPr>
              <w:jc w:val="center"/>
              <w:rPr>
                <w:b/>
                <w:bCs/>
                <w:sz w:val="18"/>
                <w:szCs w:val="18"/>
              </w:rPr>
            </w:pPr>
            <w:r w:rsidRPr="003760FC">
              <w:rPr>
                <w:b/>
                <w:sz w:val="18"/>
                <w:szCs w:val="18"/>
              </w:rPr>
              <w:t>23.3.</w:t>
            </w:r>
            <w:r w:rsidRPr="003760FC">
              <w:rPr>
                <w:b/>
                <w:bCs/>
                <w:sz w:val="18"/>
                <w:szCs w:val="18"/>
              </w:rPr>
              <w:t xml:space="preserve"> Objetivos</w:t>
            </w:r>
          </w:p>
        </w:tc>
        <w:tc>
          <w:tcPr>
            <w:tcW w:w="2161" w:type="dxa"/>
            <w:tcBorders>
              <w:bottom w:val="single" w:sz="4" w:space="0" w:color="auto"/>
            </w:tcBorders>
            <w:shd w:val="clear" w:color="auto" w:fill="D9D9D9"/>
          </w:tcPr>
          <w:p w:rsidR="007A0488" w:rsidRPr="003760FC" w:rsidRDefault="007A0488" w:rsidP="008C4502">
            <w:pPr>
              <w:jc w:val="center"/>
              <w:rPr>
                <w:b/>
                <w:bCs/>
                <w:sz w:val="18"/>
                <w:szCs w:val="18"/>
              </w:rPr>
            </w:pPr>
            <w:r w:rsidRPr="003760FC">
              <w:rPr>
                <w:b/>
                <w:sz w:val="18"/>
                <w:szCs w:val="18"/>
              </w:rPr>
              <w:t>23.4.</w:t>
            </w:r>
            <w:r w:rsidRPr="003760FC">
              <w:rPr>
                <w:b/>
                <w:bCs/>
                <w:sz w:val="18"/>
                <w:szCs w:val="18"/>
              </w:rPr>
              <w:t xml:space="preserve"> Conocimientos </w:t>
            </w:r>
          </w:p>
        </w:tc>
        <w:tc>
          <w:tcPr>
            <w:tcW w:w="2161" w:type="dxa"/>
            <w:gridSpan w:val="3"/>
            <w:tcBorders>
              <w:bottom w:val="single" w:sz="4" w:space="0" w:color="auto"/>
            </w:tcBorders>
            <w:shd w:val="clear" w:color="auto" w:fill="D9D9D9"/>
          </w:tcPr>
          <w:p w:rsidR="007A0488" w:rsidRPr="003760FC" w:rsidRDefault="007A0488" w:rsidP="008C4502">
            <w:pPr>
              <w:jc w:val="center"/>
              <w:rPr>
                <w:b/>
                <w:bCs/>
                <w:sz w:val="18"/>
                <w:szCs w:val="18"/>
              </w:rPr>
            </w:pPr>
            <w:r w:rsidRPr="003760FC">
              <w:rPr>
                <w:b/>
                <w:sz w:val="18"/>
                <w:szCs w:val="18"/>
              </w:rPr>
              <w:t>23.5.</w:t>
            </w:r>
            <w:r w:rsidRPr="003760FC">
              <w:rPr>
                <w:b/>
                <w:bCs/>
                <w:sz w:val="18"/>
                <w:szCs w:val="18"/>
              </w:rPr>
              <w:t xml:space="preserve"> Habilidades</w:t>
            </w:r>
          </w:p>
        </w:tc>
        <w:tc>
          <w:tcPr>
            <w:tcW w:w="2161" w:type="dxa"/>
            <w:tcBorders>
              <w:bottom w:val="single" w:sz="4" w:space="0" w:color="auto"/>
            </w:tcBorders>
            <w:shd w:val="clear" w:color="auto" w:fill="D9D9D9"/>
          </w:tcPr>
          <w:p w:rsidR="007A0488" w:rsidRPr="003760FC" w:rsidRDefault="007A0488" w:rsidP="008C4502">
            <w:pPr>
              <w:jc w:val="center"/>
              <w:rPr>
                <w:b/>
                <w:bCs/>
                <w:sz w:val="18"/>
                <w:szCs w:val="18"/>
              </w:rPr>
            </w:pPr>
            <w:r w:rsidRPr="003760FC">
              <w:rPr>
                <w:b/>
                <w:sz w:val="18"/>
                <w:szCs w:val="18"/>
              </w:rPr>
              <w:t>23.6.</w:t>
            </w:r>
            <w:r w:rsidRPr="003760FC">
              <w:rPr>
                <w:b/>
                <w:bCs/>
                <w:sz w:val="18"/>
                <w:szCs w:val="18"/>
              </w:rPr>
              <w:t xml:space="preserve"> Actitudes</w:t>
            </w:r>
          </w:p>
        </w:tc>
      </w:tr>
      <w:tr w:rsidR="007A0488" w:rsidRPr="003760FC" w:rsidTr="008C4502">
        <w:tc>
          <w:tcPr>
            <w:tcW w:w="2161" w:type="dxa"/>
          </w:tcPr>
          <w:p w:rsidR="003917DF" w:rsidRPr="003760FC" w:rsidRDefault="003917DF" w:rsidP="003917DF">
            <w:pPr>
              <w:autoSpaceDE w:val="0"/>
              <w:autoSpaceDN w:val="0"/>
              <w:adjustRightInd w:val="0"/>
              <w:rPr>
                <w:sz w:val="18"/>
                <w:szCs w:val="18"/>
              </w:rPr>
            </w:pPr>
            <w:r w:rsidRPr="003760FC">
              <w:rPr>
                <w:sz w:val="18"/>
                <w:szCs w:val="18"/>
              </w:rPr>
              <w:t>Al término de la unidad, el participante será capaz de:</w:t>
            </w:r>
          </w:p>
          <w:p w:rsidR="003917DF" w:rsidRPr="003760FC" w:rsidRDefault="003917DF" w:rsidP="003917DF">
            <w:pPr>
              <w:autoSpaceDE w:val="0"/>
              <w:autoSpaceDN w:val="0"/>
              <w:adjustRightInd w:val="0"/>
              <w:rPr>
                <w:sz w:val="18"/>
                <w:szCs w:val="18"/>
              </w:rPr>
            </w:pPr>
          </w:p>
          <w:p w:rsidR="003917DF" w:rsidRPr="003760FC" w:rsidRDefault="003917DF" w:rsidP="003917DF">
            <w:pPr>
              <w:autoSpaceDE w:val="0"/>
              <w:autoSpaceDN w:val="0"/>
              <w:adjustRightInd w:val="0"/>
              <w:rPr>
                <w:sz w:val="18"/>
                <w:szCs w:val="18"/>
              </w:rPr>
            </w:pPr>
            <w:r w:rsidRPr="003760FC">
              <w:rPr>
                <w:sz w:val="18"/>
                <w:szCs w:val="18"/>
              </w:rPr>
              <w:t>* Identificar los diferentes Modelos de Comunicación.</w:t>
            </w:r>
          </w:p>
          <w:p w:rsidR="003917DF" w:rsidRPr="003760FC" w:rsidRDefault="003917DF" w:rsidP="003917DF">
            <w:pPr>
              <w:autoSpaceDE w:val="0"/>
              <w:autoSpaceDN w:val="0"/>
              <w:adjustRightInd w:val="0"/>
              <w:rPr>
                <w:sz w:val="18"/>
                <w:szCs w:val="18"/>
              </w:rPr>
            </w:pPr>
          </w:p>
          <w:p w:rsidR="007A0488" w:rsidRPr="003760FC" w:rsidRDefault="003917DF" w:rsidP="003917DF">
            <w:pPr>
              <w:autoSpaceDE w:val="0"/>
              <w:autoSpaceDN w:val="0"/>
              <w:adjustRightInd w:val="0"/>
              <w:rPr>
                <w:sz w:val="18"/>
                <w:szCs w:val="18"/>
              </w:rPr>
            </w:pPr>
            <w:r w:rsidRPr="003760FC">
              <w:rPr>
                <w:sz w:val="18"/>
                <w:szCs w:val="18"/>
              </w:rPr>
              <w:t>* Conocer las distintas Barreras en la Comunicación y la manera de superarlas.</w:t>
            </w:r>
          </w:p>
        </w:tc>
        <w:tc>
          <w:tcPr>
            <w:tcW w:w="2161" w:type="dxa"/>
          </w:tcPr>
          <w:p w:rsidR="00AF6510" w:rsidRPr="003760FC" w:rsidRDefault="00AF6510" w:rsidP="00AF6510">
            <w:pPr>
              <w:autoSpaceDE w:val="0"/>
              <w:autoSpaceDN w:val="0"/>
              <w:adjustRightInd w:val="0"/>
              <w:rPr>
                <w:sz w:val="18"/>
                <w:szCs w:val="18"/>
              </w:rPr>
            </w:pPr>
            <w:r w:rsidRPr="003760FC">
              <w:rPr>
                <w:sz w:val="18"/>
                <w:szCs w:val="18"/>
              </w:rPr>
              <w:t>2.1 Los Modelos de Comunicación</w:t>
            </w:r>
          </w:p>
          <w:p w:rsidR="007A0488" w:rsidRPr="003760FC" w:rsidRDefault="00AF6510" w:rsidP="00AF6510">
            <w:pPr>
              <w:autoSpaceDE w:val="0"/>
              <w:autoSpaceDN w:val="0"/>
              <w:adjustRightInd w:val="0"/>
              <w:rPr>
                <w:sz w:val="18"/>
                <w:szCs w:val="18"/>
              </w:rPr>
            </w:pPr>
            <w:r w:rsidRPr="003760FC">
              <w:rPr>
                <w:sz w:val="18"/>
                <w:szCs w:val="18"/>
              </w:rPr>
              <w:t>2.2 Las Barreras en la Comunicación</w:t>
            </w:r>
          </w:p>
        </w:tc>
        <w:tc>
          <w:tcPr>
            <w:tcW w:w="2161" w:type="dxa"/>
            <w:gridSpan w:val="3"/>
          </w:tcPr>
          <w:p w:rsidR="00EB1FEC" w:rsidRPr="00B62E9D" w:rsidRDefault="00EB1FEC" w:rsidP="00EB1FEC">
            <w:pPr>
              <w:rPr>
                <w:sz w:val="18"/>
                <w:szCs w:val="18"/>
                <w:lang w:val="es-MX"/>
              </w:rPr>
            </w:pPr>
            <w:r w:rsidRPr="00B62E9D">
              <w:rPr>
                <w:sz w:val="18"/>
                <w:szCs w:val="18"/>
                <w:lang w:val="es-MX"/>
              </w:rPr>
              <w:t>Capacidad de búsqueda y manejo de la información.</w:t>
            </w:r>
          </w:p>
          <w:p w:rsidR="00EB1FEC" w:rsidRPr="00B62E9D" w:rsidRDefault="00EB1FEC" w:rsidP="00EB1FEC">
            <w:pPr>
              <w:rPr>
                <w:sz w:val="18"/>
                <w:szCs w:val="18"/>
                <w:lang w:val="es-MX"/>
              </w:rPr>
            </w:pPr>
            <w:r w:rsidRPr="00B62E9D">
              <w:rPr>
                <w:sz w:val="18"/>
                <w:szCs w:val="18"/>
                <w:lang w:val="es-MX"/>
              </w:rPr>
              <w:t>Trabajo en equipo.</w:t>
            </w:r>
          </w:p>
          <w:p w:rsidR="00EB1FEC" w:rsidRPr="00B62E9D" w:rsidRDefault="00EB1FEC" w:rsidP="00EB1FEC">
            <w:pPr>
              <w:rPr>
                <w:sz w:val="18"/>
                <w:szCs w:val="18"/>
                <w:lang w:val="es-MX"/>
              </w:rPr>
            </w:pPr>
            <w:r w:rsidRPr="00B62E9D">
              <w:rPr>
                <w:sz w:val="18"/>
                <w:szCs w:val="18"/>
                <w:lang w:val="es-MX"/>
              </w:rPr>
              <w:t>Capacidad de observación.</w:t>
            </w:r>
          </w:p>
          <w:p w:rsidR="00EB1FEC" w:rsidRPr="00B62E9D" w:rsidRDefault="00EB1FEC" w:rsidP="00EB1FEC">
            <w:pPr>
              <w:rPr>
                <w:sz w:val="18"/>
                <w:szCs w:val="18"/>
                <w:lang w:val="es-MX"/>
              </w:rPr>
            </w:pPr>
            <w:r w:rsidRPr="00B62E9D">
              <w:rPr>
                <w:sz w:val="18"/>
                <w:szCs w:val="18"/>
                <w:lang w:val="es-MX"/>
              </w:rPr>
              <w:t>Manejo de la información.</w:t>
            </w:r>
          </w:p>
          <w:p w:rsidR="00EB1FEC" w:rsidRPr="00B62E9D" w:rsidRDefault="00EB1FEC" w:rsidP="00EB1FEC">
            <w:pPr>
              <w:rPr>
                <w:sz w:val="18"/>
                <w:szCs w:val="18"/>
                <w:lang w:val="es-MX"/>
              </w:rPr>
            </w:pPr>
            <w:r w:rsidRPr="00B62E9D">
              <w:rPr>
                <w:sz w:val="18"/>
                <w:szCs w:val="18"/>
                <w:lang w:val="es-MX"/>
              </w:rPr>
              <w:t>Comprensión, expresión oral y escrita.</w:t>
            </w:r>
          </w:p>
          <w:p w:rsidR="00EB1FEC" w:rsidRPr="00B62E9D" w:rsidRDefault="00EB1FEC" w:rsidP="00EB1FEC">
            <w:pPr>
              <w:rPr>
                <w:sz w:val="18"/>
                <w:szCs w:val="18"/>
                <w:lang w:val="es-MX"/>
              </w:rPr>
            </w:pPr>
            <w:r w:rsidRPr="00B62E9D">
              <w:rPr>
                <w:sz w:val="18"/>
                <w:szCs w:val="18"/>
                <w:lang w:val="es-MX"/>
              </w:rPr>
              <w:t>Demostración práctica.</w:t>
            </w:r>
          </w:p>
          <w:p w:rsidR="00EB1FEC" w:rsidRPr="00B62E9D" w:rsidRDefault="00EB1FEC" w:rsidP="00EB1FEC">
            <w:pPr>
              <w:rPr>
                <w:sz w:val="18"/>
                <w:szCs w:val="18"/>
                <w:lang w:val="es-MX"/>
              </w:rPr>
            </w:pPr>
            <w:r w:rsidRPr="00B62E9D">
              <w:rPr>
                <w:sz w:val="18"/>
                <w:szCs w:val="18"/>
                <w:lang w:val="es-MX"/>
              </w:rPr>
              <w:t>Reporte de resultados.</w:t>
            </w:r>
          </w:p>
          <w:p w:rsidR="007A0488" w:rsidRPr="00B62E9D" w:rsidRDefault="00EB1FEC" w:rsidP="00EB1FEC">
            <w:pPr>
              <w:rPr>
                <w:sz w:val="18"/>
                <w:szCs w:val="18"/>
                <w:lang w:val="es-MX"/>
              </w:rPr>
            </w:pPr>
            <w:r w:rsidRPr="00B62E9D">
              <w:rPr>
                <w:sz w:val="18"/>
                <w:szCs w:val="18"/>
                <w:lang w:val="es-MX"/>
              </w:rPr>
              <w:t>Manejo del idioma inglés</w:t>
            </w:r>
          </w:p>
        </w:tc>
        <w:tc>
          <w:tcPr>
            <w:tcW w:w="2161" w:type="dxa"/>
          </w:tcPr>
          <w:p w:rsidR="007A0488" w:rsidRPr="00B62E9D" w:rsidRDefault="007A0488" w:rsidP="008C4502">
            <w:pPr>
              <w:rPr>
                <w:sz w:val="18"/>
                <w:szCs w:val="18"/>
                <w:lang w:val="es-MX"/>
              </w:rPr>
            </w:pPr>
            <w:r w:rsidRPr="00B62E9D">
              <w:rPr>
                <w:sz w:val="18"/>
                <w:szCs w:val="18"/>
                <w:lang w:val="es-MX"/>
              </w:rPr>
              <w:t>Disposición</w:t>
            </w:r>
          </w:p>
          <w:p w:rsidR="007A0488" w:rsidRPr="00B62E9D" w:rsidRDefault="007A0488" w:rsidP="008C4502">
            <w:pPr>
              <w:rPr>
                <w:sz w:val="18"/>
                <w:szCs w:val="18"/>
                <w:lang w:val="es-MX"/>
              </w:rPr>
            </w:pPr>
            <w:r w:rsidRPr="00B62E9D">
              <w:rPr>
                <w:sz w:val="18"/>
                <w:szCs w:val="18"/>
                <w:lang w:val="es-MX"/>
              </w:rPr>
              <w:t>Apertura</w:t>
            </w:r>
          </w:p>
          <w:p w:rsidR="007A0488" w:rsidRPr="00B62E9D" w:rsidRDefault="007A0488" w:rsidP="008C4502">
            <w:pPr>
              <w:rPr>
                <w:sz w:val="18"/>
                <w:szCs w:val="18"/>
                <w:lang w:val="es-MX"/>
              </w:rPr>
            </w:pPr>
            <w:r w:rsidRPr="00B62E9D">
              <w:rPr>
                <w:sz w:val="18"/>
                <w:szCs w:val="18"/>
                <w:lang w:val="es-MX"/>
              </w:rPr>
              <w:t>Colaboración</w:t>
            </w:r>
          </w:p>
          <w:p w:rsidR="007A0488" w:rsidRPr="00B62E9D" w:rsidRDefault="007A0488" w:rsidP="008C4502">
            <w:pPr>
              <w:rPr>
                <w:sz w:val="18"/>
                <w:szCs w:val="18"/>
                <w:lang w:val="es-MX"/>
              </w:rPr>
            </w:pPr>
            <w:r w:rsidRPr="00B62E9D">
              <w:rPr>
                <w:sz w:val="18"/>
                <w:szCs w:val="18"/>
                <w:lang w:val="es-MX"/>
              </w:rPr>
              <w:t>Disciplina</w:t>
            </w:r>
          </w:p>
          <w:p w:rsidR="007A0488" w:rsidRPr="00B62E9D" w:rsidRDefault="007A0488" w:rsidP="008C4502">
            <w:pPr>
              <w:rPr>
                <w:sz w:val="18"/>
                <w:szCs w:val="18"/>
                <w:lang w:val="es-MX"/>
              </w:rPr>
            </w:pPr>
            <w:r w:rsidRPr="00B62E9D">
              <w:rPr>
                <w:sz w:val="18"/>
                <w:szCs w:val="18"/>
                <w:lang w:val="es-MX"/>
              </w:rPr>
              <w:t>Responsabilidad</w:t>
            </w:r>
          </w:p>
          <w:p w:rsidR="007A0488" w:rsidRPr="00B62E9D" w:rsidRDefault="007A0488" w:rsidP="008C4502">
            <w:pPr>
              <w:rPr>
                <w:sz w:val="18"/>
                <w:szCs w:val="18"/>
                <w:lang w:val="es-MX"/>
              </w:rPr>
            </w:pPr>
            <w:r w:rsidRPr="00B62E9D">
              <w:rPr>
                <w:sz w:val="18"/>
                <w:szCs w:val="18"/>
                <w:lang w:val="es-MX"/>
              </w:rPr>
              <w:t>Disposición al trabajo colectivo</w:t>
            </w:r>
          </w:p>
          <w:p w:rsidR="007A0488" w:rsidRPr="00B62E9D" w:rsidRDefault="007A0488" w:rsidP="008C4502">
            <w:pPr>
              <w:rPr>
                <w:sz w:val="18"/>
                <w:szCs w:val="18"/>
                <w:lang w:val="es-MX"/>
              </w:rPr>
            </w:pPr>
            <w:r w:rsidRPr="00B62E9D">
              <w:rPr>
                <w:sz w:val="18"/>
                <w:szCs w:val="18"/>
                <w:lang w:val="es-MX"/>
              </w:rPr>
              <w:t>Respeto</w:t>
            </w:r>
          </w:p>
          <w:p w:rsidR="007A0488" w:rsidRPr="00B62E9D" w:rsidRDefault="007A0488" w:rsidP="008C4502">
            <w:pPr>
              <w:rPr>
                <w:sz w:val="18"/>
                <w:szCs w:val="18"/>
                <w:lang w:val="es-MX"/>
              </w:rPr>
            </w:pPr>
            <w:r w:rsidRPr="00B62E9D">
              <w:rPr>
                <w:sz w:val="18"/>
                <w:szCs w:val="18"/>
                <w:lang w:val="es-MX"/>
              </w:rPr>
              <w:t>Participación</w:t>
            </w:r>
          </w:p>
          <w:p w:rsidR="007A0488" w:rsidRPr="00B62E9D" w:rsidRDefault="007A0488" w:rsidP="008C4502">
            <w:pPr>
              <w:rPr>
                <w:sz w:val="18"/>
                <w:szCs w:val="18"/>
                <w:lang w:val="es-MX"/>
              </w:rPr>
            </w:pPr>
            <w:r w:rsidRPr="00B62E9D">
              <w:rPr>
                <w:sz w:val="18"/>
                <w:szCs w:val="18"/>
                <w:lang w:val="es-MX"/>
              </w:rPr>
              <w:t>Tolerancia</w:t>
            </w:r>
          </w:p>
          <w:p w:rsidR="007A0488" w:rsidRPr="00B62E9D" w:rsidRDefault="007A0488" w:rsidP="008C4502">
            <w:pPr>
              <w:rPr>
                <w:sz w:val="18"/>
                <w:szCs w:val="18"/>
                <w:lang w:val="es-MX"/>
              </w:rPr>
            </w:pPr>
            <w:r w:rsidRPr="00B62E9D">
              <w:rPr>
                <w:sz w:val="18"/>
                <w:szCs w:val="18"/>
                <w:lang w:val="es-MX"/>
              </w:rPr>
              <w:t>Curiosidad</w:t>
            </w:r>
          </w:p>
          <w:p w:rsidR="007A0488" w:rsidRPr="00B62E9D" w:rsidRDefault="007A0488" w:rsidP="00B62E9D">
            <w:pPr>
              <w:rPr>
                <w:sz w:val="18"/>
                <w:szCs w:val="18"/>
                <w:lang w:val="es-MX"/>
              </w:rPr>
            </w:pPr>
            <w:r w:rsidRPr="00B62E9D">
              <w:rPr>
                <w:sz w:val="18"/>
                <w:szCs w:val="18"/>
                <w:lang w:val="es-MX"/>
              </w:rPr>
              <w:t>Flexibilidad</w:t>
            </w:r>
          </w:p>
        </w:tc>
      </w:tr>
      <w:tr w:rsidR="007A0488" w:rsidRPr="003760FC" w:rsidTr="008C4502">
        <w:trPr>
          <w:cantSplit/>
        </w:trPr>
        <w:tc>
          <w:tcPr>
            <w:tcW w:w="8644" w:type="dxa"/>
            <w:gridSpan w:val="6"/>
            <w:tcBorders>
              <w:bottom w:val="single" w:sz="4" w:space="0" w:color="auto"/>
            </w:tcBorders>
            <w:shd w:val="clear" w:color="auto" w:fill="D9D9D9"/>
          </w:tcPr>
          <w:p w:rsidR="007A0488" w:rsidRPr="003760FC" w:rsidRDefault="007A0488" w:rsidP="008C4502">
            <w:pPr>
              <w:jc w:val="center"/>
              <w:rPr>
                <w:b/>
                <w:bCs/>
                <w:sz w:val="18"/>
                <w:szCs w:val="18"/>
              </w:rPr>
            </w:pPr>
            <w:r w:rsidRPr="003760FC">
              <w:rPr>
                <w:b/>
                <w:sz w:val="18"/>
                <w:szCs w:val="18"/>
              </w:rPr>
              <w:t>23.7.</w:t>
            </w:r>
            <w:r w:rsidRPr="003760FC">
              <w:rPr>
                <w:b/>
                <w:bCs/>
                <w:sz w:val="18"/>
                <w:szCs w:val="18"/>
              </w:rPr>
              <w:t xml:space="preserve"> Estrategias metodológicas</w:t>
            </w:r>
          </w:p>
        </w:tc>
      </w:tr>
      <w:tr w:rsidR="007A0488" w:rsidRPr="003760FC" w:rsidTr="008C4502">
        <w:trPr>
          <w:cantSplit/>
        </w:trPr>
        <w:tc>
          <w:tcPr>
            <w:tcW w:w="4408" w:type="dxa"/>
            <w:gridSpan w:val="3"/>
          </w:tcPr>
          <w:p w:rsidR="007A0488" w:rsidRPr="003760FC" w:rsidRDefault="007A0488" w:rsidP="008C4502">
            <w:pPr>
              <w:jc w:val="center"/>
              <w:rPr>
                <w:b/>
                <w:sz w:val="18"/>
                <w:szCs w:val="18"/>
              </w:rPr>
            </w:pPr>
            <w:r w:rsidRPr="003760FC">
              <w:rPr>
                <w:b/>
                <w:sz w:val="18"/>
                <w:szCs w:val="18"/>
              </w:rPr>
              <w:t>De aprendizaje:</w:t>
            </w:r>
          </w:p>
        </w:tc>
        <w:tc>
          <w:tcPr>
            <w:tcW w:w="4236" w:type="dxa"/>
            <w:gridSpan w:val="3"/>
          </w:tcPr>
          <w:p w:rsidR="007A0488" w:rsidRPr="003760FC" w:rsidRDefault="007A0488" w:rsidP="008C4502">
            <w:pPr>
              <w:jc w:val="center"/>
              <w:rPr>
                <w:b/>
                <w:sz w:val="18"/>
                <w:szCs w:val="18"/>
              </w:rPr>
            </w:pPr>
            <w:r w:rsidRPr="003760FC">
              <w:rPr>
                <w:b/>
                <w:sz w:val="18"/>
                <w:szCs w:val="18"/>
              </w:rPr>
              <w:t>De enseñanza:</w:t>
            </w:r>
          </w:p>
        </w:tc>
      </w:tr>
      <w:tr w:rsidR="00B0021B" w:rsidRPr="003760FC" w:rsidTr="008C4502">
        <w:trPr>
          <w:cantSplit/>
        </w:trPr>
        <w:tc>
          <w:tcPr>
            <w:tcW w:w="4408" w:type="dxa"/>
            <w:gridSpan w:val="3"/>
            <w:tcBorders>
              <w:bottom w:val="single" w:sz="4" w:space="0" w:color="auto"/>
            </w:tcBorders>
          </w:tcPr>
          <w:p w:rsidR="00012FCC" w:rsidRPr="00012FCC" w:rsidRDefault="00012FCC" w:rsidP="00012FCC">
            <w:pPr>
              <w:jc w:val="both"/>
              <w:rPr>
                <w:sz w:val="18"/>
                <w:szCs w:val="18"/>
                <w:lang w:val="es-MX"/>
              </w:rPr>
            </w:pPr>
            <w:r w:rsidRPr="00012FCC">
              <w:rPr>
                <w:sz w:val="18"/>
                <w:szCs w:val="18"/>
                <w:lang w:val="es-MX"/>
              </w:rPr>
              <w:lastRenderedPageBreak/>
              <w:t>Lectura, síntesis e interpretación de información de Internet.</w:t>
            </w:r>
          </w:p>
          <w:p w:rsidR="00012FCC" w:rsidRPr="00012FCC" w:rsidRDefault="00012FCC" w:rsidP="00012FCC">
            <w:pPr>
              <w:rPr>
                <w:sz w:val="18"/>
                <w:szCs w:val="18"/>
                <w:lang w:val="es-MX"/>
              </w:rPr>
            </w:pPr>
            <w:r w:rsidRPr="00012FCC">
              <w:rPr>
                <w:sz w:val="18"/>
                <w:szCs w:val="18"/>
                <w:lang w:val="es-MX"/>
              </w:rPr>
              <w:t>Trabajo en equipo.</w:t>
            </w:r>
          </w:p>
          <w:p w:rsidR="00012FCC" w:rsidRPr="00012FCC" w:rsidRDefault="00012FCC" w:rsidP="00012FCC">
            <w:pPr>
              <w:rPr>
                <w:sz w:val="18"/>
                <w:szCs w:val="18"/>
                <w:lang w:val="es-MX"/>
              </w:rPr>
            </w:pPr>
            <w:r w:rsidRPr="00012FCC">
              <w:rPr>
                <w:sz w:val="18"/>
                <w:szCs w:val="18"/>
                <w:lang w:val="es-MX"/>
              </w:rPr>
              <w:t>Generación de ideas.</w:t>
            </w:r>
          </w:p>
          <w:p w:rsidR="00012FCC" w:rsidRPr="00012FCC" w:rsidRDefault="00012FCC" w:rsidP="00012FCC">
            <w:pPr>
              <w:jc w:val="both"/>
              <w:rPr>
                <w:sz w:val="18"/>
                <w:szCs w:val="18"/>
                <w:lang w:val="es-MX"/>
              </w:rPr>
            </w:pPr>
            <w:r w:rsidRPr="00012FCC">
              <w:rPr>
                <w:sz w:val="18"/>
                <w:szCs w:val="18"/>
                <w:lang w:val="es-MX"/>
              </w:rPr>
              <w:t>Discusiones grupales</w:t>
            </w:r>
          </w:p>
          <w:p w:rsidR="00B0021B" w:rsidRPr="00012FCC" w:rsidRDefault="00012FCC" w:rsidP="00012FCC">
            <w:pPr>
              <w:jc w:val="both"/>
              <w:rPr>
                <w:b/>
                <w:sz w:val="18"/>
                <w:szCs w:val="18"/>
              </w:rPr>
            </w:pPr>
            <w:r w:rsidRPr="00012FCC">
              <w:rPr>
                <w:sz w:val="18"/>
                <w:szCs w:val="18"/>
                <w:lang w:val="es-MX"/>
              </w:rPr>
              <w:t>Exposición de motivos y metas.</w:t>
            </w:r>
          </w:p>
        </w:tc>
        <w:tc>
          <w:tcPr>
            <w:tcW w:w="4236" w:type="dxa"/>
            <w:gridSpan w:val="3"/>
            <w:tcBorders>
              <w:bottom w:val="single" w:sz="4" w:space="0" w:color="auto"/>
            </w:tcBorders>
          </w:tcPr>
          <w:p w:rsidR="00B0021B" w:rsidRPr="00012FCC" w:rsidRDefault="00B0021B" w:rsidP="000B25C5">
            <w:pPr>
              <w:jc w:val="both"/>
              <w:rPr>
                <w:sz w:val="18"/>
                <w:szCs w:val="18"/>
                <w:lang w:val="es-MX"/>
              </w:rPr>
            </w:pPr>
            <w:r w:rsidRPr="00012FCC">
              <w:rPr>
                <w:sz w:val="18"/>
                <w:szCs w:val="18"/>
                <w:lang w:val="es-MX"/>
              </w:rPr>
              <w:t>Consulta de fuentes de información</w:t>
            </w:r>
          </w:p>
          <w:p w:rsidR="00B0021B" w:rsidRPr="00012FCC" w:rsidRDefault="00B0021B" w:rsidP="000B25C5">
            <w:pPr>
              <w:jc w:val="both"/>
              <w:rPr>
                <w:sz w:val="18"/>
                <w:szCs w:val="18"/>
                <w:lang w:val="es-MX"/>
              </w:rPr>
            </w:pPr>
            <w:r w:rsidRPr="00012FCC">
              <w:rPr>
                <w:sz w:val="18"/>
                <w:szCs w:val="18"/>
                <w:lang w:val="es-MX"/>
              </w:rPr>
              <w:t>Diálogo simultaneo.</w:t>
            </w:r>
          </w:p>
          <w:p w:rsidR="00B0021B" w:rsidRPr="00012FCC" w:rsidRDefault="00B0021B" w:rsidP="000B25C5">
            <w:pPr>
              <w:jc w:val="both"/>
              <w:rPr>
                <w:sz w:val="18"/>
                <w:szCs w:val="18"/>
                <w:lang w:val="es-MX"/>
              </w:rPr>
            </w:pPr>
            <w:r w:rsidRPr="00012FCC">
              <w:rPr>
                <w:sz w:val="18"/>
                <w:szCs w:val="18"/>
                <w:lang w:val="es-MX"/>
              </w:rPr>
              <w:t>Preguntas intercaladas</w:t>
            </w:r>
          </w:p>
          <w:p w:rsidR="00B0021B" w:rsidRPr="00012FCC" w:rsidRDefault="00B0021B" w:rsidP="000B25C5">
            <w:pPr>
              <w:jc w:val="both"/>
              <w:rPr>
                <w:sz w:val="18"/>
                <w:szCs w:val="18"/>
                <w:lang w:val="es-MX"/>
              </w:rPr>
            </w:pPr>
            <w:r w:rsidRPr="00012FCC">
              <w:rPr>
                <w:sz w:val="18"/>
                <w:szCs w:val="18"/>
                <w:lang w:val="es-MX"/>
              </w:rPr>
              <w:t>Ilustración descriptiva</w:t>
            </w:r>
          </w:p>
          <w:p w:rsidR="00B0021B" w:rsidRPr="00012FCC" w:rsidRDefault="00B0021B" w:rsidP="000B25C5">
            <w:pPr>
              <w:jc w:val="both"/>
              <w:rPr>
                <w:sz w:val="18"/>
                <w:szCs w:val="18"/>
                <w:lang w:val="es-MX"/>
              </w:rPr>
            </w:pPr>
            <w:r w:rsidRPr="00012FCC">
              <w:rPr>
                <w:sz w:val="18"/>
                <w:szCs w:val="18"/>
                <w:lang w:val="es-MX"/>
              </w:rPr>
              <w:t>Tareas para estudio independiente.</w:t>
            </w:r>
          </w:p>
          <w:p w:rsidR="00B0021B" w:rsidRPr="00012FCC" w:rsidRDefault="00B0021B" w:rsidP="000B25C5">
            <w:pPr>
              <w:jc w:val="both"/>
              <w:rPr>
                <w:sz w:val="18"/>
                <w:szCs w:val="18"/>
                <w:lang w:val="es-MX"/>
              </w:rPr>
            </w:pPr>
            <w:r w:rsidRPr="00012FCC">
              <w:rPr>
                <w:sz w:val="18"/>
                <w:szCs w:val="18"/>
                <w:lang w:val="es-MX"/>
              </w:rPr>
              <w:t>Resumen de contenido</w:t>
            </w:r>
          </w:p>
          <w:p w:rsidR="00B0021B" w:rsidRPr="00012FCC" w:rsidRDefault="00B0021B" w:rsidP="000B25C5">
            <w:pPr>
              <w:jc w:val="both"/>
              <w:rPr>
                <w:sz w:val="18"/>
                <w:szCs w:val="18"/>
                <w:lang w:val="es-MX"/>
              </w:rPr>
            </w:pPr>
            <w:r w:rsidRPr="00012FCC">
              <w:rPr>
                <w:sz w:val="18"/>
                <w:szCs w:val="18"/>
                <w:lang w:val="es-MX"/>
              </w:rPr>
              <w:t>Exposición interactiva</w:t>
            </w:r>
          </w:p>
        </w:tc>
      </w:tr>
      <w:tr w:rsidR="00B0021B" w:rsidRPr="003760FC" w:rsidTr="008C4502">
        <w:trPr>
          <w:cantSplit/>
        </w:trPr>
        <w:tc>
          <w:tcPr>
            <w:tcW w:w="8644" w:type="dxa"/>
            <w:gridSpan w:val="6"/>
            <w:shd w:val="clear" w:color="auto" w:fill="C0C0C0"/>
          </w:tcPr>
          <w:p w:rsidR="00B0021B" w:rsidRPr="003760FC" w:rsidRDefault="00B0021B" w:rsidP="008C4502">
            <w:pPr>
              <w:jc w:val="center"/>
              <w:rPr>
                <w:b/>
                <w:sz w:val="18"/>
                <w:szCs w:val="18"/>
              </w:rPr>
            </w:pPr>
            <w:r w:rsidRPr="003760FC">
              <w:rPr>
                <w:b/>
                <w:sz w:val="18"/>
                <w:szCs w:val="18"/>
              </w:rPr>
              <w:t>23.8 Apoyos educativos</w:t>
            </w:r>
          </w:p>
        </w:tc>
      </w:tr>
      <w:tr w:rsidR="00B0021B" w:rsidRPr="003760FC" w:rsidTr="008C4502">
        <w:trPr>
          <w:cantSplit/>
        </w:trPr>
        <w:tc>
          <w:tcPr>
            <w:tcW w:w="4408" w:type="dxa"/>
            <w:gridSpan w:val="3"/>
          </w:tcPr>
          <w:p w:rsidR="00B0021B" w:rsidRPr="003760FC" w:rsidRDefault="00B0021B" w:rsidP="008C4502">
            <w:pPr>
              <w:jc w:val="center"/>
              <w:rPr>
                <w:b/>
                <w:sz w:val="18"/>
                <w:szCs w:val="18"/>
              </w:rPr>
            </w:pPr>
            <w:r w:rsidRPr="003760FC">
              <w:rPr>
                <w:b/>
                <w:sz w:val="18"/>
                <w:szCs w:val="18"/>
              </w:rPr>
              <w:t>Materiales</w:t>
            </w:r>
          </w:p>
        </w:tc>
        <w:tc>
          <w:tcPr>
            <w:tcW w:w="4236" w:type="dxa"/>
            <w:gridSpan w:val="3"/>
          </w:tcPr>
          <w:p w:rsidR="00B0021B" w:rsidRPr="003760FC" w:rsidRDefault="00B0021B" w:rsidP="008C4502">
            <w:pPr>
              <w:jc w:val="center"/>
              <w:rPr>
                <w:b/>
                <w:sz w:val="18"/>
                <w:szCs w:val="18"/>
              </w:rPr>
            </w:pPr>
            <w:r w:rsidRPr="003760FC">
              <w:rPr>
                <w:b/>
                <w:sz w:val="18"/>
                <w:szCs w:val="18"/>
              </w:rPr>
              <w:t>Recursos</w:t>
            </w:r>
          </w:p>
        </w:tc>
      </w:tr>
      <w:tr w:rsidR="00B62E9D" w:rsidRPr="003760FC" w:rsidTr="008C4502">
        <w:trPr>
          <w:cantSplit/>
        </w:trPr>
        <w:tc>
          <w:tcPr>
            <w:tcW w:w="4408" w:type="dxa"/>
            <w:gridSpan w:val="3"/>
          </w:tcPr>
          <w:p w:rsidR="00B62E9D" w:rsidRPr="00B62E9D" w:rsidRDefault="00B62E9D" w:rsidP="000B25C5">
            <w:pPr>
              <w:jc w:val="both"/>
              <w:rPr>
                <w:sz w:val="18"/>
                <w:szCs w:val="18"/>
                <w:lang w:val="es-MX"/>
              </w:rPr>
            </w:pPr>
            <w:r w:rsidRPr="00B62E9D">
              <w:rPr>
                <w:sz w:val="18"/>
                <w:szCs w:val="18"/>
                <w:lang w:val="es-MX"/>
              </w:rPr>
              <w:t xml:space="preserve">Libros y revistas de contenido especializado, notas de clase, fotocopias de contenido, </w:t>
            </w:r>
            <w:r w:rsidRPr="00B62E9D">
              <w:rPr>
                <w:sz w:val="18"/>
                <w:szCs w:val="18"/>
                <w:lang w:val="es-MX"/>
              </w:rPr>
              <w:t>material de apoyo disponible en plataforma institucional (</w:t>
            </w:r>
            <w:proofErr w:type="spellStart"/>
            <w:r w:rsidRPr="00B62E9D">
              <w:rPr>
                <w:sz w:val="18"/>
                <w:szCs w:val="18"/>
                <w:lang w:val="es-MX"/>
              </w:rPr>
              <w:t>eminus</w:t>
            </w:r>
            <w:proofErr w:type="spellEnd"/>
            <w:r w:rsidRPr="00B62E9D">
              <w:rPr>
                <w:sz w:val="18"/>
                <w:szCs w:val="18"/>
                <w:lang w:val="es-MX"/>
              </w:rPr>
              <w:t>).</w:t>
            </w:r>
          </w:p>
        </w:tc>
        <w:tc>
          <w:tcPr>
            <w:tcW w:w="4236" w:type="dxa"/>
            <w:gridSpan w:val="3"/>
          </w:tcPr>
          <w:p w:rsidR="00B62E9D" w:rsidRPr="00B62E9D" w:rsidRDefault="00B62E9D" w:rsidP="000B25C5">
            <w:pPr>
              <w:jc w:val="both"/>
              <w:rPr>
                <w:sz w:val="18"/>
                <w:szCs w:val="18"/>
                <w:lang w:val="es-MX"/>
              </w:rPr>
            </w:pPr>
            <w:proofErr w:type="spellStart"/>
            <w:r w:rsidRPr="00B62E9D">
              <w:rPr>
                <w:sz w:val="18"/>
                <w:szCs w:val="18"/>
                <w:lang w:val="es-MX"/>
              </w:rPr>
              <w:t>Pintarrón</w:t>
            </w:r>
            <w:proofErr w:type="spellEnd"/>
            <w:r w:rsidRPr="00B62E9D">
              <w:rPr>
                <w:sz w:val="18"/>
                <w:szCs w:val="18"/>
                <w:lang w:val="es-MX"/>
              </w:rPr>
              <w:t>, computadora, cañón de proyección</w:t>
            </w:r>
            <w:r w:rsidRPr="00B62E9D">
              <w:rPr>
                <w:sz w:val="18"/>
                <w:szCs w:val="18"/>
                <w:lang w:val="es-MX"/>
              </w:rPr>
              <w:t>.</w:t>
            </w:r>
          </w:p>
        </w:tc>
      </w:tr>
      <w:tr w:rsidR="00B62E9D" w:rsidRPr="003760FC" w:rsidTr="008C4502">
        <w:trPr>
          <w:cantSplit/>
        </w:trPr>
        <w:tc>
          <w:tcPr>
            <w:tcW w:w="8644" w:type="dxa"/>
            <w:gridSpan w:val="6"/>
            <w:tcBorders>
              <w:bottom w:val="single" w:sz="4" w:space="0" w:color="auto"/>
            </w:tcBorders>
            <w:shd w:val="clear" w:color="auto" w:fill="D9D9D9"/>
          </w:tcPr>
          <w:p w:rsidR="00B62E9D" w:rsidRPr="00B62E9D" w:rsidRDefault="00B62E9D" w:rsidP="008C4502">
            <w:pPr>
              <w:jc w:val="center"/>
              <w:rPr>
                <w:b/>
                <w:sz w:val="18"/>
                <w:szCs w:val="18"/>
              </w:rPr>
            </w:pPr>
            <w:r w:rsidRPr="00B62E9D">
              <w:rPr>
                <w:b/>
                <w:bCs/>
                <w:sz w:val="18"/>
                <w:szCs w:val="18"/>
              </w:rPr>
              <w:t>23.9.</w:t>
            </w:r>
            <w:r w:rsidRPr="00B62E9D">
              <w:rPr>
                <w:b/>
                <w:sz w:val="18"/>
                <w:szCs w:val="18"/>
              </w:rPr>
              <w:t xml:space="preserve"> Evaluación</w:t>
            </w:r>
          </w:p>
        </w:tc>
      </w:tr>
      <w:tr w:rsidR="00B62E9D" w:rsidRPr="003760FC" w:rsidTr="008C4502">
        <w:trPr>
          <w:cantSplit/>
          <w:trHeight w:val="263"/>
        </w:trPr>
        <w:tc>
          <w:tcPr>
            <w:tcW w:w="4322" w:type="dxa"/>
            <w:gridSpan w:val="2"/>
          </w:tcPr>
          <w:p w:rsidR="00B62E9D" w:rsidRPr="00B62E9D" w:rsidRDefault="00B62E9D" w:rsidP="008C4502">
            <w:pPr>
              <w:jc w:val="center"/>
              <w:rPr>
                <w:b/>
                <w:sz w:val="18"/>
                <w:szCs w:val="18"/>
              </w:rPr>
            </w:pPr>
            <w:r w:rsidRPr="00B62E9D">
              <w:rPr>
                <w:b/>
                <w:sz w:val="18"/>
                <w:szCs w:val="18"/>
              </w:rPr>
              <w:t>Evidencias de desempeño</w:t>
            </w:r>
          </w:p>
        </w:tc>
        <w:tc>
          <w:tcPr>
            <w:tcW w:w="4322" w:type="dxa"/>
            <w:gridSpan w:val="4"/>
          </w:tcPr>
          <w:p w:rsidR="00B62E9D" w:rsidRPr="00B62E9D" w:rsidRDefault="00B62E9D" w:rsidP="008C4502">
            <w:pPr>
              <w:jc w:val="center"/>
              <w:rPr>
                <w:b/>
                <w:sz w:val="18"/>
                <w:szCs w:val="18"/>
              </w:rPr>
            </w:pPr>
            <w:r w:rsidRPr="00B62E9D">
              <w:rPr>
                <w:b/>
                <w:sz w:val="18"/>
                <w:szCs w:val="18"/>
              </w:rPr>
              <w:t>Criterios de desempeño</w:t>
            </w:r>
          </w:p>
        </w:tc>
      </w:tr>
      <w:tr w:rsidR="00526CC6" w:rsidRPr="003760FC" w:rsidTr="008C4502">
        <w:trPr>
          <w:cantSplit/>
          <w:trHeight w:val="262"/>
        </w:trPr>
        <w:tc>
          <w:tcPr>
            <w:tcW w:w="4322" w:type="dxa"/>
            <w:gridSpan w:val="2"/>
          </w:tcPr>
          <w:p w:rsidR="00526CC6" w:rsidRDefault="00526CC6" w:rsidP="000B25C5">
            <w:pPr>
              <w:jc w:val="both"/>
              <w:rPr>
                <w:sz w:val="18"/>
                <w:szCs w:val="18"/>
                <w:lang w:val="es-MX"/>
              </w:rPr>
            </w:pPr>
            <w:r w:rsidRPr="009609D1">
              <w:rPr>
                <w:sz w:val="18"/>
                <w:szCs w:val="18"/>
                <w:lang w:val="es-MX"/>
              </w:rPr>
              <w:t>Participación en clase.</w:t>
            </w:r>
          </w:p>
          <w:p w:rsidR="00A17C76" w:rsidRPr="009609D1" w:rsidRDefault="001F7B43" w:rsidP="000B25C5">
            <w:pPr>
              <w:jc w:val="both"/>
              <w:rPr>
                <w:sz w:val="18"/>
                <w:szCs w:val="18"/>
                <w:lang w:val="es-MX"/>
              </w:rPr>
            </w:pPr>
            <w:r>
              <w:rPr>
                <w:sz w:val="18"/>
                <w:szCs w:val="18"/>
                <w:lang w:val="es-MX" w:eastAsia="es-MX"/>
              </w:rPr>
              <w:t>Informe escrito de lectura.</w:t>
            </w:r>
          </w:p>
        </w:tc>
        <w:tc>
          <w:tcPr>
            <w:tcW w:w="4322" w:type="dxa"/>
            <w:gridSpan w:val="4"/>
          </w:tcPr>
          <w:p w:rsidR="00526CC6" w:rsidRPr="009609D1" w:rsidRDefault="00526CC6" w:rsidP="000B25C5">
            <w:pPr>
              <w:rPr>
                <w:sz w:val="18"/>
                <w:szCs w:val="18"/>
                <w:lang w:val="es-MX"/>
              </w:rPr>
            </w:pPr>
            <w:r w:rsidRPr="009609D1">
              <w:rPr>
                <w:sz w:val="18"/>
                <w:szCs w:val="18"/>
                <w:lang w:val="es-MX"/>
              </w:rPr>
              <w:t>Capacidad de búsqueda y manejo de la información.</w:t>
            </w:r>
          </w:p>
          <w:p w:rsidR="00526CC6" w:rsidRPr="009609D1" w:rsidRDefault="00526CC6" w:rsidP="000B25C5">
            <w:pPr>
              <w:rPr>
                <w:sz w:val="18"/>
                <w:szCs w:val="18"/>
                <w:lang w:val="es-MX"/>
              </w:rPr>
            </w:pPr>
            <w:r w:rsidRPr="009609D1">
              <w:rPr>
                <w:sz w:val="18"/>
                <w:szCs w:val="18"/>
                <w:lang w:val="es-MX"/>
              </w:rPr>
              <w:t>Capacidad de observación.</w:t>
            </w:r>
          </w:p>
          <w:p w:rsidR="00526CC6" w:rsidRDefault="00526CC6" w:rsidP="000B25C5">
            <w:pPr>
              <w:rPr>
                <w:sz w:val="18"/>
                <w:szCs w:val="18"/>
                <w:lang w:val="es-MX"/>
              </w:rPr>
            </w:pPr>
            <w:r w:rsidRPr="009609D1">
              <w:rPr>
                <w:sz w:val="18"/>
                <w:szCs w:val="18"/>
                <w:lang w:val="es-MX"/>
              </w:rPr>
              <w:t>Comprensión, expresión oral y escrita.</w:t>
            </w:r>
          </w:p>
          <w:p w:rsidR="009C58B6" w:rsidRPr="009C58B6" w:rsidRDefault="009C58B6" w:rsidP="009C58B6">
            <w:pPr>
              <w:rPr>
                <w:sz w:val="18"/>
                <w:szCs w:val="18"/>
              </w:rPr>
            </w:pPr>
            <w:r w:rsidRPr="009C58B6">
              <w:rPr>
                <w:sz w:val="18"/>
                <w:szCs w:val="18"/>
              </w:rPr>
              <w:t>Suficiencia</w:t>
            </w:r>
            <w:r>
              <w:rPr>
                <w:sz w:val="18"/>
                <w:szCs w:val="18"/>
              </w:rPr>
              <w:t>.</w:t>
            </w:r>
          </w:p>
          <w:p w:rsidR="009C58B6" w:rsidRPr="009C58B6" w:rsidRDefault="009C58B6" w:rsidP="009C58B6">
            <w:pPr>
              <w:rPr>
                <w:sz w:val="18"/>
                <w:szCs w:val="18"/>
              </w:rPr>
            </w:pPr>
            <w:r w:rsidRPr="009C58B6">
              <w:rPr>
                <w:sz w:val="18"/>
                <w:szCs w:val="18"/>
              </w:rPr>
              <w:t>Pertinencia</w:t>
            </w:r>
            <w:r>
              <w:rPr>
                <w:sz w:val="18"/>
                <w:szCs w:val="18"/>
              </w:rPr>
              <w:t>.</w:t>
            </w:r>
          </w:p>
          <w:p w:rsidR="009C58B6" w:rsidRPr="009C58B6" w:rsidRDefault="009C58B6" w:rsidP="009C58B6">
            <w:pPr>
              <w:rPr>
                <w:sz w:val="18"/>
                <w:szCs w:val="18"/>
              </w:rPr>
            </w:pPr>
            <w:r w:rsidRPr="009C58B6">
              <w:rPr>
                <w:sz w:val="18"/>
                <w:szCs w:val="18"/>
              </w:rPr>
              <w:t>Coherencia</w:t>
            </w:r>
            <w:r>
              <w:rPr>
                <w:sz w:val="18"/>
                <w:szCs w:val="18"/>
              </w:rPr>
              <w:t>.</w:t>
            </w:r>
          </w:p>
          <w:p w:rsidR="009C58B6" w:rsidRPr="009C58B6" w:rsidRDefault="009C58B6" w:rsidP="009C58B6">
            <w:pPr>
              <w:rPr>
                <w:sz w:val="18"/>
                <w:szCs w:val="18"/>
              </w:rPr>
            </w:pPr>
            <w:r w:rsidRPr="009C58B6">
              <w:rPr>
                <w:sz w:val="18"/>
                <w:szCs w:val="18"/>
              </w:rPr>
              <w:t>Racionalidad</w:t>
            </w:r>
            <w:r>
              <w:rPr>
                <w:sz w:val="18"/>
                <w:szCs w:val="18"/>
              </w:rPr>
              <w:t>.</w:t>
            </w:r>
            <w:r w:rsidRPr="009C58B6">
              <w:rPr>
                <w:sz w:val="18"/>
                <w:szCs w:val="18"/>
              </w:rPr>
              <w:t xml:space="preserve"> </w:t>
            </w:r>
          </w:p>
          <w:p w:rsidR="009C58B6" w:rsidRPr="009609D1" w:rsidRDefault="009C58B6" w:rsidP="009C58B6">
            <w:pPr>
              <w:rPr>
                <w:sz w:val="18"/>
                <w:szCs w:val="18"/>
                <w:lang w:val="es-MX"/>
              </w:rPr>
            </w:pPr>
            <w:r w:rsidRPr="009C58B6">
              <w:rPr>
                <w:sz w:val="18"/>
                <w:szCs w:val="18"/>
              </w:rPr>
              <w:t>Eficiencia</w:t>
            </w:r>
            <w:r>
              <w:rPr>
                <w:sz w:val="18"/>
                <w:szCs w:val="18"/>
              </w:rPr>
              <w:t>.</w:t>
            </w:r>
          </w:p>
        </w:tc>
      </w:tr>
    </w:tbl>
    <w:p w:rsidR="00B051AC" w:rsidRPr="003760FC" w:rsidRDefault="00B051AC" w:rsidP="00B051AC">
      <w:pPr>
        <w:rPr>
          <w:sz w:val="18"/>
          <w:szCs w:val="18"/>
        </w:rPr>
      </w:pPr>
    </w:p>
    <w:p w:rsidR="007528A2" w:rsidRPr="003760FC" w:rsidRDefault="007528A2"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161"/>
        <w:gridCol w:w="2161"/>
        <w:gridCol w:w="86"/>
        <w:gridCol w:w="2075"/>
        <w:gridCol w:w="2161"/>
      </w:tblGrid>
      <w:tr w:rsidR="00BA3674" w:rsidRPr="003760FC" w:rsidTr="0026187D">
        <w:trPr>
          <w:cantSplit/>
        </w:trPr>
        <w:tc>
          <w:tcPr>
            <w:tcW w:w="6483" w:type="dxa"/>
            <w:gridSpan w:val="4"/>
          </w:tcPr>
          <w:p w:rsidR="00BA3674" w:rsidRPr="003760FC" w:rsidRDefault="00BA3674" w:rsidP="001A31A3">
            <w:pPr>
              <w:rPr>
                <w:b/>
                <w:sz w:val="18"/>
                <w:szCs w:val="18"/>
              </w:rPr>
            </w:pPr>
            <w:r w:rsidRPr="003760FC">
              <w:rPr>
                <w:b/>
                <w:sz w:val="18"/>
                <w:szCs w:val="18"/>
              </w:rPr>
              <w:t xml:space="preserve">23.3 </w:t>
            </w:r>
            <w:r w:rsidR="001A31A3" w:rsidRPr="003760FC">
              <w:rPr>
                <w:b/>
                <w:sz w:val="18"/>
                <w:szCs w:val="18"/>
              </w:rPr>
              <w:t>La teoría de difusión, la innovación  y el trabajo de extensión</w:t>
            </w:r>
          </w:p>
        </w:tc>
        <w:tc>
          <w:tcPr>
            <w:tcW w:w="2161" w:type="dxa"/>
          </w:tcPr>
          <w:p w:rsidR="00BA3674" w:rsidRPr="003760FC" w:rsidRDefault="00BA3674" w:rsidP="006B0A75">
            <w:pPr>
              <w:rPr>
                <w:b/>
                <w:sz w:val="18"/>
                <w:szCs w:val="18"/>
              </w:rPr>
            </w:pPr>
            <w:r w:rsidRPr="003760FC">
              <w:rPr>
                <w:b/>
                <w:sz w:val="18"/>
                <w:szCs w:val="18"/>
              </w:rPr>
              <w:t xml:space="preserve">23.2. Duración: </w:t>
            </w:r>
            <w:r w:rsidR="006B0A75" w:rsidRPr="003760FC">
              <w:rPr>
                <w:b/>
                <w:sz w:val="18"/>
                <w:szCs w:val="18"/>
              </w:rPr>
              <w:t>6</w:t>
            </w:r>
            <w:r w:rsidRPr="003760FC">
              <w:rPr>
                <w:b/>
                <w:sz w:val="18"/>
                <w:szCs w:val="18"/>
              </w:rPr>
              <w:t xml:space="preserve"> h</w:t>
            </w:r>
          </w:p>
        </w:tc>
      </w:tr>
      <w:tr w:rsidR="00BA3674" w:rsidRPr="003760FC" w:rsidTr="008C4502">
        <w:trPr>
          <w:cantSplit/>
        </w:trPr>
        <w:tc>
          <w:tcPr>
            <w:tcW w:w="2161" w:type="dxa"/>
            <w:tcBorders>
              <w:bottom w:val="single" w:sz="4" w:space="0" w:color="auto"/>
            </w:tcBorders>
            <w:shd w:val="clear" w:color="auto" w:fill="D9D9D9"/>
          </w:tcPr>
          <w:p w:rsidR="00BA3674" w:rsidRPr="003760FC" w:rsidRDefault="00BA3674" w:rsidP="008C4502">
            <w:pPr>
              <w:jc w:val="center"/>
              <w:rPr>
                <w:b/>
                <w:bCs/>
                <w:sz w:val="18"/>
                <w:szCs w:val="18"/>
              </w:rPr>
            </w:pPr>
            <w:r w:rsidRPr="003760FC">
              <w:rPr>
                <w:b/>
                <w:sz w:val="18"/>
                <w:szCs w:val="18"/>
              </w:rPr>
              <w:t>23.3.</w:t>
            </w:r>
            <w:r w:rsidRPr="003760FC">
              <w:rPr>
                <w:b/>
                <w:bCs/>
                <w:sz w:val="18"/>
                <w:szCs w:val="18"/>
              </w:rPr>
              <w:t xml:space="preserve"> Objetivos</w:t>
            </w:r>
          </w:p>
        </w:tc>
        <w:tc>
          <w:tcPr>
            <w:tcW w:w="2161" w:type="dxa"/>
            <w:tcBorders>
              <w:bottom w:val="single" w:sz="4" w:space="0" w:color="auto"/>
            </w:tcBorders>
            <w:shd w:val="clear" w:color="auto" w:fill="D9D9D9"/>
          </w:tcPr>
          <w:p w:rsidR="00BA3674" w:rsidRPr="003760FC" w:rsidRDefault="00BA3674" w:rsidP="008C4502">
            <w:pPr>
              <w:jc w:val="center"/>
              <w:rPr>
                <w:b/>
                <w:bCs/>
                <w:sz w:val="18"/>
                <w:szCs w:val="18"/>
              </w:rPr>
            </w:pPr>
            <w:r w:rsidRPr="003760FC">
              <w:rPr>
                <w:b/>
                <w:sz w:val="18"/>
                <w:szCs w:val="18"/>
              </w:rPr>
              <w:t>23.4.</w:t>
            </w:r>
            <w:r w:rsidRPr="003760FC">
              <w:rPr>
                <w:b/>
                <w:bCs/>
                <w:sz w:val="18"/>
                <w:szCs w:val="18"/>
              </w:rPr>
              <w:t xml:space="preserve"> Conocimientos </w:t>
            </w:r>
          </w:p>
        </w:tc>
        <w:tc>
          <w:tcPr>
            <w:tcW w:w="2161" w:type="dxa"/>
            <w:gridSpan w:val="2"/>
            <w:tcBorders>
              <w:bottom w:val="single" w:sz="4" w:space="0" w:color="auto"/>
            </w:tcBorders>
            <w:shd w:val="clear" w:color="auto" w:fill="D9D9D9"/>
          </w:tcPr>
          <w:p w:rsidR="00BA3674" w:rsidRPr="003760FC" w:rsidRDefault="00BA3674" w:rsidP="008C4502">
            <w:pPr>
              <w:jc w:val="center"/>
              <w:rPr>
                <w:b/>
                <w:bCs/>
                <w:sz w:val="18"/>
                <w:szCs w:val="18"/>
              </w:rPr>
            </w:pPr>
            <w:r w:rsidRPr="003760FC">
              <w:rPr>
                <w:b/>
                <w:sz w:val="18"/>
                <w:szCs w:val="18"/>
              </w:rPr>
              <w:t>23.5.</w:t>
            </w:r>
            <w:r w:rsidRPr="003760FC">
              <w:rPr>
                <w:b/>
                <w:bCs/>
                <w:sz w:val="18"/>
                <w:szCs w:val="18"/>
              </w:rPr>
              <w:t xml:space="preserve"> Habilidades</w:t>
            </w:r>
          </w:p>
        </w:tc>
        <w:tc>
          <w:tcPr>
            <w:tcW w:w="2161" w:type="dxa"/>
            <w:tcBorders>
              <w:bottom w:val="single" w:sz="4" w:space="0" w:color="auto"/>
            </w:tcBorders>
            <w:shd w:val="clear" w:color="auto" w:fill="D9D9D9"/>
          </w:tcPr>
          <w:p w:rsidR="00BA3674" w:rsidRPr="003760FC" w:rsidRDefault="00BA3674" w:rsidP="008C4502">
            <w:pPr>
              <w:jc w:val="center"/>
              <w:rPr>
                <w:b/>
                <w:bCs/>
                <w:sz w:val="18"/>
                <w:szCs w:val="18"/>
              </w:rPr>
            </w:pPr>
            <w:r w:rsidRPr="003760FC">
              <w:rPr>
                <w:b/>
                <w:sz w:val="18"/>
                <w:szCs w:val="18"/>
              </w:rPr>
              <w:t>23.6.</w:t>
            </w:r>
            <w:r w:rsidRPr="003760FC">
              <w:rPr>
                <w:b/>
                <w:bCs/>
                <w:sz w:val="18"/>
                <w:szCs w:val="18"/>
              </w:rPr>
              <w:t xml:space="preserve"> Actitudes</w:t>
            </w:r>
          </w:p>
        </w:tc>
      </w:tr>
      <w:tr w:rsidR="00C5723E" w:rsidRPr="003760FC" w:rsidTr="008C4502">
        <w:tc>
          <w:tcPr>
            <w:tcW w:w="2161" w:type="dxa"/>
          </w:tcPr>
          <w:p w:rsidR="00C5723E" w:rsidRPr="003760FC" w:rsidRDefault="00C5723E" w:rsidP="003917DF">
            <w:pPr>
              <w:autoSpaceDE w:val="0"/>
              <w:autoSpaceDN w:val="0"/>
              <w:adjustRightInd w:val="0"/>
              <w:rPr>
                <w:sz w:val="18"/>
                <w:szCs w:val="18"/>
              </w:rPr>
            </w:pPr>
            <w:r w:rsidRPr="003760FC">
              <w:rPr>
                <w:sz w:val="18"/>
                <w:szCs w:val="18"/>
              </w:rPr>
              <w:t>Al término de la unidad, el participante será capaz de:</w:t>
            </w:r>
          </w:p>
          <w:p w:rsidR="00C5723E" w:rsidRPr="003760FC" w:rsidRDefault="00C5723E" w:rsidP="003917DF">
            <w:pPr>
              <w:autoSpaceDE w:val="0"/>
              <w:autoSpaceDN w:val="0"/>
              <w:adjustRightInd w:val="0"/>
              <w:rPr>
                <w:sz w:val="18"/>
                <w:szCs w:val="18"/>
              </w:rPr>
            </w:pPr>
            <w:r w:rsidRPr="003760FC">
              <w:rPr>
                <w:sz w:val="18"/>
                <w:szCs w:val="18"/>
              </w:rPr>
              <w:t>• Conocer la teoría de difusión y aplicar algunos conceptos básicos de innovación.</w:t>
            </w:r>
          </w:p>
          <w:p w:rsidR="00C5723E" w:rsidRPr="003760FC" w:rsidRDefault="00C5723E" w:rsidP="003917DF">
            <w:pPr>
              <w:autoSpaceDE w:val="0"/>
              <w:autoSpaceDN w:val="0"/>
              <w:adjustRightInd w:val="0"/>
              <w:rPr>
                <w:sz w:val="18"/>
                <w:szCs w:val="18"/>
              </w:rPr>
            </w:pPr>
            <w:r w:rsidRPr="003760FC">
              <w:rPr>
                <w:sz w:val="18"/>
                <w:szCs w:val="18"/>
              </w:rPr>
              <w:t>• Identificar los principales modelos de Extensionismo.</w:t>
            </w:r>
          </w:p>
          <w:p w:rsidR="00C5723E" w:rsidRPr="003760FC" w:rsidRDefault="00C5723E" w:rsidP="003917DF">
            <w:pPr>
              <w:autoSpaceDE w:val="0"/>
              <w:autoSpaceDN w:val="0"/>
              <w:adjustRightInd w:val="0"/>
              <w:rPr>
                <w:sz w:val="18"/>
                <w:szCs w:val="18"/>
              </w:rPr>
            </w:pPr>
            <w:r w:rsidRPr="003760FC">
              <w:rPr>
                <w:sz w:val="18"/>
                <w:szCs w:val="18"/>
              </w:rPr>
              <w:t>• Describir la panorámica histórica del Extensionismo y el Desarrollo Rural en México.</w:t>
            </w:r>
          </w:p>
          <w:p w:rsidR="00C5723E" w:rsidRPr="003760FC" w:rsidRDefault="00C5723E" w:rsidP="003917DF">
            <w:pPr>
              <w:autoSpaceDE w:val="0"/>
              <w:autoSpaceDN w:val="0"/>
              <w:adjustRightInd w:val="0"/>
              <w:rPr>
                <w:sz w:val="18"/>
                <w:szCs w:val="18"/>
              </w:rPr>
            </w:pPr>
            <w:r w:rsidRPr="003760FC">
              <w:rPr>
                <w:sz w:val="18"/>
                <w:szCs w:val="18"/>
              </w:rPr>
              <w:t>• Conocer la estructura y operación de los Grupos Ganaderos de Validación y Transferencia de Tecnología.</w:t>
            </w:r>
          </w:p>
        </w:tc>
        <w:tc>
          <w:tcPr>
            <w:tcW w:w="2161" w:type="dxa"/>
          </w:tcPr>
          <w:p w:rsidR="00C5723E" w:rsidRPr="003760FC" w:rsidRDefault="00C5723E" w:rsidP="008E350B">
            <w:pPr>
              <w:autoSpaceDE w:val="0"/>
              <w:autoSpaceDN w:val="0"/>
              <w:adjustRightInd w:val="0"/>
              <w:rPr>
                <w:sz w:val="18"/>
                <w:szCs w:val="18"/>
              </w:rPr>
            </w:pPr>
            <w:r w:rsidRPr="003760FC">
              <w:rPr>
                <w:sz w:val="18"/>
                <w:szCs w:val="18"/>
              </w:rPr>
              <w:t xml:space="preserve">3.1 La teoría de difusión y algunos conceptos básicos de innovación. </w:t>
            </w:r>
          </w:p>
          <w:p w:rsidR="00C5723E" w:rsidRPr="003760FC" w:rsidRDefault="00C5723E" w:rsidP="008E350B">
            <w:pPr>
              <w:autoSpaceDE w:val="0"/>
              <w:autoSpaceDN w:val="0"/>
              <w:adjustRightInd w:val="0"/>
              <w:rPr>
                <w:sz w:val="18"/>
                <w:szCs w:val="18"/>
              </w:rPr>
            </w:pPr>
            <w:r w:rsidRPr="003760FC">
              <w:rPr>
                <w:sz w:val="18"/>
                <w:szCs w:val="18"/>
              </w:rPr>
              <w:t>3.2 Los modelos de Extensionismo.</w:t>
            </w:r>
          </w:p>
          <w:p w:rsidR="00C5723E" w:rsidRPr="003760FC" w:rsidRDefault="00C5723E" w:rsidP="008E350B">
            <w:pPr>
              <w:autoSpaceDE w:val="0"/>
              <w:autoSpaceDN w:val="0"/>
              <w:adjustRightInd w:val="0"/>
              <w:rPr>
                <w:sz w:val="18"/>
                <w:szCs w:val="18"/>
              </w:rPr>
            </w:pPr>
            <w:r w:rsidRPr="003760FC">
              <w:rPr>
                <w:sz w:val="18"/>
                <w:szCs w:val="18"/>
              </w:rPr>
              <w:t xml:space="preserve">3.3 Panorámica histórica del Extensionismo y Desarrollo Rural en México. </w:t>
            </w:r>
          </w:p>
          <w:p w:rsidR="00C5723E" w:rsidRPr="003760FC" w:rsidRDefault="00C5723E" w:rsidP="008E350B">
            <w:pPr>
              <w:autoSpaceDE w:val="0"/>
              <w:autoSpaceDN w:val="0"/>
              <w:adjustRightInd w:val="0"/>
              <w:rPr>
                <w:sz w:val="18"/>
                <w:szCs w:val="18"/>
              </w:rPr>
            </w:pPr>
            <w:r w:rsidRPr="003760FC">
              <w:rPr>
                <w:sz w:val="18"/>
                <w:szCs w:val="18"/>
              </w:rPr>
              <w:t>3.4 El Modelo GGAVATT (Grupos Ganaderos de Validación y Transferencia de Tecnología).</w:t>
            </w:r>
          </w:p>
        </w:tc>
        <w:tc>
          <w:tcPr>
            <w:tcW w:w="2161" w:type="dxa"/>
            <w:gridSpan w:val="2"/>
          </w:tcPr>
          <w:p w:rsidR="00C5723E" w:rsidRPr="00B62E9D" w:rsidRDefault="00C5723E" w:rsidP="000B25C5">
            <w:pPr>
              <w:rPr>
                <w:sz w:val="18"/>
                <w:szCs w:val="18"/>
                <w:lang w:val="es-MX"/>
              </w:rPr>
            </w:pPr>
            <w:r w:rsidRPr="00B62E9D">
              <w:rPr>
                <w:sz w:val="18"/>
                <w:szCs w:val="18"/>
                <w:lang w:val="es-MX"/>
              </w:rPr>
              <w:t>Capacidad de búsqueda y manejo de la información.</w:t>
            </w:r>
          </w:p>
          <w:p w:rsidR="00C5723E" w:rsidRPr="00B62E9D" w:rsidRDefault="00C5723E" w:rsidP="000B25C5">
            <w:pPr>
              <w:rPr>
                <w:sz w:val="18"/>
                <w:szCs w:val="18"/>
                <w:lang w:val="es-MX"/>
              </w:rPr>
            </w:pPr>
            <w:r w:rsidRPr="00B62E9D">
              <w:rPr>
                <w:sz w:val="18"/>
                <w:szCs w:val="18"/>
                <w:lang w:val="es-MX"/>
              </w:rPr>
              <w:t>Trabajo en equipo.</w:t>
            </w:r>
          </w:p>
          <w:p w:rsidR="00C5723E" w:rsidRPr="00B62E9D" w:rsidRDefault="00C5723E" w:rsidP="000B25C5">
            <w:pPr>
              <w:rPr>
                <w:sz w:val="18"/>
                <w:szCs w:val="18"/>
                <w:lang w:val="es-MX"/>
              </w:rPr>
            </w:pPr>
            <w:r w:rsidRPr="00B62E9D">
              <w:rPr>
                <w:sz w:val="18"/>
                <w:szCs w:val="18"/>
                <w:lang w:val="es-MX"/>
              </w:rPr>
              <w:t>Capacidad de observación.</w:t>
            </w:r>
          </w:p>
          <w:p w:rsidR="00C5723E" w:rsidRPr="00B62E9D" w:rsidRDefault="00C5723E" w:rsidP="000B25C5">
            <w:pPr>
              <w:rPr>
                <w:sz w:val="18"/>
                <w:szCs w:val="18"/>
                <w:lang w:val="es-MX"/>
              </w:rPr>
            </w:pPr>
            <w:r w:rsidRPr="00B62E9D">
              <w:rPr>
                <w:sz w:val="18"/>
                <w:szCs w:val="18"/>
                <w:lang w:val="es-MX"/>
              </w:rPr>
              <w:t>Manejo de la información.</w:t>
            </w:r>
          </w:p>
          <w:p w:rsidR="00C5723E" w:rsidRPr="00B62E9D" w:rsidRDefault="00C5723E" w:rsidP="000B25C5">
            <w:pPr>
              <w:rPr>
                <w:sz w:val="18"/>
                <w:szCs w:val="18"/>
                <w:lang w:val="es-MX"/>
              </w:rPr>
            </w:pPr>
            <w:r w:rsidRPr="00B62E9D">
              <w:rPr>
                <w:sz w:val="18"/>
                <w:szCs w:val="18"/>
                <w:lang w:val="es-MX"/>
              </w:rPr>
              <w:t>Comprensión, expresión oral y escrita.</w:t>
            </w:r>
          </w:p>
          <w:p w:rsidR="00C5723E" w:rsidRPr="00B62E9D" w:rsidRDefault="00C5723E" w:rsidP="000B25C5">
            <w:pPr>
              <w:rPr>
                <w:sz w:val="18"/>
                <w:szCs w:val="18"/>
                <w:lang w:val="es-MX"/>
              </w:rPr>
            </w:pPr>
            <w:r w:rsidRPr="00B62E9D">
              <w:rPr>
                <w:sz w:val="18"/>
                <w:szCs w:val="18"/>
                <w:lang w:val="es-MX"/>
              </w:rPr>
              <w:t>Demostración práctica.</w:t>
            </w:r>
          </w:p>
          <w:p w:rsidR="00C5723E" w:rsidRPr="00B62E9D" w:rsidRDefault="00C5723E" w:rsidP="000B25C5">
            <w:pPr>
              <w:rPr>
                <w:sz w:val="18"/>
                <w:szCs w:val="18"/>
                <w:lang w:val="es-MX"/>
              </w:rPr>
            </w:pPr>
            <w:r w:rsidRPr="00B62E9D">
              <w:rPr>
                <w:sz w:val="18"/>
                <w:szCs w:val="18"/>
                <w:lang w:val="es-MX"/>
              </w:rPr>
              <w:t>Reporte de resultados.</w:t>
            </w:r>
          </w:p>
          <w:p w:rsidR="00C5723E" w:rsidRPr="00B62E9D" w:rsidRDefault="00C5723E" w:rsidP="000B25C5">
            <w:pPr>
              <w:rPr>
                <w:sz w:val="18"/>
                <w:szCs w:val="18"/>
                <w:lang w:val="es-MX"/>
              </w:rPr>
            </w:pPr>
            <w:r w:rsidRPr="00B62E9D">
              <w:rPr>
                <w:sz w:val="18"/>
                <w:szCs w:val="18"/>
                <w:lang w:val="es-MX"/>
              </w:rPr>
              <w:t>Manejo del idioma inglés.</w:t>
            </w:r>
          </w:p>
        </w:tc>
        <w:tc>
          <w:tcPr>
            <w:tcW w:w="2161" w:type="dxa"/>
          </w:tcPr>
          <w:p w:rsidR="00C5723E" w:rsidRPr="00B62E9D" w:rsidRDefault="00C5723E" w:rsidP="000B25C5">
            <w:pPr>
              <w:rPr>
                <w:sz w:val="18"/>
                <w:szCs w:val="18"/>
                <w:lang w:val="es-MX"/>
              </w:rPr>
            </w:pPr>
            <w:r w:rsidRPr="00B62E9D">
              <w:rPr>
                <w:sz w:val="18"/>
                <w:szCs w:val="18"/>
                <w:lang w:val="es-MX"/>
              </w:rPr>
              <w:t>Puntualidad</w:t>
            </w:r>
          </w:p>
          <w:p w:rsidR="00C5723E" w:rsidRPr="00B62E9D" w:rsidRDefault="00C5723E" w:rsidP="000B25C5">
            <w:pPr>
              <w:rPr>
                <w:sz w:val="18"/>
                <w:szCs w:val="18"/>
                <w:lang w:val="es-MX"/>
              </w:rPr>
            </w:pPr>
            <w:r w:rsidRPr="00B62E9D">
              <w:rPr>
                <w:sz w:val="18"/>
                <w:szCs w:val="18"/>
                <w:lang w:val="es-MX"/>
              </w:rPr>
              <w:t>Disposición</w:t>
            </w:r>
          </w:p>
          <w:p w:rsidR="00C5723E" w:rsidRPr="00B62E9D" w:rsidRDefault="00C5723E" w:rsidP="000B25C5">
            <w:pPr>
              <w:rPr>
                <w:sz w:val="18"/>
                <w:szCs w:val="18"/>
                <w:lang w:val="es-MX"/>
              </w:rPr>
            </w:pPr>
            <w:r w:rsidRPr="00B62E9D">
              <w:rPr>
                <w:sz w:val="18"/>
                <w:szCs w:val="18"/>
                <w:lang w:val="es-MX"/>
              </w:rPr>
              <w:t>Apertura</w:t>
            </w:r>
          </w:p>
          <w:p w:rsidR="00C5723E" w:rsidRPr="00B62E9D" w:rsidRDefault="00C5723E" w:rsidP="000B25C5">
            <w:pPr>
              <w:rPr>
                <w:sz w:val="18"/>
                <w:szCs w:val="18"/>
                <w:lang w:val="es-MX"/>
              </w:rPr>
            </w:pPr>
            <w:r w:rsidRPr="00B62E9D">
              <w:rPr>
                <w:sz w:val="18"/>
                <w:szCs w:val="18"/>
                <w:lang w:val="es-MX"/>
              </w:rPr>
              <w:t>Colaboración</w:t>
            </w:r>
          </w:p>
          <w:p w:rsidR="00C5723E" w:rsidRPr="00B62E9D" w:rsidRDefault="00C5723E" w:rsidP="000B25C5">
            <w:pPr>
              <w:rPr>
                <w:sz w:val="18"/>
                <w:szCs w:val="18"/>
                <w:lang w:val="es-MX"/>
              </w:rPr>
            </w:pPr>
            <w:r w:rsidRPr="00B62E9D">
              <w:rPr>
                <w:sz w:val="18"/>
                <w:szCs w:val="18"/>
                <w:lang w:val="es-MX"/>
              </w:rPr>
              <w:t>Disciplina</w:t>
            </w:r>
          </w:p>
          <w:p w:rsidR="00C5723E" w:rsidRPr="00B62E9D" w:rsidRDefault="00C5723E" w:rsidP="000B25C5">
            <w:pPr>
              <w:rPr>
                <w:sz w:val="18"/>
                <w:szCs w:val="18"/>
                <w:lang w:val="es-MX"/>
              </w:rPr>
            </w:pPr>
            <w:r w:rsidRPr="00B62E9D">
              <w:rPr>
                <w:sz w:val="18"/>
                <w:szCs w:val="18"/>
                <w:lang w:val="es-MX"/>
              </w:rPr>
              <w:t>Responsabilidad</w:t>
            </w:r>
          </w:p>
          <w:p w:rsidR="00C5723E" w:rsidRPr="00B62E9D" w:rsidRDefault="00C5723E" w:rsidP="000B25C5">
            <w:pPr>
              <w:rPr>
                <w:sz w:val="18"/>
                <w:szCs w:val="18"/>
                <w:lang w:val="es-MX"/>
              </w:rPr>
            </w:pPr>
            <w:r w:rsidRPr="00B62E9D">
              <w:rPr>
                <w:sz w:val="18"/>
                <w:szCs w:val="18"/>
                <w:lang w:val="es-MX"/>
              </w:rPr>
              <w:t>Disposición al trabajo colectivo</w:t>
            </w:r>
          </w:p>
          <w:p w:rsidR="00C5723E" w:rsidRPr="00B62E9D" w:rsidRDefault="00C5723E" w:rsidP="000B25C5">
            <w:pPr>
              <w:rPr>
                <w:sz w:val="18"/>
                <w:szCs w:val="18"/>
                <w:lang w:val="es-MX"/>
              </w:rPr>
            </w:pPr>
            <w:r w:rsidRPr="00B62E9D">
              <w:rPr>
                <w:sz w:val="18"/>
                <w:szCs w:val="18"/>
                <w:lang w:val="es-MX"/>
              </w:rPr>
              <w:t>Respeto</w:t>
            </w:r>
          </w:p>
          <w:p w:rsidR="00C5723E" w:rsidRPr="00B62E9D" w:rsidRDefault="00C5723E" w:rsidP="000B25C5">
            <w:pPr>
              <w:rPr>
                <w:sz w:val="18"/>
                <w:szCs w:val="18"/>
                <w:lang w:val="es-MX"/>
              </w:rPr>
            </w:pPr>
            <w:r w:rsidRPr="00B62E9D">
              <w:rPr>
                <w:sz w:val="18"/>
                <w:szCs w:val="18"/>
                <w:lang w:val="es-MX"/>
              </w:rPr>
              <w:t>Participación</w:t>
            </w:r>
          </w:p>
          <w:p w:rsidR="00C5723E" w:rsidRPr="00B62E9D" w:rsidRDefault="00C5723E" w:rsidP="000B25C5">
            <w:pPr>
              <w:rPr>
                <w:sz w:val="18"/>
                <w:szCs w:val="18"/>
                <w:lang w:val="es-MX"/>
              </w:rPr>
            </w:pPr>
            <w:r w:rsidRPr="00B62E9D">
              <w:rPr>
                <w:sz w:val="18"/>
                <w:szCs w:val="18"/>
                <w:lang w:val="es-MX"/>
              </w:rPr>
              <w:t>Tolerancia</w:t>
            </w:r>
          </w:p>
          <w:p w:rsidR="00C5723E" w:rsidRPr="00B62E9D" w:rsidRDefault="00C5723E" w:rsidP="000B25C5">
            <w:pPr>
              <w:rPr>
                <w:sz w:val="18"/>
                <w:szCs w:val="18"/>
                <w:lang w:val="es-MX"/>
              </w:rPr>
            </w:pPr>
            <w:r w:rsidRPr="00B62E9D">
              <w:rPr>
                <w:sz w:val="18"/>
                <w:szCs w:val="18"/>
                <w:lang w:val="es-MX"/>
              </w:rPr>
              <w:t>Curiosidad</w:t>
            </w:r>
          </w:p>
          <w:p w:rsidR="00C5723E" w:rsidRPr="00B62E9D" w:rsidRDefault="00C5723E" w:rsidP="000B25C5">
            <w:pPr>
              <w:rPr>
                <w:sz w:val="18"/>
                <w:szCs w:val="18"/>
                <w:lang w:val="es-MX"/>
              </w:rPr>
            </w:pPr>
            <w:r w:rsidRPr="00B62E9D">
              <w:rPr>
                <w:sz w:val="18"/>
                <w:szCs w:val="18"/>
                <w:lang w:val="es-MX"/>
              </w:rPr>
              <w:t>Flexibilidad</w:t>
            </w:r>
          </w:p>
        </w:tc>
      </w:tr>
      <w:tr w:rsidR="00C5723E" w:rsidRPr="003760FC" w:rsidTr="008C4502">
        <w:trPr>
          <w:cantSplit/>
        </w:trPr>
        <w:tc>
          <w:tcPr>
            <w:tcW w:w="8644" w:type="dxa"/>
            <w:gridSpan w:val="5"/>
            <w:tcBorders>
              <w:bottom w:val="single" w:sz="4" w:space="0" w:color="auto"/>
            </w:tcBorders>
            <w:shd w:val="clear" w:color="auto" w:fill="D9D9D9"/>
          </w:tcPr>
          <w:p w:rsidR="00C5723E" w:rsidRPr="003760FC" w:rsidRDefault="00C5723E" w:rsidP="008C4502">
            <w:pPr>
              <w:jc w:val="center"/>
              <w:rPr>
                <w:b/>
                <w:bCs/>
                <w:sz w:val="18"/>
                <w:szCs w:val="18"/>
              </w:rPr>
            </w:pPr>
            <w:r w:rsidRPr="003760FC">
              <w:rPr>
                <w:b/>
                <w:sz w:val="18"/>
                <w:szCs w:val="18"/>
              </w:rPr>
              <w:t>23.7.</w:t>
            </w:r>
            <w:r w:rsidRPr="003760FC">
              <w:rPr>
                <w:b/>
                <w:bCs/>
                <w:sz w:val="18"/>
                <w:szCs w:val="18"/>
              </w:rPr>
              <w:t xml:space="preserve"> Estrategias metodológicas</w:t>
            </w:r>
          </w:p>
        </w:tc>
      </w:tr>
      <w:tr w:rsidR="00C5723E" w:rsidRPr="003760FC" w:rsidTr="008C4502">
        <w:trPr>
          <w:cantSplit/>
        </w:trPr>
        <w:tc>
          <w:tcPr>
            <w:tcW w:w="4408" w:type="dxa"/>
            <w:gridSpan w:val="3"/>
          </w:tcPr>
          <w:p w:rsidR="00C5723E" w:rsidRPr="003760FC" w:rsidRDefault="00C5723E" w:rsidP="008C4502">
            <w:pPr>
              <w:jc w:val="center"/>
              <w:rPr>
                <w:b/>
                <w:sz w:val="18"/>
                <w:szCs w:val="18"/>
              </w:rPr>
            </w:pPr>
            <w:r w:rsidRPr="003760FC">
              <w:rPr>
                <w:b/>
                <w:sz w:val="18"/>
                <w:szCs w:val="18"/>
              </w:rPr>
              <w:t>De aprendizaje:</w:t>
            </w:r>
          </w:p>
        </w:tc>
        <w:tc>
          <w:tcPr>
            <w:tcW w:w="4236" w:type="dxa"/>
            <w:gridSpan w:val="2"/>
          </w:tcPr>
          <w:p w:rsidR="00C5723E" w:rsidRPr="003760FC" w:rsidRDefault="00C5723E" w:rsidP="008C4502">
            <w:pPr>
              <w:jc w:val="center"/>
              <w:rPr>
                <w:b/>
                <w:sz w:val="18"/>
                <w:szCs w:val="18"/>
              </w:rPr>
            </w:pPr>
            <w:r w:rsidRPr="003760FC">
              <w:rPr>
                <w:b/>
                <w:sz w:val="18"/>
                <w:szCs w:val="18"/>
              </w:rPr>
              <w:t>De enseñanza:</w:t>
            </w:r>
          </w:p>
        </w:tc>
      </w:tr>
      <w:tr w:rsidR="00C5723E" w:rsidRPr="003760FC" w:rsidTr="008C4502">
        <w:trPr>
          <w:cantSplit/>
        </w:trPr>
        <w:tc>
          <w:tcPr>
            <w:tcW w:w="4408" w:type="dxa"/>
            <w:gridSpan w:val="3"/>
            <w:tcBorders>
              <w:bottom w:val="single" w:sz="4" w:space="0" w:color="auto"/>
            </w:tcBorders>
          </w:tcPr>
          <w:p w:rsidR="00012FCC" w:rsidRDefault="00012FCC" w:rsidP="00012FCC">
            <w:pPr>
              <w:jc w:val="both"/>
              <w:rPr>
                <w:sz w:val="18"/>
                <w:szCs w:val="18"/>
                <w:lang w:val="es-MX"/>
              </w:rPr>
            </w:pPr>
            <w:r w:rsidRPr="00B62E9D">
              <w:rPr>
                <w:sz w:val="18"/>
                <w:szCs w:val="18"/>
                <w:lang w:val="es-MX"/>
              </w:rPr>
              <w:t>Lectura, síntesis e interpretación de información de Internet.</w:t>
            </w:r>
          </w:p>
          <w:p w:rsidR="00012FCC" w:rsidRPr="009609D1" w:rsidRDefault="00012FCC" w:rsidP="00012FCC">
            <w:pPr>
              <w:rPr>
                <w:sz w:val="18"/>
                <w:szCs w:val="18"/>
                <w:lang w:val="es-MX"/>
              </w:rPr>
            </w:pPr>
            <w:r w:rsidRPr="009609D1">
              <w:rPr>
                <w:sz w:val="18"/>
                <w:szCs w:val="18"/>
                <w:lang w:val="es-MX"/>
              </w:rPr>
              <w:t>Trabajo en equipo.</w:t>
            </w:r>
          </w:p>
          <w:p w:rsidR="00012FCC" w:rsidRPr="009609D1" w:rsidRDefault="00012FCC" w:rsidP="00012FCC">
            <w:pPr>
              <w:rPr>
                <w:sz w:val="18"/>
                <w:szCs w:val="18"/>
                <w:lang w:val="es-MX"/>
              </w:rPr>
            </w:pPr>
            <w:r w:rsidRPr="009609D1">
              <w:rPr>
                <w:sz w:val="18"/>
                <w:szCs w:val="18"/>
                <w:lang w:val="es-MX"/>
              </w:rPr>
              <w:t>Generación de ideas.</w:t>
            </w:r>
          </w:p>
          <w:p w:rsidR="00012FCC" w:rsidRPr="00B62E9D" w:rsidRDefault="00012FCC" w:rsidP="00012FCC">
            <w:pPr>
              <w:jc w:val="both"/>
              <w:rPr>
                <w:sz w:val="18"/>
                <w:szCs w:val="18"/>
                <w:lang w:val="es-MX"/>
              </w:rPr>
            </w:pPr>
            <w:r w:rsidRPr="00B62E9D">
              <w:rPr>
                <w:sz w:val="18"/>
                <w:szCs w:val="18"/>
                <w:lang w:val="es-MX"/>
              </w:rPr>
              <w:t>Discusiones grupales</w:t>
            </w:r>
          </w:p>
          <w:p w:rsidR="00012FCC" w:rsidRDefault="00012FCC" w:rsidP="00012FCC">
            <w:pPr>
              <w:jc w:val="both"/>
              <w:rPr>
                <w:sz w:val="18"/>
                <w:szCs w:val="18"/>
                <w:lang w:val="es-MX"/>
              </w:rPr>
            </w:pPr>
            <w:r w:rsidRPr="00B62E9D">
              <w:rPr>
                <w:sz w:val="18"/>
                <w:szCs w:val="18"/>
                <w:lang w:val="es-MX"/>
              </w:rPr>
              <w:t>Exposición de motivos y metas.</w:t>
            </w:r>
            <w:r w:rsidRPr="00B62E9D">
              <w:rPr>
                <w:sz w:val="18"/>
                <w:szCs w:val="18"/>
                <w:lang w:val="es-MX"/>
              </w:rPr>
              <w:t xml:space="preserve"> </w:t>
            </w:r>
            <w:r w:rsidRPr="00B62E9D">
              <w:rPr>
                <w:sz w:val="18"/>
                <w:szCs w:val="18"/>
                <w:lang w:val="es-MX"/>
              </w:rPr>
              <w:t>Lectura, síntesis e interpretación de información de Internet.</w:t>
            </w:r>
          </w:p>
          <w:p w:rsidR="00012FCC" w:rsidRPr="009609D1" w:rsidRDefault="00012FCC" w:rsidP="00012FCC">
            <w:pPr>
              <w:rPr>
                <w:sz w:val="18"/>
                <w:szCs w:val="18"/>
                <w:lang w:val="es-MX"/>
              </w:rPr>
            </w:pPr>
            <w:r w:rsidRPr="009609D1">
              <w:rPr>
                <w:sz w:val="18"/>
                <w:szCs w:val="18"/>
                <w:lang w:val="es-MX"/>
              </w:rPr>
              <w:t>Trabajo en equipo.</w:t>
            </w:r>
          </w:p>
          <w:p w:rsidR="00012FCC" w:rsidRPr="009609D1" w:rsidRDefault="00012FCC" w:rsidP="00012FCC">
            <w:pPr>
              <w:rPr>
                <w:sz w:val="18"/>
                <w:szCs w:val="18"/>
                <w:lang w:val="es-MX"/>
              </w:rPr>
            </w:pPr>
            <w:r w:rsidRPr="009609D1">
              <w:rPr>
                <w:sz w:val="18"/>
                <w:szCs w:val="18"/>
                <w:lang w:val="es-MX"/>
              </w:rPr>
              <w:t>Generación de ideas.</w:t>
            </w:r>
          </w:p>
          <w:p w:rsidR="00012FCC" w:rsidRPr="00B62E9D" w:rsidRDefault="00012FCC" w:rsidP="00012FCC">
            <w:pPr>
              <w:jc w:val="both"/>
              <w:rPr>
                <w:sz w:val="18"/>
                <w:szCs w:val="18"/>
                <w:lang w:val="es-MX"/>
              </w:rPr>
            </w:pPr>
            <w:r w:rsidRPr="00B62E9D">
              <w:rPr>
                <w:sz w:val="18"/>
                <w:szCs w:val="18"/>
                <w:lang w:val="es-MX"/>
              </w:rPr>
              <w:t>Discusiones grupales</w:t>
            </w:r>
          </w:p>
          <w:p w:rsidR="00C5723E" w:rsidRPr="00B62E9D" w:rsidRDefault="00012FCC" w:rsidP="00012FCC">
            <w:pPr>
              <w:jc w:val="both"/>
              <w:rPr>
                <w:sz w:val="18"/>
                <w:szCs w:val="18"/>
                <w:lang w:val="es-MX"/>
              </w:rPr>
            </w:pPr>
            <w:r w:rsidRPr="00B62E9D">
              <w:rPr>
                <w:sz w:val="18"/>
                <w:szCs w:val="18"/>
                <w:lang w:val="es-MX"/>
              </w:rPr>
              <w:t>Exposición de motivos y metas.</w:t>
            </w:r>
          </w:p>
        </w:tc>
        <w:tc>
          <w:tcPr>
            <w:tcW w:w="4236" w:type="dxa"/>
            <w:gridSpan w:val="2"/>
            <w:tcBorders>
              <w:bottom w:val="single" w:sz="4" w:space="0" w:color="auto"/>
            </w:tcBorders>
          </w:tcPr>
          <w:p w:rsidR="00C5723E" w:rsidRPr="00EB1FEC" w:rsidRDefault="00C5723E" w:rsidP="000B25C5">
            <w:pPr>
              <w:jc w:val="both"/>
              <w:rPr>
                <w:sz w:val="18"/>
                <w:szCs w:val="18"/>
                <w:lang w:val="es-MX"/>
              </w:rPr>
            </w:pPr>
            <w:r w:rsidRPr="00EB1FEC">
              <w:rPr>
                <w:sz w:val="18"/>
                <w:szCs w:val="18"/>
                <w:lang w:val="es-MX"/>
              </w:rPr>
              <w:t>Consulta de fuentes de información</w:t>
            </w:r>
          </w:p>
          <w:p w:rsidR="00C5723E" w:rsidRPr="00EB1FEC" w:rsidRDefault="00C5723E" w:rsidP="000B25C5">
            <w:pPr>
              <w:jc w:val="both"/>
              <w:rPr>
                <w:sz w:val="18"/>
                <w:szCs w:val="18"/>
                <w:lang w:val="es-MX"/>
              </w:rPr>
            </w:pPr>
            <w:r w:rsidRPr="00EB1FEC">
              <w:rPr>
                <w:sz w:val="18"/>
                <w:szCs w:val="18"/>
                <w:lang w:val="es-MX"/>
              </w:rPr>
              <w:t>Diálogo simultaneo.</w:t>
            </w:r>
          </w:p>
          <w:p w:rsidR="00C5723E" w:rsidRPr="00EB1FEC" w:rsidRDefault="00C5723E" w:rsidP="000B25C5">
            <w:pPr>
              <w:jc w:val="both"/>
              <w:rPr>
                <w:sz w:val="18"/>
                <w:szCs w:val="18"/>
                <w:lang w:val="es-MX"/>
              </w:rPr>
            </w:pPr>
            <w:r w:rsidRPr="00EB1FEC">
              <w:rPr>
                <w:sz w:val="18"/>
                <w:szCs w:val="18"/>
                <w:lang w:val="es-MX"/>
              </w:rPr>
              <w:t>Preguntas intercaladas</w:t>
            </w:r>
          </w:p>
          <w:p w:rsidR="00C5723E" w:rsidRPr="00EB1FEC" w:rsidRDefault="00C5723E" w:rsidP="000B25C5">
            <w:pPr>
              <w:jc w:val="both"/>
              <w:rPr>
                <w:sz w:val="18"/>
                <w:szCs w:val="18"/>
                <w:lang w:val="es-MX"/>
              </w:rPr>
            </w:pPr>
            <w:r w:rsidRPr="00EB1FEC">
              <w:rPr>
                <w:sz w:val="18"/>
                <w:szCs w:val="18"/>
                <w:lang w:val="es-MX"/>
              </w:rPr>
              <w:t>Ilustración descriptiva</w:t>
            </w:r>
          </w:p>
          <w:p w:rsidR="00C5723E" w:rsidRPr="00EB1FEC" w:rsidRDefault="00C5723E" w:rsidP="000B25C5">
            <w:pPr>
              <w:jc w:val="both"/>
              <w:rPr>
                <w:sz w:val="18"/>
                <w:szCs w:val="18"/>
                <w:lang w:val="es-MX"/>
              </w:rPr>
            </w:pPr>
            <w:r w:rsidRPr="00EB1FEC">
              <w:rPr>
                <w:sz w:val="18"/>
                <w:szCs w:val="18"/>
                <w:lang w:val="es-MX"/>
              </w:rPr>
              <w:t>Tareas para estudio independiente.</w:t>
            </w:r>
          </w:p>
          <w:p w:rsidR="00C5723E" w:rsidRPr="00EB1FEC" w:rsidRDefault="00C5723E" w:rsidP="000B25C5">
            <w:pPr>
              <w:jc w:val="both"/>
              <w:rPr>
                <w:sz w:val="18"/>
                <w:szCs w:val="18"/>
                <w:lang w:val="es-MX"/>
              </w:rPr>
            </w:pPr>
            <w:r w:rsidRPr="00EB1FEC">
              <w:rPr>
                <w:sz w:val="18"/>
                <w:szCs w:val="18"/>
                <w:lang w:val="es-MX"/>
              </w:rPr>
              <w:t>Resumen de contenido</w:t>
            </w:r>
          </w:p>
          <w:p w:rsidR="00C5723E" w:rsidRPr="00EB1FEC" w:rsidRDefault="00C5723E" w:rsidP="000B25C5">
            <w:pPr>
              <w:jc w:val="both"/>
              <w:rPr>
                <w:sz w:val="18"/>
                <w:szCs w:val="18"/>
                <w:lang w:val="es-MX"/>
              </w:rPr>
            </w:pPr>
            <w:r w:rsidRPr="00EB1FEC">
              <w:rPr>
                <w:sz w:val="18"/>
                <w:szCs w:val="18"/>
                <w:lang w:val="es-MX"/>
              </w:rPr>
              <w:t>Exposición interactiva</w:t>
            </w:r>
          </w:p>
        </w:tc>
      </w:tr>
      <w:tr w:rsidR="00C5723E" w:rsidRPr="003760FC" w:rsidTr="008C4502">
        <w:trPr>
          <w:cantSplit/>
        </w:trPr>
        <w:tc>
          <w:tcPr>
            <w:tcW w:w="8644" w:type="dxa"/>
            <w:gridSpan w:val="5"/>
            <w:shd w:val="clear" w:color="auto" w:fill="C0C0C0"/>
          </w:tcPr>
          <w:p w:rsidR="00C5723E" w:rsidRPr="00C5723E" w:rsidRDefault="00C5723E" w:rsidP="008C4502">
            <w:pPr>
              <w:jc w:val="center"/>
              <w:rPr>
                <w:b/>
                <w:sz w:val="18"/>
                <w:szCs w:val="18"/>
              </w:rPr>
            </w:pPr>
            <w:r w:rsidRPr="00C5723E">
              <w:rPr>
                <w:b/>
                <w:sz w:val="18"/>
                <w:szCs w:val="18"/>
              </w:rPr>
              <w:t>23.8 Apoyos educativos</w:t>
            </w:r>
          </w:p>
        </w:tc>
      </w:tr>
      <w:tr w:rsidR="00C5723E" w:rsidRPr="003760FC" w:rsidTr="008C4502">
        <w:trPr>
          <w:cantSplit/>
        </w:trPr>
        <w:tc>
          <w:tcPr>
            <w:tcW w:w="4408" w:type="dxa"/>
            <w:gridSpan w:val="3"/>
          </w:tcPr>
          <w:p w:rsidR="00C5723E" w:rsidRPr="00C5723E" w:rsidRDefault="00C5723E" w:rsidP="008C4502">
            <w:pPr>
              <w:jc w:val="center"/>
              <w:rPr>
                <w:b/>
                <w:sz w:val="18"/>
                <w:szCs w:val="18"/>
              </w:rPr>
            </w:pPr>
            <w:r w:rsidRPr="00C5723E">
              <w:rPr>
                <w:b/>
                <w:sz w:val="18"/>
                <w:szCs w:val="18"/>
              </w:rPr>
              <w:t>Materiales</w:t>
            </w:r>
          </w:p>
        </w:tc>
        <w:tc>
          <w:tcPr>
            <w:tcW w:w="4236" w:type="dxa"/>
            <w:gridSpan w:val="2"/>
          </w:tcPr>
          <w:p w:rsidR="00C5723E" w:rsidRPr="00C5723E" w:rsidRDefault="00C5723E" w:rsidP="008C4502">
            <w:pPr>
              <w:jc w:val="center"/>
              <w:rPr>
                <w:b/>
                <w:sz w:val="18"/>
                <w:szCs w:val="18"/>
              </w:rPr>
            </w:pPr>
            <w:r w:rsidRPr="00C5723E">
              <w:rPr>
                <w:b/>
                <w:sz w:val="18"/>
                <w:szCs w:val="18"/>
              </w:rPr>
              <w:t>Recursos</w:t>
            </w:r>
          </w:p>
        </w:tc>
      </w:tr>
      <w:tr w:rsidR="00C5723E" w:rsidRPr="003760FC" w:rsidTr="008C4502">
        <w:trPr>
          <w:cantSplit/>
        </w:trPr>
        <w:tc>
          <w:tcPr>
            <w:tcW w:w="4408" w:type="dxa"/>
            <w:gridSpan w:val="3"/>
          </w:tcPr>
          <w:p w:rsidR="00C5723E" w:rsidRPr="00C5723E" w:rsidRDefault="00C5723E" w:rsidP="000B25C5">
            <w:pPr>
              <w:jc w:val="both"/>
              <w:rPr>
                <w:sz w:val="18"/>
                <w:szCs w:val="18"/>
                <w:lang w:val="es-MX"/>
              </w:rPr>
            </w:pPr>
            <w:r w:rsidRPr="00C5723E">
              <w:rPr>
                <w:sz w:val="18"/>
                <w:szCs w:val="18"/>
                <w:lang w:val="es-MX"/>
              </w:rPr>
              <w:t xml:space="preserve">Libros y revistas de contenido especializado, notas de clase, fotocopias de contenido, </w:t>
            </w:r>
            <w:r w:rsidRPr="00C5723E">
              <w:rPr>
                <w:sz w:val="18"/>
                <w:szCs w:val="18"/>
                <w:lang w:val="es-MX"/>
              </w:rPr>
              <w:t>material de apoyo disponible en plataforma institucional (</w:t>
            </w:r>
            <w:proofErr w:type="spellStart"/>
            <w:r w:rsidRPr="00C5723E">
              <w:rPr>
                <w:sz w:val="18"/>
                <w:szCs w:val="18"/>
                <w:lang w:val="es-MX"/>
              </w:rPr>
              <w:t>eminus</w:t>
            </w:r>
            <w:proofErr w:type="spellEnd"/>
            <w:r w:rsidRPr="00C5723E">
              <w:rPr>
                <w:sz w:val="18"/>
                <w:szCs w:val="18"/>
                <w:lang w:val="es-MX"/>
              </w:rPr>
              <w:t>).</w:t>
            </w:r>
          </w:p>
        </w:tc>
        <w:tc>
          <w:tcPr>
            <w:tcW w:w="4236" w:type="dxa"/>
            <w:gridSpan w:val="2"/>
          </w:tcPr>
          <w:p w:rsidR="00C5723E" w:rsidRPr="00C5723E" w:rsidRDefault="00C5723E" w:rsidP="000B25C5">
            <w:pPr>
              <w:jc w:val="both"/>
              <w:rPr>
                <w:sz w:val="18"/>
                <w:szCs w:val="18"/>
                <w:lang w:val="es-MX"/>
              </w:rPr>
            </w:pPr>
            <w:proofErr w:type="spellStart"/>
            <w:r w:rsidRPr="00C5723E">
              <w:rPr>
                <w:sz w:val="18"/>
                <w:szCs w:val="18"/>
                <w:lang w:val="es-MX"/>
              </w:rPr>
              <w:t>Pintarrón</w:t>
            </w:r>
            <w:proofErr w:type="spellEnd"/>
            <w:r w:rsidRPr="00C5723E">
              <w:rPr>
                <w:sz w:val="18"/>
                <w:szCs w:val="18"/>
                <w:lang w:val="es-MX"/>
              </w:rPr>
              <w:t>, computadora, cañón de proyección</w:t>
            </w:r>
            <w:r w:rsidRPr="00C5723E">
              <w:rPr>
                <w:sz w:val="18"/>
                <w:szCs w:val="18"/>
                <w:lang w:val="es-MX"/>
              </w:rPr>
              <w:t>.</w:t>
            </w:r>
          </w:p>
        </w:tc>
      </w:tr>
      <w:tr w:rsidR="00C5723E" w:rsidRPr="003760FC" w:rsidTr="008C4502">
        <w:trPr>
          <w:cantSplit/>
        </w:trPr>
        <w:tc>
          <w:tcPr>
            <w:tcW w:w="8644" w:type="dxa"/>
            <w:gridSpan w:val="5"/>
            <w:tcBorders>
              <w:bottom w:val="single" w:sz="4" w:space="0" w:color="auto"/>
            </w:tcBorders>
            <w:shd w:val="clear" w:color="auto" w:fill="D9D9D9"/>
          </w:tcPr>
          <w:p w:rsidR="00C5723E" w:rsidRPr="003760FC" w:rsidRDefault="00C5723E" w:rsidP="008C4502">
            <w:pPr>
              <w:jc w:val="center"/>
              <w:rPr>
                <w:b/>
                <w:sz w:val="18"/>
                <w:szCs w:val="18"/>
              </w:rPr>
            </w:pPr>
            <w:r w:rsidRPr="003760FC">
              <w:rPr>
                <w:b/>
                <w:bCs/>
                <w:sz w:val="18"/>
                <w:szCs w:val="18"/>
              </w:rPr>
              <w:t>23.9.</w:t>
            </w:r>
            <w:r w:rsidRPr="003760FC">
              <w:rPr>
                <w:b/>
                <w:sz w:val="18"/>
                <w:szCs w:val="18"/>
              </w:rPr>
              <w:t xml:space="preserve"> Evaluación</w:t>
            </w:r>
          </w:p>
        </w:tc>
      </w:tr>
      <w:tr w:rsidR="00C5723E" w:rsidRPr="003760FC" w:rsidTr="008C4502">
        <w:trPr>
          <w:cantSplit/>
          <w:trHeight w:val="263"/>
        </w:trPr>
        <w:tc>
          <w:tcPr>
            <w:tcW w:w="4322" w:type="dxa"/>
            <w:gridSpan w:val="2"/>
          </w:tcPr>
          <w:p w:rsidR="00C5723E" w:rsidRPr="003760FC" w:rsidRDefault="00C5723E" w:rsidP="008C4502">
            <w:pPr>
              <w:jc w:val="center"/>
              <w:rPr>
                <w:b/>
                <w:sz w:val="18"/>
                <w:szCs w:val="18"/>
              </w:rPr>
            </w:pPr>
            <w:r w:rsidRPr="003760FC">
              <w:rPr>
                <w:b/>
                <w:sz w:val="18"/>
                <w:szCs w:val="18"/>
              </w:rPr>
              <w:t>Evidencias de desempeño</w:t>
            </w:r>
          </w:p>
        </w:tc>
        <w:tc>
          <w:tcPr>
            <w:tcW w:w="4322" w:type="dxa"/>
            <w:gridSpan w:val="3"/>
          </w:tcPr>
          <w:p w:rsidR="00C5723E" w:rsidRPr="003760FC" w:rsidRDefault="00C5723E" w:rsidP="008C4502">
            <w:pPr>
              <w:jc w:val="center"/>
              <w:rPr>
                <w:b/>
                <w:sz w:val="18"/>
                <w:szCs w:val="18"/>
              </w:rPr>
            </w:pPr>
            <w:r w:rsidRPr="003760FC">
              <w:rPr>
                <w:b/>
                <w:sz w:val="18"/>
                <w:szCs w:val="18"/>
              </w:rPr>
              <w:t>Criterios de desempeño</w:t>
            </w:r>
          </w:p>
        </w:tc>
      </w:tr>
      <w:tr w:rsidR="00526CC6" w:rsidRPr="003760FC" w:rsidTr="008C4502">
        <w:trPr>
          <w:cantSplit/>
          <w:trHeight w:val="262"/>
        </w:trPr>
        <w:tc>
          <w:tcPr>
            <w:tcW w:w="4322" w:type="dxa"/>
            <w:gridSpan w:val="2"/>
          </w:tcPr>
          <w:p w:rsidR="00526CC6" w:rsidRDefault="00526CC6" w:rsidP="000B25C5">
            <w:pPr>
              <w:jc w:val="both"/>
              <w:rPr>
                <w:sz w:val="18"/>
                <w:szCs w:val="18"/>
                <w:lang w:val="es-MX"/>
              </w:rPr>
            </w:pPr>
            <w:r w:rsidRPr="009609D1">
              <w:rPr>
                <w:sz w:val="18"/>
                <w:szCs w:val="18"/>
                <w:lang w:val="es-MX"/>
              </w:rPr>
              <w:lastRenderedPageBreak/>
              <w:t>Participación en clase.</w:t>
            </w:r>
          </w:p>
          <w:p w:rsidR="00A17C76" w:rsidRPr="009609D1" w:rsidRDefault="00A17C76" w:rsidP="000B25C5">
            <w:pPr>
              <w:jc w:val="both"/>
              <w:rPr>
                <w:sz w:val="18"/>
                <w:szCs w:val="18"/>
                <w:lang w:val="es-MX"/>
              </w:rPr>
            </w:pPr>
            <w:r>
              <w:rPr>
                <w:sz w:val="18"/>
                <w:szCs w:val="18"/>
                <w:lang w:val="es-MX" w:eastAsia="es-MX"/>
              </w:rPr>
              <w:t xml:space="preserve">Examen </w:t>
            </w:r>
            <w:r>
              <w:rPr>
                <w:sz w:val="18"/>
                <w:szCs w:val="18"/>
                <w:lang w:val="es-MX"/>
              </w:rPr>
              <w:t>parcial</w:t>
            </w:r>
            <w:r w:rsidRPr="003760FC">
              <w:rPr>
                <w:sz w:val="18"/>
                <w:szCs w:val="18"/>
                <w:lang w:val="es-MX" w:eastAsia="es-MX"/>
              </w:rPr>
              <w:t xml:space="preserve"> rápido</w:t>
            </w:r>
            <w:r>
              <w:rPr>
                <w:sz w:val="18"/>
                <w:szCs w:val="18"/>
                <w:lang w:val="es-MX" w:eastAsia="es-MX"/>
              </w:rPr>
              <w:t>.</w:t>
            </w:r>
          </w:p>
        </w:tc>
        <w:tc>
          <w:tcPr>
            <w:tcW w:w="4322" w:type="dxa"/>
            <w:gridSpan w:val="3"/>
          </w:tcPr>
          <w:p w:rsidR="00526CC6" w:rsidRPr="009609D1" w:rsidRDefault="00526CC6" w:rsidP="000B25C5">
            <w:pPr>
              <w:rPr>
                <w:sz w:val="18"/>
                <w:szCs w:val="18"/>
                <w:lang w:val="es-MX"/>
              </w:rPr>
            </w:pPr>
            <w:r w:rsidRPr="009609D1">
              <w:rPr>
                <w:sz w:val="18"/>
                <w:szCs w:val="18"/>
                <w:lang w:val="es-MX"/>
              </w:rPr>
              <w:t>Capacidad de búsqueda y manejo de la información.</w:t>
            </w:r>
          </w:p>
          <w:p w:rsidR="00526CC6" w:rsidRPr="009609D1" w:rsidRDefault="00526CC6" w:rsidP="000B25C5">
            <w:pPr>
              <w:rPr>
                <w:sz w:val="18"/>
                <w:szCs w:val="18"/>
                <w:lang w:val="es-MX"/>
              </w:rPr>
            </w:pPr>
            <w:r w:rsidRPr="009609D1">
              <w:rPr>
                <w:sz w:val="18"/>
                <w:szCs w:val="18"/>
                <w:lang w:val="es-MX"/>
              </w:rPr>
              <w:t>Capacidad de observación.</w:t>
            </w:r>
          </w:p>
          <w:p w:rsidR="00526CC6" w:rsidRDefault="00526CC6" w:rsidP="000B25C5">
            <w:pPr>
              <w:rPr>
                <w:sz w:val="18"/>
                <w:szCs w:val="18"/>
                <w:lang w:val="es-MX"/>
              </w:rPr>
            </w:pPr>
            <w:r w:rsidRPr="009609D1">
              <w:rPr>
                <w:sz w:val="18"/>
                <w:szCs w:val="18"/>
                <w:lang w:val="es-MX"/>
              </w:rPr>
              <w:t>Comprensión, expresión oral y escrita.</w:t>
            </w:r>
          </w:p>
          <w:p w:rsidR="009C58B6" w:rsidRPr="009C58B6" w:rsidRDefault="009C58B6" w:rsidP="009C58B6">
            <w:pPr>
              <w:rPr>
                <w:sz w:val="18"/>
                <w:szCs w:val="18"/>
              </w:rPr>
            </w:pPr>
            <w:r w:rsidRPr="009C58B6">
              <w:rPr>
                <w:sz w:val="18"/>
                <w:szCs w:val="18"/>
              </w:rPr>
              <w:t>Suficiencia</w:t>
            </w:r>
            <w:r>
              <w:rPr>
                <w:sz w:val="18"/>
                <w:szCs w:val="18"/>
              </w:rPr>
              <w:t>.</w:t>
            </w:r>
          </w:p>
          <w:p w:rsidR="009C58B6" w:rsidRPr="009C58B6" w:rsidRDefault="009C58B6" w:rsidP="009C58B6">
            <w:pPr>
              <w:rPr>
                <w:sz w:val="18"/>
                <w:szCs w:val="18"/>
              </w:rPr>
            </w:pPr>
            <w:r w:rsidRPr="009C58B6">
              <w:rPr>
                <w:sz w:val="18"/>
                <w:szCs w:val="18"/>
              </w:rPr>
              <w:t>Pertinencia</w:t>
            </w:r>
            <w:r>
              <w:rPr>
                <w:sz w:val="18"/>
                <w:szCs w:val="18"/>
              </w:rPr>
              <w:t>.</w:t>
            </w:r>
          </w:p>
          <w:p w:rsidR="009C58B6" w:rsidRPr="009C58B6" w:rsidRDefault="009C58B6" w:rsidP="009C58B6">
            <w:pPr>
              <w:rPr>
                <w:sz w:val="18"/>
                <w:szCs w:val="18"/>
              </w:rPr>
            </w:pPr>
            <w:r w:rsidRPr="009C58B6">
              <w:rPr>
                <w:sz w:val="18"/>
                <w:szCs w:val="18"/>
              </w:rPr>
              <w:t>Coherencia</w:t>
            </w:r>
            <w:r>
              <w:rPr>
                <w:sz w:val="18"/>
                <w:szCs w:val="18"/>
              </w:rPr>
              <w:t>.</w:t>
            </w:r>
          </w:p>
          <w:p w:rsidR="009C58B6" w:rsidRPr="009C58B6" w:rsidRDefault="009C58B6" w:rsidP="009C58B6">
            <w:pPr>
              <w:rPr>
                <w:sz w:val="18"/>
                <w:szCs w:val="18"/>
              </w:rPr>
            </w:pPr>
            <w:r w:rsidRPr="009C58B6">
              <w:rPr>
                <w:sz w:val="18"/>
                <w:szCs w:val="18"/>
              </w:rPr>
              <w:t>Racionalidad</w:t>
            </w:r>
            <w:r>
              <w:rPr>
                <w:sz w:val="18"/>
                <w:szCs w:val="18"/>
              </w:rPr>
              <w:t>.</w:t>
            </w:r>
            <w:r w:rsidRPr="009C58B6">
              <w:rPr>
                <w:sz w:val="18"/>
                <w:szCs w:val="18"/>
              </w:rPr>
              <w:t xml:space="preserve"> </w:t>
            </w:r>
          </w:p>
          <w:p w:rsidR="009C58B6" w:rsidRPr="009609D1" w:rsidRDefault="009C58B6" w:rsidP="009C58B6">
            <w:pPr>
              <w:rPr>
                <w:sz w:val="18"/>
                <w:szCs w:val="18"/>
                <w:lang w:val="es-MX"/>
              </w:rPr>
            </w:pPr>
            <w:r w:rsidRPr="009C58B6">
              <w:rPr>
                <w:sz w:val="18"/>
                <w:szCs w:val="18"/>
              </w:rPr>
              <w:t>Eficiencia</w:t>
            </w:r>
            <w:r>
              <w:rPr>
                <w:sz w:val="18"/>
                <w:szCs w:val="18"/>
              </w:rPr>
              <w:t>.</w:t>
            </w:r>
          </w:p>
        </w:tc>
      </w:tr>
    </w:tbl>
    <w:p w:rsidR="00AB65F1" w:rsidRPr="003760FC" w:rsidRDefault="00AB65F1" w:rsidP="00B051AC">
      <w:pPr>
        <w:rPr>
          <w:sz w:val="18"/>
          <w:szCs w:val="18"/>
        </w:rPr>
      </w:pPr>
    </w:p>
    <w:p w:rsidR="00AB65F1" w:rsidRPr="003760FC" w:rsidRDefault="00AB65F1"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161"/>
        <w:gridCol w:w="2161"/>
        <w:gridCol w:w="86"/>
        <w:gridCol w:w="1442"/>
        <w:gridCol w:w="633"/>
        <w:gridCol w:w="2161"/>
      </w:tblGrid>
      <w:tr w:rsidR="00C13BC7" w:rsidRPr="003760FC" w:rsidTr="008C4502">
        <w:trPr>
          <w:cantSplit/>
        </w:trPr>
        <w:tc>
          <w:tcPr>
            <w:tcW w:w="5850" w:type="dxa"/>
            <w:gridSpan w:val="4"/>
          </w:tcPr>
          <w:p w:rsidR="00C13BC7" w:rsidRPr="003760FC" w:rsidRDefault="00C13BC7" w:rsidP="00FA22D8">
            <w:pPr>
              <w:rPr>
                <w:b/>
                <w:sz w:val="18"/>
                <w:szCs w:val="18"/>
              </w:rPr>
            </w:pPr>
            <w:r w:rsidRPr="003760FC">
              <w:rPr>
                <w:b/>
                <w:sz w:val="18"/>
                <w:szCs w:val="18"/>
              </w:rPr>
              <w:t xml:space="preserve">23.4 </w:t>
            </w:r>
            <w:r w:rsidR="00FA22D8" w:rsidRPr="003760FC">
              <w:rPr>
                <w:b/>
                <w:sz w:val="18"/>
                <w:szCs w:val="18"/>
              </w:rPr>
              <w:t>Conceptos Básicos en Educación</w:t>
            </w:r>
          </w:p>
        </w:tc>
        <w:tc>
          <w:tcPr>
            <w:tcW w:w="2794" w:type="dxa"/>
            <w:gridSpan w:val="2"/>
          </w:tcPr>
          <w:p w:rsidR="00C13BC7" w:rsidRPr="003760FC" w:rsidRDefault="00C13BC7" w:rsidP="00FF0FF0">
            <w:pPr>
              <w:rPr>
                <w:b/>
                <w:sz w:val="18"/>
                <w:szCs w:val="18"/>
              </w:rPr>
            </w:pPr>
            <w:r w:rsidRPr="003760FC">
              <w:rPr>
                <w:b/>
                <w:sz w:val="18"/>
                <w:szCs w:val="18"/>
              </w:rPr>
              <w:t xml:space="preserve">23.2. Duración: </w:t>
            </w:r>
            <w:r w:rsidR="00FF0FF0" w:rsidRPr="003760FC">
              <w:rPr>
                <w:b/>
                <w:sz w:val="18"/>
                <w:szCs w:val="18"/>
              </w:rPr>
              <w:t>8</w:t>
            </w:r>
            <w:r w:rsidRPr="003760FC">
              <w:rPr>
                <w:b/>
                <w:sz w:val="18"/>
                <w:szCs w:val="18"/>
              </w:rPr>
              <w:t xml:space="preserve"> h</w:t>
            </w:r>
          </w:p>
        </w:tc>
      </w:tr>
      <w:tr w:rsidR="00C13BC7" w:rsidRPr="003760FC" w:rsidTr="008C4502">
        <w:trPr>
          <w:cantSplit/>
        </w:trPr>
        <w:tc>
          <w:tcPr>
            <w:tcW w:w="2161" w:type="dxa"/>
            <w:tcBorders>
              <w:bottom w:val="single" w:sz="4" w:space="0" w:color="auto"/>
            </w:tcBorders>
            <w:shd w:val="clear" w:color="auto" w:fill="D9D9D9"/>
          </w:tcPr>
          <w:p w:rsidR="00C13BC7" w:rsidRPr="003760FC" w:rsidRDefault="00C13BC7" w:rsidP="008C4502">
            <w:pPr>
              <w:jc w:val="center"/>
              <w:rPr>
                <w:b/>
                <w:bCs/>
                <w:sz w:val="18"/>
                <w:szCs w:val="18"/>
              </w:rPr>
            </w:pPr>
            <w:r w:rsidRPr="003760FC">
              <w:rPr>
                <w:b/>
                <w:sz w:val="18"/>
                <w:szCs w:val="18"/>
              </w:rPr>
              <w:t>23.3.</w:t>
            </w:r>
            <w:r w:rsidRPr="003760FC">
              <w:rPr>
                <w:b/>
                <w:bCs/>
                <w:sz w:val="18"/>
                <w:szCs w:val="18"/>
              </w:rPr>
              <w:t xml:space="preserve"> Objetivos</w:t>
            </w:r>
          </w:p>
        </w:tc>
        <w:tc>
          <w:tcPr>
            <w:tcW w:w="2161" w:type="dxa"/>
            <w:tcBorders>
              <w:bottom w:val="single" w:sz="4" w:space="0" w:color="auto"/>
            </w:tcBorders>
            <w:shd w:val="clear" w:color="auto" w:fill="D9D9D9"/>
          </w:tcPr>
          <w:p w:rsidR="00C13BC7" w:rsidRPr="003760FC" w:rsidRDefault="00C13BC7" w:rsidP="008C4502">
            <w:pPr>
              <w:jc w:val="center"/>
              <w:rPr>
                <w:b/>
                <w:bCs/>
                <w:sz w:val="18"/>
                <w:szCs w:val="18"/>
              </w:rPr>
            </w:pPr>
            <w:r w:rsidRPr="003760FC">
              <w:rPr>
                <w:b/>
                <w:sz w:val="18"/>
                <w:szCs w:val="18"/>
              </w:rPr>
              <w:t>23.4.</w:t>
            </w:r>
            <w:r w:rsidRPr="003760FC">
              <w:rPr>
                <w:b/>
                <w:bCs/>
                <w:sz w:val="18"/>
                <w:szCs w:val="18"/>
              </w:rPr>
              <w:t xml:space="preserve"> Conocimientos </w:t>
            </w:r>
          </w:p>
        </w:tc>
        <w:tc>
          <w:tcPr>
            <w:tcW w:w="2161" w:type="dxa"/>
            <w:gridSpan w:val="3"/>
            <w:tcBorders>
              <w:bottom w:val="single" w:sz="4" w:space="0" w:color="auto"/>
            </w:tcBorders>
            <w:shd w:val="clear" w:color="auto" w:fill="D9D9D9"/>
          </w:tcPr>
          <w:p w:rsidR="00C13BC7" w:rsidRPr="003760FC" w:rsidRDefault="00C13BC7" w:rsidP="008C4502">
            <w:pPr>
              <w:jc w:val="center"/>
              <w:rPr>
                <w:b/>
                <w:bCs/>
                <w:sz w:val="18"/>
                <w:szCs w:val="18"/>
              </w:rPr>
            </w:pPr>
            <w:r w:rsidRPr="003760FC">
              <w:rPr>
                <w:b/>
                <w:sz w:val="18"/>
                <w:szCs w:val="18"/>
              </w:rPr>
              <w:t>23.5.</w:t>
            </w:r>
            <w:r w:rsidRPr="003760FC">
              <w:rPr>
                <w:b/>
                <w:bCs/>
                <w:sz w:val="18"/>
                <w:szCs w:val="18"/>
              </w:rPr>
              <w:t xml:space="preserve"> Habilidades</w:t>
            </w:r>
          </w:p>
        </w:tc>
        <w:tc>
          <w:tcPr>
            <w:tcW w:w="2161" w:type="dxa"/>
            <w:tcBorders>
              <w:bottom w:val="single" w:sz="4" w:space="0" w:color="auto"/>
            </w:tcBorders>
            <w:shd w:val="clear" w:color="auto" w:fill="D9D9D9"/>
          </w:tcPr>
          <w:p w:rsidR="00C13BC7" w:rsidRPr="003760FC" w:rsidRDefault="00C13BC7" w:rsidP="008C4502">
            <w:pPr>
              <w:jc w:val="center"/>
              <w:rPr>
                <w:b/>
                <w:bCs/>
                <w:sz w:val="18"/>
                <w:szCs w:val="18"/>
              </w:rPr>
            </w:pPr>
            <w:r w:rsidRPr="003760FC">
              <w:rPr>
                <w:b/>
                <w:sz w:val="18"/>
                <w:szCs w:val="18"/>
              </w:rPr>
              <w:t>23.6.</w:t>
            </w:r>
            <w:r w:rsidRPr="003760FC">
              <w:rPr>
                <w:b/>
                <w:bCs/>
                <w:sz w:val="18"/>
                <w:szCs w:val="18"/>
              </w:rPr>
              <w:t xml:space="preserve"> Actitudes</w:t>
            </w:r>
          </w:p>
        </w:tc>
      </w:tr>
      <w:tr w:rsidR="00C5723E" w:rsidRPr="003760FC" w:rsidTr="008C4502">
        <w:tc>
          <w:tcPr>
            <w:tcW w:w="2161" w:type="dxa"/>
          </w:tcPr>
          <w:p w:rsidR="00C5723E" w:rsidRPr="003760FC" w:rsidRDefault="00C5723E" w:rsidP="003917DF">
            <w:pPr>
              <w:autoSpaceDE w:val="0"/>
              <w:autoSpaceDN w:val="0"/>
              <w:adjustRightInd w:val="0"/>
              <w:rPr>
                <w:sz w:val="18"/>
                <w:szCs w:val="18"/>
              </w:rPr>
            </w:pPr>
            <w:r w:rsidRPr="003760FC">
              <w:rPr>
                <w:sz w:val="18"/>
                <w:szCs w:val="18"/>
              </w:rPr>
              <w:t>Al término de la unidad, el participante será capaz de:</w:t>
            </w:r>
          </w:p>
          <w:p w:rsidR="00C5723E" w:rsidRPr="003760FC" w:rsidRDefault="00C5723E" w:rsidP="003917DF">
            <w:pPr>
              <w:autoSpaceDE w:val="0"/>
              <w:autoSpaceDN w:val="0"/>
              <w:adjustRightInd w:val="0"/>
              <w:jc w:val="both"/>
              <w:rPr>
                <w:sz w:val="18"/>
                <w:szCs w:val="18"/>
              </w:rPr>
            </w:pPr>
            <w:r w:rsidRPr="003760FC">
              <w:rPr>
                <w:sz w:val="18"/>
                <w:szCs w:val="18"/>
              </w:rPr>
              <w:t>• Manejar los conceptos básicos en Educación.</w:t>
            </w:r>
          </w:p>
          <w:p w:rsidR="00C5723E" w:rsidRPr="003760FC" w:rsidRDefault="00C5723E" w:rsidP="003917DF">
            <w:pPr>
              <w:autoSpaceDE w:val="0"/>
              <w:autoSpaceDN w:val="0"/>
              <w:adjustRightInd w:val="0"/>
              <w:jc w:val="both"/>
              <w:rPr>
                <w:sz w:val="18"/>
                <w:szCs w:val="18"/>
              </w:rPr>
            </w:pPr>
            <w:r w:rsidRPr="003760FC">
              <w:rPr>
                <w:sz w:val="18"/>
                <w:szCs w:val="18"/>
              </w:rPr>
              <w:t>• Identificar que estrategias, métodos y técnicas didácticas son más apropiadas de aplicar en determinada situación.</w:t>
            </w:r>
          </w:p>
          <w:p w:rsidR="00C5723E" w:rsidRPr="003760FC" w:rsidRDefault="00C5723E" w:rsidP="003917DF">
            <w:pPr>
              <w:autoSpaceDE w:val="0"/>
              <w:autoSpaceDN w:val="0"/>
              <w:adjustRightInd w:val="0"/>
              <w:jc w:val="both"/>
              <w:rPr>
                <w:sz w:val="18"/>
                <w:szCs w:val="18"/>
              </w:rPr>
            </w:pPr>
            <w:r w:rsidRPr="003760FC">
              <w:rPr>
                <w:sz w:val="18"/>
                <w:szCs w:val="18"/>
              </w:rPr>
              <w:t>• Conocer la pedagogía transformadora y la investigación-acción como herramientas para la educación rural.</w:t>
            </w:r>
          </w:p>
        </w:tc>
        <w:tc>
          <w:tcPr>
            <w:tcW w:w="2161" w:type="dxa"/>
          </w:tcPr>
          <w:p w:rsidR="00C5723E" w:rsidRPr="003760FC" w:rsidRDefault="00C5723E" w:rsidP="00FA22D8">
            <w:pPr>
              <w:jc w:val="both"/>
              <w:rPr>
                <w:sz w:val="18"/>
                <w:szCs w:val="18"/>
              </w:rPr>
            </w:pPr>
            <w:r w:rsidRPr="003760FC">
              <w:rPr>
                <w:bCs/>
                <w:sz w:val="18"/>
                <w:szCs w:val="18"/>
              </w:rPr>
              <w:t xml:space="preserve">4.1 </w:t>
            </w:r>
            <w:r w:rsidRPr="003760FC">
              <w:rPr>
                <w:sz w:val="18"/>
                <w:szCs w:val="18"/>
              </w:rPr>
              <w:t>La Pedagogía y la Didáctica</w:t>
            </w:r>
            <w:r w:rsidRPr="003760FC">
              <w:rPr>
                <w:sz w:val="18"/>
                <w:szCs w:val="18"/>
              </w:rPr>
              <w:tab/>
              <w:t>.</w:t>
            </w:r>
          </w:p>
          <w:p w:rsidR="00C5723E" w:rsidRPr="003760FC" w:rsidRDefault="00C5723E" w:rsidP="00FA22D8">
            <w:pPr>
              <w:jc w:val="both"/>
              <w:rPr>
                <w:sz w:val="18"/>
                <w:szCs w:val="18"/>
              </w:rPr>
            </w:pPr>
            <w:r w:rsidRPr="003760FC">
              <w:rPr>
                <w:sz w:val="18"/>
                <w:szCs w:val="18"/>
              </w:rPr>
              <w:t>4.2 Estrategias didácticas.</w:t>
            </w:r>
          </w:p>
          <w:p w:rsidR="00C5723E" w:rsidRPr="003760FC" w:rsidRDefault="00C5723E" w:rsidP="00FA22D8">
            <w:pPr>
              <w:jc w:val="both"/>
              <w:rPr>
                <w:sz w:val="18"/>
                <w:szCs w:val="18"/>
              </w:rPr>
            </w:pPr>
            <w:r w:rsidRPr="003760FC">
              <w:rPr>
                <w:sz w:val="18"/>
                <w:szCs w:val="18"/>
              </w:rPr>
              <w:t>4.3  Métodos y técnicas didácticas.</w:t>
            </w:r>
          </w:p>
          <w:p w:rsidR="00C5723E" w:rsidRPr="003760FC" w:rsidRDefault="00C5723E" w:rsidP="00FA22D8">
            <w:pPr>
              <w:autoSpaceDE w:val="0"/>
              <w:autoSpaceDN w:val="0"/>
              <w:adjustRightInd w:val="0"/>
              <w:jc w:val="both"/>
              <w:rPr>
                <w:sz w:val="18"/>
                <w:szCs w:val="18"/>
              </w:rPr>
            </w:pPr>
            <w:r w:rsidRPr="003760FC">
              <w:rPr>
                <w:sz w:val="18"/>
                <w:szCs w:val="18"/>
              </w:rPr>
              <w:t>4.4  La Pedagogía Transformadora y la Investigación-Acción.</w:t>
            </w:r>
          </w:p>
        </w:tc>
        <w:tc>
          <w:tcPr>
            <w:tcW w:w="2161" w:type="dxa"/>
            <w:gridSpan w:val="3"/>
          </w:tcPr>
          <w:p w:rsidR="00C5723E" w:rsidRPr="00B62E9D" w:rsidRDefault="00C5723E" w:rsidP="000B25C5">
            <w:pPr>
              <w:rPr>
                <w:sz w:val="18"/>
                <w:szCs w:val="18"/>
                <w:lang w:val="es-MX"/>
              </w:rPr>
            </w:pPr>
            <w:r w:rsidRPr="00B62E9D">
              <w:rPr>
                <w:sz w:val="18"/>
                <w:szCs w:val="18"/>
                <w:lang w:val="es-MX"/>
              </w:rPr>
              <w:t>Capacidad de búsqueda y manejo de la información.</w:t>
            </w:r>
          </w:p>
          <w:p w:rsidR="00C5723E" w:rsidRPr="00B62E9D" w:rsidRDefault="00C5723E" w:rsidP="000B25C5">
            <w:pPr>
              <w:rPr>
                <w:sz w:val="18"/>
                <w:szCs w:val="18"/>
                <w:lang w:val="es-MX"/>
              </w:rPr>
            </w:pPr>
            <w:r w:rsidRPr="00B62E9D">
              <w:rPr>
                <w:sz w:val="18"/>
                <w:szCs w:val="18"/>
                <w:lang w:val="es-MX"/>
              </w:rPr>
              <w:t>Trabajo en equipo.</w:t>
            </w:r>
          </w:p>
          <w:p w:rsidR="00C5723E" w:rsidRPr="00B62E9D" w:rsidRDefault="00C5723E" w:rsidP="000B25C5">
            <w:pPr>
              <w:rPr>
                <w:sz w:val="18"/>
                <w:szCs w:val="18"/>
                <w:lang w:val="es-MX"/>
              </w:rPr>
            </w:pPr>
            <w:r w:rsidRPr="00B62E9D">
              <w:rPr>
                <w:sz w:val="18"/>
                <w:szCs w:val="18"/>
                <w:lang w:val="es-MX"/>
              </w:rPr>
              <w:t>Capacidad de observación.</w:t>
            </w:r>
          </w:p>
          <w:p w:rsidR="00C5723E" w:rsidRPr="00B62E9D" w:rsidRDefault="00C5723E" w:rsidP="000B25C5">
            <w:pPr>
              <w:rPr>
                <w:sz w:val="18"/>
                <w:szCs w:val="18"/>
                <w:lang w:val="es-MX"/>
              </w:rPr>
            </w:pPr>
            <w:r w:rsidRPr="00B62E9D">
              <w:rPr>
                <w:sz w:val="18"/>
                <w:szCs w:val="18"/>
                <w:lang w:val="es-MX"/>
              </w:rPr>
              <w:t>Manejo de la información.</w:t>
            </w:r>
          </w:p>
          <w:p w:rsidR="00C5723E" w:rsidRPr="00B62E9D" w:rsidRDefault="00C5723E" w:rsidP="000B25C5">
            <w:pPr>
              <w:rPr>
                <w:sz w:val="18"/>
                <w:szCs w:val="18"/>
                <w:lang w:val="es-MX"/>
              </w:rPr>
            </w:pPr>
            <w:r w:rsidRPr="00B62E9D">
              <w:rPr>
                <w:sz w:val="18"/>
                <w:szCs w:val="18"/>
                <w:lang w:val="es-MX"/>
              </w:rPr>
              <w:t>Comprensión, expresión oral y escrita.</w:t>
            </w:r>
          </w:p>
          <w:p w:rsidR="00C5723E" w:rsidRPr="00B62E9D" w:rsidRDefault="00C5723E" w:rsidP="000B25C5">
            <w:pPr>
              <w:rPr>
                <w:sz w:val="18"/>
                <w:szCs w:val="18"/>
                <w:lang w:val="es-MX"/>
              </w:rPr>
            </w:pPr>
            <w:r w:rsidRPr="00B62E9D">
              <w:rPr>
                <w:sz w:val="18"/>
                <w:szCs w:val="18"/>
                <w:lang w:val="es-MX"/>
              </w:rPr>
              <w:t>Demostración práctica.</w:t>
            </w:r>
          </w:p>
          <w:p w:rsidR="00C5723E" w:rsidRPr="00B62E9D" w:rsidRDefault="00C5723E" w:rsidP="000B25C5">
            <w:pPr>
              <w:rPr>
                <w:sz w:val="18"/>
                <w:szCs w:val="18"/>
                <w:lang w:val="es-MX"/>
              </w:rPr>
            </w:pPr>
            <w:r w:rsidRPr="00B62E9D">
              <w:rPr>
                <w:sz w:val="18"/>
                <w:szCs w:val="18"/>
                <w:lang w:val="es-MX"/>
              </w:rPr>
              <w:t>Reporte de resultados.</w:t>
            </w:r>
          </w:p>
          <w:p w:rsidR="00C5723E" w:rsidRPr="00B62E9D" w:rsidRDefault="00C5723E" w:rsidP="000B25C5">
            <w:pPr>
              <w:rPr>
                <w:sz w:val="18"/>
                <w:szCs w:val="18"/>
                <w:lang w:val="es-MX"/>
              </w:rPr>
            </w:pPr>
            <w:r w:rsidRPr="00B62E9D">
              <w:rPr>
                <w:sz w:val="18"/>
                <w:szCs w:val="18"/>
                <w:lang w:val="es-MX"/>
              </w:rPr>
              <w:t>Manejo del idioma inglés.</w:t>
            </w:r>
          </w:p>
        </w:tc>
        <w:tc>
          <w:tcPr>
            <w:tcW w:w="2161" w:type="dxa"/>
          </w:tcPr>
          <w:p w:rsidR="00C5723E" w:rsidRPr="00B62E9D" w:rsidRDefault="00C5723E" w:rsidP="000B25C5">
            <w:pPr>
              <w:rPr>
                <w:sz w:val="18"/>
                <w:szCs w:val="18"/>
                <w:lang w:val="es-MX"/>
              </w:rPr>
            </w:pPr>
            <w:r w:rsidRPr="00B62E9D">
              <w:rPr>
                <w:sz w:val="18"/>
                <w:szCs w:val="18"/>
                <w:lang w:val="es-MX"/>
              </w:rPr>
              <w:t>Puntualidad</w:t>
            </w:r>
          </w:p>
          <w:p w:rsidR="00C5723E" w:rsidRPr="00B62E9D" w:rsidRDefault="00C5723E" w:rsidP="000B25C5">
            <w:pPr>
              <w:rPr>
                <w:sz w:val="18"/>
                <w:szCs w:val="18"/>
                <w:lang w:val="es-MX"/>
              </w:rPr>
            </w:pPr>
            <w:r w:rsidRPr="00B62E9D">
              <w:rPr>
                <w:sz w:val="18"/>
                <w:szCs w:val="18"/>
                <w:lang w:val="es-MX"/>
              </w:rPr>
              <w:t>Disposición</w:t>
            </w:r>
          </w:p>
          <w:p w:rsidR="00C5723E" w:rsidRPr="00B62E9D" w:rsidRDefault="00C5723E" w:rsidP="000B25C5">
            <w:pPr>
              <w:rPr>
                <w:sz w:val="18"/>
                <w:szCs w:val="18"/>
                <w:lang w:val="es-MX"/>
              </w:rPr>
            </w:pPr>
            <w:r w:rsidRPr="00B62E9D">
              <w:rPr>
                <w:sz w:val="18"/>
                <w:szCs w:val="18"/>
                <w:lang w:val="es-MX"/>
              </w:rPr>
              <w:t>Apertura</w:t>
            </w:r>
          </w:p>
          <w:p w:rsidR="00C5723E" w:rsidRPr="00B62E9D" w:rsidRDefault="00C5723E" w:rsidP="000B25C5">
            <w:pPr>
              <w:rPr>
                <w:sz w:val="18"/>
                <w:szCs w:val="18"/>
                <w:lang w:val="es-MX"/>
              </w:rPr>
            </w:pPr>
            <w:r w:rsidRPr="00B62E9D">
              <w:rPr>
                <w:sz w:val="18"/>
                <w:szCs w:val="18"/>
                <w:lang w:val="es-MX"/>
              </w:rPr>
              <w:t>Colaboración</w:t>
            </w:r>
          </w:p>
          <w:p w:rsidR="00C5723E" w:rsidRPr="00B62E9D" w:rsidRDefault="00C5723E" w:rsidP="000B25C5">
            <w:pPr>
              <w:rPr>
                <w:sz w:val="18"/>
                <w:szCs w:val="18"/>
                <w:lang w:val="es-MX"/>
              </w:rPr>
            </w:pPr>
            <w:r w:rsidRPr="00B62E9D">
              <w:rPr>
                <w:sz w:val="18"/>
                <w:szCs w:val="18"/>
                <w:lang w:val="es-MX"/>
              </w:rPr>
              <w:t>Disciplina</w:t>
            </w:r>
          </w:p>
          <w:p w:rsidR="00C5723E" w:rsidRPr="00B62E9D" w:rsidRDefault="00C5723E" w:rsidP="000B25C5">
            <w:pPr>
              <w:rPr>
                <w:sz w:val="18"/>
                <w:szCs w:val="18"/>
                <w:lang w:val="es-MX"/>
              </w:rPr>
            </w:pPr>
            <w:r w:rsidRPr="00B62E9D">
              <w:rPr>
                <w:sz w:val="18"/>
                <w:szCs w:val="18"/>
                <w:lang w:val="es-MX"/>
              </w:rPr>
              <w:t>Responsabilidad</w:t>
            </w:r>
          </w:p>
          <w:p w:rsidR="00C5723E" w:rsidRPr="00B62E9D" w:rsidRDefault="00C5723E" w:rsidP="000B25C5">
            <w:pPr>
              <w:rPr>
                <w:sz w:val="18"/>
                <w:szCs w:val="18"/>
                <w:lang w:val="es-MX"/>
              </w:rPr>
            </w:pPr>
            <w:r w:rsidRPr="00B62E9D">
              <w:rPr>
                <w:sz w:val="18"/>
                <w:szCs w:val="18"/>
                <w:lang w:val="es-MX"/>
              </w:rPr>
              <w:t>Disposición al trabajo colectivo</w:t>
            </w:r>
          </w:p>
          <w:p w:rsidR="00C5723E" w:rsidRPr="00B62E9D" w:rsidRDefault="00C5723E" w:rsidP="000B25C5">
            <w:pPr>
              <w:rPr>
                <w:sz w:val="18"/>
                <w:szCs w:val="18"/>
                <w:lang w:val="es-MX"/>
              </w:rPr>
            </w:pPr>
            <w:r w:rsidRPr="00B62E9D">
              <w:rPr>
                <w:sz w:val="18"/>
                <w:szCs w:val="18"/>
                <w:lang w:val="es-MX"/>
              </w:rPr>
              <w:t>Respeto</w:t>
            </w:r>
          </w:p>
          <w:p w:rsidR="00C5723E" w:rsidRPr="00B62E9D" w:rsidRDefault="00C5723E" w:rsidP="000B25C5">
            <w:pPr>
              <w:rPr>
                <w:sz w:val="18"/>
                <w:szCs w:val="18"/>
                <w:lang w:val="es-MX"/>
              </w:rPr>
            </w:pPr>
            <w:r w:rsidRPr="00B62E9D">
              <w:rPr>
                <w:sz w:val="18"/>
                <w:szCs w:val="18"/>
                <w:lang w:val="es-MX"/>
              </w:rPr>
              <w:t>Participación</w:t>
            </w:r>
          </w:p>
          <w:p w:rsidR="00C5723E" w:rsidRPr="00B62E9D" w:rsidRDefault="00C5723E" w:rsidP="000B25C5">
            <w:pPr>
              <w:rPr>
                <w:sz w:val="18"/>
                <w:szCs w:val="18"/>
                <w:lang w:val="es-MX"/>
              </w:rPr>
            </w:pPr>
            <w:r w:rsidRPr="00B62E9D">
              <w:rPr>
                <w:sz w:val="18"/>
                <w:szCs w:val="18"/>
                <w:lang w:val="es-MX"/>
              </w:rPr>
              <w:t>Tolerancia</w:t>
            </w:r>
          </w:p>
          <w:p w:rsidR="00C5723E" w:rsidRPr="00B62E9D" w:rsidRDefault="00C5723E" w:rsidP="000B25C5">
            <w:pPr>
              <w:rPr>
                <w:sz w:val="18"/>
                <w:szCs w:val="18"/>
                <w:lang w:val="es-MX"/>
              </w:rPr>
            </w:pPr>
            <w:r w:rsidRPr="00B62E9D">
              <w:rPr>
                <w:sz w:val="18"/>
                <w:szCs w:val="18"/>
                <w:lang w:val="es-MX"/>
              </w:rPr>
              <w:t>Curiosidad</w:t>
            </w:r>
          </w:p>
          <w:p w:rsidR="00C5723E" w:rsidRPr="00B62E9D" w:rsidRDefault="00C5723E" w:rsidP="000B25C5">
            <w:pPr>
              <w:rPr>
                <w:sz w:val="18"/>
                <w:szCs w:val="18"/>
                <w:lang w:val="es-MX"/>
              </w:rPr>
            </w:pPr>
            <w:r w:rsidRPr="00B62E9D">
              <w:rPr>
                <w:sz w:val="18"/>
                <w:szCs w:val="18"/>
                <w:lang w:val="es-MX"/>
              </w:rPr>
              <w:t>Flexibilidad</w:t>
            </w:r>
          </w:p>
        </w:tc>
      </w:tr>
      <w:tr w:rsidR="00C5723E" w:rsidRPr="003760FC" w:rsidTr="008C4502">
        <w:trPr>
          <w:cantSplit/>
        </w:trPr>
        <w:tc>
          <w:tcPr>
            <w:tcW w:w="8644" w:type="dxa"/>
            <w:gridSpan w:val="6"/>
            <w:tcBorders>
              <w:bottom w:val="single" w:sz="4" w:space="0" w:color="auto"/>
            </w:tcBorders>
            <w:shd w:val="clear" w:color="auto" w:fill="D9D9D9"/>
          </w:tcPr>
          <w:p w:rsidR="00C5723E" w:rsidRPr="003760FC" w:rsidRDefault="00C5723E" w:rsidP="008C4502">
            <w:pPr>
              <w:jc w:val="center"/>
              <w:rPr>
                <w:b/>
                <w:bCs/>
                <w:sz w:val="18"/>
                <w:szCs w:val="18"/>
              </w:rPr>
            </w:pPr>
            <w:r w:rsidRPr="003760FC">
              <w:rPr>
                <w:b/>
                <w:sz w:val="18"/>
                <w:szCs w:val="18"/>
              </w:rPr>
              <w:t>23.7.</w:t>
            </w:r>
            <w:r w:rsidRPr="003760FC">
              <w:rPr>
                <w:b/>
                <w:bCs/>
                <w:sz w:val="18"/>
                <w:szCs w:val="18"/>
              </w:rPr>
              <w:t xml:space="preserve"> Estrategias metodológicas</w:t>
            </w:r>
          </w:p>
        </w:tc>
      </w:tr>
      <w:tr w:rsidR="00C5723E" w:rsidRPr="003760FC" w:rsidTr="008C4502">
        <w:trPr>
          <w:cantSplit/>
        </w:trPr>
        <w:tc>
          <w:tcPr>
            <w:tcW w:w="4408" w:type="dxa"/>
            <w:gridSpan w:val="3"/>
          </w:tcPr>
          <w:p w:rsidR="00C5723E" w:rsidRPr="003760FC" w:rsidRDefault="00C5723E" w:rsidP="008C4502">
            <w:pPr>
              <w:jc w:val="center"/>
              <w:rPr>
                <w:b/>
                <w:sz w:val="18"/>
                <w:szCs w:val="18"/>
              </w:rPr>
            </w:pPr>
            <w:r w:rsidRPr="003760FC">
              <w:rPr>
                <w:b/>
                <w:sz w:val="18"/>
                <w:szCs w:val="18"/>
              </w:rPr>
              <w:t>De aprendizaje:</w:t>
            </w:r>
          </w:p>
        </w:tc>
        <w:tc>
          <w:tcPr>
            <w:tcW w:w="4236" w:type="dxa"/>
            <w:gridSpan w:val="3"/>
          </w:tcPr>
          <w:p w:rsidR="00C5723E" w:rsidRPr="003760FC" w:rsidRDefault="00C5723E" w:rsidP="008C4502">
            <w:pPr>
              <w:jc w:val="center"/>
              <w:rPr>
                <w:b/>
                <w:sz w:val="18"/>
                <w:szCs w:val="18"/>
              </w:rPr>
            </w:pPr>
            <w:r w:rsidRPr="003760FC">
              <w:rPr>
                <w:b/>
                <w:sz w:val="18"/>
                <w:szCs w:val="18"/>
              </w:rPr>
              <w:t>De enseñanza:</w:t>
            </w:r>
          </w:p>
        </w:tc>
      </w:tr>
      <w:tr w:rsidR="00C5723E" w:rsidRPr="003760FC" w:rsidTr="008C4502">
        <w:trPr>
          <w:cantSplit/>
        </w:trPr>
        <w:tc>
          <w:tcPr>
            <w:tcW w:w="4408" w:type="dxa"/>
            <w:gridSpan w:val="3"/>
            <w:tcBorders>
              <w:bottom w:val="single" w:sz="4" w:space="0" w:color="auto"/>
            </w:tcBorders>
          </w:tcPr>
          <w:p w:rsidR="00012FCC" w:rsidRPr="001F7B43" w:rsidRDefault="00012FCC" w:rsidP="00012FCC">
            <w:pPr>
              <w:jc w:val="both"/>
              <w:rPr>
                <w:sz w:val="18"/>
                <w:szCs w:val="18"/>
                <w:lang w:val="es-MX"/>
              </w:rPr>
            </w:pPr>
            <w:r w:rsidRPr="001F7B43">
              <w:rPr>
                <w:sz w:val="18"/>
                <w:szCs w:val="18"/>
                <w:lang w:val="es-MX"/>
              </w:rPr>
              <w:t>Lectura, síntesis e interpretación de información de Internet.</w:t>
            </w:r>
          </w:p>
          <w:p w:rsidR="00012FCC" w:rsidRPr="001F7B43" w:rsidRDefault="00012FCC" w:rsidP="00012FCC">
            <w:pPr>
              <w:rPr>
                <w:sz w:val="18"/>
                <w:szCs w:val="18"/>
                <w:lang w:val="es-MX"/>
              </w:rPr>
            </w:pPr>
            <w:r w:rsidRPr="001F7B43">
              <w:rPr>
                <w:sz w:val="18"/>
                <w:szCs w:val="18"/>
                <w:lang w:val="es-MX"/>
              </w:rPr>
              <w:t>Trabajo en equipo.</w:t>
            </w:r>
          </w:p>
          <w:p w:rsidR="00012FCC" w:rsidRPr="001F7B43" w:rsidRDefault="00012FCC" w:rsidP="00012FCC">
            <w:pPr>
              <w:rPr>
                <w:sz w:val="18"/>
                <w:szCs w:val="18"/>
                <w:lang w:val="es-MX"/>
              </w:rPr>
            </w:pPr>
            <w:r w:rsidRPr="001F7B43">
              <w:rPr>
                <w:sz w:val="18"/>
                <w:szCs w:val="18"/>
                <w:lang w:val="es-MX"/>
              </w:rPr>
              <w:t>Generación de ideas.</w:t>
            </w:r>
          </w:p>
          <w:p w:rsidR="00012FCC" w:rsidRPr="001F7B43" w:rsidRDefault="00012FCC" w:rsidP="00012FCC">
            <w:pPr>
              <w:jc w:val="both"/>
              <w:rPr>
                <w:sz w:val="18"/>
                <w:szCs w:val="18"/>
                <w:lang w:val="es-MX"/>
              </w:rPr>
            </w:pPr>
            <w:r w:rsidRPr="001F7B43">
              <w:rPr>
                <w:sz w:val="18"/>
                <w:szCs w:val="18"/>
                <w:lang w:val="es-MX"/>
              </w:rPr>
              <w:t>Discusiones grupales</w:t>
            </w:r>
          </w:p>
          <w:p w:rsidR="00C5723E" w:rsidRPr="001F7B43" w:rsidRDefault="00012FCC" w:rsidP="00012FCC">
            <w:pPr>
              <w:rPr>
                <w:sz w:val="18"/>
                <w:szCs w:val="18"/>
                <w:lang w:val="es-MX"/>
              </w:rPr>
            </w:pPr>
            <w:r w:rsidRPr="001F7B43">
              <w:rPr>
                <w:sz w:val="18"/>
                <w:szCs w:val="18"/>
                <w:lang w:val="es-MX"/>
              </w:rPr>
              <w:t>Exposición de motivos y metas.</w:t>
            </w:r>
          </w:p>
          <w:p w:rsidR="00C5723E" w:rsidRPr="001F7B43" w:rsidRDefault="00C5723E" w:rsidP="000B25C5">
            <w:pPr>
              <w:rPr>
                <w:b/>
                <w:sz w:val="18"/>
                <w:szCs w:val="18"/>
              </w:rPr>
            </w:pPr>
          </w:p>
        </w:tc>
        <w:tc>
          <w:tcPr>
            <w:tcW w:w="4236" w:type="dxa"/>
            <w:gridSpan w:val="3"/>
            <w:tcBorders>
              <w:bottom w:val="single" w:sz="4" w:space="0" w:color="auto"/>
            </w:tcBorders>
          </w:tcPr>
          <w:p w:rsidR="00C5723E" w:rsidRPr="001F7B43" w:rsidRDefault="00C5723E" w:rsidP="000B25C5">
            <w:pPr>
              <w:jc w:val="both"/>
              <w:rPr>
                <w:sz w:val="18"/>
                <w:szCs w:val="18"/>
                <w:lang w:val="es-MX"/>
              </w:rPr>
            </w:pPr>
            <w:r w:rsidRPr="001F7B43">
              <w:rPr>
                <w:sz w:val="18"/>
                <w:szCs w:val="18"/>
                <w:lang w:val="es-MX"/>
              </w:rPr>
              <w:t>Consulta de fuentes de información</w:t>
            </w:r>
          </w:p>
          <w:p w:rsidR="00C5723E" w:rsidRPr="001F7B43" w:rsidRDefault="00C5723E" w:rsidP="000B25C5">
            <w:pPr>
              <w:jc w:val="both"/>
              <w:rPr>
                <w:sz w:val="18"/>
                <w:szCs w:val="18"/>
                <w:lang w:val="es-MX"/>
              </w:rPr>
            </w:pPr>
            <w:r w:rsidRPr="001F7B43">
              <w:rPr>
                <w:sz w:val="18"/>
                <w:szCs w:val="18"/>
                <w:lang w:val="es-MX"/>
              </w:rPr>
              <w:t>Diálogo simultaneo.</w:t>
            </w:r>
          </w:p>
          <w:p w:rsidR="00C5723E" w:rsidRPr="001F7B43" w:rsidRDefault="00C5723E" w:rsidP="000B25C5">
            <w:pPr>
              <w:jc w:val="both"/>
              <w:rPr>
                <w:sz w:val="18"/>
                <w:szCs w:val="18"/>
                <w:lang w:val="es-MX"/>
              </w:rPr>
            </w:pPr>
            <w:r w:rsidRPr="001F7B43">
              <w:rPr>
                <w:sz w:val="18"/>
                <w:szCs w:val="18"/>
                <w:lang w:val="es-MX"/>
              </w:rPr>
              <w:t>Preguntas intercaladas</w:t>
            </w:r>
          </w:p>
          <w:p w:rsidR="00C5723E" w:rsidRPr="001F7B43" w:rsidRDefault="00C5723E" w:rsidP="000B25C5">
            <w:pPr>
              <w:jc w:val="both"/>
              <w:rPr>
                <w:sz w:val="18"/>
                <w:szCs w:val="18"/>
                <w:lang w:val="es-MX"/>
              </w:rPr>
            </w:pPr>
            <w:r w:rsidRPr="001F7B43">
              <w:rPr>
                <w:sz w:val="18"/>
                <w:szCs w:val="18"/>
                <w:lang w:val="es-MX"/>
              </w:rPr>
              <w:t>Ilustración descriptiva</w:t>
            </w:r>
          </w:p>
          <w:p w:rsidR="00C5723E" w:rsidRPr="001F7B43" w:rsidRDefault="00C5723E" w:rsidP="000B25C5">
            <w:pPr>
              <w:jc w:val="both"/>
              <w:rPr>
                <w:sz w:val="18"/>
                <w:szCs w:val="18"/>
                <w:lang w:val="es-MX"/>
              </w:rPr>
            </w:pPr>
            <w:r w:rsidRPr="001F7B43">
              <w:rPr>
                <w:sz w:val="18"/>
                <w:szCs w:val="18"/>
                <w:lang w:val="es-MX"/>
              </w:rPr>
              <w:t>Tareas para estudio independiente.</w:t>
            </w:r>
          </w:p>
          <w:p w:rsidR="00C5723E" w:rsidRPr="001F7B43" w:rsidRDefault="00C5723E" w:rsidP="000B25C5">
            <w:pPr>
              <w:jc w:val="both"/>
              <w:rPr>
                <w:sz w:val="18"/>
                <w:szCs w:val="18"/>
                <w:lang w:val="es-MX"/>
              </w:rPr>
            </w:pPr>
            <w:r w:rsidRPr="001F7B43">
              <w:rPr>
                <w:sz w:val="18"/>
                <w:szCs w:val="18"/>
                <w:lang w:val="es-MX"/>
              </w:rPr>
              <w:t>Resumen de contenido</w:t>
            </w:r>
          </w:p>
          <w:p w:rsidR="00C5723E" w:rsidRPr="001F7B43" w:rsidRDefault="00C5723E" w:rsidP="000B25C5">
            <w:pPr>
              <w:jc w:val="both"/>
              <w:rPr>
                <w:sz w:val="18"/>
                <w:szCs w:val="18"/>
                <w:lang w:val="es-MX"/>
              </w:rPr>
            </w:pPr>
            <w:r w:rsidRPr="001F7B43">
              <w:rPr>
                <w:sz w:val="18"/>
                <w:szCs w:val="18"/>
                <w:lang w:val="es-MX"/>
              </w:rPr>
              <w:t>Exposición interactiva</w:t>
            </w:r>
          </w:p>
          <w:p w:rsidR="00C5723E" w:rsidRPr="001F7B43" w:rsidRDefault="00C5723E" w:rsidP="000B25C5">
            <w:pPr>
              <w:jc w:val="both"/>
              <w:rPr>
                <w:sz w:val="18"/>
                <w:szCs w:val="18"/>
                <w:lang w:val="es-MX"/>
              </w:rPr>
            </w:pPr>
            <w:r w:rsidRPr="001F7B43">
              <w:rPr>
                <w:sz w:val="18"/>
                <w:szCs w:val="18"/>
                <w:lang w:val="es-MX"/>
              </w:rPr>
              <w:t>Examen escrito</w:t>
            </w:r>
          </w:p>
        </w:tc>
      </w:tr>
      <w:tr w:rsidR="00C5723E" w:rsidRPr="003760FC" w:rsidTr="008C4502">
        <w:trPr>
          <w:cantSplit/>
        </w:trPr>
        <w:tc>
          <w:tcPr>
            <w:tcW w:w="8644" w:type="dxa"/>
            <w:gridSpan w:val="6"/>
            <w:shd w:val="clear" w:color="auto" w:fill="C0C0C0"/>
          </w:tcPr>
          <w:p w:rsidR="00C5723E" w:rsidRPr="003760FC" w:rsidRDefault="00C5723E" w:rsidP="008C4502">
            <w:pPr>
              <w:jc w:val="center"/>
              <w:rPr>
                <w:b/>
                <w:sz w:val="18"/>
                <w:szCs w:val="18"/>
              </w:rPr>
            </w:pPr>
            <w:r w:rsidRPr="003760FC">
              <w:rPr>
                <w:b/>
                <w:sz w:val="18"/>
                <w:szCs w:val="18"/>
              </w:rPr>
              <w:t>23.8 Apoyos educativos</w:t>
            </w:r>
          </w:p>
        </w:tc>
      </w:tr>
      <w:tr w:rsidR="00C5723E" w:rsidRPr="003760FC" w:rsidTr="008C4502">
        <w:trPr>
          <w:cantSplit/>
        </w:trPr>
        <w:tc>
          <w:tcPr>
            <w:tcW w:w="4408" w:type="dxa"/>
            <w:gridSpan w:val="3"/>
          </w:tcPr>
          <w:p w:rsidR="00C5723E" w:rsidRPr="003760FC" w:rsidRDefault="00C5723E" w:rsidP="008C4502">
            <w:pPr>
              <w:jc w:val="center"/>
              <w:rPr>
                <w:b/>
                <w:sz w:val="18"/>
                <w:szCs w:val="18"/>
              </w:rPr>
            </w:pPr>
            <w:r w:rsidRPr="003760FC">
              <w:rPr>
                <w:b/>
                <w:sz w:val="18"/>
                <w:szCs w:val="18"/>
              </w:rPr>
              <w:t>Materiales</w:t>
            </w:r>
          </w:p>
        </w:tc>
        <w:tc>
          <w:tcPr>
            <w:tcW w:w="4236" w:type="dxa"/>
            <w:gridSpan w:val="3"/>
          </w:tcPr>
          <w:p w:rsidR="00C5723E" w:rsidRPr="003760FC" w:rsidRDefault="00C5723E" w:rsidP="008C4502">
            <w:pPr>
              <w:jc w:val="center"/>
              <w:rPr>
                <w:b/>
                <w:sz w:val="18"/>
                <w:szCs w:val="18"/>
              </w:rPr>
            </w:pPr>
            <w:r w:rsidRPr="003760FC">
              <w:rPr>
                <w:b/>
                <w:sz w:val="18"/>
                <w:szCs w:val="18"/>
              </w:rPr>
              <w:t>Recursos</w:t>
            </w:r>
          </w:p>
        </w:tc>
      </w:tr>
      <w:tr w:rsidR="00C5723E" w:rsidRPr="003760FC" w:rsidTr="008C4502">
        <w:trPr>
          <w:cantSplit/>
        </w:trPr>
        <w:tc>
          <w:tcPr>
            <w:tcW w:w="4408" w:type="dxa"/>
            <w:gridSpan w:val="3"/>
          </w:tcPr>
          <w:p w:rsidR="00C5723E" w:rsidRPr="00B62E9D" w:rsidRDefault="00C5723E" w:rsidP="000B25C5">
            <w:pPr>
              <w:jc w:val="both"/>
              <w:rPr>
                <w:sz w:val="18"/>
                <w:szCs w:val="18"/>
                <w:lang w:val="es-MX"/>
              </w:rPr>
            </w:pPr>
            <w:r w:rsidRPr="00B62E9D">
              <w:rPr>
                <w:sz w:val="18"/>
                <w:szCs w:val="18"/>
                <w:lang w:val="es-MX"/>
              </w:rPr>
              <w:t xml:space="preserve">Libros y revistas de contenido especializado, notas de clase, fotocopias de contenido, </w:t>
            </w:r>
            <w:r w:rsidRPr="00B62E9D">
              <w:rPr>
                <w:sz w:val="18"/>
                <w:szCs w:val="18"/>
                <w:lang w:val="es-MX"/>
              </w:rPr>
              <w:t>material de apoyo disponible en plataforma institucional (</w:t>
            </w:r>
            <w:proofErr w:type="spellStart"/>
            <w:r w:rsidRPr="00B62E9D">
              <w:rPr>
                <w:sz w:val="18"/>
                <w:szCs w:val="18"/>
                <w:lang w:val="es-MX"/>
              </w:rPr>
              <w:t>eminus</w:t>
            </w:r>
            <w:proofErr w:type="spellEnd"/>
            <w:r w:rsidRPr="00B62E9D">
              <w:rPr>
                <w:sz w:val="18"/>
                <w:szCs w:val="18"/>
                <w:lang w:val="es-MX"/>
              </w:rPr>
              <w:t>).</w:t>
            </w:r>
          </w:p>
        </w:tc>
        <w:tc>
          <w:tcPr>
            <w:tcW w:w="4236" w:type="dxa"/>
            <w:gridSpan w:val="3"/>
          </w:tcPr>
          <w:p w:rsidR="00C5723E" w:rsidRPr="00B62E9D" w:rsidRDefault="00C5723E" w:rsidP="000B25C5">
            <w:pPr>
              <w:jc w:val="both"/>
              <w:rPr>
                <w:sz w:val="18"/>
                <w:szCs w:val="18"/>
                <w:lang w:val="es-MX"/>
              </w:rPr>
            </w:pPr>
            <w:proofErr w:type="spellStart"/>
            <w:r w:rsidRPr="00B62E9D">
              <w:rPr>
                <w:sz w:val="18"/>
                <w:szCs w:val="18"/>
                <w:lang w:val="es-MX"/>
              </w:rPr>
              <w:t>Pintarrón</w:t>
            </w:r>
            <w:proofErr w:type="spellEnd"/>
            <w:r w:rsidRPr="00B62E9D">
              <w:rPr>
                <w:sz w:val="18"/>
                <w:szCs w:val="18"/>
                <w:lang w:val="es-MX"/>
              </w:rPr>
              <w:t>, computadora, cañón de proyección</w:t>
            </w:r>
            <w:r w:rsidRPr="00B62E9D">
              <w:rPr>
                <w:sz w:val="18"/>
                <w:szCs w:val="18"/>
                <w:lang w:val="es-MX"/>
              </w:rPr>
              <w:t>.</w:t>
            </w:r>
          </w:p>
        </w:tc>
      </w:tr>
      <w:tr w:rsidR="00C5723E" w:rsidRPr="003760FC" w:rsidTr="008C4502">
        <w:trPr>
          <w:cantSplit/>
        </w:trPr>
        <w:tc>
          <w:tcPr>
            <w:tcW w:w="8644" w:type="dxa"/>
            <w:gridSpan w:val="6"/>
            <w:tcBorders>
              <w:bottom w:val="single" w:sz="4" w:space="0" w:color="auto"/>
            </w:tcBorders>
            <w:shd w:val="clear" w:color="auto" w:fill="D9D9D9"/>
          </w:tcPr>
          <w:p w:rsidR="00C5723E" w:rsidRPr="00B62E9D" w:rsidRDefault="00C5723E" w:rsidP="008C4502">
            <w:pPr>
              <w:jc w:val="center"/>
              <w:rPr>
                <w:b/>
                <w:sz w:val="18"/>
                <w:szCs w:val="18"/>
              </w:rPr>
            </w:pPr>
            <w:r w:rsidRPr="00B62E9D">
              <w:rPr>
                <w:b/>
                <w:bCs/>
                <w:sz w:val="18"/>
                <w:szCs w:val="18"/>
              </w:rPr>
              <w:t>23.9.</w:t>
            </w:r>
            <w:r w:rsidRPr="00B62E9D">
              <w:rPr>
                <w:b/>
                <w:sz w:val="18"/>
                <w:szCs w:val="18"/>
              </w:rPr>
              <w:t xml:space="preserve"> Evaluación</w:t>
            </w:r>
          </w:p>
        </w:tc>
      </w:tr>
      <w:tr w:rsidR="00C5723E" w:rsidRPr="003760FC" w:rsidTr="008C4502">
        <w:trPr>
          <w:cantSplit/>
          <w:trHeight w:val="263"/>
        </w:trPr>
        <w:tc>
          <w:tcPr>
            <w:tcW w:w="4322" w:type="dxa"/>
            <w:gridSpan w:val="2"/>
          </w:tcPr>
          <w:p w:rsidR="00C5723E" w:rsidRPr="00B62E9D" w:rsidRDefault="00C5723E" w:rsidP="008C4502">
            <w:pPr>
              <w:jc w:val="center"/>
              <w:rPr>
                <w:b/>
                <w:sz w:val="18"/>
                <w:szCs w:val="18"/>
              </w:rPr>
            </w:pPr>
            <w:r w:rsidRPr="00B62E9D">
              <w:rPr>
                <w:b/>
                <w:sz w:val="18"/>
                <w:szCs w:val="18"/>
              </w:rPr>
              <w:t>Evidencias de desempeño</w:t>
            </w:r>
          </w:p>
        </w:tc>
        <w:tc>
          <w:tcPr>
            <w:tcW w:w="4322" w:type="dxa"/>
            <w:gridSpan w:val="4"/>
          </w:tcPr>
          <w:p w:rsidR="00C5723E" w:rsidRPr="00B62E9D" w:rsidRDefault="00C5723E" w:rsidP="008C4502">
            <w:pPr>
              <w:jc w:val="center"/>
              <w:rPr>
                <w:b/>
                <w:sz w:val="18"/>
                <w:szCs w:val="18"/>
              </w:rPr>
            </w:pPr>
            <w:r w:rsidRPr="00B62E9D">
              <w:rPr>
                <w:b/>
                <w:sz w:val="18"/>
                <w:szCs w:val="18"/>
              </w:rPr>
              <w:t>Criterios de desempeño</w:t>
            </w:r>
          </w:p>
        </w:tc>
      </w:tr>
      <w:tr w:rsidR="00C5723E" w:rsidRPr="003760FC" w:rsidTr="008C4502">
        <w:trPr>
          <w:cantSplit/>
          <w:trHeight w:val="262"/>
        </w:trPr>
        <w:tc>
          <w:tcPr>
            <w:tcW w:w="4322" w:type="dxa"/>
            <w:gridSpan w:val="2"/>
          </w:tcPr>
          <w:p w:rsidR="00C5723E" w:rsidRPr="001F7B43" w:rsidRDefault="00526CC6" w:rsidP="008C4502">
            <w:pPr>
              <w:jc w:val="both"/>
              <w:rPr>
                <w:sz w:val="18"/>
                <w:szCs w:val="18"/>
                <w:lang w:val="es-MX"/>
              </w:rPr>
            </w:pPr>
            <w:r w:rsidRPr="001F7B43">
              <w:rPr>
                <w:sz w:val="18"/>
                <w:szCs w:val="18"/>
                <w:lang w:val="es-MX"/>
              </w:rPr>
              <w:t>Participación en clase.</w:t>
            </w:r>
          </w:p>
          <w:p w:rsidR="00526CC6" w:rsidRPr="001F7B43" w:rsidRDefault="00526CC6" w:rsidP="008C4502">
            <w:pPr>
              <w:jc w:val="both"/>
              <w:rPr>
                <w:sz w:val="18"/>
                <w:szCs w:val="18"/>
                <w:lang w:val="es-MX"/>
              </w:rPr>
            </w:pPr>
            <w:r w:rsidRPr="001F7B43">
              <w:rPr>
                <w:sz w:val="18"/>
                <w:szCs w:val="18"/>
                <w:lang w:val="es-MX"/>
              </w:rPr>
              <w:t xml:space="preserve">Examen </w:t>
            </w:r>
            <w:r w:rsidRPr="001F7B43">
              <w:rPr>
                <w:sz w:val="18"/>
                <w:szCs w:val="18"/>
                <w:lang w:val="es-MX"/>
              </w:rPr>
              <w:t xml:space="preserve">de medio término </w:t>
            </w:r>
            <w:r w:rsidRPr="001F7B43">
              <w:rPr>
                <w:sz w:val="18"/>
                <w:szCs w:val="18"/>
                <w:lang w:val="es-MX"/>
              </w:rPr>
              <w:t>escrito</w:t>
            </w:r>
          </w:p>
        </w:tc>
        <w:tc>
          <w:tcPr>
            <w:tcW w:w="4322" w:type="dxa"/>
            <w:gridSpan w:val="4"/>
          </w:tcPr>
          <w:p w:rsidR="00526CC6" w:rsidRPr="001F7B43" w:rsidRDefault="00526CC6" w:rsidP="00526CC6">
            <w:pPr>
              <w:rPr>
                <w:sz w:val="18"/>
                <w:szCs w:val="18"/>
                <w:lang w:val="es-MX"/>
              </w:rPr>
            </w:pPr>
            <w:r w:rsidRPr="001F7B43">
              <w:rPr>
                <w:sz w:val="18"/>
                <w:szCs w:val="18"/>
                <w:lang w:val="es-MX"/>
              </w:rPr>
              <w:t>Capacidad de búsqueda y manejo de la información.</w:t>
            </w:r>
          </w:p>
          <w:p w:rsidR="00526CC6" w:rsidRPr="001F7B43" w:rsidRDefault="00526CC6" w:rsidP="00526CC6">
            <w:pPr>
              <w:rPr>
                <w:sz w:val="18"/>
                <w:szCs w:val="18"/>
                <w:lang w:val="es-MX"/>
              </w:rPr>
            </w:pPr>
            <w:r w:rsidRPr="001F7B43">
              <w:rPr>
                <w:sz w:val="18"/>
                <w:szCs w:val="18"/>
                <w:lang w:val="es-MX"/>
              </w:rPr>
              <w:t>Capacidad de observación.</w:t>
            </w:r>
          </w:p>
          <w:p w:rsidR="00C5723E" w:rsidRDefault="00526CC6" w:rsidP="00526CC6">
            <w:pPr>
              <w:jc w:val="both"/>
              <w:rPr>
                <w:sz w:val="18"/>
                <w:szCs w:val="18"/>
                <w:lang w:val="es-MX"/>
              </w:rPr>
            </w:pPr>
            <w:r w:rsidRPr="001F7B43">
              <w:rPr>
                <w:sz w:val="18"/>
                <w:szCs w:val="18"/>
                <w:lang w:val="es-MX"/>
              </w:rPr>
              <w:t>Comprensión, expresión oral y escrita</w:t>
            </w:r>
            <w:r w:rsidRPr="001F7B43">
              <w:rPr>
                <w:sz w:val="18"/>
                <w:szCs w:val="18"/>
                <w:lang w:val="es-MX"/>
              </w:rPr>
              <w:t xml:space="preserve"> </w:t>
            </w:r>
          </w:p>
          <w:p w:rsidR="009C58B6" w:rsidRPr="009C58B6" w:rsidRDefault="009C58B6" w:rsidP="009C58B6">
            <w:pPr>
              <w:rPr>
                <w:sz w:val="18"/>
                <w:szCs w:val="18"/>
              </w:rPr>
            </w:pPr>
            <w:r w:rsidRPr="009C58B6">
              <w:rPr>
                <w:sz w:val="18"/>
                <w:szCs w:val="18"/>
              </w:rPr>
              <w:t>Suficiencia</w:t>
            </w:r>
            <w:r>
              <w:rPr>
                <w:sz w:val="18"/>
                <w:szCs w:val="18"/>
              </w:rPr>
              <w:t>.</w:t>
            </w:r>
          </w:p>
          <w:p w:rsidR="009C58B6" w:rsidRPr="009C58B6" w:rsidRDefault="009C58B6" w:rsidP="009C58B6">
            <w:pPr>
              <w:rPr>
                <w:sz w:val="18"/>
                <w:szCs w:val="18"/>
              </w:rPr>
            </w:pPr>
            <w:r w:rsidRPr="009C58B6">
              <w:rPr>
                <w:sz w:val="18"/>
                <w:szCs w:val="18"/>
              </w:rPr>
              <w:t>Pertinencia</w:t>
            </w:r>
            <w:r>
              <w:rPr>
                <w:sz w:val="18"/>
                <w:szCs w:val="18"/>
              </w:rPr>
              <w:t>.</w:t>
            </w:r>
          </w:p>
          <w:p w:rsidR="009C58B6" w:rsidRPr="009C58B6" w:rsidRDefault="009C58B6" w:rsidP="009C58B6">
            <w:pPr>
              <w:rPr>
                <w:sz w:val="18"/>
                <w:szCs w:val="18"/>
              </w:rPr>
            </w:pPr>
            <w:r w:rsidRPr="009C58B6">
              <w:rPr>
                <w:sz w:val="18"/>
                <w:szCs w:val="18"/>
              </w:rPr>
              <w:t>Coherencia</w:t>
            </w:r>
            <w:r>
              <w:rPr>
                <w:sz w:val="18"/>
                <w:szCs w:val="18"/>
              </w:rPr>
              <w:t>.</w:t>
            </w:r>
          </w:p>
          <w:p w:rsidR="009C58B6" w:rsidRPr="009C58B6" w:rsidRDefault="009C58B6" w:rsidP="009C58B6">
            <w:pPr>
              <w:rPr>
                <w:sz w:val="18"/>
                <w:szCs w:val="18"/>
              </w:rPr>
            </w:pPr>
            <w:r w:rsidRPr="009C58B6">
              <w:rPr>
                <w:sz w:val="18"/>
                <w:szCs w:val="18"/>
              </w:rPr>
              <w:t>Racionalidad</w:t>
            </w:r>
            <w:r>
              <w:rPr>
                <w:sz w:val="18"/>
                <w:szCs w:val="18"/>
              </w:rPr>
              <w:t>.</w:t>
            </w:r>
            <w:r w:rsidRPr="009C58B6">
              <w:rPr>
                <w:sz w:val="18"/>
                <w:szCs w:val="18"/>
              </w:rPr>
              <w:t xml:space="preserve"> </w:t>
            </w:r>
          </w:p>
          <w:p w:rsidR="009C58B6" w:rsidRPr="001F7B43" w:rsidRDefault="009C58B6" w:rsidP="009C58B6">
            <w:pPr>
              <w:jc w:val="both"/>
              <w:rPr>
                <w:sz w:val="18"/>
                <w:szCs w:val="18"/>
                <w:lang w:val="es-MX"/>
              </w:rPr>
            </w:pPr>
            <w:r w:rsidRPr="009C58B6">
              <w:rPr>
                <w:sz w:val="18"/>
                <w:szCs w:val="18"/>
              </w:rPr>
              <w:t>Eficiencia</w:t>
            </w:r>
            <w:r>
              <w:rPr>
                <w:sz w:val="18"/>
                <w:szCs w:val="18"/>
              </w:rPr>
              <w:t>.</w:t>
            </w:r>
          </w:p>
        </w:tc>
      </w:tr>
    </w:tbl>
    <w:p w:rsidR="00605F94" w:rsidRDefault="00605F94" w:rsidP="00B051AC">
      <w:pPr>
        <w:rPr>
          <w:sz w:val="18"/>
          <w:szCs w:val="18"/>
        </w:rPr>
      </w:pPr>
    </w:p>
    <w:p w:rsidR="00526CC6" w:rsidRPr="003760FC" w:rsidRDefault="00526CC6"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161"/>
        <w:gridCol w:w="2161"/>
        <w:gridCol w:w="86"/>
        <w:gridCol w:w="1442"/>
        <w:gridCol w:w="633"/>
        <w:gridCol w:w="2161"/>
      </w:tblGrid>
      <w:tr w:rsidR="00605F94" w:rsidRPr="003760FC" w:rsidTr="008C4502">
        <w:trPr>
          <w:cantSplit/>
        </w:trPr>
        <w:tc>
          <w:tcPr>
            <w:tcW w:w="5850" w:type="dxa"/>
            <w:gridSpan w:val="4"/>
          </w:tcPr>
          <w:p w:rsidR="00605F94" w:rsidRPr="003760FC" w:rsidRDefault="00605F94" w:rsidP="001A31A3">
            <w:pPr>
              <w:rPr>
                <w:b/>
                <w:sz w:val="18"/>
                <w:szCs w:val="18"/>
              </w:rPr>
            </w:pPr>
            <w:r w:rsidRPr="003760FC">
              <w:rPr>
                <w:b/>
                <w:sz w:val="18"/>
                <w:szCs w:val="18"/>
              </w:rPr>
              <w:t xml:space="preserve">23.5 </w:t>
            </w:r>
            <w:r w:rsidR="001A31A3" w:rsidRPr="003760FC">
              <w:rPr>
                <w:b/>
                <w:sz w:val="18"/>
                <w:szCs w:val="18"/>
              </w:rPr>
              <w:t>Medios de Comunicación en el trabajo de Extensión</w:t>
            </w:r>
          </w:p>
        </w:tc>
        <w:tc>
          <w:tcPr>
            <w:tcW w:w="2794" w:type="dxa"/>
            <w:gridSpan w:val="2"/>
          </w:tcPr>
          <w:p w:rsidR="00605F94" w:rsidRPr="003760FC" w:rsidRDefault="00605F94" w:rsidP="006B0A75">
            <w:pPr>
              <w:rPr>
                <w:b/>
                <w:sz w:val="18"/>
                <w:szCs w:val="18"/>
              </w:rPr>
            </w:pPr>
            <w:r w:rsidRPr="003760FC">
              <w:rPr>
                <w:b/>
                <w:sz w:val="18"/>
                <w:szCs w:val="18"/>
              </w:rPr>
              <w:t xml:space="preserve">23.2. Duración: </w:t>
            </w:r>
            <w:r w:rsidR="00A6340E">
              <w:rPr>
                <w:b/>
                <w:sz w:val="18"/>
                <w:szCs w:val="18"/>
              </w:rPr>
              <w:t>12</w:t>
            </w:r>
            <w:r w:rsidRPr="003760FC">
              <w:rPr>
                <w:b/>
                <w:sz w:val="18"/>
                <w:szCs w:val="18"/>
              </w:rPr>
              <w:t xml:space="preserve"> h</w:t>
            </w:r>
          </w:p>
        </w:tc>
      </w:tr>
      <w:tr w:rsidR="00605F94" w:rsidRPr="003760FC" w:rsidTr="008C4502">
        <w:trPr>
          <w:cantSplit/>
        </w:trPr>
        <w:tc>
          <w:tcPr>
            <w:tcW w:w="2161" w:type="dxa"/>
            <w:tcBorders>
              <w:bottom w:val="single" w:sz="4" w:space="0" w:color="auto"/>
            </w:tcBorders>
            <w:shd w:val="clear" w:color="auto" w:fill="D9D9D9"/>
          </w:tcPr>
          <w:p w:rsidR="00605F94" w:rsidRPr="003760FC" w:rsidRDefault="00605F94" w:rsidP="008C4502">
            <w:pPr>
              <w:jc w:val="center"/>
              <w:rPr>
                <w:b/>
                <w:bCs/>
                <w:sz w:val="18"/>
                <w:szCs w:val="18"/>
              </w:rPr>
            </w:pPr>
            <w:r w:rsidRPr="003760FC">
              <w:rPr>
                <w:b/>
                <w:sz w:val="18"/>
                <w:szCs w:val="18"/>
              </w:rPr>
              <w:t>23.3.</w:t>
            </w:r>
            <w:r w:rsidRPr="003760FC">
              <w:rPr>
                <w:b/>
                <w:bCs/>
                <w:sz w:val="18"/>
                <w:szCs w:val="18"/>
              </w:rPr>
              <w:t xml:space="preserve"> Objetivos</w:t>
            </w:r>
          </w:p>
        </w:tc>
        <w:tc>
          <w:tcPr>
            <w:tcW w:w="2161" w:type="dxa"/>
            <w:tcBorders>
              <w:bottom w:val="single" w:sz="4" w:space="0" w:color="auto"/>
            </w:tcBorders>
            <w:shd w:val="clear" w:color="auto" w:fill="D9D9D9"/>
          </w:tcPr>
          <w:p w:rsidR="00605F94" w:rsidRPr="003760FC" w:rsidRDefault="00605F94" w:rsidP="008C4502">
            <w:pPr>
              <w:jc w:val="center"/>
              <w:rPr>
                <w:b/>
                <w:bCs/>
                <w:sz w:val="18"/>
                <w:szCs w:val="18"/>
              </w:rPr>
            </w:pPr>
            <w:r w:rsidRPr="003760FC">
              <w:rPr>
                <w:b/>
                <w:sz w:val="18"/>
                <w:szCs w:val="18"/>
              </w:rPr>
              <w:t>23.4.</w:t>
            </w:r>
            <w:r w:rsidRPr="003760FC">
              <w:rPr>
                <w:b/>
                <w:bCs/>
                <w:sz w:val="18"/>
                <w:szCs w:val="18"/>
              </w:rPr>
              <w:t xml:space="preserve"> Conocimientos </w:t>
            </w:r>
          </w:p>
        </w:tc>
        <w:tc>
          <w:tcPr>
            <w:tcW w:w="2161" w:type="dxa"/>
            <w:gridSpan w:val="3"/>
            <w:tcBorders>
              <w:bottom w:val="single" w:sz="4" w:space="0" w:color="auto"/>
            </w:tcBorders>
            <w:shd w:val="clear" w:color="auto" w:fill="D9D9D9"/>
          </w:tcPr>
          <w:p w:rsidR="00605F94" w:rsidRPr="003760FC" w:rsidRDefault="00605F94" w:rsidP="008C4502">
            <w:pPr>
              <w:jc w:val="center"/>
              <w:rPr>
                <w:b/>
                <w:bCs/>
                <w:sz w:val="18"/>
                <w:szCs w:val="18"/>
              </w:rPr>
            </w:pPr>
            <w:r w:rsidRPr="003760FC">
              <w:rPr>
                <w:b/>
                <w:sz w:val="18"/>
                <w:szCs w:val="18"/>
              </w:rPr>
              <w:t>23.5.</w:t>
            </w:r>
            <w:r w:rsidRPr="003760FC">
              <w:rPr>
                <w:b/>
                <w:bCs/>
                <w:sz w:val="18"/>
                <w:szCs w:val="18"/>
              </w:rPr>
              <w:t xml:space="preserve"> Habilidades</w:t>
            </w:r>
          </w:p>
        </w:tc>
        <w:tc>
          <w:tcPr>
            <w:tcW w:w="2161" w:type="dxa"/>
            <w:tcBorders>
              <w:bottom w:val="single" w:sz="4" w:space="0" w:color="auto"/>
            </w:tcBorders>
            <w:shd w:val="clear" w:color="auto" w:fill="D9D9D9"/>
          </w:tcPr>
          <w:p w:rsidR="00605F94" w:rsidRPr="003760FC" w:rsidRDefault="00605F94" w:rsidP="008C4502">
            <w:pPr>
              <w:jc w:val="center"/>
              <w:rPr>
                <w:b/>
                <w:bCs/>
                <w:sz w:val="18"/>
                <w:szCs w:val="18"/>
              </w:rPr>
            </w:pPr>
            <w:r w:rsidRPr="003760FC">
              <w:rPr>
                <w:b/>
                <w:sz w:val="18"/>
                <w:szCs w:val="18"/>
              </w:rPr>
              <w:t>23.6.</w:t>
            </w:r>
            <w:r w:rsidRPr="003760FC">
              <w:rPr>
                <w:b/>
                <w:bCs/>
                <w:sz w:val="18"/>
                <w:szCs w:val="18"/>
              </w:rPr>
              <w:t xml:space="preserve"> Actitudes</w:t>
            </w:r>
          </w:p>
        </w:tc>
      </w:tr>
      <w:tr w:rsidR="00C5723E" w:rsidRPr="003760FC" w:rsidTr="008C4502">
        <w:tc>
          <w:tcPr>
            <w:tcW w:w="2161" w:type="dxa"/>
          </w:tcPr>
          <w:p w:rsidR="00C5723E" w:rsidRPr="003760FC" w:rsidRDefault="00C5723E" w:rsidP="008E350B">
            <w:pPr>
              <w:autoSpaceDE w:val="0"/>
              <w:autoSpaceDN w:val="0"/>
              <w:adjustRightInd w:val="0"/>
              <w:rPr>
                <w:sz w:val="18"/>
                <w:szCs w:val="18"/>
              </w:rPr>
            </w:pPr>
            <w:r w:rsidRPr="003760FC">
              <w:rPr>
                <w:sz w:val="18"/>
                <w:szCs w:val="18"/>
              </w:rPr>
              <w:t>Al término de la unidad, el participante será capaz de:</w:t>
            </w:r>
          </w:p>
          <w:p w:rsidR="00C5723E" w:rsidRPr="003760FC" w:rsidRDefault="00C5723E" w:rsidP="00C059EA">
            <w:pPr>
              <w:autoSpaceDE w:val="0"/>
              <w:autoSpaceDN w:val="0"/>
              <w:adjustRightInd w:val="0"/>
              <w:jc w:val="both"/>
              <w:rPr>
                <w:sz w:val="18"/>
                <w:szCs w:val="18"/>
              </w:rPr>
            </w:pPr>
            <w:r w:rsidRPr="003760FC">
              <w:rPr>
                <w:sz w:val="18"/>
                <w:szCs w:val="18"/>
              </w:rPr>
              <w:t>* Identificar los medios de comunicación más apropiados para lograr una comunicación masiva.</w:t>
            </w:r>
          </w:p>
          <w:p w:rsidR="00C5723E" w:rsidRPr="003760FC" w:rsidRDefault="00C5723E" w:rsidP="00C059EA">
            <w:pPr>
              <w:autoSpaceDE w:val="0"/>
              <w:autoSpaceDN w:val="0"/>
              <w:adjustRightInd w:val="0"/>
              <w:jc w:val="both"/>
              <w:rPr>
                <w:sz w:val="18"/>
                <w:szCs w:val="18"/>
              </w:rPr>
            </w:pPr>
            <w:r w:rsidRPr="003760FC">
              <w:rPr>
                <w:sz w:val="18"/>
                <w:szCs w:val="18"/>
              </w:rPr>
              <w:t>* Aplicar los métodos de extensión más convenientes para la capacitación grupal.</w:t>
            </w:r>
          </w:p>
          <w:p w:rsidR="00C5723E" w:rsidRPr="003760FC" w:rsidRDefault="00C5723E" w:rsidP="00C059EA">
            <w:pPr>
              <w:autoSpaceDE w:val="0"/>
              <w:autoSpaceDN w:val="0"/>
              <w:adjustRightInd w:val="0"/>
              <w:jc w:val="both"/>
              <w:rPr>
                <w:sz w:val="18"/>
                <w:szCs w:val="18"/>
              </w:rPr>
            </w:pPr>
            <w:r w:rsidRPr="003760FC">
              <w:rPr>
                <w:sz w:val="18"/>
                <w:szCs w:val="18"/>
              </w:rPr>
              <w:t xml:space="preserve">* Preparar correctamente material escrito para </w:t>
            </w:r>
            <w:r w:rsidRPr="003760FC">
              <w:rPr>
                <w:sz w:val="18"/>
                <w:szCs w:val="18"/>
              </w:rPr>
              <w:lastRenderedPageBreak/>
              <w:t>comunicar sus ideas.</w:t>
            </w:r>
          </w:p>
          <w:p w:rsidR="00C5723E" w:rsidRPr="003760FC" w:rsidRDefault="00C5723E" w:rsidP="00C059EA">
            <w:pPr>
              <w:autoSpaceDE w:val="0"/>
              <w:autoSpaceDN w:val="0"/>
              <w:adjustRightInd w:val="0"/>
              <w:jc w:val="both"/>
              <w:rPr>
                <w:sz w:val="18"/>
                <w:szCs w:val="18"/>
              </w:rPr>
            </w:pPr>
            <w:r w:rsidRPr="003760FC">
              <w:rPr>
                <w:sz w:val="18"/>
                <w:szCs w:val="18"/>
              </w:rPr>
              <w:t>* Diseñar material audiovisual que logre un mayor impacto en la audiencia.</w:t>
            </w:r>
          </w:p>
          <w:p w:rsidR="00C5723E" w:rsidRPr="003760FC" w:rsidRDefault="00C5723E" w:rsidP="00C059EA">
            <w:pPr>
              <w:autoSpaceDE w:val="0"/>
              <w:autoSpaceDN w:val="0"/>
              <w:adjustRightInd w:val="0"/>
              <w:jc w:val="both"/>
              <w:rPr>
                <w:sz w:val="18"/>
                <w:szCs w:val="18"/>
              </w:rPr>
            </w:pPr>
            <w:r w:rsidRPr="003760FC">
              <w:rPr>
                <w:sz w:val="18"/>
                <w:szCs w:val="18"/>
              </w:rPr>
              <w:t>* Organizar eventos de difusión de diversa índole.</w:t>
            </w:r>
          </w:p>
        </w:tc>
        <w:tc>
          <w:tcPr>
            <w:tcW w:w="2161" w:type="dxa"/>
          </w:tcPr>
          <w:p w:rsidR="00C5723E" w:rsidRPr="003760FC" w:rsidRDefault="00C5723E" w:rsidP="001A31A3">
            <w:pPr>
              <w:rPr>
                <w:sz w:val="18"/>
                <w:szCs w:val="18"/>
              </w:rPr>
            </w:pPr>
            <w:r w:rsidRPr="003760FC">
              <w:rPr>
                <w:bCs/>
                <w:sz w:val="18"/>
                <w:szCs w:val="18"/>
              </w:rPr>
              <w:lastRenderedPageBreak/>
              <w:t xml:space="preserve">5.1 </w:t>
            </w:r>
            <w:r w:rsidRPr="003760FC">
              <w:rPr>
                <w:sz w:val="18"/>
                <w:szCs w:val="18"/>
              </w:rPr>
              <w:t>Comunicación masiva.</w:t>
            </w:r>
          </w:p>
          <w:p w:rsidR="00C5723E" w:rsidRPr="003760FC" w:rsidRDefault="00C5723E" w:rsidP="00C059EA">
            <w:pPr>
              <w:autoSpaceDE w:val="0"/>
              <w:autoSpaceDN w:val="0"/>
              <w:adjustRightInd w:val="0"/>
              <w:jc w:val="both"/>
              <w:rPr>
                <w:bCs/>
                <w:sz w:val="18"/>
                <w:szCs w:val="18"/>
              </w:rPr>
            </w:pPr>
            <w:r w:rsidRPr="003760FC">
              <w:rPr>
                <w:bCs/>
                <w:sz w:val="18"/>
                <w:szCs w:val="18"/>
              </w:rPr>
              <w:t xml:space="preserve">5.2  Medios de extensión grupal y de capacitación. </w:t>
            </w:r>
          </w:p>
          <w:p w:rsidR="00C5723E" w:rsidRPr="003760FC" w:rsidRDefault="00C5723E" w:rsidP="00C059EA">
            <w:pPr>
              <w:autoSpaceDE w:val="0"/>
              <w:autoSpaceDN w:val="0"/>
              <w:adjustRightInd w:val="0"/>
              <w:jc w:val="both"/>
              <w:rPr>
                <w:bCs/>
                <w:sz w:val="18"/>
                <w:szCs w:val="18"/>
              </w:rPr>
            </w:pPr>
            <w:r w:rsidRPr="003760FC">
              <w:rPr>
                <w:bCs/>
                <w:sz w:val="18"/>
                <w:szCs w:val="18"/>
              </w:rPr>
              <w:t>5.3 Preparación de material escrito.</w:t>
            </w:r>
          </w:p>
          <w:p w:rsidR="00C5723E" w:rsidRPr="003760FC" w:rsidRDefault="00C5723E" w:rsidP="00C059EA">
            <w:pPr>
              <w:autoSpaceDE w:val="0"/>
              <w:autoSpaceDN w:val="0"/>
              <w:adjustRightInd w:val="0"/>
              <w:jc w:val="both"/>
              <w:rPr>
                <w:bCs/>
                <w:sz w:val="18"/>
                <w:szCs w:val="18"/>
              </w:rPr>
            </w:pPr>
            <w:r w:rsidRPr="003760FC">
              <w:rPr>
                <w:bCs/>
                <w:sz w:val="18"/>
                <w:szCs w:val="18"/>
              </w:rPr>
              <w:t>5.4 Preparación de material audiovisual.</w:t>
            </w:r>
          </w:p>
          <w:p w:rsidR="00C5723E" w:rsidRPr="003760FC" w:rsidRDefault="00C5723E" w:rsidP="00C059EA">
            <w:pPr>
              <w:autoSpaceDE w:val="0"/>
              <w:autoSpaceDN w:val="0"/>
              <w:adjustRightInd w:val="0"/>
              <w:jc w:val="both"/>
              <w:rPr>
                <w:bCs/>
                <w:sz w:val="18"/>
                <w:szCs w:val="18"/>
              </w:rPr>
            </w:pPr>
            <w:r w:rsidRPr="003760FC">
              <w:rPr>
                <w:bCs/>
                <w:sz w:val="18"/>
                <w:szCs w:val="18"/>
              </w:rPr>
              <w:t>5.5 Planeación y organización de eventos.</w:t>
            </w:r>
          </w:p>
        </w:tc>
        <w:tc>
          <w:tcPr>
            <w:tcW w:w="2161" w:type="dxa"/>
            <w:gridSpan w:val="3"/>
          </w:tcPr>
          <w:p w:rsidR="00C5723E" w:rsidRPr="00B62E9D" w:rsidRDefault="00C5723E" w:rsidP="000B25C5">
            <w:pPr>
              <w:rPr>
                <w:sz w:val="18"/>
                <w:szCs w:val="18"/>
                <w:lang w:val="es-MX"/>
              </w:rPr>
            </w:pPr>
            <w:r w:rsidRPr="00B62E9D">
              <w:rPr>
                <w:sz w:val="18"/>
                <w:szCs w:val="18"/>
                <w:lang w:val="es-MX"/>
              </w:rPr>
              <w:t>Capacidad de búsqueda y manejo de la información.</w:t>
            </w:r>
          </w:p>
          <w:p w:rsidR="00C5723E" w:rsidRPr="00B62E9D" w:rsidRDefault="00C5723E" w:rsidP="000B25C5">
            <w:pPr>
              <w:rPr>
                <w:sz w:val="18"/>
                <w:szCs w:val="18"/>
                <w:lang w:val="es-MX"/>
              </w:rPr>
            </w:pPr>
            <w:r w:rsidRPr="00B62E9D">
              <w:rPr>
                <w:sz w:val="18"/>
                <w:szCs w:val="18"/>
                <w:lang w:val="es-MX"/>
              </w:rPr>
              <w:t>Trabajo en equipo.</w:t>
            </w:r>
          </w:p>
          <w:p w:rsidR="00C5723E" w:rsidRPr="00B62E9D" w:rsidRDefault="00C5723E" w:rsidP="000B25C5">
            <w:pPr>
              <w:rPr>
                <w:sz w:val="18"/>
                <w:szCs w:val="18"/>
                <w:lang w:val="es-MX"/>
              </w:rPr>
            </w:pPr>
            <w:r w:rsidRPr="00B62E9D">
              <w:rPr>
                <w:sz w:val="18"/>
                <w:szCs w:val="18"/>
                <w:lang w:val="es-MX"/>
              </w:rPr>
              <w:t>Capacidad de observación.</w:t>
            </w:r>
          </w:p>
          <w:p w:rsidR="00C5723E" w:rsidRPr="00B62E9D" w:rsidRDefault="00C5723E" w:rsidP="000B25C5">
            <w:pPr>
              <w:rPr>
                <w:sz w:val="18"/>
                <w:szCs w:val="18"/>
                <w:lang w:val="es-MX"/>
              </w:rPr>
            </w:pPr>
            <w:r w:rsidRPr="00B62E9D">
              <w:rPr>
                <w:sz w:val="18"/>
                <w:szCs w:val="18"/>
                <w:lang w:val="es-MX"/>
              </w:rPr>
              <w:t>Manejo de la información.</w:t>
            </w:r>
          </w:p>
          <w:p w:rsidR="00C5723E" w:rsidRPr="00B62E9D" w:rsidRDefault="00C5723E" w:rsidP="000B25C5">
            <w:pPr>
              <w:rPr>
                <w:sz w:val="18"/>
                <w:szCs w:val="18"/>
                <w:lang w:val="es-MX"/>
              </w:rPr>
            </w:pPr>
            <w:r w:rsidRPr="00B62E9D">
              <w:rPr>
                <w:sz w:val="18"/>
                <w:szCs w:val="18"/>
                <w:lang w:val="es-MX"/>
              </w:rPr>
              <w:t>Comprensión, expresión oral y escrita.</w:t>
            </w:r>
          </w:p>
          <w:p w:rsidR="00C5723E" w:rsidRPr="00B62E9D" w:rsidRDefault="00C5723E" w:rsidP="000B25C5">
            <w:pPr>
              <w:rPr>
                <w:sz w:val="18"/>
                <w:szCs w:val="18"/>
                <w:lang w:val="es-MX"/>
              </w:rPr>
            </w:pPr>
            <w:r w:rsidRPr="00B62E9D">
              <w:rPr>
                <w:sz w:val="18"/>
                <w:szCs w:val="18"/>
                <w:lang w:val="es-MX"/>
              </w:rPr>
              <w:t>Demostración práctica.</w:t>
            </w:r>
          </w:p>
          <w:p w:rsidR="00C5723E" w:rsidRPr="00B62E9D" w:rsidRDefault="00C5723E" w:rsidP="000B25C5">
            <w:pPr>
              <w:rPr>
                <w:sz w:val="18"/>
                <w:szCs w:val="18"/>
                <w:lang w:val="es-MX"/>
              </w:rPr>
            </w:pPr>
            <w:r w:rsidRPr="00B62E9D">
              <w:rPr>
                <w:sz w:val="18"/>
                <w:szCs w:val="18"/>
                <w:lang w:val="es-MX"/>
              </w:rPr>
              <w:t>Reporte de resultados.</w:t>
            </w:r>
          </w:p>
          <w:p w:rsidR="00C5723E" w:rsidRPr="00B62E9D" w:rsidRDefault="00C5723E" w:rsidP="000B25C5">
            <w:pPr>
              <w:rPr>
                <w:sz w:val="18"/>
                <w:szCs w:val="18"/>
                <w:lang w:val="es-MX"/>
              </w:rPr>
            </w:pPr>
            <w:r w:rsidRPr="00B62E9D">
              <w:rPr>
                <w:sz w:val="18"/>
                <w:szCs w:val="18"/>
                <w:lang w:val="es-MX"/>
              </w:rPr>
              <w:t>Manejo del idioma inglés.</w:t>
            </w:r>
          </w:p>
        </w:tc>
        <w:tc>
          <w:tcPr>
            <w:tcW w:w="2161" w:type="dxa"/>
          </w:tcPr>
          <w:p w:rsidR="00C5723E" w:rsidRPr="00B62E9D" w:rsidRDefault="00C5723E" w:rsidP="000B25C5">
            <w:pPr>
              <w:rPr>
                <w:sz w:val="18"/>
                <w:szCs w:val="18"/>
                <w:lang w:val="es-MX"/>
              </w:rPr>
            </w:pPr>
            <w:r w:rsidRPr="00B62E9D">
              <w:rPr>
                <w:sz w:val="18"/>
                <w:szCs w:val="18"/>
                <w:lang w:val="es-MX"/>
              </w:rPr>
              <w:t>Puntualidad</w:t>
            </w:r>
          </w:p>
          <w:p w:rsidR="00C5723E" w:rsidRPr="00B62E9D" w:rsidRDefault="00C5723E" w:rsidP="000B25C5">
            <w:pPr>
              <w:rPr>
                <w:sz w:val="18"/>
                <w:szCs w:val="18"/>
                <w:lang w:val="es-MX"/>
              </w:rPr>
            </w:pPr>
            <w:r w:rsidRPr="00B62E9D">
              <w:rPr>
                <w:sz w:val="18"/>
                <w:szCs w:val="18"/>
                <w:lang w:val="es-MX"/>
              </w:rPr>
              <w:t>Disposición</w:t>
            </w:r>
          </w:p>
          <w:p w:rsidR="00C5723E" w:rsidRPr="00B62E9D" w:rsidRDefault="00C5723E" w:rsidP="000B25C5">
            <w:pPr>
              <w:rPr>
                <w:sz w:val="18"/>
                <w:szCs w:val="18"/>
                <w:lang w:val="es-MX"/>
              </w:rPr>
            </w:pPr>
            <w:r w:rsidRPr="00B62E9D">
              <w:rPr>
                <w:sz w:val="18"/>
                <w:szCs w:val="18"/>
                <w:lang w:val="es-MX"/>
              </w:rPr>
              <w:t>Apertura</w:t>
            </w:r>
          </w:p>
          <w:p w:rsidR="00C5723E" w:rsidRPr="00B62E9D" w:rsidRDefault="00C5723E" w:rsidP="000B25C5">
            <w:pPr>
              <w:rPr>
                <w:sz w:val="18"/>
                <w:szCs w:val="18"/>
                <w:lang w:val="es-MX"/>
              </w:rPr>
            </w:pPr>
            <w:r w:rsidRPr="00B62E9D">
              <w:rPr>
                <w:sz w:val="18"/>
                <w:szCs w:val="18"/>
                <w:lang w:val="es-MX"/>
              </w:rPr>
              <w:t>Colaboración</w:t>
            </w:r>
          </w:p>
          <w:p w:rsidR="00C5723E" w:rsidRPr="00B62E9D" w:rsidRDefault="00C5723E" w:rsidP="000B25C5">
            <w:pPr>
              <w:rPr>
                <w:sz w:val="18"/>
                <w:szCs w:val="18"/>
                <w:lang w:val="es-MX"/>
              </w:rPr>
            </w:pPr>
            <w:r w:rsidRPr="00B62E9D">
              <w:rPr>
                <w:sz w:val="18"/>
                <w:szCs w:val="18"/>
                <w:lang w:val="es-MX"/>
              </w:rPr>
              <w:t>Disciplina</w:t>
            </w:r>
          </w:p>
          <w:p w:rsidR="00C5723E" w:rsidRPr="00B62E9D" w:rsidRDefault="00C5723E" w:rsidP="000B25C5">
            <w:pPr>
              <w:rPr>
                <w:sz w:val="18"/>
                <w:szCs w:val="18"/>
                <w:lang w:val="es-MX"/>
              </w:rPr>
            </w:pPr>
            <w:r w:rsidRPr="00B62E9D">
              <w:rPr>
                <w:sz w:val="18"/>
                <w:szCs w:val="18"/>
                <w:lang w:val="es-MX"/>
              </w:rPr>
              <w:t>Responsabilidad</w:t>
            </w:r>
          </w:p>
          <w:p w:rsidR="00C5723E" w:rsidRPr="00B62E9D" w:rsidRDefault="00C5723E" w:rsidP="000B25C5">
            <w:pPr>
              <w:rPr>
                <w:sz w:val="18"/>
                <w:szCs w:val="18"/>
                <w:lang w:val="es-MX"/>
              </w:rPr>
            </w:pPr>
            <w:r w:rsidRPr="00B62E9D">
              <w:rPr>
                <w:sz w:val="18"/>
                <w:szCs w:val="18"/>
                <w:lang w:val="es-MX"/>
              </w:rPr>
              <w:t>Disposición al trabajo colectivo</w:t>
            </w:r>
          </w:p>
          <w:p w:rsidR="00C5723E" w:rsidRPr="00B62E9D" w:rsidRDefault="00C5723E" w:rsidP="000B25C5">
            <w:pPr>
              <w:rPr>
                <w:sz w:val="18"/>
                <w:szCs w:val="18"/>
                <w:lang w:val="es-MX"/>
              </w:rPr>
            </w:pPr>
            <w:r w:rsidRPr="00B62E9D">
              <w:rPr>
                <w:sz w:val="18"/>
                <w:szCs w:val="18"/>
                <w:lang w:val="es-MX"/>
              </w:rPr>
              <w:t>Respeto</w:t>
            </w:r>
          </w:p>
          <w:p w:rsidR="00C5723E" w:rsidRPr="00B62E9D" w:rsidRDefault="00C5723E" w:rsidP="000B25C5">
            <w:pPr>
              <w:rPr>
                <w:sz w:val="18"/>
                <w:szCs w:val="18"/>
                <w:lang w:val="es-MX"/>
              </w:rPr>
            </w:pPr>
            <w:r w:rsidRPr="00B62E9D">
              <w:rPr>
                <w:sz w:val="18"/>
                <w:szCs w:val="18"/>
                <w:lang w:val="es-MX"/>
              </w:rPr>
              <w:t>Participación</w:t>
            </w:r>
          </w:p>
          <w:p w:rsidR="00C5723E" w:rsidRPr="00B62E9D" w:rsidRDefault="00C5723E" w:rsidP="000B25C5">
            <w:pPr>
              <w:rPr>
                <w:sz w:val="18"/>
                <w:szCs w:val="18"/>
                <w:lang w:val="es-MX"/>
              </w:rPr>
            </w:pPr>
            <w:r w:rsidRPr="00B62E9D">
              <w:rPr>
                <w:sz w:val="18"/>
                <w:szCs w:val="18"/>
                <w:lang w:val="es-MX"/>
              </w:rPr>
              <w:t>Tolerancia</w:t>
            </w:r>
          </w:p>
          <w:p w:rsidR="00C5723E" w:rsidRPr="00B62E9D" w:rsidRDefault="00C5723E" w:rsidP="000B25C5">
            <w:pPr>
              <w:rPr>
                <w:sz w:val="18"/>
                <w:szCs w:val="18"/>
                <w:lang w:val="es-MX"/>
              </w:rPr>
            </w:pPr>
            <w:r w:rsidRPr="00B62E9D">
              <w:rPr>
                <w:sz w:val="18"/>
                <w:szCs w:val="18"/>
                <w:lang w:val="es-MX"/>
              </w:rPr>
              <w:lastRenderedPageBreak/>
              <w:t>Curiosidad</w:t>
            </w:r>
          </w:p>
          <w:p w:rsidR="00C5723E" w:rsidRPr="00B62E9D" w:rsidRDefault="00C5723E" w:rsidP="000B25C5">
            <w:pPr>
              <w:rPr>
                <w:sz w:val="18"/>
                <w:szCs w:val="18"/>
                <w:lang w:val="es-MX"/>
              </w:rPr>
            </w:pPr>
            <w:r w:rsidRPr="00B62E9D">
              <w:rPr>
                <w:sz w:val="18"/>
                <w:szCs w:val="18"/>
                <w:lang w:val="es-MX"/>
              </w:rPr>
              <w:t>Flexibilidad</w:t>
            </w:r>
          </w:p>
        </w:tc>
      </w:tr>
      <w:tr w:rsidR="00C5723E" w:rsidRPr="003760FC" w:rsidTr="008C4502">
        <w:trPr>
          <w:cantSplit/>
        </w:trPr>
        <w:tc>
          <w:tcPr>
            <w:tcW w:w="8644" w:type="dxa"/>
            <w:gridSpan w:val="6"/>
            <w:tcBorders>
              <w:bottom w:val="single" w:sz="4" w:space="0" w:color="auto"/>
            </w:tcBorders>
            <w:shd w:val="clear" w:color="auto" w:fill="D9D9D9"/>
          </w:tcPr>
          <w:p w:rsidR="00C5723E" w:rsidRPr="003760FC" w:rsidRDefault="00C5723E" w:rsidP="008C4502">
            <w:pPr>
              <w:jc w:val="center"/>
              <w:rPr>
                <w:b/>
                <w:bCs/>
                <w:sz w:val="18"/>
                <w:szCs w:val="18"/>
              </w:rPr>
            </w:pPr>
            <w:r w:rsidRPr="003760FC">
              <w:rPr>
                <w:b/>
                <w:sz w:val="18"/>
                <w:szCs w:val="18"/>
              </w:rPr>
              <w:lastRenderedPageBreak/>
              <w:t>23.7.</w:t>
            </w:r>
            <w:r w:rsidRPr="003760FC">
              <w:rPr>
                <w:b/>
                <w:bCs/>
                <w:sz w:val="18"/>
                <w:szCs w:val="18"/>
              </w:rPr>
              <w:t xml:space="preserve"> Estrategias metodológicas</w:t>
            </w:r>
          </w:p>
        </w:tc>
      </w:tr>
      <w:tr w:rsidR="00C5723E" w:rsidRPr="003760FC" w:rsidTr="008C4502">
        <w:trPr>
          <w:cantSplit/>
        </w:trPr>
        <w:tc>
          <w:tcPr>
            <w:tcW w:w="4408" w:type="dxa"/>
            <w:gridSpan w:val="3"/>
          </w:tcPr>
          <w:p w:rsidR="00C5723E" w:rsidRPr="003760FC" w:rsidRDefault="00C5723E" w:rsidP="008C4502">
            <w:pPr>
              <w:jc w:val="center"/>
              <w:rPr>
                <w:b/>
                <w:sz w:val="18"/>
                <w:szCs w:val="18"/>
              </w:rPr>
            </w:pPr>
            <w:r w:rsidRPr="003760FC">
              <w:rPr>
                <w:b/>
                <w:sz w:val="18"/>
                <w:szCs w:val="18"/>
              </w:rPr>
              <w:t>De aprendizaje:</w:t>
            </w:r>
          </w:p>
        </w:tc>
        <w:tc>
          <w:tcPr>
            <w:tcW w:w="4236" w:type="dxa"/>
            <w:gridSpan w:val="3"/>
          </w:tcPr>
          <w:p w:rsidR="00C5723E" w:rsidRPr="003760FC" w:rsidRDefault="00C5723E" w:rsidP="008C4502">
            <w:pPr>
              <w:jc w:val="center"/>
              <w:rPr>
                <w:b/>
                <w:sz w:val="18"/>
                <w:szCs w:val="18"/>
              </w:rPr>
            </w:pPr>
            <w:r w:rsidRPr="003760FC">
              <w:rPr>
                <w:b/>
                <w:sz w:val="18"/>
                <w:szCs w:val="18"/>
              </w:rPr>
              <w:t>De enseñanza:</w:t>
            </w:r>
          </w:p>
        </w:tc>
      </w:tr>
      <w:tr w:rsidR="00C5723E" w:rsidRPr="003760FC" w:rsidTr="008C4502">
        <w:trPr>
          <w:cantSplit/>
        </w:trPr>
        <w:tc>
          <w:tcPr>
            <w:tcW w:w="4408" w:type="dxa"/>
            <w:gridSpan w:val="3"/>
            <w:tcBorders>
              <w:bottom w:val="single" w:sz="4" w:space="0" w:color="auto"/>
            </w:tcBorders>
          </w:tcPr>
          <w:p w:rsidR="00012FCC" w:rsidRPr="001F7B43" w:rsidRDefault="00012FCC" w:rsidP="00012FCC">
            <w:pPr>
              <w:jc w:val="both"/>
              <w:rPr>
                <w:sz w:val="18"/>
                <w:szCs w:val="18"/>
                <w:lang w:val="es-MX"/>
              </w:rPr>
            </w:pPr>
            <w:r w:rsidRPr="001F7B43">
              <w:rPr>
                <w:sz w:val="18"/>
                <w:szCs w:val="18"/>
                <w:lang w:val="es-MX"/>
              </w:rPr>
              <w:t>Lectura, síntesis e interpretación de información de Internet.</w:t>
            </w:r>
          </w:p>
          <w:p w:rsidR="00012FCC" w:rsidRPr="001F7B43" w:rsidRDefault="00012FCC" w:rsidP="00012FCC">
            <w:pPr>
              <w:rPr>
                <w:sz w:val="18"/>
                <w:szCs w:val="18"/>
                <w:lang w:val="es-MX"/>
              </w:rPr>
            </w:pPr>
            <w:r w:rsidRPr="001F7B43">
              <w:rPr>
                <w:sz w:val="18"/>
                <w:szCs w:val="18"/>
                <w:lang w:val="es-MX"/>
              </w:rPr>
              <w:t>Trabajo en equipo.</w:t>
            </w:r>
          </w:p>
          <w:p w:rsidR="00012FCC" w:rsidRPr="001F7B43" w:rsidRDefault="00012FCC" w:rsidP="00012FCC">
            <w:pPr>
              <w:rPr>
                <w:sz w:val="18"/>
                <w:szCs w:val="18"/>
                <w:lang w:val="es-MX"/>
              </w:rPr>
            </w:pPr>
            <w:r w:rsidRPr="001F7B43">
              <w:rPr>
                <w:sz w:val="18"/>
                <w:szCs w:val="18"/>
                <w:lang w:val="es-MX"/>
              </w:rPr>
              <w:t>Generación de ideas.</w:t>
            </w:r>
          </w:p>
          <w:p w:rsidR="00012FCC" w:rsidRPr="001F7B43" w:rsidRDefault="00012FCC" w:rsidP="00012FCC">
            <w:pPr>
              <w:jc w:val="both"/>
              <w:rPr>
                <w:sz w:val="18"/>
                <w:szCs w:val="18"/>
                <w:lang w:val="es-MX"/>
              </w:rPr>
            </w:pPr>
            <w:r w:rsidRPr="001F7B43">
              <w:rPr>
                <w:sz w:val="18"/>
                <w:szCs w:val="18"/>
                <w:lang w:val="es-MX"/>
              </w:rPr>
              <w:t>Discusiones grupales</w:t>
            </w:r>
          </w:p>
          <w:p w:rsidR="00C5723E" w:rsidRPr="001F7B43" w:rsidRDefault="00012FCC" w:rsidP="00012FCC">
            <w:pPr>
              <w:rPr>
                <w:b/>
                <w:sz w:val="18"/>
                <w:szCs w:val="18"/>
              </w:rPr>
            </w:pPr>
            <w:r w:rsidRPr="001F7B43">
              <w:rPr>
                <w:sz w:val="18"/>
                <w:szCs w:val="18"/>
                <w:lang w:val="es-MX"/>
              </w:rPr>
              <w:t>Exposición de motivos y metas.</w:t>
            </w:r>
          </w:p>
        </w:tc>
        <w:tc>
          <w:tcPr>
            <w:tcW w:w="4236" w:type="dxa"/>
            <w:gridSpan w:val="3"/>
            <w:tcBorders>
              <w:bottom w:val="single" w:sz="4" w:space="0" w:color="auto"/>
            </w:tcBorders>
          </w:tcPr>
          <w:p w:rsidR="00C5723E" w:rsidRPr="001F7B43" w:rsidRDefault="00C5723E" w:rsidP="000B25C5">
            <w:pPr>
              <w:jc w:val="both"/>
              <w:rPr>
                <w:sz w:val="18"/>
                <w:szCs w:val="18"/>
                <w:lang w:val="es-MX"/>
              </w:rPr>
            </w:pPr>
            <w:r w:rsidRPr="001F7B43">
              <w:rPr>
                <w:sz w:val="18"/>
                <w:szCs w:val="18"/>
                <w:lang w:val="es-MX"/>
              </w:rPr>
              <w:t>Consulta de fuentes de información</w:t>
            </w:r>
          </w:p>
          <w:p w:rsidR="00C5723E" w:rsidRPr="001F7B43" w:rsidRDefault="00C5723E" w:rsidP="000B25C5">
            <w:pPr>
              <w:jc w:val="both"/>
              <w:rPr>
                <w:sz w:val="18"/>
                <w:szCs w:val="18"/>
                <w:lang w:val="es-MX"/>
              </w:rPr>
            </w:pPr>
            <w:r w:rsidRPr="001F7B43">
              <w:rPr>
                <w:sz w:val="18"/>
                <w:szCs w:val="18"/>
                <w:lang w:val="es-MX"/>
              </w:rPr>
              <w:t>Diálogo simultaneo.</w:t>
            </w:r>
          </w:p>
          <w:p w:rsidR="00C5723E" w:rsidRPr="001F7B43" w:rsidRDefault="00C5723E" w:rsidP="000B25C5">
            <w:pPr>
              <w:jc w:val="both"/>
              <w:rPr>
                <w:sz w:val="18"/>
                <w:szCs w:val="18"/>
                <w:lang w:val="es-MX"/>
              </w:rPr>
            </w:pPr>
            <w:r w:rsidRPr="001F7B43">
              <w:rPr>
                <w:sz w:val="18"/>
                <w:szCs w:val="18"/>
                <w:lang w:val="es-MX"/>
              </w:rPr>
              <w:t>Preguntas intercaladas</w:t>
            </w:r>
          </w:p>
          <w:p w:rsidR="00C5723E" w:rsidRPr="001F7B43" w:rsidRDefault="00C5723E" w:rsidP="000B25C5">
            <w:pPr>
              <w:jc w:val="both"/>
              <w:rPr>
                <w:sz w:val="18"/>
                <w:szCs w:val="18"/>
                <w:lang w:val="es-MX"/>
              </w:rPr>
            </w:pPr>
            <w:r w:rsidRPr="001F7B43">
              <w:rPr>
                <w:sz w:val="18"/>
                <w:szCs w:val="18"/>
                <w:lang w:val="es-MX"/>
              </w:rPr>
              <w:t>Ilustración descriptiva</w:t>
            </w:r>
          </w:p>
          <w:p w:rsidR="00C5723E" w:rsidRPr="001F7B43" w:rsidRDefault="00C5723E" w:rsidP="000B25C5">
            <w:pPr>
              <w:jc w:val="both"/>
              <w:rPr>
                <w:sz w:val="18"/>
                <w:szCs w:val="18"/>
                <w:lang w:val="es-MX"/>
              </w:rPr>
            </w:pPr>
            <w:r w:rsidRPr="001F7B43">
              <w:rPr>
                <w:sz w:val="18"/>
                <w:szCs w:val="18"/>
                <w:lang w:val="es-MX"/>
              </w:rPr>
              <w:t>Tareas para estudio independiente.</w:t>
            </w:r>
          </w:p>
          <w:p w:rsidR="00C5723E" w:rsidRPr="001F7B43" w:rsidRDefault="00C5723E" w:rsidP="000B25C5">
            <w:pPr>
              <w:jc w:val="both"/>
              <w:rPr>
                <w:sz w:val="18"/>
                <w:szCs w:val="18"/>
                <w:lang w:val="es-MX"/>
              </w:rPr>
            </w:pPr>
            <w:r w:rsidRPr="001F7B43">
              <w:rPr>
                <w:sz w:val="18"/>
                <w:szCs w:val="18"/>
                <w:lang w:val="es-MX"/>
              </w:rPr>
              <w:t>Resumen de contenido</w:t>
            </w:r>
          </w:p>
          <w:p w:rsidR="00C5723E" w:rsidRPr="001F7B43" w:rsidRDefault="00C5723E" w:rsidP="00B0021B">
            <w:pPr>
              <w:jc w:val="both"/>
              <w:rPr>
                <w:sz w:val="18"/>
                <w:szCs w:val="18"/>
                <w:lang w:val="es-MX"/>
              </w:rPr>
            </w:pPr>
            <w:r w:rsidRPr="001F7B43">
              <w:rPr>
                <w:sz w:val="18"/>
                <w:szCs w:val="18"/>
                <w:lang w:val="es-MX"/>
              </w:rPr>
              <w:t>Exposición interactiva</w:t>
            </w:r>
          </w:p>
        </w:tc>
      </w:tr>
      <w:tr w:rsidR="00C5723E" w:rsidRPr="003760FC" w:rsidTr="008C4502">
        <w:trPr>
          <w:cantSplit/>
        </w:trPr>
        <w:tc>
          <w:tcPr>
            <w:tcW w:w="8644" w:type="dxa"/>
            <w:gridSpan w:val="6"/>
            <w:shd w:val="clear" w:color="auto" w:fill="C0C0C0"/>
          </w:tcPr>
          <w:p w:rsidR="00C5723E" w:rsidRPr="003760FC" w:rsidRDefault="00C5723E" w:rsidP="008C4502">
            <w:pPr>
              <w:jc w:val="center"/>
              <w:rPr>
                <w:b/>
                <w:sz w:val="18"/>
                <w:szCs w:val="18"/>
              </w:rPr>
            </w:pPr>
            <w:r w:rsidRPr="003760FC">
              <w:rPr>
                <w:b/>
                <w:sz w:val="18"/>
                <w:szCs w:val="18"/>
              </w:rPr>
              <w:t>23.8 Apoyos educativos</w:t>
            </w:r>
          </w:p>
        </w:tc>
      </w:tr>
      <w:tr w:rsidR="00C5723E" w:rsidRPr="003760FC" w:rsidTr="008C4502">
        <w:trPr>
          <w:cantSplit/>
        </w:trPr>
        <w:tc>
          <w:tcPr>
            <w:tcW w:w="4408" w:type="dxa"/>
            <w:gridSpan w:val="3"/>
          </w:tcPr>
          <w:p w:rsidR="00C5723E" w:rsidRPr="003760FC" w:rsidRDefault="00C5723E" w:rsidP="008C4502">
            <w:pPr>
              <w:jc w:val="center"/>
              <w:rPr>
                <w:b/>
                <w:sz w:val="18"/>
                <w:szCs w:val="18"/>
              </w:rPr>
            </w:pPr>
            <w:r w:rsidRPr="003760FC">
              <w:rPr>
                <w:b/>
                <w:sz w:val="18"/>
                <w:szCs w:val="18"/>
              </w:rPr>
              <w:t>Materiales</w:t>
            </w:r>
          </w:p>
        </w:tc>
        <w:tc>
          <w:tcPr>
            <w:tcW w:w="4236" w:type="dxa"/>
            <w:gridSpan w:val="3"/>
          </w:tcPr>
          <w:p w:rsidR="00C5723E" w:rsidRPr="003760FC" w:rsidRDefault="00C5723E" w:rsidP="008C4502">
            <w:pPr>
              <w:jc w:val="center"/>
              <w:rPr>
                <w:b/>
                <w:sz w:val="18"/>
                <w:szCs w:val="18"/>
              </w:rPr>
            </w:pPr>
            <w:r w:rsidRPr="003760FC">
              <w:rPr>
                <w:b/>
                <w:sz w:val="18"/>
                <w:szCs w:val="18"/>
              </w:rPr>
              <w:t>Recursos</w:t>
            </w:r>
          </w:p>
        </w:tc>
      </w:tr>
      <w:tr w:rsidR="00C5723E" w:rsidRPr="003760FC" w:rsidTr="008C4502">
        <w:trPr>
          <w:cantSplit/>
        </w:trPr>
        <w:tc>
          <w:tcPr>
            <w:tcW w:w="4408" w:type="dxa"/>
            <w:gridSpan w:val="3"/>
          </w:tcPr>
          <w:p w:rsidR="00C5723E" w:rsidRPr="00B62E9D" w:rsidRDefault="00C5723E" w:rsidP="000B25C5">
            <w:pPr>
              <w:jc w:val="both"/>
              <w:rPr>
                <w:sz w:val="18"/>
                <w:szCs w:val="18"/>
                <w:lang w:val="es-MX"/>
              </w:rPr>
            </w:pPr>
            <w:r w:rsidRPr="00B62E9D">
              <w:rPr>
                <w:sz w:val="18"/>
                <w:szCs w:val="18"/>
                <w:lang w:val="es-MX"/>
              </w:rPr>
              <w:t xml:space="preserve">Libros y revistas de contenido especializado, notas de clase, fotocopias de contenido, </w:t>
            </w:r>
            <w:r w:rsidRPr="00B62E9D">
              <w:rPr>
                <w:sz w:val="18"/>
                <w:szCs w:val="18"/>
                <w:lang w:val="es-MX"/>
              </w:rPr>
              <w:t>material de apoyo disponible en plataforma institucional (</w:t>
            </w:r>
            <w:proofErr w:type="spellStart"/>
            <w:r w:rsidRPr="00B62E9D">
              <w:rPr>
                <w:sz w:val="18"/>
                <w:szCs w:val="18"/>
                <w:lang w:val="es-MX"/>
              </w:rPr>
              <w:t>eminus</w:t>
            </w:r>
            <w:proofErr w:type="spellEnd"/>
            <w:r w:rsidRPr="00B62E9D">
              <w:rPr>
                <w:sz w:val="18"/>
                <w:szCs w:val="18"/>
                <w:lang w:val="es-MX"/>
              </w:rPr>
              <w:t>).</w:t>
            </w:r>
          </w:p>
        </w:tc>
        <w:tc>
          <w:tcPr>
            <w:tcW w:w="4236" w:type="dxa"/>
            <w:gridSpan w:val="3"/>
          </w:tcPr>
          <w:p w:rsidR="00C5723E" w:rsidRPr="00B62E9D" w:rsidRDefault="00C5723E" w:rsidP="000B25C5">
            <w:pPr>
              <w:jc w:val="both"/>
              <w:rPr>
                <w:sz w:val="18"/>
                <w:szCs w:val="18"/>
                <w:lang w:val="es-MX"/>
              </w:rPr>
            </w:pPr>
            <w:proofErr w:type="spellStart"/>
            <w:r w:rsidRPr="00B62E9D">
              <w:rPr>
                <w:sz w:val="18"/>
                <w:szCs w:val="18"/>
                <w:lang w:val="es-MX"/>
              </w:rPr>
              <w:t>Pintarrón</w:t>
            </w:r>
            <w:proofErr w:type="spellEnd"/>
            <w:r w:rsidRPr="00B62E9D">
              <w:rPr>
                <w:sz w:val="18"/>
                <w:szCs w:val="18"/>
                <w:lang w:val="es-MX"/>
              </w:rPr>
              <w:t>, computadora, cañón de proyección</w:t>
            </w:r>
            <w:r w:rsidRPr="00B62E9D">
              <w:rPr>
                <w:sz w:val="18"/>
                <w:szCs w:val="18"/>
                <w:lang w:val="es-MX"/>
              </w:rPr>
              <w:t>.</w:t>
            </w:r>
          </w:p>
        </w:tc>
      </w:tr>
      <w:tr w:rsidR="00C5723E" w:rsidRPr="003760FC" w:rsidTr="008C4502">
        <w:trPr>
          <w:cantSplit/>
        </w:trPr>
        <w:tc>
          <w:tcPr>
            <w:tcW w:w="8644" w:type="dxa"/>
            <w:gridSpan w:val="6"/>
            <w:tcBorders>
              <w:bottom w:val="single" w:sz="4" w:space="0" w:color="auto"/>
            </w:tcBorders>
            <w:shd w:val="clear" w:color="auto" w:fill="D9D9D9"/>
          </w:tcPr>
          <w:p w:rsidR="00C5723E" w:rsidRPr="00B62E9D" w:rsidRDefault="00C5723E" w:rsidP="008C4502">
            <w:pPr>
              <w:jc w:val="center"/>
              <w:rPr>
                <w:b/>
                <w:sz w:val="18"/>
                <w:szCs w:val="18"/>
              </w:rPr>
            </w:pPr>
            <w:r w:rsidRPr="00B62E9D">
              <w:rPr>
                <w:b/>
                <w:bCs/>
                <w:sz w:val="18"/>
                <w:szCs w:val="18"/>
              </w:rPr>
              <w:t>23.9.</w:t>
            </w:r>
            <w:r w:rsidRPr="00B62E9D">
              <w:rPr>
                <w:b/>
                <w:sz w:val="18"/>
                <w:szCs w:val="18"/>
              </w:rPr>
              <w:t xml:space="preserve"> Evaluación</w:t>
            </w:r>
          </w:p>
        </w:tc>
      </w:tr>
      <w:tr w:rsidR="00C5723E" w:rsidRPr="003760FC" w:rsidTr="008C4502">
        <w:trPr>
          <w:cantSplit/>
          <w:trHeight w:val="263"/>
        </w:trPr>
        <w:tc>
          <w:tcPr>
            <w:tcW w:w="4322" w:type="dxa"/>
            <w:gridSpan w:val="2"/>
          </w:tcPr>
          <w:p w:rsidR="00C5723E" w:rsidRPr="00B62E9D" w:rsidRDefault="00C5723E" w:rsidP="008C4502">
            <w:pPr>
              <w:jc w:val="center"/>
              <w:rPr>
                <w:b/>
                <w:sz w:val="18"/>
                <w:szCs w:val="18"/>
              </w:rPr>
            </w:pPr>
            <w:r w:rsidRPr="00B62E9D">
              <w:rPr>
                <w:b/>
                <w:sz w:val="18"/>
                <w:szCs w:val="18"/>
              </w:rPr>
              <w:t>Evidencias de desempeño</w:t>
            </w:r>
          </w:p>
        </w:tc>
        <w:tc>
          <w:tcPr>
            <w:tcW w:w="4322" w:type="dxa"/>
            <w:gridSpan w:val="4"/>
          </w:tcPr>
          <w:p w:rsidR="00C5723E" w:rsidRPr="00B62E9D" w:rsidRDefault="00C5723E" w:rsidP="008C4502">
            <w:pPr>
              <w:jc w:val="center"/>
              <w:rPr>
                <w:b/>
                <w:sz w:val="18"/>
                <w:szCs w:val="18"/>
              </w:rPr>
            </w:pPr>
            <w:r w:rsidRPr="00B62E9D">
              <w:rPr>
                <w:b/>
                <w:sz w:val="18"/>
                <w:szCs w:val="18"/>
              </w:rPr>
              <w:t>Criterios de desempeño</w:t>
            </w:r>
          </w:p>
        </w:tc>
      </w:tr>
      <w:tr w:rsidR="002A4465" w:rsidRPr="009609D1" w:rsidTr="000B25C5">
        <w:trPr>
          <w:cantSplit/>
          <w:trHeight w:val="262"/>
        </w:trPr>
        <w:tc>
          <w:tcPr>
            <w:tcW w:w="4322" w:type="dxa"/>
            <w:gridSpan w:val="2"/>
          </w:tcPr>
          <w:p w:rsidR="002A4465" w:rsidRDefault="002A4465" w:rsidP="000B25C5">
            <w:pPr>
              <w:jc w:val="both"/>
              <w:rPr>
                <w:sz w:val="18"/>
                <w:szCs w:val="18"/>
                <w:lang w:val="es-MX"/>
              </w:rPr>
            </w:pPr>
            <w:r w:rsidRPr="009609D1">
              <w:rPr>
                <w:sz w:val="18"/>
                <w:szCs w:val="18"/>
                <w:lang w:val="es-MX"/>
              </w:rPr>
              <w:t>Participación en clase.</w:t>
            </w:r>
          </w:p>
          <w:p w:rsidR="001F7B43" w:rsidRPr="009609D1" w:rsidRDefault="001F7B43" w:rsidP="000B25C5">
            <w:pPr>
              <w:jc w:val="both"/>
              <w:rPr>
                <w:sz w:val="18"/>
                <w:szCs w:val="18"/>
                <w:lang w:val="es-MX"/>
              </w:rPr>
            </w:pPr>
            <w:r>
              <w:rPr>
                <w:sz w:val="18"/>
                <w:szCs w:val="18"/>
                <w:lang w:val="es-MX" w:eastAsia="es-MX"/>
              </w:rPr>
              <w:t>Informe escrito de lectura.</w:t>
            </w:r>
          </w:p>
        </w:tc>
        <w:tc>
          <w:tcPr>
            <w:tcW w:w="4322" w:type="dxa"/>
            <w:gridSpan w:val="4"/>
          </w:tcPr>
          <w:p w:rsidR="002A4465" w:rsidRPr="009609D1" w:rsidRDefault="002A4465" w:rsidP="000B25C5">
            <w:pPr>
              <w:rPr>
                <w:sz w:val="18"/>
                <w:szCs w:val="18"/>
                <w:lang w:val="es-MX"/>
              </w:rPr>
            </w:pPr>
            <w:r w:rsidRPr="009609D1">
              <w:rPr>
                <w:sz w:val="18"/>
                <w:szCs w:val="18"/>
                <w:lang w:val="es-MX"/>
              </w:rPr>
              <w:t>Capacidad de búsqueda y manejo de la información.</w:t>
            </w:r>
          </w:p>
          <w:p w:rsidR="002A4465" w:rsidRPr="009609D1" w:rsidRDefault="002A4465" w:rsidP="000B25C5">
            <w:pPr>
              <w:rPr>
                <w:sz w:val="18"/>
                <w:szCs w:val="18"/>
                <w:lang w:val="es-MX"/>
              </w:rPr>
            </w:pPr>
            <w:r w:rsidRPr="009609D1">
              <w:rPr>
                <w:sz w:val="18"/>
                <w:szCs w:val="18"/>
                <w:lang w:val="es-MX"/>
              </w:rPr>
              <w:t>Capacidad de observación.</w:t>
            </w:r>
          </w:p>
          <w:p w:rsidR="002A4465" w:rsidRDefault="002A4465" w:rsidP="000B25C5">
            <w:pPr>
              <w:rPr>
                <w:sz w:val="18"/>
                <w:szCs w:val="18"/>
                <w:lang w:val="es-MX"/>
              </w:rPr>
            </w:pPr>
            <w:r w:rsidRPr="009609D1">
              <w:rPr>
                <w:sz w:val="18"/>
                <w:szCs w:val="18"/>
                <w:lang w:val="es-MX"/>
              </w:rPr>
              <w:t>Comprensión, expresión oral y escrita.</w:t>
            </w:r>
          </w:p>
          <w:p w:rsidR="009C58B6" w:rsidRPr="009C58B6" w:rsidRDefault="009C58B6" w:rsidP="009C58B6">
            <w:pPr>
              <w:rPr>
                <w:sz w:val="18"/>
                <w:szCs w:val="18"/>
              </w:rPr>
            </w:pPr>
            <w:r w:rsidRPr="009C58B6">
              <w:rPr>
                <w:sz w:val="18"/>
                <w:szCs w:val="18"/>
              </w:rPr>
              <w:t>Suficiencia</w:t>
            </w:r>
            <w:r>
              <w:rPr>
                <w:sz w:val="18"/>
                <w:szCs w:val="18"/>
              </w:rPr>
              <w:t>.</w:t>
            </w:r>
          </w:p>
          <w:p w:rsidR="009C58B6" w:rsidRPr="009C58B6" w:rsidRDefault="009C58B6" w:rsidP="009C58B6">
            <w:pPr>
              <w:rPr>
                <w:sz w:val="18"/>
                <w:szCs w:val="18"/>
              </w:rPr>
            </w:pPr>
            <w:r w:rsidRPr="009C58B6">
              <w:rPr>
                <w:sz w:val="18"/>
                <w:szCs w:val="18"/>
              </w:rPr>
              <w:t>Pertinencia</w:t>
            </w:r>
            <w:r>
              <w:rPr>
                <w:sz w:val="18"/>
                <w:szCs w:val="18"/>
              </w:rPr>
              <w:t>.</w:t>
            </w:r>
          </w:p>
          <w:p w:rsidR="009C58B6" w:rsidRPr="009C58B6" w:rsidRDefault="009C58B6" w:rsidP="009C58B6">
            <w:pPr>
              <w:rPr>
                <w:sz w:val="18"/>
                <w:szCs w:val="18"/>
              </w:rPr>
            </w:pPr>
            <w:r w:rsidRPr="009C58B6">
              <w:rPr>
                <w:sz w:val="18"/>
                <w:szCs w:val="18"/>
              </w:rPr>
              <w:t>Coherencia</w:t>
            </w:r>
            <w:r>
              <w:rPr>
                <w:sz w:val="18"/>
                <w:szCs w:val="18"/>
              </w:rPr>
              <w:t>.</w:t>
            </w:r>
          </w:p>
          <w:p w:rsidR="009C58B6" w:rsidRPr="009C58B6" w:rsidRDefault="009C58B6" w:rsidP="009C58B6">
            <w:pPr>
              <w:rPr>
                <w:sz w:val="18"/>
                <w:szCs w:val="18"/>
              </w:rPr>
            </w:pPr>
            <w:r w:rsidRPr="009C58B6">
              <w:rPr>
                <w:sz w:val="18"/>
                <w:szCs w:val="18"/>
              </w:rPr>
              <w:t>Racionalidad</w:t>
            </w:r>
            <w:r>
              <w:rPr>
                <w:sz w:val="18"/>
                <w:szCs w:val="18"/>
              </w:rPr>
              <w:t>.</w:t>
            </w:r>
            <w:r w:rsidRPr="009C58B6">
              <w:rPr>
                <w:sz w:val="18"/>
                <w:szCs w:val="18"/>
              </w:rPr>
              <w:t xml:space="preserve"> </w:t>
            </w:r>
          </w:p>
          <w:p w:rsidR="009C58B6" w:rsidRPr="009609D1" w:rsidRDefault="009C58B6" w:rsidP="009C58B6">
            <w:pPr>
              <w:rPr>
                <w:sz w:val="18"/>
                <w:szCs w:val="18"/>
                <w:lang w:val="es-MX"/>
              </w:rPr>
            </w:pPr>
            <w:r w:rsidRPr="009C58B6">
              <w:rPr>
                <w:sz w:val="18"/>
                <w:szCs w:val="18"/>
              </w:rPr>
              <w:t>Eficiencia</w:t>
            </w:r>
            <w:r>
              <w:rPr>
                <w:sz w:val="18"/>
                <w:szCs w:val="18"/>
              </w:rPr>
              <w:t>.</w:t>
            </w:r>
          </w:p>
        </w:tc>
      </w:tr>
    </w:tbl>
    <w:p w:rsidR="00605F94" w:rsidRPr="003760FC" w:rsidRDefault="00605F94" w:rsidP="00B051AC">
      <w:pPr>
        <w:rPr>
          <w:sz w:val="18"/>
          <w:szCs w:val="18"/>
        </w:rPr>
      </w:pPr>
    </w:p>
    <w:p w:rsidR="00605F94" w:rsidRPr="003760FC" w:rsidRDefault="00605F94"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161"/>
        <w:gridCol w:w="2161"/>
        <w:gridCol w:w="86"/>
        <w:gridCol w:w="1442"/>
        <w:gridCol w:w="633"/>
        <w:gridCol w:w="2161"/>
      </w:tblGrid>
      <w:tr w:rsidR="00605F94" w:rsidRPr="003760FC" w:rsidTr="008C4502">
        <w:trPr>
          <w:cantSplit/>
        </w:trPr>
        <w:tc>
          <w:tcPr>
            <w:tcW w:w="5850" w:type="dxa"/>
            <w:gridSpan w:val="4"/>
          </w:tcPr>
          <w:p w:rsidR="00605F94" w:rsidRPr="003760FC" w:rsidRDefault="00605F94" w:rsidP="000B66FF">
            <w:pPr>
              <w:rPr>
                <w:b/>
                <w:sz w:val="18"/>
                <w:szCs w:val="18"/>
              </w:rPr>
            </w:pPr>
            <w:r w:rsidRPr="003760FC">
              <w:rPr>
                <w:b/>
                <w:sz w:val="18"/>
                <w:szCs w:val="18"/>
              </w:rPr>
              <w:t xml:space="preserve">23.6 </w:t>
            </w:r>
            <w:r w:rsidR="001A31A3" w:rsidRPr="003760FC">
              <w:rPr>
                <w:b/>
                <w:sz w:val="18"/>
                <w:szCs w:val="18"/>
              </w:rPr>
              <w:t xml:space="preserve">Organización </w:t>
            </w:r>
            <w:r w:rsidR="000B66FF" w:rsidRPr="003760FC">
              <w:rPr>
                <w:b/>
                <w:sz w:val="18"/>
                <w:szCs w:val="18"/>
              </w:rPr>
              <w:t xml:space="preserve">y evaluación </w:t>
            </w:r>
            <w:r w:rsidR="001A31A3" w:rsidRPr="003760FC">
              <w:rPr>
                <w:b/>
                <w:sz w:val="18"/>
                <w:szCs w:val="18"/>
              </w:rPr>
              <w:t>del</w:t>
            </w:r>
            <w:r w:rsidR="000B66FF" w:rsidRPr="003760FC">
              <w:rPr>
                <w:b/>
                <w:sz w:val="18"/>
                <w:szCs w:val="18"/>
              </w:rPr>
              <w:t xml:space="preserve"> trabajo</w:t>
            </w:r>
            <w:r w:rsidR="001A31A3" w:rsidRPr="003760FC">
              <w:rPr>
                <w:b/>
                <w:sz w:val="18"/>
                <w:szCs w:val="18"/>
              </w:rPr>
              <w:t xml:space="preserve"> </w:t>
            </w:r>
            <w:r w:rsidR="000B66FF" w:rsidRPr="003760FC">
              <w:rPr>
                <w:b/>
                <w:sz w:val="18"/>
                <w:szCs w:val="18"/>
              </w:rPr>
              <w:t>de extensión</w:t>
            </w:r>
          </w:p>
        </w:tc>
        <w:tc>
          <w:tcPr>
            <w:tcW w:w="2794" w:type="dxa"/>
            <w:gridSpan w:val="2"/>
          </w:tcPr>
          <w:p w:rsidR="00605F94" w:rsidRPr="003760FC" w:rsidRDefault="00605F94" w:rsidP="006B0A75">
            <w:pPr>
              <w:rPr>
                <w:b/>
                <w:sz w:val="18"/>
                <w:szCs w:val="18"/>
              </w:rPr>
            </w:pPr>
            <w:r w:rsidRPr="003760FC">
              <w:rPr>
                <w:b/>
                <w:sz w:val="18"/>
                <w:szCs w:val="18"/>
              </w:rPr>
              <w:t xml:space="preserve">23.2. Duración: </w:t>
            </w:r>
            <w:r w:rsidR="00A6340E">
              <w:rPr>
                <w:b/>
                <w:sz w:val="18"/>
                <w:szCs w:val="18"/>
              </w:rPr>
              <w:t xml:space="preserve">12 </w:t>
            </w:r>
            <w:r w:rsidRPr="003760FC">
              <w:rPr>
                <w:b/>
                <w:sz w:val="18"/>
                <w:szCs w:val="18"/>
              </w:rPr>
              <w:t>h</w:t>
            </w:r>
          </w:p>
        </w:tc>
      </w:tr>
      <w:tr w:rsidR="00605F94" w:rsidRPr="003760FC" w:rsidTr="008C4502">
        <w:trPr>
          <w:cantSplit/>
        </w:trPr>
        <w:tc>
          <w:tcPr>
            <w:tcW w:w="2161" w:type="dxa"/>
            <w:tcBorders>
              <w:bottom w:val="single" w:sz="4" w:space="0" w:color="auto"/>
            </w:tcBorders>
            <w:shd w:val="clear" w:color="auto" w:fill="D9D9D9"/>
          </w:tcPr>
          <w:p w:rsidR="00605F94" w:rsidRPr="003760FC" w:rsidRDefault="00605F94" w:rsidP="008C4502">
            <w:pPr>
              <w:jc w:val="center"/>
              <w:rPr>
                <w:b/>
                <w:bCs/>
                <w:sz w:val="18"/>
                <w:szCs w:val="18"/>
              </w:rPr>
            </w:pPr>
            <w:r w:rsidRPr="003760FC">
              <w:rPr>
                <w:b/>
                <w:sz w:val="18"/>
                <w:szCs w:val="18"/>
              </w:rPr>
              <w:t>23.3.</w:t>
            </w:r>
            <w:r w:rsidRPr="003760FC">
              <w:rPr>
                <w:b/>
                <w:bCs/>
                <w:sz w:val="18"/>
                <w:szCs w:val="18"/>
              </w:rPr>
              <w:t xml:space="preserve"> Objetivos</w:t>
            </w:r>
          </w:p>
        </w:tc>
        <w:tc>
          <w:tcPr>
            <w:tcW w:w="2161" w:type="dxa"/>
            <w:tcBorders>
              <w:bottom w:val="single" w:sz="4" w:space="0" w:color="auto"/>
            </w:tcBorders>
            <w:shd w:val="clear" w:color="auto" w:fill="D9D9D9"/>
          </w:tcPr>
          <w:p w:rsidR="00605F94" w:rsidRPr="003760FC" w:rsidRDefault="00605F94" w:rsidP="008C4502">
            <w:pPr>
              <w:jc w:val="center"/>
              <w:rPr>
                <w:b/>
                <w:bCs/>
                <w:sz w:val="18"/>
                <w:szCs w:val="18"/>
              </w:rPr>
            </w:pPr>
            <w:r w:rsidRPr="003760FC">
              <w:rPr>
                <w:b/>
                <w:sz w:val="18"/>
                <w:szCs w:val="18"/>
              </w:rPr>
              <w:t>23.4.</w:t>
            </w:r>
            <w:r w:rsidRPr="003760FC">
              <w:rPr>
                <w:b/>
                <w:bCs/>
                <w:sz w:val="18"/>
                <w:szCs w:val="18"/>
              </w:rPr>
              <w:t xml:space="preserve"> Conocimientos </w:t>
            </w:r>
          </w:p>
        </w:tc>
        <w:tc>
          <w:tcPr>
            <w:tcW w:w="2161" w:type="dxa"/>
            <w:gridSpan w:val="3"/>
            <w:tcBorders>
              <w:bottom w:val="single" w:sz="4" w:space="0" w:color="auto"/>
            </w:tcBorders>
            <w:shd w:val="clear" w:color="auto" w:fill="D9D9D9"/>
          </w:tcPr>
          <w:p w:rsidR="00605F94" w:rsidRPr="003760FC" w:rsidRDefault="00605F94" w:rsidP="008C4502">
            <w:pPr>
              <w:jc w:val="center"/>
              <w:rPr>
                <w:b/>
                <w:bCs/>
                <w:sz w:val="18"/>
                <w:szCs w:val="18"/>
              </w:rPr>
            </w:pPr>
            <w:r w:rsidRPr="003760FC">
              <w:rPr>
                <w:b/>
                <w:sz w:val="18"/>
                <w:szCs w:val="18"/>
              </w:rPr>
              <w:t>23.5.</w:t>
            </w:r>
            <w:r w:rsidRPr="003760FC">
              <w:rPr>
                <w:b/>
                <w:bCs/>
                <w:sz w:val="18"/>
                <w:szCs w:val="18"/>
              </w:rPr>
              <w:t xml:space="preserve"> Habilidades</w:t>
            </w:r>
          </w:p>
        </w:tc>
        <w:tc>
          <w:tcPr>
            <w:tcW w:w="2161" w:type="dxa"/>
            <w:tcBorders>
              <w:bottom w:val="single" w:sz="4" w:space="0" w:color="auto"/>
            </w:tcBorders>
            <w:shd w:val="clear" w:color="auto" w:fill="D9D9D9"/>
          </w:tcPr>
          <w:p w:rsidR="00605F94" w:rsidRPr="003760FC" w:rsidRDefault="00605F94" w:rsidP="008C4502">
            <w:pPr>
              <w:jc w:val="center"/>
              <w:rPr>
                <w:b/>
                <w:bCs/>
                <w:sz w:val="18"/>
                <w:szCs w:val="18"/>
              </w:rPr>
            </w:pPr>
            <w:r w:rsidRPr="003760FC">
              <w:rPr>
                <w:b/>
                <w:sz w:val="18"/>
                <w:szCs w:val="18"/>
              </w:rPr>
              <w:t>23.6.</w:t>
            </w:r>
            <w:r w:rsidRPr="003760FC">
              <w:rPr>
                <w:b/>
                <w:bCs/>
                <w:sz w:val="18"/>
                <w:szCs w:val="18"/>
              </w:rPr>
              <w:t xml:space="preserve"> Actitudes</w:t>
            </w:r>
          </w:p>
        </w:tc>
      </w:tr>
      <w:tr w:rsidR="00C5723E" w:rsidRPr="003760FC" w:rsidTr="008C4502">
        <w:tc>
          <w:tcPr>
            <w:tcW w:w="2161" w:type="dxa"/>
          </w:tcPr>
          <w:p w:rsidR="00C5723E" w:rsidRPr="003760FC" w:rsidRDefault="00C5723E" w:rsidP="008E350B">
            <w:pPr>
              <w:autoSpaceDE w:val="0"/>
              <w:autoSpaceDN w:val="0"/>
              <w:adjustRightInd w:val="0"/>
              <w:rPr>
                <w:sz w:val="18"/>
                <w:szCs w:val="18"/>
              </w:rPr>
            </w:pPr>
            <w:r w:rsidRPr="003760FC">
              <w:rPr>
                <w:sz w:val="18"/>
                <w:szCs w:val="18"/>
              </w:rPr>
              <w:t>Al término de la unidad, el participante será capaz de:</w:t>
            </w:r>
          </w:p>
          <w:p w:rsidR="00C5723E" w:rsidRPr="003760FC" w:rsidRDefault="00C5723E" w:rsidP="008E350B">
            <w:pPr>
              <w:autoSpaceDE w:val="0"/>
              <w:autoSpaceDN w:val="0"/>
              <w:adjustRightInd w:val="0"/>
              <w:rPr>
                <w:sz w:val="18"/>
                <w:szCs w:val="18"/>
              </w:rPr>
            </w:pPr>
            <w:r w:rsidRPr="003760FC">
              <w:rPr>
                <w:sz w:val="18"/>
                <w:szCs w:val="18"/>
              </w:rPr>
              <w:t>* Diseñar, aplicar e interpretar un diagnóstico rural rápido.</w:t>
            </w:r>
          </w:p>
          <w:p w:rsidR="00C5723E" w:rsidRPr="003760FC" w:rsidRDefault="00C5723E" w:rsidP="008E350B">
            <w:pPr>
              <w:autoSpaceDE w:val="0"/>
              <w:autoSpaceDN w:val="0"/>
              <w:adjustRightInd w:val="0"/>
              <w:rPr>
                <w:sz w:val="18"/>
                <w:szCs w:val="18"/>
              </w:rPr>
            </w:pPr>
            <w:r w:rsidRPr="003760FC">
              <w:rPr>
                <w:sz w:val="18"/>
                <w:szCs w:val="18"/>
              </w:rPr>
              <w:t>* Elaborar e interpretar tanto un diagnóstico estático como un diagnóstico dinámico.</w:t>
            </w:r>
          </w:p>
          <w:p w:rsidR="00C5723E" w:rsidRPr="003760FC" w:rsidRDefault="00C5723E" w:rsidP="008E350B">
            <w:pPr>
              <w:autoSpaceDE w:val="0"/>
              <w:autoSpaceDN w:val="0"/>
              <w:adjustRightInd w:val="0"/>
              <w:rPr>
                <w:sz w:val="18"/>
                <w:szCs w:val="18"/>
              </w:rPr>
            </w:pPr>
            <w:r w:rsidRPr="003760FC">
              <w:rPr>
                <w:sz w:val="18"/>
                <w:szCs w:val="18"/>
              </w:rPr>
              <w:t>* Desarrollar planes y programas de extensión conformes a las necesidades de la clientela.</w:t>
            </w:r>
          </w:p>
          <w:p w:rsidR="00C5723E" w:rsidRPr="003760FC" w:rsidRDefault="00C5723E" w:rsidP="008E350B">
            <w:pPr>
              <w:autoSpaceDE w:val="0"/>
              <w:autoSpaceDN w:val="0"/>
              <w:adjustRightInd w:val="0"/>
              <w:rPr>
                <w:sz w:val="18"/>
                <w:szCs w:val="18"/>
              </w:rPr>
            </w:pPr>
            <w:r w:rsidRPr="003760FC">
              <w:rPr>
                <w:sz w:val="18"/>
                <w:szCs w:val="18"/>
              </w:rPr>
              <w:t>* Efectuar el análisis y evaluación del trabajo de extensión.</w:t>
            </w:r>
          </w:p>
        </w:tc>
        <w:tc>
          <w:tcPr>
            <w:tcW w:w="2161" w:type="dxa"/>
          </w:tcPr>
          <w:p w:rsidR="00C5723E" w:rsidRPr="003760FC" w:rsidRDefault="00C5723E" w:rsidP="000B66FF">
            <w:pPr>
              <w:rPr>
                <w:sz w:val="18"/>
                <w:szCs w:val="18"/>
              </w:rPr>
            </w:pPr>
            <w:r w:rsidRPr="003760FC">
              <w:rPr>
                <w:sz w:val="18"/>
                <w:szCs w:val="18"/>
              </w:rPr>
              <w:t>6.1  Diagnóstico de necesidades: El diagnóstico rural rápido.</w:t>
            </w:r>
          </w:p>
          <w:p w:rsidR="00C5723E" w:rsidRPr="003760FC" w:rsidRDefault="00C5723E" w:rsidP="000B66FF">
            <w:pPr>
              <w:rPr>
                <w:sz w:val="18"/>
                <w:szCs w:val="18"/>
              </w:rPr>
            </w:pPr>
            <w:r w:rsidRPr="003760FC">
              <w:rPr>
                <w:sz w:val="18"/>
                <w:szCs w:val="18"/>
              </w:rPr>
              <w:t>6.2  El diagnóstico estático y el diagnóstico dinámico.</w:t>
            </w:r>
          </w:p>
          <w:p w:rsidR="00C5723E" w:rsidRPr="003760FC" w:rsidRDefault="00C5723E" w:rsidP="000B66FF">
            <w:pPr>
              <w:rPr>
                <w:sz w:val="18"/>
                <w:szCs w:val="18"/>
              </w:rPr>
            </w:pPr>
            <w:r w:rsidRPr="003760FC">
              <w:rPr>
                <w:sz w:val="18"/>
                <w:szCs w:val="18"/>
              </w:rPr>
              <w:t>6.3  Desarrollo de planes y programas de extensión.</w:t>
            </w:r>
          </w:p>
          <w:p w:rsidR="00C5723E" w:rsidRPr="003760FC" w:rsidRDefault="00C5723E" w:rsidP="000B66FF">
            <w:pPr>
              <w:rPr>
                <w:sz w:val="18"/>
                <w:szCs w:val="18"/>
              </w:rPr>
            </w:pPr>
            <w:r w:rsidRPr="003760FC">
              <w:rPr>
                <w:sz w:val="18"/>
                <w:szCs w:val="18"/>
              </w:rPr>
              <w:t>6.4 Análisis y evaluación del trabajo de extensión.</w:t>
            </w:r>
          </w:p>
        </w:tc>
        <w:tc>
          <w:tcPr>
            <w:tcW w:w="2161" w:type="dxa"/>
            <w:gridSpan w:val="3"/>
          </w:tcPr>
          <w:p w:rsidR="00C5723E" w:rsidRPr="00B62E9D" w:rsidRDefault="00C5723E" w:rsidP="000B25C5">
            <w:pPr>
              <w:rPr>
                <w:sz w:val="18"/>
                <w:szCs w:val="18"/>
                <w:lang w:val="es-MX"/>
              </w:rPr>
            </w:pPr>
            <w:r w:rsidRPr="00B62E9D">
              <w:rPr>
                <w:sz w:val="18"/>
                <w:szCs w:val="18"/>
                <w:lang w:val="es-MX"/>
              </w:rPr>
              <w:t>Capacidad de búsqueda y manejo de la información.</w:t>
            </w:r>
          </w:p>
          <w:p w:rsidR="00C5723E" w:rsidRPr="00B62E9D" w:rsidRDefault="00C5723E" w:rsidP="000B25C5">
            <w:pPr>
              <w:rPr>
                <w:sz w:val="18"/>
                <w:szCs w:val="18"/>
                <w:lang w:val="es-MX"/>
              </w:rPr>
            </w:pPr>
            <w:r w:rsidRPr="00B62E9D">
              <w:rPr>
                <w:sz w:val="18"/>
                <w:szCs w:val="18"/>
                <w:lang w:val="es-MX"/>
              </w:rPr>
              <w:t>Trabajo en equipo.</w:t>
            </w:r>
          </w:p>
          <w:p w:rsidR="00C5723E" w:rsidRPr="00B62E9D" w:rsidRDefault="00C5723E" w:rsidP="000B25C5">
            <w:pPr>
              <w:rPr>
                <w:sz w:val="18"/>
                <w:szCs w:val="18"/>
                <w:lang w:val="es-MX"/>
              </w:rPr>
            </w:pPr>
            <w:r w:rsidRPr="00B62E9D">
              <w:rPr>
                <w:sz w:val="18"/>
                <w:szCs w:val="18"/>
                <w:lang w:val="es-MX"/>
              </w:rPr>
              <w:t>Capacidad de observación.</w:t>
            </w:r>
          </w:p>
          <w:p w:rsidR="00C5723E" w:rsidRPr="00B62E9D" w:rsidRDefault="00C5723E" w:rsidP="000B25C5">
            <w:pPr>
              <w:rPr>
                <w:sz w:val="18"/>
                <w:szCs w:val="18"/>
                <w:lang w:val="es-MX"/>
              </w:rPr>
            </w:pPr>
            <w:r w:rsidRPr="00B62E9D">
              <w:rPr>
                <w:sz w:val="18"/>
                <w:szCs w:val="18"/>
                <w:lang w:val="es-MX"/>
              </w:rPr>
              <w:t>Manejo de la información.</w:t>
            </w:r>
          </w:p>
          <w:p w:rsidR="00C5723E" w:rsidRPr="00B62E9D" w:rsidRDefault="00C5723E" w:rsidP="000B25C5">
            <w:pPr>
              <w:rPr>
                <w:sz w:val="18"/>
                <w:szCs w:val="18"/>
                <w:lang w:val="es-MX"/>
              </w:rPr>
            </w:pPr>
            <w:r w:rsidRPr="00B62E9D">
              <w:rPr>
                <w:sz w:val="18"/>
                <w:szCs w:val="18"/>
                <w:lang w:val="es-MX"/>
              </w:rPr>
              <w:t>Comprensión, expresión oral y escrita.</w:t>
            </w:r>
          </w:p>
          <w:p w:rsidR="00C5723E" w:rsidRPr="00B62E9D" w:rsidRDefault="00C5723E" w:rsidP="000B25C5">
            <w:pPr>
              <w:rPr>
                <w:sz w:val="18"/>
                <w:szCs w:val="18"/>
                <w:lang w:val="es-MX"/>
              </w:rPr>
            </w:pPr>
            <w:r w:rsidRPr="00B62E9D">
              <w:rPr>
                <w:sz w:val="18"/>
                <w:szCs w:val="18"/>
                <w:lang w:val="es-MX"/>
              </w:rPr>
              <w:t>Demostración práctica.</w:t>
            </w:r>
          </w:p>
          <w:p w:rsidR="00C5723E" w:rsidRPr="00B62E9D" w:rsidRDefault="00C5723E" w:rsidP="000B25C5">
            <w:pPr>
              <w:rPr>
                <w:sz w:val="18"/>
                <w:szCs w:val="18"/>
                <w:lang w:val="es-MX"/>
              </w:rPr>
            </w:pPr>
            <w:r w:rsidRPr="00B62E9D">
              <w:rPr>
                <w:sz w:val="18"/>
                <w:szCs w:val="18"/>
                <w:lang w:val="es-MX"/>
              </w:rPr>
              <w:t>Reporte de resultados.</w:t>
            </w:r>
          </w:p>
          <w:p w:rsidR="00C5723E" w:rsidRPr="00B62E9D" w:rsidRDefault="00C5723E" w:rsidP="000B25C5">
            <w:pPr>
              <w:rPr>
                <w:sz w:val="18"/>
                <w:szCs w:val="18"/>
                <w:lang w:val="es-MX"/>
              </w:rPr>
            </w:pPr>
            <w:r w:rsidRPr="00B62E9D">
              <w:rPr>
                <w:sz w:val="18"/>
                <w:szCs w:val="18"/>
                <w:lang w:val="es-MX"/>
              </w:rPr>
              <w:t>Manejo del idioma inglés.</w:t>
            </w:r>
          </w:p>
        </w:tc>
        <w:tc>
          <w:tcPr>
            <w:tcW w:w="2161" w:type="dxa"/>
          </w:tcPr>
          <w:p w:rsidR="00C5723E" w:rsidRPr="00B62E9D" w:rsidRDefault="00C5723E" w:rsidP="000B25C5">
            <w:pPr>
              <w:rPr>
                <w:sz w:val="18"/>
                <w:szCs w:val="18"/>
                <w:lang w:val="es-MX"/>
              </w:rPr>
            </w:pPr>
            <w:r w:rsidRPr="00B62E9D">
              <w:rPr>
                <w:sz w:val="18"/>
                <w:szCs w:val="18"/>
                <w:lang w:val="es-MX"/>
              </w:rPr>
              <w:t>Puntualidad</w:t>
            </w:r>
          </w:p>
          <w:p w:rsidR="00C5723E" w:rsidRPr="00B62E9D" w:rsidRDefault="00C5723E" w:rsidP="000B25C5">
            <w:pPr>
              <w:rPr>
                <w:sz w:val="18"/>
                <w:szCs w:val="18"/>
                <w:lang w:val="es-MX"/>
              </w:rPr>
            </w:pPr>
            <w:r w:rsidRPr="00B62E9D">
              <w:rPr>
                <w:sz w:val="18"/>
                <w:szCs w:val="18"/>
                <w:lang w:val="es-MX"/>
              </w:rPr>
              <w:t>Disposición</w:t>
            </w:r>
          </w:p>
          <w:p w:rsidR="00C5723E" w:rsidRPr="00B62E9D" w:rsidRDefault="00C5723E" w:rsidP="000B25C5">
            <w:pPr>
              <w:rPr>
                <w:sz w:val="18"/>
                <w:szCs w:val="18"/>
                <w:lang w:val="es-MX"/>
              </w:rPr>
            </w:pPr>
            <w:r w:rsidRPr="00B62E9D">
              <w:rPr>
                <w:sz w:val="18"/>
                <w:szCs w:val="18"/>
                <w:lang w:val="es-MX"/>
              </w:rPr>
              <w:t>Apertura</w:t>
            </w:r>
          </w:p>
          <w:p w:rsidR="00C5723E" w:rsidRPr="00B62E9D" w:rsidRDefault="00C5723E" w:rsidP="000B25C5">
            <w:pPr>
              <w:rPr>
                <w:sz w:val="18"/>
                <w:szCs w:val="18"/>
                <w:lang w:val="es-MX"/>
              </w:rPr>
            </w:pPr>
            <w:r w:rsidRPr="00B62E9D">
              <w:rPr>
                <w:sz w:val="18"/>
                <w:szCs w:val="18"/>
                <w:lang w:val="es-MX"/>
              </w:rPr>
              <w:t>Colaboración</w:t>
            </w:r>
          </w:p>
          <w:p w:rsidR="00C5723E" w:rsidRPr="00B62E9D" w:rsidRDefault="00C5723E" w:rsidP="000B25C5">
            <w:pPr>
              <w:rPr>
                <w:sz w:val="18"/>
                <w:szCs w:val="18"/>
                <w:lang w:val="es-MX"/>
              </w:rPr>
            </w:pPr>
            <w:r w:rsidRPr="00B62E9D">
              <w:rPr>
                <w:sz w:val="18"/>
                <w:szCs w:val="18"/>
                <w:lang w:val="es-MX"/>
              </w:rPr>
              <w:t>Disciplina</w:t>
            </w:r>
          </w:p>
          <w:p w:rsidR="00C5723E" w:rsidRPr="00B62E9D" w:rsidRDefault="00C5723E" w:rsidP="000B25C5">
            <w:pPr>
              <w:rPr>
                <w:sz w:val="18"/>
                <w:szCs w:val="18"/>
                <w:lang w:val="es-MX"/>
              </w:rPr>
            </w:pPr>
            <w:r w:rsidRPr="00B62E9D">
              <w:rPr>
                <w:sz w:val="18"/>
                <w:szCs w:val="18"/>
                <w:lang w:val="es-MX"/>
              </w:rPr>
              <w:t>Responsabilidad</w:t>
            </w:r>
          </w:p>
          <w:p w:rsidR="00C5723E" w:rsidRPr="00B62E9D" w:rsidRDefault="00C5723E" w:rsidP="000B25C5">
            <w:pPr>
              <w:rPr>
                <w:sz w:val="18"/>
                <w:szCs w:val="18"/>
                <w:lang w:val="es-MX"/>
              </w:rPr>
            </w:pPr>
            <w:r w:rsidRPr="00B62E9D">
              <w:rPr>
                <w:sz w:val="18"/>
                <w:szCs w:val="18"/>
                <w:lang w:val="es-MX"/>
              </w:rPr>
              <w:t>Disposición al trabajo colectivo</w:t>
            </w:r>
          </w:p>
          <w:p w:rsidR="00C5723E" w:rsidRPr="00B62E9D" w:rsidRDefault="00C5723E" w:rsidP="000B25C5">
            <w:pPr>
              <w:rPr>
                <w:sz w:val="18"/>
                <w:szCs w:val="18"/>
                <w:lang w:val="es-MX"/>
              </w:rPr>
            </w:pPr>
            <w:r w:rsidRPr="00B62E9D">
              <w:rPr>
                <w:sz w:val="18"/>
                <w:szCs w:val="18"/>
                <w:lang w:val="es-MX"/>
              </w:rPr>
              <w:t>Respeto</w:t>
            </w:r>
          </w:p>
          <w:p w:rsidR="00C5723E" w:rsidRPr="00B62E9D" w:rsidRDefault="00C5723E" w:rsidP="000B25C5">
            <w:pPr>
              <w:rPr>
                <w:sz w:val="18"/>
                <w:szCs w:val="18"/>
                <w:lang w:val="es-MX"/>
              </w:rPr>
            </w:pPr>
            <w:r w:rsidRPr="00B62E9D">
              <w:rPr>
                <w:sz w:val="18"/>
                <w:szCs w:val="18"/>
                <w:lang w:val="es-MX"/>
              </w:rPr>
              <w:t>Participación</w:t>
            </w:r>
          </w:p>
          <w:p w:rsidR="00C5723E" w:rsidRPr="00B62E9D" w:rsidRDefault="00C5723E" w:rsidP="000B25C5">
            <w:pPr>
              <w:rPr>
                <w:sz w:val="18"/>
                <w:szCs w:val="18"/>
                <w:lang w:val="es-MX"/>
              </w:rPr>
            </w:pPr>
            <w:r w:rsidRPr="00B62E9D">
              <w:rPr>
                <w:sz w:val="18"/>
                <w:szCs w:val="18"/>
                <w:lang w:val="es-MX"/>
              </w:rPr>
              <w:t>Tolerancia</w:t>
            </w:r>
          </w:p>
          <w:p w:rsidR="00C5723E" w:rsidRPr="00B62E9D" w:rsidRDefault="00C5723E" w:rsidP="000B25C5">
            <w:pPr>
              <w:rPr>
                <w:sz w:val="18"/>
                <w:szCs w:val="18"/>
                <w:lang w:val="es-MX"/>
              </w:rPr>
            </w:pPr>
            <w:r w:rsidRPr="00B62E9D">
              <w:rPr>
                <w:sz w:val="18"/>
                <w:szCs w:val="18"/>
                <w:lang w:val="es-MX"/>
              </w:rPr>
              <w:t>Curiosidad</w:t>
            </w:r>
          </w:p>
          <w:p w:rsidR="00C5723E" w:rsidRPr="00B62E9D" w:rsidRDefault="00C5723E" w:rsidP="000B25C5">
            <w:pPr>
              <w:rPr>
                <w:sz w:val="18"/>
                <w:szCs w:val="18"/>
                <w:lang w:val="es-MX"/>
              </w:rPr>
            </w:pPr>
            <w:r w:rsidRPr="00B62E9D">
              <w:rPr>
                <w:sz w:val="18"/>
                <w:szCs w:val="18"/>
                <w:lang w:val="es-MX"/>
              </w:rPr>
              <w:t>Flexibilidad</w:t>
            </w:r>
          </w:p>
        </w:tc>
      </w:tr>
      <w:tr w:rsidR="00C5723E" w:rsidRPr="003760FC" w:rsidTr="008C4502">
        <w:trPr>
          <w:cantSplit/>
        </w:trPr>
        <w:tc>
          <w:tcPr>
            <w:tcW w:w="8644" w:type="dxa"/>
            <w:gridSpan w:val="6"/>
            <w:tcBorders>
              <w:bottom w:val="single" w:sz="4" w:space="0" w:color="auto"/>
            </w:tcBorders>
            <w:shd w:val="clear" w:color="auto" w:fill="D9D9D9"/>
          </w:tcPr>
          <w:p w:rsidR="00C5723E" w:rsidRPr="003760FC" w:rsidRDefault="00C5723E" w:rsidP="008C4502">
            <w:pPr>
              <w:jc w:val="center"/>
              <w:rPr>
                <w:b/>
                <w:bCs/>
                <w:sz w:val="18"/>
                <w:szCs w:val="18"/>
              </w:rPr>
            </w:pPr>
            <w:r w:rsidRPr="003760FC">
              <w:rPr>
                <w:b/>
                <w:sz w:val="18"/>
                <w:szCs w:val="18"/>
              </w:rPr>
              <w:t>23.7.</w:t>
            </w:r>
            <w:r w:rsidRPr="003760FC">
              <w:rPr>
                <w:b/>
                <w:bCs/>
                <w:sz w:val="18"/>
                <w:szCs w:val="18"/>
              </w:rPr>
              <w:t xml:space="preserve"> Estrategias metodológicas</w:t>
            </w:r>
          </w:p>
        </w:tc>
      </w:tr>
      <w:tr w:rsidR="00C5723E" w:rsidRPr="003760FC" w:rsidTr="008C4502">
        <w:trPr>
          <w:cantSplit/>
        </w:trPr>
        <w:tc>
          <w:tcPr>
            <w:tcW w:w="4408" w:type="dxa"/>
            <w:gridSpan w:val="3"/>
          </w:tcPr>
          <w:p w:rsidR="00C5723E" w:rsidRPr="003760FC" w:rsidRDefault="00C5723E" w:rsidP="008C4502">
            <w:pPr>
              <w:jc w:val="center"/>
              <w:rPr>
                <w:b/>
                <w:sz w:val="18"/>
                <w:szCs w:val="18"/>
              </w:rPr>
            </w:pPr>
            <w:r w:rsidRPr="003760FC">
              <w:rPr>
                <w:b/>
                <w:sz w:val="18"/>
                <w:szCs w:val="18"/>
              </w:rPr>
              <w:t>De aprendizaje:</w:t>
            </w:r>
          </w:p>
        </w:tc>
        <w:tc>
          <w:tcPr>
            <w:tcW w:w="4236" w:type="dxa"/>
            <w:gridSpan w:val="3"/>
          </w:tcPr>
          <w:p w:rsidR="00C5723E" w:rsidRPr="003760FC" w:rsidRDefault="00C5723E" w:rsidP="008C4502">
            <w:pPr>
              <w:jc w:val="center"/>
              <w:rPr>
                <w:b/>
                <w:sz w:val="18"/>
                <w:szCs w:val="18"/>
              </w:rPr>
            </w:pPr>
            <w:r w:rsidRPr="003760FC">
              <w:rPr>
                <w:b/>
                <w:sz w:val="18"/>
                <w:szCs w:val="18"/>
              </w:rPr>
              <w:t>De enseñanza:</w:t>
            </w:r>
          </w:p>
        </w:tc>
      </w:tr>
      <w:tr w:rsidR="00C5723E" w:rsidRPr="003760FC" w:rsidTr="008C4502">
        <w:trPr>
          <w:cantSplit/>
        </w:trPr>
        <w:tc>
          <w:tcPr>
            <w:tcW w:w="4408" w:type="dxa"/>
            <w:gridSpan w:val="3"/>
            <w:tcBorders>
              <w:bottom w:val="single" w:sz="4" w:space="0" w:color="auto"/>
            </w:tcBorders>
          </w:tcPr>
          <w:p w:rsidR="00012FCC" w:rsidRDefault="00012FCC" w:rsidP="00012FCC">
            <w:pPr>
              <w:jc w:val="both"/>
              <w:rPr>
                <w:sz w:val="18"/>
                <w:szCs w:val="18"/>
                <w:lang w:val="es-MX"/>
              </w:rPr>
            </w:pPr>
            <w:r w:rsidRPr="00B62E9D">
              <w:rPr>
                <w:sz w:val="18"/>
                <w:szCs w:val="18"/>
                <w:lang w:val="es-MX"/>
              </w:rPr>
              <w:t>Lectura, síntesis e interpretación de información de Internet.</w:t>
            </w:r>
          </w:p>
          <w:p w:rsidR="00012FCC" w:rsidRPr="009609D1" w:rsidRDefault="00012FCC" w:rsidP="00012FCC">
            <w:pPr>
              <w:rPr>
                <w:sz w:val="18"/>
                <w:szCs w:val="18"/>
                <w:lang w:val="es-MX"/>
              </w:rPr>
            </w:pPr>
            <w:r w:rsidRPr="009609D1">
              <w:rPr>
                <w:sz w:val="18"/>
                <w:szCs w:val="18"/>
                <w:lang w:val="es-MX"/>
              </w:rPr>
              <w:t>Trabajo en equipo.</w:t>
            </w:r>
          </w:p>
          <w:p w:rsidR="00012FCC" w:rsidRPr="009609D1" w:rsidRDefault="00012FCC" w:rsidP="00012FCC">
            <w:pPr>
              <w:rPr>
                <w:sz w:val="18"/>
                <w:szCs w:val="18"/>
                <w:lang w:val="es-MX"/>
              </w:rPr>
            </w:pPr>
            <w:r w:rsidRPr="009609D1">
              <w:rPr>
                <w:sz w:val="18"/>
                <w:szCs w:val="18"/>
                <w:lang w:val="es-MX"/>
              </w:rPr>
              <w:t>Generación de ideas.</w:t>
            </w:r>
          </w:p>
          <w:p w:rsidR="00012FCC" w:rsidRPr="00B62E9D" w:rsidRDefault="00012FCC" w:rsidP="00012FCC">
            <w:pPr>
              <w:jc w:val="both"/>
              <w:rPr>
                <w:sz w:val="18"/>
                <w:szCs w:val="18"/>
                <w:lang w:val="es-MX"/>
              </w:rPr>
            </w:pPr>
            <w:r w:rsidRPr="00B62E9D">
              <w:rPr>
                <w:sz w:val="18"/>
                <w:szCs w:val="18"/>
                <w:lang w:val="es-MX"/>
              </w:rPr>
              <w:t>Discusiones grupales</w:t>
            </w:r>
          </w:p>
          <w:p w:rsidR="00C5723E" w:rsidRPr="00B62E9D" w:rsidRDefault="00012FCC" w:rsidP="00012FCC">
            <w:pPr>
              <w:jc w:val="both"/>
              <w:rPr>
                <w:sz w:val="18"/>
                <w:szCs w:val="18"/>
                <w:lang w:val="es-MX"/>
              </w:rPr>
            </w:pPr>
            <w:r w:rsidRPr="00B62E9D">
              <w:rPr>
                <w:sz w:val="18"/>
                <w:szCs w:val="18"/>
                <w:lang w:val="es-MX"/>
              </w:rPr>
              <w:t>Exposición de motivos y metas.</w:t>
            </w:r>
          </w:p>
        </w:tc>
        <w:tc>
          <w:tcPr>
            <w:tcW w:w="4236" w:type="dxa"/>
            <w:gridSpan w:val="3"/>
            <w:tcBorders>
              <w:bottom w:val="single" w:sz="4" w:space="0" w:color="auto"/>
            </w:tcBorders>
          </w:tcPr>
          <w:p w:rsidR="00C5723E" w:rsidRPr="00EB1FEC" w:rsidRDefault="00C5723E" w:rsidP="000B25C5">
            <w:pPr>
              <w:jc w:val="both"/>
              <w:rPr>
                <w:sz w:val="18"/>
                <w:szCs w:val="18"/>
                <w:lang w:val="es-MX"/>
              </w:rPr>
            </w:pPr>
            <w:r w:rsidRPr="00EB1FEC">
              <w:rPr>
                <w:sz w:val="18"/>
                <w:szCs w:val="18"/>
                <w:lang w:val="es-MX"/>
              </w:rPr>
              <w:t>Consulta de fuentes de información</w:t>
            </w:r>
          </w:p>
          <w:p w:rsidR="00C5723E" w:rsidRPr="00EB1FEC" w:rsidRDefault="00C5723E" w:rsidP="000B25C5">
            <w:pPr>
              <w:jc w:val="both"/>
              <w:rPr>
                <w:sz w:val="18"/>
                <w:szCs w:val="18"/>
                <w:lang w:val="es-MX"/>
              </w:rPr>
            </w:pPr>
            <w:r w:rsidRPr="00EB1FEC">
              <w:rPr>
                <w:sz w:val="18"/>
                <w:szCs w:val="18"/>
                <w:lang w:val="es-MX"/>
              </w:rPr>
              <w:t>Diálogo simultaneo.</w:t>
            </w:r>
          </w:p>
          <w:p w:rsidR="00C5723E" w:rsidRPr="00EB1FEC" w:rsidRDefault="00C5723E" w:rsidP="000B25C5">
            <w:pPr>
              <w:jc w:val="both"/>
              <w:rPr>
                <w:sz w:val="18"/>
                <w:szCs w:val="18"/>
                <w:lang w:val="es-MX"/>
              </w:rPr>
            </w:pPr>
            <w:r w:rsidRPr="00EB1FEC">
              <w:rPr>
                <w:sz w:val="18"/>
                <w:szCs w:val="18"/>
                <w:lang w:val="es-MX"/>
              </w:rPr>
              <w:t>Preguntas intercaladas</w:t>
            </w:r>
          </w:p>
          <w:p w:rsidR="00C5723E" w:rsidRPr="00EB1FEC" w:rsidRDefault="00C5723E" w:rsidP="000B25C5">
            <w:pPr>
              <w:jc w:val="both"/>
              <w:rPr>
                <w:sz w:val="18"/>
                <w:szCs w:val="18"/>
                <w:lang w:val="es-MX"/>
              </w:rPr>
            </w:pPr>
            <w:r w:rsidRPr="00EB1FEC">
              <w:rPr>
                <w:sz w:val="18"/>
                <w:szCs w:val="18"/>
                <w:lang w:val="es-MX"/>
              </w:rPr>
              <w:t>Ilustración descriptiva</w:t>
            </w:r>
          </w:p>
          <w:p w:rsidR="00C5723E" w:rsidRPr="00EB1FEC" w:rsidRDefault="00C5723E" w:rsidP="000B25C5">
            <w:pPr>
              <w:jc w:val="both"/>
              <w:rPr>
                <w:sz w:val="18"/>
                <w:szCs w:val="18"/>
                <w:lang w:val="es-MX"/>
              </w:rPr>
            </w:pPr>
            <w:r w:rsidRPr="00EB1FEC">
              <w:rPr>
                <w:sz w:val="18"/>
                <w:szCs w:val="18"/>
                <w:lang w:val="es-MX"/>
              </w:rPr>
              <w:t>Tareas para estudio independiente.</w:t>
            </w:r>
          </w:p>
          <w:p w:rsidR="00C5723E" w:rsidRPr="00EB1FEC" w:rsidRDefault="00C5723E" w:rsidP="000B25C5">
            <w:pPr>
              <w:jc w:val="both"/>
              <w:rPr>
                <w:sz w:val="18"/>
                <w:szCs w:val="18"/>
                <w:lang w:val="es-MX"/>
              </w:rPr>
            </w:pPr>
            <w:r w:rsidRPr="00EB1FEC">
              <w:rPr>
                <w:sz w:val="18"/>
                <w:szCs w:val="18"/>
                <w:lang w:val="es-MX"/>
              </w:rPr>
              <w:t>Resumen de contenido</w:t>
            </w:r>
          </w:p>
          <w:p w:rsidR="00C5723E" w:rsidRPr="00EB1FEC" w:rsidRDefault="00C5723E" w:rsidP="000B25C5">
            <w:pPr>
              <w:jc w:val="both"/>
              <w:rPr>
                <w:sz w:val="18"/>
                <w:szCs w:val="18"/>
                <w:lang w:val="es-MX"/>
              </w:rPr>
            </w:pPr>
            <w:r w:rsidRPr="00EB1FEC">
              <w:rPr>
                <w:sz w:val="18"/>
                <w:szCs w:val="18"/>
                <w:lang w:val="es-MX"/>
              </w:rPr>
              <w:t>Exposición interactiva</w:t>
            </w:r>
          </w:p>
        </w:tc>
      </w:tr>
      <w:tr w:rsidR="00C5723E" w:rsidRPr="003760FC" w:rsidTr="008C4502">
        <w:trPr>
          <w:cantSplit/>
        </w:trPr>
        <w:tc>
          <w:tcPr>
            <w:tcW w:w="8644" w:type="dxa"/>
            <w:gridSpan w:val="6"/>
            <w:shd w:val="clear" w:color="auto" w:fill="C0C0C0"/>
          </w:tcPr>
          <w:p w:rsidR="00C5723E" w:rsidRPr="003760FC" w:rsidRDefault="00C5723E" w:rsidP="008C4502">
            <w:pPr>
              <w:jc w:val="center"/>
              <w:rPr>
                <w:b/>
                <w:sz w:val="18"/>
                <w:szCs w:val="18"/>
              </w:rPr>
            </w:pPr>
            <w:r w:rsidRPr="003760FC">
              <w:rPr>
                <w:b/>
                <w:sz w:val="18"/>
                <w:szCs w:val="18"/>
              </w:rPr>
              <w:t>23.8 Apoyos educativos</w:t>
            </w:r>
          </w:p>
        </w:tc>
      </w:tr>
      <w:tr w:rsidR="00C5723E" w:rsidRPr="003760FC" w:rsidTr="008C4502">
        <w:trPr>
          <w:cantSplit/>
        </w:trPr>
        <w:tc>
          <w:tcPr>
            <w:tcW w:w="4408" w:type="dxa"/>
            <w:gridSpan w:val="3"/>
          </w:tcPr>
          <w:p w:rsidR="00C5723E" w:rsidRPr="003760FC" w:rsidRDefault="00C5723E" w:rsidP="008C4502">
            <w:pPr>
              <w:jc w:val="center"/>
              <w:rPr>
                <w:b/>
                <w:sz w:val="18"/>
                <w:szCs w:val="18"/>
              </w:rPr>
            </w:pPr>
            <w:r w:rsidRPr="003760FC">
              <w:rPr>
                <w:b/>
                <w:sz w:val="18"/>
                <w:szCs w:val="18"/>
              </w:rPr>
              <w:t>Materiales</w:t>
            </w:r>
          </w:p>
        </w:tc>
        <w:tc>
          <w:tcPr>
            <w:tcW w:w="4236" w:type="dxa"/>
            <w:gridSpan w:val="3"/>
          </w:tcPr>
          <w:p w:rsidR="00C5723E" w:rsidRPr="003760FC" w:rsidRDefault="00C5723E" w:rsidP="008C4502">
            <w:pPr>
              <w:jc w:val="center"/>
              <w:rPr>
                <w:b/>
                <w:sz w:val="18"/>
                <w:szCs w:val="18"/>
              </w:rPr>
            </w:pPr>
            <w:r w:rsidRPr="003760FC">
              <w:rPr>
                <w:b/>
                <w:sz w:val="18"/>
                <w:szCs w:val="18"/>
              </w:rPr>
              <w:t>Recursos</w:t>
            </w:r>
          </w:p>
        </w:tc>
      </w:tr>
      <w:tr w:rsidR="00C5723E" w:rsidRPr="003760FC" w:rsidTr="008C4502">
        <w:trPr>
          <w:cantSplit/>
        </w:trPr>
        <w:tc>
          <w:tcPr>
            <w:tcW w:w="4408" w:type="dxa"/>
            <w:gridSpan w:val="3"/>
          </w:tcPr>
          <w:p w:rsidR="00C5723E" w:rsidRPr="00B62E9D" w:rsidRDefault="00C5723E" w:rsidP="000B25C5">
            <w:pPr>
              <w:jc w:val="both"/>
              <w:rPr>
                <w:sz w:val="18"/>
                <w:szCs w:val="18"/>
                <w:lang w:val="es-MX"/>
              </w:rPr>
            </w:pPr>
            <w:r w:rsidRPr="00B62E9D">
              <w:rPr>
                <w:sz w:val="18"/>
                <w:szCs w:val="18"/>
                <w:lang w:val="es-MX"/>
              </w:rPr>
              <w:t xml:space="preserve">Libros y revistas de contenido especializado, notas de clase, fotocopias de contenido, </w:t>
            </w:r>
            <w:r w:rsidRPr="00B62E9D">
              <w:rPr>
                <w:sz w:val="18"/>
                <w:szCs w:val="18"/>
                <w:lang w:val="es-MX"/>
              </w:rPr>
              <w:t>material de apoyo disponible en plataforma institucional (</w:t>
            </w:r>
            <w:proofErr w:type="spellStart"/>
            <w:r w:rsidRPr="00B62E9D">
              <w:rPr>
                <w:sz w:val="18"/>
                <w:szCs w:val="18"/>
                <w:lang w:val="es-MX"/>
              </w:rPr>
              <w:t>eminus</w:t>
            </w:r>
            <w:proofErr w:type="spellEnd"/>
            <w:r w:rsidRPr="00B62E9D">
              <w:rPr>
                <w:sz w:val="18"/>
                <w:szCs w:val="18"/>
                <w:lang w:val="es-MX"/>
              </w:rPr>
              <w:t>).</w:t>
            </w:r>
          </w:p>
        </w:tc>
        <w:tc>
          <w:tcPr>
            <w:tcW w:w="4236" w:type="dxa"/>
            <w:gridSpan w:val="3"/>
          </w:tcPr>
          <w:p w:rsidR="00C5723E" w:rsidRPr="00B62E9D" w:rsidRDefault="00C5723E" w:rsidP="000B25C5">
            <w:pPr>
              <w:jc w:val="both"/>
              <w:rPr>
                <w:sz w:val="18"/>
                <w:szCs w:val="18"/>
                <w:lang w:val="es-MX"/>
              </w:rPr>
            </w:pPr>
            <w:proofErr w:type="spellStart"/>
            <w:r w:rsidRPr="00B62E9D">
              <w:rPr>
                <w:sz w:val="18"/>
                <w:szCs w:val="18"/>
                <w:lang w:val="es-MX"/>
              </w:rPr>
              <w:t>Pintarrón</w:t>
            </w:r>
            <w:proofErr w:type="spellEnd"/>
            <w:r w:rsidRPr="00B62E9D">
              <w:rPr>
                <w:sz w:val="18"/>
                <w:szCs w:val="18"/>
                <w:lang w:val="es-MX"/>
              </w:rPr>
              <w:t>, computadora, cañón de proyección</w:t>
            </w:r>
            <w:r w:rsidRPr="00B62E9D">
              <w:rPr>
                <w:sz w:val="18"/>
                <w:szCs w:val="18"/>
                <w:lang w:val="es-MX"/>
              </w:rPr>
              <w:t>.</w:t>
            </w:r>
          </w:p>
        </w:tc>
      </w:tr>
      <w:tr w:rsidR="00C5723E" w:rsidRPr="003760FC" w:rsidTr="008C4502">
        <w:trPr>
          <w:cantSplit/>
        </w:trPr>
        <w:tc>
          <w:tcPr>
            <w:tcW w:w="8644" w:type="dxa"/>
            <w:gridSpan w:val="6"/>
            <w:tcBorders>
              <w:bottom w:val="single" w:sz="4" w:space="0" w:color="auto"/>
            </w:tcBorders>
            <w:shd w:val="clear" w:color="auto" w:fill="D9D9D9"/>
          </w:tcPr>
          <w:p w:rsidR="00C5723E" w:rsidRPr="00FE5718" w:rsidRDefault="00C5723E" w:rsidP="008C4502">
            <w:pPr>
              <w:jc w:val="center"/>
              <w:rPr>
                <w:b/>
                <w:sz w:val="18"/>
                <w:szCs w:val="18"/>
              </w:rPr>
            </w:pPr>
            <w:r w:rsidRPr="00FE5718">
              <w:rPr>
                <w:b/>
                <w:bCs/>
                <w:sz w:val="18"/>
                <w:szCs w:val="18"/>
              </w:rPr>
              <w:t>23.9.</w:t>
            </w:r>
            <w:r w:rsidRPr="00FE5718">
              <w:rPr>
                <w:b/>
                <w:sz w:val="18"/>
                <w:szCs w:val="18"/>
              </w:rPr>
              <w:t xml:space="preserve"> Evaluación</w:t>
            </w:r>
          </w:p>
        </w:tc>
      </w:tr>
      <w:tr w:rsidR="00C5723E" w:rsidRPr="003760FC" w:rsidTr="008C4502">
        <w:trPr>
          <w:cantSplit/>
          <w:trHeight w:val="263"/>
        </w:trPr>
        <w:tc>
          <w:tcPr>
            <w:tcW w:w="4322" w:type="dxa"/>
            <w:gridSpan w:val="2"/>
          </w:tcPr>
          <w:p w:rsidR="00C5723E" w:rsidRPr="00FE5718" w:rsidRDefault="00C5723E" w:rsidP="008C4502">
            <w:pPr>
              <w:jc w:val="center"/>
              <w:rPr>
                <w:b/>
                <w:sz w:val="18"/>
                <w:szCs w:val="18"/>
              </w:rPr>
            </w:pPr>
            <w:r w:rsidRPr="00FE5718">
              <w:rPr>
                <w:b/>
                <w:sz w:val="18"/>
                <w:szCs w:val="18"/>
              </w:rPr>
              <w:lastRenderedPageBreak/>
              <w:t>Evidencias de desempeño</w:t>
            </w:r>
          </w:p>
        </w:tc>
        <w:tc>
          <w:tcPr>
            <w:tcW w:w="4322" w:type="dxa"/>
            <w:gridSpan w:val="4"/>
          </w:tcPr>
          <w:p w:rsidR="00C5723E" w:rsidRPr="00FE5718" w:rsidRDefault="00C5723E" w:rsidP="008C4502">
            <w:pPr>
              <w:jc w:val="center"/>
              <w:rPr>
                <w:b/>
                <w:sz w:val="18"/>
                <w:szCs w:val="18"/>
              </w:rPr>
            </w:pPr>
            <w:r w:rsidRPr="00FE5718">
              <w:rPr>
                <w:b/>
                <w:sz w:val="18"/>
                <w:szCs w:val="18"/>
              </w:rPr>
              <w:t>Criterios de desempeño</w:t>
            </w:r>
          </w:p>
        </w:tc>
      </w:tr>
      <w:tr w:rsidR="002A4465" w:rsidRPr="009609D1" w:rsidTr="000B25C5">
        <w:trPr>
          <w:cantSplit/>
          <w:trHeight w:val="262"/>
        </w:trPr>
        <w:tc>
          <w:tcPr>
            <w:tcW w:w="4322" w:type="dxa"/>
            <w:gridSpan w:val="2"/>
          </w:tcPr>
          <w:p w:rsidR="002A4465" w:rsidRDefault="002A4465" w:rsidP="000B25C5">
            <w:pPr>
              <w:jc w:val="both"/>
              <w:rPr>
                <w:sz w:val="18"/>
                <w:szCs w:val="18"/>
                <w:lang w:val="es-MX"/>
              </w:rPr>
            </w:pPr>
            <w:r w:rsidRPr="009609D1">
              <w:rPr>
                <w:sz w:val="18"/>
                <w:szCs w:val="18"/>
                <w:lang w:val="es-MX"/>
              </w:rPr>
              <w:t>Participación en clase.</w:t>
            </w:r>
          </w:p>
          <w:p w:rsidR="00A17C76" w:rsidRPr="009609D1" w:rsidRDefault="00A17C76" w:rsidP="00A17C76">
            <w:pPr>
              <w:jc w:val="both"/>
              <w:rPr>
                <w:sz w:val="18"/>
                <w:szCs w:val="18"/>
                <w:lang w:val="es-MX"/>
              </w:rPr>
            </w:pPr>
            <w:r>
              <w:rPr>
                <w:sz w:val="18"/>
                <w:szCs w:val="18"/>
                <w:lang w:val="es-MX" w:eastAsia="es-MX"/>
              </w:rPr>
              <w:t xml:space="preserve">Examen </w:t>
            </w:r>
            <w:r>
              <w:rPr>
                <w:sz w:val="18"/>
                <w:szCs w:val="18"/>
                <w:lang w:val="es-MX"/>
              </w:rPr>
              <w:t>parcial</w:t>
            </w:r>
            <w:r w:rsidRPr="003760FC">
              <w:rPr>
                <w:sz w:val="18"/>
                <w:szCs w:val="18"/>
                <w:lang w:val="es-MX" w:eastAsia="es-MX"/>
              </w:rPr>
              <w:t xml:space="preserve"> rápido</w:t>
            </w:r>
          </w:p>
        </w:tc>
        <w:tc>
          <w:tcPr>
            <w:tcW w:w="4322" w:type="dxa"/>
            <w:gridSpan w:val="4"/>
          </w:tcPr>
          <w:p w:rsidR="002A4465" w:rsidRPr="009609D1" w:rsidRDefault="002A4465" w:rsidP="000B25C5">
            <w:pPr>
              <w:rPr>
                <w:sz w:val="18"/>
                <w:szCs w:val="18"/>
                <w:lang w:val="es-MX"/>
              </w:rPr>
            </w:pPr>
            <w:r w:rsidRPr="009609D1">
              <w:rPr>
                <w:sz w:val="18"/>
                <w:szCs w:val="18"/>
                <w:lang w:val="es-MX"/>
              </w:rPr>
              <w:t>Capacidad de búsqueda y manejo de la información.</w:t>
            </w:r>
          </w:p>
          <w:p w:rsidR="002A4465" w:rsidRPr="009609D1" w:rsidRDefault="002A4465" w:rsidP="000B25C5">
            <w:pPr>
              <w:rPr>
                <w:sz w:val="18"/>
                <w:szCs w:val="18"/>
                <w:lang w:val="es-MX"/>
              </w:rPr>
            </w:pPr>
            <w:r w:rsidRPr="009609D1">
              <w:rPr>
                <w:sz w:val="18"/>
                <w:szCs w:val="18"/>
                <w:lang w:val="es-MX"/>
              </w:rPr>
              <w:t>Capacidad de observación.</w:t>
            </w:r>
          </w:p>
          <w:p w:rsidR="002A4465" w:rsidRDefault="002A4465" w:rsidP="000B25C5">
            <w:pPr>
              <w:rPr>
                <w:sz w:val="18"/>
                <w:szCs w:val="18"/>
                <w:lang w:val="es-MX"/>
              </w:rPr>
            </w:pPr>
            <w:r w:rsidRPr="009609D1">
              <w:rPr>
                <w:sz w:val="18"/>
                <w:szCs w:val="18"/>
                <w:lang w:val="es-MX"/>
              </w:rPr>
              <w:t>Comprensión, expresión oral y escrita.</w:t>
            </w:r>
          </w:p>
          <w:p w:rsidR="009C58B6" w:rsidRPr="009C58B6" w:rsidRDefault="009C58B6" w:rsidP="009C58B6">
            <w:pPr>
              <w:rPr>
                <w:sz w:val="18"/>
                <w:szCs w:val="18"/>
              </w:rPr>
            </w:pPr>
            <w:r w:rsidRPr="009C58B6">
              <w:rPr>
                <w:sz w:val="18"/>
                <w:szCs w:val="18"/>
              </w:rPr>
              <w:t>Suficiencia</w:t>
            </w:r>
            <w:r>
              <w:rPr>
                <w:sz w:val="18"/>
                <w:szCs w:val="18"/>
              </w:rPr>
              <w:t>.</w:t>
            </w:r>
          </w:p>
          <w:p w:rsidR="009C58B6" w:rsidRPr="009C58B6" w:rsidRDefault="009C58B6" w:rsidP="009C58B6">
            <w:pPr>
              <w:rPr>
                <w:sz w:val="18"/>
                <w:szCs w:val="18"/>
              </w:rPr>
            </w:pPr>
            <w:r w:rsidRPr="009C58B6">
              <w:rPr>
                <w:sz w:val="18"/>
                <w:szCs w:val="18"/>
              </w:rPr>
              <w:t>Pertinencia</w:t>
            </w:r>
            <w:r>
              <w:rPr>
                <w:sz w:val="18"/>
                <w:szCs w:val="18"/>
              </w:rPr>
              <w:t>.</w:t>
            </w:r>
          </w:p>
          <w:p w:rsidR="009C58B6" w:rsidRPr="009C58B6" w:rsidRDefault="009C58B6" w:rsidP="009C58B6">
            <w:pPr>
              <w:rPr>
                <w:sz w:val="18"/>
                <w:szCs w:val="18"/>
              </w:rPr>
            </w:pPr>
            <w:r w:rsidRPr="009C58B6">
              <w:rPr>
                <w:sz w:val="18"/>
                <w:szCs w:val="18"/>
              </w:rPr>
              <w:t>Coherencia</w:t>
            </w:r>
            <w:r>
              <w:rPr>
                <w:sz w:val="18"/>
                <w:szCs w:val="18"/>
              </w:rPr>
              <w:t>.</w:t>
            </w:r>
          </w:p>
          <w:p w:rsidR="009C58B6" w:rsidRPr="009C58B6" w:rsidRDefault="009C58B6" w:rsidP="009C58B6">
            <w:pPr>
              <w:rPr>
                <w:sz w:val="18"/>
                <w:szCs w:val="18"/>
              </w:rPr>
            </w:pPr>
            <w:r w:rsidRPr="009C58B6">
              <w:rPr>
                <w:sz w:val="18"/>
                <w:szCs w:val="18"/>
              </w:rPr>
              <w:t>Racionalidad</w:t>
            </w:r>
            <w:r>
              <w:rPr>
                <w:sz w:val="18"/>
                <w:szCs w:val="18"/>
              </w:rPr>
              <w:t>.</w:t>
            </w:r>
            <w:r w:rsidRPr="009C58B6">
              <w:rPr>
                <w:sz w:val="18"/>
                <w:szCs w:val="18"/>
              </w:rPr>
              <w:t xml:space="preserve"> </w:t>
            </w:r>
          </w:p>
          <w:p w:rsidR="009C58B6" w:rsidRPr="009609D1" w:rsidRDefault="009C58B6" w:rsidP="009C58B6">
            <w:pPr>
              <w:rPr>
                <w:sz w:val="18"/>
                <w:szCs w:val="18"/>
                <w:lang w:val="es-MX"/>
              </w:rPr>
            </w:pPr>
            <w:r w:rsidRPr="009C58B6">
              <w:rPr>
                <w:sz w:val="18"/>
                <w:szCs w:val="18"/>
              </w:rPr>
              <w:t>Eficiencia</w:t>
            </w:r>
            <w:r>
              <w:rPr>
                <w:sz w:val="18"/>
                <w:szCs w:val="18"/>
              </w:rPr>
              <w:t>.</w:t>
            </w:r>
          </w:p>
        </w:tc>
      </w:tr>
    </w:tbl>
    <w:p w:rsidR="00605F94" w:rsidRPr="003760FC" w:rsidRDefault="00605F94" w:rsidP="00B051AC">
      <w:pPr>
        <w:rPr>
          <w:sz w:val="18"/>
          <w:szCs w:val="18"/>
        </w:rPr>
      </w:pPr>
    </w:p>
    <w:p w:rsidR="006250CD" w:rsidRPr="003760FC" w:rsidRDefault="006250CD" w:rsidP="00B051A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2161"/>
        <w:gridCol w:w="2161"/>
        <w:gridCol w:w="86"/>
        <w:gridCol w:w="1442"/>
        <w:gridCol w:w="633"/>
        <w:gridCol w:w="2161"/>
      </w:tblGrid>
      <w:tr w:rsidR="006250CD" w:rsidRPr="003760FC" w:rsidTr="008C4502">
        <w:trPr>
          <w:cantSplit/>
        </w:trPr>
        <w:tc>
          <w:tcPr>
            <w:tcW w:w="5850" w:type="dxa"/>
            <w:gridSpan w:val="4"/>
          </w:tcPr>
          <w:p w:rsidR="006250CD" w:rsidRPr="003760FC" w:rsidRDefault="006250CD" w:rsidP="000B66FF">
            <w:pPr>
              <w:rPr>
                <w:b/>
                <w:sz w:val="18"/>
                <w:szCs w:val="18"/>
              </w:rPr>
            </w:pPr>
            <w:r w:rsidRPr="003760FC">
              <w:rPr>
                <w:b/>
                <w:sz w:val="18"/>
                <w:szCs w:val="18"/>
              </w:rPr>
              <w:t xml:space="preserve">23.7 </w:t>
            </w:r>
            <w:r w:rsidR="001A31A3" w:rsidRPr="003760FC">
              <w:rPr>
                <w:b/>
                <w:sz w:val="18"/>
                <w:szCs w:val="18"/>
              </w:rPr>
              <w:t xml:space="preserve">Gestión de </w:t>
            </w:r>
            <w:r w:rsidR="000B66FF" w:rsidRPr="003760FC">
              <w:rPr>
                <w:b/>
                <w:sz w:val="18"/>
                <w:szCs w:val="18"/>
              </w:rPr>
              <w:t>recursos y apoyos del gobierno</w:t>
            </w:r>
          </w:p>
        </w:tc>
        <w:tc>
          <w:tcPr>
            <w:tcW w:w="2794" w:type="dxa"/>
            <w:gridSpan w:val="2"/>
          </w:tcPr>
          <w:p w:rsidR="006250CD" w:rsidRPr="003760FC" w:rsidRDefault="006250CD" w:rsidP="00A6340E">
            <w:pPr>
              <w:rPr>
                <w:b/>
                <w:sz w:val="18"/>
                <w:szCs w:val="18"/>
              </w:rPr>
            </w:pPr>
            <w:r w:rsidRPr="003760FC">
              <w:rPr>
                <w:b/>
                <w:sz w:val="18"/>
                <w:szCs w:val="18"/>
              </w:rPr>
              <w:t xml:space="preserve">23.2. Duración: </w:t>
            </w:r>
            <w:r w:rsidR="00A6340E">
              <w:rPr>
                <w:b/>
                <w:sz w:val="18"/>
                <w:szCs w:val="18"/>
              </w:rPr>
              <w:t>10</w:t>
            </w:r>
            <w:r w:rsidRPr="003760FC">
              <w:rPr>
                <w:b/>
                <w:sz w:val="18"/>
                <w:szCs w:val="18"/>
              </w:rPr>
              <w:t>h</w:t>
            </w:r>
          </w:p>
        </w:tc>
      </w:tr>
      <w:tr w:rsidR="006250CD" w:rsidRPr="003760FC" w:rsidTr="008C4502">
        <w:trPr>
          <w:cantSplit/>
        </w:trPr>
        <w:tc>
          <w:tcPr>
            <w:tcW w:w="2161" w:type="dxa"/>
            <w:tcBorders>
              <w:bottom w:val="single" w:sz="4" w:space="0" w:color="auto"/>
            </w:tcBorders>
            <w:shd w:val="clear" w:color="auto" w:fill="D9D9D9"/>
          </w:tcPr>
          <w:p w:rsidR="006250CD" w:rsidRPr="003760FC" w:rsidRDefault="006250CD" w:rsidP="008C4502">
            <w:pPr>
              <w:jc w:val="center"/>
              <w:rPr>
                <w:b/>
                <w:bCs/>
                <w:sz w:val="18"/>
                <w:szCs w:val="18"/>
              </w:rPr>
            </w:pPr>
            <w:r w:rsidRPr="003760FC">
              <w:rPr>
                <w:b/>
                <w:sz w:val="18"/>
                <w:szCs w:val="18"/>
              </w:rPr>
              <w:t>23.3.</w:t>
            </w:r>
            <w:r w:rsidRPr="003760FC">
              <w:rPr>
                <w:b/>
                <w:bCs/>
                <w:sz w:val="18"/>
                <w:szCs w:val="18"/>
              </w:rPr>
              <w:t xml:space="preserve"> Objetivos</w:t>
            </w:r>
          </w:p>
        </w:tc>
        <w:tc>
          <w:tcPr>
            <w:tcW w:w="2161" w:type="dxa"/>
            <w:tcBorders>
              <w:bottom w:val="single" w:sz="4" w:space="0" w:color="auto"/>
            </w:tcBorders>
            <w:shd w:val="clear" w:color="auto" w:fill="D9D9D9"/>
          </w:tcPr>
          <w:p w:rsidR="006250CD" w:rsidRPr="003760FC" w:rsidRDefault="006250CD" w:rsidP="008C4502">
            <w:pPr>
              <w:jc w:val="center"/>
              <w:rPr>
                <w:b/>
                <w:bCs/>
                <w:sz w:val="18"/>
                <w:szCs w:val="18"/>
              </w:rPr>
            </w:pPr>
            <w:r w:rsidRPr="003760FC">
              <w:rPr>
                <w:b/>
                <w:sz w:val="18"/>
                <w:szCs w:val="18"/>
              </w:rPr>
              <w:t>23.4.</w:t>
            </w:r>
            <w:r w:rsidRPr="003760FC">
              <w:rPr>
                <w:b/>
                <w:bCs/>
                <w:sz w:val="18"/>
                <w:szCs w:val="18"/>
              </w:rPr>
              <w:t xml:space="preserve"> Conocimientos </w:t>
            </w:r>
          </w:p>
        </w:tc>
        <w:tc>
          <w:tcPr>
            <w:tcW w:w="2161" w:type="dxa"/>
            <w:gridSpan w:val="3"/>
            <w:tcBorders>
              <w:bottom w:val="single" w:sz="4" w:space="0" w:color="auto"/>
            </w:tcBorders>
            <w:shd w:val="clear" w:color="auto" w:fill="D9D9D9"/>
          </w:tcPr>
          <w:p w:rsidR="006250CD" w:rsidRPr="003760FC" w:rsidRDefault="006250CD" w:rsidP="008C4502">
            <w:pPr>
              <w:jc w:val="center"/>
              <w:rPr>
                <w:b/>
                <w:bCs/>
                <w:sz w:val="18"/>
                <w:szCs w:val="18"/>
              </w:rPr>
            </w:pPr>
            <w:r w:rsidRPr="003760FC">
              <w:rPr>
                <w:b/>
                <w:sz w:val="18"/>
                <w:szCs w:val="18"/>
              </w:rPr>
              <w:t>23.5.</w:t>
            </w:r>
            <w:r w:rsidRPr="003760FC">
              <w:rPr>
                <w:b/>
                <w:bCs/>
                <w:sz w:val="18"/>
                <w:szCs w:val="18"/>
              </w:rPr>
              <w:t xml:space="preserve"> Habilidades</w:t>
            </w:r>
          </w:p>
        </w:tc>
        <w:tc>
          <w:tcPr>
            <w:tcW w:w="2161" w:type="dxa"/>
            <w:tcBorders>
              <w:bottom w:val="single" w:sz="4" w:space="0" w:color="auto"/>
            </w:tcBorders>
            <w:shd w:val="clear" w:color="auto" w:fill="D9D9D9"/>
          </w:tcPr>
          <w:p w:rsidR="006250CD" w:rsidRPr="003760FC" w:rsidRDefault="006250CD" w:rsidP="008C4502">
            <w:pPr>
              <w:jc w:val="center"/>
              <w:rPr>
                <w:b/>
                <w:bCs/>
                <w:sz w:val="18"/>
                <w:szCs w:val="18"/>
              </w:rPr>
            </w:pPr>
            <w:r w:rsidRPr="003760FC">
              <w:rPr>
                <w:b/>
                <w:sz w:val="18"/>
                <w:szCs w:val="18"/>
              </w:rPr>
              <w:t>23.6.</w:t>
            </w:r>
            <w:r w:rsidRPr="003760FC">
              <w:rPr>
                <w:b/>
                <w:bCs/>
                <w:sz w:val="18"/>
                <w:szCs w:val="18"/>
              </w:rPr>
              <w:t xml:space="preserve"> Actitudes</w:t>
            </w:r>
          </w:p>
        </w:tc>
      </w:tr>
      <w:tr w:rsidR="00C5723E" w:rsidRPr="003760FC" w:rsidTr="008C4502">
        <w:tc>
          <w:tcPr>
            <w:tcW w:w="2161" w:type="dxa"/>
          </w:tcPr>
          <w:p w:rsidR="00C5723E" w:rsidRPr="003760FC" w:rsidRDefault="00C5723E" w:rsidP="008E350B">
            <w:pPr>
              <w:autoSpaceDE w:val="0"/>
              <w:autoSpaceDN w:val="0"/>
              <w:adjustRightInd w:val="0"/>
              <w:rPr>
                <w:sz w:val="18"/>
                <w:szCs w:val="18"/>
              </w:rPr>
            </w:pPr>
            <w:r w:rsidRPr="003760FC">
              <w:rPr>
                <w:sz w:val="18"/>
                <w:szCs w:val="18"/>
              </w:rPr>
              <w:t>Al término de la unidad, el participante será capaz de:</w:t>
            </w:r>
          </w:p>
          <w:p w:rsidR="00C5723E" w:rsidRPr="003760FC" w:rsidRDefault="00C5723E" w:rsidP="008E350B">
            <w:pPr>
              <w:autoSpaceDE w:val="0"/>
              <w:autoSpaceDN w:val="0"/>
              <w:adjustRightInd w:val="0"/>
              <w:rPr>
                <w:sz w:val="18"/>
                <w:szCs w:val="18"/>
              </w:rPr>
            </w:pPr>
          </w:p>
          <w:p w:rsidR="00C5723E" w:rsidRPr="003760FC" w:rsidRDefault="00C5723E" w:rsidP="008E350B">
            <w:pPr>
              <w:autoSpaceDE w:val="0"/>
              <w:autoSpaceDN w:val="0"/>
              <w:adjustRightInd w:val="0"/>
              <w:jc w:val="both"/>
              <w:rPr>
                <w:sz w:val="18"/>
                <w:szCs w:val="18"/>
              </w:rPr>
            </w:pPr>
            <w:r w:rsidRPr="003760FC">
              <w:rPr>
                <w:sz w:val="18"/>
                <w:szCs w:val="18"/>
              </w:rPr>
              <w:t>* Contar con una visión panorámica del Desarrollo Rural actual en México y de las políticas gubernamentales vigentes.</w:t>
            </w:r>
          </w:p>
          <w:p w:rsidR="00C5723E" w:rsidRPr="003760FC" w:rsidRDefault="00C5723E" w:rsidP="008E350B">
            <w:pPr>
              <w:autoSpaceDE w:val="0"/>
              <w:autoSpaceDN w:val="0"/>
              <w:adjustRightInd w:val="0"/>
              <w:jc w:val="both"/>
              <w:rPr>
                <w:sz w:val="18"/>
                <w:szCs w:val="18"/>
              </w:rPr>
            </w:pPr>
          </w:p>
          <w:p w:rsidR="00C5723E" w:rsidRPr="003760FC" w:rsidRDefault="00C5723E" w:rsidP="008E350B">
            <w:pPr>
              <w:autoSpaceDE w:val="0"/>
              <w:autoSpaceDN w:val="0"/>
              <w:adjustRightInd w:val="0"/>
              <w:jc w:val="both"/>
              <w:rPr>
                <w:sz w:val="18"/>
                <w:szCs w:val="18"/>
              </w:rPr>
            </w:pPr>
            <w:r w:rsidRPr="003760FC">
              <w:rPr>
                <w:sz w:val="18"/>
                <w:szCs w:val="18"/>
              </w:rPr>
              <w:t>* Identificar las ventajas y desventajas de las distintas figuras asociativas y alianzas para la producción.</w:t>
            </w:r>
          </w:p>
          <w:p w:rsidR="00C5723E" w:rsidRPr="003760FC" w:rsidRDefault="00C5723E" w:rsidP="008E350B">
            <w:pPr>
              <w:autoSpaceDE w:val="0"/>
              <w:autoSpaceDN w:val="0"/>
              <w:adjustRightInd w:val="0"/>
              <w:jc w:val="both"/>
              <w:rPr>
                <w:sz w:val="18"/>
                <w:szCs w:val="18"/>
              </w:rPr>
            </w:pPr>
          </w:p>
          <w:p w:rsidR="00C5723E" w:rsidRPr="003760FC" w:rsidRDefault="00C5723E" w:rsidP="008E350B">
            <w:pPr>
              <w:autoSpaceDE w:val="0"/>
              <w:autoSpaceDN w:val="0"/>
              <w:adjustRightInd w:val="0"/>
              <w:jc w:val="both"/>
              <w:rPr>
                <w:sz w:val="18"/>
                <w:szCs w:val="18"/>
              </w:rPr>
            </w:pPr>
            <w:r w:rsidRPr="003760FC">
              <w:rPr>
                <w:sz w:val="18"/>
                <w:szCs w:val="18"/>
              </w:rPr>
              <w:t>* Conocer cómo integrar los distintos tipos de Cooperativas.</w:t>
            </w:r>
          </w:p>
          <w:p w:rsidR="00C5723E" w:rsidRPr="003760FC" w:rsidRDefault="00C5723E" w:rsidP="008E350B">
            <w:pPr>
              <w:autoSpaceDE w:val="0"/>
              <w:autoSpaceDN w:val="0"/>
              <w:adjustRightInd w:val="0"/>
              <w:jc w:val="both"/>
              <w:rPr>
                <w:sz w:val="18"/>
                <w:szCs w:val="18"/>
              </w:rPr>
            </w:pPr>
          </w:p>
          <w:p w:rsidR="00C5723E" w:rsidRPr="003760FC" w:rsidRDefault="00C5723E" w:rsidP="008E350B">
            <w:pPr>
              <w:autoSpaceDE w:val="0"/>
              <w:autoSpaceDN w:val="0"/>
              <w:adjustRightInd w:val="0"/>
              <w:jc w:val="both"/>
              <w:rPr>
                <w:sz w:val="18"/>
                <w:szCs w:val="18"/>
              </w:rPr>
            </w:pPr>
            <w:r w:rsidRPr="003760FC">
              <w:rPr>
                <w:sz w:val="18"/>
                <w:szCs w:val="18"/>
              </w:rPr>
              <w:t>* Conocer cómo gestionar y obtener los distintos apoyos oficiales existentes para la producción agropecuaria y el desarrollo rural en México.</w:t>
            </w:r>
          </w:p>
        </w:tc>
        <w:tc>
          <w:tcPr>
            <w:tcW w:w="2161" w:type="dxa"/>
          </w:tcPr>
          <w:p w:rsidR="00C5723E" w:rsidRPr="003760FC" w:rsidRDefault="00C5723E" w:rsidP="000B66FF">
            <w:pPr>
              <w:rPr>
                <w:sz w:val="18"/>
                <w:szCs w:val="18"/>
              </w:rPr>
            </w:pPr>
            <w:r w:rsidRPr="003760FC">
              <w:rPr>
                <w:sz w:val="18"/>
                <w:szCs w:val="18"/>
              </w:rPr>
              <w:t>7.1  Panorámica del Desarrollo Rural actual en México.</w:t>
            </w:r>
          </w:p>
          <w:p w:rsidR="00C5723E" w:rsidRPr="003760FC" w:rsidRDefault="00C5723E" w:rsidP="000B66FF">
            <w:pPr>
              <w:rPr>
                <w:sz w:val="18"/>
                <w:szCs w:val="18"/>
              </w:rPr>
            </w:pPr>
            <w:r w:rsidRPr="003760FC">
              <w:rPr>
                <w:sz w:val="18"/>
                <w:szCs w:val="18"/>
              </w:rPr>
              <w:t xml:space="preserve">7.2. Figuras asociativas y alianzas para la producción. </w:t>
            </w:r>
          </w:p>
          <w:p w:rsidR="00C5723E" w:rsidRPr="003760FC" w:rsidRDefault="00C5723E" w:rsidP="000B66FF">
            <w:pPr>
              <w:rPr>
                <w:sz w:val="18"/>
                <w:szCs w:val="18"/>
              </w:rPr>
            </w:pPr>
            <w:r w:rsidRPr="003760FC">
              <w:rPr>
                <w:sz w:val="18"/>
                <w:szCs w:val="18"/>
              </w:rPr>
              <w:t>7.3 El Cooperativismo.</w:t>
            </w:r>
          </w:p>
          <w:p w:rsidR="00C5723E" w:rsidRPr="003760FC" w:rsidRDefault="00C5723E" w:rsidP="000B66FF">
            <w:pPr>
              <w:rPr>
                <w:sz w:val="18"/>
                <w:szCs w:val="18"/>
              </w:rPr>
            </w:pPr>
            <w:r w:rsidRPr="003760FC">
              <w:rPr>
                <w:sz w:val="18"/>
                <w:szCs w:val="18"/>
              </w:rPr>
              <w:t>74  Apoyos oficiales para la producción agropecuaria en México.</w:t>
            </w:r>
          </w:p>
        </w:tc>
        <w:tc>
          <w:tcPr>
            <w:tcW w:w="2161" w:type="dxa"/>
            <w:gridSpan w:val="3"/>
          </w:tcPr>
          <w:p w:rsidR="00C5723E" w:rsidRPr="00B62E9D" w:rsidRDefault="00C5723E" w:rsidP="000B25C5">
            <w:pPr>
              <w:rPr>
                <w:sz w:val="18"/>
                <w:szCs w:val="18"/>
                <w:lang w:val="es-MX"/>
              </w:rPr>
            </w:pPr>
            <w:r w:rsidRPr="00B62E9D">
              <w:rPr>
                <w:sz w:val="18"/>
                <w:szCs w:val="18"/>
                <w:lang w:val="es-MX"/>
              </w:rPr>
              <w:t>Capacidad de búsqueda y manejo de la información.</w:t>
            </w:r>
          </w:p>
          <w:p w:rsidR="00C5723E" w:rsidRPr="00B62E9D" w:rsidRDefault="00C5723E" w:rsidP="000B25C5">
            <w:pPr>
              <w:rPr>
                <w:sz w:val="18"/>
                <w:szCs w:val="18"/>
                <w:lang w:val="es-MX"/>
              </w:rPr>
            </w:pPr>
            <w:r w:rsidRPr="00B62E9D">
              <w:rPr>
                <w:sz w:val="18"/>
                <w:szCs w:val="18"/>
                <w:lang w:val="es-MX"/>
              </w:rPr>
              <w:t>Trabajo en equipo.</w:t>
            </w:r>
          </w:p>
          <w:p w:rsidR="00C5723E" w:rsidRPr="00B62E9D" w:rsidRDefault="00C5723E" w:rsidP="000B25C5">
            <w:pPr>
              <w:rPr>
                <w:sz w:val="18"/>
                <w:szCs w:val="18"/>
                <w:lang w:val="es-MX"/>
              </w:rPr>
            </w:pPr>
            <w:r w:rsidRPr="00B62E9D">
              <w:rPr>
                <w:sz w:val="18"/>
                <w:szCs w:val="18"/>
                <w:lang w:val="es-MX"/>
              </w:rPr>
              <w:t>Capacidad de observación.</w:t>
            </w:r>
          </w:p>
          <w:p w:rsidR="00C5723E" w:rsidRPr="00B62E9D" w:rsidRDefault="00C5723E" w:rsidP="000B25C5">
            <w:pPr>
              <w:rPr>
                <w:sz w:val="18"/>
                <w:szCs w:val="18"/>
                <w:lang w:val="es-MX"/>
              </w:rPr>
            </w:pPr>
            <w:r w:rsidRPr="00B62E9D">
              <w:rPr>
                <w:sz w:val="18"/>
                <w:szCs w:val="18"/>
                <w:lang w:val="es-MX"/>
              </w:rPr>
              <w:t>Manejo de la información.</w:t>
            </w:r>
          </w:p>
          <w:p w:rsidR="00C5723E" w:rsidRPr="00B62E9D" w:rsidRDefault="00C5723E" w:rsidP="000B25C5">
            <w:pPr>
              <w:rPr>
                <w:sz w:val="18"/>
                <w:szCs w:val="18"/>
                <w:lang w:val="es-MX"/>
              </w:rPr>
            </w:pPr>
            <w:r w:rsidRPr="00B62E9D">
              <w:rPr>
                <w:sz w:val="18"/>
                <w:szCs w:val="18"/>
                <w:lang w:val="es-MX"/>
              </w:rPr>
              <w:t>Comprensión, expresión oral y escrita.</w:t>
            </w:r>
          </w:p>
          <w:p w:rsidR="00C5723E" w:rsidRPr="00B62E9D" w:rsidRDefault="00C5723E" w:rsidP="000B25C5">
            <w:pPr>
              <w:rPr>
                <w:sz w:val="18"/>
                <w:szCs w:val="18"/>
                <w:lang w:val="es-MX"/>
              </w:rPr>
            </w:pPr>
            <w:r w:rsidRPr="00B62E9D">
              <w:rPr>
                <w:sz w:val="18"/>
                <w:szCs w:val="18"/>
                <w:lang w:val="es-MX"/>
              </w:rPr>
              <w:t>Demostración práctica.</w:t>
            </w:r>
          </w:p>
          <w:p w:rsidR="00C5723E" w:rsidRPr="00B62E9D" w:rsidRDefault="00C5723E" w:rsidP="000B25C5">
            <w:pPr>
              <w:rPr>
                <w:sz w:val="18"/>
                <w:szCs w:val="18"/>
                <w:lang w:val="es-MX"/>
              </w:rPr>
            </w:pPr>
            <w:r w:rsidRPr="00B62E9D">
              <w:rPr>
                <w:sz w:val="18"/>
                <w:szCs w:val="18"/>
                <w:lang w:val="es-MX"/>
              </w:rPr>
              <w:t>Reporte de resultados.</w:t>
            </w:r>
          </w:p>
          <w:p w:rsidR="00C5723E" w:rsidRPr="00B62E9D" w:rsidRDefault="00C5723E" w:rsidP="000B25C5">
            <w:pPr>
              <w:rPr>
                <w:sz w:val="18"/>
                <w:szCs w:val="18"/>
                <w:lang w:val="es-MX"/>
              </w:rPr>
            </w:pPr>
            <w:r w:rsidRPr="00B62E9D">
              <w:rPr>
                <w:sz w:val="18"/>
                <w:szCs w:val="18"/>
                <w:lang w:val="es-MX"/>
              </w:rPr>
              <w:t>Manejo del idioma inglés.</w:t>
            </w:r>
          </w:p>
        </w:tc>
        <w:tc>
          <w:tcPr>
            <w:tcW w:w="2161" w:type="dxa"/>
          </w:tcPr>
          <w:p w:rsidR="00C5723E" w:rsidRPr="00B62E9D" w:rsidRDefault="00C5723E" w:rsidP="000B25C5">
            <w:pPr>
              <w:rPr>
                <w:sz w:val="18"/>
                <w:szCs w:val="18"/>
                <w:lang w:val="es-MX"/>
              </w:rPr>
            </w:pPr>
            <w:r w:rsidRPr="00B62E9D">
              <w:rPr>
                <w:sz w:val="18"/>
                <w:szCs w:val="18"/>
                <w:lang w:val="es-MX"/>
              </w:rPr>
              <w:t>Puntualidad</w:t>
            </w:r>
          </w:p>
          <w:p w:rsidR="00C5723E" w:rsidRPr="00B62E9D" w:rsidRDefault="00C5723E" w:rsidP="000B25C5">
            <w:pPr>
              <w:rPr>
                <w:sz w:val="18"/>
                <w:szCs w:val="18"/>
                <w:lang w:val="es-MX"/>
              </w:rPr>
            </w:pPr>
            <w:r w:rsidRPr="00B62E9D">
              <w:rPr>
                <w:sz w:val="18"/>
                <w:szCs w:val="18"/>
                <w:lang w:val="es-MX"/>
              </w:rPr>
              <w:t>Disposición</w:t>
            </w:r>
          </w:p>
          <w:p w:rsidR="00C5723E" w:rsidRPr="00B62E9D" w:rsidRDefault="00C5723E" w:rsidP="000B25C5">
            <w:pPr>
              <w:rPr>
                <w:sz w:val="18"/>
                <w:szCs w:val="18"/>
                <w:lang w:val="es-MX"/>
              </w:rPr>
            </w:pPr>
            <w:r w:rsidRPr="00B62E9D">
              <w:rPr>
                <w:sz w:val="18"/>
                <w:szCs w:val="18"/>
                <w:lang w:val="es-MX"/>
              </w:rPr>
              <w:t>Apertura</w:t>
            </w:r>
          </w:p>
          <w:p w:rsidR="00C5723E" w:rsidRPr="00B62E9D" w:rsidRDefault="00C5723E" w:rsidP="000B25C5">
            <w:pPr>
              <w:rPr>
                <w:sz w:val="18"/>
                <w:szCs w:val="18"/>
                <w:lang w:val="es-MX"/>
              </w:rPr>
            </w:pPr>
            <w:r w:rsidRPr="00B62E9D">
              <w:rPr>
                <w:sz w:val="18"/>
                <w:szCs w:val="18"/>
                <w:lang w:val="es-MX"/>
              </w:rPr>
              <w:t>Colaboración</w:t>
            </w:r>
          </w:p>
          <w:p w:rsidR="00C5723E" w:rsidRPr="00B62E9D" w:rsidRDefault="00C5723E" w:rsidP="000B25C5">
            <w:pPr>
              <w:rPr>
                <w:sz w:val="18"/>
                <w:szCs w:val="18"/>
                <w:lang w:val="es-MX"/>
              </w:rPr>
            </w:pPr>
            <w:r w:rsidRPr="00B62E9D">
              <w:rPr>
                <w:sz w:val="18"/>
                <w:szCs w:val="18"/>
                <w:lang w:val="es-MX"/>
              </w:rPr>
              <w:t>Disciplina</w:t>
            </w:r>
          </w:p>
          <w:p w:rsidR="00C5723E" w:rsidRPr="00B62E9D" w:rsidRDefault="00C5723E" w:rsidP="000B25C5">
            <w:pPr>
              <w:rPr>
                <w:sz w:val="18"/>
                <w:szCs w:val="18"/>
                <w:lang w:val="es-MX"/>
              </w:rPr>
            </w:pPr>
            <w:r w:rsidRPr="00B62E9D">
              <w:rPr>
                <w:sz w:val="18"/>
                <w:szCs w:val="18"/>
                <w:lang w:val="es-MX"/>
              </w:rPr>
              <w:t>Responsabilidad</w:t>
            </w:r>
          </w:p>
          <w:p w:rsidR="00C5723E" w:rsidRPr="00B62E9D" w:rsidRDefault="00C5723E" w:rsidP="000B25C5">
            <w:pPr>
              <w:rPr>
                <w:sz w:val="18"/>
                <w:szCs w:val="18"/>
                <w:lang w:val="es-MX"/>
              </w:rPr>
            </w:pPr>
            <w:r w:rsidRPr="00B62E9D">
              <w:rPr>
                <w:sz w:val="18"/>
                <w:szCs w:val="18"/>
                <w:lang w:val="es-MX"/>
              </w:rPr>
              <w:t>Disposición al trabajo colectivo</w:t>
            </w:r>
          </w:p>
          <w:p w:rsidR="00C5723E" w:rsidRPr="00B62E9D" w:rsidRDefault="00C5723E" w:rsidP="000B25C5">
            <w:pPr>
              <w:rPr>
                <w:sz w:val="18"/>
                <w:szCs w:val="18"/>
                <w:lang w:val="es-MX"/>
              </w:rPr>
            </w:pPr>
            <w:r w:rsidRPr="00B62E9D">
              <w:rPr>
                <w:sz w:val="18"/>
                <w:szCs w:val="18"/>
                <w:lang w:val="es-MX"/>
              </w:rPr>
              <w:t>Respeto</w:t>
            </w:r>
          </w:p>
          <w:p w:rsidR="00C5723E" w:rsidRPr="00B62E9D" w:rsidRDefault="00C5723E" w:rsidP="000B25C5">
            <w:pPr>
              <w:rPr>
                <w:sz w:val="18"/>
                <w:szCs w:val="18"/>
                <w:lang w:val="es-MX"/>
              </w:rPr>
            </w:pPr>
            <w:r w:rsidRPr="00B62E9D">
              <w:rPr>
                <w:sz w:val="18"/>
                <w:szCs w:val="18"/>
                <w:lang w:val="es-MX"/>
              </w:rPr>
              <w:t>Participación</w:t>
            </w:r>
          </w:p>
          <w:p w:rsidR="00C5723E" w:rsidRPr="00B62E9D" w:rsidRDefault="00C5723E" w:rsidP="000B25C5">
            <w:pPr>
              <w:rPr>
                <w:sz w:val="18"/>
                <w:szCs w:val="18"/>
                <w:lang w:val="es-MX"/>
              </w:rPr>
            </w:pPr>
            <w:r w:rsidRPr="00B62E9D">
              <w:rPr>
                <w:sz w:val="18"/>
                <w:szCs w:val="18"/>
                <w:lang w:val="es-MX"/>
              </w:rPr>
              <w:t>Tolerancia</w:t>
            </w:r>
          </w:p>
          <w:p w:rsidR="00C5723E" w:rsidRPr="00B62E9D" w:rsidRDefault="00C5723E" w:rsidP="000B25C5">
            <w:pPr>
              <w:rPr>
                <w:sz w:val="18"/>
                <w:szCs w:val="18"/>
                <w:lang w:val="es-MX"/>
              </w:rPr>
            </w:pPr>
            <w:r w:rsidRPr="00B62E9D">
              <w:rPr>
                <w:sz w:val="18"/>
                <w:szCs w:val="18"/>
                <w:lang w:val="es-MX"/>
              </w:rPr>
              <w:t>Curiosidad</w:t>
            </w:r>
          </w:p>
          <w:p w:rsidR="00C5723E" w:rsidRPr="00B62E9D" w:rsidRDefault="00C5723E" w:rsidP="000B25C5">
            <w:pPr>
              <w:rPr>
                <w:sz w:val="18"/>
                <w:szCs w:val="18"/>
                <w:lang w:val="es-MX"/>
              </w:rPr>
            </w:pPr>
            <w:r w:rsidRPr="00B62E9D">
              <w:rPr>
                <w:sz w:val="18"/>
                <w:szCs w:val="18"/>
                <w:lang w:val="es-MX"/>
              </w:rPr>
              <w:t>Flexibilidad</w:t>
            </w:r>
          </w:p>
        </w:tc>
      </w:tr>
      <w:tr w:rsidR="006250CD" w:rsidRPr="003760FC" w:rsidTr="008C4502">
        <w:trPr>
          <w:cantSplit/>
        </w:trPr>
        <w:tc>
          <w:tcPr>
            <w:tcW w:w="8644" w:type="dxa"/>
            <w:gridSpan w:val="6"/>
            <w:tcBorders>
              <w:bottom w:val="single" w:sz="4" w:space="0" w:color="auto"/>
            </w:tcBorders>
            <w:shd w:val="clear" w:color="auto" w:fill="D9D9D9"/>
          </w:tcPr>
          <w:p w:rsidR="006250CD" w:rsidRPr="003760FC" w:rsidRDefault="006250CD" w:rsidP="008C4502">
            <w:pPr>
              <w:jc w:val="center"/>
              <w:rPr>
                <w:b/>
                <w:bCs/>
                <w:sz w:val="18"/>
                <w:szCs w:val="18"/>
              </w:rPr>
            </w:pPr>
            <w:r w:rsidRPr="003760FC">
              <w:rPr>
                <w:b/>
                <w:sz w:val="18"/>
                <w:szCs w:val="18"/>
              </w:rPr>
              <w:t>23.7.</w:t>
            </w:r>
            <w:r w:rsidRPr="003760FC">
              <w:rPr>
                <w:b/>
                <w:bCs/>
                <w:sz w:val="18"/>
                <w:szCs w:val="18"/>
              </w:rPr>
              <w:t xml:space="preserve"> Estrategias metodológicas</w:t>
            </w:r>
          </w:p>
        </w:tc>
      </w:tr>
      <w:tr w:rsidR="006250CD" w:rsidRPr="003760FC" w:rsidTr="008C4502">
        <w:trPr>
          <w:cantSplit/>
        </w:trPr>
        <w:tc>
          <w:tcPr>
            <w:tcW w:w="4408" w:type="dxa"/>
            <w:gridSpan w:val="3"/>
          </w:tcPr>
          <w:p w:rsidR="006250CD" w:rsidRPr="003760FC" w:rsidRDefault="006250CD" w:rsidP="008C4502">
            <w:pPr>
              <w:jc w:val="center"/>
              <w:rPr>
                <w:b/>
                <w:sz w:val="18"/>
                <w:szCs w:val="18"/>
              </w:rPr>
            </w:pPr>
            <w:r w:rsidRPr="003760FC">
              <w:rPr>
                <w:b/>
                <w:sz w:val="18"/>
                <w:szCs w:val="18"/>
              </w:rPr>
              <w:t>De aprendizaje:</w:t>
            </w:r>
          </w:p>
        </w:tc>
        <w:tc>
          <w:tcPr>
            <w:tcW w:w="4236" w:type="dxa"/>
            <w:gridSpan w:val="3"/>
          </w:tcPr>
          <w:p w:rsidR="006250CD" w:rsidRPr="003760FC" w:rsidRDefault="006250CD" w:rsidP="008C4502">
            <w:pPr>
              <w:jc w:val="center"/>
              <w:rPr>
                <w:b/>
                <w:sz w:val="18"/>
                <w:szCs w:val="18"/>
              </w:rPr>
            </w:pPr>
            <w:r w:rsidRPr="003760FC">
              <w:rPr>
                <w:b/>
                <w:sz w:val="18"/>
                <w:szCs w:val="18"/>
              </w:rPr>
              <w:t>De enseñanza:</w:t>
            </w:r>
          </w:p>
        </w:tc>
      </w:tr>
      <w:tr w:rsidR="00B0021B" w:rsidRPr="003760FC" w:rsidTr="008C4502">
        <w:trPr>
          <w:cantSplit/>
        </w:trPr>
        <w:tc>
          <w:tcPr>
            <w:tcW w:w="4408" w:type="dxa"/>
            <w:gridSpan w:val="3"/>
            <w:tcBorders>
              <w:bottom w:val="single" w:sz="4" w:space="0" w:color="auto"/>
            </w:tcBorders>
          </w:tcPr>
          <w:p w:rsidR="00012FCC" w:rsidRPr="002A4465" w:rsidRDefault="00012FCC" w:rsidP="00012FCC">
            <w:pPr>
              <w:jc w:val="both"/>
              <w:rPr>
                <w:sz w:val="18"/>
                <w:szCs w:val="18"/>
                <w:lang w:val="es-MX"/>
              </w:rPr>
            </w:pPr>
            <w:r w:rsidRPr="002A4465">
              <w:rPr>
                <w:sz w:val="18"/>
                <w:szCs w:val="18"/>
                <w:lang w:val="es-MX"/>
              </w:rPr>
              <w:t>Lectura, síntesis e interpretación de información de Internet.</w:t>
            </w:r>
          </w:p>
          <w:p w:rsidR="00012FCC" w:rsidRPr="002A4465" w:rsidRDefault="00012FCC" w:rsidP="00012FCC">
            <w:pPr>
              <w:rPr>
                <w:sz w:val="18"/>
                <w:szCs w:val="18"/>
                <w:lang w:val="es-MX"/>
              </w:rPr>
            </w:pPr>
            <w:r w:rsidRPr="002A4465">
              <w:rPr>
                <w:sz w:val="18"/>
                <w:szCs w:val="18"/>
                <w:lang w:val="es-MX"/>
              </w:rPr>
              <w:t>Trabajo en equipo.</w:t>
            </w:r>
          </w:p>
          <w:p w:rsidR="00012FCC" w:rsidRPr="002A4465" w:rsidRDefault="00012FCC" w:rsidP="00012FCC">
            <w:pPr>
              <w:rPr>
                <w:sz w:val="18"/>
                <w:szCs w:val="18"/>
                <w:lang w:val="es-MX"/>
              </w:rPr>
            </w:pPr>
            <w:r w:rsidRPr="002A4465">
              <w:rPr>
                <w:sz w:val="18"/>
                <w:szCs w:val="18"/>
                <w:lang w:val="es-MX"/>
              </w:rPr>
              <w:t>Generación de ideas.</w:t>
            </w:r>
          </w:p>
          <w:p w:rsidR="00012FCC" w:rsidRPr="002A4465" w:rsidRDefault="00012FCC" w:rsidP="00012FCC">
            <w:pPr>
              <w:jc w:val="both"/>
              <w:rPr>
                <w:sz w:val="18"/>
                <w:szCs w:val="18"/>
                <w:lang w:val="es-MX"/>
              </w:rPr>
            </w:pPr>
            <w:r w:rsidRPr="002A4465">
              <w:rPr>
                <w:sz w:val="18"/>
                <w:szCs w:val="18"/>
                <w:lang w:val="es-MX"/>
              </w:rPr>
              <w:t>Discusiones grupales</w:t>
            </w:r>
          </w:p>
          <w:p w:rsidR="00B0021B" w:rsidRPr="002A4465" w:rsidRDefault="00012FCC" w:rsidP="00012FCC">
            <w:pPr>
              <w:rPr>
                <w:b/>
                <w:sz w:val="18"/>
                <w:szCs w:val="18"/>
              </w:rPr>
            </w:pPr>
            <w:r w:rsidRPr="002A4465">
              <w:rPr>
                <w:sz w:val="18"/>
                <w:szCs w:val="18"/>
                <w:lang w:val="es-MX"/>
              </w:rPr>
              <w:t>Exposición de motivos y metas.</w:t>
            </w:r>
          </w:p>
        </w:tc>
        <w:tc>
          <w:tcPr>
            <w:tcW w:w="4236" w:type="dxa"/>
            <w:gridSpan w:val="3"/>
            <w:tcBorders>
              <w:bottom w:val="single" w:sz="4" w:space="0" w:color="auto"/>
            </w:tcBorders>
          </w:tcPr>
          <w:p w:rsidR="00B0021B" w:rsidRPr="002A4465" w:rsidRDefault="00B0021B" w:rsidP="000B25C5">
            <w:pPr>
              <w:jc w:val="both"/>
              <w:rPr>
                <w:sz w:val="18"/>
                <w:szCs w:val="18"/>
                <w:lang w:val="es-MX"/>
              </w:rPr>
            </w:pPr>
            <w:r w:rsidRPr="002A4465">
              <w:rPr>
                <w:sz w:val="18"/>
                <w:szCs w:val="18"/>
                <w:lang w:val="es-MX"/>
              </w:rPr>
              <w:t>Consulta de fuentes de información</w:t>
            </w:r>
          </w:p>
          <w:p w:rsidR="00B0021B" w:rsidRPr="002A4465" w:rsidRDefault="00B0021B" w:rsidP="000B25C5">
            <w:pPr>
              <w:jc w:val="both"/>
              <w:rPr>
                <w:sz w:val="18"/>
                <w:szCs w:val="18"/>
                <w:lang w:val="es-MX"/>
              </w:rPr>
            </w:pPr>
            <w:r w:rsidRPr="002A4465">
              <w:rPr>
                <w:sz w:val="18"/>
                <w:szCs w:val="18"/>
                <w:lang w:val="es-MX"/>
              </w:rPr>
              <w:t>Diálogo simultaneo.</w:t>
            </w:r>
          </w:p>
          <w:p w:rsidR="00B0021B" w:rsidRPr="002A4465" w:rsidRDefault="00B0021B" w:rsidP="000B25C5">
            <w:pPr>
              <w:jc w:val="both"/>
              <w:rPr>
                <w:sz w:val="18"/>
                <w:szCs w:val="18"/>
                <w:lang w:val="es-MX"/>
              </w:rPr>
            </w:pPr>
            <w:r w:rsidRPr="002A4465">
              <w:rPr>
                <w:sz w:val="18"/>
                <w:szCs w:val="18"/>
                <w:lang w:val="es-MX"/>
              </w:rPr>
              <w:t>Preguntas intercaladas</w:t>
            </w:r>
          </w:p>
          <w:p w:rsidR="00B0021B" w:rsidRPr="002A4465" w:rsidRDefault="00B0021B" w:rsidP="000B25C5">
            <w:pPr>
              <w:jc w:val="both"/>
              <w:rPr>
                <w:sz w:val="18"/>
                <w:szCs w:val="18"/>
                <w:lang w:val="es-MX"/>
              </w:rPr>
            </w:pPr>
            <w:r w:rsidRPr="002A4465">
              <w:rPr>
                <w:sz w:val="18"/>
                <w:szCs w:val="18"/>
                <w:lang w:val="es-MX"/>
              </w:rPr>
              <w:t>Ilustración descriptiva</w:t>
            </w:r>
          </w:p>
          <w:p w:rsidR="00B0021B" w:rsidRPr="002A4465" w:rsidRDefault="00B0021B" w:rsidP="000B25C5">
            <w:pPr>
              <w:jc w:val="both"/>
              <w:rPr>
                <w:sz w:val="18"/>
                <w:szCs w:val="18"/>
                <w:lang w:val="es-MX"/>
              </w:rPr>
            </w:pPr>
            <w:r w:rsidRPr="002A4465">
              <w:rPr>
                <w:sz w:val="18"/>
                <w:szCs w:val="18"/>
                <w:lang w:val="es-MX"/>
              </w:rPr>
              <w:t>Tareas para estudio independiente.</w:t>
            </w:r>
          </w:p>
          <w:p w:rsidR="00B0021B" w:rsidRPr="002A4465" w:rsidRDefault="00B0021B" w:rsidP="000B25C5">
            <w:pPr>
              <w:jc w:val="both"/>
              <w:rPr>
                <w:sz w:val="18"/>
                <w:szCs w:val="18"/>
                <w:lang w:val="es-MX"/>
              </w:rPr>
            </w:pPr>
            <w:r w:rsidRPr="002A4465">
              <w:rPr>
                <w:sz w:val="18"/>
                <w:szCs w:val="18"/>
                <w:lang w:val="es-MX"/>
              </w:rPr>
              <w:t>Resumen de contenido</w:t>
            </w:r>
          </w:p>
          <w:p w:rsidR="00B0021B" w:rsidRPr="002A4465" w:rsidRDefault="00B0021B" w:rsidP="000B25C5">
            <w:pPr>
              <w:jc w:val="both"/>
              <w:rPr>
                <w:sz w:val="18"/>
                <w:szCs w:val="18"/>
                <w:lang w:val="es-MX"/>
              </w:rPr>
            </w:pPr>
            <w:r w:rsidRPr="002A4465">
              <w:rPr>
                <w:sz w:val="18"/>
                <w:szCs w:val="18"/>
                <w:lang w:val="es-MX"/>
              </w:rPr>
              <w:t>Exposición interactiva</w:t>
            </w:r>
          </w:p>
          <w:p w:rsidR="00B0021B" w:rsidRPr="002A4465" w:rsidRDefault="00B0021B" w:rsidP="000B25C5">
            <w:pPr>
              <w:jc w:val="both"/>
              <w:rPr>
                <w:sz w:val="18"/>
                <w:szCs w:val="18"/>
                <w:lang w:val="es-MX"/>
              </w:rPr>
            </w:pPr>
            <w:r w:rsidRPr="002A4465">
              <w:rPr>
                <w:sz w:val="18"/>
                <w:szCs w:val="18"/>
                <w:lang w:val="es-MX"/>
              </w:rPr>
              <w:t>Examen escrito</w:t>
            </w:r>
          </w:p>
        </w:tc>
      </w:tr>
      <w:tr w:rsidR="00B0021B" w:rsidRPr="003760FC" w:rsidTr="008C4502">
        <w:trPr>
          <w:cantSplit/>
        </w:trPr>
        <w:tc>
          <w:tcPr>
            <w:tcW w:w="8644" w:type="dxa"/>
            <w:gridSpan w:val="6"/>
            <w:shd w:val="clear" w:color="auto" w:fill="C0C0C0"/>
          </w:tcPr>
          <w:p w:rsidR="00B0021B" w:rsidRPr="003760FC" w:rsidRDefault="00B0021B" w:rsidP="008C4502">
            <w:pPr>
              <w:jc w:val="center"/>
              <w:rPr>
                <w:b/>
                <w:sz w:val="18"/>
                <w:szCs w:val="18"/>
              </w:rPr>
            </w:pPr>
            <w:r w:rsidRPr="003760FC">
              <w:rPr>
                <w:b/>
                <w:sz w:val="18"/>
                <w:szCs w:val="18"/>
              </w:rPr>
              <w:t>23.8 Apoyos educativos</w:t>
            </w:r>
          </w:p>
        </w:tc>
      </w:tr>
      <w:tr w:rsidR="00B0021B" w:rsidRPr="003760FC" w:rsidTr="008C4502">
        <w:trPr>
          <w:cantSplit/>
        </w:trPr>
        <w:tc>
          <w:tcPr>
            <w:tcW w:w="4408" w:type="dxa"/>
            <w:gridSpan w:val="3"/>
          </w:tcPr>
          <w:p w:rsidR="00B0021B" w:rsidRPr="003760FC" w:rsidRDefault="00B0021B" w:rsidP="008C4502">
            <w:pPr>
              <w:jc w:val="center"/>
              <w:rPr>
                <w:b/>
                <w:sz w:val="18"/>
                <w:szCs w:val="18"/>
              </w:rPr>
            </w:pPr>
            <w:r w:rsidRPr="003760FC">
              <w:rPr>
                <w:b/>
                <w:sz w:val="18"/>
                <w:szCs w:val="18"/>
              </w:rPr>
              <w:t>Materiales</w:t>
            </w:r>
          </w:p>
        </w:tc>
        <w:tc>
          <w:tcPr>
            <w:tcW w:w="4236" w:type="dxa"/>
            <w:gridSpan w:val="3"/>
          </w:tcPr>
          <w:p w:rsidR="00B0021B" w:rsidRPr="003760FC" w:rsidRDefault="00B0021B" w:rsidP="008C4502">
            <w:pPr>
              <w:jc w:val="center"/>
              <w:rPr>
                <w:b/>
                <w:sz w:val="18"/>
                <w:szCs w:val="18"/>
              </w:rPr>
            </w:pPr>
            <w:r w:rsidRPr="003760FC">
              <w:rPr>
                <w:b/>
                <w:sz w:val="18"/>
                <w:szCs w:val="18"/>
              </w:rPr>
              <w:t>Recursos</w:t>
            </w:r>
          </w:p>
        </w:tc>
      </w:tr>
      <w:tr w:rsidR="00B0021B" w:rsidRPr="003760FC" w:rsidTr="008C4502">
        <w:trPr>
          <w:cantSplit/>
        </w:trPr>
        <w:tc>
          <w:tcPr>
            <w:tcW w:w="4408" w:type="dxa"/>
            <w:gridSpan w:val="3"/>
          </w:tcPr>
          <w:p w:rsidR="00B0021B" w:rsidRPr="00B62E9D" w:rsidRDefault="00B0021B" w:rsidP="00B62E9D">
            <w:pPr>
              <w:jc w:val="both"/>
              <w:rPr>
                <w:sz w:val="18"/>
                <w:szCs w:val="18"/>
                <w:lang w:val="es-MX"/>
              </w:rPr>
            </w:pPr>
            <w:r w:rsidRPr="00B62E9D">
              <w:rPr>
                <w:sz w:val="18"/>
                <w:szCs w:val="18"/>
                <w:lang w:val="es-MX"/>
              </w:rPr>
              <w:t>Libros</w:t>
            </w:r>
            <w:r w:rsidR="00B62E9D" w:rsidRPr="00B62E9D">
              <w:rPr>
                <w:sz w:val="18"/>
                <w:szCs w:val="18"/>
                <w:lang w:val="es-MX"/>
              </w:rPr>
              <w:t xml:space="preserve"> y revistas de contenido especializado</w:t>
            </w:r>
            <w:r w:rsidRPr="00B62E9D">
              <w:rPr>
                <w:sz w:val="18"/>
                <w:szCs w:val="18"/>
                <w:lang w:val="es-MX"/>
              </w:rPr>
              <w:t xml:space="preserve">, notas de clase, fotocopias de contenido, </w:t>
            </w:r>
            <w:r w:rsidR="00B62E9D" w:rsidRPr="00B62E9D">
              <w:rPr>
                <w:sz w:val="18"/>
                <w:szCs w:val="18"/>
                <w:lang w:val="es-MX"/>
              </w:rPr>
              <w:t>material de apoyo disponible en plataforma institucional (</w:t>
            </w:r>
            <w:proofErr w:type="spellStart"/>
            <w:r w:rsidR="00B62E9D" w:rsidRPr="00B62E9D">
              <w:rPr>
                <w:sz w:val="18"/>
                <w:szCs w:val="18"/>
                <w:lang w:val="es-MX"/>
              </w:rPr>
              <w:t>eminus</w:t>
            </w:r>
            <w:proofErr w:type="spellEnd"/>
            <w:r w:rsidR="00B62E9D" w:rsidRPr="00B62E9D">
              <w:rPr>
                <w:sz w:val="18"/>
                <w:szCs w:val="18"/>
                <w:lang w:val="es-MX"/>
              </w:rPr>
              <w:t>).</w:t>
            </w:r>
          </w:p>
        </w:tc>
        <w:tc>
          <w:tcPr>
            <w:tcW w:w="4236" w:type="dxa"/>
            <w:gridSpan w:val="3"/>
          </w:tcPr>
          <w:p w:rsidR="00B0021B" w:rsidRPr="00B62E9D" w:rsidRDefault="00B0021B" w:rsidP="00B62E9D">
            <w:pPr>
              <w:jc w:val="both"/>
              <w:rPr>
                <w:sz w:val="18"/>
                <w:szCs w:val="18"/>
                <w:lang w:val="es-MX"/>
              </w:rPr>
            </w:pPr>
            <w:proofErr w:type="spellStart"/>
            <w:r w:rsidRPr="00B62E9D">
              <w:rPr>
                <w:sz w:val="18"/>
                <w:szCs w:val="18"/>
                <w:lang w:val="es-MX"/>
              </w:rPr>
              <w:t>Pintarrón</w:t>
            </w:r>
            <w:proofErr w:type="spellEnd"/>
            <w:r w:rsidRPr="00B62E9D">
              <w:rPr>
                <w:sz w:val="18"/>
                <w:szCs w:val="18"/>
                <w:lang w:val="es-MX"/>
              </w:rPr>
              <w:t>, computadora, cañón de proyección</w:t>
            </w:r>
            <w:r w:rsidR="00B62E9D" w:rsidRPr="00B62E9D">
              <w:rPr>
                <w:sz w:val="18"/>
                <w:szCs w:val="18"/>
                <w:lang w:val="es-MX"/>
              </w:rPr>
              <w:t>.</w:t>
            </w:r>
          </w:p>
        </w:tc>
      </w:tr>
      <w:tr w:rsidR="00B0021B" w:rsidRPr="003760FC" w:rsidTr="008C4502">
        <w:trPr>
          <w:cantSplit/>
        </w:trPr>
        <w:tc>
          <w:tcPr>
            <w:tcW w:w="8644" w:type="dxa"/>
            <w:gridSpan w:val="6"/>
            <w:tcBorders>
              <w:bottom w:val="single" w:sz="4" w:space="0" w:color="auto"/>
            </w:tcBorders>
            <w:shd w:val="clear" w:color="auto" w:fill="D9D9D9"/>
          </w:tcPr>
          <w:p w:rsidR="00B0021B" w:rsidRPr="00FE5718" w:rsidRDefault="00B0021B" w:rsidP="008C4502">
            <w:pPr>
              <w:jc w:val="center"/>
              <w:rPr>
                <w:b/>
                <w:sz w:val="18"/>
                <w:szCs w:val="18"/>
              </w:rPr>
            </w:pPr>
            <w:r w:rsidRPr="00FE5718">
              <w:rPr>
                <w:b/>
                <w:bCs/>
                <w:sz w:val="18"/>
                <w:szCs w:val="18"/>
              </w:rPr>
              <w:t>23.9.</w:t>
            </w:r>
            <w:r w:rsidRPr="00FE5718">
              <w:rPr>
                <w:b/>
                <w:sz w:val="18"/>
                <w:szCs w:val="18"/>
              </w:rPr>
              <w:t xml:space="preserve"> Evaluación</w:t>
            </w:r>
          </w:p>
        </w:tc>
      </w:tr>
      <w:tr w:rsidR="00B0021B" w:rsidRPr="003760FC" w:rsidTr="008C4502">
        <w:trPr>
          <w:cantSplit/>
          <w:trHeight w:val="263"/>
        </w:trPr>
        <w:tc>
          <w:tcPr>
            <w:tcW w:w="4322" w:type="dxa"/>
            <w:gridSpan w:val="2"/>
          </w:tcPr>
          <w:p w:rsidR="00B0021B" w:rsidRPr="00FE5718" w:rsidRDefault="00B0021B" w:rsidP="008C4502">
            <w:pPr>
              <w:jc w:val="center"/>
              <w:rPr>
                <w:b/>
                <w:sz w:val="18"/>
                <w:szCs w:val="18"/>
              </w:rPr>
            </w:pPr>
            <w:r w:rsidRPr="00FE5718">
              <w:rPr>
                <w:b/>
                <w:sz w:val="18"/>
                <w:szCs w:val="18"/>
              </w:rPr>
              <w:t>Evidencias de desempeño</w:t>
            </w:r>
          </w:p>
        </w:tc>
        <w:tc>
          <w:tcPr>
            <w:tcW w:w="4322" w:type="dxa"/>
            <w:gridSpan w:val="4"/>
          </w:tcPr>
          <w:p w:rsidR="00B0021B" w:rsidRPr="00FE5718" w:rsidRDefault="00B0021B" w:rsidP="008C4502">
            <w:pPr>
              <w:jc w:val="center"/>
              <w:rPr>
                <w:b/>
                <w:sz w:val="18"/>
                <w:szCs w:val="18"/>
              </w:rPr>
            </w:pPr>
            <w:r w:rsidRPr="00FE5718">
              <w:rPr>
                <w:b/>
                <w:sz w:val="18"/>
                <w:szCs w:val="18"/>
              </w:rPr>
              <w:t>Criterios de desempeño</w:t>
            </w:r>
          </w:p>
        </w:tc>
      </w:tr>
      <w:tr w:rsidR="002A4465" w:rsidRPr="009609D1" w:rsidTr="000B25C5">
        <w:trPr>
          <w:cantSplit/>
          <w:trHeight w:val="262"/>
        </w:trPr>
        <w:tc>
          <w:tcPr>
            <w:tcW w:w="4322" w:type="dxa"/>
            <w:gridSpan w:val="2"/>
          </w:tcPr>
          <w:p w:rsidR="002A4465" w:rsidRDefault="002A4465" w:rsidP="000B25C5">
            <w:pPr>
              <w:jc w:val="both"/>
              <w:rPr>
                <w:sz w:val="18"/>
                <w:szCs w:val="18"/>
                <w:lang w:val="es-MX"/>
              </w:rPr>
            </w:pPr>
            <w:r w:rsidRPr="009609D1">
              <w:rPr>
                <w:sz w:val="18"/>
                <w:szCs w:val="18"/>
                <w:lang w:val="es-MX"/>
              </w:rPr>
              <w:t>Participación en clase.</w:t>
            </w:r>
          </w:p>
          <w:p w:rsidR="00A17C76" w:rsidRDefault="00A17C76" w:rsidP="000B25C5">
            <w:pPr>
              <w:jc w:val="both"/>
              <w:rPr>
                <w:sz w:val="18"/>
                <w:szCs w:val="18"/>
                <w:lang w:val="es-MX" w:eastAsia="es-MX"/>
              </w:rPr>
            </w:pPr>
            <w:r>
              <w:rPr>
                <w:sz w:val="18"/>
                <w:szCs w:val="18"/>
                <w:lang w:val="es-MX" w:eastAsia="es-MX"/>
              </w:rPr>
              <w:t>Informe de prácticas/ejercicios</w:t>
            </w:r>
            <w:r>
              <w:rPr>
                <w:sz w:val="18"/>
                <w:szCs w:val="18"/>
                <w:lang w:val="es-MX" w:eastAsia="es-MX"/>
              </w:rPr>
              <w:t>.</w:t>
            </w:r>
          </w:p>
          <w:p w:rsidR="001F7B43" w:rsidRPr="009609D1" w:rsidRDefault="001F7B43" w:rsidP="000B25C5">
            <w:pPr>
              <w:jc w:val="both"/>
              <w:rPr>
                <w:sz w:val="18"/>
                <w:szCs w:val="18"/>
                <w:lang w:val="es-MX"/>
              </w:rPr>
            </w:pPr>
            <w:r>
              <w:rPr>
                <w:sz w:val="18"/>
                <w:szCs w:val="18"/>
                <w:lang w:val="es-MX" w:eastAsia="es-MX"/>
              </w:rPr>
              <w:t>I</w:t>
            </w:r>
            <w:r>
              <w:rPr>
                <w:sz w:val="18"/>
                <w:szCs w:val="18"/>
                <w:lang w:val="es-MX" w:eastAsia="es-MX"/>
              </w:rPr>
              <w:t>nforme escrito</w:t>
            </w:r>
            <w:r>
              <w:rPr>
                <w:sz w:val="18"/>
                <w:szCs w:val="18"/>
                <w:lang w:val="es-MX" w:eastAsia="es-MX"/>
              </w:rPr>
              <w:t xml:space="preserve"> de lectura.</w:t>
            </w:r>
          </w:p>
        </w:tc>
        <w:tc>
          <w:tcPr>
            <w:tcW w:w="4322" w:type="dxa"/>
            <w:gridSpan w:val="4"/>
          </w:tcPr>
          <w:p w:rsidR="002A4465" w:rsidRPr="009609D1" w:rsidRDefault="002A4465" w:rsidP="000B25C5">
            <w:pPr>
              <w:rPr>
                <w:sz w:val="18"/>
                <w:szCs w:val="18"/>
                <w:lang w:val="es-MX"/>
              </w:rPr>
            </w:pPr>
            <w:r w:rsidRPr="009609D1">
              <w:rPr>
                <w:sz w:val="18"/>
                <w:szCs w:val="18"/>
                <w:lang w:val="es-MX"/>
              </w:rPr>
              <w:t>Capacidad de búsqueda y manejo de la información.</w:t>
            </w:r>
          </w:p>
          <w:p w:rsidR="002A4465" w:rsidRPr="009609D1" w:rsidRDefault="002A4465" w:rsidP="000B25C5">
            <w:pPr>
              <w:rPr>
                <w:sz w:val="18"/>
                <w:szCs w:val="18"/>
                <w:lang w:val="es-MX"/>
              </w:rPr>
            </w:pPr>
            <w:r w:rsidRPr="009609D1">
              <w:rPr>
                <w:sz w:val="18"/>
                <w:szCs w:val="18"/>
                <w:lang w:val="es-MX"/>
              </w:rPr>
              <w:t>Capacidad de observación.</w:t>
            </w:r>
          </w:p>
          <w:p w:rsidR="002A4465" w:rsidRDefault="002A4465" w:rsidP="000B25C5">
            <w:pPr>
              <w:rPr>
                <w:sz w:val="18"/>
                <w:szCs w:val="18"/>
                <w:lang w:val="es-MX"/>
              </w:rPr>
            </w:pPr>
            <w:r w:rsidRPr="009609D1">
              <w:rPr>
                <w:sz w:val="18"/>
                <w:szCs w:val="18"/>
                <w:lang w:val="es-MX"/>
              </w:rPr>
              <w:t>Comprensión, expresión oral y escrita.</w:t>
            </w:r>
          </w:p>
          <w:p w:rsidR="009C58B6" w:rsidRPr="009C58B6" w:rsidRDefault="009C58B6" w:rsidP="009C58B6">
            <w:pPr>
              <w:rPr>
                <w:sz w:val="18"/>
                <w:szCs w:val="18"/>
              </w:rPr>
            </w:pPr>
            <w:r w:rsidRPr="009C58B6">
              <w:rPr>
                <w:sz w:val="18"/>
                <w:szCs w:val="18"/>
              </w:rPr>
              <w:t>Suficiencia</w:t>
            </w:r>
            <w:r>
              <w:rPr>
                <w:sz w:val="18"/>
                <w:szCs w:val="18"/>
              </w:rPr>
              <w:t>.</w:t>
            </w:r>
          </w:p>
          <w:p w:rsidR="009C58B6" w:rsidRPr="009C58B6" w:rsidRDefault="009C58B6" w:rsidP="009C58B6">
            <w:pPr>
              <w:rPr>
                <w:sz w:val="18"/>
                <w:szCs w:val="18"/>
              </w:rPr>
            </w:pPr>
            <w:r w:rsidRPr="009C58B6">
              <w:rPr>
                <w:sz w:val="18"/>
                <w:szCs w:val="18"/>
              </w:rPr>
              <w:t>Pertinencia</w:t>
            </w:r>
            <w:r>
              <w:rPr>
                <w:sz w:val="18"/>
                <w:szCs w:val="18"/>
              </w:rPr>
              <w:t>.</w:t>
            </w:r>
          </w:p>
          <w:p w:rsidR="009C58B6" w:rsidRPr="009C58B6" w:rsidRDefault="009C58B6" w:rsidP="009C58B6">
            <w:pPr>
              <w:rPr>
                <w:sz w:val="18"/>
                <w:szCs w:val="18"/>
              </w:rPr>
            </w:pPr>
            <w:r w:rsidRPr="009C58B6">
              <w:rPr>
                <w:sz w:val="18"/>
                <w:szCs w:val="18"/>
              </w:rPr>
              <w:t>Coherencia</w:t>
            </w:r>
            <w:r>
              <w:rPr>
                <w:sz w:val="18"/>
                <w:szCs w:val="18"/>
              </w:rPr>
              <w:t>.</w:t>
            </w:r>
          </w:p>
          <w:p w:rsidR="009C58B6" w:rsidRPr="009C58B6" w:rsidRDefault="009C58B6" w:rsidP="009C58B6">
            <w:pPr>
              <w:rPr>
                <w:sz w:val="18"/>
                <w:szCs w:val="18"/>
              </w:rPr>
            </w:pPr>
            <w:r w:rsidRPr="009C58B6">
              <w:rPr>
                <w:sz w:val="18"/>
                <w:szCs w:val="18"/>
              </w:rPr>
              <w:t>Racionalidad</w:t>
            </w:r>
            <w:r>
              <w:rPr>
                <w:sz w:val="18"/>
                <w:szCs w:val="18"/>
              </w:rPr>
              <w:t>.</w:t>
            </w:r>
            <w:r w:rsidRPr="009C58B6">
              <w:rPr>
                <w:sz w:val="18"/>
                <w:szCs w:val="18"/>
              </w:rPr>
              <w:t xml:space="preserve"> </w:t>
            </w:r>
          </w:p>
          <w:p w:rsidR="009C58B6" w:rsidRPr="009609D1" w:rsidRDefault="009C58B6" w:rsidP="009C58B6">
            <w:pPr>
              <w:rPr>
                <w:sz w:val="18"/>
                <w:szCs w:val="18"/>
                <w:lang w:val="es-MX"/>
              </w:rPr>
            </w:pPr>
            <w:r w:rsidRPr="009C58B6">
              <w:rPr>
                <w:sz w:val="18"/>
                <w:szCs w:val="18"/>
              </w:rPr>
              <w:t>Eficiencia</w:t>
            </w:r>
            <w:r>
              <w:rPr>
                <w:sz w:val="18"/>
                <w:szCs w:val="18"/>
              </w:rPr>
              <w:t>.</w:t>
            </w:r>
          </w:p>
        </w:tc>
      </w:tr>
    </w:tbl>
    <w:p w:rsidR="00802755" w:rsidRDefault="00802755">
      <w:pPr>
        <w:rPr>
          <w:sz w:val="18"/>
          <w:szCs w:val="18"/>
        </w:rPr>
      </w:pPr>
    </w:p>
    <w:p w:rsidR="00451A72" w:rsidRDefault="00451A72">
      <w:pPr>
        <w:rPr>
          <w:sz w:val="18"/>
          <w:szCs w:val="18"/>
        </w:rPr>
      </w:pPr>
    </w:p>
    <w:p w:rsidR="005563D0" w:rsidRDefault="005563D0">
      <w:pPr>
        <w:rPr>
          <w:b/>
          <w:bCs/>
          <w:sz w:val="18"/>
          <w:szCs w:val="18"/>
        </w:rPr>
      </w:pPr>
    </w:p>
    <w:p w:rsidR="00F76524" w:rsidRPr="003760FC" w:rsidRDefault="00F76524" w:rsidP="00F76524">
      <w:pPr>
        <w:pStyle w:val="Ttulo3"/>
        <w:spacing w:before="0" w:after="0"/>
        <w:rPr>
          <w:rFonts w:ascii="Times New Roman" w:hAnsi="Times New Roman" w:cs="Times New Roman"/>
          <w:sz w:val="18"/>
          <w:szCs w:val="18"/>
        </w:rPr>
      </w:pPr>
      <w:r w:rsidRPr="003760FC">
        <w:rPr>
          <w:rFonts w:ascii="Times New Roman" w:hAnsi="Times New Roman" w:cs="Times New Roman"/>
          <w:sz w:val="18"/>
          <w:szCs w:val="18"/>
        </w:rPr>
        <w:lastRenderedPageBreak/>
        <w:t>24.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253"/>
        <w:gridCol w:w="1448"/>
      </w:tblGrid>
      <w:tr w:rsidR="00F76524" w:rsidRPr="003760FC" w:rsidTr="008135E7">
        <w:tc>
          <w:tcPr>
            <w:tcW w:w="2943" w:type="dxa"/>
            <w:shd w:val="clear" w:color="auto" w:fill="C0C0C0"/>
            <w:vAlign w:val="center"/>
          </w:tcPr>
          <w:p w:rsidR="00F76524" w:rsidRPr="003760FC" w:rsidRDefault="00F76524" w:rsidP="00633645">
            <w:pPr>
              <w:jc w:val="center"/>
              <w:rPr>
                <w:b/>
                <w:bCs/>
                <w:sz w:val="18"/>
                <w:szCs w:val="18"/>
              </w:rPr>
            </w:pPr>
            <w:r w:rsidRPr="003760FC">
              <w:rPr>
                <w:b/>
                <w:bCs/>
                <w:sz w:val="18"/>
                <w:szCs w:val="18"/>
              </w:rPr>
              <w:t>Evidencia (s) de desempeño</w:t>
            </w:r>
          </w:p>
        </w:tc>
        <w:tc>
          <w:tcPr>
            <w:tcW w:w="4253" w:type="dxa"/>
            <w:shd w:val="clear" w:color="auto" w:fill="C0C0C0"/>
            <w:vAlign w:val="center"/>
          </w:tcPr>
          <w:p w:rsidR="00F76524" w:rsidRPr="003760FC" w:rsidRDefault="00F76524" w:rsidP="00633645">
            <w:pPr>
              <w:jc w:val="center"/>
              <w:rPr>
                <w:b/>
                <w:bCs/>
                <w:sz w:val="18"/>
                <w:szCs w:val="18"/>
              </w:rPr>
            </w:pPr>
            <w:r w:rsidRPr="003760FC">
              <w:rPr>
                <w:b/>
                <w:bCs/>
                <w:sz w:val="18"/>
                <w:szCs w:val="18"/>
              </w:rPr>
              <w:t>Criterios de desempeño</w:t>
            </w:r>
          </w:p>
        </w:tc>
        <w:tc>
          <w:tcPr>
            <w:tcW w:w="1448" w:type="dxa"/>
            <w:shd w:val="clear" w:color="auto" w:fill="C0C0C0"/>
            <w:vAlign w:val="center"/>
          </w:tcPr>
          <w:p w:rsidR="00F76524" w:rsidRPr="003760FC" w:rsidRDefault="00F76524" w:rsidP="00633645">
            <w:pPr>
              <w:jc w:val="center"/>
              <w:rPr>
                <w:b/>
                <w:bCs/>
                <w:sz w:val="18"/>
                <w:szCs w:val="18"/>
              </w:rPr>
            </w:pPr>
            <w:r w:rsidRPr="003760FC">
              <w:rPr>
                <w:b/>
                <w:bCs/>
                <w:sz w:val="18"/>
                <w:szCs w:val="18"/>
              </w:rPr>
              <w:t>Porcentaje</w:t>
            </w:r>
          </w:p>
        </w:tc>
      </w:tr>
      <w:tr w:rsidR="00B051AC" w:rsidRPr="003760FC" w:rsidTr="008135E7">
        <w:tc>
          <w:tcPr>
            <w:tcW w:w="2943" w:type="dxa"/>
          </w:tcPr>
          <w:p w:rsidR="00B051AC" w:rsidRPr="003760FC" w:rsidRDefault="00937DC1" w:rsidP="00937DC1">
            <w:pPr>
              <w:autoSpaceDE w:val="0"/>
              <w:autoSpaceDN w:val="0"/>
              <w:adjustRightInd w:val="0"/>
              <w:rPr>
                <w:sz w:val="18"/>
                <w:szCs w:val="18"/>
                <w:lang w:val="es-MX" w:eastAsia="es-MX"/>
              </w:rPr>
            </w:pPr>
            <w:r>
              <w:rPr>
                <w:sz w:val="18"/>
                <w:szCs w:val="18"/>
                <w:lang w:val="es-MX" w:eastAsia="es-MX"/>
              </w:rPr>
              <w:t>Informe de prácticas</w:t>
            </w:r>
            <w:r>
              <w:rPr>
                <w:sz w:val="18"/>
                <w:szCs w:val="18"/>
                <w:lang w:val="es-MX" w:eastAsia="es-MX"/>
              </w:rPr>
              <w:t>/ejercicios</w:t>
            </w:r>
          </w:p>
        </w:tc>
        <w:tc>
          <w:tcPr>
            <w:tcW w:w="4253" w:type="dxa"/>
          </w:tcPr>
          <w:p w:rsidR="00C50CBC" w:rsidRPr="003760FC" w:rsidRDefault="00C50CBC" w:rsidP="00C50CBC">
            <w:pPr>
              <w:jc w:val="both"/>
              <w:rPr>
                <w:sz w:val="18"/>
                <w:szCs w:val="18"/>
                <w:lang w:val="es-MX"/>
              </w:rPr>
            </w:pPr>
            <w:r w:rsidRPr="003760FC">
              <w:rPr>
                <w:sz w:val="18"/>
                <w:szCs w:val="18"/>
                <w:lang w:val="es-MX"/>
              </w:rPr>
              <w:t>Coherencia</w:t>
            </w:r>
          </w:p>
          <w:p w:rsidR="00C50CBC" w:rsidRPr="003760FC" w:rsidRDefault="00C50CBC" w:rsidP="00C50CBC">
            <w:pPr>
              <w:jc w:val="both"/>
              <w:rPr>
                <w:sz w:val="18"/>
                <w:szCs w:val="18"/>
                <w:lang w:val="es-MX"/>
              </w:rPr>
            </w:pPr>
            <w:r w:rsidRPr="003760FC">
              <w:rPr>
                <w:sz w:val="18"/>
                <w:szCs w:val="18"/>
                <w:lang w:val="es-MX"/>
              </w:rPr>
              <w:t>Redacción apropiada</w:t>
            </w:r>
          </w:p>
          <w:p w:rsidR="00B051AC" w:rsidRPr="003760FC" w:rsidRDefault="00C50CBC" w:rsidP="008C4502">
            <w:pPr>
              <w:jc w:val="both"/>
              <w:rPr>
                <w:sz w:val="18"/>
                <w:szCs w:val="18"/>
                <w:lang w:val="es-MX"/>
              </w:rPr>
            </w:pPr>
            <w:r w:rsidRPr="003760FC">
              <w:rPr>
                <w:sz w:val="18"/>
                <w:szCs w:val="18"/>
                <w:lang w:val="es-MX"/>
              </w:rPr>
              <w:t>Pertinencia</w:t>
            </w:r>
          </w:p>
        </w:tc>
        <w:tc>
          <w:tcPr>
            <w:tcW w:w="1448" w:type="dxa"/>
          </w:tcPr>
          <w:p w:rsidR="00B051AC" w:rsidRPr="003760FC" w:rsidRDefault="00937DC1" w:rsidP="008C4502">
            <w:pPr>
              <w:jc w:val="center"/>
              <w:rPr>
                <w:sz w:val="18"/>
                <w:szCs w:val="18"/>
                <w:lang w:val="es-MX"/>
              </w:rPr>
            </w:pPr>
            <w:r>
              <w:rPr>
                <w:sz w:val="18"/>
                <w:szCs w:val="18"/>
                <w:lang w:val="es-MX"/>
              </w:rPr>
              <w:t>1</w:t>
            </w:r>
            <w:r w:rsidR="00C50CBC" w:rsidRPr="003760FC">
              <w:rPr>
                <w:sz w:val="18"/>
                <w:szCs w:val="18"/>
                <w:lang w:val="es-MX"/>
              </w:rPr>
              <w:t>0</w:t>
            </w:r>
            <w:r w:rsidR="00B051AC" w:rsidRPr="003760FC">
              <w:rPr>
                <w:sz w:val="18"/>
                <w:szCs w:val="18"/>
                <w:lang w:val="es-MX"/>
              </w:rPr>
              <w:t xml:space="preserve"> %</w:t>
            </w:r>
          </w:p>
        </w:tc>
      </w:tr>
      <w:tr w:rsidR="00B051AC" w:rsidRPr="003760FC" w:rsidTr="008135E7">
        <w:tc>
          <w:tcPr>
            <w:tcW w:w="2943" w:type="dxa"/>
          </w:tcPr>
          <w:p w:rsidR="00B051AC" w:rsidRPr="003760FC" w:rsidRDefault="00937DC1" w:rsidP="008C4502">
            <w:pPr>
              <w:jc w:val="both"/>
              <w:rPr>
                <w:sz w:val="18"/>
                <w:szCs w:val="18"/>
                <w:lang w:val="es-MX"/>
              </w:rPr>
            </w:pPr>
            <w:proofErr w:type="spellStart"/>
            <w:r w:rsidRPr="003760FC">
              <w:rPr>
                <w:sz w:val="18"/>
                <w:szCs w:val="18"/>
                <w:lang w:val="es-MX" w:eastAsia="es-MX"/>
              </w:rPr>
              <w:t>Examenes</w:t>
            </w:r>
            <w:proofErr w:type="spellEnd"/>
            <w:r w:rsidRPr="003760FC">
              <w:rPr>
                <w:sz w:val="18"/>
                <w:szCs w:val="18"/>
                <w:lang w:val="es-MX" w:eastAsia="es-MX"/>
              </w:rPr>
              <w:t xml:space="preserve"> </w:t>
            </w:r>
            <w:r w:rsidRPr="003760FC">
              <w:rPr>
                <w:sz w:val="18"/>
                <w:szCs w:val="18"/>
                <w:lang w:val="es-MX"/>
              </w:rPr>
              <w:t>parciales</w:t>
            </w:r>
            <w:r w:rsidRPr="003760FC">
              <w:rPr>
                <w:sz w:val="18"/>
                <w:szCs w:val="18"/>
                <w:lang w:val="es-MX" w:eastAsia="es-MX"/>
              </w:rPr>
              <w:t xml:space="preserve"> rápidos (2)</w:t>
            </w:r>
          </w:p>
        </w:tc>
        <w:tc>
          <w:tcPr>
            <w:tcW w:w="4253" w:type="dxa"/>
          </w:tcPr>
          <w:p w:rsidR="00C50CBC" w:rsidRPr="003760FC" w:rsidRDefault="00B051AC" w:rsidP="008C4502">
            <w:pPr>
              <w:jc w:val="both"/>
              <w:rPr>
                <w:sz w:val="18"/>
                <w:szCs w:val="18"/>
                <w:lang w:val="es-MX"/>
              </w:rPr>
            </w:pPr>
            <w:r w:rsidRPr="003760FC">
              <w:rPr>
                <w:sz w:val="18"/>
                <w:szCs w:val="18"/>
                <w:lang w:val="es-MX"/>
              </w:rPr>
              <w:t xml:space="preserve">Entrega oportuna </w:t>
            </w:r>
          </w:p>
          <w:p w:rsidR="00B051AC" w:rsidRDefault="00C50CBC" w:rsidP="00C50CBC">
            <w:pPr>
              <w:jc w:val="both"/>
              <w:rPr>
                <w:sz w:val="18"/>
                <w:szCs w:val="18"/>
                <w:lang w:val="es-MX"/>
              </w:rPr>
            </w:pPr>
            <w:r w:rsidRPr="003760FC">
              <w:rPr>
                <w:sz w:val="18"/>
                <w:szCs w:val="18"/>
                <w:lang w:val="es-MX"/>
              </w:rPr>
              <w:t>R</w:t>
            </w:r>
            <w:r w:rsidR="00B051AC" w:rsidRPr="003760FC">
              <w:rPr>
                <w:sz w:val="18"/>
                <w:szCs w:val="18"/>
                <w:lang w:val="es-MX"/>
              </w:rPr>
              <w:t>edacción clara</w:t>
            </w:r>
          </w:p>
          <w:p w:rsidR="00937DC1" w:rsidRPr="003760FC" w:rsidRDefault="00937DC1" w:rsidP="00937DC1">
            <w:pPr>
              <w:jc w:val="both"/>
              <w:rPr>
                <w:sz w:val="18"/>
                <w:szCs w:val="18"/>
                <w:lang w:val="es-MX"/>
              </w:rPr>
            </w:pPr>
            <w:r w:rsidRPr="003760FC">
              <w:rPr>
                <w:sz w:val="18"/>
                <w:szCs w:val="18"/>
                <w:lang w:val="es-MX"/>
              </w:rPr>
              <w:t>Contenido</w:t>
            </w:r>
          </w:p>
          <w:p w:rsidR="00937DC1" w:rsidRPr="003760FC" w:rsidRDefault="00937DC1" w:rsidP="00937DC1">
            <w:pPr>
              <w:jc w:val="both"/>
              <w:rPr>
                <w:sz w:val="18"/>
                <w:szCs w:val="18"/>
                <w:lang w:val="es-MX"/>
              </w:rPr>
            </w:pPr>
            <w:r w:rsidRPr="003760FC">
              <w:rPr>
                <w:sz w:val="18"/>
                <w:szCs w:val="18"/>
                <w:lang w:val="es-MX"/>
              </w:rPr>
              <w:t>Presentación de resultados.</w:t>
            </w:r>
          </w:p>
          <w:p w:rsidR="00937DC1" w:rsidRPr="003760FC" w:rsidRDefault="00937DC1" w:rsidP="00937DC1">
            <w:pPr>
              <w:jc w:val="both"/>
              <w:rPr>
                <w:sz w:val="18"/>
                <w:szCs w:val="18"/>
                <w:lang w:val="es-MX"/>
              </w:rPr>
            </w:pPr>
            <w:r w:rsidRPr="003760FC">
              <w:rPr>
                <w:sz w:val="18"/>
                <w:szCs w:val="18"/>
                <w:lang w:val="es-MX"/>
              </w:rPr>
              <w:t>Conclusión coherente y lógica</w:t>
            </w:r>
          </w:p>
        </w:tc>
        <w:tc>
          <w:tcPr>
            <w:tcW w:w="1448" w:type="dxa"/>
          </w:tcPr>
          <w:p w:rsidR="00937DC1" w:rsidRDefault="00937DC1" w:rsidP="008C4502">
            <w:pPr>
              <w:jc w:val="center"/>
              <w:rPr>
                <w:sz w:val="18"/>
                <w:szCs w:val="18"/>
                <w:lang w:val="es-MX" w:eastAsia="es-MX"/>
              </w:rPr>
            </w:pPr>
            <w:r w:rsidRPr="003760FC">
              <w:rPr>
                <w:sz w:val="18"/>
                <w:szCs w:val="18"/>
                <w:lang w:val="es-MX" w:eastAsia="es-MX"/>
              </w:rPr>
              <w:t>20%</w:t>
            </w:r>
            <w:r>
              <w:rPr>
                <w:sz w:val="18"/>
                <w:szCs w:val="18"/>
                <w:lang w:val="es-MX" w:eastAsia="es-MX"/>
              </w:rPr>
              <w:t xml:space="preserve"> </w:t>
            </w:r>
          </w:p>
          <w:p w:rsidR="00B051AC" w:rsidRPr="003760FC" w:rsidRDefault="00937DC1" w:rsidP="008C4502">
            <w:pPr>
              <w:jc w:val="center"/>
              <w:rPr>
                <w:color w:val="000000"/>
                <w:sz w:val="18"/>
                <w:szCs w:val="18"/>
                <w:lang w:val="es-MX"/>
              </w:rPr>
            </w:pPr>
            <w:r>
              <w:rPr>
                <w:sz w:val="18"/>
                <w:szCs w:val="18"/>
                <w:lang w:val="es-MX" w:eastAsia="es-MX"/>
              </w:rPr>
              <w:t>(</w:t>
            </w:r>
            <w:r w:rsidRPr="003760FC">
              <w:rPr>
                <w:sz w:val="18"/>
                <w:szCs w:val="18"/>
                <w:lang w:val="es-MX" w:eastAsia="es-MX"/>
              </w:rPr>
              <w:t>10% cada uno</w:t>
            </w:r>
            <w:r>
              <w:rPr>
                <w:sz w:val="18"/>
                <w:szCs w:val="18"/>
                <w:lang w:val="es-MX" w:eastAsia="es-MX"/>
              </w:rPr>
              <w:t>)</w:t>
            </w:r>
          </w:p>
        </w:tc>
      </w:tr>
      <w:tr w:rsidR="00B051AC" w:rsidRPr="003760FC" w:rsidTr="008135E7">
        <w:tc>
          <w:tcPr>
            <w:tcW w:w="2943" w:type="dxa"/>
          </w:tcPr>
          <w:p w:rsidR="00B051AC" w:rsidRPr="003760FC" w:rsidRDefault="00937DC1" w:rsidP="008C4502">
            <w:pPr>
              <w:jc w:val="both"/>
              <w:rPr>
                <w:sz w:val="18"/>
                <w:szCs w:val="18"/>
                <w:lang w:val="es-MX"/>
              </w:rPr>
            </w:pPr>
            <w:proofErr w:type="spellStart"/>
            <w:r w:rsidRPr="003760FC">
              <w:rPr>
                <w:sz w:val="18"/>
                <w:szCs w:val="18"/>
                <w:lang w:val="es-MX" w:eastAsia="es-MX"/>
              </w:rPr>
              <w:t>Exámen</w:t>
            </w:r>
            <w:proofErr w:type="spellEnd"/>
            <w:r w:rsidRPr="003760FC">
              <w:rPr>
                <w:sz w:val="18"/>
                <w:szCs w:val="18"/>
                <w:lang w:val="es-MX" w:eastAsia="es-MX"/>
              </w:rPr>
              <w:t xml:space="preserve"> </w:t>
            </w:r>
            <w:r>
              <w:rPr>
                <w:sz w:val="18"/>
                <w:szCs w:val="18"/>
                <w:lang w:val="es-MX" w:eastAsia="es-MX"/>
              </w:rPr>
              <w:t>de medio término</w:t>
            </w:r>
          </w:p>
        </w:tc>
        <w:tc>
          <w:tcPr>
            <w:tcW w:w="4253" w:type="dxa"/>
          </w:tcPr>
          <w:p w:rsidR="008135E7" w:rsidRPr="003760FC" w:rsidRDefault="008135E7" w:rsidP="008135E7">
            <w:pPr>
              <w:jc w:val="both"/>
              <w:rPr>
                <w:sz w:val="18"/>
                <w:szCs w:val="18"/>
                <w:lang w:val="es-MX"/>
              </w:rPr>
            </w:pPr>
            <w:r w:rsidRPr="003760FC">
              <w:rPr>
                <w:sz w:val="18"/>
                <w:szCs w:val="18"/>
                <w:lang w:val="es-MX"/>
              </w:rPr>
              <w:t>Coherencia</w:t>
            </w:r>
          </w:p>
          <w:p w:rsidR="00B051AC" w:rsidRPr="003760FC" w:rsidRDefault="008135E7" w:rsidP="008135E7">
            <w:pPr>
              <w:jc w:val="both"/>
              <w:rPr>
                <w:sz w:val="18"/>
                <w:szCs w:val="18"/>
                <w:lang w:val="es-MX"/>
              </w:rPr>
            </w:pPr>
            <w:r w:rsidRPr="003760FC">
              <w:rPr>
                <w:sz w:val="18"/>
                <w:szCs w:val="18"/>
                <w:lang w:val="es-MX"/>
              </w:rPr>
              <w:t>Claridad</w:t>
            </w:r>
          </w:p>
        </w:tc>
        <w:tc>
          <w:tcPr>
            <w:tcW w:w="1448" w:type="dxa"/>
          </w:tcPr>
          <w:p w:rsidR="00B051AC" w:rsidRPr="003760FC" w:rsidRDefault="00937DC1" w:rsidP="00937DC1">
            <w:pPr>
              <w:jc w:val="center"/>
              <w:rPr>
                <w:color w:val="000000"/>
                <w:sz w:val="18"/>
                <w:szCs w:val="18"/>
                <w:lang w:val="es-MX"/>
              </w:rPr>
            </w:pPr>
            <w:r>
              <w:rPr>
                <w:color w:val="000000"/>
                <w:sz w:val="18"/>
                <w:szCs w:val="18"/>
                <w:lang w:val="es-MX"/>
              </w:rPr>
              <w:t>4</w:t>
            </w:r>
            <w:r w:rsidR="00B051AC" w:rsidRPr="003760FC">
              <w:rPr>
                <w:color w:val="000000"/>
                <w:sz w:val="18"/>
                <w:szCs w:val="18"/>
                <w:lang w:val="es-MX"/>
              </w:rPr>
              <w:t>0%</w:t>
            </w:r>
          </w:p>
        </w:tc>
      </w:tr>
      <w:tr w:rsidR="0033548F" w:rsidRPr="003760FC" w:rsidTr="008135E7">
        <w:tc>
          <w:tcPr>
            <w:tcW w:w="2943" w:type="dxa"/>
          </w:tcPr>
          <w:p w:rsidR="0033548F" w:rsidRPr="003760FC" w:rsidRDefault="008135E7" w:rsidP="008C4502">
            <w:pPr>
              <w:jc w:val="both"/>
              <w:rPr>
                <w:sz w:val="18"/>
                <w:szCs w:val="18"/>
                <w:lang w:val="es-MX"/>
              </w:rPr>
            </w:pPr>
            <w:r w:rsidRPr="003760FC">
              <w:rPr>
                <w:sz w:val="18"/>
                <w:szCs w:val="18"/>
                <w:lang w:val="es-MX" w:eastAsia="es-MX"/>
              </w:rPr>
              <w:t>Lectur</w:t>
            </w:r>
            <w:r>
              <w:rPr>
                <w:sz w:val="18"/>
                <w:szCs w:val="18"/>
                <w:lang w:val="es-MX" w:eastAsia="es-MX"/>
              </w:rPr>
              <w:t>as críticas e informe escrito (3</w:t>
            </w:r>
            <w:r>
              <w:rPr>
                <w:sz w:val="18"/>
                <w:szCs w:val="18"/>
                <w:lang w:val="es-MX" w:eastAsia="es-MX"/>
              </w:rPr>
              <w:t>)</w:t>
            </w:r>
          </w:p>
        </w:tc>
        <w:tc>
          <w:tcPr>
            <w:tcW w:w="4253" w:type="dxa"/>
          </w:tcPr>
          <w:p w:rsidR="009C58B6" w:rsidRPr="009C58B6" w:rsidRDefault="007021E4" w:rsidP="007021E4">
            <w:pPr>
              <w:rPr>
                <w:sz w:val="18"/>
                <w:szCs w:val="18"/>
              </w:rPr>
            </w:pPr>
            <w:r w:rsidRPr="009C58B6">
              <w:rPr>
                <w:sz w:val="18"/>
                <w:szCs w:val="18"/>
              </w:rPr>
              <w:t>Suficiencia</w:t>
            </w:r>
          </w:p>
          <w:p w:rsidR="007021E4" w:rsidRPr="009C58B6" w:rsidRDefault="007021E4" w:rsidP="007021E4">
            <w:pPr>
              <w:rPr>
                <w:sz w:val="18"/>
                <w:szCs w:val="18"/>
              </w:rPr>
            </w:pPr>
            <w:r w:rsidRPr="009C58B6">
              <w:rPr>
                <w:sz w:val="18"/>
                <w:szCs w:val="18"/>
              </w:rPr>
              <w:t>Pertinencia</w:t>
            </w:r>
          </w:p>
          <w:p w:rsidR="007021E4" w:rsidRPr="009C58B6" w:rsidRDefault="007021E4" w:rsidP="007021E4">
            <w:pPr>
              <w:rPr>
                <w:sz w:val="18"/>
                <w:szCs w:val="18"/>
              </w:rPr>
            </w:pPr>
            <w:r w:rsidRPr="009C58B6">
              <w:rPr>
                <w:sz w:val="18"/>
                <w:szCs w:val="18"/>
              </w:rPr>
              <w:t>Coherencia</w:t>
            </w:r>
          </w:p>
          <w:p w:rsidR="007021E4" w:rsidRPr="009C58B6" w:rsidRDefault="007021E4" w:rsidP="007021E4">
            <w:pPr>
              <w:rPr>
                <w:sz w:val="18"/>
                <w:szCs w:val="18"/>
              </w:rPr>
            </w:pPr>
            <w:r w:rsidRPr="009C58B6">
              <w:rPr>
                <w:sz w:val="18"/>
                <w:szCs w:val="18"/>
              </w:rPr>
              <w:t xml:space="preserve">Racionalidad </w:t>
            </w:r>
          </w:p>
          <w:p w:rsidR="0033548F" w:rsidRPr="003760FC" w:rsidRDefault="007021E4" w:rsidP="007021E4">
            <w:pPr>
              <w:jc w:val="both"/>
              <w:rPr>
                <w:sz w:val="18"/>
                <w:szCs w:val="18"/>
                <w:lang w:val="es-MX"/>
              </w:rPr>
            </w:pPr>
            <w:r w:rsidRPr="009C58B6">
              <w:rPr>
                <w:sz w:val="18"/>
                <w:szCs w:val="18"/>
              </w:rPr>
              <w:t>Eficiencia</w:t>
            </w:r>
          </w:p>
        </w:tc>
        <w:tc>
          <w:tcPr>
            <w:tcW w:w="1448" w:type="dxa"/>
          </w:tcPr>
          <w:p w:rsidR="008135E7" w:rsidRDefault="008135E7" w:rsidP="008135E7">
            <w:pPr>
              <w:jc w:val="center"/>
              <w:rPr>
                <w:sz w:val="18"/>
                <w:szCs w:val="18"/>
                <w:lang w:val="es-MX" w:eastAsia="es-MX"/>
              </w:rPr>
            </w:pPr>
            <w:r>
              <w:rPr>
                <w:sz w:val="18"/>
                <w:szCs w:val="18"/>
                <w:lang w:val="es-MX" w:eastAsia="es-MX"/>
              </w:rPr>
              <w:t>3</w:t>
            </w:r>
            <w:r w:rsidRPr="003760FC">
              <w:rPr>
                <w:sz w:val="18"/>
                <w:szCs w:val="18"/>
                <w:lang w:val="es-MX" w:eastAsia="es-MX"/>
              </w:rPr>
              <w:t>0%</w:t>
            </w:r>
            <w:r>
              <w:rPr>
                <w:sz w:val="18"/>
                <w:szCs w:val="18"/>
                <w:lang w:val="es-MX" w:eastAsia="es-MX"/>
              </w:rPr>
              <w:t xml:space="preserve"> </w:t>
            </w:r>
          </w:p>
          <w:p w:rsidR="0033548F" w:rsidRPr="003760FC" w:rsidRDefault="008135E7" w:rsidP="008135E7">
            <w:pPr>
              <w:jc w:val="center"/>
              <w:rPr>
                <w:color w:val="000000"/>
                <w:sz w:val="18"/>
                <w:szCs w:val="18"/>
                <w:lang w:val="es-MX"/>
              </w:rPr>
            </w:pPr>
            <w:r>
              <w:rPr>
                <w:sz w:val="18"/>
                <w:szCs w:val="18"/>
                <w:lang w:val="es-MX" w:eastAsia="es-MX"/>
              </w:rPr>
              <w:t>(</w:t>
            </w:r>
            <w:r w:rsidRPr="003760FC">
              <w:rPr>
                <w:sz w:val="18"/>
                <w:szCs w:val="18"/>
                <w:lang w:val="es-MX" w:eastAsia="es-MX"/>
              </w:rPr>
              <w:t>10% cada uno</w:t>
            </w:r>
            <w:r>
              <w:rPr>
                <w:sz w:val="18"/>
                <w:szCs w:val="18"/>
                <w:lang w:val="es-MX" w:eastAsia="es-MX"/>
              </w:rPr>
              <w:t>)</w:t>
            </w:r>
          </w:p>
        </w:tc>
      </w:tr>
      <w:tr w:rsidR="00B051AC" w:rsidRPr="003760FC" w:rsidTr="008135E7">
        <w:tc>
          <w:tcPr>
            <w:tcW w:w="2943" w:type="dxa"/>
          </w:tcPr>
          <w:p w:rsidR="00B051AC" w:rsidRPr="003760FC" w:rsidRDefault="00B051AC" w:rsidP="008C4502">
            <w:pPr>
              <w:jc w:val="both"/>
              <w:rPr>
                <w:sz w:val="18"/>
                <w:szCs w:val="18"/>
                <w:lang w:val="es-MX"/>
              </w:rPr>
            </w:pPr>
            <w:r w:rsidRPr="003760FC">
              <w:rPr>
                <w:sz w:val="18"/>
                <w:szCs w:val="18"/>
                <w:lang w:val="es-MX"/>
              </w:rPr>
              <w:t>Total</w:t>
            </w:r>
          </w:p>
        </w:tc>
        <w:tc>
          <w:tcPr>
            <w:tcW w:w="4253" w:type="dxa"/>
          </w:tcPr>
          <w:p w:rsidR="00B051AC" w:rsidRPr="003760FC" w:rsidRDefault="00B051AC" w:rsidP="008C4502">
            <w:pPr>
              <w:jc w:val="both"/>
              <w:rPr>
                <w:sz w:val="18"/>
                <w:szCs w:val="18"/>
                <w:lang w:val="es-MX"/>
              </w:rPr>
            </w:pPr>
          </w:p>
        </w:tc>
        <w:tc>
          <w:tcPr>
            <w:tcW w:w="1448" w:type="dxa"/>
          </w:tcPr>
          <w:p w:rsidR="00B051AC" w:rsidRPr="003760FC" w:rsidRDefault="00B051AC" w:rsidP="00B051AC">
            <w:pPr>
              <w:jc w:val="center"/>
              <w:rPr>
                <w:b/>
                <w:sz w:val="18"/>
                <w:szCs w:val="18"/>
              </w:rPr>
            </w:pPr>
            <w:r w:rsidRPr="003760FC">
              <w:rPr>
                <w:b/>
                <w:sz w:val="18"/>
                <w:szCs w:val="18"/>
              </w:rPr>
              <w:t>100%</w:t>
            </w:r>
          </w:p>
        </w:tc>
      </w:tr>
    </w:tbl>
    <w:p w:rsidR="00937DC1" w:rsidRPr="003760FC" w:rsidRDefault="00937DC1" w:rsidP="00937DC1">
      <w:pPr>
        <w:autoSpaceDE w:val="0"/>
        <w:autoSpaceDN w:val="0"/>
        <w:adjustRightInd w:val="0"/>
        <w:rPr>
          <w:sz w:val="18"/>
          <w:szCs w:val="18"/>
          <w:lang w:val="es-MX" w:eastAsia="es-MX"/>
        </w:rPr>
      </w:pPr>
    </w:p>
    <w:p w:rsidR="003760FC" w:rsidRPr="003760FC" w:rsidRDefault="003760FC" w:rsidP="00AD5D3D">
      <w:pPr>
        <w:rPr>
          <w:sz w:val="18"/>
          <w:szCs w:val="18"/>
        </w:rPr>
      </w:pPr>
    </w:p>
    <w:p w:rsidR="00B7778D" w:rsidRPr="003760FC" w:rsidRDefault="00B7778D" w:rsidP="00B7778D">
      <w:pPr>
        <w:rPr>
          <w:b/>
          <w:sz w:val="18"/>
          <w:szCs w:val="18"/>
        </w:rPr>
      </w:pPr>
      <w:r w:rsidRPr="003760FC">
        <w:rPr>
          <w:b/>
          <w:sz w:val="18"/>
          <w:szCs w:val="18"/>
        </w:rPr>
        <w:t xml:space="preserve">25. Acreditación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7778D" w:rsidRPr="003760FC">
        <w:tc>
          <w:tcPr>
            <w:tcW w:w="8644" w:type="dxa"/>
          </w:tcPr>
          <w:p w:rsidR="00B7778D" w:rsidRDefault="009C1DA7" w:rsidP="00AD5D3D">
            <w:pPr>
              <w:jc w:val="both"/>
              <w:rPr>
                <w:sz w:val="18"/>
                <w:szCs w:val="18"/>
                <w:lang w:val="es-MX"/>
              </w:rPr>
            </w:pPr>
            <w:r w:rsidRPr="003760FC">
              <w:rPr>
                <w:sz w:val="18"/>
                <w:szCs w:val="18"/>
                <w:lang w:val="es-MX"/>
              </w:rPr>
              <w:t xml:space="preserve">Para la acreditación de esta experiencia educativa el </w:t>
            </w:r>
            <w:r w:rsidR="006B0A75" w:rsidRPr="003760FC">
              <w:rPr>
                <w:sz w:val="18"/>
                <w:szCs w:val="18"/>
                <w:lang w:val="es-MX"/>
              </w:rPr>
              <w:t>estudiante</w:t>
            </w:r>
            <w:r w:rsidRPr="003760FC">
              <w:rPr>
                <w:sz w:val="18"/>
                <w:szCs w:val="18"/>
                <w:lang w:val="es-MX"/>
              </w:rPr>
              <w:t xml:space="preserve"> deberá cumplir con la presentación de las evidencias y los criterios de desempeño establecidos, el porcentaje mínimo aprobatorio</w:t>
            </w:r>
            <w:r w:rsidR="006B0A75" w:rsidRPr="003760FC">
              <w:rPr>
                <w:sz w:val="18"/>
                <w:szCs w:val="18"/>
                <w:lang w:val="es-MX"/>
              </w:rPr>
              <w:t xml:space="preserve"> es de 60</w:t>
            </w:r>
            <w:r w:rsidRPr="003760FC">
              <w:rPr>
                <w:sz w:val="18"/>
                <w:szCs w:val="18"/>
                <w:lang w:val="es-MX"/>
              </w:rPr>
              <w:t xml:space="preserve"> (calificación 6</w:t>
            </w:r>
            <w:r w:rsidR="00F03C84" w:rsidRPr="003760FC">
              <w:rPr>
                <w:sz w:val="18"/>
                <w:szCs w:val="18"/>
                <w:lang w:val="es-MX"/>
              </w:rPr>
              <w:t>.0,</w:t>
            </w:r>
            <w:r w:rsidRPr="003760FC">
              <w:rPr>
                <w:sz w:val="18"/>
                <w:szCs w:val="18"/>
                <w:lang w:val="es-MX"/>
              </w:rPr>
              <w:t xml:space="preserve"> seis</w:t>
            </w:r>
            <w:r w:rsidR="00F03C84" w:rsidRPr="003760FC">
              <w:rPr>
                <w:sz w:val="18"/>
                <w:szCs w:val="18"/>
                <w:lang w:val="es-MX"/>
              </w:rPr>
              <w:t xml:space="preserve"> punto cero</w:t>
            </w:r>
            <w:r w:rsidRPr="003760FC">
              <w:rPr>
                <w:sz w:val="18"/>
                <w:szCs w:val="18"/>
                <w:lang w:val="es-MX"/>
              </w:rPr>
              <w:t>)</w:t>
            </w:r>
            <w:r w:rsidR="006B0A75" w:rsidRPr="003760FC">
              <w:rPr>
                <w:sz w:val="18"/>
                <w:szCs w:val="18"/>
                <w:lang w:val="es-MX"/>
              </w:rPr>
              <w:t>.</w:t>
            </w:r>
          </w:p>
          <w:p w:rsidR="008135E7" w:rsidRPr="003760FC" w:rsidRDefault="008135E7" w:rsidP="008135E7">
            <w:pPr>
              <w:rPr>
                <w:sz w:val="18"/>
                <w:szCs w:val="18"/>
                <w:lang w:val="es-MX" w:eastAsia="es-MX"/>
              </w:rPr>
            </w:pPr>
            <w:r>
              <w:rPr>
                <w:sz w:val="18"/>
                <w:szCs w:val="18"/>
              </w:rPr>
              <w:t xml:space="preserve">Como lo prevé el </w:t>
            </w:r>
            <w:r>
              <w:rPr>
                <w:sz w:val="18"/>
                <w:szCs w:val="18"/>
              </w:rPr>
              <w:t>Artículo 64</w:t>
            </w:r>
            <w:r>
              <w:rPr>
                <w:sz w:val="18"/>
                <w:szCs w:val="18"/>
              </w:rPr>
              <w:t xml:space="preserve"> del Estatuto de los Alumnos 2008, e</w:t>
            </w:r>
            <w:r w:rsidRPr="003760FC">
              <w:rPr>
                <w:sz w:val="18"/>
                <w:szCs w:val="18"/>
                <w:lang w:val="es-MX" w:eastAsia="es-MX"/>
              </w:rPr>
              <w:t xml:space="preserve">s posible </w:t>
            </w:r>
            <w:r>
              <w:rPr>
                <w:sz w:val="18"/>
                <w:szCs w:val="18"/>
                <w:lang w:val="es-MX" w:eastAsia="es-MX"/>
              </w:rPr>
              <w:t>exentar si al término del curso</w:t>
            </w:r>
            <w:r>
              <w:rPr>
                <w:sz w:val="18"/>
                <w:szCs w:val="18"/>
                <w:lang w:val="es-MX" w:eastAsia="es-MX"/>
              </w:rPr>
              <w:t>:</w:t>
            </w:r>
            <w:r>
              <w:rPr>
                <w:sz w:val="18"/>
                <w:szCs w:val="18"/>
                <w:lang w:val="es-MX" w:eastAsia="es-MX"/>
              </w:rPr>
              <w:t xml:space="preserve"> </w:t>
            </w:r>
          </w:p>
          <w:p w:rsidR="008135E7" w:rsidRPr="003760FC" w:rsidRDefault="008135E7" w:rsidP="008135E7">
            <w:pPr>
              <w:autoSpaceDE w:val="0"/>
              <w:autoSpaceDN w:val="0"/>
              <w:adjustRightInd w:val="0"/>
              <w:rPr>
                <w:sz w:val="18"/>
                <w:szCs w:val="18"/>
                <w:lang w:val="es-MX" w:eastAsia="es-MX"/>
              </w:rPr>
            </w:pPr>
            <w:r w:rsidRPr="003760FC">
              <w:rPr>
                <w:sz w:val="18"/>
                <w:szCs w:val="18"/>
                <w:lang w:val="es-MX" w:eastAsia="es-MX"/>
              </w:rPr>
              <w:t xml:space="preserve">* </w:t>
            </w:r>
            <w:r>
              <w:rPr>
                <w:sz w:val="18"/>
                <w:szCs w:val="18"/>
                <w:lang w:val="es-MX" w:eastAsia="es-MX"/>
              </w:rPr>
              <w:t xml:space="preserve">el estudiante </w:t>
            </w:r>
            <w:r w:rsidRPr="003760FC">
              <w:rPr>
                <w:sz w:val="18"/>
                <w:szCs w:val="18"/>
                <w:lang w:val="es-MX" w:eastAsia="es-MX"/>
              </w:rPr>
              <w:t>ha acumulado 80 % o más en las</w:t>
            </w:r>
            <w:r>
              <w:rPr>
                <w:sz w:val="18"/>
                <w:szCs w:val="18"/>
                <w:lang w:val="es-MX" w:eastAsia="es-MX"/>
              </w:rPr>
              <w:t xml:space="preserve"> diversas actividades, y</w:t>
            </w:r>
          </w:p>
          <w:p w:rsidR="008135E7" w:rsidRPr="003760FC" w:rsidRDefault="008135E7" w:rsidP="008135E7">
            <w:pPr>
              <w:autoSpaceDE w:val="0"/>
              <w:autoSpaceDN w:val="0"/>
              <w:adjustRightInd w:val="0"/>
              <w:rPr>
                <w:sz w:val="18"/>
                <w:szCs w:val="18"/>
                <w:lang w:val="es-MX" w:eastAsia="es-MX"/>
              </w:rPr>
            </w:pPr>
            <w:r w:rsidRPr="003760FC">
              <w:rPr>
                <w:sz w:val="18"/>
                <w:szCs w:val="18"/>
                <w:lang w:val="es-MX" w:eastAsia="es-MX"/>
              </w:rPr>
              <w:t>* no se excede el 20 % de inasistencias</w:t>
            </w:r>
          </w:p>
          <w:p w:rsidR="008135E7" w:rsidRPr="003760FC" w:rsidRDefault="008135E7" w:rsidP="008135E7">
            <w:pPr>
              <w:autoSpaceDE w:val="0"/>
              <w:autoSpaceDN w:val="0"/>
              <w:adjustRightInd w:val="0"/>
              <w:rPr>
                <w:sz w:val="18"/>
                <w:szCs w:val="18"/>
              </w:rPr>
            </w:pPr>
            <w:r w:rsidRPr="003760FC">
              <w:rPr>
                <w:sz w:val="18"/>
                <w:szCs w:val="18"/>
                <w:lang w:val="es-MX" w:eastAsia="es-MX"/>
              </w:rPr>
              <w:t>En caso de no exentar, el desempeño previo</w:t>
            </w:r>
            <w:r>
              <w:rPr>
                <w:sz w:val="18"/>
                <w:szCs w:val="18"/>
                <w:lang w:val="es-MX" w:eastAsia="es-MX"/>
              </w:rPr>
              <w:t xml:space="preserve"> </w:t>
            </w:r>
            <w:r w:rsidRPr="003760FC">
              <w:rPr>
                <w:sz w:val="18"/>
                <w:szCs w:val="18"/>
                <w:lang w:val="es-MX" w:eastAsia="es-MX"/>
              </w:rPr>
              <w:t>no cuenta para la calificación en el ex</w:t>
            </w:r>
            <w:r>
              <w:rPr>
                <w:sz w:val="18"/>
                <w:szCs w:val="18"/>
                <w:lang w:val="es-MX" w:eastAsia="es-MX"/>
              </w:rPr>
              <w:t>a</w:t>
            </w:r>
            <w:r w:rsidRPr="003760FC">
              <w:rPr>
                <w:sz w:val="18"/>
                <w:szCs w:val="18"/>
                <w:lang w:val="es-MX" w:eastAsia="es-MX"/>
              </w:rPr>
              <w:t>men</w:t>
            </w:r>
            <w:r>
              <w:rPr>
                <w:sz w:val="18"/>
                <w:szCs w:val="18"/>
                <w:lang w:val="es-MX" w:eastAsia="es-MX"/>
              </w:rPr>
              <w:t xml:space="preserve"> ordinario, </w:t>
            </w:r>
            <w:r w:rsidRPr="003760FC">
              <w:rPr>
                <w:sz w:val="18"/>
                <w:szCs w:val="18"/>
                <w:lang w:val="es-MX" w:eastAsia="es-MX"/>
              </w:rPr>
              <w:t>extraordinario,</w:t>
            </w:r>
            <w:r>
              <w:rPr>
                <w:sz w:val="18"/>
                <w:szCs w:val="18"/>
                <w:lang w:val="es-MX" w:eastAsia="es-MX"/>
              </w:rPr>
              <w:t xml:space="preserve"> o a título, </w:t>
            </w:r>
            <w:r w:rsidRPr="003760FC">
              <w:rPr>
                <w:sz w:val="18"/>
                <w:szCs w:val="18"/>
                <w:lang w:val="es-MX" w:eastAsia="es-MX"/>
              </w:rPr>
              <w:t xml:space="preserve">solo la </w:t>
            </w:r>
            <w:r>
              <w:rPr>
                <w:sz w:val="18"/>
                <w:szCs w:val="18"/>
                <w:lang w:val="es-MX" w:eastAsia="es-MX"/>
              </w:rPr>
              <w:t>calificación</w:t>
            </w:r>
            <w:r w:rsidRPr="003760FC">
              <w:rPr>
                <w:sz w:val="18"/>
                <w:szCs w:val="18"/>
                <w:lang w:val="es-MX" w:eastAsia="es-MX"/>
              </w:rPr>
              <w:t xml:space="preserve"> obtenida</w:t>
            </w:r>
            <w:r>
              <w:rPr>
                <w:sz w:val="18"/>
                <w:szCs w:val="18"/>
                <w:lang w:val="es-MX" w:eastAsia="es-MX"/>
              </w:rPr>
              <w:t xml:space="preserve"> en el exa</w:t>
            </w:r>
            <w:r w:rsidRPr="003760FC">
              <w:rPr>
                <w:sz w:val="18"/>
                <w:szCs w:val="18"/>
                <w:lang w:val="es-MX" w:eastAsia="es-MX"/>
              </w:rPr>
              <w:t>men</w:t>
            </w:r>
            <w:r>
              <w:rPr>
                <w:sz w:val="18"/>
                <w:szCs w:val="18"/>
                <w:lang w:val="es-MX" w:eastAsia="es-MX"/>
              </w:rPr>
              <w:t xml:space="preserve"> en turno.</w:t>
            </w:r>
          </w:p>
          <w:p w:rsidR="00730106" w:rsidRPr="008135E7" w:rsidRDefault="008135E7" w:rsidP="00AD5D3D">
            <w:pPr>
              <w:jc w:val="both"/>
              <w:rPr>
                <w:sz w:val="18"/>
                <w:szCs w:val="18"/>
              </w:rPr>
            </w:pPr>
            <w:r>
              <w:rPr>
                <w:sz w:val="18"/>
                <w:szCs w:val="18"/>
              </w:rPr>
              <w:t xml:space="preserve">De conformidad con lo previsto en el </w:t>
            </w:r>
            <w:r w:rsidRPr="003760FC">
              <w:rPr>
                <w:sz w:val="18"/>
                <w:szCs w:val="18"/>
              </w:rPr>
              <w:t>E</w:t>
            </w:r>
            <w:r>
              <w:rPr>
                <w:sz w:val="18"/>
                <w:szCs w:val="18"/>
              </w:rPr>
              <w:t>statuto de los A</w:t>
            </w:r>
            <w:r w:rsidRPr="003760FC">
              <w:rPr>
                <w:sz w:val="18"/>
                <w:szCs w:val="18"/>
              </w:rPr>
              <w:t>lumnos</w:t>
            </w:r>
            <w:r>
              <w:rPr>
                <w:sz w:val="18"/>
                <w:szCs w:val="18"/>
              </w:rPr>
              <w:t xml:space="preserve"> </w:t>
            </w:r>
            <w:r w:rsidRPr="003760FC">
              <w:rPr>
                <w:sz w:val="18"/>
                <w:szCs w:val="18"/>
              </w:rPr>
              <w:t>2008</w:t>
            </w:r>
            <w:r>
              <w:rPr>
                <w:sz w:val="18"/>
                <w:szCs w:val="18"/>
              </w:rPr>
              <w:t>: “</w:t>
            </w:r>
            <w:r w:rsidRPr="003760FC">
              <w:rPr>
                <w:sz w:val="18"/>
                <w:szCs w:val="18"/>
              </w:rPr>
              <w:t>El examen ordinario concluye el proceso de evaluación de la experiencia educativa. Tendrán derecho a presentarlo los alumnos que no hubieran rebasado un máximo del 20% de inasistencias del número total de horas que tenga registradas el programa de la experiencia educativa</w:t>
            </w:r>
            <w:r>
              <w:rPr>
                <w:sz w:val="18"/>
                <w:szCs w:val="18"/>
              </w:rPr>
              <w:t>” (Artículo 64)</w:t>
            </w:r>
            <w:r w:rsidRPr="003760FC">
              <w:rPr>
                <w:sz w:val="18"/>
                <w:szCs w:val="18"/>
              </w:rPr>
              <w:t>. El examen extraordinario tiene por objeto evaluar a los alumnos que no hayan acreditado la experiencia educativa o asignatura a través del examen ordinario.</w:t>
            </w:r>
            <w:r>
              <w:rPr>
                <w:sz w:val="18"/>
                <w:szCs w:val="18"/>
              </w:rPr>
              <w:t xml:space="preserve"> </w:t>
            </w:r>
            <w:r w:rsidRPr="003760FC">
              <w:rPr>
                <w:sz w:val="18"/>
                <w:szCs w:val="18"/>
              </w:rPr>
              <w:t>Tendrán derecho a presentarlo los alumnos que no rebasen un máximo del 35% de inasistencias del número total de horas que el programa de la experiencia educativa o</w:t>
            </w:r>
            <w:r>
              <w:rPr>
                <w:sz w:val="18"/>
                <w:szCs w:val="18"/>
              </w:rPr>
              <w:t xml:space="preserve"> asignatura tenga registradas ((Artículo 65). </w:t>
            </w:r>
            <w:r w:rsidRPr="003760FC">
              <w:rPr>
                <w:sz w:val="18"/>
                <w:szCs w:val="18"/>
              </w:rPr>
              <w:t>El examen a título de suficiencia tiene por objeto evaluar a los alumnos que no hayan acreditado la experiencia educativa a través del examen extraordinario.</w:t>
            </w:r>
            <w:r>
              <w:rPr>
                <w:sz w:val="18"/>
                <w:szCs w:val="18"/>
              </w:rPr>
              <w:t xml:space="preserve"> </w:t>
            </w:r>
            <w:r w:rsidRPr="003760FC">
              <w:rPr>
                <w:sz w:val="18"/>
                <w:szCs w:val="18"/>
              </w:rPr>
              <w:t xml:space="preserve">Tendrán derecho a presentarlo los alumnos que no rebasen un máximo del 50% </w:t>
            </w:r>
            <w:r>
              <w:rPr>
                <w:sz w:val="18"/>
                <w:szCs w:val="18"/>
              </w:rPr>
              <w:t xml:space="preserve"> </w:t>
            </w:r>
            <w:r w:rsidRPr="003760FC">
              <w:rPr>
                <w:sz w:val="18"/>
                <w:szCs w:val="18"/>
              </w:rPr>
              <w:t>de inasistencias del número total de horas que el programa de la experiencia educativa o asignatura tenga registradas</w:t>
            </w:r>
            <w:r>
              <w:rPr>
                <w:sz w:val="18"/>
                <w:szCs w:val="18"/>
              </w:rPr>
              <w:t xml:space="preserve"> (Artículo 66).</w:t>
            </w:r>
          </w:p>
          <w:p w:rsidR="00F03C84" w:rsidRPr="003760FC" w:rsidRDefault="00F03C84" w:rsidP="00AD5D3D">
            <w:pPr>
              <w:jc w:val="both"/>
              <w:rPr>
                <w:b/>
                <w:sz w:val="18"/>
                <w:szCs w:val="18"/>
              </w:rPr>
            </w:pPr>
          </w:p>
        </w:tc>
      </w:tr>
    </w:tbl>
    <w:p w:rsidR="00B7778D" w:rsidRDefault="00B7778D" w:rsidP="00B7778D">
      <w:pPr>
        <w:pStyle w:val="Ttulo6"/>
        <w:spacing w:before="0" w:beforeAutospacing="0" w:after="0" w:afterAutospacing="0"/>
        <w:rPr>
          <w:sz w:val="18"/>
          <w:szCs w:val="18"/>
        </w:rPr>
      </w:pPr>
    </w:p>
    <w:p w:rsidR="00FA7E75" w:rsidRDefault="00FA7E75" w:rsidP="00B7778D">
      <w:pPr>
        <w:pStyle w:val="Ttulo6"/>
        <w:spacing w:before="0" w:beforeAutospacing="0" w:after="0" w:afterAutospacing="0"/>
        <w:rPr>
          <w:sz w:val="18"/>
          <w:szCs w:val="18"/>
        </w:rPr>
      </w:pPr>
    </w:p>
    <w:p w:rsidR="00FA7E75" w:rsidRPr="003760FC" w:rsidRDefault="00FA7E75" w:rsidP="00FA7E75">
      <w:pPr>
        <w:pStyle w:val="Ttulo6"/>
        <w:spacing w:before="0" w:beforeAutospacing="0" w:after="0" w:afterAutospacing="0"/>
        <w:rPr>
          <w:sz w:val="18"/>
          <w:szCs w:val="18"/>
        </w:rPr>
      </w:pPr>
      <w:r w:rsidRPr="003760FC">
        <w:rPr>
          <w:sz w:val="18"/>
          <w:szCs w:val="18"/>
        </w:rPr>
        <w:t>26.-Fuentes de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FA7E75" w:rsidRPr="003760FC" w:rsidTr="000B25C5">
        <w:tc>
          <w:tcPr>
            <w:tcW w:w="8890" w:type="dxa"/>
            <w:shd w:val="clear" w:color="auto" w:fill="D9D9D9"/>
          </w:tcPr>
          <w:p w:rsidR="00FA7E75" w:rsidRPr="003760FC" w:rsidRDefault="00FA7E75" w:rsidP="000B25C5">
            <w:pPr>
              <w:jc w:val="center"/>
              <w:rPr>
                <w:b/>
                <w:bCs/>
                <w:sz w:val="18"/>
                <w:szCs w:val="18"/>
              </w:rPr>
            </w:pPr>
            <w:r w:rsidRPr="003760FC">
              <w:rPr>
                <w:b/>
                <w:bCs/>
                <w:sz w:val="18"/>
                <w:szCs w:val="18"/>
              </w:rPr>
              <w:t>Básicas</w:t>
            </w:r>
          </w:p>
        </w:tc>
      </w:tr>
      <w:tr w:rsidR="00FA7E75" w:rsidRPr="003760FC" w:rsidTr="000B25C5">
        <w:trPr>
          <w:cantSplit/>
          <w:trHeight w:val="283"/>
        </w:trPr>
        <w:tc>
          <w:tcPr>
            <w:tcW w:w="8890" w:type="dxa"/>
            <w:tcBorders>
              <w:bottom w:val="single" w:sz="4" w:space="0" w:color="auto"/>
            </w:tcBorders>
          </w:tcPr>
          <w:p w:rsidR="00FA7E75" w:rsidRPr="003760FC" w:rsidRDefault="00FA7E75" w:rsidP="000B25C5">
            <w:pPr>
              <w:numPr>
                <w:ilvl w:val="0"/>
                <w:numId w:val="2"/>
              </w:numPr>
              <w:rPr>
                <w:sz w:val="18"/>
                <w:szCs w:val="18"/>
                <w:lang w:val="es-MX"/>
              </w:rPr>
            </w:pPr>
            <w:proofErr w:type="spellStart"/>
            <w:r w:rsidRPr="003760FC">
              <w:rPr>
                <w:sz w:val="18"/>
                <w:szCs w:val="18"/>
                <w:lang w:val="es-MX"/>
              </w:rPr>
              <w:t>Delors</w:t>
            </w:r>
            <w:proofErr w:type="spellEnd"/>
            <w:r w:rsidRPr="003760FC">
              <w:rPr>
                <w:sz w:val="18"/>
                <w:szCs w:val="18"/>
                <w:lang w:val="es-MX"/>
              </w:rPr>
              <w:t>, J. 1998. La Educación encierra un Tesoro. UNESCO. Paris, 42 pp.</w:t>
            </w:r>
          </w:p>
          <w:p w:rsidR="00FA7E75" w:rsidRPr="003760FC" w:rsidRDefault="00FA7E75" w:rsidP="000B25C5">
            <w:pPr>
              <w:ind w:left="720"/>
              <w:rPr>
                <w:sz w:val="18"/>
                <w:szCs w:val="18"/>
                <w:lang w:val="es-MX"/>
              </w:rPr>
            </w:pPr>
          </w:p>
          <w:p w:rsidR="00FA7E75" w:rsidRPr="003760FC" w:rsidRDefault="00FA7E75" w:rsidP="000B25C5">
            <w:pPr>
              <w:numPr>
                <w:ilvl w:val="0"/>
                <w:numId w:val="2"/>
              </w:numPr>
              <w:rPr>
                <w:sz w:val="18"/>
                <w:szCs w:val="18"/>
                <w:lang w:val="es-MX"/>
              </w:rPr>
            </w:pPr>
            <w:r w:rsidRPr="003760FC">
              <w:rPr>
                <w:sz w:val="18"/>
                <w:szCs w:val="18"/>
                <w:lang w:val="es-MX"/>
              </w:rPr>
              <w:t>Freire, P. 2001. ¿Extensión o comunicación</w:t>
            </w:r>
            <w:proofErr w:type="gramStart"/>
            <w:r w:rsidRPr="003760FC">
              <w:rPr>
                <w:sz w:val="18"/>
                <w:szCs w:val="18"/>
                <w:lang w:val="es-MX"/>
              </w:rPr>
              <w:t>?.</w:t>
            </w:r>
            <w:proofErr w:type="gramEnd"/>
            <w:r w:rsidRPr="003760FC">
              <w:rPr>
                <w:sz w:val="18"/>
                <w:szCs w:val="18"/>
                <w:lang w:val="es-MX"/>
              </w:rPr>
              <w:t xml:space="preserve"> 22a. ed., Ed. Siglo XXI. México.</w:t>
            </w:r>
          </w:p>
          <w:p w:rsidR="00FA7E75" w:rsidRPr="003760FC" w:rsidRDefault="00FA7E75" w:rsidP="000B25C5">
            <w:pPr>
              <w:pStyle w:val="Prrafodelista"/>
              <w:rPr>
                <w:sz w:val="18"/>
                <w:szCs w:val="18"/>
                <w:lang w:val="es-MX"/>
              </w:rPr>
            </w:pPr>
          </w:p>
          <w:p w:rsidR="00FA7E75" w:rsidRPr="003760FC" w:rsidRDefault="00FA7E75" w:rsidP="000B25C5">
            <w:pPr>
              <w:numPr>
                <w:ilvl w:val="0"/>
                <w:numId w:val="2"/>
              </w:numPr>
              <w:rPr>
                <w:sz w:val="18"/>
                <w:szCs w:val="18"/>
                <w:lang w:val="en-US"/>
              </w:rPr>
            </w:pPr>
            <w:r w:rsidRPr="003760FC">
              <w:rPr>
                <w:sz w:val="18"/>
                <w:szCs w:val="18"/>
                <w:lang w:val="en-US"/>
              </w:rPr>
              <w:t xml:space="preserve">Millar J. and E.J. Connell. 2009. Strategies for scaling out impacts from agricultural systems change - the case of forages and livestock production in Laos. </w:t>
            </w:r>
            <w:proofErr w:type="spellStart"/>
            <w:r w:rsidRPr="003760FC">
              <w:rPr>
                <w:sz w:val="18"/>
                <w:szCs w:val="18"/>
                <w:lang w:val="es-MX"/>
              </w:rPr>
              <w:t>Agric</w:t>
            </w:r>
            <w:proofErr w:type="spellEnd"/>
            <w:r w:rsidRPr="003760FC">
              <w:rPr>
                <w:sz w:val="18"/>
                <w:szCs w:val="18"/>
                <w:lang w:val="es-MX"/>
              </w:rPr>
              <w:t xml:space="preserve"> </w:t>
            </w:r>
            <w:proofErr w:type="spellStart"/>
            <w:r w:rsidRPr="003760FC">
              <w:rPr>
                <w:sz w:val="18"/>
                <w:szCs w:val="18"/>
                <w:lang w:val="es-MX"/>
              </w:rPr>
              <w:t>Hum</w:t>
            </w:r>
            <w:proofErr w:type="spellEnd"/>
            <w:r w:rsidRPr="003760FC">
              <w:rPr>
                <w:sz w:val="18"/>
                <w:szCs w:val="18"/>
                <w:lang w:val="es-MX"/>
              </w:rPr>
              <w:t xml:space="preserve"> </w:t>
            </w:r>
            <w:proofErr w:type="spellStart"/>
            <w:r w:rsidRPr="003760FC">
              <w:rPr>
                <w:sz w:val="18"/>
                <w:szCs w:val="18"/>
                <w:lang w:val="es-MX"/>
              </w:rPr>
              <w:t>Values</w:t>
            </w:r>
            <w:proofErr w:type="spellEnd"/>
            <w:r w:rsidRPr="003760FC">
              <w:rPr>
                <w:sz w:val="18"/>
                <w:szCs w:val="18"/>
                <w:lang w:val="es-MX"/>
              </w:rPr>
              <w:t xml:space="preserve"> 26, 365-378.</w:t>
            </w:r>
          </w:p>
          <w:p w:rsidR="00FA7E75" w:rsidRPr="003760FC" w:rsidRDefault="00FA7E75" w:rsidP="000B25C5">
            <w:pPr>
              <w:pStyle w:val="Prrafodelista"/>
              <w:rPr>
                <w:sz w:val="18"/>
                <w:szCs w:val="18"/>
                <w:lang w:val="en-US"/>
              </w:rPr>
            </w:pPr>
          </w:p>
          <w:p w:rsidR="00FA7E75" w:rsidRPr="003760FC" w:rsidRDefault="00FA7E75" w:rsidP="000B25C5">
            <w:pPr>
              <w:numPr>
                <w:ilvl w:val="0"/>
                <w:numId w:val="2"/>
              </w:numPr>
              <w:rPr>
                <w:sz w:val="18"/>
                <w:szCs w:val="18"/>
                <w:lang w:val="en-US"/>
              </w:rPr>
            </w:pPr>
            <w:r w:rsidRPr="003760FC">
              <w:rPr>
                <w:bCs/>
                <w:sz w:val="18"/>
                <w:szCs w:val="18"/>
                <w:shd w:val="clear" w:color="auto" w:fill="FFFFFF"/>
                <w:lang w:val="en-US"/>
              </w:rPr>
              <w:t xml:space="preserve">Swanson, B.E., R.P. </w:t>
            </w:r>
            <w:proofErr w:type="spellStart"/>
            <w:r w:rsidRPr="003760FC">
              <w:rPr>
                <w:bCs/>
                <w:sz w:val="18"/>
                <w:szCs w:val="18"/>
                <w:shd w:val="clear" w:color="auto" w:fill="FFFFFF"/>
                <w:lang w:val="en-US"/>
              </w:rPr>
              <w:t>Bentz</w:t>
            </w:r>
            <w:proofErr w:type="spellEnd"/>
            <w:r w:rsidRPr="003760FC">
              <w:rPr>
                <w:bCs/>
                <w:sz w:val="18"/>
                <w:szCs w:val="18"/>
                <w:shd w:val="clear" w:color="auto" w:fill="FFFFFF"/>
                <w:lang w:val="en-US"/>
              </w:rPr>
              <w:t xml:space="preserve"> and A.J. </w:t>
            </w:r>
            <w:proofErr w:type="spellStart"/>
            <w:r w:rsidRPr="003760FC">
              <w:rPr>
                <w:bCs/>
                <w:sz w:val="18"/>
                <w:szCs w:val="18"/>
                <w:shd w:val="clear" w:color="auto" w:fill="FFFFFF"/>
                <w:lang w:val="en-US"/>
              </w:rPr>
              <w:t>Sofrank</w:t>
            </w:r>
            <w:proofErr w:type="spellEnd"/>
            <w:r w:rsidRPr="003760FC">
              <w:rPr>
                <w:bCs/>
                <w:sz w:val="18"/>
                <w:szCs w:val="18"/>
                <w:shd w:val="clear" w:color="auto" w:fill="FFFFFF"/>
                <w:lang w:val="en-US"/>
              </w:rPr>
              <w:t>. 1998.</w:t>
            </w:r>
            <w:r w:rsidRPr="003760FC">
              <w:rPr>
                <w:sz w:val="18"/>
                <w:szCs w:val="18"/>
                <w:lang w:val="en-US"/>
              </w:rPr>
              <w:t xml:space="preserve"> Improving agricultural extension. A reference manual. Food and Agriculture Organization of the United Nations. Rome. </w:t>
            </w:r>
            <w:hyperlink r:id="rId8" w:history="1">
              <w:r w:rsidRPr="003760FC">
                <w:rPr>
                  <w:rStyle w:val="Hipervnculo"/>
                  <w:color w:val="auto"/>
                  <w:sz w:val="18"/>
                  <w:szCs w:val="18"/>
                  <w:u w:val="none"/>
                  <w:lang w:val="en-US"/>
                </w:rPr>
                <w:t>http://www.fao.org/docrep/W5830E/w5830e00.htm</w:t>
              </w:r>
            </w:hyperlink>
          </w:p>
        </w:tc>
      </w:tr>
    </w:tbl>
    <w:p w:rsidR="00FA7E75" w:rsidRDefault="00FA7E75" w:rsidP="00B7778D">
      <w:pPr>
        <w:pStyle w:val="Ttulo6"/>
        <w:spacing w:before="0" w:beforeAutospacing="0" w:after="0" w:afterAutospacing="0"/>
        <w:rPr>
          <w:sz w:val="18"/>
          <w:szCs w:val="18"/>
        </w:rPr>
      </w:pPr>
    </w:p>
    <w:p w:rsidR="00937DC1" w:rsidRDefault="00937DC1">
      <w:pPr>
        <w:rPr>
          <w:b/>
          <w:bCs/>
          <w:sz w:val="18"/>
          <w:szCs w:val="18"/>
        </w:rPr>
      </w:pPr>
      <w:r>
        <w:rPr>
          <w:sz w:val="18"/>
          <w:szCs w:val="18"/>
        </w:rPr>
        <w:br w:type="page"/>
      </w:r>
    </w:p>
    <w:p w:rsidR="00B7778D" w:rsidRPr="003760FC" w:rsidRDefault="00B7778D" w:rsidP="00B7778D">
      <w:pPr>
        <w:pStyle w:val="Ttulo6"/>
        <w:spacing w:before="0" w:beforeAutospacing="0" w:after="0" w:afterAutospacing="0"/>
        <w:rPr>
          <w:sz w:val="18"/>
          <w:szCs w:val="18"/>
        </w:rPr>
      </w:pPr>
      <w:r w:rsidRPr="003760FC">
        <w:rPr>
          <w:sz w:val="18"/>
          <w:szCs w:val="18"/>
        </w:rPr>
        <w:lastRenderedPageBreak/>
        <w:t>26.-Fuentes de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B7778D" w:rsidRPr="003760FC" w:rsidTr="00FA7E75">
        <w:tc>
          <w:tcPr>
            <w:tcW w:w="8644" w:type="dxa"/>
            <w:shd w:val="clear" w:color="auto" w:fill="D9D9D9"/>
          </w:tcPr>
          <w:p w:rsidR="00B7778D" w:rsidRPr="003760FC" w:rsidRDefault="00B7778D" w:rsidP="00B7778D">
            <w:pPr>
              <w:jc w:val="center"/>
              <w:rPr>
                <w:b/>
                <w:bCs/>
                <w:sz w:val="18"/>
                <w:szCs w:val="18"/>
              </w:rPr>
            </w:pPr>
            <w:r w:rsidRPr="003760FC">
              <w:rPr>
                <w:b/>
                <w:bCs/>
                <w:sz w:val="18"/>
                <w:szCs w:val="18"/>
              </w:rPr>
              <w:t>Complementarias</w:t>
            </w:r>
          </w:p>
        </w:tc>
      </w:tr>
      <w:tr w:rsidR="00B7778D" w:rsidRPr="003760FC" w:rsidTr="00FA7E75">
        <w:trPr>
          <w:cantSplit/>
          <w:trHeight w:val="152"/>
        </w:trPr>
        <w:tc>
          <w:tcPr>
            <w:tcW w:w="8644" w:type="dxa"/>
            <w:tcBorders>
              <w:bottom w:val="single" w:sz="4" w:space="0" w:color="auto"/>
            </w:tcBorders>
          </w:tcPr>
          <w:p w:rsidR="00311970" w:rsidRPr="003760FC" w:rsidRDefault="00311970" w:rsidP="00311970">
            <w:pPr>
              <w:ind w:left="360"/>
              <w:rPr>
                <w:sz w:val="18"/>
                <w:szCs w:val="18"/>
                <w:lang w:val="es-MX"/>
              </w:rPr>
            </w:pPr>
            <w:r w:rsidRPr="003760FC">
              <w:rPr>
                <w:sz w:val="18"/>
                <w:szCs w:val="18"/>
                <w:lang w:val="es-MX"/>
              </w:rPr>
              <w:t>Ley de Desarrollo Rural Sustentable 2001</w:t>
            </w:r>
          </w:p>
          <w:p w:rsidR="00311970" w:rsidRPr="003760FC" w:rsidRDefault="00311970" w:rsidP="00311970">
            <w:pPr>
              <w:ind w:left="360"/>
              <w:rPr>
                <w:sz w:val="18"/>
                <w:szCs w:val="18"/>
                <w:lang w:val="es-MX"/>
              </w:rPr>
            </w:pPr>
            <w:r w:rsidRPr="003760FC">
              <w:rPr>
                <w:sz w:val="18"/>
                <w:szCs w:val="18"/>
                <w:lang w:val="es-MX"/>
              </w:rPr>
              <w:t>Reglamento de la Ley de Desarrollo Rural Sustentable 2004</w:t>
            </w:r>
          </w:p>
          <w:p w:rsidR="00311970" w:rsidRPr="003760FC" w:rsidRDefault="00311970" w:rsidP="00311970">
            <w:pPr>
              <w:ind w:left="360"/>
              <w:rPr>
                <w:sz w:val="18"/>
                <w:szCs w:val="18"/>
                <w:lang w:val="es-MX"/>
              </w:rPr>
            </w:pPr>
            <w:r w:rsidRPr="003760FC">
              <w:rPr>
                <w:sz w:val="18"/>
                <w:szCs w:val="18"/>
                <w:lang w:val="es-MX"/>
              </w:rPr>
              <w:t>Ley de Organizaciones Ganaderas 1999</w:t>
            </w:r>
          </w:p>
          <w:p w:rsidR="00311970" w:rsidRPr="003760FC" w:rsidRDefault="00311970" w:rsidP="00311970">
            <w:pPr>
              <w:ind w:left="360"/>
              <w:rPr>
                <w:sz w:val="18"/>
                <w:szCs w:val="18"/>
                <w:lang w:val="es-MX"/>
              </w:rPr>
            </w:pPr>
            <w:r w:rsidRPr="003760FC">
              <w:rPr>
                <w:sz w:val="18"/>
                <w:szCs w:val="18"/>
                <w:lang w:val="es-MX"/>
              </w:rPr>
              <w:t>Reglamento de la Ley de Organizaciones Ganaderas 1999</w:t>
            </w:r>
          </w:p>
          <w:p w:rsidR="00311970" w:rsidRPr="003760FC" w:rsidRDefault="00311970" w:rsidP="00311970">
            <w:pPr>
              <w:ind w:left="360"/>
              <w:rPr>
                <w:sz w:val="18"/>
                <w:szCs w:val="18"/>
                <w:lang w:val="es-MX"/>
              </w:rPr>
            </w:pPr>
            <w:r w:rsidRPr="003760FC">
              <w:rPr>
                <w:sz w:val="18"/>
                <w:szCs w:val="18"/>
                <w:lang w:val="es-MX"/>
              </w:rPr>
              <w:t>Ley Agraria</w:t>
            </w:r>
            <w:r w:rsidR="00AF6510" w:rsidRPr="003760FC">
              <w:rPr>
                <w:sz w:val="18"/>
                <w:szCs w:val="18"/>
                <w:lang w:val="es-MX"/>
              </w:rPr>
              <w:t>,</w:t>
            </w:r>
            <w:r w:rsidRPr="003760FC">
              <w:rPr>
                <w:sz w:val="18"/>
                <w:szCs w:val="18"/>
                <w:lang w:val="es-MX"/>
              </w:rPr>
              <w:t>1992</w:t>
            </w:r>
          </w:p>
          <w:p w:rsidR="00311970" w:rsidRPr="003760FC" w:rsidRDefault="00311970" w:rsidP="00311970">
            <w:pPr>
              <w:ind w:left="360"/>
              <w:rPr>
                <w:sz w:val="18"/>
                <w:szCs w:val="18"/>
                <w:lang w:val="es-MX"/>
              </w:rPr>
            </w:pPr>
            <w:r w:rsidRPr="003760FC">
              <w:rPr>
                <w:sz w:val="18"/>
                <w:szCs w:val="18"/>
                <w:lang w:val="es-MX"/>
              </w:rPr>
              <w:t>Ley de Sociedades de Solidaridad Social 1976</w:t>
            </w:r>
          </w:p>
          <w:p w:rsidR="00311970" w:rsidRPr="003760FC" w:rsidRDefault="00311970" w:rsidP="00311970">
            <w:pPr>
              <w:ind w:left="360"/>
              <w:rPr>
                <w:sz w:val="18"/>
                <w:szCs w:val="18"/>
                <w:lang w:val="es-MX"/>
              </w:rPr>
            </w:pPr>
            <w:r w:rsidRPr="003760FC">
              <w:rPr>
                <w:sz w:val="18"/>
                <w:szCs w:val="18"/>
                <w:lang w:val="es-MX"/>
              </w:rPr>
              <w:t>Ley General de Sociedades Cooperativas 1994</w:t>
            </w:r>
          </w:p>
          <w:p w:rsidR="00311970" w:rsidRPr="003760FC" w:rsidRDefault="00311970" w:rsidP="00311970">
            <w:pPr>
              <w:ind w:left="360"/>
              <w:rPr>
                <w:sz w:val="18"/>
                <w:szCs w:val="18"/>
                <w:lang w:val="es-MX"/>
              </w:rPr>
            </w:pPr>
            <w:r w:rsidRPr="003760FC">
              <w:rPr>
                <w:sz w:val="18"/>
                <w:szCs w:val="18"/>
                <w:lang w:val="es-MX"/>
              </w:rPr>
              <w:t>Ley General de Sociedades Mercantiles 1934</w:t>
            </w:r>
          </w:p>
          <w:p w:rsidR="009C1DA7" w:rsidRPr="003760FC" w:rsidRDefault="00311970" w:rsidP="00311970">
            <w:pPr>
              <w:ind w:left="360"/>
              <w:rPr>
                <w:sz w:val="18"/>
                <w:szCs w:val="18"/>
                <w:lang w:val="es-MX"/>
              </w:rPr>
            </w:pPr>
            <w:r w:rsidRPr="003760FC">
              <w:rPr>
                <w:sz w:val="18"/>
                <w:szCs w:val="18"/>
                <w:lang w:val="es-MX"/>
              </w:rPr>
              <w:t>Ley General de Vida Silvestre 2000</w:t>
            </w:r>
          </w:p>
          <w:p w:rsidR="001A31A3" w:rsidRPr="003760FC" w:rsidRDefault="001A31A3" w:rsidP="00311970">
            <w:pPr>
              <w:ind w:left="360"/>
              <w:rPr>
                <w:sz w:val="18"/>
                <w:szCs w:val="18"/>
                <w:lang w:val="es-MX"/>
              </w:rPr>
            </w:pPr>
          </w:p>
          <w:p w:rsidR="004C2A15" w:rsidRPr="003760FC" w:rsidRDefault="009C1DA7" w:rsidP="004C2A15">
            <w:pPr>
              <w:ind w:left="360"/>
              <w:rPr>
                <w:b/>
                <w:sz w:val="18"/>
                <w:szCs w:val="18"/>
                <w:lang w:val="es-MX"/>
              </w:rPr>
            </w:pPr>
            <w:r w:rsidRPr="003760FC">
              <w:rPr>
                <w:b/>
                <w:sz w:val="18"/>
                <w:szCs w:val="18"/>
                <w:lang w:val="es-MX"/>
              </w:rPr>
              <w:t>Algunas direcciones de Internet sugeridas</w:t>
            </w:r>
            <w:r w:rsidR="00F740D7" w:rsidRPr="003760FC">
              <w:rPr>
                <w:b/>
                <w:sz w:val="18"/>
                <w:szCs w:val="18"/>
                <w:lang w:val="es-MX"/>
              </w:rPr>
              <w:t>:</w:t>
            </w:r>
          </w:p>
          <w:p w:rsidR="004C2A15" w:rsidRPr="003760FC" w:rsidRDefault="004C2A15" w:rsidP="00A4097D">
            <w:pPr>
              <w:ind w:left="360"/>
              <w:jc w:val="both"/>
              <w:rPr>
                <w:sz w:val="18"/>
                <w:szCs w:val="18"/>
                <w:lang w:val="en-US"/>
              </w:rPr>
            </w:pPr>
          </w:p>
          <w:p w:rsidR="00F740D7" w:rsidRPr="003760FC" w:rsidRDefault="00F740D7" w:rsidP="00A4097D">
            <w:pPr>
              <w:ind w:left="360"/>
              <w:jc w:val="both"/>
              <w:rPr>
                <w:sz w:val="18"/>
                <w:szCs w:val="18"/>
                <w:lang w:val="en-US"/>
              </w:rPr>
            </w:pPr>
            <w:r w:rsidRPr="003760FC">
              <w:rPr>
                <w:sz w:val="18"/>
                <w:szCs w:val="18"/>
                <w:lang w:val="en-US"/>
              </w:rPr>
              <w:t>Association for International Agricultural and Extension Education (AIAEE). http://www.aiaee.org/</w:t>
            </w:r>
          </w:p>
          <w:p w:rsidR="00CE50AB" w:rsidRPr="003760FC" w:rsidRDefault="00CE50AB" w:rsidP="00A4097D">
            <w:pPr>
              <w:ind w:left="360"/>
              <w:jc w:val="both"/>
              <w:rPr>
                <w:sz w:val="18"/>
                <w:szCs w:val="18"/>
                <w:lang w:val="en-US"/>
              </w:rPr>
            </w:pPr>
          </w:p>
          <w:p w:rsidR="007D5537" w:rsidRPr="003760FC" w:rsidRDefault="007D5537" w:rsidP="00A4097D">
            <w:pPr>
              <w:ind w:left="360"/>
              <w:jc w:val="both"/>
              <w:rPr>
                <w:sz w:val="18"/>
                <w:szCs w:val="18"/>
                <w:lang w:val="en-US"/>
              </w:rPr>
            </w:pPr>
            <w:r w:rsidRPr="003760FC">
              <w:rPr>
                <w:sz w:val="18"/>
                <w:szCs w:val="18"/>
                <w:lang w:val="en-US"/>
              </w:rPr>
              <w:t xml:space="preserve">International Food Policy Research Institute. </w:t>
            </w:r>
          </w:p>
          <w:p w:rsidR="007D5537" w:rsidRPr="003760FC" w:rsidRDefault="007D5537" w:rsidP="00A4097D">
            <w:pPr>
              <w:ind w:left="360"/>
              <w:jc w:val="both"/>
              <w:rPr>
                <w:sz w:val="18"/>
                <w:szCs w:val="18"/>
                <w:lang w:val="en-US"/>
              </w:rPr>
            </w:pPr>
            <w:r w:rsidRPr="003760FC">
              <w:rPr>
                <w:sz w:val="18"/>
                <w:szCs w:val="18"/>
                <w:lang w:val="en-US"/>
              </w:rPr>
              <w:t>http://www.ifpri.org/book-770/ourwork/researcharea/agricultural-extension</w:t>
            </w:r>
          </w:p>
          <w:p w:rsidR="00CE50AB" w:rsidRPr="003760FC" w:rsidRDefault="00CE50AB" w:rsidP="00A4097D">
            <w:pPr>
              <w:ind w:left="360"/>
              <w:jc w:val="both"/>
              <w:rPr>
                <w:sz w:val="18"/>
                <w:szCs w:val="18"/>
                <w:lang w:val="en-US"/>
              </w:rPr>
            </w:pPr>
          </w:p>
          <w:p w:rsidR="00A466A6" w:rsidRPr="003760FC" w:rsidRDefault="00174F2C" w:rsidP="00A4097D">
            <w:pPr>
              <w:ind w:left="360"/>
              <w:jc w:val="both"/>
              <w:rPr>
                <w:sz w:val="18"/>
                <w:szCs w:val="18"/>
                <w:lang w:val="en-US"/>
              </w:rPr>
            </w:pPr>
            <w:proofErr w:type="spellStart"/>
            <w:r w:rsidRPr="003760FC">
              <w:rPr>
                <w:sz w:val="18"/>
                <w:szCs w:val="18"/>
                <w:lang w:val="en-US"/>
              </w:rPr>
              <w:t>Kalim</w:t>
            </w:r>
            <w:proofErr w:type="spellEnd"/>
            <w:r w:rsidRPr="003760FC">
              <w:rPr>
                <w:sz w:val="18"/>
                <w:szCs w:val="18"/>
                <w:lang w:val="en-US"/>
              </w:rPr>
              <w:t xml:space="preserve"> </w:t>
            </w:r>
            <w:proofErr w:type="spellStart"/>
            <w:r w:rsidRPr="003760FC">
              <w:rPr>
                <w:sz w:val="18"/>
                <w:szCs w:val="18"/>
                <w:lang w:val="en-US"/>
              </w:rPr>
              <w:t>Qamar</w:t>
            </w:r>
            <w:proofErr w:type="spellEnd"/>
            <w:r w:rsidRPr="003760FC">
              <w:rPr>
                <w:sz w:val="18"/>
                <w:szCs w:val="18"/>
                <w:lang w:val="en-US"/>
              </w:rPr>
              <w:t>, M. 1995. Modernizing national agricultural extension systems: a practical guide for policy-makers of developing countries. Food and Agriculture Organization of the United Nations. Rome.</w:t>
            </w:r>
            <w:r w:rsidRPr="003760FC">
              <w:rPr>
                <w:sz w:val="18"/>
                <w:szCs w:val="18"/>
                <w:lang w:val="en-US"/>
              </w:rPr>
              <w:t xml:space="preserve"> </w:t>
            </w:r>
            <w:hyperlink r:id="rId9" w:history="1">
              <w:r w:rsidRPr="003760FC">
                <w:rPr>
                  <w:rStyle w:val="Hipervnculo"/>
                  <w:color w:val="auto"/>
                  <w:sz w:val="18"/>
                  <w:szCs w:val="18"/>
                  <w:u w:val="none"/>
                  <w:lang w:val="en-US"/>
                </w:rPr>
                <w:t>ftp://ftp.fao.org/docrep/fao/008/a0219e/a0219e00.pdf</w:t>
              </w:r>
            </w:hyperlink>
          </w:p>
          <w:p w:rsidR="00A466A6" w:rsidRPr="003760FC" w:rsidRDefault="00A466A6" w:rsidP="00A4097D">
            <w:pPr>
              <w:ind w:left="360"/>
              <w:jc w:val="both"/>
              <w:rPr>
                <w:sz w:val="18"/>
                <w:szCs w:val="18"/>
                <w:lang w:val="en-US"/>
              </w:rPr>
            </w:pPr>
          </w:p>
          <w:p w:rsidR="00A4097D" w:rsidRPr="003760FC" w:rsidRDefault="00A466A6" w:rsidP="00A4097D">
            <w:pPr>
              <w:ind w:left="360"/>
              <w:jc w:val="both"/>
              <w:rPr>
                <w:sz w:val="18"/>
                <w:szCs w:val="18"/>
                <w:lang w:val="en-US"/>
              </w:rPr>
            </w:pPr>
            <w:proofErr w:type="spellStart"/>
            <w:r w:rsidRPr="003760FC">
              <w:rPr>
                <w:sz w:val="18"/>
                <w:szCs w:val="18"/>
                <w:lang w:val="en-US"/>
              </w:rPr>
              <w:t>Kora</w:t>
            </w:r>
            <w:proofErr w:type="spellEnd"/>
            <w:r w:rsidRPr="003760FC">
              <w:rPr>
                <w:sz w:val="18"/>
                <w:szCs w:val="18"/>
                <w:lang w:val="en-US"/>
              </w:rPr>
              <w:t xml:space="preserve">, G. and M. </w:t>
            </w:r>
            <w:proofErr w:type="spellStart"/>
            <w:r w:rsidRPr="003760FC">
              <w:rPr>
                <w:sz w:val="18"/>
                <w:szCs w:val="18"/>
                <w:lang w:val="en-US"/>
              </w:rPr>
              <w:t>Kassem</w:t>
            </w:r>
            <w:proofErr w:type="spellEnd"/>
            <w:r w:rsidRPr="003760FC">
              <w:rPr>
                <w:sz w:val="18"/>
                <w:szCs w:val="18"/>
                <w:lang w:val="en-US"/>
              </w:rPr>
              <w:t xml:space="preserve">. 2010. The application of </w:t>
            </w:r>
            <w:r w:rsidR="00383C5F" w:rsidRPr="003760FC">
              <w:rPr>
                <w:sz w:val="18"/>
                <w:szCs w:val="18"/>
                <w:lang w:val="en-US"/>
              </w:rPr>
              <w:t>information and</w:t>
            </w:r>
            <w:r w:rsidRPr="003760FC">
              <w:rPr>
                <w:sz w:val="18"/>
                <w:szCs w:val="18"/>
                <w:lang w:val="en-US"/>
              </w:rPr>
              <w:t xml:space="preserve"> communication </w:t>
            </w:r>
            <w:proofErr w:type="gramStart"/>
            <w:r w:rsidRPr="003760FC">
              <w:rPr>
                <w:sz w:val="18"/>
                <w:szCs w:val="18"/>
                <w:lang w:val="en-US"/>
              </w:rPr>
              <w:t>technologies  in</w:t>
            </w:r>
            <w:proofErr w:type="gramEnd"/>
            <w:r w:rsidRPr="003760FC">
              <w:rPr>
                <w:sz w:val="18"/>
                <w:szCs w:val="18"/>
                <w:lang w:val="en-US"/>
              </w:rPr>
              <w:t xml:space="preserve"> agricultural and rural development  in Egypt. Food and Agriculture Organization of the United Nations. Rome.</w:t>
            </w:r>
            <w:r w:rsidRPr="003760FC">
              <w:rPr>
                <w:sz w:val="18"/>
                <w:szCs w:val="18"/>
                <w:lang w:val="en-US"/>
              </w:rPr>
              <w:t xml:space="preserve"> </w:t>
            </w:r>
            <w:hyperlink r:id="rId10" w:history="1">
              <w:r w:rsidRPr="003760FC">
                <w:rPr>
                  <w:rStyle w:val="Hipervnculo"/>
                  <w:color w:val="auto"/>
                  <w:sz w:val="18"/>
                  <w:szCs w:val="18"/>
                  <w:u w:val="none"/>
                  <w:lang w:val="en-US"/>
                </w:rPr>
                <w:t>http://www.fao.org/docrep/013/i1930e/i1930e00.pdf</w:t>
              </w:r>
            </w:hyperlink>
          </w:p>
          <w:p w:rsidR="00A4097D" w:rsidRPr="003760FC" w:rsidRDefault="00A4097D" w:rsidP="00A4097D">
            <w:pPr>
              <w:ind w:left="360"/>
              <w:jc w:val="both"/>
              <w:rPr>
                <w:sz w:val="18"/>
                <w:szCs w:val="18"/>
                <w:lang w:val="en-US"/>
              </w:rPr>
            </w:pPr>
          </w:p>
          <w:p w:rsidR="00435378" w:rsidRDefault="00A4097D" w:rsidP="00435378">
            <w:pPr>
              <w:ind w:left="360"/>
              <w:jc w:val="both"/>
              <w:rPr>
                <w:sz w:val="18"/>
                <w:szCs w:val="18"/>
                <w:lang w:val="en-US"/>
              </w:rPr>
            </w:pPr>
            <w:r w:rsidRPr="003760FC">
              <w:rPr>
                <w:sz w:val="18"/>
                <w:szCs w:val="18"/>
                <w:lang w:val="en-US"/>
              </w:rPr>
              <w:t xml:space="preserve">Linn, J.F. (ed.). 2012. Scaling up in agriculture, rural development, and nutrition. </w:t>
            </w:r>
            <w:r w:rsidRPr="003760FC">
              <w:rPr>
                <w:sz w:val="18"/>
                <w:szCs w:val="18"/>
                <w:shd w:val="clear" w:color="auto" w:fill="FFFFFF"/>
                <w:lang w:val="en-US"/>
              </w:rPr>
              <w:t xml:space="preserve">International Food Policy Research Institute (IFPRI). </w:t>
            </w:r>
            <w:r w:rsidRPr="003760FC">
              <w:rPr>
                <w:sz w:val="18"/>
                <w:szCs w:val="18"/>
                <w:lang w:val="en-US"/>
              </w:rPr>
              <w:t>Washington, DC</w:t>
            </w:r>
            <w:r w:rsidRPr="003760FC">
              <w:rPr>
                <w:rStyle w:val="apple-converted-space"/>
                <w:sz w:val="18"/>
                <w:szCs w:val="18"/>
                <w:lang w:val="en-US"/>
              </w:rPr>
              <w:t>.</w:t>
            </w:r>
            <w:r w:rsidRPr="003760FC">
              <w:rPr>
                <w:rStyle w:val="apple-converted-space"/>
                <w:sz w:val="18"/>
                <w:szCs w:val="18"/>
                <w:shd w:val="clear" w:color="auto" w:fill="EAEADC"/>
                <w:lang w:val="en-US"/>
              </w:rPr>
              <w:t xml:space="preserve"> </w:t>
            </w:r>
            <w:hyperlink r:id="rId11" w:history="1">
              <w:r w:rsidRPr="003760FC">
                <w:rPr>
                  <w:rStyle w:val="Hipervnculo"/>
                  <w:color w:val="auto"/>
                  <w:sz w:val="18"/>
                  <w:szCs w:val="18"/>
                  <w:u w:val="none"/>
                  <w:lang w:val="en-US"/>
                </w:rPr>
                <w:t>http://www.ifpri.org/sites/default/files/publications/focus19.pdf</w:t>
              </w:r>
            </w:hyperlink>
          </w:p>
          <w:p w:rsidR="00435378" w:rsidRDefault="00435378" w:rsidP="00435378">
            <w:pPr>
              <w:ind w:left="360"/>
              <w:jc w:val="both"/>
              <w:rPr>
                <w:sz w:val="18"/>
                <w:szCs w:val="18"/>
                <w:lang w:val="en-US"/>
              </w:rPr>
            </w:pPr>
          </w:p>
          <w:p w:rsidR="00435378" w:rsidRDefault="00435378" w:rsidP="00435378">
            <w:pPr>
              <w:ind w:left="360"/>
              <w:jc w:val="both"/>
              <w:rPr>
                <w:sz w:val="18"/>
                <w:szCs w:val="18"/>
                <w:lang w:val="es-MX"/>
              </w:rPr>
            </w:pPr>
            <w:r w:rsidRPr="00435378">
              <w:rPr>
                <w:sz w:val="18"/>
                <w:szCs w:val="18"/>
                <w:lang w:val="es-MX"/>
              </w:rPr>
              <w:t>Ministerio de Agricultura y Ganadería. 2010. Manual del Extensionista para el uso de la Guía Técnica. Ministerio de Agricultura y Ganadería. San José, Costa Rica.</w:t>
            </w:r>
          </w:p>
          <w:p w:rsidR="00435378" w:rsidRPr="00435378" w:rsidRDefault="00435378" w:rsidP="00435378">
            <w:pPr>
              <w:ind w:left="360"/>
              <w:jc w:val="both"/>
              <w:rPr>
                <w:sz w:val="18"/>
                <w:szCs w:val="18"/>
                <w:lang w:val="es-MX"/>
              </w:rPr>
            </w:pPr>
            <w:hyperlink r:id="rId12" w:history="1">
              <w:r w:rsidRPr="00435378">
                <w:rPr>
                  <w:rStyle w:val="Hipervnculo"/>
                  <w:color w:val="auto"/>
                  <w:sz w:val="18"/>
                  <w:szCs w:val="18"/>
                  <w:u w:val="none"/>
                </w:rPr>
                <w:t>http://www.mag.go.cr/bibliotecavirtual/a00244.pdf</w:t>
              </w:r>
            </w:hyperlink>
          </w:p>
          <w:p w:rsidR="00435378" w:rsidRPr="00435378" w:rsidRDefault="00435378" w:rsidP="00A4097D">
            <w:pPr>
              <w:ind w:left="360"/>
              <w:jc w:val="both"/>
              <w:rPr>
                <w:sz w:val="18"/>
                <w:szCs w:val="18"/>
                <w:lang w:val="es-MX"/>
              </w:rPr>
            </w:pPr>
          </w:p>
          <w:p w:rsidR="00FF73E0" w:rsidRPr="003760FC" w:rsidRDefault="00FF73E0" w:rsidP="00FF73E0">
            <w:pPr>
              <w:ind w:left="360"/>
              <w:jc w:val="both"/>
              <w:rPr>
                <w:rStyle w:val="apple-converted-space"/>
                <w:color w:val="000000"/>
                <w:sz w:val="18"/>
                <w:szCs w:val="18"/>
                <w:shd w:val="clear" w:color="auto" w:fill="FFFFFD"/>
                <w:lang w:val="en-US"/>
              </w:rPr>
            </w:pPr>
            <w:r w:rsidRPr="003760FC">
              <w:rPr>
                <w:color w:val="000000"/>
                <w:sz w:val="18"/>
                <w:szCs w:val="18"/>
                <w:shd w:val="clear" w:color="auto" w:fill="FFFFFD"/>
                <w:lang w:val="en-US"/>
              </w:rPr>
              <w:t xml:space="preserve">National Institute of Rural Development, </w:t>
            </w:r>
            <w:proofErr w:type="spellStart"/>
            <w:r w:rsidRPr="003760FC">
              <w:rPr>
                <w:color w:val="000000"/>
                <w:sz w:val="18"/>
                <w:szCs w:val="18"/>
                <w:shd w:val="clear" w:color="auto" w:fill="FFFFFD"/>
                <w:lang w:val="en-US"/>
              </w:rPr>
              <w:t>Rajendranagar</w:t>
            </w:r>
            <w:proofErr w:type="spellEnd"/>
            <w:r w:rsidRPr="003760FC">
              <w:rPr>
                <w:color w:val="000000"/>
                <w:sz w:val="18"/>
                <w:szCs w:val="18"/>
                <w:shd w:val="clear" w:color="auto" w:fill="FFFFFD"/>
                <w:lang w:val="en-US"/>
              </w:rPr>
              <w:t>,</w:t>
            </w:r>
            <w:r w:rsidRPr="003760FC">
              <w:rPr>
                <w:rStyle w:val="apple-converted-space"/>
                <w:color w:val="000000"/>
                <w:sz w:val="18"/>
                <w:szCs w:val="18"/>
                <w:shd w:val="clear" w:color="auto" w:fill="FFFFFD"/>
                <w:lang w:val="en-US"/>
              </w:rPr>
              <w:t xml:space="preserve"> India</w:t>
            </w:r>
          </w:p>
          <w:p w:rsidR="00435378" w:rsidRDefault="00FF73E0" w:rsidP="00435378">
            <w:pPr>
              <w:ind w:left="360"/>
              <w:jc w:val="both"/>
              <w:rPr>
                <w:sz w:val="18"/>
                <w:szCs w:val="18"/>
                <w:lang w:val="en-US"/>
              </w:rPr>
            </w:pPr>
            <w:hyperlink r:id="rId13" w:history="1">
              <w:r w:rsidRPr="003760FC">
                <w:rPr>
                  <w:rStyle w:val="Hipervnculo"/>
                  <w:color w:val="auto"/>
                  <w:sz w:val="18"/>
                  <w:szCs w:val="18"/>
                  <w:u w:val="none"/>
                  <w:lang w:val="en-US"/>
                </w:rPr>
                <w:t>http://www.nird.org.in/index.aspx</w:t>
              </w:r>
            </w:hyperlink>
          </w:p>
          <w:p w:rsidR="00435378" w:rsidRDefault="00435378" w:rsidP="00435378">
            <w:pPr>
              <w:ind w:left="360"/>
              <w:jc w:val="both"/>
              <w:rPr>
                <w:sz w:val="18"/>
                <w:szCs w:val="18"/>
                <w:lang w:val="en-US"/>
              </w:rPr>
            </w:pPr>
          </w:p>
          <w:p w:rsidR="00435378" w:rsidRDefault="00435378" w:rsidP="00435378">
            <w:pPr>
              <w:ind w:left="360"/>
              <w:jc w:val="both"/>
              <w:rPr>
                <w:sz w:val="18"/>
                <w:szCs w:val="18"/>
                <w:lang w:val="en-US"/>
              </w:rPr>
            </w:pPr>
            <w:r w:rsidRPr="00435378">
              <w:rPr>
                <w:sz w:val="18"/>
                <w:szCs w:val="18"/>
                <w:lang w:val="es-MX"/>
              </w:rPr>
              <w:t xml:space="preserve">Quirós </w:t>
            </w:r>
            <w:proofErr w:type="spellStart"/>
            <w:r w:rsidRPr="00435378">
              <w:rPr>
                <w:sz w:val="18"/>
                <w:szCs w:val="18"/>
                <w:lang w:val="es-MX"/>
              </w:rPr>
              <w:t>O.y</w:t>
            </w:r>
            <w:proofErr w:type="spellEnd"/>
            <w:r w:rsidRPr="00435378">
              <w:rPr>
                <w:sz w:val="18"/>
                <w:szCs w:val="18"/>
                <w:lang w:val="es-MX"/>
              </w:rPr>
              <w:t xml:space="preserve"> O. Bolaños. </w:t>
            </w:r>
            <w:proofErr w:type="gramStart"/>
            <w:r w:rsidRPr="00435378">
              <w:rPr>
                <w:sz w:val="18"/>
                <w:szCs w:val="18"/>
                <w:lang w:val="es-MX"/>
              </w:rPr>
              <w:t>s/f</w:t>
            </w:r>
            <w:proofErr w:type="gramEnd"/>
            <w:r w:rsidRPr="00435378">
              <w:rPr>
                <w:sz w:val="18"/>
                <w:szCs w:val="18"/>
                <w:lang w:val="es-MX"/>
              </w:rPr>
              <w:t xml:space="preserve">. Metodología para la extensión agropecuaria y forestal. Ministerio de Agricultura y Ganadería. San José, Costa Rica. </w:t>
            </w:r>
          </w:p>
          <w:p w:rsidR="00435378" w:rsidRPr="00435378" w:rsidRDefault="00435378" w:rsidP="00435378">
            <w:pPr>
              <w:ind w:left="360"/>
              <w:jc w:val="both"/>
              <w:rPr>
                <w:sz w:val="18"/>
                <w:szCs w:val="18"/>
                <w:lang w:val="en-US"/>
              </w:rPr>
            </w:pPr>
            <w:hyperlink r:id="rId14" w:history="1">
              <w:r w:rsidRPr="00435378">
                <w:rPr>
                  <w:rStyle w:val="Hipervnculo"/>
                  <w:color w:val="auto"/>
                  <w:sz w:val="18"/>
                  <w:szCs w:val="18"/>
                  <w:u w:val="none"/>
                  <w:lang w:val="en-US"/>
                </w:rPr>
                <w:t>http://www.mag.go.cr/biblioteca_virtual_extension_educ_invest/extension-002.pdf</w:t>
              </w:r>
            </w:hyperlink>
          </w:p>
          <w:p w:rsidR="00BA39A7" w:rsidRPr="00435378" w:rsidRDefault="00BA39A7" w:rsidP="00383C5F">
            <w:pPr>
              <w:rPr>
                <w:sz w:val="18"/>
                <w:szCs w:val="18"/>
                <w:lang w:val="en-US"/>
              </w:rPr>
            </w:pPr>
          </w:p>
          <w:p w:rsidR="00383C5F" w:rsidRPr="003760FC" w:rsidRDefault="00383C5F" w:rsidP="00383C5F">
            <w:pPr>
              <w:ind w:left="360"/>
              <w:jc w:val="both"/>
              <w:rPr>
                <w:sz w:val="18"/>
                <w:szCs w:val="18"/>
                <w:lang w:val="en-US"/>
              </w:rPr>
            </w:pPr>
            <w:r w:rsidRPr="003760FC">
              <w:rPr>
                <w:sz w:val="18"/>
                <w:szCs w:val="18"/>
                <w:lang w:val="en-US"/>
              </w:rPr>
              <w:t xml:space="preserve">Rivera, W.M. and M. </w:t>
            </w:r>
            <w:proofErr w:type="spellStart"/>
            <w:r w:rsidRPr="003760FC">
              <w:rPr>
                <w:sz w:val="18"/>
                <w:szCs w:val="18"/>
                <w:lang w:val="en-US"/>
              </w:rPr>
              <w:t>Kalim</w:t>
            </w:r>
            <w:proofErr w:type="spellEnd"/>
            <w:r w:rsidRPr="003760FC">
              <w:rPr>
                <w:sz w:val="18"/>
                <w:szCs w:val="18"/>
                <w:lang w:val="en-US"/>
              </w:rPr>
              <w:t xml:space="preserve"> </w:t>
            </w:r>
            <w:proofErr w:type="spellStart"/>
            <w:r w:rsidRPr="003760FC">
              <w:rPr>
                <w:sz w:val="18"/>
                <w:szCs w:val="18"/>
                <w:lang w:val="en-US"/>
              </w:rPr>
              <w:t>Qamar</w:t>
            </w:r>
            <w:proofErr w:type="spellEnd"/>
            <w:r w:rsidRPr="003760FC">
              <w:rPr>
                <w:sz w:val="18"/>
                <w:szCs w:val="18"/>
                <w:lang w:val="en-US"/>
              </w:rPr>
              <w:t xml:space="preserve">. 2003. Agricultural Extension, Rural Development and the Food Security Challenge. Food and Agriculture Organization of the United Nations. Rome. </w:t>
            </w:r>
          </w:p>
          <w:p w:rsidR="00383C5F" w:rsidRPr="003760FC" w:rsidRDefault="00383C5F" w:rsidP="00383C5F">
            <w:pPr>
              <w:ind w:left="360"/>
              <w:jc w:val="both"/>
              <w:rPr>
                <w:sz w:val="18"/>
                <w:szCs w:val="18"/>
                <w:lang w:val="en-US"/>
              </w:rPr>
            </w:pPr>
            <w:r w:rsidRPr="003760FC">
              <w:rPr>
                <w:sz w:val="18"/>
                <w:szCs w:val="18"/>
                <w:lang w:val="en-US"/>
              </w:rPr>
              <w:t>http://www.fao.org/docrep/006/Y5061E/y5061e00.htm#Contents</w:t>
            </w:r>
          </w:p>
          <w:p w:rsidR="00383C5F" w:rsidRPr="003760FC" w:rsidRDefault="00383C5F" w:rsidP="00383C5F">
            <w:pPr>
              <w:rPr>
                <w:sz w:val="18"/>
                <w:szCs w:val="18"/>
                <w:lang w:val="en-US"/>
              </w:rPr>
            </w:pPr>
          </w:p>
          <w:p w:rsidR="00383C5F" w:rsidRPr="003760FC" w:rsidRDefault="00383C5F" w:rsidP="00383C5F">
            <w:pPr>
              <w:ind w:left="360"/>
              <w:jc w:val="both"/>
              <w:rPr>
                <w:sz w:val="18"/>
                <w:szCs w:val="18"/>
                <w:lang w:val="en-US"/>
              </w:rPr>
            </w:pPr>
            <w:r w:rsidRPr="003760FC">
              <w:rPr>
                <w:sz w:val="18"/>
                <w:szCs w:val="18"/>
                <w:lang w:val="en-US"/>
              </w:rPr>
              <w:t xml:space="preserve">Rivera, W.M., M. </w:t>
            </w:r>
            <w:proofErr w:type="spellStart"/>
            <w:r w:rsidRPr="003760FC">
              <w:rPr>
                <w:sz w:val="18"/>
                <w:szCs w:val="18"/>
                <w:lang w:val="en-US"/>
              </w:rPr>
              <w:t>Kalim</w:t>
            </w:r>
            <w:proofErr w:type="spellEnd"/>
            <w:r w:rsidRPr="003760FC">
              <w:rPr>
                <w:sz w:val="18"/>
                <w:szCs w:val="18"/>
                <w:lang w:val="en-US"/>
              </w:rPr>
              <w:t xml:space="preserve"> </w:t>
            </w:r>
            <w:proofErr w:type="spellStart"/>
            <w:r w:rsidRPr="003760FC">
              <w:rPr>
                <w:sz w:val="18"/>
                <w:szCs w:val="18"/>
                <w:lang w:val="en-US"/>
              </w:rPr>
              <w:t>Qamar</w:t>
            </w:r>
            <w:proofErr w:type="spellEnd"/>
            <w:r w:rsidRPr="003760FC">
              <w:rPr>
                <w:sz w:val="18"/>
                <w:szCs w:val="18"/>
                <w:lang w:val="en-US"/>
              </w:rPr>
              <w:t xml:space="preserve"> and L. Van </w:t>
            </w:r>
            <w:proofErr w:type="spellStart"/>
            <w:r w:rsidRPr="003760FC">
              <w:rPr>
                <w:sz w:val="18"/>
                <w:szCs w:val="18"/>
                <w:lang w:val="en-US"/>
              </w:rPr>
              <w:t>Crowde</w:t>
            </w:r>
            <w:proofErr w:type="spellEnd"/>
            <w:r w:rsidRPr="003760FC">
              <w:rPr>
                <w:sz w:val="18"/>
                <w:szCs w:val="18"/>
                <w:lang w:val="en-US"/>
              </w:rPr>
              <w:t>. 2001. Agricultural and Rural Extension Worldwide. Options for Institutional Reform in the Developing Countries.  Food and Agriculture Organization of the United Nations. Rome.</w:t>
            </w:r>
          </w:p>
          <w:p w:rsidR="00383C5F" w:rsidRPr="003760FC" w:rsidRDefault="00383C5F" w:rsidP="00383C5F">
            <w:pPr>
              <w:ind w:left="360"/>
              <w:jc w:val="both"/>
              <w:rPr>
                <w:sz w:val="18"/>
                <w:szCs w:val="18"/>
                <w:lang w:val="en-US"/>
              </w:rPr>
            </w:pPr>
            <w:r w:rsidRPr="003760FC">
              <w:rPr>
                <w:sz w:val="18"/>
                <w:szCs w:val="18"/>
                <w:lang w:val="en-US"/>
              </w:rPr>
              <w:t>http://www.fao.org/docrep/004/y2709e/y2709e00.htm#Contents</w:t>
            </w:r>
          </w:p>
          <w:p w:rsidR="00383C5F" w:rsidRPr="003760FC" w:rsidRDefault="00383C5F" w:rsidP="00383C5F">
            <w:pPr>
              <w:ind w:left="360"/>
              <w:jc w:val="both"/>
              <w:rPr>
                <w:sz w:val="18"/>
                <w:szCs w:val="18"/>
                <w:lang w:val="en-US"/>
              </w:rPr>
            </w:pPr>
          </w:p>
          <w:p w:rsidR="00435378" w:rsidRDefault="00383C5F" w:rsidP="00435378">
            <w:pPr>
              <w:ind w:left="360"/>
              <w:jc w:val="both"/>
              <w:rPr>
                <w:sz w:val="18"/>
                <w:szCs w:val="18"/>
                <w:lang w:val="en-US"/>
              </w:rPr>
            </w:pPr>
            <w:r w:rsidRPr="003760FC">
              <w:rPr>
                <w:sz w:val="18"/>
                <w:szCs w:val="18"/>
                <w:lang w:val="en-US"/>
              </w:rPr>
              <w:t xml:space="preserve">Swanson, B.E. 2008. Global Review of Good </w:t>
            </w:r>
            <w:proofErr w:type="gramStart"/>
            <w:r w:rsidRPr="003760FC">
              <w:rPr>
                <w:sz w:val="18"/>
                <w:szCs w:val="18"/>
                <w:lang w:val="en-US"/>
              </w:rPr>
              <w:t>Agricultural  Extension</w:t>
            </w:r>
            <w:proofErr w:type="gramEnd"/>
            <w:r w:rsidRPr="003760FC">
              <w:rPr>
                <w:sz w:val="18"/>
                <w:szCs w:val="18"/>
                <w:lang w:val="en-US"/>
              </w:rPr>
              <w:t xml:space="preserve"> and Advisory Service Practices. Food and Agriculture Organization of the United Nations. Rome. </w:t>
            </w:r>
          </w:p>
          <w:p w:rsidR="00435378" w:rsidRPr="00435378" w:rsidRDefault="00383C5F" w:rsidP="00435378">
            <w:pPr>
              <w:ind w:left="360"/>
              <w:jc w:val="both"/>
              <w:rPr>
                <w:sz w:val="18"/>
                <w:szCs w:val="18"/>
                <w:lang w:val="en-US"/>
              </w:rPr>
            </w:pPr>
            <w:hyperlink r:id="rId15" w:history="1">
              <w:r w:rsidRPr="003760FC">
                <w:rPr>
                  <w:rStyle w:val="Hipervnculo"/>
                  <w:color w:val="auto"/>
                  <w:sz w:val="18"/>
                  <w:szCs w:val="18"/>
                  <w:u w:val="none"/>
                  <w:lang w:val="en-US"/>
                </w:rPr>
                <w:t>ftp://ftp.fao.org/docrep/fao/011/i0261e/i0261e00.pdf</w:t>
              </w:r>
            </w:hyperlink>
          </w:p>
          <w:p w:rsidR="00435378" w:rsidRPr="00435378" w:rsidRDefault="00435378" w:rsidP="00435378">
            <w:pPr>
              <w:ind w:left="360"/>
              <w:jc w:val="both"/>
              <w:rPr>
                <w:sz w:val="18"/>
                <w:szCs w:val="18"/>
                <w:lang w:val="en-US"/>
              </w:rPr>
            </w:pPr>
          </w:p>
          <w:p w:rsidR="00435378" w:rsidRDefault="00435378" w:rsidP="00435378">
            <w:pPr>
              <w:ind w:left="360"/>
              <w:jc w:val="both"/>
              <w:rPr>
                <w:sz w:val="18"/>
                <w:szCs w:val="18"/>
                <w:lang w:val="es-MX"/>
              </w:rPr>
            </w:pPr>
            <w:r w:rsidRPr="00435378">
              <w:rPr>
                <w:sz w:val="18"/>
                <w:szCs w:val="18"/>
                <w:lang w:val="es-MX"/>
              </w:rPr>
              <w:t xml:space="preserve">Solórzano V.  N. y M. Zeledón C.  2008. Manual de extensión agropecuaria -  enfoque de </w:t>
            </w:r>
            <w:proofErr w:type="spellStart"/>
            <w:r w:rsidRPr="00435378">
              <w:rPr>
                <w:sz w:val="18"/>
                <w:szCs w:val="18"/>
                <w:lang w:val="es-MX"/>
              </w:rPr>
              <w:t>agrocadenas</w:t>
            </w:r>
            <w:proofErr w:type="spellEnd"/>
            <w:r w:rsidRPr="00435378">
              <w:rPr>
                <w:sz w:val="18"/>
                <w:szCs w:val="18"/>
                <w:lang w:val="es-MX"/>
              </w:rPr>
              <w:t>. Ministerio de Agricultura y Ganadería. San José, Costa Rica.</w:t>
            </w:r>
            <w:r>
              <w:rPr>
                <w:sz w:val="18"/>
                <w:szCs w:val="18"/>
                <w:lang w:val="es-MX"/>
              </w:rPr>
              <w:t xml:space="preserve"> </w:t>
            </w:r>
          </w:p>
          <w:p w:rsidR="00435378" w:rsidRPr="00435378" w:rsidRDefault="00435378" w:rsidP="00435378">
            <w:pPr>
              <w:ind w:left="360"/>
              <w:jc w:val="both"/>
              <w:rPr>
                <w:sz w:val="18"/>
                <w:szCs w:val="18"/>
                <w:lang w:val="es-MX"/>
              </w:rPr>
            </w:pPr>
            <w:hyperlink r:id="rId16" w:history="1">
              <w:r w:rsidRPr="00435378">
                <w:rPr>
                  <w:rStyle w:val="Hipervnculo"/>
                  <w:color w:val="auto"/>
                  <w:sz w:val="18"/>
                  <w:szCs w:val="18"/>
                  <w:u w:val="none"/>
                </w:rPr>
                <w:t>http://www.mag.go.cr/bibliotecavirtual/a00035.pdf</w:t>
              </w:r>
            </w:hyperlink>
          </w:p>
          <w:p w:rsidR="00435378" w:rsidRPr="00435378" w:rsidRDefault="00435378" w:rsidP="00383C5F">
            <w:pPr>
              <w:ind w:left="360"/>
              <w:jc w:val="both"/>
              <w:rPr>
                <w:sz w:val="18"/>
                <w:szCs w:val="18"/>
                <w:lang w:val="es-MX"/>
              </w:rPr>
            </w:pPr>
          </w:p>
          <w:p w:rsidR="00240488" w:rsidRPr="00240488" w:rsidRDefault="00240488" w:rsidP="00FA7E75">
            <w:pPr>
              <w:ind w:left="360"/>
              <w:jc w:val="both"/>
              <w:rPr>
                <w:sz w:val="18"/>
                <w:szCs w:val="18"/>
                <w:lang w:val="en-US"/>
              </w:rPr>
            </w:pPr>
            <w:r w:rsidRPr="00383C5F">
              <w:rPr>
                <w:sz w:val="18"/>
                <w:szCs w:val="18"/>
                <w:lang w:val="en-US"/>
              </w:rPr>
              <w:t>World Bank</w:t>
            </w:r>
            <w:r>
              <w:rPr>
                <w:sz w:val="18"/>
                <w:szCs w:val="18"/>
                <w:lang w:val="en-US"/>
              </w:rPr>
              <w:t xml:space="preserve">. </w:t>
            </w:r>
            <w:hyperlink r:id="rId17" w:history="1">
              <w:r w:rsidRPr="00383C5F">
                <w:rPr>
                  <w:rStyle w:val="Hipervnculo"/>
                  <w:color w:val="auto"/>
                  <w:sz w:val="18"/>
                  <w:szCs w:val="18"/>
                  <w:u w:val="none"/>
                  <w:lang w:val="en-US"/>
                </w:rPr>
                <w:t>http://web.worldbank.org/WBSITE/EXTERNAL/TOPICS/EXTARD/0,,contentMDK:20443065~menuPK:1308455~pagePK:148956~piPK:216618~theSitePK:336682,00.html</w:t>
              </w:r>
            </w:hyperlink>
          </w:p>
          <w:p w:rsidR="00240488" w:rsidRPr="003760FC" w:rsidRDefault="00240488" w:rsidP="00383C5F">
            <w:pPr>
              <w:ind w:left="360"/>
              <w:jc w:val="both"/>
              <w:rPr>
                <w:sz w:val="18"/>
                <w:szCs w:val="18"/>
                <w:lang w:val="en-US"/>
              </w:rPr>
            </w:pPr>
          </w:p>
        </w:tc>
      </w:tr>
    </w:tbl>
    <w:p w:rsidR="00B7778D" w:rsidRDefault="00B7778D" w:rsidP="00B7778D">
      <w:pPr>
        <w:rPr>
          <w:sz w:val="18"/>
          <w:szCs w:val="18"/>
          <w:lang w:val="en-US"/>
        </w:rPr>
      </w:pPr>
    </w:p>
    <w:p w:rsidR="00A916E8" w:rsidRPr="00435378" w:rsidRDefault="00A916E8" w:rsidP="00C02C60">
      <w:pPr>
        <w:rPr>
          <w:sz w:val="18"/>
          <w:szCs w:val="18"/>
          <w:lang w:val="es-MX"/>
        </w:rPr>
      </w:pPr>
    </w:p>
    <w:p w:rsidR="00937DC1" w:rsidRDefault="00937DC1">
      <w:pPr>
        <w:rPr>
          <w:sz w:val="18"/>
          <w:szCs w:val="18"/>
          <w:lang w:val="es-MX"/>
        </w:rPr>
      </w:pPr>
    </w:p>
    <w:p w:rsidR="00451A72" w:rsidRDefault="00451A72">
      <w:pPr>
        <w:rPr>
          <w:sz w:val="18"/>
          <w:szCs w:val="18"/>
          <w:lang w:val="es-MX"/>
        </w:rPr>
      </w:pPr>
    </w:p>
    <w:p w:rsidR="00451A72" w:rsidRDefault="00451A72">
      <w:pPr>
        <w:rPr>
          <w:sz w:val="18"/>
          <w:szCs w:val="18"/>
          <w:lang w:val="es-MX"/>
        </w:rPr>
      </w:pPr>
    </w:p>
    <w:p w:rsidR="00451A72" w:rsidRDefault="00451A72" w:rsidP="00451A72">
      <w:pPr>
        <w:rPr>
          <w:sz w:val="18"/>
          <w:szCs w:val="18"/>
          <w:lang w:val="es-MX"/>
        </w:rPr>
      </w:pPr>
    </w:p>
    <w:p w:rsidR="00451A72" w:rsidRDefault="00451A72" w:rsidP="00451A72">
      <w:pPr>
        <w:rPr>
          <w:sz w:val="18"/>
          <w:szCs w:val="18"/>
          <w:lang w:val="es-MX"/>
        </w:rPr>
      </w:pPr>
      <w:r>
        <w:rPr>
          <w:noProof/>
          <w:sz w:val="18"/>
          <w:szCs w:val="18"/>
          <w:lang w:val="es-MX" w:eastAsia="es-MX"/>
        </w:rPr>
        <w:pict>
          <v:shapetype id="_x0000_t202" coordsize="21600,21600" o:spt="202" path="m,l,21600r21600,l21600,xe">
            <v:stroke joinstyle="miter"/>
            <v:path gradientshapeok="t" o:connecttype="rect"/>
          </v:shapetype>
          <v:shape id="Cuadro de texto 2" o:spid="_x0000_s1031" type="#_x0000_t202" style="position:absolute;margin-left:0;margin-top:11pt;width:433.45pt;height:411.55pt;z-index:251659264;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style="mso-fit-shape-to-text:t">
              <w:txbxContent>
                <w:p w:rsidR="00451A72" w:rsidRPr="00383C5F" w:rsidRDefault="00451A72" w:rsidP="00451A72">
                  <w:pPr>
                    <w:rPr>
                      <w:b/>
                      <w:sz w:val="18"/>
                      <w:szCs w:val="18"/>
                      <w:lang w:val="en-US"/>
                    </w:rPr>
                  </w:pPr>
                  <w:proofErr w:type="spellStart"/>
                  <w:r w:rsidRPr="00383C5F">
                    <w:rPr>
                      <w:b/>
                      <w:sz w:val="18"/>
                      <w:szCs w:val="18"/>
                      <w:lang w:val="en-US"/>
                    </w:rPr>
                    <w:t>Revistas</w:t>
                  </w:r>
                  <w:proofErr w:type="spellEnd"/>
                  <w:r w:rsidRPr="00383C5F">
                    <w:rPr>
                      <w:b/>
                      <w:sz w:val="18"/>
                      <w:szCs w:val="18"/>
                      <w:lang w:val="en-US"/>
                    </w:rPr>
                    <w:t xml:space="preserve"> </w:t>
                  </w:r>
                  <w:proofErr w:type="spellStart"/>
                  <w:r w:rsidRPr="00383C5F">
                    <w:rPr>
                      <w:b/>
                      <w:sz w:val="18"/>
                      <w:szCs w:val="18"/>
                      <w:lang w:val="en-US"/>
                    </w:rPr>
                    <w:t>científicas</w:t>
                  </w:r>
                  <w:proofErr w:type="spellEnd"/>
                </w:p>
                <w:p w:rsidR="00451A72" w:rsidRDefault="00451A72" w:rsidP="00451A72">
                  <w:pPr>
                    <w:rPr>
                      <w:sz w:val="18"/>
                      <w:szCs w:val="18"/>
                      <w:lang w:val="en-US"/>
                    </w:rPr>
                  </w:pPr>
                </w:p>
                <w:p w:rsidR="00451A72" w:rsidRPr="00383C5F" w:rsidRDefault="00451A72" w:rsidP="00451A72">
                  <w:pPr>
                    <w:ind w:left="360"/>
                    <w:rPr>
                      <w:b/>
                      <w:sz w:val="18"/>
                      <w:szCs w:val="18"/>
                      <w:lang w:val="en-US"/>
                    </w:rPr>
                  </w:pPr>
                  <w:r w:rsidRPr="00383C5F">
                    <w:rPr>
                      <w:sz w:val="18"/>
                      <w:szCs w:val="18"/>
                      <w:lang w:val="en-US"/>
                    </w:rPr>
                    <w:t>American Journal of Rural Development</w:t>
                  </w:r>
                </w:p>
                <w:p w:rsidR="00451A72" w:rsidRPr="00240488" w:rsidRDefault="00451A72" w:rsidP="00451A72">
                  <w:pPr>
                    <w:ind w:left="360"/>
                    <w:jc w:val="both"/>
                    <w:rPr>
                      <w:sz w:val="18"/>
                      <w:szCs w:val="18"/>
                      <w:lang w:val="en-US"/>
                    </w:rPr>
                  </w:pPr>
                  <w:hyperlink r:id="rId18" w:tgtFrame="_blank" w:history="1">
                    <w:r w:rsidRPr="00240488">
                      <w:rPr>
                        <w:rStyle w:val="Hipervnculo"/>
                        <w:color w:val="auto"/>
                        <w:sz w:val="18"/>
                        <w:szCs w:val="18"/>
                        <w:u w:val="none"/>
                        <w:lang w:val="en-US"/>
                      </w:rPr>
                      <w:t>http://www.sciepub.com/journal/AJRD</w:t>
                    </w:r>
                  </w:hyperlink>
                </w:p>
                <w:p w:rsidR="00451A72" w:rsidRDefault="00451A72" w:rsidP="00451A72">
                  <w:pPr>
                    <w:rPr>
                      <w:sz w:val="18"/>
                      <w:szCs w:val="18"/>
                      <w:lang w:val="en-US"/>
                    </w:rPr>
                  </w:pPr>
                </w:p>
                <w:p w:rsidR="00451A72" w:rsidRPr="00383C5F" w:rsidRDefault="00451A72" w:rsidP="00451A72">
                  <w:pPr>
                    <w:ind w:left="360"/>
                    <w:jc w:val="both"/>
                    <w:rPr>
                      <w:sz w:val="18"/>
                      <w:szCs w:val="18"/>
                      <w:lang w:val="en-US"/>
                    </w:rPr>
                  </w:pPr>
                  <w:proofErr w:type="gramStart"/>
                  <w:r w:rsidRPr="00383C5F">
                    <w:rPr>
                      <w:sz w:val="18"/>
                      <w:szCs w:val="18"/>
                      <w:lang w:val="en-US"/>
                    </w:rPr>
                    <w:t>International Journal of Agriculture Innovations and Research.</w:t>
                  </w:r>
                  <w:proofErr w:type="gramEnd"/>
                  <w:r w:rsidRPr="00383C5F">
                    <w:rPr>
                      <w:sz w:val="18"/>
                      <w:szCs w:val="18"/>
                      <w:lang w:val="en-US"/>
                    </w:rPr>
                    <w:t xml:space="preserve">  http://www.ijair.org/</w:t>
                  </w:r>
                </w:p>
                <w:p w:rsidR="00451A72" w:rsidRDefault="00451A72" w:rsidP="00451A72">
                  <w:pPr>
                    <w:ind w:left="360"/>
                    <w:jc w:val="both"/>
                    <w:rPr>
                      <w:sz w:val="18"/>
                      <w:szCs w:val="18"/>
                      <w:lang w:val="en-US"/>
                    </w:rPr>
                  </w:pPr>
                </w:p>
                <w:p w:rsidR="00451A72" w:rsidRPr="00383C5F" w:rsidRDefault="00451A72" w:rsidP="00451A72">
                  <w:pPr>
                    <w:ind w:left="360"/>
                    <w:jc w:val="both"/>
                    <w:rPr>
                      <w:bCs/>
                      <w:sz w:val="18"/>
                      <w:szCs w:val="18"/>
                      <w:shd w:val="clear" w:color="auto" w:fill="FFFFFF"/>
                      <w:lang w:val="en-US"/>
                    </w:rPr>
                  </w:pPr>
                  <w:r w:rsidRPr="00383C5F">
                    <w:rPr>
                      <w:bCs/>
                      <w:sz w:val="18"/>
                      <w:szCs w:val="18"/>
                      <w:shd w:val="clear" w:color="auto" w:fill="FFFFFF"/>
                      <w:lang w:val="en-US"/>
                    </w:rPr>
                    <w:t>International Journal of Business and Rural Development Studies (IJBRDS)</w:t>
                  </w:r>
                </w:p>
                <w:p w:rsidR="00451A72" w:rsidRPr="00383C5F" w:rsidRDefault="00451A72" w:rsidP="00451A72">
                  <w:pPr>
                    <w:ind w:left="360"/>
                    <w:jc w:val="both"/>
                    <w:rPr>
                      <w:sz w:val="18"/>
                      <w:szCs w:val="18"/>
                      <w:lang w:val="en-US"/>
                    </w:rPr>
                  </w:pPr>
                  <w:hyperlink r:id="rId19" w:history="1">
                    <w:r w:rsidRPr="00383C5F">
                      <w:rPr>
                        <w:rStyle w:val="Hipervnculo"/>
                        <w:color w:val="auto"/>
                        <w:sz w:val="18"/>
                        <w:szCs w:val="18"/>
                        <w:u w:val="none"/>
                        <w:lang w:val="en-US"/>
                      </w:rPr>
                      <w:t>http://www.ripublication.com/ijbrds.htm</w:t>
                    </w:r>
                  </w:hyperlink>
                </w:p>
                <w:p w:rsidR="00451A72" w:rsidRDefault="00451A72" w:rsidP="00451A72">
                  <w:pPr>
                    <w:rPr>
                      <w:sz w:val="18"/>
                      <w:szCs w:val="18"/>
                      <w:lang w:val="es-MX"/>
                    </w:rPr>
                  </w:pPr>
                </w:p>
                <w:p w:rsidR="00451A72" w:rsidRPr="00383C5F" w:rsidRDefault="00451A72" w:rsidP="00451A72">
                  <w:pPr>
                    <w:ind w:left="360"/>
                    <w:jc w:val="both"/>
                    <w:rPr>
                      <w:sz w:val="18"/>
                      <w:szCs w:val="18"/>
                      <w:lang w:val="en-US"/>
                    </w:rPr>
                  </w:pPr>
                  <w:r w:rsidRPr="00383C5F">
                    <w:rPr>
                      <w:color w:val="111111"/>
                      <w:sz w:val="18"/>
                      <w:szCs w:val="18"/>
                      <w:shd w:val="clear" w:color="auto" w:fill="FFFFFF"/>
                      <w:lang w:val="en-US"/>
                    </w:rPr>
                    <w:t>Journal of Agricultural Extension</w:t>
                  </w:r>
                </w:p>
                <w:p w:rsidR="00451A72" w:rsidRPr="00383C5F" w:rsidRDefault="00451A72" w:rsidP="00451A72">
                  <w:pPr>
                    <w:ind w:left="360"/>
                    <w:jc w:val="both"/>
                    <w:rPr>
                      <w:sz w:val="18"/>
                      <w:szCs w:val="18"/>
                      <w:lang w:val="en-US"/>
                    </w:rPr>
                  </w:pPr>
                  <w:hyperlink r:id="rId20" w:history="1">
                    <w:r w:rsidRPr="00383C5F">
                      <w:rPr>
                        <w:rStyle w:val="Hipervnculo"/>
                        <w:color w:val="auto"/>
                        <w:sz w:val="18"/>
                        <w:szCs w:val="18"/>
                        <w:u w:val="none"/>
                        <w:lang w:val="en-US"/>
                      </w:rPr>
                      <w:t>http://www.ajol.info/index.php/jae</w:t>
                    </w:r>
                  </w:hyperlink>
                </w:p>
                <w:p w:rsidR="00451A72" w:rsidRPr="00383C5F" w:rsidRDefault="00451A72" w:rsidP="00451A72">
                  <w:pPr>
                    <w:ind w:left="360"/>
                    <w:jc w:val="both"/>
                    <w:rPr>
                      <w:sz w:val="18"/>
                      <w:szCs w:val="18"/>
                      <w:lang w:val="en-US"/>
                    </w:rPr>
                  </w:pPr>
                </w:p>
                <w:p w:rsidR="00451A72" w:rsidRPr="00383C5F" w:rsidRDefault="00451A72" w:rsidP="00451A72">
                  <w:pPr>
                    <w:ind w:left="360"/>
                    <w:jc w:val="both"/>
                    <w:rPr>
                      <w:sz w:val="18"/>
                      <w:szCs w:val="18"/>
                      <w:lang w:val="en-US"/>
                    </w:rPr>
                  </w:pPr>
                  <w:r w:rsidRPr="00383C5F">
                    <w:rPr>
                      <w:sz w:val="18"/>
                      <w:szCs w:val="18"/>
                      <w:lang w:val="en-US"/>
                    </w:rPr>
                    <w:t>Journal of Agricultural Extension and Rural Development</w:t>
                  </w:r>
                </w:p>
                <w:p w:rsidR="00451A72" w:rsidRPr="00383C5F" w:rsidRDefault="00451A72" w:rsidP="00451A72">
                  <w:pPr>
                    <w:ind w:left="360"/>
                    <w:jc w:val="both"/>
                    <w:rPr>
                      <w:sz w:val="18"/>
                      <w:szCs w:val="18"/>
                      <w:lang w:val="en-US"/>
                    </w:rPr>
                  </w:pPr>
                  <w:hyperlink r:id="rId21" w:history="1">
                    <w:r w:rsidRPr="00383C5F">
                      <w:rPr>
                        <w:rStyle w:val="Hipervnculo"/>
                        <w:color w:val="auto"/>
                        <w:sz w:val="18"/>
                        <w:szCs w:val="18"/>
                        <w:u w:val="none"/>
                        <w:lang w:val="en-US"/>
                      </w:rPr>
                      <w:t>http://www.academicjournals.org/jaerd/</w:t>
                    </w:r>
                  </w:hyperlink>
                </w:p>
                <w:p w:rsidR="00451A72" w:rsidRPr="00383C5F" w:rsidRDefault="00451A72" w:rsidP="00451A72">
                  <w:pPr>
                    <w:ind w:left="360"/>
                    <w:jc w:val="both"/>
                    <w:rPr>
                      <w:sz w:val="18"/>
                      <w:szCs w:val="18"/>
                      <w:lang w:val="en-US"/>
                    </w:rPr>
                  </w:pPr>
                </w:p>
                <w:p w:rsidR="00451A72" w:rsidRPr="00383C5F" w:rsidRDefault="00451A72" w:rsidP="00451A72">
                  <w:pPr>
                    <w:ind w:left="360"/>
                    <w:jc w:val="both"/>
                    <w:rPr>
                      <w:sz w:val="18"/>
                      <w:szCs w:val="18"/>
                      <w:shd w:val="clear" w:color="auto" w:fill="EEEEEE"/>
                      <w:lang w:val="en-US"/>
                    </w:rPr>
                  </w:pPr>
                  <w:r w:rsidRPr="00F03C84">
                    <w:rPr>
                      <w:sz w:val="18"/>
                      <w:szCs w:val="18"/>
                      <w:shd w:val="clear" w:color="auto" w:fill="EEEEEE"/>
                      <w:lang w:val="en-US"/>
                    </w:rPr>
                    <w:t>Journal of Agriculture &amp; Rural Development</w:t>
                  </w:r>
                  <w:r w:rsidRPr="00383C5F">
                    <w:rPr>
                      <w:sz w:val="18"/>
                      <w:szCs w:val="18"/>
                      <w:shd w:val="clear" w:color="auto" w:fill="EEEEEE"/>
                      <w:lang w:val="en-US"/>
                    </w:rPr>
                    <w:t xml:space="preserve"> </w:t>
                  </w:r>
                </w:p>
                <w:p w:rsidR="00451A72" w:rsidRPr="00383C5F" w:rsidRDefault="00451A72" w:rsidP="00451A72">
                  <w:pPr>
                    <w:ind w:left="360"/>
                    <w:jc w:val="both"/>
                    <w:rPr>
                      <w:sz w:val="18"/>
                      <w:szCs w:val="18"/>
                      <w:shd w:val="clear" w:color="auto" w:fill="EEEEEE"/>
                      <w:lang w:val="en-US"/>
                    </w:rPr>
                  </w:pPr>
                  <w:hyperlink r:id="rId22" w:history="1">
                    <w:r w:rsidRPr="00383C5F">
                      <w:rPr>
                        <w:rStyle w:val="Hipervnculo"/>
                        <w:color w:val="auto"/>
                        <w:sz w:val="18"/>
                        <w:szCs w:val="18"/>
                        <w:u w:val="none"/>
                        <w:lang w:val="en-US"/>
                      </w:rPr>
                      <w:t>http://www.banglajol.info/index.php/JARD</w:t>
                    </w:r>
                  </w:hyperlink>
                </w:p>
                <w:p w:rsidR="00451A72" w:rsidRDefault="00451A72" w:rsidP="00451A72">
                  <w:pPr>
                    <w:rPr>
                      <w:sz w:val="18"/>
                      <w:szCs w:val="18"/>
                      <w:lang w:val="en-US"/>
                    </w:rPr>
                  </w:pPr>
                </w:p>
                <w:p w:rsidR="00451A72" w:rsidRPr="00383C5F" w:rsidRDefault="00451A72" w:rsidP="00451A72">
                  <w:pPr>
                    <w:ind w:left="360"/>
                    <w:jc w:val="both"/>
                    <w:rPr>
                      <w:color w:val="111111"/>
                      <w:sz w:val="18"/>
                      <w:szCs w:val="18"/>
                      <w:lang w:val="en-US"/>
                    </w:rPr>
                  </w:pPr>
                  <w:r w:rsidRPr="00383C5F">
                    <w:rPr>
                      <w:bCs/>
                      <w:color w:val="111111"/>
                      <w:sz w:val="18"/>
                      <w:szCs w:val="18"/>
                      <w:lang w:val="en-US"/>
                    </w:rPr>
                    <w:t>Journal of Agriculture and Rural Development in the Tropics and Subtropics</w:t>
                  </w:r>
                </w:p>
                <w:p w:rsidR="00451A72" w:rsidRPr="00383C5F" w:rsidRDefault="00451A72" w:rsidP="00451A72">
                  <w:pPr>
                    <w:ind w:left="360"/>
                    <w:jc w:val="both"/>
                    <w:rPr>
                      <w:sz w:val="18"/>
                      <w:szCs w:val="18"/>
                      <w:lang w:val="en-US"/>
                    </w:rPr>
                  </w:pPr>
                  <w:hyperlink r:id="rId23" w:history="1">
                    <w:r w:rsidRPr="00383C5F">
                      <w:rPr>
                        <w:rStyle w:val="Hipervnculo"/>
                        <w:color w:val="auto"/>
                        <w:sz w:val="18"/>
                        <w:szCs w:val="18"/>
                        <w:u w:val="none"/>
                        <w:lang w:val="en-US"/>
                      </w:rPr>
                      <w:t>http://www.jarts.info/index.php/jarts</w:t>
                    </w:r>
                  </w:hyperlink>
                </w:p>
                <w:p w:rsidR="00451A72" w:rsidRDefault="00451A72" w:rsidP="00451A72">
                  <w:pPr>
                    <w:ind w:left="360"/>
                    <w:jc w:val="both"/>
                    <w:rPr>
                      <w:sz w:val="18"/>
                      <w:szCs w:val="18"/>
                      <w:lang w:val="en-US"/>
                    </w:rPr>
                  </w:pPr>
                </w:p>
                <w:p w:rsidR="00451A72" w:rsidRPr="00383C5F" w:rsidRDefault="00451A72" w:rsidP="00451A72">
                  <w:pPr>
                    <w:ind w:left="360"/>
                    <w:jc w:val="both"/>
                    <w:rPr>
                      <w:sz w:val="18"/>
                      <w:szCs w:val="18"/>
                      <w:lang w:val="en-US"/>
                    </w:rPr>
                  </w:pPr>
                  <w:proofErr w:type="gramStart"/>
                  <w:r w:rsidRPr="00383C5F">
                    <w:rPr>
                      <w:sz w:val="18"/>
                      <w:szCs w:val="18"/>
                      <w:lang w:val="en-US"/>
                    </w:rPr>
                    <w:t>Journal of Extension.</w:t>
                  </w:r>
                  <w:proofErr w:type="gramEnd"/>
                  <w:r w:rsidRPr="00383C5F">
                    <w:rPr>
                      <w:sz w:val="18"/>
                      <w:szCs w:val="18"/>
                      <w:lang w:val="en-US"/>
                    </w:rPr>
                    <w:t xml:space="preserve">  </w:t>
                  </w:r>
                  <w:hyperlink r:id="rId24" w:history="1">
                    <w:r w:rsidRPr="00383C5F">
                      <w:rPr>
                        <w:rStyle w:val="Hipervnculo"/>
                        <w:color w:val="auto"/>
                        <w:sz w:val="18"/>
                        <w:szCs w:val="18"/>
                        <w:lang w:val="en-US"/>
                      </w:rPr>
                      <w:t>http://www.joe.org/</w:t>
                    </w:r>
                  </w:hyperlink>
                </w:p>
                <w:p w:rsidR="00451A72" w:rsidRPr="00240488" w:rsidRDefault="00451A72" w:rsidP="00451A72">
                  <w:pPr>
                    <w:ind w:left="360"/>
                    <w:jc w:val="both"/>
                    <w:rPr>
                      <w:sz w:val="18"/>
                      <w:szCs w:val="18"/>
                      <w:lang w:val="en-US"/>
                    </w:rPr>
                  </w:pPr>
                </w:p>
                <w:p w:rsidR="00451A72" w:rsidRPr="00240488" w:rsidRDefault="00451A72" w:rsidP="00451A72">
                  <w:pPr>
                    <w:ind w:left="360"/>
                    <w:jc w:val="both"/>
                    <w:rPr>
                      <w:sz w:val="18"/>
                      <w:szCs w:val="18"/>
                      <w:lang w:val="en-US"/>
                    </w:rPr>
                  </w:pPr>
                  <w:r w:rsidRPr="00240488">
                    <w:rPr>
                      <w:rStyle w:val="nfasis"/>
                      <w:bCs/>
                      <w:i w:val="0"/>
                      <w:iCs w:val="0"/>
                      <w:sz w:val="18"/>
                      <w:szCs w:val="18"/>
                      <w:shd w:val="clear" w:color="auto" w:fill="FFFFFF"/>
                      <w:lang w:val="en-US"/>
                    </w:rPr>
                    <w:t>Journal</w:t>
                  </w:r>
                  <w:r w:rsidRPr="00240488">
                    <w:rPr>
                      <w:rStyle w:val="apple-converted-space"/>
                      <w:sz w:val="18"/>
                      <w:szCs w:val="18"/>
                      <w:shd w:val="clear" w:color="auto" w:fill="FFFFFF"/>
                      <w:lang w:val="en-US"/>
                    </w:rPr>
                    <w:t xml:space="preserve"> </w:t>
                  </w:r>
                  <w:r w:rsidRPr="00240488">
                    <w:rPr>
                      <w:sz w:val="18"/>
                      <w:szCs w:val="18"/>
                      <w:shd w:val="clear" w:color="auto" w:fill="FFFFFF"/>
                      <w:lang w:val="en-US"/>
                    </w:rPr>
                    <w:t>of International</w:t>
                  </w:r>
                  <w:r w:rsidRPr="00240488">
                    <w:rPr>
                      <w:rStyle w:val="apple-converted-space"/>
                      <w:sz w:val="18"/>
                      <w:szCs w:val="18"/>
                      <w:shd w:val="clear" w:color="auto" w:fill="FFFFFF"/>
                      <w:lang w:val="en-US"/>
                    </w:rPr>
                    <w:t xml:space="preserve"> </w:t>
                  </w:r>
                  <w:r w:rsidRPr="00240488">
                    <w:rPr>
                      <w:rStyle w:val="nfasis"/>
                      <w:bCs/>
                      <w:i w:val="0"/>
                      <w:iCs w:val="0"/>
                      <w:sz w:val="18"/>
                      <w:szCs w:val="18"/>
                      <w:shd w:val="clear" w:color="auto" w:fill="FFFFFF"/>
                      <w:lang w:val="en-US"/>
                    </w:rPr>
                    <w:t>Agricultural</w:t>
                  </w:r>
                  <w:r w:rsidRPr="00240488">
                    <w:rPr>
                      <w:rStyle w:val="apple-converted-space"/>
                      <w:sz w:val="18"/>
                      <w:szCs w:val="18"/>
                      <w:shd w:val="clear" w:color="auto" w:fill="FFFFFF"/>
                      <w:lang w:val="en-US"/>
                    </w:rPr>
                    <w:t xml:space="preserve"> </w:t>
                  </w:r>
                  <w:r w:rsidRPr="00240488">
                    <w:rPr>
                      <w:sz w:val="18"/>
                      <w:szCs w:val="18"/>
                      <w:shd w:val="clear" w:color="auto" w:fill="FFFFFF"/>
                      <w:lang w:val="en-US"/>
                    </w:rPr>
                    <w:t>and</w:t>
                  </w:r>
                  <w:r w:rsidRPr="00240488">
                    <w:rPr>
                      <w:rStyle w:val="apple-converted-space"/>
                      <w:sz w:val="18"/>
                      <w:szCs w:val="18"/>
                      <w:shd w:val="clear" w:color="auto" w:fill="FFFFFF"/>
                      <w:lang w:val="en-US"/>
                    </w:rPr>
                    <w:t xml:space="preserve"> </w:t>
                  </w:r>
                  <w:r w:rsidRPr="00240488">
                    <w:rPr>
                      <w:rStyle w:val="nfasis"/>
                      <w:bCs/>
                      <w:i w:val="0"/>
                      <w:iCs w:val="0"/>
                      <w:sz w:val="18"/>
                      <w:szCs w:val="18"/>
                      <w:shd w:val="clear" w:color="auto" w:fill="FFFFFF"/>
                      <w:lang w:val="en-US"/>
                    </w:rPr>
                    <w:t xml:space="preserve">Extension </w:t>
                  </w:r>
                  <w:r w:rsidRPr="00240488">
                    <w:rPr>
                      <w:sz w:val="18"/>
                      <w:szCs w:val="18"/>
                      <w:shd w:val="clear" w:color="auto" w:fill="FFFFFF"/>
                      <w:lang w:val="en-US"/>
                    </w:rPr>
                    <w:t>Education</w:t>
                  </w:r>
                </w:p>
                <w:p w:rsidR="00451A72" w:rsidRPr="00240488" w:rsidRDefault="00451A72" w:rsidP="00451A72">
                  <w:pPr>
                    <w:ind w:left="360"/>
                    <w:jc w:val="both"/>
                    <w:rPr>
                      <w:sz w:val="18"/>
                      <w:szCs w:val="18"/>
                      <w:lang w:val="en-US"/>
                    </w:rPr>
                  </w:pPr>
                  <w:hyperlink r:id="rId25" w:history="1">
                    <w:r w:rsidRPr="00240488">
                      <w:rPr>
                        <w:rStyle w:val="Hipervnculo"/>
                        <w:color w:val="auto"/>
                        <w:sz w:val="18"/>
                        <w:szCs w:val="18"/>
                        <w:u w:val="none"/>
                        <w:lang w:val="en-US"/>
                      </w:rPr>
                      <w:t>http://www.aiaee.org/journal.html</w:t>
                    </w:r>
                  </w:hyperlink>
                </w:p>
                <w:p w:rsidR="00451A72" w:rsidRDefault="00451A72" w:rsidP="00451A72">
                  <w:pPr>
                    <w:rPr>
                      <w:sz w:val="18"/>
                      <w:szCs w:val="18"/>
                      <w:lang w:val="en-US"/>
                    </w:rPr>
                  </w:pPr>
                </w:p>
                <w:p w:rsidR="00451A72" w:rsidRPr="00240488" w:rsidRDefault="00451A72" w:rsidP="00451A72">
                  <w:pPr>
                    <w:ind w:left="360"/>
                    <w:jc w:val="both"/>
                    <w:rPr>
                      <w:sz w:val="18"/>
                      <w:szCs w:val="18"/>
                      <w:lang w:val="en-US"/>
                    </w:rPr>
                  </w:pPr>
                </w:p>
                <w:p w:rsidR="00451A72" w:rsidRPr="00240488" w:rsidRDefault="00451A72" w:rsidP="00451A72">
                  <w:pPr>
                    <w:ind w:left="360"/>
                    <w:jc w:val="both"/>
                    <w:rPr>
                      <w:sz w:val="18"/>
                      <w:szCs w:val="18"/>
                      <w:lang w:val="en-US"/>
                    </w:rPr>
                  </w:pPr>
                  <w:r w:rsidRPr="00240488">
                    <w:rPr>
                      <w:sz w:val="18"/>
                      <w:szCs w:val="18"/>
                      <w:shd w:val="clear" w:color="auto" w:fill="FFFFFF"/>
                      <w:lang w:val="en-US"/>
                    </w:rPr>
                    <w:t>Journal of</w:t>
                  </w:r>
                  <w:r w:rsidRPr="00240488">
                    <w:rPr>
                      <w:rStyle w:val="apple-converted-space"/>
                      <w:sz w:val="18"/>
                      <w:szCs w:val="18"/>
                      <w:shd w:val="clear" w:color="auto" w:fill="FFFFFF"/>
                      <w:lang w:val="en-US"/>
                    </w:rPr>
                    <w:t xml:space="preserve"> </w:t>
                  </w:r>
                  <w:r w:rsidRPr="00240488">
                    <w:rPr>
                      <w:rStyle w:val="nfasis"/>
                      <w:i w:val="0"/>
                      <w:sz w:val="18"/>
                      <w:szCs w:val="18"/>
                      <w:shd w:val="clear" w:color="auto" w:fill="FFFFFF"/>
                      <w:lang w:val="en-US"/>
                    </w:rPr>
                    <w:t>R</w:t>
                  </w:r>
                  <w:r w:rsidRPr="00240488">
                    <w:rPr>
                      <w:sz w:val="18"/>
                      <w:szCs w:val="18"/>
                      <w:shd w:val="clear" w:color="auto" w:fill="FFFFFF"/>
                      <w:lang w:val="en-US"/>
                    </w:rPr>
                    <w:t xml:space="preserve">ural and </w:t>
                  </w:r>
                  <w:r w:rsidRPr="00240488">
                    <w:rPr>
                      <w:rStyle w:val="nfasis"/>
                      <w:sz w:val="18"/>
                      <w:szCs w:val="18"/>
                      <w:shd w:val="clear" w:color="auto" w:fill="FFFFFF"/>
                      <w:lang w:val="en-US"/>
                    </w:rPr>
                    <w:t>C</w:t>
                  </w:r>
                  <w:r w:rsidRPr="00240488">
                    <w:rPr>
                      <w:sz w:val="18"/>
                      <w:szCs w:val="18"/>
                      <w:shd w:val="clear" w:color="auto" w:fill="FFFFFF"/>
                      <w:lang w:val="en-US"/>
                    </w:rPr>
                    <w:t xml:space="preserve">ommunity </w:t>
                  </w:r>
                  <w:r w:rsidRPr="00240488">
                    <w:rPr>
                      <w:rStyle w:val="nfasis"/>
                      <w:sz w:val="18"/>
                      <w:szCs w:val="18"/>
                      <w:shd w:val="clear" w:color="auto" w:fill="FFFFFF"/>
                      <w:lang w:val="en-US"/>
                    </w:rPr>
                    <w:t>D</w:t>
                  </w:r>
                  <w:r w:rsidRPr="00240488">
                    <w:rPr>
                      <w:sz w:val="18"/>
                      <w:szCs w:val="18"/>
                      <w:shd w:val="clear" w:color="auto" w:fill="FFFFFF"/>
                      <w:lang w:val="en-US"/>
                    </w:rPr>
                    <w:t>evelopment</w:t>
                  </w:r>
                </w:p>
                <w:p w:rsidR="00451A72" w:rsidRPr="00240488" w:rsidRDefault="00451A72" w:rsidP="00451A72">
                  <w:pPr>
                    <w:ind w:left="360"/>
                    <w:jc w:val="both"/>
                    <w:rPr>
                      <w:sz w:val="18"/>
                      <w:szCs w:val="18"/>
                      <w:lang w:val="en-US"/>
                    </w:rPr>
                  </w:pPr>
                  <w:hyperlink r:id="rId26" w:history="1">
                    <w:r w:rsidRPr="00240488">
                      <w:rPr>
                        <w:rStyle w:val="Hipervnculo"/>
                        <w:color w:val="auto"/>
                        <w:sz w:val="18"/>
                        <w:szCs w:val="18"/>
                        <w:u w:val="none"/>
                        <w:lang w:val="en-US"/>
                      </w:rPr>
                      <w:t>http://www.jrcd.ca/index.php</w:t>
                    </w:r>
                  </w:hyperlink>
                </w:p>
                <w:p w:rsidR="00451A72" w:rsidRPr="00240488" w:rsidRDefault="00451A72" w:rsidP="00451A72">
                  <w:pPr>
                    <w:ind w:left="360"/>
                    <w:jc w:val="both"/>
                    <w:rPr>
                      <w:sz w:val="18"/>
                      <w:szCs w:val="18"/>
                      <w:lang w:val="en-US"/>
                    </w:rPr>
                  </w:pPr>
                </w:p>
                <w:p w:rsidR="00451A72" w:rsidRPr="00240488" w:rsidRDefault="00451A72" w:rsidP="00451A72">
                  <w:pPr>
                    <w:ind w:left="360"/>
                    <w:jc w:val="both"/>
                    <w:rPr>
                      <w:sz w:val="18"/>
                      <w:szCs w:val="18"/>
                      <w:shd w:val="clear" w:color="auto" w:fill="FFFFFD"/>
                      <w:lang w:val="en-US"/>
                    </w:rPr>
                  </w:pPr>
                  <w:r w:rsidRPr="00240488">
                    <w:rPr>
                      <w:sz w:val="18"/>
                      <w:szCs w:val="18"/>
                      <w:shd w:val="clear" w:color="auto" w:fill="FFFFFD"/>
                      <w:lang w:val="en-US"/>
                    </w:rPr>
                    <w:t>Journal of Rural Development</w:t>
                  </w:r>
                </w:p>
                <w:p w:rsidR="00451A72" w:rsidRPr="00240488" w:rsidRDefault="00451A72" w:rsidP="00451A72">
                  <w:pPr>
                    <w:ind w:left="360"/>
                    <w:jc w:val="both"/>
                    <w:rPr>
                      <w:sz w:val="18"/>
                      <w:szCs w:val="18"/>
                      <w:lang w:val="en-US"/>
                    </w:rPr>
                  </w:pPr>
                  <w:hyperlink r:id="rId27" w:history="1">
                    <w:r w:rsidRPr="00240488">
                      <w:rPr>
                        <w:rStyle w:val="Hipervnculo"/>
                        <w:color w:val="auto"/>
                        <w:sz w:val="18"/>
                        <w:szCs w:val="18"/>
                        <w:u w:val="none"/>
                        <w:lang w:val="en-US"/>
                      </w:rPr>
                      <w:t>http://www.nird.org.in/Jornalruraldevelopment.aspx</w:t>
                    </w:r>
                  </w:hyperlink>
                </w:p>
                <w:p w:rsidR="00451A72" w:rsidRPr="00383C5F" w:rsidRDefault="00451A72" w:rsidP="00451A72">
                  <w:pPr>
                    <w:ind w:left="360"/>
                    <w:jc w:val="both"/>
                    <w:rPr>
                      <w:sz w:val="18"/>
                      <w:szCs w:val="18"/>
                      <w:lang w:val="en-US"/>
                    </w:rPr>
                  </w:pPr>
                </w:p>
                <w:p w:rsidR="00451A72" w:rsidRPr="00383C5F" w:rsidRDefault="00451A72" w:rsidP="00451A72">
                  <w:pPr>
                    <w:ind w:left="360"/>
                    <w:jc w:val="both"/>
                    <w:rPr>
                      <w:color w:val="555555"/>
                      <w:sz w:val="18"/>
                      <w:szCs w:val="18"/>
                      <w:shd w:val="clear" w:color="auto" w:fill="EEEEEE"/>
                      <w:lang w:val="en-US"/>
                    </w:rPr>
                  </w:pPr>
                </w:p>
                <w:p w:rsidR="00451A72" w:rsidRPr="00383C5F" w:rsidRDefault="00451A72" w:rsidP="00451A72">
                  <w:pPr>
                    <w:ind w:left="360"/>
                    <w:jc w:val="both"/>
                    <w:rPr>
                      <w:sz w:val="18"/>
                      <w:szCs w:val="18"/>
                      <w:shd w:val="clear" w:color="auto" w:fill="FFFFFD"/>
                      <w:lang w:val="en-US"/>
                    </w:rPr>
                  </w:pPr>
                  <w:r w:rsidRPr="00383C5F">
                    <w:rPr>
                      <w:bCs/>
                      <w:color w:val="000000"/>
                      <w:sz w:val="18"/>
                      <w:szCs w:val="18"/>
                      <w:lang w:val="en-US"/>
                    </w:rPr>
                    <w:t>Livestock Research for Rural Development</w:t>
                  </w:r>
                </w:p>
                <w:p w:rsidR="00451A72" w:rsidRPr="00383C5F" w:rsidRDefault="00451A72" w:rsidP="00451A72">
                  <w:pPr>
                    <w:ind w:left="360"/>
                    <w:jc w:val="both"/>
                    <w:rPr>
                      <w:sz w:val="18"/>
                      <w:szCs w:val="18"/>
                      <w:lang w:val="en-US"/>
                    </w:rPr>
                  </w:pPr>
                  <w:hyperlink r:id="rId28" w:history="1">
                    <w:r w:rsidRPr="00383C5F">
                      <w:rPr>
                        <w:rStyle w:val="Hipervnculo"/>
                        <w:color w:val="auto"/>
                        <w:sz w:val="18"/>
                        <w:szCs w:val="18"/>
                        <w:u w:val="none"/>
                        <w:lang w:val="en-US"/>
                      </w:rPr>
                      <w:t>http://www.lrrd.org/</w:t>
                    </w:r>
                  </w:hyperlink>
                </w:p>
                <w:p w:rsidR="00451A72" w:rsidRPr="00383C5F" w:rsidRDefault="00451A72" w:rsidP="00451A72">
                  <w:pPr>
                    <w:ind w:left="360"/>
                    <w:jc w:val="both"/>
                    <w:rPr>
                      <w:sz w:val="18"/>
                      <w:szCs w:val="18"/>
                      <w:lang w:val="en-US"/>
                    </w:rPr>
                  </w:pPr>
                </w:p>
                <w:p w:rsidR="00451A72" w:rsidRDefault="00451A72" w:rsidP="00451A72">
                  <w:pPr>
                    <w:ind w:left="360"/>
                    <w:jc w:val="both"/>
                    <w:rPr>
                      <w:sz w:val="18"/>
                      <w:szCs w:val="18"/>
                      <w:lang w:val="en-US"/>
                    </w:rPr>
                  </w:pPr>
                  <w:r w:rsidRPr="00383C5F">
                    <w:rPr>
                      <w:sz w:val="18"/>
                      <w:szCs w:val="18"/>
                      <w:lang w:val="en-US"/>
                    </w:rPr>
                    <w:t>Spanish Journal of Rural Development (SJRD)</w:t>
                  </w:r>
                </w:p>
                <w:p w:rsidR="00451A72" w:rsidRPr="00383C5F" w:rsidRDefault="00451A72" w:rsidP="00451A72">
                  <w:pPr>
                    <w:ind w:left="360"/>
                    <w:jc w:val="both"/>
                    <w:rPr>
                      <w:sz w:val="18"/>
                      <w:szCs w:val="18"/>
                      <w:lang w:val="en-US"/>
                    </w:rPr>
                  </w:pPr>
                  <w:r w:rsidRPr="00383C5F">
                    <w:rPr>
                      <w:sz w:val="18"/>
                      <w:szCs w:val="18"/>
                      <w:lang w:val="en-US"/>
                    </w:rPr>
                    <w:t>http://www.sjruraldevelopment.org/es/</w:t>
                  </w:r>
                </w:p>
                <w:p w:rsidR="00451A72" w:rsidRDefault="00451A72" w:rsidP="00451A72">
                  <w:pPr>
                    <w:ind w:left="360"/>
                    <w:jc w:val="both"/>
                    <w:rPr>
                      <w:sz w:val="18"/>
                      <w:szCs w:val="18"/>
                      <w:lang w:val="en-US"/>
                    </w:rPr>
                  </w:pPr>
                </w:p>
              </w:txbxContent>
            </v:textbox>
          </v:shape>
        </w:pict>
      </w:r>
      <w:bookmarkStart w:id="0" w:name="_GoBack"/>
      <w:bookmarkEnd w:id="0"/>
    </w:p>
    <w:p w:rsidR="00451A72" w:rsidRDefault="00451A72" w:rsidP="00451A72">
      <w:pPr>
        <w:rPr>
          <w:sz w:val="18"/>
          <w:szCs w:val="18"/>
          <w:lang w:val="es-MX"/>
        </w:rPr>
      </w:pPr>
    </w:p>
    <w:p w:rsidR="00451A72" w:rsidRDefault="00451A72" w:rsidP="00451A72">
      <w:pPr>
        <w:rPr>
          <w:sz w:val="18"/>
          <w:szCs w:val="18"/>
          <w:lang w:val="es-MX"/>
        </w:rPr>
      </w:pPr>
    </w:p>
    <w:p w:rsidR="00451A72" w:rsidRPr="00C02C60" w:rsidRDefault="00451A72" w:rsidP="00451A72">
      <w:pPr>
        <w:rPr>
          <w:sz w:val="18"/>
          <w:szCs w:val="18"/>
          <w:lang w:val="es-MX"/>
        </w:rPr>
      </w:pPr>
    </w:p>
    <w:p w:rsidR="00451A72" w:rsidRPr="00C02C60" w:rsidRDefault="00451A72" w:rsidP="00451A72">
      <w:pPr>
        <w:rPr>
          <w:sz w:val="18"/>
          <w:szCs w:val="18"/>
          <w:lang w:val="es-MX"/>
        </w:rPr>
      </w:pPr>
    </w:p>
    <w:p w:rsidR="00451A72" w:rsidRPr="00C02C60" w:rsidRDefault="00451A72" w:rsidP="00451A72">
      <w:pPr>
        <w:rPr>
          <w:sz w:val="18"/>
          <w:szCs w:val="18"/>
          <w:lang w:val="es-MX"/>
        </w:rPr>
      </w:pPr>
    </w:p>
    <w:p w:rsidR="00451A72" w:rsidRPr="003760FC" w:rsidRDefault="00451A72" w:rsidP="00451A72">
      <w:pPr>
        <w:pStyle w:val="Ttulo6"/>
        <w:spacing w:before="0" w:beforeAutospacing="0" w:after="0" w:afterAutospacing="0"/>
        <w:rPr>
          <w:sz w:val="18"/>
          <w:szCs w:val="18"/>
        </w:rPr>
      </w:pPr>
    </w:p>
    <w:p w:rsidR="00451A72" w:rsidRDefault="00451A72">
      <w:pPr>
        <w:rPr>
          <w:sz w:val="18"/>
          <w:szCs w:val="18"/>
          <w:lang w:val="es-MX"/>
        </w:rPr>
      </w:pPr>
    </w:p>
    <w:p w:rsidR="00451A72" w:rsidRDefault="00451A72">
      <w:pPr>
        <w:rPr>
          <w:sz w:val="18"/>
          <w:szCs w:val="18"/>
          <w:lang w:val="es-MX"/>
        </w:rPr>
      </w:pPr>
    </w:p>
    <w:p w:rsidR="00451A72" w:rsidRDefault="00451A72">
      <w:pPr>
        <w:rPr>
          <w:sz w:val="18"/>
          <w:szCs w:val="18"/>
          <w:lang w:val="es-MX"/>
        </w:rPr>
      </w:pPr>
    </w:p>
    <w:p w:rsidR="00451A72" w:rsidRDefault="00451A72">
      <w:pPr>
        <w:rPr>
          <w:sz w:val="18"/>
          <w:szCs w:val="18"/>
          <w:lang w:val="es-MX"/>
        </w:rPr>
      </w:pPr>
    </w:p>
    <w:p w:rsidR="00451A72" w:rsidRDefault="00451A72">
      <w:pPr>
        <w:rPr>
          <w:sz w:val="18"/>
          <w:szCs w:val="18"/>
          <w:lang w:val="es-MX"/>
        </w:rPr>
      </w:pPr>
    </w:p>
    <w:p w:rsidR="00451A72" w:rsidRPr="00451A72" w:rsidRDefault="00451A72">
      <w:pPr>
        <w:rPr>
          <w:sz w:val="18"/>
          <w:szCs w:val="18"/>
          <w:lang w:val="en-US"/>
        </w:rPr>
      </w:pPr>
    </w:p>
    <w:sectPr w:rsidR="00451A72" w:rsidRPr="00451A72" w:rsidSect="00362F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20FE"/>
    <w:multiLevelType w:val="hybridMultilevel"/>
    <w:tmpl w:val="192277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EAF5969"/>
    <w:multiLevelType w:val="hybridMultilevel"/>
    <w:tmpl w:val="192277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1524C93"/>
    <w:multiLevelType w:val="hybridMultilevel"/>
    <w:tmpl w:val="383CB9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B7778D"/>
    <w:rsid w:val="00007237"/>
    <w:rsid w:val="00012FCC"/>
    <w:rsid w:val="00022CDC"/>
    <w:rsid w:val="000B66FF"/>
    <w:rsid w:val="000D6343"/>
    <w:rsid w:val="00174F2C"/>
    <w:rsid w:val="001A31A3"/>
    <w:rsid w:val="001B33DB"/>
    <w:rsid w:val="001D3ED7"/>
    <w:rsid w:val="001F7B43"/>
    <w:rsid w:val="002040C3"/>
    <w:rsid w:val="0023218B"/>
    <w:rsid w:val="00240488"/>
    <w:rsid w:val="0024162C"/>
    <w:rsid w:val="0026187D"/>
    <w:rsid w:val="00284757"/>
    <w:rsid w:val="002A4465"/>
    <w:rsid w:val="002B0BC9"/>
    <w:rsid w:val="002D590F"/>
    <w:rsid w:val="002F1F08"/>
    <w:rsid w:val="002F2E6D"/>
    <w:rsid w:val="00311970"/>
    <w:rsid w:val="00314AFD"/>
    <w:rsid w:val="0033548F"/>
    <w:rsid w:val="00362FDD"/>
    <w:rsid w:val="003760FC"/>
    <w:rsid w:val="00383C5F"/>
    <w:rsid w:val="003917DF"/>
    <w:rsid w:val="003B1EF3"/>
    <w:rsid w:val="003E14B5"/>
    <w:rsid w:val="003F0061"/>
    <w:rsid w:val="00402141"/>
    <w:rsid w:val="00423F90"/>
    <w:rsid w:val="00435378"/>
    <w:rsid w:val="00442B7A"/>
    <w:rsid w:val="00451A72"/>
    <w:rsid w:val="004606E0"/>
    <w:rsid w:val="004A7229"/>
    <w:rsid w:val="004B3974"/>
    <w:rsid w:val="004C2A15"/>
    <w:rsid w:val="00526CC6"/>
    <w:rsid w:val="00545CF5"/>
    <w:rsid w:val="005563D0"/>
    <w:rsid w:val="0058532E"/>
    <w:rsid w:val="005C21D9"/>
    <w:rsid w:val="005F7E5F"/>
    <w:rsid w:val="00601D6D"/>
    <w:rsid w:val="006056D7"/>
    <w:rsid w:val="00605F94"/>
    <w:rsid w:val="006245AC"/>
    <w:rsid w:val="006250CD"/>
    <w:rsid w:val="00633645"/>
    <w:rsid w:val="006B0A75"/>
    <w:rsid w:val="006B10EC"/>
    <w:rsid w:val="006D17FC"/>
    <w:rsid w:val="006D501C"/>
    <w:rsid w:val="006E1D05"/>
    <w:rsid w:val="006E1DF2"/>
    <w:rsid w:val="007021E4"/>
    <w:rsid w:val="00730106"/>
    <w:rsid w:val="0074502C"/>
    <w:rsid w:val="007528A2"/>
    <w:rsid w:val="00756BCC"/>
    <w:rsid w:val="007648CE"/>
    <w:rsid w:val="00773010"/>
    <w:rsid w:val="007730F0"/>
    <w:rsid w:val="00774702"/>
    <w:rsid w:val="0078580E"/>
    <w:rsid w:val="007A0488"/>
    <w:rsid w:val="007A19E6"/>
    <w:rsid w:val="007D5537"/>
    <w:rsid w:val="00802755"/>
    <w:rsid w:val="00802DC4"/>
    <w:rsid w:val="008049B0"/>
    <w:rsid w:val="008135E7"/>
    <w:rsid w:val="008639F5"/>
    <w:rsid w:val="00864037"/>
    <w:rsid w:val="008C4502"/>
    <w:rsid w:val="008C6FDB"/>
    <w:rsid w:val="008E2D4E"/>
    <w:rsid w:val="008E350B"/>
    <w:rsid w:val="008F76D7"/>
    <w:rsid w:val="00903F01"/>
    <w:rsid w:val="00914471"/>
    <w:rsid w:val="00937DC1"/>
    <w:rsid w:val="009444D9"/>
    <w:rsid w:val="009609D1"/>
    <w:rsid w:val="009C1DA7"/>
    <w:rsid w:val="009C3FE2"/>
    <w:rsid w:val="009C58B6"/>
    <w:rsid w:val="009C6A97"/>
    <w:rsid w:val="009F57AD"/>
    <w:rsid w:val="00A17C76"/>
    <w:rsid w:val="00A24441"/>
    <w:rsid w:val="00A4097D"/>
    <w:rsid w:val="00A466A6"/>
    <w:rsid w:val="00A503F7"/>
    <w:rsid w:val="00A528EC"/>
    <w:rsid w:val="00A6340E"/>
    <w:rsid w:val="00A86865"/>
    <w:rsid w:val="00A916E8"/>
    <w:rsid w:val="00AB3EE2"/>
    <w:rsid w:val="00AB65F1"/>
    <w:rsid w:val="00AD5D3D"/>
    <w:rsid w:val="00AF6510"/>
    <w:rsid w:val="00B0021B"/>
    <w:rsid w:val="00B02DB4"/>
    <w:rsid w:val="00B04037"/>
    <w:rsid w:val="00B051AC"/>
    <w:rsid w:val="00B62E9D"/>
    <w:rsid w:val="00B672DB"/>
    <w:rsid w:val="00B76058"/>
    <w:rsid w:val="00B7778D"/>
    <w:rsid w:val="00B778FA"/>
    <w:rsid w:val="00B8127D"/>
    <w:rsid w:val="00B900A6"/>
    <w:rsid w:val="00BA3674"/>
    <w:rsid w:val="00BA39A7"/>
    <w:rsid w:val="00BD4BBD"/>
    <w:rsid w:val="00BE03CD"/>
    <w:rsid w:val="00C02C60"/>
    <w:rsid w:val="00C059EA"/>
    <w:rsid w:val="00C13BC7"/>
    <w:rsid w:val="00C223F4"/>
    <w:rsid w:val="00C24579"/>
    <w:rsid w:val="00C3599B"/>
    <w:rsid w:val="00C50377"/>
    <w:rsid w:val="00C50CBC"/>
    <w:rsid w:val="00C5723E"/>
    <w:rsid w:val="00C621FF"/>
    <w:rsid w:val="00C62CB3"/>
    <w:rsid w:val="00C67038"/>
    <w:rsid w:val="00C72828"/>
    <w:rsid w:val="00CA5B4B"/>
    <w:rsid w:val="00CC3714"/>
    <w:rsid w:val="00CE50AB"/>
    <w:rsid w:val="00D35012"/>
    <w:rsid w:val="00D443A2"/>
    <w:rsid w:val="00D64B65"/>
    <w:rsid w:val="00D66B4B"/>
    <w:rsid w:val="00D94251"/>
    <w:rsid w:val="00D96EF2"/>
    <w:rsid w:val="00DF3D78"/>
    <w:rsid w:val="00E139D1"/>
    <w:rsid w:val="00E210BD"/>
    <w:rsid w:val="00E550A1"/>
    <w:rsid w:val="00E57656"/>
    <w:rsid w:val="00E663D4"/>
    <w:rsid w:val="00E67EDC"/>
    <w:rsid w:val="00EA469B"/>
    <w:rsid w:val="00EB1FEC"/>
    <w:rsid w:val="00EB6707"/>
    <w:rsid w:val="00ED0867"/>
    <w:rsid w:val="00EF3611"/>
    <w:rsid w:val="00EF5F17"/>
    <w:rsid w:val="00F03C84"/>
    <w:rsid w:val="00F418FC"/>
    <w:rsid w:val="00F740D7"/>
    <w:rsid w:val="00F76524"/>
    <w:rsid w:val="00F84AD8"/>
    <w:rsid w:val="00FA22D8"/>
    <w:rsid w:val="00FA709A"/>
    <w:rsid w:val="00FA7E75"/>
    <w:rsid w:val="00FB4117"/>
    <w:rsid w:val="00FE5718"/>
    <w:rsid w:val="00FE6C51"/>
    <w:rsid w:val="00FF0FF0"/>
    <w:rsid w:val="00FF7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78D"/>
    <w:rPr>
      <w:sz w:val="24"/>
      <w:szCs w:val="24"/>
      <w:lang w:val="es-ES" w:eastAsia="es-ES"/>
    </w:rPr>
  </w:style>
  <w:style w:type="paragraph" w:styleId="Ttulo1">
    <w:name w:val="heading 1"/>
    <w:basedOn w:val="Normal"/>
    <w:next w:val="Normal"/>
    <w:link w:val="Ttulo1Car"/>
    <w:qFormat/>
    <w:rsid w:val="00EA46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944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B7778D"/>
    <w:pPr>
      <w:keepNext/>
      <w:spacing w:before="240" w:after="60"/>
      <w:outlineLvl w:val="2"/>
    </w:pPr>
    <w:rPr>
      <w:rFonts w:ascii="Arial" w:hAnsi="Arial" w:cs="Arial"/>
      <w:b/>
      <w:bCs/>
      <w:sz w:val="26"/>
      <w:szCs w:val="26"/>
    </w:rPr>
  </w:style>
  <w:style w:type="paragraph" w:styleId="Ttulo6">
    <w:name w:val="heading 6"/>
    <w:basedOn w:val="Normal"/>
    <w:qFormat/>
    <w:rsid w:val="00B7778D"/>
    <w:pPr>
      <w:spacing w:before="100" w:beforeAutospacing="1" w:after="100" w:afterAutospacing="1"/>
      <w:outlineLvl w:val="5"/>
    </w:pPr>
    <w:rPr>
      <w:b/>
      <w:bCs/>
      <w:sz w:val="15"/>
      <w:szCs w:val="15"/>
    </w:rPr>
  </w:style>
  <w:style w:type="paragraph" w:styleId="Ttulo7">
    <w:name w:val="heading 7"/>
    <w:basedOn w:val="Normal"/>
    <w:next w:val="Normal"/>
    <w:qFormat/>
    <w:rsid w:val="00B7778D"/>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rmal1">
    <w:name w:val="textonormal1"/>
    <w:basedOn w:val="Fuentedeprrafopredeter"/>
    <w:rsid w:val="00B7778D"/>
    <w:rPr>
      <w:rFonts w:ascii="Times New Roman" w:hAnsi="Times New Roman" w:cs="Times New Roman" w:hint="default"/>
      <w:b w:val="0"/>
      <w:bCs w:val="0"/>
      <w:sz w:val="21"/>
      <w:szCs w:val="21"/>
    </w:rPr>
  </w:style>
  <w:style w:type="table" w:styleId="Tablaconcuadrcula">
    <w:name w:val="Table Grid"/>
    <w:basedOn w:val="Tablanormal"/>
    <w:rsid w:val="00F76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9C1DA7"/>
    <w:rPr>
      <w:color w:val="0000FF"/>
      <w:u w:val="single"/>
    </w:rPr>
  </w:style>
  <w:style w:type="paragraph" w:styleId="Prrafodelista">
    <w:name w:val="List Paragraph"/>
    <w:basedOn w:val="Normal"/>
    <w:uiPriority w:val="34"/>
    <w:qFormat/>
    <w:rsid w:val="00C059EA"/>
    <w:pPr>
      <w:ind w:left="720"/>
      <w:contextualSpacing/>
    </w:pPr>
  </w:style>
  <w:style w:type="character" w:customStyle="1" w:styleId="Ttulo1Car">
    <w:name w:val="Título 1 Car"/>
    <w:basedOn w:val="Fuentedeprrafopredeter"/>
    <w:link w:val="Ttulo1"/>
    <w:rsid w:val="00EA469B"/>
    <w:rPr>
      <w:rFonts w:asciiTheme="majorHAnsi" w:eastAsiaTheme="majorEastAsia" w:hAnsiTheme="majorHAnsi" w:cstheme="majorBidi"/>
      <w:b/>
      <w:bCs/>
      <w:color w:val="365F91" w:themeColor="accent1" w:themeShade="BF"/>
      <w:sz w:val="28"/>
      <w:szCs w:val="28"/>
      <w:lang w:val="es-ES" w:eastAsia="es-ES"/>
    </w:rPr>
  </w:style>
  <w:style w:type="character" w:customStyle="1" w:styleId="apple-converted-space">
    <w:name w:val="apple-converted-space"/>
    <w:basedOn w:val="Fuentedeprrafopredeter"/>
    <w:rsid w:val="00A4097D"/>
  </w:style>
  <w:style w:type="character" w:styleId="nfasis">
    <w:name w:val="Emphasis"/>
    <w:basedOn w:val="Fuentedeprrafopredeter"/>
    <w:uiPriority w:val="20"/>
    <w:qFormat/>
    <w:rsid w:val="00F418FC"/>
    <w:rPr>
      <w:i/>
      <w:iCs/>
    </w:rPr>
  </w:style>
  <w:style w:type="character" w:customStyle="1" w:styleId="Ttulo2Car">
    <w:name w:val="Título 2 Car"/>
    <w:basedOn w:val="Fuentedeprrafopredeter"/>
    <w:link w:val="Ttulo2"/>
    <w:semiHidden/>
    <w:rsid w:val="009444D9"/>
    <w:rPr>
      <w:rFonts w:asciiTheme="majorHAnsi" w:eastAsiaTheme="majorEastAsia" w:hAnsiTheme="majorHAnsi" w:cstheme="majorBidi"/>
      <w:b/>
      <w:bCs/>
      <w:color w:val="4F81BD" w:themeColor="accent1"/>
      <w:sz w:val="26"/>
      <w:szCs w:val="26"/>
      <w:lang w:val="es-ES" w:eastAsia="es-ES"/>
    </w:rPr>
  </w:style>
  <w:style w:type="paragraph" w:styleId="Textodeglobo">
    <w:name w:val="Balloon Text"/>
    <w:basedOn w:val="Normal"/>
    <w:link w:val="TextodegloboCar"/>
    <w:rsid w:val="00383C5F"/>
    <w:rPr>
      <w:rFonts w:ascii="Tahoma" w:hAnsi="Tahoma" w:cs="Tahoma"/>
      <w:sz w:val="16"/>
      <w:szCs w:val="16"/>
    </w:rPr>
  </w:style>
  <w:style w:type="character" w:customStyle="1" w:styleId="TextodegloboCar">
    <w:name w:val="Texto de globo Car"/>
    <w:basedOn w:val="Fuentedeprrafopredeter"/>
    <w:link w:val="Textodeglobo"/>
    <w:rsid w:val="00383C5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7452">
      <w:bodyDiv w:val="1"/>
      <w:marLeft w:val="0"/>
      <w:marRight w:val="0"/>
      <w:marTop w:val="0"/>
      <w:marBottom w:val="0"/>
      <w:divBdr>
        <w:top w:val="none" w:sz="0" w:space="0" w:color="auto"/>
        <w:left w:val="none" w:sz="0" w:space="0" w:color="auto"/>
        <w:bottom w:val="none" w:sz="0" w:space="0" w:color="auto"/>
        <w:right w:val="none" w:sz="0" w:space="0" w:color="auto"/>
      </w:divBdr>
    </w:div>
    <w:div w:id="442846050">
      <w:bodyDiv w:val="1"/>
      <w:marLeft w:val="0"/>
      <w:marRight w:val="0"/>
      <w:marTop w:val="0"/>
      <w:marBottom w:val="0"/>
      <w:divBdr>
        <w:top w:val="none" w:sz="0" w:space="0" w:color="auto"/>
        <w:left w:val="none" w:sz="0" w:space="0" w:color="auto"/>
        <w:bottom w:val="none" w:sz="0" w:space="0" w:color="auto"/>
        <w:right w:val="none" w:sz="0" w:space="0" w:color="auto"/>
      </w:divBdr>
    </w:div>
    <w:div w:id="716855469">
      <w:bodyDiv w:val="1"/>
      <w:marLeft w:val="0"/>
      <w:marRight w:val="0"/>
      <w:marTop w:val="0"/>
      <w:marBottom w:val="0"/>
      <w:divBdr>
        <w:top w:val="none" w:sz="0" w:space="0" w:color="auto"/>
        <w:left w:val="none" w:sz="0" w:space="0" w:color="auto"/>
        <w:bottom w:val="none" w:sz="0" w:space="0" w:color="auto"/>
        <w:right w:val="none" w:sz="0" w:space="0" w:color="auto"/>
      </w:divBdr>
    </w:div>
    <w:div w:id="1194002025">
      <w:bodyDiv w:val="1"/>
      <w:marLeft w:val="0"/>
      <w:marRight w:val="0"/>
      <w:marTop w:val="0"/>
      <w:marBottom w:val="0"/>
      <w:divBdr>
        <w:top w:val="none" w:sz="0" w:space="0" w:color="auto"/>
        <w:left w:val="none" w:sz="0" w:space="0" w:color="auto"/>
        <w:bottom w:val="none" w:sz="0" w:space="0" w:color="auto"/>
        <w:right w:val="none" w:sz="0" w:space="0" w:color="auto"/>
      </w:divBdr>
    </w:div>
    <w:div w:id="13623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W5830E/w5830e00.htm" TargetMode="External"/><Relationship Id="rId13" Type="http://schemas.openxmlformats.org/officeDocument/2006/relationships/hyperlink" Target="http://www.nird.org.in/index.aspx" TargetMode="External"/><Relationship Id="rId18" Type="http://schemas.openxmlformats.org/officeDocument/2006/relationships/hyperlink" Target="http://www.sciepub.com/journal/AJRD" TargetMode="External"/><Relationship Id="rId26" Type="http://schemas.openxmlformats.org/officeDocument/2006/relationships/hyperlink" Target="http://www.jrcd.ca/index.php" TargetMode="External"/><Relationship Id="rId3" Type="http://schemas.microsoft.com/office/2007/relationships/stylesWithEffects" Target="stylesWithEffects.xml"/><Relationship Id="rId21" Type="http://schemas.openxmlformats.org/officeDocument/2006/relationships/hyperlink" Target="http://www.academicjournals.org/jaerd/" TargetMode="External"/><Relationship Id="rId7" Type="http://schemas.openxmlformats.org/officeDocument/2006/relationships/image" Target="media/image2.wmf"/><Relationship Id="rId12" Type="http://schemas.openxmlformats.org/officeDocument/2006/relationships/hyperlink" Target="http://www.mag.go.cr/bibliotecavirtual/a00244.pdf" TargetMode="External"/><Relationship Id="rId17" Type="http://schemas.openxmlformats.org/officeDocument/2006/relationships/hyperlink" Target="http://web.worldbank.org/WBSITE/EXTERNAL/TOPICS/EXTARD/0,,contentMDK:20443065~menuPK:1308455~pagePK:148956~piPK:216618~theSitePK:336682,00.html" TargetMode="External"/><Relationship Id="rId25" Type="http://schemas.openxmlformats.org/officeDocument/2006/relationships/hyperlink" Target="http://www.aiaee.org/journal.html" TargetMode="External"/><Relationship Id="rId2" Type="http://schemas.openxmlformats.org/officeDocument/2006/relationships/styles" Target="styles.xml"/><Relationship Id="rId16" Type="http://schemas.openxmlformats.org/officeDocument/2006/relationships/hyperlink" Target="http://www.mag.go.cr/bibliotecavirtual/a00035.pdf" TargetMode="External"/><Relationship Id="rId20" Type="http://schemas.openxmlformats.org/officeDocument/2006/relationships/hyperlink" Target="http://www.ajol.info/index.php/ja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ifpri.org/sites/default/files/publications/focus19.pdf" TargetMode="External"/><Relationship Id="rId24" Type="http://schemas.openxmlformats.org/officeDocument/2006/relationships/hyperlink" Target="http://www.joe.org/" TargetMode="External"/><Relationship Id="rId5" Type="http://schemas.openxmlformats.org/officeDocument/2006/relationships/webSettings" Target="webSettings.xml"/><Relationship Id="rId15" Type="http://schemas.openxmlformats.org/officeDocument/2006/relationships/hyperlink" Target="ftp://ftp.fao.org/docrep/fao/011/i0261e/i0261e00.pdf" TargetMode="External"/><Relationship Id="rId23" Type="http://schemas.openxmlformats.org/officeDocument/2006/relationships/hyperlink" Target="http://www.jarts.info/index.php/jarts" TargetMode="External"/><Relationship Id="rId28" Type="http://schemas.openxmlformats.org/officeDocument/2006/relationships/hyperlink" Target="http://www.lrrd.org/" TargetMode="External"/><Relationship Id="rId10" Type="http://schemas.openxmlformats.org/officeDocument/2006/relationships/hyperlink" Target="http://www.fao.org/docrep/013/i1930e/i1930e00.pdf" TargetMode="External"/><Relationship Id="rId19" Type="http://schemas.openxmlformats.org/officeDocument/2006/relationships/hyperlink" Target="http://www.ripublication.com/ijbrds.htm" TargetMode="External"/><Relationship Id="rId4" Type="http://schemas.openxmlformats.org/officeDocument/2006/relationships/settings" Target="settings.xml"/><Relationship Id="rId9" Type="http://schemas.openxmlformats.org/officeDocument/2006/relationships/hyperlink" Target="ftp://ftp.fao.org/docrep/fao/008/a0219e/a0219e00.pdf" TargetMode="External"/><Relationship Id="rId14" Type="http://schemas.openxmlformats.org/officeDocument/2006/relationships/hyperlink" Target="http://www.mag.go.cr/biblioteca_virtual_extension_educ_invest/extension-002.pdf" TargetMode="External"/><Relationship Id="rId22" Type="http://schemas.openxmlformats.org/officeDocument/2006/relationships/hyperlink" Target="http://www.banglajol.info/index.php/JARD" TargetMode="External"/><Relationship Id="rId27" Type="http://schemas.openxmlformats.org/officeDocument/2006/relationships/hyperlink" Target="http://www.nird.org.in/Jornalruraldevelopment.aspx"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10</Pages>
  <Words>4709</Words>
  <Characters>25905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Programa de estudio</vt:lpstr>
    </vt:vector>
  </TitlesOfParts>
  <Manager>J.A. Villagómez</Manager>
  <Company>FMVZ-UV</Company>
  <LinksUpToDate>false</LinksUpToDate>
  <CharactersWithSpaces>30553</CharactersWithSpaces>
  <SharedDoc>false</SharedDoc>
  <HLinks>
    <vt:vector size="240" baseType="variant">
      <vt:variant>
        <vt:i4>4194399</vt:i4>
      </vt:variant>
      <vt:variant>
        <vt:i4>117</vt:i4>
      </vt:variant>
      <vt:variant>
        <vt:i4>0</vt:i4>
      </vt:variant>
      <vt:variant>
        <vt:i4>5</vt:i4>
      </vt:variant>
      <vt:variant>
        <vt:lpwstr>http://edudist.uv.mx/eminus2/strucurso.aspx?IdC=D21501C50&amp;ViewM=3</vt:lpwstr>
      </vt:variant>
      <vt:variant>
        <vt:lpwstr/>
      </vt:variant>
      <vt:variant>
        <vt:i4>4194399</vt:i4>
      </vt:variant>
      <vt:variant>
        <vt:i4>114</vt:i4>
      </vt:variant>
      <vt:variant>
        <vt:i4>0</vt:i4>
      </vt:variant>
      <vt:variant>
        <vt:i4>5</vt:i4>
      </vt:variant>
      <vt:variant>
        <vt:lpwstr>http://edudist.uv.mx/eminus2/strucurso.aspx?IdC=D21501C50&amp;ViewM=3</vt:lpwstr>
      </vt:variant>
      <vt:variant>
        <vt:lpwstr/>
      </vt:variant>
      <vt:variant>
        <vt:i4>4194399</vt:i4>
      </vt:variant>
      <vt:variant>
        <vt:i4>111</vt:i4>
      </vt:variant>
      <vt:variant>
        <vt:i4>0</vt:i4>
      </vt:variant>
      <vt:variant>
        <vt:i4>5</vt:i4>
      </vt:variant>
      <vt:variant>
        <vt:lpwstr>http://edudist.uv.mx/eminus2/strucurso.aspx?IdC=D21501C50&amp;ViewM=3</vt:lpwstr>
      </vt:variant>
      <vt:variant>
        <vt:lpwstr/>
      </vt:variant>
      <vt:variant>
        <vt:i4>4194399</vt:i4>
      </vt:variant>
      <vt:variant>
        <vt:i4>108</vt:i4>
      </vt:variant>
      <vt:variant>
        <vt:i4>0</vt:i4>
      </vt:variant>
      <vt:variant>
        <vt:i4>5</vt:i4>
      </vt:variant>
      <vt:variant>
        <vt:lpwstr>http://edudist.uv.mx/eminus2/strucurso.aspx?IdC=D21501C50&amp;ViewM=3</vt:lpwstr>
      </vt:variant>
      <vt:variant>
        <vt:lpwstr/>
      </vt:variant>
      <vt:variant>
        <vt:i4>4194399</vt:i4>
      </vt:variant>
      <vt:variant>
        <vt:i4>105</vt:i4>
      </vt:variant>
      <vt:variant>
        <vt:i4>0</vt:i4>
      </vt:variant>
      <vt:variant>
        <vt:i4>5</vt:i4>
      </vt:variant>
      <vt:variant>
        <vt:lpwstr>http://edudist.uv.mx/eminus2/strucurso.aspx?IdC=D21501C50&amp;ViewM=3</vt:lpwstr>
      </vt:variant>
      <vt:variant>
        <vt:lpwstr/>
      </vt:variant>
      <vt:variant>
        <vt:i4>4194399</vt:i4>
      </vt:variant>
      <vt:variant>
        <vt:i4>102</vt:i4>
      </vt:variant>
      <vt:variant>
        <vt:i4>0</vt:i4>
      </vt:variant>
      <vt:variant>
        <vt:i4>5</vt:i4>
      </vt:variant>
      <vt:variant>
        <vt:lpwstr>http://edudist.uv.mx/eminus2/strucurso.aspx?IdC=D21501C50&amp;ViewM=3</vt:lpwstr>
      </vt:variant>
      <vt:variant>
        <vt:lpwstr/>
      </vt:variant>
      <vt:variant>
        <vt:i4>4194399</vt:i4>
      </vt:variant>
      <vt:variant>
        <vt:i4>99</vt:i4>
      </vt:variant>
      <vt:variant>
        <vt:i4>0</vt:i4>
      </vt:variant>
      <vt:variant>
        <vt:i4>5</vt:i4>
      </vt:variant>
      <vt:variant>
        <vt:lpwstr>http://edudist.uv.mx/eminus2/strucurso.aspx?IdC=D21501C50&amp;ViewM=3</vt:lpwstr>
      </vt:variant>
      <vt:variant>
        <vt:lpwstr/>
      </vt:variant>
      <vt:variant>
        <vt:i4>4194399</vt:i4>
      </vt:variant>
      <vt:variant>
        <vt:i4>96</vt:i4>
      </vt:variant>
      <vt:variant>
        <vt:i4>0</vt:i4>
      </vt:variant>
      <vt:variant>
        <vt:i4>5</vt:i4>
      </vt:variant>
      <vt:variant>
        <vt:lpwstr>http://edudist.uv.mx/eminus2/strucurso.aspx?IdC=D21501C50&amp;ViewM=3</vt:lpwstr>
      </vt:variant>
      <vt:variant>
        <vt:lpwstr/>
      </vt:variant>
      <vt:variant>
        <vt:i4>4194399</vt:i4>
      </vt:variant>
      <vt:variant>
        <vt:i4>93</vt:i4>
      </vt:variant>
      <vt:variant>
        <vt:i4>0</vt:i4>
      </vt:variant>
      <vt:variant>
        <vt:i4>5</vt:i4>
      </vt:variant>
      <vt:variant>
        <vt:lpwstr>http://edudist.uv.mx/eminus2/strucurso.aspx?IdC=D21501C50&amp;ViewM=3</vt:lpwstr>
      </vt:variant>
      <vt:variant>
        <vt:lpwstr/>
      </vt:variant>
      <vt:variant>
        <vt:i4>4194399</vt:i4>
      </vt:variant>
      <vt:variant>
        <vt:i4>90</vt:i4>
      </vt:variant>
      <vt:variant>
        <vt:i4>0</vt:i4>
      </vt:variant>
      <vt:variant>
        <vt:i4>5</vt:i4>
      </vt:variant>
      <vt:variant>
        <vt:lpwstr>http://edudist.uv.mx/eminus2/strucurso.aspx?IdC=D21501C50&amp;ViewM=3</vt:lpwstr>
      </vt:variant>
      <vt:variant>
        <vt:lpwstr/>
      </vt:variant>
      <vt:variant>
        <vt:i4>4194399</vt:i4>
      </vt:variant>
      <vt:variant>
        <vt:i4>87</vt:i4>
      </vt:variant>
      <vt:variant>
        <vt:i4>0</vt:i4>
      </vt:variant>
      <vt:variant>
        <vt:i4>5</vt:i4>
      </vt:variant>
      <vt:variant>
        <vt:lpwstr>http://edudist.uv.mx/eminus2/strucurso.aspx?IdC=D21501C50&amp;ViewM=3</vt:lpwstr>
      </vt:variant>
      <vt:variant>
        <vt:lpwstr/>
      </vt:variant>
      <vt:variant>
        <vt:i4>4194399</vt:i4>
      </vt:variant>
      <vt:variant>
        <vt:i4>84</vt:i4>
      </vt:variant>
      <vt:variant>
        <vt:i4>0</vt:i4>
      </vt:variant>
      <vt:variant>
        <vt:i4>5</vt:i4>
      </vt:variant>
      <vt:variant>
        <vt:lpwstr>http://edudist.uv.mx/eminus2/strucurso.aspx?IdC=D21501C50&amp;ViewM=3</vt:lpwstr>
      </vt:variant>
      <vt:variant>
        <vt:lpwstr/>
      </vt:variant>
      <vt:variant>
        <vt:i4>4194399</vt:i4>
      </vt:variant>
      <vt:variant>
        <vt:i4>81</vt:i4>
      </vt:variant>
      <vt:variant>
        <vt:i4>0</vt:i4>
      </vt:variant>
      <vt:variant>
        <vt:i4>5</vt:i4>
      </vt:variant>
      <vt:variant>
        <vt:lpwstr>http://edudist.uv.mx/eminus2/strucurso.aspx?IdC=D21501C50&amp;ViewM=3</vt:lpwstr>
      </vt:variant>
      <vt:variant>
        <vt:lpwstr/>
      </vt:variant>
      <vt:variant>
        <vt:i4>4194399</vt:i4>
      </vt:variant>
      <vt:variant>
        <vt:i4>78</vt:i4>
      </vt:variant>
      <vt:variant>
        <vt:i4>0</vt:i4>
      </vt:variant>
      <vt:variant>
        <vt:i4>5</vt:i4>
      </vt:variant>
      <vt:variant>
        <vt:lpwstr>http://edudist.uv.mx/eminus2/strucurso.aspx?IdC=D21501C50&amp;ViewM=3</vt:lpwstr>
      </vt:variant>
      <vt:variant>
        <vt:lpwstr/>
      </vt:variant>
      <vt:variant>
        <vt:i4>4194399</vt:i4>
      </vt:variant>
      <vt:variant>
        <vt:i4>75</vt:i4>
      </vt:variant>
      <vt:variant>
        <vt:i4>0</vt:i4>
      </vt:variant>
      <vt:variant>
        <vt:i4>5</vt:i4>
      </vt:variant>
      <vt:variant>
        <vt:lpwstr>http://edudist.uv.mx/eminus2/strucurso.aspx?IdC=D21501C50&amp;ViewM=3</vt:lpwstr>
      </vt:variant>
      <vt:variant>
        <vt:lpwstr/>
      </vt:variant>
      <vt:variant>
        <vt:i4>4194399</vt:i4>
      </vt:variant>
      <vt:variant>
        <vt:i4>72</vt:i4>
      </vt:variant>
      <vt:variant>
        <vt:i4>0</vt:i4>
      </vt:variant>
      <vt:variant>
        <vt:i4>5</vt:i4>
      </vt:variant>
      <vt:variant>
        <vt:lpwstr>http://edudist.uv.mx/eminus2/strucurso.aspx?IdC=D21501C50&amp;ViewM=3</vt:lpwstr>
      </vt:variant>
      <vt:variant>
        <vt:lpwstr/>
      </vt:variant>
      <vt:variant>
        <vt:i4>4194399</vt:i4>
      </vt:variant>
      <vt:variant>
        <vt:i4>69</vt:i4>
      </vt:variant>
      <vt:variant>
        <vt:i4>0</vt:i4>
      </vt:variant>
      <vt:variant>
        <vt:i4>5</vt:i4>
      </vt:variant>
      <vt:variant>
        <vt:lpwstr>http://edudist.uv.mx/eminus2/strucurso.aspx?IdC=D21501C50&amp;ViewM=3</vt:lpwstr>
      </vt:variant>
      <vt:variant>
        <vt:lpwstr/>
      </vt:variant>
      <vt:variant>
        <vt:i4>4194399</vt:i4>
      </vt:variant>
      <vt:variant>
        <vt:i4>66</vt:i4>
      </vt:variant>
      <vt:variant>
        <vt:i4>0</vt:i4>
      </vt:variant>
      <vt:variant>
        <vt:i4>5</vt:i4>
      </vt:variant>
      <vt:variant>
        <vt:lpwstr>http://edudist.uv.mx/eminus2/strucurso.aspx?IdC=D21501C50&amp;ViewM=3</vt:lpwstr>
      </vt:variant>
      <vt:variant>
        <vt:lpwstr/>
      </vt:variant>
      <vt:variant>
        <vt:i4>4194399</vt:i4>
      </vt:variant>
      <vt:variant>
        <vt:i4>63</vt:i4>
      </vt:variant>
      <vt:variant>
        <vt:i4>0</vt:i4>
      </vt:variant>
      <vt:variant>
        <vt:i4>5</vt:i4>
      </vt:variant>
      <vt:variant>
        <vt:lpwstr>http://edudist.uv.mx/eminus2/strucurso.aspx?IdC=D21501C50&amp;ViewM=3</vt:lpwstr>
      </vt:variant>
      <vt:variant>
        <vt:lpwstr/>
      </vt:variant>
      <vt:variant>
        <vt:i4>4194399</vt:i4>
      </vt:variant>
      <vt:variant>
        <vt:i4>60</vt:i4>
      </vt:variant>
      <vt:variant>
        <vt:i4>0</vt:i4>
      </vt:variant>
      <vt:variant>
        <vt:i4>5</vt:i4>
      </vt:variant>
      <vt:variant>
        <vt:lpwstr>http://edudist.uv.mx/eminus2/strucurso.aspx?IdC=D21501C50&amp;ViewM=3</vt:lpwstr>
      </vt:variant>
      <vt:variant>
        <vt:lpwstr/>
      </vt:variant>
      <vt:variant>
        <vt:i4>4194399</vt:i4>
      </vt:variant>
      <vt:variant>
        <vt:i4>57</vt:i4>
      </vt:variant>
      <vt:variant>
        <vt:i4>0</vt:i4>
      </vt:variant>
      <vt:variant>
        <vt:i4>5</vt:i4>
      </vt:variant>
      <vt:variant>
        <vt:lpwstr>http://edudist.uv.mx/eminus2/strucurso.aspx?IdC=D21501C50&amp;ViewM=3</vt:lpwstr>
      </vt:variant>
      <vt:variant>
        <vt:lpwstr/>
      </vt:variant>
      <vt:variant>
        <vt:i4>4194399</vt:i4>
      </vt:variant>
      <vt:variant>
        <vt:i4>54</vt:i4>
      </vt:variant>
      <vt:variant>
        <vt:i4>0</vt:i4>
      </vt:variant>
      <vt:variant>
        <vt:i4>5</vt:i4>
      </vt:variant>
      <vt:variant>
        <vt:lpwstr>http://edudist.uv.mx/eminus2/strucurso.aspx?IdC=D21501C50&amp;ViewM=3</vt:lpwstr>
      </vt:variant>
      <vt:variant>
        <vt:lpwstr/>
      </vt:variant>
      <vt:variant>
        <vt:i4>4194399</vt:i4>
      </vt:variant>
      <vt:variant>
        <vt:i4>51</vt:i4>
      </vt:variant>
      <vt:variant>
        <vt:i4>0</vt:i4>
      </vt:variant>
      <vt:variant>
        <vt:i4>5</vt:i4>
      </vt:variant>
      <vt:variant>
        <vt:lpwstr>http://edudist.uv.mx/eminus2/strucurso.aspx?IdC=D21501C50&amp;ViewM=3</vt:lpwstr>
      </vt:variant>
      <vt:variant>
        <vt:lpwstr/>
      </vt:variant>
      <vt:variant>
        <vt:i4>4194399</vt:i4>
      </vt:variant>
      <vt:variant>
        <vt:i4>48</vt:i4>
      </vt:variant>
      <vt:variant>
        <vt:i4>0</vt:i4>
      </vt:variant>
      <vt:variant>
        <vt:i4>5</vt:i4>
      </vt:variant>
      <vt:variant>
        <vt:lpwstr>http://edudist.uv.mx/eminus2/strucurso.aspx?IdC=D21501C50&amp;ViewM=3</vt:lpwstr>
      </vt:variant>
      <vt:variant>
        <vt:lpwstr/>
      </vt:variant>
      <vt:variant>
        <vt:i4>4194399</vt:i4>
      </vt:variant>
      <vt:variant>
        <vt:i4>45</vt:i4>
      </vt:variant>
      <vt:variant>
        <vt:i4>0</vt:i4>
      </vt:variant>
      <vt:variant>
        <vt:i4>5</vt:i4>
      </vt:variant>
      <vt:variant>
        <vt:lpwstr>http://edudist.uv.mx/eminus2/strucurso.aspx?IdC=D21501C50&amp;ViewM=3</vt:lpwstr>
      </vt:variant>
      <vt:variant>
        <vt:lpwstr/>
      </vt:variant>
      <vt:variant>
        <vt:i4>4194399</vt:i4>
      </vt:variant>
      <vt:variant>
        <vt:i4>42</vt:i4>
      </vt:variant>
      <vt:variant>
        <vt:i4>0</vt:i4>
      </vt:variant>
      <vt:variant>
        <vt:i4>5</vt:i4>
      </vt:variant>
      <vt:variant>
        <vt:lpwstr>http://edudist.uv.mx/eminus2/strucurso.aspx?IdC=D21501C50&amp;ViewM=3</vt:lpwstr>
      </vt:variant>
      <vt:variant>
        <vt:lpwstr/>
      </vt:variant>
      <vt:variant>
        <vt:i4>4194399</vt:i4>
      </vt:variant>
      <vt:variant>
        <vt:i4>39</vt:i4>
      </vt:variant>
      <vt:variant>
        <vt:i4>0</vt:i4>
      </vt:variant>
      <vt:variant>
        <vt:i4>5</vt:i4>
      </vt:variant>
      <vt:variant>
        <vt:lpwstr>http://edudist.uv.mx/eminus2/strucurso.aspx?IdC=D21501C50&amp;ViewM=3</vt:lpwstr>
      </vt:variant>
      <vt:variant>
        <vt:lpwstr/>
      </vt:variant>
      <vt:variant>
        <vt:i4>4194399</vt:i4>
      </vt:variant>
      <vt:variant>
        <vt:i4>36</vt:i4>
      </vt:variant>
      <vt:variant>
        <vt:i4>0</vt:i4>
      </vt:variant>
      <vt:variant>
        <vt:i4>5</vt:i4>
      </vt:variant>
      <vt:variant>
        <vt:lpwstr>http://edudist.uv.mx/eminus2/strucurso.aspx?IdC=D21501C50&amp;ViewM=3</vt:lpwstr>
      </vt:variant>
      <vt:variant>
        <vt:lpwstr/>
      </vt:variant>
      <vt:variant>
        <vt:i4>4194399</vt:i4>
      </vt:variant>
      <vt:variant>
        <vt:i4>33</vt:i4>
      </vt:variant>
      <vt:variant>
        <vt:i4>0</vt:i4>
      </vt:variant>
      <vt:variant>
        <vt:i4>5</vt:i4>
      </vt:variant>
      <vt:variant>
        <vt:lpwstr>http://edudist.uv.mx/eminus2/strucurso.aspx?IdC=D21501C50&amp;ViewM=3</vt:lpwstr>
      </vt:variant>
      <vt:variant>
        <vt:lpwstr/>
      </vt:variant>
      <vt:variant>
        <vt:i4>4194399</vt:i4>
      </vt:variant>
      <vt:variant>
        <vt:i4>30</vt:i4>
      </vt:variant>
      <vt:variant>
        <vt:i4>0</vt:i4>
      </vt:variant>
      <vt:variant>
        <vt:i4>5</vt:i4>
      </vt:variant>
      <vt:variant>
        <vt:lpwstr>http://edudist.uv.mx/eminus2/strucurso.aspx?IdC=D21501C50&amp;ViewM=3</vt:lpwstr>
      </vt:variant>
      <vt:variant>
        <vt:lpwstr/>
      </vt:variant>
      <vt:variant>
        <vt:i4>4194399</vt:i4>
      </vt:variant>
      <vt:variant>
        <vt:i4>27</vt:i4>
      </vt:variant>
      <vt:variant>
        <vt:i4>0</vt:i4>
      </vt:variant>
      <vt:variant>
        <vt:i4>5</vt:i4>
      </vt:variant>
      <vt:variant>
        <vt:lpwstr>http://edudist.uv.mx/eminus2/strucurso.aspx?IdC=D21501C50&amp;ViewM=3</vt:lpwstr>
      </vt:variant>
      <vt:variant>
        <vt:lpwstr/>
      </vt:variant>
      <vt:variant>
        <vt:i4>4194399</vt:i4>
      </vt:variant>
      <vt:variant>
        <vt:i4>24</vt:i4>
      </vt:variant>
      <vt:variant>
        <vt:i4>0</vt:i4>
      </vt:variant>
      <vt:variant>
        <vt:i4>5</vt:i4>
      </vt:variant>
      <vt:variant>
        <vt:lpwstr>http://edudist.uv.mx/eminus2/strucurso.aspx?IdC=D21501C50&amp;ViewM=3</vt:lpwstr>
      </vt:variant>
      <vt:variant>
        <vt:lpwstr/>
      </vt:variant>
      <vt:variant>
        <vt:i4>4194399</vt:i4>
      </vt:variant>
      <vt:variant>
        <vt:i4>21</vt:i4>
      </vt:variant>
      <vt:variant>
        <vt:i4>0</vt:i4>
      </vt:variant>
      <vt:variant>
        <vt:i4>5</vt:i4>
      </vt:variant>
      <vt:variant>
        <vt:lpwstr>http://edudist.uv.mx/eminus2/strucurso.aspx?IdC=D21501C50&amp;ViewM=3</vt:lpwstr>
      </vt:variant>
      <vt:variant>
        <vt:lpwstr/>
      </vt:variant>
      <vt:variant>
        <vt:i4>4194399</vt:i4>
      </vt:variant>
      <vt:variant>
        <vt:i4>18</vt:i4>
      </vt:variant>
      <vt:variant>
        <vt:i4>0</vt:i4>
      </vt:variant>
      <vt:variant>
        <vt:i4>5</vt:i4>
      </vt:variant>
      <vt:variant>
        <vt:lpwstr>http://edudist.uv.mx/eminus2/strucurso.aspx?IdC=D21501C50&amp;ViewM=3</vt:lpwstr>
      </vt:variant>
      <vt:variant>
        <vt:lpwstr/>
      </vt:variant>
      <vt:variant>
        <vt:i4>4194399</vt:i4>
      </vt:variant>
      <vt:variant>
        <vt:i4>15</vt:i4>
      </vt:variant>
      <vt:variant>
        <vt:i4>0</vt:i4>
      </vt:variant>
      <vt:variant>
        <vt:i4>5</vt:i4>
      </vt:variant>
      <vt:variant>
        <vt:lpwstr>http://edudist.uv.mx/eminus2/strucurso.aspx?IdC=D21501C50&amp;ViewM=3</vt:lpwstr>
      </vt:variant>
      <vt:variant>
        <vt:lpwstr/>
      </vt:variant>
      <vt:variant>
        <vt:i4>4194399</vt:i4>
      </vt:variant>
      <vt:variant>
        <vt:i4>12</vt:i4>
      </vt:variant>
      <vt:variant>
        <vt:i4>0</vt:i4>
      </vt:variant>
      <vt:variant>
        <vt:i4>5</vt:i4>
      </vt:variant>
      <vt:variant>
        <vt:lpwstr>http://edudist.uv.mx/eminus2/strucurso.aspx?IdC=D21501C50&amp;ViewM=3</vt:lpwstr>
      </vt:variant>
      <vt:variant>
        <vt:lpwstr/>
      </vt:variant>
      <vt:variant>
        <vt:i4>4194399</vt:i4>
      </vt:variant>
      <vt:variant>
        <vt:i4>9</vt:i4>
      </vt:variant>
      <vt:variant>
        <vt:i4>0</vt:i4>
      </vt:variant>
      <vt:variant>
        <vt:i4>5</vt:i4>
      </vt:variant>
      <vt:variant>
        <vt:lpwstr>http://edudist.uv.mx/eminus2/strucurso.aspx?IdC=D21501C50&amp;ViewM=3</vt:lpwstr>
      </vt:variant>
      <vt:variant>
        <vt:lpwstr/>
      </vt:variant>
      <vt:variant>
        <vt:i4>4128888</vt:i4>
      </vt:variant>
      <vt:variant>
        <vt:i4>6</vt:i4>
      </vt:variant>
      <vt:variant>
        <vt:i4>0</vt:i4>
      </vt:variant>
      <vt:variant>
        <vt:i4>5</vt:i4>
      </vt:variant>
      <vt:variant>
        <vt:lpwstr>http://galeon,hispavista.com/sciencediucation/</vt:lpwstr>
      </vt:variant>
      <vt:variant>
        <vt:lpwstr/>
      </vt:variant>
      <vt:variant>
        <vt:i4>4128888</vt:i4>
      </vt:variant>
      <vt:variant>
        <vt:i4>3</vt:i4>
      </vt:variant>
      <vt:variant>
        <vt:i4>0</vt:i4>
      </vt:variant>
      <vt:variant>
        <vt:i4>5</vt:i4>
      </vt:variant>
      <vt:variant>
        <vt:lpwstr>http://galeon,hispavista.com/sciencediucation/</vt:lpwstr>
      </vt:variant>
      <vt:variant>
        <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Extensionismo - Programa de estudio</dc:title>
  <dc:subject/>
  <dc:creator>J.A. Villagomez-Cortes</dc:creator>
  <cp:keywords/>
  <dc:description/>
  <cp:lastModifiedBy>Azul</cp:lastModifiedBy>
  <cp:revision>90</cp:revision>
  <cp:lastPrinted>2013-04-29T01:05:00Z</cp:lastPrinted>
  <dcterms:created xsi:type="dcterms:W3CDTF">2012-10-11T18:12:00Z</dcterms:created>
  <dcterms:modified xsi:type="dcterms:W3CDTF">2013-04-29T02:32:00Z</dcterms:modified>
</cp:coreProperties>
</file>