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A49" w:rsidRPr="00DE4108" w:rsidRDefault="00DE4108">
      <w:r w:rsidRPr="00DE4108">
        <w:rPr>
          <w:noProof/>
          <w:lang w:eastAsia="es-MX"/>
        </w:rPr>
        <w:drawing>
          <wp:anchor distT="0" distB="0" distL="114300" distR="114300" simplePos="0" relativeHeight="251711488" behindDoc="1" locked="0" layoutInCell="1" allowOverlap="1" wp14:anchorId="0CE0E9C8" wp14:editId="2B754CB6">
            <wp:simplePos x="0" y="0"/>
            <wp:positionH relativeFrom="column">
              <wp:posOffset>4645660</wp:posOffset>
            </wp:positionH>
            <wp:positionV relativeFrom="paragraph">
              <wp:posOffset>8002905</wp:posOffset>
            </wp:positionV>
            <wp:extent cx="1195705" cy="417830"/>
            <wp:effectExtent l="0" t="0" r="4445" b="127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417830"/>
                    </a:xfrm>
                    <a:prstGeom prst="rect">
                      <a:avLst/>
                    </a:prstGeom>
                  </pic:spPr>
                </pic:pic>
              </a:graphicData>
            </a:graphic>
            <wp14:sizeRelH relativeFrom="page">
              <wp14:pctWidth>0</wp14:pctWidth>
            </wp14:sizeRelH>
            <wp14:sizeRelV relativeFrom="page">
              <wp14:pctHeight>0</wp14:pctHeight>
            </wp14:sizeRelV>
          </wp:anchor>
        </w:drawing>
      </w:r>
      <w:r w:rsidR="00545A49" w:rsidRPr="00DE4108">
        <w:rPr>
          <w:noProof/>
          <w:lang w:eastAsia="es-MX"/>
        </w:rPr>
        <w:drawing>
          <wp:anchor distT="0" distB="0" distL="114300" distR="114300" simplePos="0" relativeHeight="251658240" behindDoc="0" locked="0" layoutInCell="1" allowOverlap="1" wp14:anchorId="4E0CBEA7" wp14:editId="59FAF305">
            <wp:simplePos x="1079500" y="1219200"/>
            <wp:positionH relativeFrom="margin">
              <wp:align>center</wp:align>
            </wp:positionH>
            <wp:positionV relativeFrom="margin">
              <wp:align>top</wp:align>
            </wp:positionV>
            <wp:extent cx="1193800" cy="1492250"/>
            <wp:effectExtent l="0" t="0" r="635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 sin Fondo encabezado.png"/>
                    <pic:cNvPicPr/>
                  </pic:nvPicPr>
                  <pic:blipFill>
                    <a:blip r:embed="rId11">
                      <a:extLst>
                        <a:ext uri="{28A0092B-C50C-407E-A947-70E740481C1C}">
                          <a14:useLocalDpi xmlns:a14="http://schemas.microsoft.com/office/drawing/2010/main" val="0"/>
                        </a:ext>
                      </a:extLst>
                    </a:blip>
                    <a:stretch>
                      <a:fillRect/>
                    </a:stretch>
                  </pic:blipFill>
                  <pic:spPr>
                    <a:xfrm>
                      <a:off x="0" y="0"/>
                      <a:ext cx="1193004" cy="1491454"/>
                    </a:xfrm>
                    <a:prstGeom prst="rect">
                      <a:avLst/>
                    </a:prstGeom>
                  </pic:spPr>
                </pic:pic>
              </a:graphicData>
            </a:graphic>
            <wp14:sizeRelH relativeFrom="margin">
              <wp14:pctWidth>0</wp14:pctWidth>
            </wp14:sizeRelH>
            <wp14:sizeRelV relativeFrom="margin">
              <wp14:pctHeight>0</wp14:pctHeight>
            </wp14:sizeRelV>
          </wp:anchor>
        </w:drawing>
      </w:r>
    </w:p>
    <w:p w:rsidR="00545A49" w:rsidRPr="00DE4108" w:rsidRDefault="00545A49"/>
    <w:p w:rsidR="00545A49" w:rsidRPr="00DE4108" w:rsidRDefault="00545A49"/>
    <w:p w:rsidR="00545A49" w:rsidRPr="00DE4108" w:rsidRDefault="00545A49">
      <w:r w:rsidRPr="00DE4108">
        <w:rPr>
          <w:noProof/>
          <w:lang w:eastAsia="es-MX"/>
        </w:rPr>
        <mc:AlternateContent>
          <mc:Choice Requires="wps">
            <w:drawing>
              <wp:anchor distT="0" distB="0" distL="114300" distR="114300" simplePos="0" relativeHeight="251660288" behindDoc="0" locked="0" layoutInCell="0" allowOverlap="1" wp14:anchorId="0B49E54E" wp14:editId="2CEE96B0">
                <wp:simplePos x="0" y="0"/>
                <wp:positionH relativeFrom="margin">
                  <wp:posOffset>152400</wp:posOffset>
                </wp:positionH>
                <wp:positionV relativeFrom="margin">
                  <wp:posOffset>6759575</wp:posOffset>
                </wp:positionV>
                <wp:extent cx="5943600" cy="1193800"/>
                <wp:effectExtent l="0" t="0" r="0" b="3810"/>
                <wp:wrapNone/>
                <wp:docPr id="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DE4108" w:rsidRDefault="00DE4108" w:rsidP="00545A49">
                            <w:pPr>
                              <w:pStyle w:val="Sinespaciado"/>
                              <w:spacing w:line="276" w:lineRule="auto"/>
                              <w:suppressOverlap/>
                              <w:jc w:val="center"/>
                              <w:rPr>
                                <w:b/>
                                <w:bCs/>
                                <w:caps/>
                                <w:color w:val="4F81BD" w:themeColor="accent1"/>
                              </w:rPr>
                            </w:pPr>
                            <w:sdt>
                              <w:sdtPr>
                                <w:rPr>
                                  <w:b/>
                                  <w:bCs/>
                                  <w:caps/>
                                  <w:color w:val="4F81BD" w:themeColor="accent1"/>
                                </w:rPr>
                                <w:alias w:val="Company"/>
                                <w:id w:val="-872921685"/>
                                <w:dataBinding w:prefixMappings="xmlns:ns0='http://schemas.openxmlformats.org/officeDocument/2006/extended-properties'" w:xpath="/ns0:Properties[1]/ns0:Company[1]" w:storeItemID="{6668398D-A668-4E3E-A5EB-62B293D839F1}"/>
                                <w:text/>
                              </w:sdtPr>
                              <w:sdtContent>
                                <w:r>
                                  <w:rPr>
                                    <w:b/>
                                    <w:bCs/>
                                    <w:caps/>
                                    <w:color w:val="4F81BD" w:themeColor="accent1"/>
                                  </w:rPr>
                                  <w:t>Universidad Veracruzana</w:t>
                                </w:r>
                              </w:sdtContent>
                            </w:sdt>
                          </w:p>
                          <w:sdt>
                            <w:sdtPr>
                              <w:alias w:val="Fecha de publicación"/>
                              <w:tag w:val=""/>
                              <w:id w:val="500551289"/>
                              <w:dataBinding w:prefixMappings="xmlns:ns0='http://schemas.microsoft.com/office/2006/coverPageProps' " w:xpath="/ns0:CoverPageProperties[1]/ns0:PublishDate[1]" w:storeItemID="{55AF091B-3C7A-41E3-B477-F2FDAA23CFDA}"/>
                              <w:date w:fullDate="2013-07-04T00:00:00Z">
                                <w:dateFormat w:val="dd/MM/yyyy"/>
                                <w:lid w:val="es-MX"/>
                                <w:storeMappedDataAs w:val="dateTime"/>
                                <w:calendar w:val="gregorian"/>
                              </w:date>
                            </w:sdtPr>
                            <w:sdtContent>
                              <w:p w:rsidR="00DE4108" w:rsidRPr="00273A83" w:rsidRDefault="00DE4108" w:rsidP="001A2BFA">
                                <w:pPr>
                                  <w:spacing w:after="160" w:line="259" w:lineRule="auto"/>
                                  <w:jc w:val="center"/>
                                </w:pPr>
                                <w:r>
                                  <w:t>04/07/2013</w:t>
                                </w:r>
                              </w:p>
                            </w:sdtContent>
                          </w:sdt>
                          <w:p w:rsidR="00DE4108" w:rsidRDefault="00DE4108" w:rsidP="00545A49">
                            <w:pPr>
                              <w:pStyle w:val="Sinespaciado"/>
                              <w:spacing w:line="276" w:lineRule="auto"/>
                              <w:jc w:val="center"/>
                            </w:pPr>
                            <w:r>
                              <w:t xml:space="preserve">Autor: </w:t>
                            </w:r>
                            <w:sdt>
                              <w:sdtPr>
                                <w:alias w:val="Author"/>
                                <w:id w:val="1710677224"/>
                                <w:dataBinding w:prefixMappings="xmlns:ns0='http://schemas.openxmlformats.org/package/2006/metadata/core-properties' xmlns:ns1='http://purl.org/dc/elements/1.1/'" w:xpath="/ns0:coreProperties[1]/ns1:creator[1]" w:storeItemID="{6C3C8BC8-F283-45AE-878A-BAB7291924A1}"/>
                                <w:text/>
                              </w:sdtPr>
                              <w:sdtContent>
                                <w:r>
                                  <w:rPr>
                                    <w:lang w:val="es-MX"/>
                                  </w:rPr>
                                  <w:t>M.I. Alberto Pedro Lorandi Medina</w:t>
                                </w:r>
                              </w:sdtContent>
                            </w:sdt>
                          </w:p>
                          <w:p w:rsidR="00DE4108" w:rsidRDefault="00DE4108" w:rsidP="00545A49">
                            <w:pPr>
                              <w:pStyle w:val="Sinespaciado"/>
                              <w:spacing w:line="276" w:lineRule="auto"/>
                              <w:jc w:val="center"/>
                            </w:pPr>
                            <w:hyperlink r:id="rId12" w:history="1">
                              <w:r w:rsidRPr="00D53E54">
                                <w:rPr>
                                  <w:rStyle w:val="Hipervnculo"/>
                                </w:rPr>
                                <w:t>http://www.uv.mx/personal/alorandi</w:t>
                              </w:r>
                            </w:hyperlink>
                          </w:p>
                          <w:p w:rsidR="00DE4108" w:rsidRDefault="00DE4108" w:rsidP="00545A49">
                            <w:pPr>
                              <w:pStyle w:val="Sinespaciado"/>
                              <w:spacing w:line="276" w:lineRule="auto"/>
                              <w:jc w:val="center"/>
                            </w:pPr>
                            <w:hyperlink r:id="rId13" w:history="1">
                              <w:r w:rsidRPr="00D53E54">
                                <w:rPr>
                                  <w:rStyle w:val="Hipervnculo"/>
                                </w:rPr>
                                <w:t>alorandi@uv.mx</w:t>
                              </w:r>
                            </w:hyperlink>
                            <w:r>
                              <w:t xml:space="preserve"> </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14" o:spid="_x0000_s1026" style="position:absolute;margin-left:12pt;margin-top:532.25pt;width:468pt;height:94pt;z-index:251660288;visibility:visible;mso-wrap-style:square;mso-width-percent:1000;mso-height-percent:1000;mso-wrap-distance-left:9pt;mso-wrap-distance-top:0;mso-wrap-distance-right:9pt;mso-wrap-distance-bottom:0;mso-position-horizontal:absolute;mso-position-horizontal-relative:margin;mso-position-vertical:absolute;mso-position-vertical-relative:margin;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" o:allowincell="f" filled="f" fillcolor="white [3212]" stroked="f" strokecolor="black [3213]" strokeweight=".25pt">
                <v:fill opacity="46003f"/>
                <v:textbox style="mso-fit-shape-to-text:t" inset=",18pt,,18pt">
                  <w:txbxContent>
                    <w:p w:rsidR="00DE4108" w:rsidRDefault="00DE4108" w:rsidP="00545A49">
                      <w:pPr>
                        <w:pStyle w:val="Sinespaciado"/>
                        <w:spacing w:line="276" w:lineRule="auto"/>
                        <w:suppressOverlap/>
                        <w:jc w:val="center"/>
                        <w:rPr>
                          <w:b/>
                          <w:bCs/>
                          <w:caps/>
                          <w:color w:val="4F81BD" w:themeColor="accent1"/>
                        </w:rPr>
                      </w:pPr>
                      <w:sdt>
                        <w:sdtPr>
                          <w:rPr>
                            <w:b/>
                            <w:bCs/>
                            <w:caps/>
                            <w:color w:val="4F81BD" w:themeColor="accent1"/>
                          </w:rPr>
                          <w:alias w:val="Company"/>
                          <w:id w:val="-872921685"/>
                          <w:dataBinding w:prefixMappings="xmlns:ns0='http://schemas.openxmlformats.org/officeDocument/2006/extended-properties'" w:xpath="/ns0:Properties[1]/ns0:Company[1]" w:storeItemID="{6668398D-A668-4E3E-A5EB-62B293D839F1}"/>
                          <w:text/>
                        </w:sdtPr>
                        <w:sdtContent>
                          <w:r>
                            <w:rPr>
                              <w:b/>
                              <w:bCs/>
                              <w:caps/>
                              <w:color w:val="4F81BD" w:themeColor="accent1"/>
                            </w:rPr>
                            <w:t>Universidad Veracruzana</w:t>
                          </w:r>
                        </w:sdtContent>
                      </w:sdt>
                    </w:p>
                    <w:sdt>
                      <w:sdtPr>
                        <w:alias w:val="Fecha de publicación"/>
                        <w:tag w:val=""/>
                        <w:id w:val="500551289"/>
                        <w:dataBinding w:prefixMappings="xmlns:ns0='http://schemas.microsoft.com/office/2006/coverPageProps' " w:xpath="/ns0:CoverPageProperties[1]/ns0:PublishDate[1]" w:storeItemID="{55AF091B-3C7A-41E3-B477-F2FDAA23CFDA}"/>
                        <w:date w:fullDate="2013-07-04T00:00:00Z">
                          <w:dateFormat w:val="dd/MM/yyyy"/>
                          <w:lid w:val="es-MX"/>
                          <w:storeMappedDataAs w:val="dateTime"/>
                          <w:calendar w:val="gregorian"/>
                        </w:date>
                      </w:sdtPr>
                      <w:sdtContent>
                        <w:p w:rsidR="00DE4108" w:rsidRPr="00273A83" w:rsidRDefault="00DE4108" w:rsidP="001A2BFA">
                          <w:pPr>
                            <w:spacing w:after="160" w:line="259" w:lineRule="auto"/>
                            <w:jc w:val="center"/>
                          </w:pPr>
                          <w:r>
                            <w:t>04/07/2013</w:t>
                          </w:r>
                        </w:p>
                      </w:sdtContent>
                    </w:sdt>
                    <w:p w:rsidR="00DE4108" w:rsidRDefault="00DE4108" w:rsidP="00545A49">
                      <w:pPr>
                        <w:pStyle w:val="Sinespaciado"/>
                        <w:spacing w:line="276" w:lineRule="auto"/>
                        <w:jc w:val="center"/>
                      </w:pPr>
                      <w:r>
                        <w:t xml:space="preserve">Autor: </w:t>
                      </w:r>
                      <w:sdt>
                        <w:sdtPr>
                          <w:alias w:val="Author"/>
                          <w:id w:val="1710677224"/>
                          <w:dataBinding w:prefixMappings="xmlns:ns0='http://schemas.openxmlformats.org/package/2006/metadata/core-properties' xmlns:ns1='http://purl.org/dc/elements/1.1/'" w:xpath="/ns0:coreProperties[1]/ns1:creator[1]" w:storeItemID="{6C3C8BC8-F283-45AE-878A-BAB7291924A1}"/>
                          <w:text/>
                        </w:sdtPr>
                        <w:sdtContent>
                          <w:r>
                            <w:rPr>
                              <w:lang w:val="es-MX"/>
                            </w:rPr>
                            <w:t>M.I. Alberto Pedro Lorandi Medina</w:t>
                          </w:r>
                        </w:sdtContent>
                      </w:sdt>
                    </w:p>
                    <w:p w:rsidR="00DE4108" w:rsidRDefault="00DE4108" w:rsidP="00545A49">
                      <w:pPr>
                        <w:pStyle w:val="Sinespaciado"/>
                        <w:spacing w:line="276" w:lineRule="auto"/>
                        <w:jc w:val="center"/>
                      </w:pPr>
                      <w:hyperlink r:id="rId14" w:history="1">
                        <w:r w:rsidRPr="00D53E54">
                          <w:rPr>
                            <w:rStyle w:val="Hipervnculo"/>
                          </w:rPr>
                          <w:t>http://www.uv.mx/personal/alorandi</w:t>
                        </w:r>
                      </w:hyperlink>
                    </w:p>
                    <w:p w:rsidR="00DE4108" w:rsidRDefault="00DE4108" w:rsidP="00545A49">
                      <w:pPr>
                        <w:pStyle w:val="Sinespaciado"/>
                        <w:spacing w:line="276" w:lineRule="auto"/>
                        <w:jc w:val="center"/>
                      </w:pPr>
                      <w:hyperlink r:id="rId15" w:history="1">
                        <w:r w:rsidRPr="00D53E54">
                          <w:rPr>
                            <w:rStyle w:val="Hipervnculo"/>
                          </w:rPr>
                          <w:t>alorandi@uv.mx</w:t>
                        </w:r>
                      </w:hyperlink>
                      <w:r>
                        <w:t xml:space="preserve"> </w:t>
                      </w:r>
                    </w:p>
                  </w:txbxContent>
                </v:textbox>
                <w10:wrap anchorx="margin" anchory="margin"/>
              </v:rect>
            </w:pict>
          </mc:Fallback>
        </mc:AlternateContent>
      </w:r>
    </w:p>
    <w:p w:rsidR="00545A49" w:rsidRPr="00DE4108" w:rsidRDefault="00545A49">
      <w:r w:rsidRPr="00DE4108">
        <w:rPr>
          <w:noProof/>
          <w:lang w:eastAsia="es-MX"/>
        </w:rPr>
        <mc:AlternateContent>
          <mc:Choice Requires="wps">
            <w:drawing>
              <wp:anchor distT="0" distB="0" distL="114300" distR="114300" simplePos="0" relativeHeight="251662336" behindDoc="0" locked="0" layoutInCell="1" allowOverlap="1" wp14:anchorId="58179E00" wp14:editId="1D154B75">
                <wp:simplePos x="0" y="0"/>
                <wp:positionH relativeFrom="page">
                  <wp:align>center</wp:align>
                </wp:positionH>
                <wp:positionV relativeFrom="paragraph">
                  <wp:posOffset>202836</wp:posOffset>
                </wp:positionV>
                <wp:extent cx="2397600" cy="102240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600" cy="1022400"/>
                        </a:xfrm>
                        <a:prstGeom prst="rect">
                          <a:avLst/>
                        </a:prstGeom>
                        <a:noFill/>
                        <a:ln w="9525">
                          <a:noFill/>
                          <a:miter lim="800000"/>
                          <a:headEnd/>
                          <a:tailEnd/>
                        </a:ln>
                      </wps:spPr>
                      <wps:txbx>
                        <w:txbxContent>
                          <w:p w:rsidR="00DE4108" w:rsidRPr="00F52958" w:rsidRDefault="00DE4108" w:rsidP="00F52958">
                            <w:pPr>
                              <w:pStyle w:val="Sinespaciado"/>
                              <w:jc w:val="center"/>
                              <w:rPr>
                                <w:b/>
                                <w:color w:val="0070C0"/>
                                <w:sz w:val="28"/>
                              </w:rPr>
                            </w:pPr>
                            <w:r w:rsidRPr="00F52958">
                              <w:rPr>
                                <w:b/>
                                <w:color w:val="0070C0"/>
                                <w:sz w:val="28"/>
                              </w:rPr>
                              <w:t>Universidad Veracruzana</w:t>
                            </w:r>
                          </w:p>
                          <w:p w:rsidR="00DE4108" w:rsidRDefault="00DE4108" w:rsidP="00545A49">
                            <w:pPr>
                              <w:pStyle w:val="Sinespaciado"/>
                              <w:jc w:val="center"/>
                            </w:pPr>
                            <w:r>
                              <w:t>Región Veracruz – Boca del Río</w:t>
                            </w:r>
                          </w:p>
                          <w:p w:rsidR="00DE4108" w:rsidRPr="00545A49" w:rsidRDefault="00DE4108" w:rsidP="00545A49">
                            <w:pPr>
                              <w:pStyle w:val="Sinespaciado"/>
                              <w:jc w:val="center"/>
                              <w:rPr>
                                <w:i/>
                              </w:rPr>
                            </w:pPr>
                            <w:hyperlink r:id="rId16" w:history="1">
                              <w:r w:rsidRPr="00545A49">
                                <w:rPr>
                                  <w:rStyle w:val="Hipervnculo"/>
                                  <w:i/>
                                </w:rPr>
                                <w:t>http://www.uv.mx/veracruz</w:t>
                              </w:r>
                            </w:hyperlink>
                          </w:p>
                          <w:p w:rsidR="00DE4108" w:rsidRDefault="00DE4108" w:rsidP="00545A49">
                            <w:pPr>
                              <w:pStyle w:val="Sinespaciado"/>
                              <w:jc w:val="center"/>
                            </w:pPr>
                            <w:r>
                              <w:t>Red de Innovación Educativa</w:t>
                            </w:r>
                          </w:p>
                          <w:p w:rsidR="00DE4108" w:rsidRPr="00545A49" w:rsidRDefault="00DE4108" w:rsidP="00545A49">
                            <w:pPr>
                              <w:pStyle w:val="Sinespaciado"/>
                              <w:jc w:val="center"/>
                              <w:rPr>
                                <w:i/>
                              </w:rPr>
                            </w:pPr>
                            <w:hyperlink r:id="rId17" w:history="1">
                              <w:r w:rsidRPr="00D53E54">
                                <w:rPr>
                                  <w:rStyle w:val="Hipervnculo"/>
                                  <w:i/>
                                </w:rPr>
                                <w:t>http://www.uv.mx/veracruz/rie-ver</w:t>
                              </w:r>
                            </w:hyperlink>
                            <w:r>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0;margin-top:15.95pt;width:188.8pt;height:80.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" filled="f" stroked="f">
                <v:textbox>
                  <w:txbxContent>
                    <w:p w:rsidR="00DE4108" w:rsidRPr="00F52958" w:rsidRDefault="00DE4108" w:rsidP="00F52958">
                      <w:pPr>
                        <w:pStyle w:val="Sinespaciado"/>
                        <w:jc w:val="center"/>
                        <w:rPr>
                          <w:b/>
                          <w:color w:val="0070C0"/>
                          <w:sz w:val="28"/>
                        </w:rPr>
                      </w:pPr>
                      <w:r w:rsidRPr="00F52958">
                        <w:rPr>
                          <w:b/>
                          <w:color w:val="0070C0"/>
                          <w:sz w:val="28"/>
                        </w:rPr>
                        <w:t>Universidad Veracruzana</w:t>
                      </w:r>
                    </w:p>
                    <w:p w:rsidR="00DE4108" w:rsidRDefault="00DE4108" w:rsidP="00545A49">
                      <w:pPr>
                        <w:pStyle w:val="Sinespaciado"/>
                        <w:jc w:val="center"/>
                      </w:pPr>
                      <w:r>
                        <w:t>Región Veracruz – Boca del Río</w:t>
                      </w:r>
                    </w:p>
                    <w:p w:rsidR="00DE4108" w:rsidRPr="00545A49" w:rsidRDefault="00DE4108" w:rsidP="00545A49">
                      <w:pPr>
                        <w:pStyle w:val="Sinespaciado"/>
                        <w:jc w:val="center"/>
                        <w:rPr>
                          <w:i/>
                        </w:rPr>
                      </w:pPr>
                      <w:hyperlink r:id="rId18" w:history="1">
                        <w:r w:rsidRPr="00545A49">
                          <w:rPr>
                            <w:rStyle w:val="Hipervnculo"/>
                            <w:i/>
                          </w:rPr>
                          <w:t>http://www.uv.mx/veracruz</w:t>
                        </w:r>
                      </w:hyperlink>
                    </w:p>
                    <w:p w:rsidR="00DE4108" w:rsidRDefault="00DE4108" w:rsidP="00545A49">
                      <w:pPr>
                        <w:pStyle w:val="Sinespaciado"/>
                        <w:jc w:val="center"/>
                      </w:pPr>
                      <w:r>
                        <w:t>Red de Innovación Educativa</w:t>
                      </w:r>
                    </w:p>
                    <w:p w:rsidR="00DE4108" w:rsidRPr="00545A49" w:rsidRDefault="00DE4108" w:rsidP="00545A49">
                      <w:pPr>
                        <w:pStyle w:val="Sinespaciado"/>
                        <w:jc w:val="center"/>
                        <w:rPr>
                          <w:i/>
                        </w:rPr>
                      </w:pPr>
                      <w:hyperlink r:id="rId19" w:history="1">
                        <w:r w:rsidRPr="00D53E54">
                          <w:rPr>
                            <w:rStyle w:val="Hipervnculo"/>
                            <w:i/>
                          </w:rPr>
                          <w:t>http://www.uv.mx/veracruz/rie-ver</w:t>
                        </w:r>
                      </w:hyperlink>
                      <w:r>
                        <w:rPr>
                          <w:i/>
                        </w:rPr>
                        <w:t xml:space="preserve"> </w:t>
                      </w:r>
                    </w:p>
                  </w:txbxContent>
                </v:textbox>
                <w10:wrap anchorx="page"/>
              </v:shape>
            </w:pict>
          </mc:Fallback>
        </mc:AlternateContent>
      </w:r>
    </w:p>
    <w:p w:rsidR="00545A49" w:rsidRPr="00DE4108" w:rsidRDefault="00545A49"/>
    <w:p w:rsidR="00545A49" w:rsidRPr="00DE4108" w:rsidRDefault="00545A49"/>
    <w:p w:rsidR="00545A49" w:rsidRPr="00DE4108" w:rsidRDefault="00545A49"/>
    <w:p w:rsidR="00545A49" w:rsidRPr="00DE4108" w:rsidRDefault="00545A49"/>
    <w:p w:rsidR="00545A49" w:rsidRPr="00DE4108" w:rsidRDefault="00545A49">
      <w:r w:rsidRPr="00DE4108">
        <w:rPr>
          <w:noProof/>
          <w:lang w:eastAsia="es-MX"/>
        </w:rPr>
        <w:drawing>
          <wp:anchor distT="0" distB="0" distL="114300" distR="114300" simplePos="0" relativeHeight="251657215" behindDoc="1" locked="0" layoutInCell="1" allowOverlap="1" wp14:anchorId="54FC78BB" wp14:editId="74B084BB">
            <wp:simplePos x="0" y="0"/>
            <wp:positionH relativeFrom="margin">
              <wp:align>center</wp:align>
            </wp:positionH>
            <wp:positionV relativeFrom="margin">
              <wp:posOffset>3240405</wp:posOffset>
            </wp:positionV>
            <wp:extent cx="6948000" cy="2184166"/>
            <wp:effectExtent l="19050" t="19050" r="24765" b="260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948000" cy="218416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bl>
      <w:tblPr>
        <w:tblStyle w:val="Tablaconcuadrcula"/>
        <w:tblpPr w:leftFromText="142" w:rightFromText="142" w:vertAnchor="page" w:horzAnchor="margin" w:tblpXSpec="right" w:tblpYSpec="cen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545A49" w:rsidRPr="00DE4108" w:rsidTr="00545A49">
        <w:tc>
          <w:tcPr>
            <w:tcW w:w="8978" w:type="dxa"/>
          </w:tcPr>
          <w:p w:rsidR="00545A49" w:rsidRPr="00DE4108" w:rsidRDefault="00DE4108" w:rsidP="003D074D">
            <w:pPr>
              <w:jc w:val="center"/>
              <w:rPr>
                <w:sz w:val="20"/>
                <w:lang w:val="es-MX"/>
              </w:rPr>
            </w:pPr>
            <w:sdt>
              <w:sdtPr>
                <w:rPr>
                  <w:rFonts w:asciiTheme="majorHAnsi" w:eastAsiaTheme="majorEastAsia" w:hAnsiTheme="majorHAnsi" w:cstheme="majorBidi"/>
                  <w:color w:val="FFFFFF" w:themeColor="background1"/>
                  <w:sz w:val="72"/>
                  <w:szCs w:val="72"/>
                  <w:lang w:val="es-MX"/>
                </w:rPr>
                <w:alias w:val="Title"/>
                <w:id w:val="803289448"/>
                <w:placeholder>
                  <w:docPart w:val="CB335C5FDBBF4EFFB96699348782D859"/>
                </w:placeholder>
                <w:dataBinding w:prefixMappings="xmlns:ns0='http://schemas.openxmlformats.org/package/2006/metadata/core-properties' xmlns:ns1='http://purl.org/dc/elements/1.1/'" w:xpath="/ns0:coreProperties[1]/ns1:title[1]" w:storeItemID="{6C3C8BC8-F283-45AE-878A-BAB7291924A1}"/>
                <w:text/>
              </w:sdtPr>
              <w:sdtContent>
                <w:r w:rsidR="003D074D">
                  <w:rPr>
                    <w:rFonts w:asciiTheme="majorHAnsi" w:eastAsiaTheme="majorEastAsia" w:hAnsiTheme="majorHAnsi" w:cstheme="majorBidi"/>
                    <w:color w:val="FFFFFF" w:themeColor="background1"/>
                    <w:sz w:val="72"/>
                    <w:szCs w:val="72"/>
                    <w:lang w:val="es-MX"/>
                  </w:rPr>
                  <w:t>Quitar fondo de imá</w:t>
                </w:r>
                <w:r w:rsidR="00E06212" w:rsidRPr="00DE4108">
                  <w:rPr>
                    <w:rFonts w:asciiTheme="majorHAnsi" w:eastAsiaTheme="majorEastAsia" w:hAnsiTheme="majorHAnsi" w:cstheme="majorBidi"/>
                    <w:color w:val="FFFFFF" w:themeColor="background1"/>
                    <w:sz w:val="72"/>
                    <w:szCs w:val="72"/>
                    <w:lang w:val="es-MX"/>
                  </w:rPr>
                  <w:t>gen</w:t>
                </w:r>
                <w:r w:rsidR="00C45295" w:rsidRPr="00DE4108">
                  <w:rPr>
                    <w:rFonts w:asciiTheme="majorHAnsi" w:eastAsiaTheme="majorEastAsia" w:hAnsiTheme="majorHAnsi" w:cstheme="majorBidi"/>
                    <w:color w:val="FFFFFF" w:themeColor="background1"/>
                    <w:sz w:val="72"/>
                    <w:szCs w:val="72"/>
                    <w:lang w:val="es-MX"/>
                  </w:rPr>
                  <w:t>es</w:t>
                </w:r>
                <w:r w:rsidR="00E06212" w:rsidRPr="00DE4108">
                  <w:rPr>
                    <w:rFonts w:asciiTheme="majorHAnsi" w:eastAsiaTheme="majorEastAsia" w:hAnsiTheme="majorHAnsi" w:cstheme="majorBidi"/>
                    <w:color w:val="FFFFFF" w:themeColor="background1"/>
                    <w:sz w:val="72"/>
                    <w:szCs w:val="72"/>
                    <w:lang w:val="es-MX"/>
                  </w:rPr>
                  <w:t xml:space="preserve"> con Gimp</w:t>
                </w:r>
              </w:sdtContent>
            </w:sdt>
          </w:p>
        </w:tc>
      </w:tr>
      <w:tr w:rsidR="00545A49" w:rsidRPr="00DE4108" w:rsidTr="00545A49">
        <w:tc>
          <w:tcPr>
            <w:tcW w:w="8978" w:type="dxa"/>
          </w:tcPr>
          <w:p w:rsidR="00545A49" w:rsidRPr="00DE4108" w:rsidRDefault="00545A49" w:rsidP="00545A49">
            <w:pPr>
              <w:jc w:val="center"/>
              <w:rPr>
                <w:rFonts w:asciiTheme="majorHAnsi" w:eastAsiaTheme="majorEastAsia" w:hAnsiTheme="majorHAnsi" w:cstheme="majorBidi"/>
                <w:sz w:val="36"/>
                <w:szCs w:val="36"/>
                <w:lang w:val="es-MX"/>
              </w:rPr>
            </w:pPr>
          </w:p>
          <w:p w:rsidR="00545A49" w:rsidRPr="00DE4108" w:rsidRDefault="00DE4108" w:rsidP="00E06212">
            <w:pPr>
              <w:jc w:val="center"/>
              <w:rPr>
                <w:lang w:val="es-MX"/>
              </w:rPr>
            </w:pPr>
            <w:sdt>
              <w:sdtPr>
                <w:rPr>
                  <w:rFonts w:asciiTheme="majorHAnsi" w:eastAsiaTheme="majorEastAsia" w:hAnsiTheme="majorHAnsi" w:cstheme="majorBidi"/>
                  <w:sz w:val="36"/>
                  <w:szCs w:val="36"/>
                  <w:lang w:val="es-MX"/>
                </w:rPr>
                <w:alias w:val="Subtitle"/>
                <w:id w:val="803289449"/>
                <w:placeholder>
                  <w:docPart w:val="513115511F7F4C09BE2EBDEF92851E4D"/>
                </w:placeholder>
                <w:dataBinding w:prefixMappings="xmlns:ns0='http://schemas.openxmlformats.org/package/2006/metadata/core-properties' xmlns:ns1='http://purl.org/dc/elements/1.1/'" w:xpath="/ns0:coreProperties[1]/ns1:subject[1]" w:storeItemID="{6C3C8BC8-F283-45AE-878A-BAB7291924A1}"/>
                <w:text/>
              </w:sdtPr>
              <w:sdtContent>
                <w:r w:rsidR="00E06212" w:rsidRPr="00DE4108">
                  <w:rPr>
                    <w:rFonts w:asciiTheme="majorHAnsi" w:eastAsiaTheme="majorEastAsia" w:hAnsiTheme="majorHAnsi" w:cstheme="majorBidi"/>
                    <w:sz w:val="36"/>
                    <w:szCs w:val="36"/>
                    <w:lang w:val="es-MX"/>
                  </w:rPr>
                  <w:t>Computación Básica</w:t>
                </w:r>
              </w:sdtContent>
            </w:sdt>
          </w:p>
        </w:tc>
      </w:tr>
    </w:tbl>
    <w:p w:rsidR="0079750E" w:rsidRPr="00DE4108" w:rsidRDefault="00D06393">
      <w:r w:rsidRPr="00DE4108">
        <w:rPr>
          <w:noProof/>
          <w:lang w:eastAsia="es-MX"/>
        </w:rPr>
        <w:drawing>
          <wp:anchor distT="0" distB="0" distL="114300" distR="114300" simplePos="0" relativeHeight="251656190" behindDoc="1" locked="0" layoutInCell="1" allowOverlap="1" wp14:anchorId="32E1023B" wp14:editId="7D1F547E">
            <wp:simplePos x="0" y="0"/>
            <wp:positionH relativeFrom="page">
              <wp:align>center</wp:align>
            </wp:positionH>
            <wp:positionV relativeFrom="page">
              <wp:align>center</wp:align>
            </wp:positionV>
            <wp:extent cx="7020000" cy="9299877"/>
            <wp:effectExtent l="152400" t="152400" r="161925" b="1873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20000" cy="92998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52958" w:rsidRPr="00DE4108" w:rsidRDefault="00F52958"/>
    <w:p w:rsidR="00F52958" w:rsidRPr="00DE4108" w:rsidRDefault="00F52958"/>
    <w:p w:rsidR="00F52958" w:rsidRPr="00DE4108" w:rsidRDefault="00F52958"/>
    <w:p w:rsidR="00F52958" w:rsidRPr="00DE4108" w:rsidRDefault="00F52958"/>
    <w:p w:rsidR="00F52958" w:rsidRPr="00DE4108" w:rsidRDefault="00F52958"/>
    <w:p w:rsidR="00F52958" w:rsidRPr="00DE4108" w:rsidRDefault="00F52958"/>
    <w:p w:rsidR="00F52958" w:rsidRPr="00DE4108" w:rsidRDefault="00F52958"/>
    <w:p w:rsidR="00F52958" w:rsidRPr="00DE4108" w:rsidRDefault="00F52958"/>
    <w:p w:rsidR="00F52958" w:rsidRPr="00DE4108" w:rsidRDefault="00F52958">
      <w:pPr>
        <w:sectPr w:rsidR="00F52958" w:rsidRPr="00DE4108" w:rsidSect="00F52958">
          <w:headerReference w:type="even" r:id="rId23"/>
          <w:footerReference w:type="even" r:id="rId24"/>
          <w:pgSz w:w="12240" w:h="15840" w:code="1"/>
          <w:pgMar w:top="1418" w:right="1418" w:bottom="1418" w:left="1418" w:header="709" w:footer="709" w:gutter="0"/>
          <w:cols w:space="708"/>
          <w:titlePg/>
          <w:docGrid w:linePitch="360"/>
        </w:sectPr>
      </w:pPr>
    </w:p>
    <w:p w:rsidR="00F52958" w:rsidRPr="00DE4108" w:rsidRDefault="00F52958" w:rsidP="00F52958">
      <w:pPr>
        <w:jc w:val="center"/>
        <w:rPr>
          <w:rFonts w:asciiTheme="majorHAnsi" w:hAnsiTheme="majorHAnsi"/>
          <w:b/>
          <w:color w:val="0070C0"/>
          <w:sz w:val="28"/>
        </w:rPr>
      </w:pPr>
      <w:r w:rsidRPr="00DE4108">
        <w:rPr>
          <w:rFonts w:asciiTheme="majorHAnsi" w:hAnsiTheme="majorHAnsi"/>
          <w:b/>
          <w:color w:val="0070C0"/>
          <w:sz w:val="28"/>
        </w:rPr>
        <w:lastRenderedPageBreak/>
        <w:t>Índice</w:t>
      </w:r>
    </w:p>
    <w:p w:rsidR="003D074D" w:rsidRDefault="00F52958">
      <w:pPr>
        <w:pStyle w:val="TDC1"/>
        <w:tabs>
          <w:tab w:val="right" w:leader="dot" w:pos="9394"/>
        </w:tabs>
        <w:rPr>
          <w:rFonts w:eastAsiaTheme="minorEastAsia"/>
          <w:b w:val="0"/>
          <w:bCs w:val="0"/>
          <w:i w:val="0"/>
          <w:iCs w:val="0"/>
          <w:noProof/>
          <w:sz w:val="22"/>
          <w:szCs w:val="22"/>
          <w:lang w:eastAsia="es-MX"/>
        </w:rPr>
      </w:pPr>
      <w:r w:rsidRPr="00DE4108">
        <w:fldChar w:fldCharType="begin"/>
      </w:r>
      <w:r w:rsidRPr="00DE4108">
        <w:instrText xml:space="preserve"> TOC \o "1-3" \h \z \u </w:instrText>
      </w:r>
      <w:r w:rsidRPr="00DE4108">
        <w:fldChar w:fldCharType="separate"/>
      </w:r>
      <w:hyperlink w:anchor="_Toc361860102" w:history="1">
        <w:r w:rsidR="003D074D" w:rsidRPr="00AF1A2F">
          <w:rPr>
            <w:rStyle w:val="Hipervnculo"/>
            <w:noProof/>
          </w:rPr>
          <w:t>Introducción</w:t>
        </w:r>
        <w:r w:rsidR="003D074D">
          <w:rPr>
            <w:noProof/>
            <w:webHidden/>
          </w:rPr>
          <w:tab/>
        </w:r>
        <w:r w:rsidR="003D074D">
          <w:rPr>
            <w:noProof/>
            <w:webHidden/>
          </w:rPr>
          <w:fldChar w:fldCharType="begin"/>
        </w:r>
        <w:r w:rsidR="003D074D">
          <w:rPr>
            <w:noProof/>
            <w:webHidden/>
          </w:rPr>
          <w:instrText xml:space="preserve"> PAGEREF _Toc361860102 \h </w:instrText>
        </w:r>
        <w:r w:rsidR="003D074D">
          <w:rPr>
            <w:noProof/>
            <w:webHidden/>
          </w:rPr>
        </w:r>
        <w:r w:rsidR="003D074D">
          <w:rPr>
            <w:noProof/>
            <w:webHidden/>
          </w:rPr>
          <w:fldChar w:fldCharType="separate"/>
        </w:r>
        <w:r w:rsidR="003D074D">
          <w:rPr>
            <w:noProof/>
            <w:webHidden/>
          </w:rPr>
          <w:t>1</w:t>
        </w:r>
        <w:r w:rsidR="003D074D">
          <w:rPr>
            <w:noProof/>
            <w:webHidden/>
          </w:rPr>
          <w:fldChar w:fldCharType="end"/>
        </w:r>
      </w:hyperlink>
    </w:p>
    <w:p w:rsidR="003D074D" w:rsidRDefault="003D074D">
      <w:pPr>
        <w:pStyle w:val="TDC2"/>
        <w:tabs>
          <w:tab w:val="right" w:leader="dot" w:pos="9394"/>
        </w:tabs>
        <w:rPr>
          <w:rFonts w:eastAsiaTheme="minorEastAsia"/>
          <w:b w:val="0"/>
          <w:bCs w:val="0"/>
          <w:noProof/>
          <w:lang w:eastAsia="es-MX"/>
        </w:rPr>
      </w:pPr>
      <w:hyperlink w:anchor="_Toc361860103" w:history="1">
        <w:r w:rsidRPr="00AF1A2F">
          <w:rPr>
            <w:rStyle w:val="Hipervnculo"/>
            <w:noProof/>
          </w:rPr>
          <w:t>Canales alfa</w:t>
        </w:r>
        <w:r>
          <w:rPr>
            <w:noProof/>
            <w:webHidden/>
          </w:rPr>
          <w:tab/>
        </w:r>
        <w:r>
          <w:rPr>
            <w:noProof/>
            <w:webHidden/>
          </w:rPr>
          <w:fldChar w:fldCharType="begin"/>
        </w:r>
        <w:r>
          <w:rPr>
            <w:noProof/>
            <w:webHidden/>
          </w:rPr>
          <w:instrText xml:space="preserve"> PAGEREF _Toc361860103 \h </w:instrText>
        </w:r>
        <w:r>
          <w:rPr>
            <w:noProof/>
            <w:webHidden/>
          </w:rPr>
        </w:r>
        <w:r>
          <w:rPr>
            <w:noProof/>
            <w:webHidden/>
          </w:rPr>
          <w:fldChar w:fldCharType="separate"/>
        </w:r>
        <w:r>
          <w:rPr>
            <w:noProof/>
            <w:webHidden/>
          </w:rPr>
          <w:t>1</w:t>
        </w:r>
        <w:r>
          <w:rPr>
            <w:noProof/>
            <w:webHidden/>
          </w:rPr>
          <w:fldChar w:fldCharType="end"/>
        </w:r>
      </w:hyperlink>
    </w:p>
    <w:p w:rsidR="003D074D" w:rsidRDefault="003D074D">
      <w:pPr>
        <w:pStyle w:val="TDC1"/>
        <w:tabs>
          <w:tab w:val="right" w:leader="dot" w:pos="9394"/>
        </w:tabs>
        <w:rPr>
          <w:rFonts w:eastAsiaTheme="minorEastAsia"/>
          <w:b w:val="0"/>
          <w:bCs w:val="0"/>
          <w:i w:val="0"/>
          <w:iCs w:val="0"/>
          <w:noProof/>
          <w:sz w:val="22"/>
          <w:szCs w:val="22"/>
          <w:lang w:eastAsia="es-MX"/>
        </w:rPr>
      </w:pPr>
      <w:hyperlink w:anchor="_Toc361860104" w:history="1">
        <w:r w:rsidRPr="00AF1A2F">
          <w:rPr>
            <w:rStyle w:val="Hipervnculo"/>
            <w:noProof/>
          </w:rPr>
          <w:t>Procedimiento</w:t>
        </w:r>
        <w:r>
          <w:rPr>
            <w:noProof/>
            <w:webHidden/>
          </w:rPr>
          <w:tab/>
        </w:r>
        <w:r>
          <w:rPr>
            <w:noProof/>
            <w:webHidden/>
          </w:rPr>
          <w:fldChar w:fldCharType="begin"/>
        </w:r>
        <w:r>
          <w:rPr>
            <w:noProof/>
            <w:webHidden/>
          </w:rPr>
          <w:instrText xml:space="preserve"> PAGEREF _Toc361860104 \h </w:instrText>
        </w:r>
        <w:r>
          <w:rPr>
            <w:noProof/>
            <w:webHidden/>
          </w:rPr>
        </w:r>
        <w:r>
          <w:rPr>
            <w:noProof/>
            <w:webHidden/>
          </w:rPr>
          <w:fldChar w:fldCharType="separate"/>
        </w:r>
        <w:r>
          <w:rPr>
            <w:noProof/>
            <w:webHidden/>
          </w:rPr>
          <w:t>1</w:t>
        </w:r>
        <w:r>
          <w:rPr>
            <w:noProof/>
            <w:webHidden/>
          </w:rPr>
          <w:fldChar w:fldCharType="end"/>
        </w:r>
      </w:hyperlink>
    </w:p>
    <w:p w:rsidR="003D074D" w:rsidRDefault="003D074D">
      <w:pPr>
        <w:pStyle w:val="TDC1"/>
        <w:tabs>
          <w:tab w:val="right" w:leader="dot" w:pos="9394"/>
        </w:tabs>
        <w:rPr>
          <w:rFonts w:eastAsiaTheme="minorEastAsia"/>
          <w:b w:val="0"/>
          <w:bCs w:val="0"/>
          <w:i w:val="0"/>
          <w:iCs w:val="0"/>
          <w:noProof/>
          <w:sz w:val="22"/>
          <w:szCs w:val="22"/>
          <w:lang w:eastAsia="es-MX"/>
        </w:rPr>
      </w:pPr>
      <w:hyperlink w:anchor="_Toc361860105" w:history="1">
        <w:r w:rsidRPr="00AF1A2F">
          <w:rPr>
            <w:rStyle w:val="Hipervnculo"/>
            <w:noProof/>
          </w:rPr>
          <w:t>Material multimedia para hacer Pruebas</w:t>
        </w:r>
        <w:r>
          <w:rPr>
            <w:noProof/>
            <w:webHidden/>
          </w:rPr>
          <w:tab/>
        </w:r>
        <w:r>
          <w:rPr>
            <w:noProof/>
            <w:webHidden/>
          </w:rPr>
          <w:fldChar w:fldCharType="begin"/>
        </w:r>
        <w:r>
          <w:rPr>
            <w:noProof/>
            <w:webHidden/>
          </w:rPr>
          <w:instrText xml:space="preserve"> PAGEREF _Toc361860105 \h </w:instrText>
        </w:r>
        <w:r>
          <w:rPr>
            <w:noProof/>
            <w:webHidden/>
          </w:rPr>
        </w:r>
        <w:r>
          <w:rPr>
            <w:noProof/>
            <w:webHidden/>
          </w:rPr>
          <w:fldChar w:fldCharType="separate"/>
        </w:r>
        <w:r>
          <w:rPr>
            <w:noProof/>
            <w:webHidden/>
          </w:rPr>
          <w:t>3</w:t>
        </w:r>
        <w:r>
          <w:rPr>
            <w:noProof/>
            <w:webHidden/>
          </w:rPr>
          <w:fldChar w:fldCharType="end"/>
        </w:r>
      </w:hyperlink>
    </w:p>
    <w:p w:rsidR="00F52958" w:rsidRPr="00DE4108" w:rsidRDefault="00F52958">
      <w:r w:rsidRPr="00DE4108">
        <w:fldChar w:fldCharType="end"/>
      </w:r>
    </w:p>
    <w:p w:rsidR="00F52958" w:rsidRPr="00DE4108" w:rsidRDefault="00F52958"/>
    <w:p w:rsidR="00F52958" w:rsidRPr="00DE4108" w:rsidRDefault="00F52958" w:rsidP="00F52958">
      <w:pPr>
        <w:jc w:val="center"/>
        <w:rPr>
          <w:rFonts w:asciiTheme="majorHAnsi" w:hAnsiTheme="majorHAnsi"/>
          <w:b/>
          <w:color w:val="0070C0"/>
          <w:sz w:val="28"/>
        </w:rPr>
      </w:pPr>
      <w:r w:rsidRPr="00DE4108">
        <w:rPr>
          <w:rFonts w:asciiTheme="majorHAnsi" w:hAnsiTheme="majorHAnsi"/>
          <w:b/>
          <w:color w:val="0070C0"/>
          <w:sz w:val="28"/>
        </w:rPr>
        <w:t>Lista de ilustraciones</w:t>
      </w:r>
    </w:p>
    <w:p w:rsidR="00840B47" w:rsidRDefault="004D3D5D">
      <w:pPr>
        <w:pStyle w:val="Tabladeilustraciones"/>
        <w:tabs>
          <w:tab w:val="right" w:leader="dot" w:pos="9394"/>
        </w:tabs>
        <w:rPr>
          <w:rFonts w:eastAsiaTheme="minorEastAsia"/>
          <w:i w:val="0"/>
          <w:iCs w:val="0"/>
          <w:noProof/>
          <w:sz w:val="22"/>
          <w:szCs w:val="22"/>
          <w:lang w:eastAsia="es-MX"/>
        </w:rPr>
      </w:pPr>
      <w:r w:rsidRPr="00DE4108">
        <w:fldChar w:fldCharType="begin"/>
      </w:r>
      <w:r w:rsidRPr="00DE4108">
        <w:instrText xml:space="preserve"> TOC \h \z \c "Ilustración" </w:instrText>
      </w:r>
      <w:r w:rsidRPr="00DE4108">
        <w:fldChar w:fldCharType="separate"/>
      </w:r>
      <w:hyperlink r:id="rId25" w:anchor="_Toc361859827" w:history="1">
        <w:r w:rsidR="00840B47" w:rsidRPr="00F23139">
          <w:rPr>
            <w:rStyle w:val="Hipervnculo"/>
            <w:noProof/>
          </w:rPr>
          <w:t>Ilustración 1 Añadiendo el Canal Alfa</w:t>
        </w:r>
        <w:r w:rsidR="00840B47">
          <w:rPr>
            <w:noProof/>
            <w:webHidden/>
          </w:rPr>
          <w:tab/>
        </w:r>
        <w:r w:rsidR="00840B47">
          <w:rPr>
            <w:noProof/>
            <w:webHidden/>
          </w:rPr>
          <w:fldChar w:fldCharType="begin"/>
        </w:r>
        <w:r w:rsidR="00840B47">
          <w:rPr>
            <w:noProof/>
            <w:webHidden/>
          </w:rPr>
          <w:instrText xml:space="preserve"> PAGEREF _Toc361859827 \h </w:instrText>
        </w:r>
        <w:r w:rsidR="00840B47">
          <w:rPr>
            <w:noProof/>
            <w:webHidden/>
          </w:rPr>
        </w:r>
        <w:r w:rsidR="00840B47">
          <w:rPr>
            <w:noProof/>
            <w:webHidden/>
          </w:rPr>
          <w:fldChar w:fldCharType="separate"/>
        </w:r>
        <w:r w:rsidR="00840B47">
          <w:rPr>
            <w:noProof/>
            <w:webHidden/>
          </w:rPr>
          <w:t>1</w:t>
        </w:r>
        <w:r w:rsidR="00840B47">
          <w:rPr>
            <w:noProof/>
            <w:webHidden/>
          </w:rPr>
          <w:fldChar w:fldCharType="end"/>
        </w:r>
      </w:hyperlink>
    </w:p>
    <w:p w:rsidR="00840B47" w:rsidRDefault="00840B47">
      <w:pPr>
        <w:pStyle w:val="Tabladeilustraciones"/>
        <w:tabs>
          <w:tab w:val="right" w:leader="dot" w:pos="9394"/>
        </w:tabs>
        <w:rPr>
          <w:rFonts w:eastAsiaTheme="minorEastAsia"/>
          <w:i w:val="0"/>
          <w:iCs w:val="0"/>
          <w:noProof/>
          <w:sz w:val="22"/>
          <w:szCs w:val="22"/>
          <w:lang w:eastAsia="es-MX"/>
        </w:rPr>
      </w:pPr>
      <w:hyperlink r:id="rId26" w:anchor="_Toc361859828" w:history="1">
        <w:r w:rsidRPr="00F23139">
          <w:rPr>
            <w:rStyle w:val="Hipervnculo"/>
            <w:noProof/>
          </w:rPr>
          <w:t>Ilustración 2 Seleccionar por Color</w:t>
        </w:r>
        <w:r>
          <w:rPr>
            <w:noProof/>
            <w:webHidden/>
          </w:rPr>
          <w:tab/>
        </w:r>
        <w:r>
          <w:rPr>
            <w:noProof/>
            <w:webHidden/>
          </w:rPr>
          <w:fldChar w:fldCharType="begin"/>
        </w:r>
        <w:r>
          <w:rPr>
            <w:noProof/>
            <w:webHidden/>
          </w:rPr>
          <w:instrText xml:space="preserve"> PAGEREF _Toc361859828 \h </w:instrText>
        </w:r>
        <w:r>
          <w:rPr>
            <w:noProof/>
            <w:webHidden/>
          </w:rPr>
        </w:r>
        <w:r>
          <w:rPr>
            <w:noProof/>
            <w:webHidden/>
          </w:rPr>
          <w:fldChar w:fldCharType="separate"/>
        </w:r>
        <w:r>
          <w:rPr>
            <w:noProof/>
            <w:webHidden/>
          </w:rPr>
          <w:t>2</w:t>
        </w:r>
        <w:r>
          <w:rPr>
            <w:noProof/>
            <w:webHidden/>
          </w:rPr>
          <w:fldChar w:fldCharType="end"/>
        </w:r>
      </w:hyperlink>
    </w:p>
    <w:p w:rsidR="00840B47" w:rsidRDefault="00840B47">
      <w:pPr>
        <w:pStyle w:val="Tabladeilustraciones"/>
        <w:tabs>
          <w:tab w:val="right" w:leader="dot" w:pos="9394"/>
        </w:tabs>
        <w:rPr>
          <w:rFonts w:eastAsiaTheme="minorEastAsia"/>
          <w:i w:val="0"/>
          <w:iCs w:val="0"/>
          <w:noProof/>
          <w:sz w:val="22"/>
          <w:szCs w:val="22"/>
          <w:lang w:eastAsia="es-MX"/>
        </w:rPr>
      </w:pPr>
      <w:hyperlink r:id="rId27" w:anchor="_Toc361859829" w:history="1">
        <w:r w:rsidRPr="00F23139">
          <w:rPr>
            <w:rStyle w:val="Hipervnculo"/>
            <w:noProof/>
          </w:rPr>
          <w:t>Ilustración 3 Color a Alfa</w:t>
        </w:r>
        <w:r>
          <w:rPr>
            <w:noProof/>
            <w:webHidden/>
          </w:rPr>
          <w:tab/>
        </w:r>
        <w:r>
          <w:rPr>
            <w:noProof/>
            <w:webHidden/>
          </w:rPr>
          <w:fldChar w:fldCharType="begin"/>
        </w:r>
        <w:r>
          <w:rPr>
            <w:noProof/>
            <w:webHidden/>
          </w:rPr>
          <w:instrText xml:space="preserve"> PAGEREF _Toc361859829 \h </w:instrText>
        </w:r>
        <w:r>
          <w:rPr>
            <w:noProof/>
            <w:webHidden/>
          </w:rPr>
        </w:r>
        <w:r>
          <w:rPr>
            <w:noProof/>
            <w:webHidden/>
          </w:rPr>
          <w:fldChar w:fldCharType="separate"/>
        </w:r>
        <w:r>
          <w:rPr>
            <w:noProof/>
            <w:webHidden/>
          </w:rPr>
          <w:t>2</w:t>
        </w:r>
        <w:r>
          <w:rPr>
            <w:noProof/>
            <w:webHidden/>
          </w:rPr>
          <w:fldChar w:fldCharType="end"/>
        </w:r>
      </w:hyperlink>
    </w:p>
    <w:p w:rsidR="00840B47" w:rsidRDefault="00840B47">
      <w:pPr>
        <w:pStyle w:val="Tabladeilustraciones"/>
        <w:tabs>
          <w:tab w:val="right" w:leader="dot" w:pos="9394"/>
        </w:tabs>
        <w:rPr>
          <w:rFonts w:eastAsiaTheme="minorEastAsia"/>
          <w:i w:val="0"/>
          <w:iCs w:val="0"/>
          <w:noProof/>
          <w:sz w:val="22"/>
          <w:szCs w:val="22"/>
          <w:lang w:eastAsia="es-MX"/>
        </w:rPr>
      </w:pPr>
      <w:hyperlink r:id="rId28" w:anchor="_Toc361859830" w:history="1">
        <w:r w:rsidRPr="00F23139">
          <w:rPr>
            <w:rStyle w:val="Hipervnculo"/>
            <w:noProof/>
          </w:rPr>
          <w:t>Ilustración 4 Menú de Vista Previa (Color a Alfa)</w:t>
        </w:r>
        <w:r>
          <w:rPr>
            <w:noProof/>
            <w:webHidden/>
          </w:rPr>
          <w:tab/>
        </w:r>
        <w:r>
          <w:rPr>
            <w:noProof/>
            <w:webHidden/>
          </w:rPr>
          <w:fldChar w:fldCharType="begin"/>
        </w:r>
        <w:r>
          <w:rPr>
            <w:noProof/>
            <w:webHidden/>
          </w:rPr>
          <w:instrText xml:space="preserve"> PAGEREF _Toc361859830 \h </w:instrText>
        </w:r>
        <w:r>
          <w:rPr>
            <w:noProof/>
            <w:webHidden/>
          </w:rPr>
        </w:r>
        <w:r>
          <w:rPr>
            <w:noProof/>
            <w:webHidden/>
          </w:rPr>
          <w:fldChar w:fldCharType="separate"/>
        </w:r>
        <w:r>
          <w:rPr>
            <w:noProof/>
            <w:webHidden/>
          </w:rPr>
          <w:t>2</w:t>
        </w:r>
        <w:r>
          <w:rPr>
            <w:noProof/>
            <w:webHidden/>
          </w:rPr>
          <w:fldChar w:fldCharType="end"/>
        </w:r>
      </w:hyperlink>
    </w:p>
    <w:p w:rsidR="00840B47" w:rsidRDefault="00840B47">
      <w:pPr>
        <w:pStyle w:val="Tabladeilustraciones"/>
        <w:tabs>
          <w:tab w:val="right" w:leader="dot" w:pos="9394"/>
        </w:tabs>
        <w:rPr>
          <w:rFonts w:eastAsiaTheme="minorEastAsia"/>
          <w:i w:val="0"/>
          <w:iCs w:val="0"/>
          <w:noProof/>
          <w:sz w:val="22"/>
          <w:szCs w:val="22"/>
          <w:lang w:eastAsia="es-MX"/>
        </w:rPr>
      </w:pPr>
      <w:hyperlink r:id="rId29" w:anchor="_Toc361859831" w:history="1">
        <w:r w:rsidRPr="00F23139">
          <w:rPr>
            <w:rStyle w:val="Hipervnculo"/>
            <w:noProof/>
          </w:rPr>
          <w:t>Ilustración 5 Resultado Final</w:t>
        </w:r>
        <w:r>
          <w:rPr>
            <w:noProof/>
            <w:webHidden/>
          </w:rPr>
          <w:tab/>
        </w:r>
        <w:r>
          <w:rPr>
            <w:noProof/>
            <w:webHidden/>
          </w:rPr>
          <w:fldChar w:fldCharType="begin"/>
        </w:r>
        <w:r>
          <w:rPr>
            <w:noProof/>
            <w:webHidden/>
          </w:rPr>
          <w:instrText xml:space="preserve"> PAGEREF _Toc361859831 \h </w:instrText>
        </w:r>
        <w:r>
          <w:rPr>
            <w:noProof/>
            <w:webHidden/>
          </w:rPr>
        </w:r>
        <w:r>
          <w:rPr>
            <w:noProof/>
            <w:webHidden/>
          </w:rPr>
          <w:fldChar w:fldCharType="separate"/>
        </w:r>
        <w:r>
          <w:rPr>
            <w:noProof/>
            <w:webHidden/>
          </w:rPr>
          <w:t>3</w:t>
        </w:r>
        <w:r>
          <w:rPr>
            <w:noProof/>
            <w:webHidden/>
          </w:rPr>
          <w:fldChar w:fldCharType="end"/>
        </w:r>
      </w:hyperlink>
    </w:p>
    <w:p w:rsidR="00F52958" w:rsidRPr="00DE4108" w:rsidRDefault="004D3D5D" w:rsidP="00F52958">
      <w:r w:rsidRPr="00DE4108">
        <w:rPr>
          <w:b/>
          <w:bCs/>
          <w:noProof/>
        </w:rPr>
        <w:fldChar w:fldCharType="end"/>
      </w:r>
    </w:p>
    <w:p w:rsidR="00F024F0" w:rsidRPr="00DE4108" w:rsidRDefault="00F024F0" w:rsidP="00F52958"/>
    <w:p w:rsidR="00F52958" w:rsidRPr="00DE4108" w:rsidRDefault="00F52958" w:rsidP="00F52958">
      <w:pPr>
        <w:jc w:val="center"/>
        <w:rPr>
          <w:rFonts w:asciiTheme="majorHAnsi" w:hAnsiTheme="majorHAnsi"/>
          <w:b/>
          <w:color w:val="0070C0"/>
          <w:sz w:val="28"/>
        </w:rPr>
      </w:pPr>
      <w:r w:rsidRPr="00DE4108">
        <w:rPr>
          <w:rFonts w:asciiTheme="majorHAnsi" w:hAnsiTheme="majorHAnsi"/>
          <w:b/>
          <w:color w:val="0070C0"/>
          <w:sz w:val="28"/>
        </w:rPr>
        <w:t>Lista de Tablas</w:t>
      </w:r>
    </w:p>
    <w:p w:rsidR="00840B47" w:rsidRDefault="00DE4108">
      <w:pPr>
        <w:pStyle w:val="Tabladeilustraciones"/>
        <w:tabs>
          <w:tab w:val="right" w:leader="dot" w:pos="9394"/>
        </w:tabs>
        <w:rPr>
          <w:rFonts w:eastAsiaTheme="minorEastAsia"/>
          <w:i w:val="0"/>
          <w:iCs w:val="0"/>
          <w:noProof/>
          <w:sz w:val="22"/>
          <w:szCs w:val="22"/>
          <w:lang w:eastAsia="es-MX"/>
        </w:rPr>
      </w:pPr>
      <w:r w:rsidRPr="00DE4108">
        <w:fldChar w:fldCharType="begin"/>
      </w:r>
      <w:r w:rsidRPr="00DE4108">
        <w:instrText xml:space="preserve"> TOC \h \z \c "Tabla" </w:instrText>
      </w:r>
      <w:r w:rsidRPr="00DE4108">
        <w:fldChar w:fldCharType="separate"/>
      </w:r>
      <w:hyperlink w:anchor="_Toc361859821" w:history="1">
        <w:r w:rsidR="00840B47" w:rsidRPr="00144361">
          <w:rPr>
            <w:rStyle w:val="Hipervnculo"/>
            <w:noProof/>
          </w:rPr>
          <w:t>Tabla 1 Imágenes para Practicar</w:t>
        </w:r>
        <w:r w:rsidR="00840B47">
          <w:rPr>
            <w:noProof/>
            <w:webHidden/>
          </w:rPr>
          <w:tab/>
        </w:r>
        <w:r w:rsidR="00840B47">
          <w:rPr>
            <w:noProof/>
            <w:webHidden/>
          </w:rPr>
          <w:fldChar w:fldCharType="begin"/>
        </w:r>
        <w:r w:rsidR="00840B47">
          <w:rPr>
            <w:noProof/>
            <w:webHidden/>
          </w:rPr>
          <w:instrText xml:space="preserve"> PAGEREF _Toc361859821 \h </w:instrText>
        </w:r>
        <w:r w:rsidR="00840B47">
          <w:rPr>
            <w:noProof/>
            <w:webHidden/>
          </w:rPr>
        </w:r>
        <w:r w:rsidR="00840B47">
          <w:rPr>
            <w:noProof/>
            <w:webHidden/>
          </w:rPr>
          <w:fldChar w:fldCharType="separate"/>
        </w:r>
        <w:r w:rsidR="00840B47">
          <w:rPr>
            <w:noProof/>
            <w:webHidden/>
          </w:rPr>
          <w:t>3</w:t>
        </w:r>
        <w:r w:rsidR="00840B47">
          <w:rPr>
            <w:noProof/>
            <w:webHidden/>
          </w:rPr>
          <w:fldChar w:fldCharType="end"/>
        </w:r>
      </w:hyperlink>
    </w:p>
    <w:p w:rsidR="00F52958" w:rsidRPr="00DE4108" w:rsidRDefault="00DE4108">
      <w:r w:rsidRPr="00DE4108">
        <w:rPr>
          <w:b/>
          <w:bCs/>
          <w:noProof/>
        </w:rPr>
        <w:fldChar w:fldCharType="end"/>
      </w:r>
    </w:p>
    <w:p w:rsidR="00F52958" w:rsidRPr="00DE4108" w:rsidRDefault="00221960" w:rsidP="00221960">
      <w:pPr>
        <w:jc w:val="center"/>
      </w:pPr>
      <w:r>
        <w:rPr>
          <w:noProof/>
          <w:lang w:eastAsia="es-MX"/>
        </w:rPr>
        <w:drawing>
          <wp:inline distT="0" distB="0" distL="0" distR="0">
            <wp:extent cx="2984500" cy="2238375"/>
            <wp:effectExtent l="0" t="0" r="6350" b="9525"/>
            <wp:docPr id="305" name="Imagen 305" descr="http://www.uv.mx/personal/alorandi/files/2011/09/FlorconUV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v.mx/personal/alorandi/files/2011/09/FlorconUV1024x76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5770" cy="2239328"/>
                    </a:xfrm>
                    <a:prstGeom prst="rect">
                      <a:avLst/>
                    </a:prstGeom>
                    <a:noFill/>
                    <a:ln>
                      <a:noFill/>
                    </a:ln>
                  </pic:spPr>
                </pic:pic>
              </a:graphicData>
            </a:graphic>
          </wp:inline>
        </w:drawing>
      </w:r>
    </w:p>
    <w:p w:rsidR="00F52958" w:rsidRPr="00DE4108" w:rsidRDefault="00221960" w:rsidP="00221960">
      <w:pPr>
        <w:jc w:val="center"/>
        <w:sectPr w:rsidR="00F52958" w:rsidRPr="00DE4108" w:rsidSect="00F52958">
          <w:headerReference w:type="default" r:id="rId31"/>
          <w:footerReference w:type="default" r:id="rId32"/>
          <w:headerReference w:type="first" r:id="rId33"/>
          <w:footerReference w:type="first" r:id="rId34"/>
          <w:pgSz w:w="12240" w:h="15840" w:code="1"/>
          <w:pgMar w:top="1418" w:right="1418" w:bottom="1418" w:left="1418" w:header="709" w:footer="709" w:gutter="0"/>
          <w:cols w:space="708"/>
          <w:titlePg/>
          <w:docGrid w:linePitch="360"/>
        </w:sectPr>
      </w:pPr>
      <w:r>
        <w:t>Imagen usada para este tutorial: Logotipo Oficial de U.V.</w:t>
      </w:r>
      <w:bookmarkStart w:id="0" w:name="_GoBack"/>
      <w:bookmarkEnd w:id="0"/>
    </w:p>
    <w:p w:rsidR="001A2BFA" w:rsidRPr="00DE4108" w:rsidRDefault="001A2BFA" w:rsidP="00073743">
      <w:pPr>
        <w:pStyle w:val="Ttulo1"/>
      </w:pPr>
      <w:bookmarkStart w:id="1" w:name="_Toc361860102"/>
      <w:r w:rsidRPr="00DE4108">
        <w:t>Introducción</w:t>
      </w:r>
      <w:bookmarkEnd w:id="1"/>
    </w:p>
    <w:p w:rsidR="004D12A1" w:rsidRPr="00DE4108" w:rsidRDefault="00FC3BE1" w:rsidP="00073743">
      <w:r w:rsidRPr="00DE4108">
        <w:t>No todos los formatos de imágenes de mapa de bits soportan o permiten un fo</w:t>
      </w:r>
      <w:r w:rsidRPr="00DE4108">
        <w:t>n</w:t>
      </w:r>
      <w:r w:rsidRPr="00DE4108">
        <w:t xml:space="preserve">do transparente, </w:t>
      </w:r>
      <w:r w:rsidR="004D12A1" w:rsidRPr="00DE4108">
        <w:t>por ejemplo los archivos .JPG, .BMP, .TIFF, etc.,  no permiten un color transpare</w:t>
      </w:r>
      <w:r w:rsidR="004D12A1" w:rsidRPr="00DE4108">
        <w:t>n</w:t>
      </w:r>
      <w:r w:rsidR="004D12A1" w:rsidRPr="00DE4108">
        <w:t>te por lo que las imágenes deberán ser salv</w:t>
      </w:r>
      <w:r w:rsidR="004D12A1" w:rsidRPr="00DE4108">
        <w:t>a</w:t>
      </w:r>
      <w:r w:rsidR="004D12A1" w:rsidRPr="00DE4108">
        <w:t xml:space="preserve">das siempre en dos formatos .GIF o .PNG., de los cuales se debería preferir </w:t>
      </w:r>
      <w:proofErr w:type="spellStart"/>
      <w:r w:rsidR="004D12A1" w:rsidRPr="00DE4108">
        <w:t>el</w:t>
      </w:r>
      <w:proofErr w:type="spellEnd"/>
      <w:r w:rsidR="004D12A1" w:rsidRPr="00DE4108">
        <w:t xml:space="preserve"> .PNG</w:t>
      </w:r>
    </w:p>
    <w:p w:rsidR="00073743" w:rsidRPr="00DE4108" w:rsidRDefault="004D12A1" w:rsidP="00073743">
      <w:r w:rsidRPr="00DE4108">
        <w:t>GIMP separa su información de pantalla en 4 canales, rojo, azul y verde que de</w:t>
      </w:r>
      <w:r w:rsidRPr="00DE4108">
        <w:t>s</w:t>
      </w:r>
      <w:r w:rsidRPr="00DE4108">
        <w:t xml:space="preserve">criben cuánta cantidad de cada uno de estos colores muestra cada píxel y el canal alfa, </w:t>
      </w:r>
      <w:r w:rsidR="005D2006" w:rsidRPr="00DE4108">
        <w:t xml:space="preserve">que </w:t>
      </w:r>
      <w:r w:rsidRPr="00DE4108">
        <w:t>describe lo opaco o transp</w:t>
      </w:r>
      <w:r w:rsidRPr="00DE4108">
        <w:t>a</w:t>
      </w:r>
      <w:r w:rsidRPr="00DE4108">
        <w:t xml:space="preserve">rente que es cada píxel. </w:t>
      </w:r>
      <w:r w:rsidR="005D2006" w:rsidRPr="00DE4108">
        <w:t xml:space="preserve">El </w:t>
      </w:r>
      <w:r w:rsidRPr="00DE4108">
        <w:t>"Bloqueo de</w:t>
      </w:r>
      <w:r w:rsidR="005D2006" w:rsidRPr="00DE4108">
        <w:t>l</w:t>
      </w:r>
      <w:r w:rsidRPr="00DE4108">
        <w:t xml:space="preserve"> canal alfa" en GIMP, evita que el usu</w:t>
      </w:r>
      <w:r w:rsidRPr="00DE4108">
        <w:t>a</w:t>
      </w:r>
      <w:r w:rsidRPr="00DE4108">
        <w:t xml:space="preserve">rio haga cambios en </w:t>
      </w:r>
      <w:r w:rsidR="005D2006" w:rsidRPr="00DE4108">
        <w:t xml:space="preserve">secciones </w:t>
      </w:r>
      <w:r w:rsidRPr="00DE4108">
        <w:t>de la imagen</w:t>
      </w:r>
      <w:r w:rsidR="005D2006" w:rsidRPr="00DE4108">
        <w:t xml:space="preserve"> y p</w:t>
      </w:r>
      <w:r w:rsidRPr="00DE4108">
        <w:t>ara poder tener imágenes con fondo transparente</w:t>
      </w:r>
      <w:r w:rsidR="005D2006" w:rsidRPr="00DE4108">
        <w:t>,</w:t>
      </w:r>
      <w:r w:rsidRPr="00DE4108">
        <w:t xml:space="preserve"> se </w:t>
      </w:r>
      <w:r w:rsidR="005D2006" w:rsidRPr="00DE4108">
        <w:t>debe</w:t>
      </w:r>
      <w:r w:rsidRPr="00DE4108">
        <w:t xml:space="preserve"> </w:t>
      </w:r>
      <w:r w:rsidR="005D2006" w:rsidRPr="00DE4108">
        <w:t>h</w:t>
      </w:r>
      <w:r w:rsidRPr="00DE4108">
        <w:t>abilita</w:t>
      </w:r>
      <w:r w:rsidR="005D2006" w:rsidRPr="00DE4108">
        <w:t>r</w:t>
      </w:r>
      <w:r w:rsidRPr="00DE4108">
        <w:t xml:space="preserve"> el dibujo el canal “a</w:t>
      </w:r>
      <w:r w:rsidRPr="00DE4108">
        <w:t>l</w:t>
      </w:r>
      <w:r w:rsidRPr="00DE4108">
        <w:t>fa” que permite tener transp</w:t>
      </w:r>
      <w:r w:rsidRPr="00DE4108">
        <w:t>a</w:t>
      </w:r>
      <w:r w:rsidRPr="00DE4108">
        <w:t>rencia</w:t>
      </w:r>
      <w:r w:rsidR="0074619F" w:rsidRPr="00DE4108">
        <w:t>.</w:t>
      </w:r>
    </w:p>
    <w:p w:rsidR="0074619F" w:rsidRPr="00DE4108" w:rsidRDefault="006929F6" w:rsidP="0074619F">
      <w:pPr>
        <w:pStyle w:val="Ttulo2"/>
      </w:pPr>
      <w:bookmarkStart w:id="2" w:name="_Toc361860103"/>
      <w:r w:rsidRPr="00DE4108">
        <w:t>Canales alfa</w:t>
      </w:r>
      <w:bookmarkEnd w:id="2"/>
    </w:p>
    <w:p w:rsidR="0074619F" w:rsidRPr="00DE4108" w:rsidRDefault="006929F6" w:rsidP="0074619F">
      <w:r w:rsidRPr="00DE4108">
        <w:t>El canal alfa controla la opacidad de todos los canales de color en ese píxel. Por ejemplo, si el canal alfa está en un 50% de opacidad, los canales rojos, verde y azul serán semitransparentes. La mayoría de los formatos de archivos que soportan la información alfa tienen 256 niveles separados de opac</w:t>
      </w:r>
      <w:r w:rsidRPr="00DE4108">
        <w:t>i</w:t>
      </w:r>
      <w:r w:rsidRPr="00DE4108">
        <w:t>dad, siendo el cero el completamente transparente y el 265 el completamente opaco. Pero los archivos GIF sólo s</w:t>
      </w:r>
      <w:r w:rsidRPr="00DE4108">
        <w:t>o</w:t>
      </w:r>
      <w:r w:rsidRPr="00DE4108">
        <w:t>portan los píxeles completamente transparentes o completamente op</w:t>
      </w:r>
      <w:r w:rsidRPr="00DE4108">
        <w:t>a</w:t>
      </w:r>
      <w:r w:rsidRPr="00DE4108">
        <w:t>cos.</w:t>
      </w:r>
    </w:p>
    <w:p w:rsidR="0074619F" w:rsidRPr="00DE4108" w:rsidRDefault="00EF39AF" w:rsidP="009945F5">
      <w:pPr>
        <w:pStyle w:val="Ttulo1"/>
      </w:pPr>
      <w:bookmarkStart w:id="3" w:name="_Toc361860104"/>
      <w:r w:rsidRPr="00DE4108">
        <w:t>Procedimiento</w:t>
      </w:r>
      <w:bookmarkEnd w:id="3"/>
    </w:p>
    <w:p w:rsidR="00EF39AF" w:rsidRPr="00DE4108" w:rsidRDefault="00EF39AF" w:rsidP="0074619F">
      <w:r w:rsidRPr="00DE4108">
        <w:t>Los pasos que debemos s</w:t>
      </w:r>
      <w:r w:rsidRPr="00DE4108">
        <w:t>e</w:t>
      </w:r>
      <w:r w:rsidRPr="00DE4108">
        <w:t>guir para convertir un color en un área transparente (incluido el fondo de la imagen) son los siguie</w:t>
      </w:r>
      <w:r w:rsidRPr="00DE4108">
        <w:t>n</w:t>
      </w:r>
      <w:r w:rsidRPr="00DE4108">
        <w:t>tes:</w:t>
      </w:r>
      <w:r w:rsidR="007E77FC" w:rsidRPr="00DE4108">
        <w:rPr>
          <w:noProof/>
          <w:lang w:eastAsia="es-MX"/>
        </w:rPr>
        <w:t xml:space="preserve"> </w:t>
      </w:r>
    </w:p>
    <w:p w:rsidR="00EF39AF" w:rsidRPr="00DE4108" w:rsidRDefault="007E77FC" w:rsidP="007E77FC">
      <w:pPr>
        <w:pStyle w:val="Prrafodelista"/>
        <w:numPr>
          <w:ilvl w:val="0"/>
          <w:numId w:val="2"/>
        </w:numPr>
      </w:pPr>
      <w:r w:rsidRPr="00DE4108">
        <w:t>Abrimos la imagen con GIMP.</w:t>
      </w:r>
    </w:p>
    <w:p w:rsidR="007E77FC" w:rsidRPr="00DE4108" w:rsidRDefault="009945F5" w:rsidP="007E77FC">
      <w:pPr>
        <w:pStyle w:val="Prrafodelista"/>
        <w:numPr>
          <w:ilvl w:val="0"/>
          <w:numId w:val="2"/>
        </w:numPr>
      </w:pPr>
      <w:r w:rsidRPr="00DE4108">
        <w:rPr>
          <w:noProof/>
        </w:rPr>
        <mc:AlternateContent>
          <mc:Choice Requires="wps">
            <w:drawing>
              <wp:anchor distT="0" distB="0" distL="114300" distR="114300" simplePos="0" relativeHeight="251697152" behindDoc="0" locked="0" layoutInCell="1" allowOverlap="1" wp14:anchorId="35F9556B" wp14:editId="394EB613">
                <wp:simplePos x="0" y="0"/>
                <wp:positionH relativeFrom="column">
                  <wp:posOffset>1837690</wp:posOffset>
                </wp:positionH>
                <wp:positionV relativeFrom="paragraph">
                  <wp:posOffset>2235835</wp:posOffset>
                </wp:positionV>
                <wp:extent cx="4114800" cy="635"/>
                <wp:effectExtent l="0" t="0" r="0" b="0"/>
                <wp:wrapSquare wrapText="bothSides"/>
                <wp:docPr id="29" name="29 Cuadro de texto"/>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DE4108" w:rsidRPr="002C6C8F" w:rsidRDefault="00DE4108" w:rsidP="009945F5">
                            <w:pPr>
                              <w:pStyle w:val="Epgrafe"/>
                              <w:jc w:val="center"/>
                            </w:pPr>
                            <w:bookmarkStart w:id="4" w:name="_Toc361859827"/>
                            <w:r>
                              <w:t xml:space="preserve">Ilustración </w:t>
                            </w:r>
                            <w:r>
                              <w:fldChar w:fldCharType="begin"/>
                            </w:r>
                            <w:r>
                              <w:instrText xml:space="preserve"> SEQ Ilustración \* ARABIC </w:instrText>
                            </w:r>
                            <w:r>
                              <w:fldChar w:fldCharType="separate"/>
                            </w:r>
                            <w:r>
                              <w:rPr>
                                <w:noProof/>
                              </w:rPr>
                              <w:t>1</w:t>
                            </w:r>
                            <w:r>
                              <w:fldChar w:fldCharType="end"/>
                            </w:r>
                            <w:r>
                              <w:t xml:space="preserve"> </w:t>
                            </w:r>
                            <w:r w:rsidRPr="00CF721F">
                              <w:t>Añadiendo el Canal Alfa</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29 Cuadro de texto" o:spid="_x0000_s1028" type="#_x0000_t202" style="position:absolute;left:0;text-align:left;margin-left:144.7pt;margin-top:176.05pt;width:324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" stroked="f">
                <v:textbox style="mso-fit-shape-to-text:t" inset="0,0,0,0">
                  <w:txbxContent>
                    <w:p w:rsidR="00DE4108" w:rsidRPr="002C6C8F" w:rsidRDefault="00DE4108" w:rsidP="009945F5">
                      <w:pPr>
                        <w:pStyle w:val="Epgrafe"/>
                        <w:jc w:val="center"/>
                      </w:pPr>
                      <w:bookmarkStart w:id="5" w:name="_Toc361859827"/>
                      <w:r>
                        <w:t xml:space="preserve">Ilustración </w:t>
                      </w:r>
                      <w:r>
                        <w:fldChar w:fldCharType="begin"/>
                      </w:r>
                      <w:r>
                        <w:instrText xml:space="preserve"> SEQ Ilustración \* ARABIC </w:instrText>
                      </w:r>
                      <w:r>
                        <w:fldChar w:fldCharType="separate"/>
                      </w:r>
                      <w:r>
                        <w:rPr>
                          <w:noProof/>
                        </w:rPr>
                        <w:t>1</w:t>
                      </w:r>
                      <w:r>
                        <w:fldChar w:fldCharType="end"/>
                      </w:r>
                      <w:r>
                        <w:t xml:space="preserve"> </w:t>
                      </w:r>
                      <w:r w:rsidRPr="00CF721F">
                        <w:t>Añadiendo el Canal Alfa</w:t>
                      </w:r>
                      <w:bookmarkEnd w:id="5"/>
                    </w:p>
                  </w:txbxContent>
                </v:textbox>
                <w10:wrap type="square"/>
              </v:shape>
            </w:pict>
          </mc:Fallback>
        </mc:AlternateContent>
      </w:r>
      <w:r w:rsidR="0066280D" w:rsidRPr="00DE4108">
        <w:drawing>
          <wp:anchor distT="0" distB="0" distL="114300" distR="114300" simplePos="0" relativeHeight="251685888" behindDoc="0" locked="0" layoutInCell="1" allowOverlap="1" wp14:anchorId="1BABC654" wp14:editId="27E44CAC">
            <wp:simplePos x="0" y="0"/>
            <wp:positionH relativeFrom="column">
              <wp:align>right</wp:align>
            </wp:positionH>
            <wp:positionV relativeFrom="paragraph">
              <wp:posOffset>0</wp:posOffset>
            </wp:positionV>
            <wp:extent cx="4114800" cy="2160000"/>
            <wp:effectExtent l="19050" t="19050" r="19050" b="1206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4800"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77FC" w:rsidRPr="00DE4108">
        <w:t>Debemos añadir a la imagen un canal alfa</w:t>
      </w:r>
      <w:r w:rsidR="0066280D" w:rsidRPr="00DE4108">
        <w:t xml:space="preserve"> (Ilustración 1)</w:t>
      </w:r>
      <w:r w:rsidR="007E77FC" w:rsidRPr="00DE4108">
        <w:t>, que será el que nos pe</w:t>
      </w:r>
      <w:r w:rsidR="007E77FC" w:rsidRPr="00DE4108">
        <w:t>r</w:t>
      </w:r>
      <w:r w:rsidR="007E77FC" w:rsidRPr="00DE4108">
        <w:t>mita aplicar la tran</w:t>
      </w:r>
      <w:r w:rsidR="007E77FC" w:rsidRPr="00DE4108">
        <w:t>s</w:t>
      </w:r>
      <w:r w:rsidR="007E77FC" w:rsidRPr="00DE4108">
        <w:t>parencia. Para ello, debemos ir al menú "Capa", dar click s</w:t>
      </w:r>
      <w:r w:rsidR="007E77FC" w:rsidRPr="00DE4108">
        <w:t>o</w:t>
      </w:r>
      <w:r w:rsidR="007E77FC" w:rsidRPr="00DE4108">
        <w:t>bre "Transparencia" y selecci</w:t>
      </w:r>
      <w:r w:rsidR="007E77FC" w:rsidRPr="00DE4108">
        <w:t>o</w:t>
      </w:r>
      <w:r w:rsidR="007E77FC" w:rsidRPr="00DE4108">
        <w:t>nar la opción "Añadir al canal alfa". Si la opción aparece deshabilitada, prob</w:t>
      </w:r>
      <w:r w:rsidR="007E77FC" w:rsidRPr="00DE4108">
        <w:t>a</w:t>
      </w:r>
      <w:r w:rsidR="007E77FC" w:rsidRPr="00DE4108">
        <w:t>blemente se deba a que ya esté aplicado al canal alfa y podremos continuar con el siguiente p</w:t>
      </w:r>
      <w:r w:rsidR="007E77FC" w:rsidRPr="00DE4108">
        <w:t>a</w:t>
      </w:r>
      <w:r w:rsidR="007E77FC" w:rsidRPr="00DE4108">
        <w:t>so.</w:t>
      </w:r>
    </w:p>
    <w:p w:rsidR="007E77FC" w:rsidRPr="00DE4108" w:rsidRDefault="0066280D" w:rsidP="009945F5">
      <w:pPr>
        <w:pStyle w:val="Prrafodelista"/>
        <w:numPr>
          <w:ilvl w:val="0"/>
          <w:numId w:val="2"/>
        </w:numPr>
      </w:pPr>
      <w:r w:rsidRPr="00DE4108">
        <w:t>Ahora debemos seleccionar aquellas partes de la imagen que queremos que sean transp</w:t>
      </w:r>
      <w:r w:rsidRPr="00DE4108">
        <w:t>a</w:t>
      </w:r>
      <w:r w:rsidRPr="00DE4108">
        <w:t>rentes. Deben ser zonas con un color similar (Ilustración 2). Para ello, vamos al menú "Seleccionar" y elegimos la opción "Por color". A cont</w:t>
      </w:r>
      <w:r w:rsidRPr="00DE4108">
        <w:t>i</w:t>
      </w:r>
      <w:r w:rsidRPr="00DE4108">
        <w:t>nuación haremos clic sobre los colores que queramos co</w:t>
      </w:r>
      <w:r w:rsidRPr="00DE4108">
        <w:t>n</w:t>
      </w:r>
      <w:r w:rsidRPr="00DE4108">
        <w:t>vertir en transparentes (en este ejemplo el color bla</w:t>
      </w:r>
      <w:r w:rsidRPr="00DE4108">
        <w:t>n</w:t>
      </w:r>
      <w:r w:rsidRPr="00DE4108">
        <w:t>co).</w:t>
      </w:r>
      <w:r w:rsidRPr="00DE4108">
        <w:rPr>
          <w:noProof/>
          <w:lang w:eastAsia="es-MX"/>
        </w:rPr>
        <w:t xml:space="preserve"> </w:t>
      </w:r>
      <w:r w:rsidR="009945F5" w:rsidRPr="00DE4108">
        <w:rPr>
          <w:noProof/>
        </w:rPr>
        <mc:AlternateContent>
          <mc:Choice Requires="wps">
            <w:drawing>
              <wp:anchor distT="0" distB="0" distL="114300" distR="114300" simplePos="0" relativeHeight="251700224" behindDoc="0" locked="0" layoutInCell="1" allowOverlap="1" wp14:anchorId="7C5E393F" wp14:editId="45C73320">
                <wp:simplePos x="0" y="0"/>
                <wp:positionH relativeFrom="column">
                  <wp:posOffset>1874520</wp:posOffset>
                </wp:positionH>
                <wp:positionV relativeFrom="paragraph">
                  <wp:posOffset>2216785</wp:posOffset>
                </wp:positionV>
                <wp:extent cx="4097020" cy="635"/>
                <wp:effectExtent l="0" t="0" r="0" b="0"/>
                <wp:wrapSquare wrapText="bothSides"/>
                <wp:docPr id="294" name="294 Cuadro de texto"/>
                <wp:cNvGraphicFramePr/>
                <a:graphic xmlns:a="http://schemas.openxmlformats.org/drawingml/2006/main">
                  <a:graphicData uri="http://schemas.microsoft.com/office/word/2010/wordprocessingShape">
                    <wps:wsp>
                      <wps:cNvSpPr txBox="1"/>
                      <wps:spPr>
                        <a:xfrm>
                          <a:off x="0" y="0"/>
                          <a:ext cx="4097020" cy="635"/>
                        </a:xfrm>
                        <a:prstGeom prst="rect">
                          <a:avLst/>
                        </a:prstGeom>
                        <a:solidFill>
                          <a:prstClr val="white"/>
                        </a:solidFill>
                        <a:ln>
                          <a:noFill/>
                        </a:ln>
                        <a:effectLst/>
                      </wps:spPr>
                      <wps:txbx>
                        <w:txbxContent>
                          <w:p w:rsidR="00DE4108" w:rsidRPr="00CE07FF" w:rsidRDefault="00DE4108" w:rsidP="009945F5">
                            <w:pPr>
                              <w:pStyle w:val="Epgrafe"/>
                              <w:jc w:val="center"/>
                            </w:pPr>
                            <w:bookmarkStart w:id="6" w:name="_Toc361859828"/>
                            <w:r>
                              <w:t xml:space="preserve">Ilustración </w:t>
                            </w:r>
                            <w:r>
                              <w:fldChar w:fldCharType="begin"/>
                            </w:r>
                            <w:r>
                              <w:instrText xml:space="preserve"> SEQ Ilustración \* ARABIC </w:instrText>
                            </w:r>
                            <w:r>
                              <w:fldChar w:fldCharType="separate"/>
                            </w:r>
                            <w:r>
                              <w:rPr>
                                <w:noProof/>
                              </w:rPr>
                              <w:t>2</w:t>
                            </w:r>
                            <w:r>
                              <w:fldChar w:fldCharType="end"/>
                            </w:r>
                            <w:r>
                              <w:t xml:space="preserve"> Seleccionar por Color</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294 Cuadro de texto" o:spid="_x0000_s1029" type="#_x0000_t202" style="position:absolute;left:0;text-align:left;margin-left:147.6pt;margin-top:174.55pt;width:322.6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" stroked="f">
                <v:textbox style="mso-fit-shape-to-text:t" inset="0,0,0,0">
                  <w:txbxContent>
                    <w:p w:rsidR="00DE4108" w:rsidRPr="00CE07FF" w:rsidRDefault="00DE4108" w:rsidP="009945F5">
                      <w:pPr>
                        <w:pStyle w:val="Epgrafe"/>
                        <w:jc w:val="center"/>
                      </w:pPr>
                      <w:bookmarkStart w:id="7" w:name="_Toc361859828"/>
                      <w:r>
                        <w:t xml:space="preserve">Ilustración </w:t>
                      </w:r>
                      <w:r>
                        <w:fldChar w:fldCharType="begin"/>
                      </w:r>
                      <w:r>
                        <w:instrText xml:space="preserve"> SEQ Ilustración \* ARABIC </w:instrText>
                      </w:r>
                      <w:r>
                        <w:fldChar w:fldCharType="separate"/>
                      </w:r>
                      <w:r>
                        <w:rPr>
                          <w:noProof/>
                        </w:rPr>
                        <w:t>2</w:t>
                      </w:r>
                      <w:r>
                        <w:fldChar w:fldCharType="end"/>
                      </w:r>
                      <w:r>
                        <w:t xml:space="preserve"> Seleccionar por Color</w:t>
                      </w:r>
                      <w:bookmarkEnd w:id="7"/>
                    </w:p>
                  </w:txbxContent>
                </v:textbox>
                <w10:wrap type="square"/>
              </v:shape>
            </w:pict>
          </mc:Fallback>
        </mc:AlternateContent>
      </w:r>
      <w:r w:rsidR="009945F5" w:rsidRPr="00DE4108">
        <w:rPr>
          <w:noProof/>
          <w:lang w:eastAsia="es-MX"/>
        </w:rPr>
        <w:drawing>
          <wp:anchor distT="0" distB="0" distL="114300" distR="114300" simplePos="0" relativeHeight="251698176" behindDoc="0" locked="0" layoutInCell="1" allowOverlap="1" wp14:anchorId="06013B9A" wp14:editId="785848C6">
            <wp:simplePos x="0" y="0"/>
            <wp:positionH relativeFrom="margin">
              <wp:align>right</wp:align>
            </wp:positionH>
            <wp:positionV relativeFrom="margin">
              <wp:align>top</wp:align>
            </wp:positionV>
            <wp:extent cx="4097464" cy="21600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097464" cy="2160000"/>
                    </a:xfrm>
                    <a:prstGeom prst="rect">
                      <a:avLst/>
                    </a:prstGeom>
                  </pic:spPr>
                </pic:pic>
              </a:graphicData>
            </a:graphic>
            <wp14:sizeRelH relativeFrom="page">
              <wp14:pctWidth>0</wp14:pctWidth>
            </wp14:sizeRelH>
            <wp14:sizeRelV relativeFrom="page">
              <wp14:pctHeight>0</wp14:pctHeight>
            </wp14:sizeRelV>
          </wp:anchor>
        </w:drawing>
      </w:r>
    </w:p>
    <w:p w:rsidR="0066280D" w:rsidRPr="00DE4108" w:rsidRDefault="008A2A6F" w:rsidP="0066280D">
      <w:pPr>
        <w:pStyle w:val="Prrafodelista"/>
        <w:numPr>
          <w:ilvl w:val="0"/>
          <w:numId w:val="2"/>
        </w:numPr>
      </w:pPr>
      <w:r w:rsidRPr="00DE4108">
        <w:t>Al hacer lo anterior veremos como el c</w:t>
      </w:r>
      <w:r w:rsidRPr="00DE4108">
        <w:t>o</w:t>
      </w:r>
      <w:r w:rsidRPr="00DE4108">
        <w:t>lor blanco queda ma</w:t>
      </w:r>
      <w:r w:rsidRPr="00DE4108">
        <w:t>r</w:t>
      </w:r>
      <w:r w:rsidRPr="00DE4108">
        <w:t>cado por unas líneas pu</w:t>
      </w:r>
      <w:r w:rsidRPr="00DE4108">
        <w:t>n</w:t>
      </w:r>
      <w:r w:rsidRPr="00DE4108">
        <w:t>teadas</w:t>
      </w:r>
    </w:p>
    <w:p w:rsidR="00D06CC4" w:rsidRPr="00DE4108" w:rsidRDefault="008C4DDA" w:rsidP="006A2C1D">
      <w:pPr>
        <w:pStyle w:val="Prrafodelista"/>
        <w:numPr>
          <w:ilvl w:val="0"/>
          <w:numId w:val="2"/>
        </w:numPr>
      </w:pPr>
      <w:r w:rsidRPr="00DE4108">
        <w:t xml:space="preserve"> </w:t>
      </w:r>
      <w:r w:rsidR="003B66DA" w:rsidRPr="00DE4108">
        <w:t>Finalmente, volver</w:t>
      </w:r>
      <w:r w:rsidR="003B66DA" w:rsidRPr="00DE4108">
        <w:t>e</w:t>
      </w:r>
      <w:r w:rsidR="003B66DA" w:rsidRPr="00DE4108">
        <w:t>mos al menú "Capa"</w:t>
      </w:r>
      <w:r w:rsidR="00D06CC4" w:rsidRPr="00DE4108">
        <w:t xml:space="preserve">, seleccionamos </w:t>
      </w:r>
      <w:r w:rsidR="003B66DA" w:rsidRPr="00DE4108">
        <w:t>"Transparencia" y s</w:t>
      </w:r>
      <w:r w:rsidR="003B66DA" w:rsidRPr="00DE4108">
        <w:t>e</w:t>
      </w:r>
      <w:r w:rsidR="003B66DA" w:rsidRPr="00DE4108">
        <w:t>leccionamos la o</w:t>
      </w:r>
      <w:r w:rsidR="003B66DA" w:rsidRPr="00DE4108">
        <w:t>p</w:t>
      </w:r>
      <w:r w:rsidR="003B66DA" w:rsidRPr="00DE4108">
        <w:t>ción</w:t>
      </w:r>
      <w:r w:rsidR="00D06CC4" w:rsidRPr="00DE4108">
        <w:t xml:space="preserve"> de</w:t>
      </w:r>
      <w:r w:rsidR="003B66DA" w:rsidRPr="00DE4108">
        <w:t xml:space="preserve"> "Color a alfa"</w:t>
      </w:r>
      <w:r w:rsidR="00D06CC4" w:rsidRPr="00DE4108">
        <w:t xml:space="preserve"> (Ilu</w:t>
      </w:r>
      <w:r w:rsidR="00D06CC4" w:rsidRPr="00DE4108">
        <w:t>s</w:t>
      </w:r>
      <w:r w:rsidR="00D06CC4" w:rsidRPr="00DE4108">
        <w:t>tración 3).</w:t>
      </w:r>
      <w:r w:rsidR="009945F5" w:rsidRPr="00DE4108">
        <w:t xml:space="preserve"> </w:t>
      </w:r>
      <w:r w:rsidR="006A2C1D" w:rsidRPr="00DE4108">
        <w:rPr>
          <w:noProof/>
        </w:rPr>
        <mc:AlternateContent>
          <mc:Choice Requires="wps">
            <w:drawing>
              <wp:anchor distT="0" distB="0" distL="114300" distR="114300" simplePos="0" relativeHeight="251704320" behindDoc="0" locked="0" layoutInCell="1" allowOverlap="1" wp14:anchorId="6DECDF38" wp14:editId="333C5AF6">
                <wp:simplePos x="0" y="0"/>
                <wp:positionH relativeFrom="column">
                  <wp:posOffset>1868170</wp:posOffset>
                </wp:positionH>
                <wp:positionV relativeFrom="paragraph">
                  <wp:posOffset>2216785</wp:posOffset>
                </wp:positionV>
                <wp:extent cx="4103370" cy="635"/>
                <wp:effectExtent l="0" t="0" r="0" b="0"/>
                <wp:wrapSquare wrapText="bothSides"/>
                <wp:docPr id="298" name="298 Cuadro de texto"/>
                <wp:cNvGraphicFramePr/>
                <a:graphic xmlns:a="http://schemas.openxmlformats.org/drawingml/2006/main">
                  <a:graphicData uri="http://schemas.microsoft.com/office/word/2010/wordprocessingShape">
                    <wps:wsp>
                      <wps:cNvSpPr txBox="1"/>
                      <wps:spPr>
                        <a:xfrm>
                          <a:off x="0" y="0"/>
                          <a:ext cx="4103370" cy="635"/>
                        </a:xfrm>
                        <a:prstGeom prst="rect">
                          <a:avLst/>
                        </a:prstGeom>
                        <a:solidFill>
                          <a:prstClr val="white"/>
                        </a:solidFill>
                        <a:ln>
                          <a:noFill/>
                        </a:ln>
                        <a:effectLst/>
                      </wps:spPr>
                      <wps:txbx>
                        <w:txbxContent>
                          <w:p w:rsidR="00DE4108" w:rsidRPr="005011E8" w:rsidRDefault="00DE4108" w:rsidP="006A2C1D">
                            <w:pPr>
                              <w:pStyle w:val="Epgrafe"/>
                              <w:jc w:val="center"/>
                            </w:pPr>
                            <w:bookmarkStart w:id="8" w:name="_Toc361859829"/>
                            <w:r>
                              <w:t xml:space="preserve">Ilustración </w:t>
                            </w:r>
                            <w:r>
                              <w:fldChar w:fldCharType="begin"/>
                            </w:r>
                            <w:r>
                              <w:instrText xml:space="preserve"> SEQ Ilustración \* ARABIC </w:instrText>
                            </w:r>
                            <w:r>
                              <w:fldChar w:fldCharType="separate"/>
                            </w:r>
                            <w:r>
                              <w:rPr>
                                <w:noProof/>
                              </w:rPr>
                              <w:t>3</w:t>
                            </w:r>
                            <w:r>
                              <w:fldChar w:fldCharType="end"/>
                            </w:r>
                            <w:r>
                              <w:t xml:space="preserve"> </w:t>
                            </w:r>
                            <w:r w:rsidRPr="004B1DA4">
                              <w:t>Color a Alfa</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298 Cuadro de texto" o:spid="_x0000_s1030" type="#_x0000_t202" style="position:absolute;left:0;text-align:left;margin-left:147.1pt;margin-top:174.55pt;width:323.1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" stroked="f">
                <v:textbox style="mso-fit-shape-to-text:t" inset="0,0,0,0">
                  <w:txbxContent>
                    <w:p w:rsidR="00DE4108" w:rsidRPr="005011E8" w:rsidRDefault="00DE4108" w:rsidP="006A2C1D">
                      <w:pPr>
                        <w:pStyle w:val="Epgrafe"/>
                        <w:jc w:val="center"/>
                      </w:pPr>
                      <w:bookmarkStart w:id="9" w:name="_Toc361859829"/>
                      <w:r>
                        <w:t xml:space="preserve">Ilustración </w:t>
                      </w:r>
                      <w:r>
                        <w:fldChar w:fldCharType="begin"/>
                      </w:r>
                      <w:r>
                        <w:instrText xml:space="preserve"> SEQ Ilustración \* ARABIC </w:instrText>
                      </w:r>
                      <w:r>
                        <w:fldChar w:fldCharType="separate"/>
                      </w:r>
                      <w:r>
                        <w:rPr>
                          <w:noProof/>
                        </w:rPr>
                        <w:t>3</w:t>
                      </w:r>
                      <w:r>
                        <w:fldChar w:fldCharType="end"/>
                      </w:r>
                      <w:r>
                        <w:t xml:space="preserve"> </w:t>
                      </w:r>
                      <w:r w:rsidRPr="004B1DA4">
                        <w:t>Color a Alfa</w:t>
                      </w:r>
                      <w:bookmarkEnd w:id="9"/>
                    </w:p>
                  </w:txbxContent>
                </v:textbox>
                <w10:wrap type="square"/>
              </v:shape>
            </w:pict>
          </mc:Fallback>
        </mc:AlternateContent>
      </w:r>
      <w:r w:rsidR="006A2C1D" w:rsidRPr="00DE4108">
        <w:drawing>
          <wp:anchor distT="0" distB="0" distL="114300" distR="114300" simplePos="0" relativeHeight="251701248" behindDoc="0" locked="0" layoutInCell="1" allowOverlap="1" wp14:anchorId="2D7A4D56" wp14:editId="47F59809">
            <wp:simplePos x="0" y="0"/>
            <wp:positionH relativeFrom="column">
              <wp:align>right</wp:align>
            </wp:positionH>
            <wp:positionV relativeFrom="paragraph">
              <wp:posOffset>0</wp:posOffset>
            </wp:positionV>
            <wp:extent cx="4104000" cy="2160000"/>
            <wp:effectExtent l="0" t="0" r="0" b="0"/>
            <wp:wrapSquare wrapText="bothSides"/>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104000" cy="2160000"/>
                    </a:xfrm>
                    <a:prstGeom prst="rect">
                      <a:avLst/>
                    </a:prstGeom>
                  </pic:spPr>
                </pic:pic>
              </a:graphicData>
            </a:graphic>
            <wp14:sizeRelH relativeFrom="page">
              <wp14:pctWidth>0</wp14:pctWidth>
            </wp14:sizeRelH>
            <wp14:sizeRelV relativeFrom="page">
              <wp14:pctHeight>0</wp14:pctHeight>
            </wp14:sizeRelV>
          </wp:anchor>
        </w:drawing>
      </w:r>
    </w:p>
    <w:p w:rsidR="008A2A6F" w:rsidRPr="00DE4108" w:rsidRDefault="00D06CC4" w:rsidP="006A2C1D">
      <w:pPr>
        <w:pStyle w:val="Prrafodelista"/>
        <w:numPr>
          <w:ilvl w:val="0"/>
          <w:numId w:val="2"/>
        </w:numPr>
      </w:pPr>
      <w:r w:rsidRPr="00DE4108">
        <w:t>Aceptamos la opción que nos muestra en la ventana emergente que aparece (Ilustr</w:t>
      </w:r>
      <w:r w:rsidRPr="00DE4108">
        <w:t>a</w:t>
      </w:r>
      <w:r w:rsidRPr="00DE4108">
        <w:t>ción 4).</w:t>
      </w:r>
      <w:r w:rsidR="006A2C1D" w:rsidRPr="00DE4108">
        <w:rPr>
          <w:noProof/>
          <w:lang w:eastAsia="es-MX"/>
        </w:rPr>
        <w:t xml:space="preserve"> </w:t>
      </w:r>
      <w:r w:rsidR="006A2C1D" w:rsidRPr="00DE4108">
        <w:rPr>
          <w:noProof/>
        </w:rPr>
        <mc:AlternateContent>
          <mc:Choice Requires="wps">
            <w:drawing>
              <wp:anchor distT="0" distB="0" distL="114300" distR="114300" simplePos="0" relativeHeight="251706368" behindDoc="0" locked="0" layoutInCell="1" allowOverlap="1" wp14:anchorId="33D66929" wp14:editId="438D2635">
                <wp:simplePos x="0" y="0"/>
                <wp:positionH relativeFrom="column">
                  <wp:posOffset>1858010</wp:posOffset>
                </wp:positionH>
                <wp:positionV relativeFrom="paragraph">
                  <wp:posOffset>3240405</wp:posOffset>
                </wp:positionV>
                <wp:extent cx="4115435" cy="635"/>
                <wp:effectExtent l="0" t="0" r="0" b="0"/>
                <wp:wrapSquare wrapText="bothSides"/>
                <wp:docPr id="299" name="299 Cuadro de texto"/>
                <wp:cNvGraphicFramePr/>
                <a:graphic xmlns:a="http://schemas.openxmlformats.org/drawingml/2006/main">
                  <a:graphicData uri="http://schemas.microsoft.com/office/word/2010/wordprocessingShape">
                    <wps:wsp>
                      <wps:cNvSpPr txBox="1"/>
                      <wps:spPr>
                        <a:xfrm>
                          <a:off x="0" y="0"/>
                          <a:ext cx="4115435" cy="635"/>
                        </a:xfrm>
                        <a:prstGeom prst="rect">
                          <a:avLst/>
                        </a:prstGeom>
                        <a:solidFill>
                          <a:prstClr val="white"/>
                        </a:solidFill>
                        <a:ln>
                          <a:noFill/>
                        </a:ln>
                        <a:effectLst/>
                      </wps:spPr>
                      <wps:txbx>
                        <w:txbxContent>
                          <w:p w:rsidR="00DE4108" w:rsidRPr="00B423CC" w:rsidRDefault="00DE4108" w:rsidP="006A2C1D">
                            <w:pPr>
                              <w:pStyle w:val="Epgrafe"/>
                              <w:jc w:val="center"/>
                            </w:pPr>
                            <w:bookmarkStart w:id="10" w:name="_Toc361859830"/>
                            <w:r>
                              <w:t xml:space="preserve">Ilustración </w:t>
                            </w:r>
                            <w:r>
                              <w:fldChar w:fldCharType="begin"/>
                            </w:r>
                            <w:r>
                              <w:instrText xml:space="preserve"> SEQ Ilustración \* ARABIC </w:instrText>
                            </w:r>
                            <w:r>
                              <w:fldChar w:fldCharType="separate"/>
                            </w:r>
                            <w:r>
                              <w:rPr>
                                <w:noProof/>
                              </w:rPr>
                              <w:t>4</w:t>
                            </w:r>
                            <w:r>
                              <w:fldChar w:fldCharType="end"/>
                            </w:r>
                            <w:r>
                              <w:t xml:space="preserve"> </w:t>
                            </w:r>
                            <w:r w:rsidRPr="009F5FDD">
                              <w:t>Menú de Vista Previa (Color a Alfa)</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299 Cuadro de texto" o:spid="_x0000_s1031" type="#_x0000_t202" style="position:absolute;left:0;text-align:left;margin-left:146.3pt;margin-top:255.15pt;width:324.0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" stroked="f">
                <v:textbox style="mso-fit-shape-to-text:t" inset="0,0,0,0">
                  <w:txbxContent>
                    <w:p w:rsidR="00DE4108" w:rsidRPr="00B423CC" w:rsidRDefault="00DE4108" w:rsidP="006A2C1D">
                      <w:pPr>
                        <w:pStyle w:val="Epgrafe"/>
                        <w:jc w:val="center"/>
                      </w:pPr>
                      <w:bookmarkStart w:id="11" w:name="_Toc361859830"/>
                      <w:r>
                        <w:t xml:space="preserve">Ilustración </w:t>
                      </w:r>
                      <w:r>
                        <w:fldChar w:fldCharType="begin"/>
                      </w:r>
                      <w:r>
                        <w:instrText xml:space="preserve"> SEQ Ilustración \* ARABIC </w:instrText>
                      </w:r>
                      <w:r>
                        <w:fldChar w:fldCharType="separate"/>
                      </w:r>
                      <w:r>
                        <w:rPr>
                          <w:noProof/>
                        </w:rPr>
                        <w:t>4</w:t>
                      </w:r>
                      <w:r>
                        <w:fldChar w:fldCharType="end"/>
                      </w:r>
                      <w:r>
                        <w:t xml:space="preserve"> </w:t>
                      </w:r>
                      <w:r w:rsidRPr="009F5FDD">
                        <w:t>Menú de Vista Previa (Color a Alfa)</w:t>
                      </w:r>
                      <w:bookmarkEnd w:id="11"/>
                    </w:p>
                  </w:txbxContent>
                </v:textbox>
                <w10:wrap type="square"/>
              </v:shape>
            </w:pict>
          </mc:Fallback>
        </mc:AlternateContent>
      </w:r>
      <w:r w:rsidR="006A2C1D" w:rsidRPr="00DE4108">
        <w:drawing>
          <wp:anchor distT="0" distB="0" distL="114300" distR="114300" simplePos="0" relativeHeight="251702272" behindDoc="0" locked="0" layoutInCell="1" allowOverlap="1" wp14:anchorId="18FF90B4" wp14:editId="1F5F0DE1">
            <wp:simplePos x="1358900" y="5854700"/>
            <wp:positionH relativeFrom="column">
              <wp:align>right</wp:align>
            </wp:positionH>
            <wp:positionV relativeFrom="paragraph">
              <wp:posOffset>1008380</wp:posOffset>
            </wp:positionV>
            <wp:extent cx="4114800" cy="2160000"/>
            <wp:effectExtent l="0" t="0" r="0" b="0"/>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114800" cy="2160000"/>
                    </a:xfrm>
                    <a:prstGeom prst="rect">
                      <a:avLst/>
                    </a:prstGeom>
                  </pic:spPr>
                </pic:pic>
              </a:graphicData>
            </a:graphic>
            <wp14:sizeRelH relativeFrom="margin">
              <wp14:pctWidth>0</wp14:pctWidth>
            </wp14:sizeRelH>
            <wp14:sizeRelV relativeFrom="margin">
              <wp14:pctHeight>0</wp14:pctHeight>
            </wp14:sizeRelV>
          </wp:anchor>
        </w:drawing>
      </w:r>
    </w:p>
    <w:p w:rsidR="00922860" w:rsidRPr="00DE4108" w:rsidRDefault="009945F5" w:rsidP="006A2C1D">
      <w:pPr>
        <w:pStyle w:val="Prrafodelista"/>
        <w:numPr>
          <w:ilvl w:val="0"/>
          <w:numId w:val="2"/>
        </w:numPr>
      </w:pPr>
      <w:r w:rsidRPr="00DE4108">
        <w:t>Y para terminar el trabajo, se debe a</w:t>
      </w:r>
      <w:r w:rsidRPr="00DE4108">
        <w:t>l</w:t>
      </w:r>
      <w:r w:rsidRPr="00DE4108">
        <w:t>macenar la imagen en un formato que s</w:t>
      </w:r>
      <w:r w:rsidRPr="00DE4108">
        <w:t>o</w:t>
      </w:r>
      <w:r w:rsidRPr="00DE4108">
        <w:t>porte transparencias como ya se dijo,  .GIF o .PNG. los archivos PNG tienen la ventaja de que no tiene pé</w:t>
      </w:r>
      <w:r w:rsidRPr="00DE4108">
        <w:t>r</w:t>
      </w:r>
      <w:r w:rsidRPr="00DE4108">
        <w:t>didas de color, mie</w:t>
      </w:r>
      <w:r w:rsidRPr="00DE4108">
        <w:t>n</w:t>
      </w:r>
      <w:r w:rsidRPr="00DE4108">
        <w:t>tras que GIF permite, crear anim</w:t>
      </w:r>
      <w:r w:rsidRPr="00DE4108">
        <w:t>a</w:t>
      </w:r>
      <w:r w:rsidRPr="00DE4108">
        <w:t xml:space="preserve">ciones. </w:t>
      </w:r>
    </w:p>
    <w:p w:rsidR="006A2C1D" w:rsidRPr="00DE4108" w:rsidRDefault="006A2C1D" w:rsidP="006A2C1D">
      <w:r w:rsidRPr="00DE4108">
        <w:t>El resultado del proceso pu</w:t>
      </w:r>
      <w:r w:rsidRPr="00DE4108">
        <w:t>e</w:t>
      </w:r>
      <w:r w:rsidRPr="00DE4108">
        <w:t>de verse en la Ilustración 5 en donde se aprecia como el color blanco de fondo original de la imagen es reemplazado por un color transparente que en GIMP se muestra como una pequeña cuadrícula de dos colores en diferentes t</w:t>
      </w:r>
      <w:r w:rsidRPr="00DE4108">
        <w:t>o</w:t>
      </w:r>
      <w:r w:rsidRPr="00DE4108">
        <w:t>nos de gris.</w:t>
      </w:r>
      <w:r w:rsidRPr="00DE4108">
        <w:rPr>
          <w:noProof/>
          <w:lang w:eastAsia="es-MX"/>
        </w:rPr>
        <w:t xml:space="preserve"> </w:t>
      </w:r>
    </w:p>
    <w:p w:rsidR="00DE4108" w:rsidRPr="00DE4108" w:rsidRDefault="006A2C1D" w:rsidP="006A2C1D">
      <w:r w:rsidRPr="00DE4108">
        <w:rPr>
          <w:noProof/>
        </w:rPr>
        <mc:AlternateContent>
          <mc:Choice Requires="wps">
            <w:drawing>
              <wp:anchor distT="0" distB="0" distL="114300" distR="114300" simplePos="0" relativeHeight="251709440" behindDoc="0" locked="0" layoutInCell="1" allowOverlap="1" wp14:anchorId="1CA424F7" wp14:editId="602AE25B">
                <wp:simplePos x="0" y="0"/>
                <wp:positionH relativeFrom="column">
                  <wp:posOffset>1856740</wp:posOffset>
                </wp:positionH>
                <wp:positionV relativeFrom="paragraph">
                  <wp:posOffset>2216785</wp:posOffset>
                </wp:positionV>
                <wp:extent cx="4114800" cy="635"/>
                <wp:effectExtent l="0" t="0" r="0" b="0"/>
                <wp:wrapSquare wrapText="bothSides"/>
                <wp:docPr id="303" name="303 Cuadro de texto"/>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DE4108" w:rsidRPr="007B3EBA" w:rsidRDefault="00DE4108" w:rsidP="006A2C1D">
                            <w:pPr>
                              <w:pStyle w:val="Epgrafe"/>
                              <w:jc w:val="center"/>
                            </w:pPr>
                            <w:bookmarkStart w:id="12" w:name="_Toc361859831"/>
                            <w:r>
                              <w:t xml:space="preserve">Ilustración </w:t>
                            </w:r>
                            <w:r>
                              <w:fldChar w:fldCharType="begin"/>
                            </w:r>
                            <w:r>
                              <w:instrText xml:space="preserve"> SEQ Ilustración \* ARABIC </w:instrText>
                            </w:r>
                            <w:r>
                              <w:fldChar w:fldCharType="separate"/>
                            </w:r>
                            <w:r>
                              <w:rPr>
                                <w:noProof/>
                              </w:rPr>
                              <w:t>5</w:t>
                            </w:r>
                            <w:r>
                              <w:fldChar w:fldCharType="end"/>
                            </w:r>
                            <w:r>
                              <w:t xml:space="preserve"> Resultado Final</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03 Cuadro de texto" o:spid="_x0000_s1032" type="#_x0000_t202" style="position:absolute;margin-left:146.2pt;margin-top:174.55pt;width:324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" stroked="f">
                <v:textbox style="mso-fit-shape-to-text:t" inset="0,0,0,0">
                  <w:txbxContent>
                    <w:p w:rsidR="00DE4108" w:rsidRPr="007B3EBA" w:rsidRDefault="00DE4108" w:rsidP="006A2C1D">
                      <w:pPr>
                        <w:pStyle w:val="Epgrafe"/>
                        <w:jc w:val="center"/>
                      </w:pPr>
                      <w:bookmarkStart w:id="13" w:name="_Toc361859831"/>
                      <w:r>
                        <w:t xml:space="preserve">Ilustración </w:t>
                      </w:r>
                      <w:r>
                        <w:fldChar w:fldCharType="begin"/>
                      </w:r>
                      <w:r>
                        <w:instrText xml:space="preserve"> SEQ Ilustración \* ARABIC </w:instrText>
                      </w:r>
                      <w:r>
                        <w:fldChar w:fldCharType="separate"/>
                      </w:r>
                      <w:r>
                        <w:rPr>
                          <w:noProof/>
                        </w:rPr>
                        <w:t>5</w:t>
                      </w:r>
                      <w:r>
                        <w:fldChar w:fldCharType="end"/>
                      </w:r>
                      <w:r>
                        <w:t xml:space="preserve"> Resultado Final</w:t>
                      </w:r>
                      <w:bookmarkEnd w:id="13"/>
                    </w:p>
                  </w:txbxContent>
                </v:textbox>
                <w10:wrap type="square"/>
              </v:shape>
            </w:pict>
          </mc:Fallback>
        </mc:AlternateContent>
      </w:r>
      <w:r w:rsidRPr="00DE4108">
        <w:drawing>
          <wp:anchor distT="0" distB="0" distL="114300" distR="114300" simplePos="0" relativeHeight="251707392" behindDoc="0" locked="0" layoutInCell="1" allowOverlap="1" wp14:anchorId="683AB9F6" wp14:editId="2FFD0AB4">
            <wp:simplePos x="0" y="0"/>
            <wp:positionH relativeFrom="margin">
              <wp:align>right</wp:align>
            </wp:positionH>
            <wp:positionV relativeFrom="margin">
              <wp:align>top</wp:align>
            </wp:positionV>
            <wp:extent cx="4114800" cy="2159635"/>
            <wp:effectExtent l="0" t="0" r="0" b="0"/>
            <wp:wrapSquare wrapText="bothSides"/>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14800" cy="2159635"/>
                    </a:xfrm>
                    <a:prstGeom prst="rect">
                      <a:avLst/>
                    </a:prstGeom>
                  </pic:spPr>
                </pic:pic>
              </a:graphicData>
            </a:graphic>
            <wp14:sizeRelH relativeFrom="page">
              <wp14:pctWidth>0</wp14:pctWidth>
            </wp14:sizeRelH>
            <wp14:sizeRelV relativeFrom="page">
              <wp14:pctHeight>0</wp14:pctHeight>
            </wp14:sizeRelV>
          </wp:anchor>
        </w:drawing>
      </w:r>
      <w:r w:rsidR="00DE4108" w:rsidRPr="00DE4108">
        <w:t>En este tutorial se usó la im</w:t>
      </w:r>
      <w:r w:rsidR="00DE4108" w:rsidRPr="00DE4108">
        <w:t>a</w:t>
      </w:r>
      <w:r w:rsidR="00DE4108" w:rsidRPr="00DE4108">
        <w:t>gen institucional de la U.V. (Flor de Liz), que es la que tenemos autorizada para uso en trabajos académicos los profesores y los estudiantes ya que el escudo oficial está reservado para documentos oficiales.</w:t>
      </w:r>
    </w:p>
    <w:p w:rsidR="006A2C1D" w:rsidRPr="00DE4108" w:rsidRDefault="00DE4108" w:rsidP="006A2C1D">
      <w:r w:rsidRPr="00DE4108">
        <w:t xml:space="preserve">Esta </w:t>
      </w:r>
      <w:r w:rsidR="006A2C1D" w:rsidRPr="00DE4108">
        <w:t>im</w:t>
      </w:r>
      <w:r w:rsidRPr="00DE4108">
        <w:t>a</w:t>
      </w:r>
      <w:r w:rsidR="006A2C1D" w:rsidRPr="00DE4108">
        <w:t>g</w:t>
      </w:r>
      <w:r w:rsidRPr="00DE4108">
        <w:t>e</w:t>
      </w:r>
      <w:r w:rsidR="006A2C1D" w:rsidRPr="00DE4108">
        <w:t>n</w:t>
      </w:r>
      <w:r w:rsidRPr="00DE4108">
        <w:t xml:space="preserve"> </w:t>
      </w:r>
      <w:r w:rsidR="006A2C1D" w:rsidRPr="00DE4108">
        <w:t xml:space="preserve">puede </w:t>
      </w:r>
      <w:r w:rsidRPr="00DE4108">
        <w:t>ser de</w:t>
      </w:r>
      <w:r w:rsidRPr="00DE4108">
        <w:t>s</w:t>
      </w:r>
      <w:r w:rsidRPr="00DE4108">
        <w:t xml:space="preserve">cargada de la página WEB del autor de este tutorial </w:t>
      </w:r>
      <w:hyperlink r:id="rId40" w:history="1">
        <w:r w:rsidRPr="00DE4108">
          <w:rPr>
            <w:rStyle w:val="Hipervnculo"/>
          </w:rPr>
          <w:t>http://www.uv.mx/personal/alorandi</w:t>
        </w:r>
      </w:hyperlink>
      <w:r w:rsidRPr="00DE4108">
        <w:t xml:space="preserve"> del s</w:t>
      </w:r>
      <w:r w:rsidRPr="00DE4108">
        <w:t>i</w:t>
      </w:r>
      <w:r w:rsidRPr="00DE4108">
        <w:t xml:space="preserve">guiente </w:t>
      </w:r>
      <w:proofErr w:type="gramStart"/>
      <w:r w:rsidRPr="00DE4108">
        <w:t xml:space="preserve">vínculo </w:t>
      </w:r>
      <w:r w:rsidR="006A2C1D" w:rsidRPr="00DE4108">
        <w:t>:</w:t>
      </w:r>
      <w:proofErr w:type="gramEnd"/>
    </w:p>
    <w:p w:rsidR="006A2C1D" w:rsidRPr="00DE4108" w:rsidRDefault="00DE4108" w:rsidP="006A2C1D">
      <w:hyperlink r:id="rId41" w:history="1">
        <w:r w:rsidRPr="00DE4108">
          <w:rPr>
            <w:rStyle w:val="Hipervnculo"/>
          </w:rPr>
          <w:t>http://www.uv.mx/personal/alora</w:t>
        </w:r>
        <w:r w:rsidRPr="00DE4108">
          <w:rPr>
            <w:rStyle w:val="Hipervnculo"/>
          </w:rPr>
          <w:t>n</w:t>
        </w:r>
        <w:r w:rsidRPr="00DE4108">
          <w:rPr>
            <w:rStyle w:val="Hipervnculo"/>
          </w:rPr>
          <w:t>di/files/2011/09/FlorconUV1024x768.pngvvvv</w:t>
        </w:r>
      </w:hyperlink>
      <w:r w:rsidRPr="00DE4108">
        <w:t xml:space="preserve"> </w:t>
      </w:r>
    </w:p>
    <w:p w:rsidR="00073743" w:rsidRPr="00DE4108" w:rsidRDefault="00DE4108" w:rsidP="00DE4108">
      <w:pPr>
        <w:pStyle w:val="Ttulo1"/>
      </w:pPr>
      <w:bookmarkStart w:id="14" w:name="_Toc361860105"/>
      <w:r w:rsidRPr="00DE4108">
        <w:t>Material multimedia para hacer Pruebas</w:t>
      </w:r>
      <w:bookmarkEnd w:id="14"/>
    </w:p>
    <w:p w:rsidR="00DE4108" w:rsidRDefault="00DE4108" w:rsidP="00073743">
      <w:r w:rsidRPr="00DE4108">
        <w:t>En la página personal del autor de este documento se encuentran algunas imágenes adecuadas para quienes quieran practicar un poco más  lo que se explicó en este tutorial</w:t>
      </w:r>
    </w:p>
    <w:p w:rsidR="00840B47" w:rsidRDefault="00840B47" w:rsidP="00840B47">
      <w:pPr>
        <w:pStyle w:val="Epgrafe"/>
        <w:keepNext/>
        <w:jc w:val="center"/>
      </w:pPr>
      <w:bookmarkStart w:id="15" w:name="_Toc361859821"/>
      <w:r>
        <w:t xml:space="preserve">Tabla </w:t>
      </w:r>
      <w:r>
        <w:fldChar w:fldCharType="begin"/>
      </w:r>
      <w:r>
        <w:instrText xml:space="preserve"> SEQ Tabla \* ARABIC </w:instrText>
      </w:r>
      <w:r>
        <w:fldChar w:fldCharType="separate"/>
      </w:r>
      <w:r>
        <w:rPr>
          <w:noProof/>
        </w:rPr>
        <w:t>1</w:t>
      </w:r>
      <w:r>
        <w:fldChar w:fldCharType="end"/>
      </w:r>
      <w:r>
        <w:t xml:space="preserve"> Imágenes para Practicar</w:t>
      </w:r>
      <w:bookmarkEnd w:id="15"/>
    </w:p>
    <w:tbl>
      <w:tblPr>
        <w:tblStyle w:val="Listamedia2-nfasis1"/>
        <w:tblW w:w="4840" w:type="pct"/>
        <w:jc w:val="center"/>
        <w:tblInd w:w="-249" w:type="dxa"/>
        <w:tblLook w:val="04A0" w:firstRow="1" w:lastRow="0" w:firstColumn="1" w:lastColumn="0" w:noHBand="0" w:noVBand="1"/>
      </w:tblPr>
      <w:tblGrid>
        <w:gridCol w:w="1751"/>
        <w:gridCol w:w="7561"/>
      </w:tblGrid>
      <w:tr w:rsidR="00840B47" w:rsidTr="00840B4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40" w:type="pct"/>
            <w:noWrap/>
          </w:tcPr>
          <w:p w:rsidR="00DE4108" w:rsidRDefault="00DE4108" w:rsidP="00DE4108">
            <w:pPr>
              <w:rPr>
                <w:rFonts w:asciiTheme="minorHAnsi" w:eastAsiaTheme="minorEastAsia" w:hAnsiTheme="minorHAnsi" w:cstheme="minorBidi"/>
                <w:color w:val="000000"/>
                <w:sz w:val="22"/>
                <w:szCs w:val="22"/>
              </w:rPr>
            </w:pPr>
            <w:r>
              <w:rPr>
                <w:rFonts w:asciiTheme="minorHAnsi" w:eastAsiaTheme="minorEastAsia" w:hAnsiTheme="minorHAnsi" w:cstheme="minorBidi"/>
                <w:color w:val="000000"/>
                <w:sz w:val="22"/>
                <w:szCs w:val="22"/>
                <w:lang w:val="es-ES"/>
              </w:rPr>
              <w:t>Gráfica</w:t>
            </w:r>
          </w:p>
        </w:tc>
        <w:tc>
          <w:tcPr>
            <w:tcW w:w="4060" w:type="pct"/>
          </w:tcPr>
          <w:p w:rsidR="00DE4108" w:rsidRDefault="00DE410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sz w:val="22"/>
                <w:szCs w:val="22"/>
              </w:rPr>
            </w:pPr>
            <w:r>
              <w:rPr>
                <w:rFonts w:asciiTheme="minorHAnsi" w:eastAsiaTheme="minorEastAsia" w:hAnsiTheme="minorHAnsi" w:cstheme="minorBidi"/>
                <w:color w:val="000000"/>
                <w:sz w:val="22"/>
                <w:szCs w:val="22"/>
                <w:lang w:val="es-ES"/>
              </w:rPr>
              <w:t>Punto A</w:t>
            </w:r>
          </w:p>
        </w:tc>
      </w:tr>
      <w:tr w:rsidR="00840B47" w:rsidTr="00840B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 w:type="pct"/>
            <w:noWrap/>
          </w:tcPr>
          <w:p w:rsidR="00DE4108" w:rsidRDefault="00DE4108" w:rsidP="00DE4108">
            <w:pPr>
              <w:rPr>
                <w:rFonts w:asciiTheme="minorHAnsi" w:eastAsiaTheme="minorEastAsia" w:hAnsiTheme="minorHAnsi" w:cstheme="minorBidi"/>
                <w:color w:val="000000"/>
              </w:rPr>
            </w:pPr>
            <w:r>
              <w:rPr>
                <w:rFonts w:asciiTheme="minorHAnsi" w:eastAsiaTheme="minorEastAsia" w:hAnsiTheme="minorHAnsi" w:cstheme="minorBidi"/>
                <w:color w:val="000000"/>
                <w:lang w:val="es-ES"/>
              </w:rPr>
              <w:t>Logo de Audacity</w:t>
            </w:r>
          </w:p>
        </w:tc>
        <w:tc>
          <w:tcPr>
            <w:tcW w:w="4060" w:type="pct"/>
          </w:tcPr>
          <w:p w:rsidR="00DE4108" w:rsidRDefault="00DE4108" w:rsidP="00840B4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hyperlink r:id="rId42" w:history="1">
              <w:r w:rsidRPr="0018548B">
                <w:rPr>
                  <w:rStyle w:val="Hipervnculo"/>
                  <w:rFonts w:eastAsiaTheme="minorEastAsia"/>
                  <w:lang w:val="es-ES"/>
                </w:rPr>
                <w:t>http://www.uv.mx/personal/alorandi/files/2013/05/Audacity.jpg</w:t>
              </w:r>
            </w:hyperlink>
          </w:p>
        </w:tc>
      </w:tr>
      <w:tr w:rsidR="00840B47" w:rsidTr="00840B47">
        <w:trPr>
          <w:jc w:val="center"/>
        </w:trPr>
        <w:tc>
          <w:tcPr>
            <w:cnfStyle w:val="001000000000" w:firstRow="0" w:lastRow="0" w:firstColumn="1" w:lastColumn="0" w:oddVBand="0" w:evenVBand="0" w:oddHBand="0" w:evenHBand="0" w:firstRowFirstColumn="0" w:firstRowLastColumn="0" w:lastRowFirstColumn="0" w:lastRowLastColumn="0"/>
            <w:tcW w:w="940" w:type="pct"/>
            <w:noWrap/>
          </w:tcPr>
          <w:p w:rsidR="00DE4108" w:rsidRDefault="00DE4108">
            <w:pPr>
              <w:rPr>
                <w:rFonts w:asciiTheme="minorHAnsi" w:eastAsiaTheme="minorEastAsia" w:hAnsiTheme="minorHAnsi" w:cstheme="minorBidi"/>
                <w:color w:val="000000"/>
              </w:rPr>
            </w:pPr>
            <w:r>
              <w:rPr>
                <w:rFonts w:asciiTheme="minorHAnsi" w:eastAsiaTheme="minorEastAsia" w:hAnsiTheme="minorHAnsi" w:cstheme="minorBidi"/>
                <w:color w:val="000000"/>
                <w:lang w:val="es-ES"/>
              </w:rPr>
              <w:t>Mascota de BSD</w:t>
            </w:r>
          </w:p>
        </w:tc>
        <w:tc>
          <w:tcPr>
            <w:tcW w:w="4060" w:type="pct"/>
          </w:tcPr>
          <w:p w:rsidR="00DE4108" w:rsidRDefault="00DE4108" w:rsidP="00840B4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hyperlink r:id="rId43" w:history="1">
              <w:r w:rsidRPr="0018548B">
                <w:rPr>
                  <w:rStyle w:val="Hipervnculo"/>
                  <w:rFonts w:eastAsiaTheme="minorEastAsia"/>
                </w:rPr>
                <w:t>http://www.uv.mx/personal/alorandi/files/2013/05/BSD.jpg</w:t>
              </w:r>
            </w:hyperlink>
          </w:p>
        </w:tc>
      </w:tr>
      <w:tr w:rsidR="00840B47" w:rsidRPr="00DE4108" w:rsidTr="00840B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 w:type="pct"/>
            <w:noWrap/>
          </w:tcPr>
          <w:p w:rsidR="00DE4108" w:rsidRDefault="00DE4108">
            <w:pPr>
              <w:rPr>
                <w:rFonts w:asciiTheme="minorHAnsi" w:eastAsiaTheme="minorEastAsia" w:hAnsiTheme="minorHAnsi" w:cstheme="minorBidi"/>
                <w:color w:val="000000"/>
              </w:rPr>
            </w:pPr>
            <w:r>
              <w:rPr>
                <w:rFonts w:asciiTheme="minorHAnsi" w:eastAsiaTheme="minorEastAsia" w:hAnsiTheme="minorHAnsi" w:cstheme="minorBidi"/>
                <w:color w:val="000000"/>
                <w:lang w:val="es-ES"/>
              </w:rPr>
              <w:t xml:space="preserve">Logo de </w:t>
            </w:r>
            <w:proofErr w:type="spellStart"/>
            <w:r>
              <w:rPr>
                <w:rFonts w:asciiTheme="minorHAnsi" w:eastAsiaTheme="minorEastAsia" w:hAnsiTheme="minorHAnsi" w:cstheme="minorBidi"/>
                <w:color w:val="000000"/>
                <w:lang w:val="es-ES"/>
              </w:rPr>
              <w:t>Re</w:t>
            </w:r>
            <w:r>
              <w:rPr>
                <w:rFonts w:asciiTheme="minorHAnsi" w:eastAsiaTheme="minorEastAsia" w:hAnsiTheme="minorHAnsi" w:cstheme="minorBidi"/>
                <w:color w:val="000000"/>
                <w:lang w:val="es-ES"/>
              </w:rPr>
              <w:t>d</w:t>
            </w:r>
            <w:r>
              <w:rPr>
                <w:rFonts w:asciiTheme="minorHAnsi" w:eastAsiaTheme="minorEastAsia" w:hAnsiTheme="minorHAnsi" w:cstheme="minorBidi"/>
                <w:color w:val="000000"/>
                <w:lang w:val="es-ES"/>
              </w:rPr>
              <w:t>Hat</w:t>
            </w:r>
            <w:proofErr w:type="spellEnd"/>
          </w:p>
        </w:tc>
        <w:tc>
          <w:tcPr>
            <w:tcW w:w="4060" w:type="pct"/>
          </w:tcPr>
          <w:p w:rsidR="00DE4108" w:rsidRPr="00DE4108" w:rsidRDefault="00DE4108" w:rsidP="00840B4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lang w:val="en-US"/>
              </w:rPr>
            </w:pPr>
            <w:hyperlink r:id="rId44" w:history="1">
              <w:r w:rsidRPr="0018548B">
                <w:rPr>
                  <w:rStyle w:val="Hipervnculo"/>
                  <w:rFonts w:eastAsiaTheme="minorEastAsia"/>
                  <w:lang w:val="en-US"/>
                </w:rPr>
                <w:t>http://www.uv.mx/personal/alorandi/files/2013/05/redhat- 300x271.png</w:t>
              </w:r>
            </w:hyperlink>
          </w:p>
        </w:tc>
      </w:tr>
      <w:tr w:rsidR="00840B47" w:rsidTr="00840B47">
        <w:trPr>
          <w:jc w:val="center"/>
        </w:trPr>
        <w:tc>
          <w:tcPr>
            <w:cnfStyle w:val="001000000000" w:firstRow="0" w:lastRow="0" w:firstColumn="1" w:lastColumn="0" w:oddVBand="0" w:evenVBand="0" w:oddHBand="0" w:evenHBand="0" w:firstRowFirstColumn="0" w:firstRowLastColumn="0" w:lastRowFirstColumn="0" w:lastRowLastColumn="0"/>
            <w:tcW w:w="940" w:type="pct"/>
            <w:noWrap/>
          </w:tcPr>
          <w:p w:rsidR="00DE4108" w:rsidRDefault="00840B47" w:rsidP="00840B47">
            <w:pPr>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Logo de </w:t>
            </w:r>
            <w:proofErr w:type="spellStart"/>
            <w:r>
              <w:rPr>
                <w:rFonts w:asciiTheme="minorHAnsi" w:eastAsiaTheme="minorEastAsia" w:hAnsiTheme="minorHAnsi" w:cstheme="minorBidi"/>
                <w:color w:val="000000"/>
              </w:rPr>
              <w:t>Debian</w:t>
            </w:r>
            <w:proofErr w:type="spellEnd"/>
          </w:p>
        </w:tc>
        <w:tc>
          <w:tcPr>
            <w:tcW w:w="4060" w:type="pct"/>
          </w:tcPr>
          <w:p w:rsidR="00DE4108" w:rsidRDefault="00840B47" w:rsidP="00840B4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hyperlink r:id="rId45" w:history="1">
              <w:r w:rsidRPr="0018548B">
                <w:rPr>
                  <w:rStyle w:val="Hipervnculo"/>
                  <w:rFonts w:eastAsiaTheme="minorEastAsia"/>
                </w:rPr>
                <w:t>http://www.uv.mx/personal/alorandi/files/2013/05/Debian.jpg</w:t>
              </w:r>
            </w:hyperlink>
          </w:p>
        </w:tc>
      </w:tr>
      <w:tr w:rsidR="00840B47" w:rsidTr="00840B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 w:type="pct"/>
            <w:noWrap/>
          </w:tcPr>
          <w:p w:rsidR="00DE4108" w:rsidRDefault="00840B47">
            <w:pPr>
              <w:rPr>
                <w:rFonts w:asciiTheme="minorHAnsi" w:eastAsiaTheme="minorEastAsia" w:hAnsiTheme="minorHAnsi" w:cstheme="minorBidi"/>
                <w:color w:val="000000"/>
              </w:rPr>
            </w:pPr>
            <w:r>
              <w:rPr>
                <w:rFonts w:asciiTheme="minorHAnsi" w:eastAsiaTheme="minorEastAsia" w:hAnsiTheme="minorHAnsi" w:cstheme="minorBidi"/>
                <w:color w:val="000000"/>
              </w:rPr>
              <w:t>Logo de Inkscape</w:t>
            </w:r>
          </w:p>
        </w:tc>
        <w:tc>
          <w:tcPr>
            <w:tcW w:w="4060" w:type="pct"/>
          </w:tcPr>
          <w:p w:rsidR="00DE4108" w:rsidRDefault="00840B47" w:rsidP="00840B4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hyperlink r:id="rId46" w:history="1">
              <w:r w:rsidRPr="0018548B">
                <w:rPr>
                  <w:rStyle w:val="Hipervnculo"/>
                  <w:rFonts w:eastAsiaTheme="minorEastAsia"/>
                </w:rPr>
                <w:t>http://www.uv.mx/personal/alorandi/files/2013/05/inkscape.jpg</w:t>
              </w:r>
            </w:hyperlink>
            <w:r>
              <w:rPr>
                <w:rFonts w:asciiTheme="minorHAnsi" w:eastAsiaTheme="minorEastAsia" w:hAnsiTheme="minorHAnsi" w:cstheme="minorBidi"/>
                <w:color w:val="000000"/>
              </w:rPr>
              <w:t xml:space="preserve"> </w:t>
            </w:r>
          </w:p>
        </w:tc>
      </w:tr>
      <w:tr w:rsidR="00840B47" w:rsidTr="00840B47">
        <w:trPr>
          <w:jc w:val="center"/>
        </w:trPr>
        <w:tc>
          <w:tcPr>
            <w:cnfStyle w:val="001000000000" w:firstRow="0" w:lastRow="0" w:firstColumn="1" w:lastColumn="0" w:oddVBand="0" w:evenVBand="0" w:oddHBand="0" w:evenHBand="0" w:firstRowFirstColumn="0" w:firstRowLastColumn="0" w:lastRowFirstColumn="0" w:lastRowLastColumn="0"/>
            <w:tcW w:w="940" w:type="pct"/>
            <w:noWrap/>
          </w:tcPr>
          <w:p w:rsidR="00840B47" w:rsidRDefault="00840B47">
            <w:pPr>
              <w:rPr>
                <w:rFonts w:eastAsiaTheme="minorEastAsia"/>
                <w:color w:val="000000"/>
              </w:rPr>
            </w:pPr>
            <w:r>
              <w:rPr>
                <w:rFonts w:eastAsiaTheme="minorEastAsia"/>
                <w:color w:val="000000"/>
              </w:rPr>
              <w:t>Logo de Gimp</w:t>
            </w:r>
          </w:p>
        </w:tc>
        <w:tc>
          <w:tcPr>
            <w:tcW w:w="4060" w:type="pct"/>
          </w:tcPr>
          <w:p w:rsidR="00840B47" w:rsidRDefault="00840B47" w:rsidP="00840B47">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rPr>
            </w:pPr>
            <w:hyperlink r:id="rId47" w:history="1">
              <w:r w:rsidRPr="0018548B">
                <w:rPr>
                  <w:rStyle w:val="Hipervnculo"/>
                  <w:rFonts w:eastAsiaTheme="minorEastAsia"/>
                </w:rPr>
                <w:t>http://www.uv.mx/personal/alorandi/files/2013/05/gimp.jpg</w:t>
              </w:r>
            </w:hyperlink>
            <w:r>
              <w:rPr>
                <w:rFonts w:eastAsiaTheme="minorEastAsia"/>
                <w:color w:val="000000"/>
              </w:rPr>
              <w:t xml:space="preserve"> </w:t>
            </w:r>
          </w:p>
        </w:tc>
      </w:tr>
    </w:tbl>
    <w:p w:rsidR="00DE4108" w:rsidRPr="00DE4108" w:rsidRDefault="00DE4108" w:rsidP="00073743"/>
    <w:p w:rsidR="00273A83" w:rsidRPr="00DE4108" w:rsidRDefault="00273A83" w:rsidP="00273A83">
      <w:pPr>
        <w:jc w:val="center"/>
        <w:rPr>
          <w:rFonts w:asciiTheme="majorHAnsi" w:hAnsiTheme="majorHAnsi"/>
          <w:b/>
          <w:color w:val="0070C0"/>
          <w:sz w:val="28"/>
        </w:rPr>
      </w:pPr>
      <w:r w:rsidRPr="00DE4108">
        <w:rPr>
          <w:rFonts w:asciiTheme="majorHAnsi" w:hAnsiTheme="majorHAnsi"/>
          <w:b/>
          <w:color w:val="0070C0"/>
          <w:sz w:val="28"/>
        </w:rPr>
        <w:t>Refere</w:t>
      </w:r>
      <w:r w:rsidRPr="00DE4108">
        <w:rPr>
          <w:rFonts w:asciiTheme="majorHAnsi" w:hAnsiTheme="majorHAnsi"/>
          <w:b/>
          <w:color w:val="0070C0"/>
          <w:sz w:val="28"/>
        </w:rPr>
        <w:t>n</w:t>
      </w:r>
      <w:r w:rsidRPr="00DE4108">
        <w:rPr>
          <w:rFonts w:asciiTheme="majorHAnsi" w:hAnsiTheme="majorHAnsi"/>
          <w:b/>
          <w:color w:val="0070C0"/>
          <w:sz w:val="28"/>
        </w:rPr>
        <w:t>cias</w:t>
      </w:r>
    </w:p>
    <w:p w:rsidR="002C6CD1" w:rsidRDefault="00273A83" w:rsidP="002C6CD1">
      <w:pPr>
        <w:pStyle w:val="Bibliografa"/>
        <w:ind w:left="720" w:hanging="720"/>
        <w:rPr>
          <w:noProof/>
        </w:rPr>
      </w:pPr>
      <w:r w:rsidRPr="00DE4108">
        <w:fldChar w:fldCharType="begin"/>
      </w:r>
      <w:r w:rsidRPr="00DE4108">
        <w:instrText xml:space="preserve"> BIBLIOGRAPHY  \l 2058 </w:instrText>
      </w:r>
      <w:r w:rsidRPr="00DE4108">
        <w:fldChar w:fldCharType="separate"/>
      </w:r>
      <w:r w:rsidR="002C6CD1">
        <w:rPr>
          <w:i/>
          <w:iCs/>
          <w:noProof/>
        </w:rPr>
        <w:t>Manual Oficial de Gimp</w:t>
      </w:r>
      <w:r w:rsidR="002C6CD1">
        <w:rPr>
          <w:noProof/>
        </w:rPr>
        <w:t>. (s.f.). Obtenido de Programa de manipulación de imágenes de GNU Manual: http://docs.gimp.org/es/</w:t>
      </w:r>
    </w:p>
    <w:p w:rsidR="002C6CD1" w:rsidRDefault="002C6CD1" w:rsidP="002C6CD1">
      <w:pPr>
        <w:pStyle w:val="Bibliografa"/>
        <w:ind w:left="720" w:hanging="720"/>
        <w:rPr>
          <w:noProof/>
        </w:rPr>
      </w:pPr>
      <w:r>
        <w:rPr>
          <w:i/>
          <w:iCs/>
          <w:noProof/>
        </w:rPr>
        <w:t>Página Oficial de Gimp</w:t>
      </w:r>
      <w:r>
        <w:rPr>
          <w:noProof/>
        </w:rPr>
        <w:t>. (s.f.). Obtenido de Gimp Org: http://www.gimp.org/</w:t>
      </w:r>
    </w:p>
    <w:p w:rsidR="00273A83" w:rsidRPr="00DE4108" w:rsidRDefault="00273A83" w:rsidP="002C6CD1">
      <w:r w:rsidRPr="00DE4108">
        <w:fldChar w:fldCharType="end"/>
      </w:r>
    </w:p>
    <w:sectPr w:rsidR="00273A83" w:rsidRPr="00DE4108" w:rsidSect="005E006A">
      <w:headerReference w:type="first" r:id="rId48"/>
      <w:footerReference w:type="first" r:id="rId49"/>
      <w:pgSz w:w="12240" w:h="15840" w:code="1"/>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108" w:rsidRDefault="00DE4108" w:rsidP="00F52958">
      <w:pPr>
        <w:spacing w:after="0" w:line="240" w:lineRule="auto"/>
      </w:pPr>
      <w:r>
        <w:separator/>
      </w:r>
    </w:p>
  </w:endnote>
  <w:endnote w:type="continuationSeparator" w:id="0">
    <w:p w:rsidR="00DE4108" w:rsidRDefault="00DE4108" w:rsidP="00F52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4977" w:type="pct"/>
      <w:tblLook w:val="04A0" w:firstRow="1" w:lastRow="0" w:firstColumn="1" w:lastColumn="0" w:noHBand="0" w:noVBand="1"/>
    </w:tblPr>
    <w:tblGrid>
      <w:gridCol w:w="3936"/>
      <w:gridCol w:w="1331"/>
      <w:gridCol w:w="4309"/>
    </w:tblGrid>
    <w:tr w:rsidR="00DE4108" w:rsidTr="004E27C8">
      <w:trPr>
        <w:trHeight w:val="151"/>
      </w:trPr>
      <w:sdt>
        <w:sdtPr>
          <w:rPr>
            <w:rFonts w:eastAsiaTheme="majorEastAsia" w:cstheme="majorBidi"/>
            <w:b/>
            <w:bCs/>
            <w:color w:val="0070C0"/>
            <w:sz w:val="20"/>
            <w:szCs w:val="20"/>
          </w:rPr>
          <w:alias w:val="Título"/>
          <w:tag w:val=""/>
          <w:id w:val="1671602242"/>
          <w:placeholder>
            <w:docPart w:val="613529C207D84A75808CAEA6EE6814E9"/>
          </w:placeholder>
          <w:dataBinding w:prefixMappings="xmlns:ns0='http://purl.org/dc/elements/1.1/' xmlns:ns1='http://schemas.openxmlformats.org/package/2006/metadata/core-properties' " w:xpath="/ns1:coreProperties[1]/ns0:title[1]" w:storeItemID="{6C3C8BC8-F283-45AE-878A-BAB7291924A1}"/>
          <w:text/>
        </w:sdtPr>
        <w:sdtContent>
          <w:tc>
            <w:tcPr>
              <w:tcW w:w="2055" w:type="pct"/>
            </w:tcPr>
            <w:p w:rsidR="00DE4108" w:rsidRPr="004E27C8" w:rsidRDefault="003D074D">
              <w:pPr>
                <w:pStyle w:val="Encabezado"/>
                <w:rPr>
                  <w:rFonts w:eastAsiaTheme="majorEastAsia" w:cstheme="majorBidi"/>
                  <w:b/>
                  <w:bCs/>
                  <w:color w:val="0070C0"/>
                  <w:sz w:val="20"/>
                  <w:szCs w:val="20"/>
                </w:rPr>
              </w:pPr>
              <w:r>
                <w:rPr>
                  <w:rFonts w:eastAsiaTheme="majorEastAsia" w:cstheme="majorBidi"/>
                  <w:b/>
                  <w:bCs/>
                  <w:color w:val="0070C0"/>
                  <w:sz w:val="20"/>
                  <w:szCs w:val="20"/>
                </w:rPr>
                <w:t>Quitar fondo de imágenes con Gimp</w:t>
              </w:r>
            </w:p>
          </w:tc>
        </w:sdtContent>
      </w:sdt>
      <w:tc>
        <w:tcPr>
          <w:tcW w:w="695" w:type="pct"/>
          <w:vMerge w:val="restart"/>
          <w:noWrap/>
          <w:vAlign w:val="center"/>
        </w:tcPr>
        <w:p w:rsidR="00DE4108" w:rsidRPr="001D66A3" w:rsidRDefault="00DE4108">
          <w:pPr>
            <w:pStyle w:val="Sinespaciado"/>
            <w:rPr>
              <w:rFonts w:asciiTheme="majorHAnsi" w:eastAsiaTheme="majorEastAsia" w:hAnsiTheme="majorHAnsi" w:cstheme="majorBidi"/>
              <w:color w:val="0070C0"/>
            </w:rPr>
          </w:pPr>
          <w:r w:rsidRPr="001D66A3">
            <w:rPr>
              <w:rFonts w:asciiTheme="majorHAnsi" w:eastAsiaTheme="majorEastAsia" w:hAnsiTheme="majorHAnsi" w:cstheme="majorBidi"/>
              <w:b/>
              <w:bCs/>
              <w:color w:val="0070C0"/>
            </w:rPr>
            <w:t xml:space="preserve">Página </w:t>
          </w:r>
          <w:r w:rsidRPr="001D66A3">
            <w:rPr>
              <w:color w:val="0070C0"/>
            </w:rPr>
            <w:fldChar w:fldCharType="begin"/>
          </w:r>
          <w:r w:rsidRPr="001D66A3">
            <w:rPr>
              <w:color w:val="0070C0"/>
            </w:rPr>
            <w:instrText>PAGE  \* MERGEFORMAT</w:instrText>
          </w:r>
          <w:r w:rsidRPr="001D66A3">
            <w:rPr>
              <w:color w:val="0070C0"/>
            </w:rPr>
            <w:fldChar w:fldCharType="separate"/>
          </w:r>
          <w:r w:rsidR="00607E0A" w:rsidRPr="00607E0A">
            <w:rPr>
              <w:rFonts w:asciiTheme="majorHAnsi" w:eastAsiaTheme="majorEastAsia" w:hAnsiTheme="majorHAnsi" w:cstheme="majorBidi"/>
              <w:b/>
              <w:bCs/>
              <w:noProof/>
              <w:color w:val="0070C0"/>
            </w:rPr>
            <w:t>2</w:t>
          </w:r>
          <w:r w:rsidRPr="001D66A3">
            <w:rPr>
              <w:rFonts w:asciiTheme="majorHAnsi" w:eastAsiaTheme="majorEastAsia" w:hAnsiTheme="majorHAnsi" w:cstheme="majorBidi"/>
              <w:b/>
              <w:bCs/>
              <w:color w:val="0070C0"/>
            </w:rPr>
            <w:fldChar w:fldCharType="end"/>
          </w:r>
        </w:p>
      </w:tc>
      <w:sdt>
        <w:sdtPr>
          <w:rPr>
            <w:rFonts w:asciiTheme="majorHAnsi" w:eastAsiaTheme="majorEastAsia" w:hAnsiTheme="majorHAnsi" w:cstheme="majorBidi"/>
            <w:bCs/>
            <w:color w:val="0070C0"/>
          </w:rPr>
          <w:alias w:val="Fecha de publicación"/>
          <w:tag w:val=""/>
          <w:id w:val="-515846786"/>
          <w:placeholder>
            <w:docPart w:val="41212ECCE5334947971E209A4B4C9818"/>
          </w:placeholder>
          <w:dataBinding w:prefixMappings="xmlns:ns0='http://schemas.microsoft.com/office/2006/coverPageProps' " w:xpath="/ns0:CoverPageProperties[1]/ns0:PublishDate[1]" w:storeItemID="{55AF091B-3C7A-41E3-B477-F2FDAA23CFDA}"/>
          <w:date w:fullDate="2013-07-04T00:00:00Z">
            <w:dateFormat w:val="dd/MM/yyyy"/>
            <w:lid w:val="es-MX"/>
            <w:storeMappedDataAs w:val="dateTime"/>
            <w:calendar w:val="gregorian"/>
          </w:date>
        </w:sdtPr>
        <w:sdtContent>
          <w:tc>
            <w:tcPr>
              <w:tcW w:w="2250" w:type="pct"/>
            </w:tcPr>
            <w:p w:rsidR="00DE4108" w:rsidRPr="001D66A3" w:rsidRDefault="00DE4108" w:rsidP="004E27C8">
              <w:pPr>
                <w:pStyle w:val="Encabezado"/>
                <w:jc w:val="right"/>
                <w:rPr>
                  <w:rFonts w:asciiTheme="majorHAnsi" w:eastAsiaTheme="majorEastAsia" w:hAnsiTheme="majorHAnsi" w:cstheme="majorBidi"/>
                  <w:bCs/>
                  <w:color w:val="0070C0"/>
                </w:rPr>
              </w:pPr>
              <w:r>
                <w:rPr>
                  <w:rFonts w:asciiTheme="majorHAnsi" w:eastAsiaTheme="majorEastAsia" w:hAnsiTheme="majorHAnsi" w:cstheme="majorBidi"/>
                  <w:bCs/>
                  <w:color w:val="0070C0"/>
                </w:rPr>
                <w:t>04/07/2013</w:t>
              </w:r>
            </w:p>
          </w:tc>
        </w:sdtContent>
      </w:sdt>
    </w:tr>
    <w:tr w:rsidR="00DE4108" w:rsidTr="004E27C8">
      <w:trPr>
        <w:trHeight w:val="150"/>
      </w:trPr>
      <w:tc>
        <w:tcPr>
          <w:tcW w:w="2055" w:type="pct"/>
        </w:tcPr>
        <w:p w:rsidR="00DE4108" w:rsidRPr="004E27C8" w:rsidRDefault="00DE4108">
          <w:pPr>
            <w:pStyle w:val="Encabezado"/>
            <w:rPr>
              <w:rFonts w:eastAsiaTheme="majorEastAsia" w:cstheme="majorBidi"/>
              <w:b/>
              <w:bCs/>
              <w:color w:val="0070C0"/>
              <w:sz w:val="20"/>
              <w:szCs w:val="20"/>
            </w:rPr>
          </w:pPr>
          <w:sdt>
            <w:sdtPr>
              <w:rPr>
                <w:rFonts w:eastAsiaTheme="majorEastAsia" w:cstheme="majorBidi"/>
                <w:color w:val="0070C0"/>
                <w:sz w:val="20"/>
                <w:szCs w:val="20"/>
              </w:rPr>
              <w:alias w:val="Subtitle"/>
              <w:id w:val="378681497"/>
              <w:placeholder>
                <w:docPart w:val="E3A08B67B29E4E5CBD436112DC2CE72D"/>
              </w:placeholder>
              <w:dataBinding w:prefixMappings="xmlns:ns0='http://schemas.openxmlformats.org/package/2006/metadata/core-properties' xmlns:ns1='http://purl.org/dc/elements/1.1/'" w:xpath="/ns0:coreProperties[1]/ns1:subject[1]" w:storeItemID="{6C3C8BC8-F283-45AE-878A-BAB7291924A1}"/>
              <w:text/>
            </w:sdtPr>
            <w:sdtContent>
              <w:r>
                <w:rPr>
                  <w:rFonts w:eastAsiaTheme="majorEastAsia" w:cstheme="majorBidi"/>
                  <w:color w:val="0070C0"/>
                  <w:sz w:val="20"/>
                  <w:szCs w:val="20"/>
                </w:rPr>
                <w:t>Computación Básica</w:t>
              </w:r>
            </w:sdtContent>
          </w:sdt>
        </w:p>
      </w:tc>
      <w:tc>
        <w:tcPr>
          <w:tcW w:w="695" w:type="pct"/>
          <w:vMerge/>
        </w:tcPr>
        <w:p w:rsidR="00DE4108" w:rsidRPr="001D66A3" w:rsidRDefault="00DE4108">
          <w:pPr>
            <w:pStyle w:val="Encabezado"/>
            <w:jc w:val="center"/>
            <w:rPr>
              <w:rFonts w:asciiTheme="majorHAnsi" w:eastAsiaTheme="majorEastAsia" w:hAnsiTheme="majorHAnsi" w:cstheme="majorBidi"/>
              <w:b/>
              <w:bCs/>
              <w:color w:val="0070C0"/>
            </w:rPr>
          </w:pPr>
        </w:p>
      </w:tc>
      <w:sdt>
        <w:sdtPr>
          <w:rPr>
            <w:rFonts w:asciiTheme="majorHAnsi" w:eastAsiaTheme="majorEastAsia" w:hAnsiTheme="majorHAnsi" w:cstheme="majorBidi"/>
            <w:bCs/>
            <w:color w:val="0070C0"/>
          </w:rPr>
          <w:alias w:val="Autor"/>
          <w:tag w:val=""/>
          <w:id w:val="713856817"/>
          <w:placeholder>
            <w:docPart w:val="C05C8978189C4B4AB212F8198D1DD486"/>
          </w:placeholder>
          <w:dataBinding w:prefixMappings="xmlns:ns0='http://purl.org/dc/elements/1.1/' xmlns:ns1='http://schemas.openxmlformats.org/package/2006/metadata/core-properties' " w:xpath="/ns1:coreProperties[1]/ns0:creator[1]" w:storeItemID="{6C3C8BC8-F283-45AE-878A-BAB7291924A1}"/>
          <w:text/>
        </w:sdtPr>
        <w:sdtContent>
          <w:tc>
            <w:tcPr>
              <w:tcW w:w="2250" w:type="pct"/>
            </w:tcPr>
            <w:p w:rsidR="00DE4108" w:rsidRPr="001D66A3" w:rsidRDefault="00DE4108" w:rsidP="004E27C8">
              <w:pPr>
                <w:pStyle w:val="Encabezado"/>
                <w:jc w:val="right"/>
                <w:rPr>
                  <w:rFonts w:asciiTheme="majorHAnsi" w:eastAsiaTheme="majorEastAsia" w:hAnsiTheme="majorHAnsi" w:cstheme="majorBidi"/>
                  <w:bCs/>
                  <w:color w:val="0070C0"/>
                </w:rPr>
              </w:pPr>
              <w:r w:rsidRPr="001D66A3">
                <w:rPr>
                  <w:rFonts w:asciiTheme="majorHAnsi" w:eastAsiaTheme="majorEastAsia" w:hAnsiTheme="majorHAnsi" w:cstheme="majorBidi"/>
                  <w:bCs/>
                  <w:color w:val="0070C0"/>
                </w:rPr>
                <w:t>M.I. Alberto Pedro Lorandi Medina</w:t>
              </w:r>
            </w:p>
          </w:tc>
        </w:sdtContent>
      </w:sdt>
    </w:tr>
  </w:tbl>
  <w:p w:rsidR="00DE4108" w:rsidRDefault="00DE41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108" w:rsidRDefault="00DE410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108" w:rsidRDefault="00DE410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77"/>
      <w:gridCol w:w="1274"/>
      <w:gridCol w:w="4269"/>
    </w:tblGrid>
    <w:tr w:rsidR="00DE4108" w:rsidRPr="001D66A3" w:rsidTr="004E27C8">
      <w:trPr>
        <w:trHeight w:val="151"/>
      </w:trPr>
      <w:tc>
        <w:tcPr>
          <w:tcW w:w="2119" w:type="pct"/>
        </w:tcPr>
        <w:p w:rsidR="00DE4108" w:rsidRPr="001D66A3" w:rsidRDefault="00DE4108">
          <w:pPr>
            <w:pStyle w:val="Encabezado"/>
            <w:rPr>
              <w:rFonts w:asciiTheme="majorHAnsi" w:eastAsiaTheme="majorEastAsia" w:hAnsiTheme="majorHAnsi" w:cstheme="majorBidi"/>
              <w:b/>
              <w:bCs/>
              <w:color w:val="0070C0"/>
              <w:sz w:val="18"/>
            </w:rPr>
          </w:pPr>
          <w:r w:rsidRPr="001D66A3">
            <w:rPr>
              <w:rFonts w:asciiTheme="majorHAnsi" w:eastAsiaTheme="majorEastAsia" w:hAnsiTheme="majorHAnsi" w:cstheme="majorBidi"/>
              <w:b/>
              <w:bCs/>
              <w:color w:val="0070C0"/>
              <w:sz w:val="18"/>
            </w:rPr>
            <w:t>M.I. Alberto Pedro Lorandi Medina</w:t>
          </w:r>
        </w:p>
      </w:tc>
      <w:tc>
        <w:tcPr>
          <w:tcW w:w="662" w:type="pct"/>
          <w:vMerge w:val="restart"/>
          <w:noWrap/>
          <w:vAlign w:val="center"/>
        </w:tcPr>
        <w:p w:rsidR="00DE4108" w:rsidRPr="001D66A3" w:rsidRDefault="00DE4108">
          <w:pPr>
            <w:pStyle w:val="Sinespaciado"/>
            <w:rPr>
              <w:rFonts w:asciiTheme="majorHAnsi" w:eastAsiaTheme="majorEastAsia" w:hAnsiTheme="majorHAnsi" w:cstheme="majorBidi"/>
              <w:color w:val="0070C0"/>
            </w:rPr>
          </w:pPr>
          <w:r w:rsidRPr="001D66A3">
            <w:rPr>
              <w:rFonts w:asciiTheme="majorHAnsi" w:eastAsiaTheme="majorEastAsia" w:hAnsiTheme="majorHAnsi" w:cstheme="majorBidi"/>
              <w:b/>
              <w:bCs/>
              <w:color w:val="0070C0"/>
            </w:rPr>
            <w:t xml:space="preserve">Página </w:t>
          </w:r>
          <w:r w:rsidRPr="001D66A3">
            <w:rPr>
              <w:color w:val="0070C0"/>
            </w:rPr>
            <w:fldChar w:fldCharType="begin"/>
          </w:r>
          <w:r w:rsidRPr="001D66A3">
            <w:rPr>
              <w:color w:val="0070C0"/>
            </w:rPr>
            <w:instrText>PAGE  \* MERGEFORMAT</w:instrText>
          </w:r>
          <w:r w:rsidRPr="001D66A3">
            <w:rPr>
              <w:color w:val="0070C0"/>
            </w:rPr>
            <w:fldChar w:fldCharType="separate"/>
          </w:r>
          <w:r w:rsidR="00607E0A" w:rsidRPr="00607E0A">
            <w:rPr>
              <w:rFonts w:asciiTheme="majorHAnsi" w:eastAsiaTheme="majorEastAsia" w:hAnsiTheme="majorHAnsi" w:cstheme="majorBidi"/>
              <w:b/>
              <w:bCs/>
              <w:noProof/>
              <w:color w:val="0070C0"/>
            </w:rPr>
            <w:t>1</w:t>
          </w:r>
          <w:r w:rsidRPr="001D66A3">
            <w:rPr>
              <w:rFonts w:asciiTheme="majorHAnsi" w:eastAsiaTheme="majorEastAsia" w:hAnsiTheme="majorHAnsi" w:cstheme="majorBidi"/>
              <w:b/>
              <w:bCs/>
              <w:color w:val="0070C0"/>
            </w:rPr>
            <w:fldChar w:fldCharType="end"/>
          </w:r>
        </w:p>
      </w:tc>
      <w:tc>
        <w:tcPr>
          <w:tcW w:w="2219" w:type="pct"/>
        </w:tcPr>
        <w:p w:rsidR="00DE4108" w:rsidRPr="001D66A3" w:rsidRDefault="00DE4108" w:rsidP="004E27C8">
          <w:pPr>
            <w:pStyle w:val="Encabezado"/>
            <w:jc w:val="right"/>
            <w:rPr>
              <w:rFonts w:asciiTheme="majorHAnsi" w:eastAsiaTheme="majorEastAsia" w:hAnsiTheme="majorHAnsi" w:cstheme="majorBidi"/>
              <w:b/>
              <w:bCs/>
              <w:i/>
              <w:color w:val="0070C0"/>
              <w:sz w:val="18"/>
            </w:rPr>
          </w:pPr>
          <w:hyperlink r:id="rId1" w:history="1">
            <w:r w:rsidRPr="001D66A3">
              <w:rPr>
                <w:rStyle w:val="Hipervnculo"/>
                <w:rFonts w:asciiTheme="majorHAnsi" w:eastAsiaTheme="majorEastAsia" w:hAnsiTheme="majorHAnsi" w:cstheme="majorBidi"/>
                <w:b/>
                <w:bCs/>
                <w:i/>
                <w:color w:val="0070C0"/>
                <w:sz w:val="18"/>
              </w:rPr>
              <w:t>http://www.uv.mx/personal/alorandi</w:t>
            </w:r>
          </w:hyperlink>
          <w:r w:rsidRPr="001D66A3">
            <w:rPr>
              <w:rFonts w:asciiTheme="majorHAnsi" w:eastAsiaTheme="majorEastAsia" w:hAnsiTheme="majorHAnsi" w:cstheme="majorBidi"/>
              <w:b/>
              <w:bCs/>
              <w:i/>
              <w:color w:val="0070C0"/>
              <w:sz w:val="18"/>
            </w:rPr>
            <w:t xml:space="preserve"> </w:t>
          </w:r>
        </w:p>
      </w:tc>
    </w:tr>
    <w:tr w:rsidR="00DE4108" w:rsidRPr="001D66A3" w:rsidTr="004E27C8">
      <w:trPr>
        <w:trHeight w:val="150"/>
      </w:trPr>
      <w:tc>
        <w:tcPr>
          <w:tcW w:w="2119" w:type="pct"/>
        </w:tcPr>
        <w:p w:rsidR="00DE4108" w:rsidRPr="001D66A3" w:rsidRDefault="00DE4108">
          <w:pPr>
            <w:pStyle w:val="Encabezado"/>
            <w:rPr>
              <w:rFonts w:asciiTheme="majorHAnsi" w:eastAsiaTheme="majorEastAsia" w:hAnsiTheme="majorHAnsi" w:cstheme="majorBidi"/>
              <w:b/>
              <w:bCs/>
              <w:color w:val="0070C0"/>
              <w:sz w:val="18"/>
            </w:rPr>
          </w:pPr>
          <w:r w:rsidRPr="001D66A3">
            <w:rPr>
              <w:rFonts w:asciiTheme="majorHAnsi" w:eastAsiaTheme="majorEastAsia" w:hAnsiTheme="majorHAnsi" w:cstheme="majorBidi"/>
              <w:b/>
              <w:bCs/>
              <w:color w:val="0070C0"/>
              <w:sz w:val="18"/>
            </w:rPr>
            <w:t>Instituto de Ingeniería</w:t>
          </w:r>
        </w:p>
      </w:tc>
      <w:tc>
        <w:tcPr>
          <w:tcW w:w="662" w:type="pct"/>
          <w:vMerge/>
        </w:tcPr>
        <w:p w:rsidR="00DE4108" w:rsidRPr="001D66A3" w:rsidRDefault="00DE4108">
          <w:pPr>
            <w:pStyle w:val="Encabezado"/>
            <w:jc w:val="center"/>
            <w:rPr>
              <w:rFonts w:asciiTheme="majorHAnsi" w:eastAsiaTheme="majorEastAsia" w:hAnsiTheme="majorHAnsi" w:cstheme="majorBidi"/>
              <w:b/>
              <w:bCs/>
              <w:color w:val="0070C0"/>
            </w:rPr>
          </w:pPr>
        </w:p>
      </w:tc>
      <w:tc>
        <w:tcPr>
          <w:tcW w:w="2219" w:type="pct"/>
        </w:tcPr>
        <w:p w:rsidR="00DE4108" w:rsidRPr="001D66A3" w:rsidRDefault="00DE4108" w:rsidP="004E27C8">
          <w:pPr>
            <w:pStyle w:val="Encabezado"/>
            <w:jc w:val="right"/>
            <w:rPr>
              <w:rFonts w:asciiTheme="majorHAnsi" w:eastAsiaTheme="majorEastAsia" w:hAnsiTheme="majorHAnsi" w:cstheme="majorBidi"/>
              <w:b/>
              <w:bCs/>
              <w:i/>
              <w:color w:val="0070C0"/>
              <w:sz w:val="18"/>
            </w:rPr>
          </w:pPr>
          <w:hyperlink r:id="rId2" w:history="1">
            <w:r w:rsidRPr="001D66A3">
              <w:rPr>
                <w:rStyle w:val="Hipervnculo"/>
                <w:rFonts w:asciiTheme="majorHAnsi" w:eastAsiaTheme="majorEastAsia" w:hAnsiTheme="majorHAnsi" w:cstheme="majorBidi"/>
                <w:b/>
                <w:bCs/>
                <w:i/>
                <w:color w:val="0070C0"/>
                <w:sz w:val="18"/>
              </w:rPr>
              <w:t>alorandi@uv.mx</w:t>
            </w:r>
          </w:hyperlink>
        </w:p>
      </w:tc>
    </w:tr>
  </w:tbl>
  <w:p w:rsidR="00DE4108" w:rsidRDefault="00DE41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108" w:rsidRDefault="00DE4108" w:rsidP="00F52958">
      <w:pPr>
        <w:spacing w:after="0" w:line="240" w:lineRule="auto"/>
      </w:pPr>
      <w:r>
        <w:separator/>
      </w:r>
    </w:p>
  </w:footnote>
  <w:footnote w:type="continuationSeparator" w:id="0">
    <w:p w:rsidR="00DE4108" w:rsidRDefault="00DE4108" w:rsidP="00F529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1"/>
      <w:gridCol w:w="3181"/>
      <w:gridCol w:w="3182"/>
    </w:tblGrid>
    <w:tr w:rsidR="00DE4108" w:rsidTr="00E24D94">
      <w:tc>
        <w:tcPr>
          <w:tcW w:w="3181" w:type="dxa"/>
        </w:tcPr>
        <w:p w:rsidR="00DE4108" w:rsidRPr="00E24D94" w:rsidRDefault="00DE4108" w:rsidP="004D3D5D">
          <w:pPr>
            <w:pStyle w:val="Encabezado"/>
          </w:pPr>
          <w:r w:rsidRPr="00E24D94">
            <w:rPr>
              <w:color w:val="0070C0"/>
              <w:sz w:val="20"/>
            </w:rPr>
            <w:fldChar w:fldCharType="begin"/>
          </w:r>
          <w:r w:rsidRPr="00E24D94">
            <w:rPr>
              <w:color w:val="0070C0"/>
              <w:sz w:val="20"/>
            </w:rPr>
            <w:instrText xml:space="preserve"> STYLEREF  "1" </w:instrText>
          </w:r>
          <w:r w:rsidRPr="00E24D94">
            <w:rPr>
              <w:color w:val="0070C0"/>
              <w:sz w:val="20"/>
            </w:rPr>
            <w:fldChar w:fldCharType="separate"/>
          </w:r>
          <w:r w:rsidR="00607E0A">
            <w:rPr>
              <w:noProof/>
              <w:color w:val="0070C0"/>
              <w:sz w:val="20"/>
            </w:rPr>
            <w:t>Procedimiento</w:t>
          </w:r>
          <w:r w:rsidRPr="00E24D94">
            <w:rPr>
              <w:color w:val="0070C0"/>
              <w:sz w:val="20"/>
            </w:rPr>
            <w:fldChar w:fldCharType="end"/>
          </w:r>
        </w:p>
      </w:tc>
      <w:tc>
        <w:tcPr>
          <w:tcW w:w="3181" w:type="dxa"/>
        </w:tcPr>
        <w:p w:rsidR="00DE4108" w:rsidRPr="004E27C8" w:rsidRDefault="00DE4108" w:rsidP="004E27C8">
          <w:pPr>
            <w:pStyle w:val="Encabezado"/>
            <w:jc w:val="center"/>
            <w:rPr>
              <w:b/>
              <w:color w:val="0070C0"/>
            </w:rPr>
          </w:pPr>
          <w:r w:rsidRPr="004E27C8">
            <w:rPr>
              <w:b/>
              <w:color w:val="0070C0"/>
            </w:rPr>
            <w:t>Red de Innovación Educativa</w:t>
          </w:r>
        </w:p>
        <w:p w:rsidR="00DE4108" w:rsidRPr="00273A83" w:rsidRDefault="00DE4108" w:rsidP="004E27C8">
          <w:pPr>
            <w:pStyle w:val="Encabezado"/>
            <w:jc w:val="center"/>
            <w:rPr>
              <w:color w:val="0070C0"/>
            </w:rPr>
          </w:pPr>
          <w:r w:rsidRPr="00273A83">
            <w:rPr>
              <w:color w:val="0070C0"/>
              <w:sz w:val="20"/>
            </w:rPr>
            <w:t>Región Veracruz</w:t>
          </w:r>
        </w:p>
      </w:tc>
      <w:tc>
        <w:tcPr>
          <w:tcW w:w="3182" w:type="dxa"/>
        </w:tcPr>
        <w:p w:rsidR="00DE4108" w:rsidRPr="00E24D94" w:rsidRDefault="00DE4108" w:rsidP="004D3D5D">
          <w:pPr>
            <w:pStyle w:val="Encabezado"/>
            <w:jc w:val="right"/>
          </w:pPr>
          <w:r w:rsidRPr="00E24D94">
            <w:rPr>
              <w:sz w:val="20"/>
            </w:rPr>
            <w:fldChar w:fldCharType="begin"/>
          </w:r>
          <w:r w:rsidRPr="00E24D94">
            <w:rPr>
              <w:sz w:val="20"/>
            </w:rPr>
            <w:instrText xml:space="preserve"> STYLEREF  "Título 2" </w:instrText>
          </w:r>
          <w:r w:rsidRPr="00E24D94">
            <w:rPr>
              <w:sz w:val="20"/>
            </w:rPr>
            <w:fldChar w:fldCharType="separate"/>
          </w:r>
          <w:r w:rsidR="00607E0A">
            <w:rPr>
              <w:noProof/>
              <w:sz w:val="20"/>
            </w:rPr>
            <w:t>Canales alfa</w:t>
          </w:r>
          <w:r w:rsidRPr="00E24D94">
            <w:rPr>
              <w:sz w:val="20"/>
            </w:rPr>
            <w:fldChar w:fldCharType="end"/>
          </w:r>
        </w:p>
      </w:tc>
    </w:tr>
  </w:tbl>
  <w:p w:rsidR="00DE4108" w:rsidRDefault="00DE410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108" w:rsidRDefault="00DE410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108" w:rsidRDefault="00DE410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1"/>
      <w:gridCol w:w="3181"/>
      <w:gridCol w:w="3182"/>
    </w:tblGrid>
    <w:tr w:rsidR="00DE4108" w:rsidRPr="00273A83" w:rsidTr="00E24D94">
      <w:tc>
        <w:tcPr>
          <w:tcW w:w="3181" w:type="dxa"/>
        </w:tcPr>
        <w:p w:rsidR="00DE4108" w:rsidRPr="00273A83" w:rsidRDefault="00DE4108">
          <w:pPr>
            <w:pStyle w:val="Encabezado"/>
            <w:rPr>
              <w:lang w:val="es-MX"/>
            </w:rPr>
          </w:pPr>
          <w:r w:rsidRPr="00273A83">
            <w:rPr>
              <w:color w:val="0070C0"/>
              <w:sz w:val="20"/>
            </w:rPr>
            <w:fldChar w:fldCharType="begin"/>
          </w:r>
          <w:r w:rsidRPr="00273A83">
            <w:rPr>
              <w:color w:val="0070C0"/>
              <w:sz w:val="20"/>
              <w:lang w:val="es-MX"/>
            </w:rPr>
            <w:instrText xml:space="preserve"> STYLEREF  "1" </w:instrText>
          </w:r>
          <w:r w:rsidRPr="00273A83">
            <w:rPr>
              <w:color w:val="0070C0"/>
              <w:sz w:val="20"/>
            </w:rPr>
            <w:fldChar w:fldCharType="separate"/>
          </w:r>
          <w:r w:rsidR="00607E0A">
            <w:rPr>
              <w:noProof/>
              <w:color w:val="0070C0"/>
              <w:sz w:val="20"/>
              <w:lang w:val="es-MX"/>
            </w:rPr>
            <w:t>Introducción</w:t>
          </w:r>
          <w:r w:rsidRPr="00273A83">
            <w:rPr>
              <w:color w:val="0070C0"/>
              <w:sz w:val="20"/>
            </w:rPr>
            <w:fldChar w:fldCharType="end"/>
          </w:r>
        </w:p>
      </w:tc>
      <w:tc>
        <w:tcPr>
          <w:tcW w:w="3181" w:type="dxa"/>
        </w:tcPr>
        <w:sdt>
          <w:sdtPr>
            <w:rPr>
              <w:b/>
              <w:color w:val="0070C0"/>
            </w:rPr>
            <w:alias w:val="Compañía"/>
            <w:tag w:val=""/>
            <w:id w:val="-600029859"/>
            <w:dataBinding w:prefixMappings="xmlns:ns0='http://schemas.openxmlformats.org/officeDocument/2006/extended-properties' " w:xpath="/ns0:Properties[1]/ns0:Company[1]" w:storeItemID="{6668398D-A668-4E3E-A5EB-62B293D839F1}"/>
            <w:text/>
          </w:sdtPr>
          <w:sdtContent>
            <w:p w:rsidR="00DE4108" w:rsidRPr="00273A83" w:rsidRDefault="00DE4108" w:rsidP="005E6B59">
              <w:pPr>
                <w:pStyle w:val="Encabezado"/>
                <w:jc w:val="center"/>
                <w:rPr>
                  <w:b/>
                  <w:color w:val="0070C0"/>
                  <w:lang w:val="es-MX"/>
                </w:rPr>
              </w:pPr>
              <w:r w:rsidRPr="00273A83">
                <w:rPr>
                  <w:b/>
                  <w:color w:val="0070C0"/>
                  <w:lang w:val="es-MX"/>
                </w:rPr>
                <w:t>Universidad Veracruzana</w:t>
              </w:r>
            </w:p>
          </w:sdtContent>
        </w:sdt>
        <w:p w:rsidR="00DE4108" w:rsidRPr="00273A83" w:rsidRDefault="00DE4108" w:rsidP="005E6B59">
          <w:pPr>
            <w:pStyle w:val="Encabezado"/>
            <w:jc w:val="center"/>
            <w:rPr>
              <w:color w:val="00B050"/>
              <w:sz w:val="16"/>
              <w:szCs w:val="16"/>
              <w:lang w:val="es-MX"/>
            </w:rPr>
          </w:pPr>
          <w:r w:rsidRPr="00273A83">
            <w:rPr>
              <w:color w:val="0070C0"/>
              <w:sz w:val="20"/>
              <w:szCs w:val="16"/>
              <w:lang w:val="es-MX"/>
            </w:rPr>
            <w:t>Región Veracruz</w:t>
          </w:r>
        </w:p>
      </w:tc>
      <w:tc>
        <w:tcPr>
          <w:tcW w:w="3182" w:type="dxa"/>
        </w:tcPr>
        <w:p w:rsidR="00DE4108" w:rsidRPr="00273A83" w:rsidRDefault="00DE4108" w:rsidP="005E6B59">
          <w:pPr>
            <w:pStyle w:val="Encabezado"/>
            <w:jc w:val="right"/>
            <w:rPr>
              <w:lang w:val="es-MX"/>
            </w:rPr>
          </w:pPr>
          <w:r w:rsidRPr="00273A83">
            <w:rPr>
              <w:sz w:val="20"/>
            </w:rPr>
            <w:fldChar w:fldCharType="begin"/>
          </w:r>
          <w:r w:rsidRPr="00273A83">
            <w:rPr>
              <w:sz w:val="20"/>
              <w:lang w:val="es-MX"/>
            </w:rPr>
            <w:instrText xml:space="preserve"> STYLEREF  "Título 2" </w:instrText>
          </w:r>
          <w:r w:rsidRPr="00273A83">
            <w:rPr>
              <w:sz w:val="20"/>
            </w:rPr>
            <w:fldChar w:fldCharType="separate"/>
          </w:r>
          <w:r w:rsidR="00607E0A">
            <w:rPr>
              <w:noProof/>
              <w:sz w:val="20"/>
              <w:lang w:val="es-MX"/>
            </w:rPr>
            <w:t>Canales alfa</w:t>
          </w:r>
          <w:r w:rsidRPr="00273A83">
            <w:rPr>
              <w:sz w:val="20"/>
            </w:rPr>
            <w:fldChar w:fldCharType="end"/>
          </w:r>
        </w:p>
      </w:tc>
    </w:tr>
  </w:tbl>
  <w:p w:rsidR="00DE4108" w:rsidRDefault="00DE41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27519"/>
    <w:multiLevelType w:val="hybridMultilevel"/>
    <w:tmpl w:val="1A1603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DC31210"/>
    <w:multiLevelType w:val="hybridMultilevel"/>
    <w:tmpl w:val="2A7E6D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cumentProtection w:edit="readOnly" w:enforcement="1" w:cryptProviderType="rsaFull" w:cryptAlgorithmClass="hash" w:cryptAlgorithmType="typeAny" w:cryptAlgorithmSid="4" w:cryptSpinCount="100000" w:hash="fOe9t7oK9Th9Q0URei46YuePDbU=" w:salt="Vrdad3u12xVF4CuZFyoFKQ=="/>
  <w:defaultTabStop w:val="708"/>
  <w:autoHyphenation/>
  <w:hyphenationZone w:val="425"/>
  <w:evenAndOddHeaders/>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398"/>
    <w:rsid w:val="00073743"/>
    <w:rsid w:val="000A5FB1"/>
    <w:rsid w:val="000C1E08"/>
    <w:rsid w:val="000C74EB"/>
    <w:rsid w:val="001A2BFA"/>
    <w:rsid w:val="001B399C"/>
    <w:rsid w:val="001D66A3"/>
    <w:rsid w:val="00221140"/>
    <w:rsid w:val="00221960"/>
    <w:rsid w:val="00251F81"/>
    <w:rsid w:val="002706BF"/>
    <w:rsid w:val="00273A83"/>
    <w:rsid w:val="002B5965"/>
    <w:rsid w:val="002C6CD1"/>
    <w:rsid w:val="002E6EBF"/>
    <w:rsid w:val="002F0D00"/>
    <w:rsid w:val="00331F46"/>
    <w:rsid w:val="00346F5E"/>
    <w:rsid w:val="00354C65"/>
    <w:rsid w:val="0039615F"/>
    <w:rsid w:val="003A1DB2"/>
    <w:rsid w:val="003B66DA"/>
    <w:rsid w:val="003D074D"/>
    <w:rsid w:val="003E0103"/>
    <w:rsid w:val="004446AD"/>
    <w:rsid w:val="00446E44"/>
    <w:rsid w:val="004D12A1"/>
    <w:rsid w:val="004D3D5D"/>
    <w:rsid w:val="004E27C8"/>
    <w:rsid w:val="00545A49"/>
    <w:rsid w:val="005D2006"/>
    <w:rsid w:val="005E006A"/>
    <w:rsid w:val="005E6B59"/>
    <w:rsid w:val="00607E0A"/>
    <w:rsid w:val="0063330B"/>
    <w:rsid w:val="006379E3"/>
    <w:rsid w:val="0066280D"/>
    <w:rsid w:val="00671415"/>
    <w:rsid w:val="006929F6"/>
    <w:rsid w:val="006A2C1D"/>
    <w:rsid w:val="006C64B5"/>
    <w:rsid w:val="006D32BC"/>
    <w:rsid w:val="006E68DA"/>
    <w:rsid w:val="00703873"/>
    <w:rsid w:val="00734C95"/>
    <w:rsid w:val="0074619F"/>
    <w:rsid w:val="0079750E"/>
    <w:rsid w:val="007B7ED6"/>
    <w:rsid w:val="007E77FC"/>
    <w:rsid w:val="008173AA"/>
    <w:rsid w:val="00840B47"/>
    <w:rsid w:val="008A2A6F"/>
    <w:rsid w:val="008C3F9C"/>
    <w:rsid w:val="008C4DDA"/>
    <w:rsid w:val="00922860"/>
    <w:rsid w:val="00934B31"/>
    <w:rsid w:val="00943398"/>
    <w:rsid w:val="009945F5"/>
    <w:rsid w:val="009D15B9"/>
    <w:rsid w:val="009D3DF5"/>
    <w:rsid w:val="00A445B7"/>
    <w:rsid w:val="00AA56F6"/>
    <w:rsid w:val="00B749E2"/>
    <w:rsid w:val="00C45295"/>
    <w:rsid w:val="00C55ABF"/>
    <w:rsid w:val="00C92148"/>
    <w:rsid w:val="00CF2DEC"/>
    <w:rsid w:val="00D06393"/>
    <w:rsid w:val="00D06CC4"/>
    <w:rsid w:val="00D4236E"/>
    <w:rsid w:val="00D966B5"/>
    <w:rsid w:val="00DD7669"/>
    <w:rsid w:val="00DE18C3"/>
    <w:rsid w:val="00DE26A8"/>
    <w:rsid w:val="00DE4108"/>
    <w:rsid w:val="00E06212"/>
    <w:rsid w:val="00E12B73"/>
    <w:rsid w:val="00E24D94"/>
    <w:rsid w:val="00E8553F"/>
    <w:rsid w:val="00EC32CE"/>
    <w:rsid w:val="00EF39AF"/>
    <w:rsid w:val="00F024F0"/>
    <w:rsid w:val="00F06E4C"/>
    <w:rsid w:val="00F52958"/>
    <w:rsid w:val="00FC3B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A83"/>
  </w:style>
  <w:style w:type="paragraph" w:styleId="Ttulo1">
    <w:name w:val="heading 1"/>
    <w:basedOn w:val="Normal"/>
    <w:next w:val="Normal"/>
    <w:link w:val="Ttulo1Car"/>
    <w:uiPriority w:val="9"/>
    <w:qFormat/>
    <w:rsid w:val="005E00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E00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F0D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33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3398"/>
    <w:rPr>
      <w:rFonts w:ascii="Tahoma" w:hAnsi="Tahoma" w:cs="Tahoma"/>
      <w:sz w:val="16"/>
      <w:szCs w:val="16"/>
    </w:rPr>
  </w:style>
  <w:style w:type="table" w:styleId="Tablaconcuadrcula">
    <w:name w:val="Table Grid"/>
    <w:basedOn w:val="Tablanormal"/>
    <w:uiPriority w:val="1"/>
    <w:rsid w:val="00D06393"/>
    <w:pPr>
      <w:spacing w:after="0" w:line="240" w:lineRule="auto"/>
    </w:pPr>
    <w:rPr>
      <w:rFonts w:eastAsiaTheme="minorEastAsia"/>
      <w:lang w:val="es-ES"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D06393"/>
    <w:pPr>
      <w:spacing w:after="0" w:line="240" w:lineRule="auto"/>
    </w:pPr>
    <w:rPr>
      <w:rFonts w:eastAsiaTheme="minorEastAsia"/>
      <w:color w:val="000000" w:themeColor="text1"/>
      <w:lang w:val="es-ES" w:eastAsia="fr-FR"/>
    </w:rPr>
  </w:style>
  <w:style w:type="character" w:styleId="Hipervnculo">
    <w:name w:val="Hyperlink"/>
    <w:basedOn w:val="Fuentedeprrafopredeter"/>
    <w:uiPriority w:val="99"/>
    <w:unhideWhenUsed/>
    <w:rsid w:val="00545A49"/>
    <w:rPr>
      <w:color w:val="0000FF" w:themeColor="hyperlink"/>
      <w:u w:val="single"/>
    </w:rPr>
  </w:style>
  <w:style w:type="paragraph" w:styleId="Encabezado">
    <w:name w:val="header"/>
    <w:basedOn w:val="Normal"/>
    <w:link w:val="EncabezadoCar"/>
    <w:uiPriority w:val="99"/>
    <w:unhideWhenUsed/>
    <w:rsid w:val="00F529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2958"/>
  </w:style>
  <w:style w:type="paragraph" w:styleId="Piedepgina">
    <w:name w:val="footer"/>
    <w:basedOn w:val="Normal"/>
    <w:link w:val="PiedepginaCar"/>
    <w:uiPriority w:val="99"/>
    <w:unhideWhenUsed/>
    <w:rsid w:val="00F529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2958"/>
  </w:style>
  <w:style w:type="paragraph" w:styleId="TDC1">
    <w:name w:val="toc 1"/>
    <w:basedOn w:val="Normal"/>
    <w:next w:val="Normal"/>
    <w:autoRedefine/>
    <w:uiPriority w:val="39"/>
    <w:unhideWhenUsed/>
    <w:rsid w:val="00F52958"/>
    <w:pPr>
      <w:spacing w:before="120" w:after="0"/>
    </w:pPr>
    <w:rPr>
      <w:b/>
      <w:bCs/>
      <w:i/>
      <w:iCs/>
      <w:sz w:val="24"/>
      <w:szCs w:val="24"/>
    </w:rPr>
  </w:style>
  <w:style w:type="paragraph" w:styleId="TDC2">
    <w:name w:val="toc 2"/>
    <w:basedOn w:val="Normal"/>
    <w:next w:val="Normal"/>
    <w:autoRedefine/>
    <w:uiPriority w:val="39"/>
    <w:unhideWhenUsed/>
    <w:rsid w:val="00F52958"/>
    <w:pPr>
      <w:spacing w:before="120" w:after="0"/>
      <w:ind w:left="220"/>
    </w:pPr>
    <w:rPr>
      <w:b/>
      <w:bCs/>
    </w:rPr>
  </w:style>
  <w:style w:type="paragraph" w:styleId="TDC3">
    <w:name w:val="toc 3"/>
    <w:basedOn w:val="Normal"/>
    <w:next w:val="Normal"/>
    <w:autoRedefine/>
    <w:uiPriority w:val="39"/>
    <w:unhideWhenUsed/>
    <w:rsid w:val="00F52958"/>
    <w:pPr>
      <w:spacing w:after="0"/>
      <w:ind w:left="440"/>
    </w:pPr>
    <w:rPr>
      <w:sz w:val="20"/>
      <w:szCs w:val="20"/>
    </w:rPr>
  </w:style>
  <w:style w:type="paragraph" w:styleId="TDC4">
    <w:name w:val="toc 4"/>
    <w:basedOn w:val="Normal"/>
    <w:next w:val="Normal"/>
    <w:autoRedefine/>
    <w:uiPriority w:val="39"/>
    <w:unhideWhenUsed/>
    <w:rsid w:val="00F52958"/>
    <w:pPr>
      <w:spacing w:after="0"/>
      <w:ind w:left="660"/>
    </w:pPr>
    <w:rPr>
      <w:sz w:val="20"/>
      <w:szCs w:val="20"/>
    </w:rPr>
  </w:style>
  <w:style w:type="paragraph" w:styleId="TDC5">
    <w:name w:val="toc 5"/>
    <w:basedOn w:val="Normal"/>
    <w:next w:val="Normal"/>
    <w:autoRedefine/>
    <w:uiPriority w:val="39"/>
    <w:unhideWhenUsed/>
    <w:rsid w:val="00F52958"/>
    <w:pPr>
      <w:spacing w:after="0"/>
      <w:ind w:left="880"/>
    </w:pPr>
    <w:rPr>
      <w:sz w:val="20"/>
      <w:szCs w:val="20"/>
    </w:rPr>
  </w:style>
  <w:style w:type="paragraph" w:styleId="TDC6">
    <w:name w:val="toc 6"/>
    <w:basedOn w:val="Normal"/>
    <w:next w:val="Normal"/>
    <w:autoRedefine/>
    <w:uiPriority w:val="39"/>
    <w:unhideWhenUsed/>
    <w:rsid w:val="00F52958"/>
    <w:pPr>
      <w:spacing w:after="0"/>
      <w:ind w:left="1100"/>
    </w:pPr>
    <w:rPr>
      <w:sz w:val="20"/>
      <w:szCs w:val="20"/>
    </w:rPr>
  </w:style>
  <w:style w:type="paragraph" w:styleId="TDC7">
    <w:name w:val="toc 7"/>
    <w:basedOn w:val="Normal"/>
    <w:next w:val="Normal"/>
    <w:autoRedefine/>
    <w:uiPriority w:val="39"/>
    <w:unhideWhenUsed/>
    <w:rsid w:val="00F52958"/>
    <w:pPr>
      <w:spacing w:after="0"/>
      <w:ind w:left="1320"/>
    </w:pPr>
    <w:rPr>
      <w:sz w:val="20"/>
      <w:szCs w:val="20"/>
    </w:rPr>
  </w:style>
  <w:style w:type="paragraph" w:styleId="TDC8">
    <w:name w:val="toc 8"/>
    <w:basedOn w:val="Normal"/>
    <w:next w:val="Normal"/>
    <w:autoRedefine/>
    <w:uiPriority w:val="39"/>
    <w:unhideWhenUsed/>
    <w:rsid w:val="00F52958"/>
    <w:pPr>
      <w:spacing w:after="0"/>
      <w:ind w:left="1540"/>
    </w:pPr>
    <w:rPr>
      <w:sz w:val="20"/>
      <w:szCs w:val="20"/>
    </w:rPr>
  </w:style>
  <w:style w:type="paragraph" w:styleId="TDC9">
    <w:name w:val="toc 9"/>
    <w:basedOn w:val="Normal"/>
    <w:next w:val="Normal"/>
    <w:autoRedefine/>
    <w:uiPriority w:val="39"/>
    <w:unhideWhenUsed/>
    <w:rsid w:val="00F52958"/>
    <w:pPr>
      <w:spacing w:after="0"/>
      <w:ind w:left="1760"/>
    </w:pPr>
    <w:rPr>
      <w:sz w:val="20"/>
      <w:szCs w:val="20"/>
    </w:rPr>
  </w:style>
  <w:style w:type="paragraph" w:styleId="Tabladeilustraciones">
    <w:name w:val="table of figures"/>
    <w:basedOn w:val="Normal"/>
    <w:next w:val="Normal"/>
    <w:uiPriority w:val="99"/>
    <w:unhideWhenUsed/>
    <w:rsid w:val="00F52958"/>
    <w:pPr>
      <w:spacing w:after="0"/>
    </w:pPr>
    <w:rPr>
      <w:i/>
      <w:iCs/>
      <w:sz w:val="20"/>
      <w:szCs w:val="20"/>
    </w:rPr>
  </w:style>
  <w:style w:type="character" w:customStyle="1" w:styleId="SinespaciadoCar">
    <w:name w:val="Sin espaciado Car"/>
    <w:basedOn w:val="Fuentedeprrafopredeter"/>
    <w:link w:val="Sinespaciado"/>
    <w:uiPriority w:val="1"/>
    <w:rsid w:val="005E006A"/>
    <w:rPr>
      <w:rFonts w:eastAsiaTheme="minorEastAsia"/>
      <w:color w:val="000000" w:themeColor="text1"/>
      <w:lang w:val="es-ES" w:eastAsia="fr-FR"/>
    </w:rPr>
  </w:style>
  <w:style w:type="character" w:customStyle="1" w:styleId="Ttulo1Car">
    <w:name w:val="Título 1 Car"/>
    <w:basedOn w:val="Fuentedeprrafopredeter"/>
    <w:link w:val="Ttulo1"/>
    <w:uiPriority w:val="9"/>
    <w:rsid w:val="005E006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E006A"/>
    <w:rPr>
      <w:rFonts w:asciiTheme="majorHAnsi" w:eastAsiaTheme="majorEastAsia" w:hAnsiTheme="majorHAnsi" w:cstheme="majorBidi"/>
      <w:b/>
      <w:bCs/>
      <w:color w:val="4F81BD" w:themeColor="accent1"/>
      <w:sz w:val="26"/>
      <w:szCs w:val="26"/>
    </w:rPr>
  </w:style>
  <w:style w:type="character" w:styleId="Textodelmarcadordeposicin">
    <w:name w:val="Placeholder Text"/>
    <w:basedOn w:val="Fuentedeprrafopredeter"/>
    <w:uiPriority w:val="99"/>
    <w:semiHidden/>
    <w:rsid w:val="004E27C8"/>
    <w:rPr>
      <w:color w:val="808080"/>
    </w:rPr>
  </w:style>
  <w:style w:type="paragraph" w:styleId="Prrafodelista">
    <w:name w:val="List Paragraph"/>
    <w:basedOn w:val="Normal"/>
    <w:uiPriority w:val="34"/>
    <w:qFormat/>
    <w:rsid w:val="001A2BFA"/>
    <w:pPr>
      <w:ind w:left="720"/>
      <w:contextualSpacing/>
    </w:pPr>
  </w:style>
  <w:style w:type="paragraph" w:styleId="Epgrafe">
    <w:name w:val="caption"/>
    <w:basedOn w:val="Normal"/>
    <w:next w:val="Normal"/>
    <w:uiPriority w:val="35"/>
    <w:unhideWhenUsed/>
    <w:qFormat/>
    <w:rsid w:val="00734C95"/>
    <w:pPr>
      <w:spacing w:line="240" w:lineRule="auto"/>
    </w:pPr>
    <w:rPr>
      <w:b/>
      <w:bCs/>
      <w:color w:val="4F81BD" w:themeColor="accent1"/>
      <w:sz w:val="18"/>
      <w:szCs w:val="18"/>
    </w:rPr>
  </w:style>
  <w:style w:type="character" w:customStyle="1" w:styleId="Ttulo3Car">
    <w:name w:val="Título 3 Car"/>
    <w:basedOn w:val="Fuentedeprrafopredeter"/>
    <w:link w:val="Ttulo3"/>
    <w:uiPriority w:val="9"/>
    <w:rsid w:val="002F0D00"/>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semiHidden/>
    <w:unhideWhenUsed/>
    <w:rsid w:val="0067141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1415"/>
    <w:rPr>
      <w:sz w:val="20"/>
      <w:szCs w:val="20"/>
    </w:rPr>
  </w:style>
  <w:style w:type="character" w:styleId="Refdenotaalpie">
    <w:name w:val="footnote reference"/>
    <w:basedOn w:val="Fuentedeprrafopredeter"/>
    <w:uiPriority w:val="99"/>
    <w:semiHidden/>
    <w:unhideWhenUsed/>
    <w:rsid w:val="00671415"/>
    <w:rPr>
      <w:vertAlign w:val="superscript"/>
    </w:rPr>
  </w:style>
  <w:style w:type="table" w:styleId="Listamedia2">
    <w:name w:val="Medium List 2"/>
    <w:basedOn w:val="Tablanormal"/>
    <w:uiPriority w:val="66"/>
    <w:rsid w:val="000C1E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DE4108"/>
    <w:pPr>
      <w:spacing w:after="0" w:line="240" w:lineRule="auto"/>
    </w:pPr>
    <w:rPr>
      <w:rFonts w:asciiTheme="majorHAnsi" w:eastAsiaTheme="majorEastAsia" w:hAnsiTheme="majorHAnsi" w:cstheme="majorBidi"/>
      <w:color w:val="000000" w:themeColor="text1"/>
      <w:lang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ibliografa">
    <w:name w:val="Bibliography"/>
    <w:basedOn w:val="Normal"/>
    <w:next w:val="Normal"/>
    <w:uiPriority w:val="37"/>
    <w:unhideWhenUsed/>
    <w:rsid w:val="002C6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A83"/>
  </w:style>
  <w:style w:type="paragraph" w:styleId="Ttulo1">
    <w:name w:val="heading 1"/>
    <w:basedOn w:val="Normal"/>
    <w:next w:val="Normal"/>
    <w:link w:val="Ttulo1Car"/>
    <w:uiPriority w:val="9"/>
    <w:qFormat/>
    <w:rsid w:val="005E00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E00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F0D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33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3398"/>
    <w:rPr>
      <w:rFonts w:ascii="Tahoma" w:hAnsi="Tahoma" w:cs="Tahoma"/>
      <w:sz w:val="16"/>
      <w:szCs w:val="16"/>
    </w:rPr>
  </w:style>
  <w:style w:type="table" w:styleId="Tablaconcuadrcula">
    <w:name w:val="Table Grid"/>
    <w:basedOn w:val="Tablanormal"/>
    <w:uiPriority w:val="1"/>
    <w:rsid w:val="00D06393"/>
    <w:pPr>
      <w:spacing w:after="0" w:line="240" w:lineRule="auto"/>
    </w:pPr>
    <w:rPr>
      <w:rFonts w:eastAsiaTheme="minorEastAsia"/>
      <w:lang w:val="es-ES"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D06393"/>
    <w:pPr>
      <w:spacing w:after="0" w:line="240" w:lineRule="auto"/>
    </w:pPr>
    <w:rPr>
      <w:rFonts w:eastAsiaTheme="minorEastAsia"/>
      <w:color w:val="000000" w:themeColor="text1"/>
      <w:lang w:val="es-ES" w:eastAsia="fr-FR"/>
    </w:rPr>
  </w:style>
  <w:style w:type="character" w:styleId="Hipervnculo">
    <w:name w:val="Hyperlink"/>
    <w:basedOn w:val="Fuentedeprrafopredeter"/>
    <w:uiPriority w:val="99"/>
    <w:unhideWhenUsed/>
    <w:rsid w:val="00545A49"/>
    <w:rPr>
      <w:color w:val="0000FF" w:themeColor="hyperlink"/>
      <w:u w:val="single"/>
    </w:rPr>
  </w:style>
  <w:style w:type="paragraph" w:styleId="Encabezado">
    <w:name w:val="header"/>
    <w:basedOn w:val="Normal"/>
    <w:link w:val="EncabezadoCar"/>
    <w:uiPriority w:val="99"/>
    <w:unhideWhenUsed/>
    <w:rsid w:val="00F529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2958"/>
  </w:style>
  <w:style w:type="paragraph" w:styleId="Piedepgina">
    <w:name w:val="footer"/>
    <w:basedOn w:val="Normal"/>
    <w:link w:val="PiedepginaCar"/>
    <w:uiPriority w:val="99"/>
    <w:unhideWhenUsed/>
    <w:rsid w:val="00F529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2958"/>
  </w:style>
  <w:style w:type="paragraph" w:styleId="TDC1">
    <w:name w:val="toc 1"/>
    <w:basedOn w:val="Normal"/>
    <w:next w:val="Normal"/>
    <w:autoRedefine/>
    <w:uiPriority w:val="39"/>
    <w:unhideWhenUsed/>
    <w:rsid w:val="00F52958"/>
    <w:pPr>
      <w:spacing w:before="120" w:after="0"/>
    </w:pPr>
    <w:rPr>
      <w:b/>
      <w:bCs/>
      <w:i/>
      <w:iCs/>
      <w:sz w:val="24"/>
      <w:szCs w:val="24"/>
    </w:rPr>
  </w:style>
  <w:style w:type="paragraph" w:styleId="TDC2">
    <w:name w:val="toc 2"/>
    <w:basedOn w:val="Normal"/>
    <w:next w:val="Normal"/>
    <w:autoRedefine/>
    <w:uiPriority w:val="39"/>
    <w:unhideWhenUsed/>
    <w:rsid w:val="00F52958"/>
    <w:pPr>
      <w:spacing w:before="120" w:after="0"/>
      <w:ind w:left="220"/>
    </w:pPr>
    <w:rPr>
      <w:b/>
      <w:bCs/>
    </w:rPr>
  </w:style>
  <w:style w:type="paragraph" w:styleId="TDC3">
    <w:name w:val="toc 3"/>
    <w:basedOn w:val="Normal"/>
    <w:next w:val="Normal"/>
    <w:autoRedefine/>
    <w:uiPriority w:val="39"/>
    <w:unhideWhenUsed/>
    <w:rsid w:val="00F52958"/>
    <w:pPr>
      <w:spacing w:after="0"/>
      <w:ind w:left="440"/>
    </w:pPr>
    <w:rPr>
      <w:sz w:val="20"/>
      <w:szCs w:val="20"/>
    </w:rPr>
  </w:style>
  <w:style w:type="paragraph" w:styleId="TDC4">
    <w:name w:val="toc 4"/>
    <w:basedOn w:val="Normal"/>
    <w:next w:val="Normal"/>
    <w:autoRedefine/>
    <w:uiPriority w:val="39"/>
    <w:unhideWhenUsed/>
    <w:rsid w:val="00F52958"/>
    <w:pPr>
      <w:spacing w:after="0"/>
      <w:ind w:left="660"/>
    </w:pPr>
    <w:rPr>
      <w:sz w:val="20"/>
      <w:szCs w:val="20"/>
    </w:rPr>
  </w:style>
  <w:style w:type="paragraph" w:styleId="TDC5">
    <w:name w:val="toc 5"/>
    <w:basedOn w:val="Normal"/>
    <w:next w:val="Normal"/>
    <w:autoRedefine/>
    <w:uiPriority w:val="39"/>
    <w:unhideWhenUsed/>
    <w:rsid w:val="00F52958"/>
    <w:pPr>
      <w:spacing w:after="0"/>
      <w:ind w:left="880"/>
    </w:pPr>
    <w:rPr>
      <w:sz w:val="20"/>
      <w:szCs w:val="20"/>
    </w:rPr>
  </w:style>
  <w:style w:type="paragraph" w:styleId="TDC6">
    <w:name w:val="toc 6"/>
    <w:basedOn w:val="Normal"/>
    <w:next w:val="Normal"/>
    <w:autoRedefine/>
    <w:uiPriority w:val="39"/>
    <w:unhideWhenUsed/>
    <w:rsid w:val="00F52958"/>
    <w:pPr>
      <w:spacing w:after="0"/>
      <w:ind w:left="1100"/>
    </w:pPr>
    <w:rPr>
      <w:sz w:val="20"/>
      <w:szCs w:val="20"/>
    </w:rPr>
  </w:style>
  <w:style w:type="paragraph" w:styleId="TDC7">
    <w:name w:val="toc 7"/>
    <w:basedOn w:val="Normal"/>
    <w:next w:val="Normal"/>
    <w:autoRedefine/>
    <w:uiPriority w:val="39"/>
    <w:unhideWhenUsed/>
    <w:rsid w:val="00F52958"/>
    <w:pPr>
      <w:spacing w:after="0"/>
      <w:ind w:left="1320"/>
    </w:pPr>
    <w:rPr>
      <w:sz w:val="20"/>
      <w:szCs w:val="20"/>
    </w:rPr>
  </w:style>
  <w:style w:type="paragraph" w:styleId="TDC8">
    <w:name w:val="toc 8"/>
    <w:basedOn w:val="Normal"/>
    <w:next w:val="Normal"/>
    <w:autoRedefine/>
    <w:uiPriority w:val="39"/>
    <w:unhideWhenUsed/>
    <w:rsid w:val="00F52958"/>
    <w:pPr>
      <w:spacing w:after="0"/>
      <w:ind w:left="1540"/>
    </w:pPr>
    <w:rPr>
      <w:sz w:val="20"/>
      <w:szCs w:val="20"/>
    </w:rPr>
  </w:style>
  <w:style w:type="paragraph" w:styleId="TDC9">
    <w:name w:val="toc 9"/>
    <w:basedOn w:val="Normal"/>
    <w:next w:val="Normal"/>
    <w:autoRedefine/>
    <w:uiPriority w:val="39"/>
    <w:unhideWhenUsed/>
    <w:rsid w:val="00F52958"/>
    <w:pPr>
      <w:spacing w:after="0"/>
      <w:ind w:left="1760"/>
    </w:pPr>
    <w:rPr>
      <w:sz w:val="20"/>
      <w:szCs w:val="20"/>
    </w:rPr>
  </w:style>
  <w:style w:type="paragraph" w:styleId="Tabladeilustraciones">
    <w:name w:val="table of figures"/>
    <w:basedOn w:val="Normal"/>
    <w:next w:val="Normal"/>
    <w:uiPriority w:val="99"/>
    <w:unhideWhenUsed/>
    <w:rsid w:val="00F52958"/>
    <w:pPr>
      <w:spacing w:after="0"/>
    </w:pPr>
    <w:rPr>
      <w:i/>
      <w:iCs/>
      <w:sz w:val="20"/>
      <w:szCs w:val="20"/>
    </w:rPr>
  </w:style>
  <w:style w:type="character" w:customStyle="1" w:styleId="SinespaciadoCar">
    <w:name w:val="Sin espaciado Car"/>
    <w:basedOn w:val="Fuentedeprrafopredeter"/>
    <w:link w:val="Sinespaciado"/>
    <w:uiPriority w:val="1"/>
    <w:rsid w:val="005E006A"/>
    <w:rPr>
      <w:rFonts w:eastAsiaTheme="minorEastAsia"/>
      <w:color w:val="000000" w:themeColor="text1"/>
      <w:lang w:val="es-ES" w:eastAsia="fr-FR"/>
    </w:rPr>
  </w:style>
  <w:style w:type="character" w:customStyle="1" w:styleId="Ttulo1Car">
    <w:name w:val="Título 1 Car"/>
    <w:basedOn w:val="Fuentedeprrafopredeter"/>
    <w:link w:val="Ttulo1"/>
    <w:uiPriority w:val="9"/>
    <w:rsid w:val="005E006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E006A"/>
    <w:rPr>
      <w:rFonts w:asciiTheme="majorHAnsi" w:eastAsiaTheme="majorEastAsia" w:hAnsiTheme="majorHAnsi" w:cstheme="majorBidi"/>
      <w:b/>
      <w:bCs/>
      <w:color w:val="4F81BD" w:themeColor="accent1"/>
      <w:sz w:val="26"/>
      <w:szCs w:val="26"/>
    </w:rPr>
  </w:style>
  <w:style w:type="character" w:styleId="Textodelmarcadordeposicin">
    <w:name w:val="Placeholder Text"/>
    <w:basedOn w:val="Fuentedeprrafopredeter"/>
    <w:uiPriority w:val="99"/>
    <w:semiHidden/>
    <w:rsid w:val="004E27C8"/>
    <w:rPr>
      <w:color w:val="808080"/>
    </w:rPr>
  </w:style>
  <w:style w:type="paragraph" w:styleId="Prrafodelista">
    <w:name w:val="List Paragraph"/>
    <w:basedOn w:val="Normal"/>
    <w:uiPriority w:val="34"/>
    <w:qFormat/>
    <w:rsid w:val="001A2BFA"/>
    <w:pPr>
      <w:ind w:left="720"/>
      <w:contextualSpacing/>
    </w:pPr>
  </w:style>
  <w:style w:type="paragraph" w:styleId="Epgrafe">
    <w:name w:val="caption"/>
    <w:basedOn w:val="Normal"/>
    <w:next w:val="Normal"/>
    <w:uiPriority w:val="35"/>
    <w:unhideWhenUsed/>
    <w:qFormat/>
    <w:rsid w:val="00734C95"/>
    <w:pPr>
      <w:spacing w:line="240" w:lineRule="auto"/>
    </w:pPr>
    <w:rPr>
      <w:b/>
      <w:bCs/>
      <w:color w:val="4F81BD" w:themeColor="accent1"/>
      <w:sz w:val="18"/>
      <w:szCs w:val="18"/>
    </w:rPr>
  </w:style>
  <w:style w:type="character" w:customStyle="1" w:styleId="Ttulo3Car">
    <w:name w:val="Título 3 Car"/>
    <w:basedOn w:val="Fuentedeprrafopredeter"/>
    <w:link w:val="Ttulo3"/>
    <w:uiPriority w:val="9"/>
    <w:rsid w:val="002F0D00"/>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semiHidden/>
    <w:unhideWhenUsed/>
    <w:rsid w:val="0067141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1415"/>
    <w:rPr>
      <w:sz w:val="20"/>
      <w:szCs w:val="20"/>
    </w:rPr>
  </w:style>
  <w:style w:type="character" w:styleId="Refdenotaalpie">
    <w:name w:val="footnote reference"/>
    <w:basedOn w:val="Fuentedeprrafopredeter"/>
    <w:uiPriority w:val="99"/>
    <w:semiHidden/>
    <w:unhideWhenUsed/>
    <w:rsid w:val="00671415"/>
    <w:rPr>
      <w:vertAlign w:val="superscript"/>
    </w:rPr>
  </w:style>
  <w:style w:type="table" w:styleId="Listamedia2">
    <w:name w:val="Medium List 2"/>
    <w:basedOn w:val="Tablanormal"/>
    <w:uiPriority w:val="66"/>
    <w:rsid w:val="000C1E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DE4108"/>
    <w:pPr>
      <w:spacing w:after="0" w:line="240" w:lineRule="auto"/>
    </w:pPr>
    <w:rPr>
      <w:rFonts w:asciiTheme="majorHAnsi" w:eastAsiaTheme="majorEastAsia" w:hAnsiTheme="majorHAnsi" w:cstheme="majorBidi"/>
      <w:color w:val="000000" w:themeColor="text1"/>
      <w:lang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ibliografa">
    <w:name w:val="Bibliography"/>
    <w:basedOn w:val="Normal"/>
    <w:next w:val="Normal"/>
    <w:uiPriority w:val="37"/>
    <w:unhideWhenUsed/>
    <w:rsid w:val="002C6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048537">
      <w:bodyDiv w:val="1"/>
      <w:marLeft w:val="0"/>
      <w:marRight w:val="0"/>
      <w:marTop w:val="0"/>
      <w:marBottom w:val="0"/>
      <w:divBdr>
        <w:top w:val="none" w:sz="0" w:space="0" w:color="auto"/>
        <w:left w:val="none" w:sz="0" w:space="0" w:color="auto"/>
        <w:bottom w:val="none" w:sz="0" w:space="0" w:color="auto"/>
        <w:right w:val="none" w:sz="0" w:space="0" w:color="auto"/>
      </w:divBdr>
    </w:div>
    <w:div w:id="176064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orandi@uv.mx" TargetMode="External"/><Relationship Id="rId18" Type="http://schemas.openxmlformats.org/officeDocument/2006/relationships/hyperlink" Target="http://www.uv.mx/veracruz" TargetMode="External"/><Relationship Id="rId26" Type="http://schemas.openxmlformats.org/officeDocument/2006/relationships/hyperlink" Target="file:///N:\ProFA\EliminarFondodeunaImagen.docx" TargetMode="External"/><Relationship Id="rId39"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3.xml"/><Relationship Id="rId42" Type="http://schemas.openxmlformats.org/officeDocument/2006/relationships/hyperlink" Target="http://www.uv.mx/personal/alorandi/files/2013/05/Audacity.jpg" TargetMode="External"/><Relationship Id="rId47" Type="http://schemas.openxmlformats.org/officeDocument/2006/relationships/hyperlink" Target="http://www.uv.mx/personal/alorandi/files/2013/05/gimp.jpg"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uv.mx/personal/alorandi" TargetMode="External"/><Relationship Id="rId17" Type="http://schemas.openxmlformats.org/officeDocument/2006/relationships/hyperlink" Target="http://www.uv.mx/veracruz/rie-ver" TargetMode="External"/><Relationship Id="rId25" Type="http://schemas.openxmlformats.org/officeDocument/2006/relationships/hyperlink" Target="file:///N:\ProFA\EliminarFondodeunaImagen.docx" TargetMode="External"/><Relationship Id="rId33" Type="http://schemas.openxmlformats.org/officeDocument/2006/relationships/header" Target="header3.xml"/><Relationship Id="rId38" Type="http://schemas.openxmlformats.org/officeDocument/2006/relationships/image" Target="media/image9.png"/><Relationship Id="rId46" Type="http://schemas.openxmlformats.org/officeDocument/2006/relationships/hyperlink" Target="http://www.uv.mx/personal/alorandi/files/2013/05/inkscape.jpg" TargetMode="External"/><Relationship Id="rId2" Type="http://schemas.openxmlformats.org/officeDocument/2006/relationships/customXml" Target="../customXml/item2.xml"/><Relationship Id="rId16" Type="http://schemas.openxmlformats.org/officeDocument/2006/relationships/hyperlink" Target="http://www.uv.mx/veracruz" TargetMode="External"/><Relationship Id="rId20" Type="http://schemas.openxmlformats.org/officeDocument/2006/relationships/image" Target="media/image3.png"/><Relationship Id="rId29" Type="http://schemas.openxmlformats.org/officeDocument/2006/relationships/hyperlink" Target="file:///N:\ProFA\EliminarFondodeunaImagen.docx" TargetMode="External"/><Relationship Id="rId41" Type="http://schemas.openxmlformats.org/officeDocument/2006/relationships/hyperlink" Target="http://www.uv.mx/personal/alorandi/files/2011/09/FlorconUV1024x768.pngvvv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footer" Target="footer2.xml"/><Relationship Id="rId37" Type="http://schemas.openxmlformats.org/officeDocument/2006/relationships/image" Target="media/image8.png"/><Relationship Id="rId40" Type="http://schemas.openxmlformats.org/officeDocument/2006/relationships/hyperlink" Target="http://www.uv.mx/personal/alorandi" TargetMode="External"/><Relationship Id="rId45" Type="http://schemas.openxmlformats.org/officeDocument/2006/relationships/hyperlink" Target="http://www.uv.mx/personal/alorandi/files/2013/05/Debian.jpg" TargetMode="External"/><Relationship Id="rId5" Type="http://schemas.microsoft.com/office/2007/relationships/stylesWithEffects" Target="stylesWithEffects.xml"/><Relationship Id="rId15" Type="http://schemas.openxmlformats.org/officeDocument/2006/relationships/hyperlink" Target="mailto:alorandi@uv.mx" TargetMode="External"/><Relationship Id="rId23" Type="http://schemas.openxmlformats.org/officeDocument/2006/relationships/header" Target="header1.xml"/><Relationship Id="rId28" Type="http://schemas.openxmlformats.org/officeDocument/2006/relationships/hyperlink" Target="file:///N:\ProFA\EliminarFondodeunaImagen.docx" TargetMode="External"/><Relationship Id="rId36" Type="http://schemas.openxmlformats.org/officeDocument/2006/relationships/image" Target="media/image7.png"/><Relationship Id="rId49"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hyperlink" Target="http://www.uv.mx/veracruz/rie-ver" TargetMode="External"/><Relationship Id="rId31" Type="http://schemas.openxmlformats.org/officeDocument/2006/relationships/header" Target="header2.xml"/><Relationship Id="rId44" Type="http://schemas.openxmlformats.org/officeDocument/2006/relationships/hyperlink" Target="http://www.uv.mx/personal/alorandi/files/2013/05/redhat-%20300x271.png"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uv.mx/personal/alorandi" TargetMode="External"/><Relationship Id="rId22" Type="http://schemas.microsoft.com/office/2007/relationships/hdphoto" Target="media/hdphoto1.wdp"/><Relationship Id="rId27" Type="http://schemas.openxmlformats.org/officeDocument/2006/relationships/hyperlink" Target="file:///N:\ProFA\EliminarFondodeunaImagen.docx" TargetMode="Externa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hyperlink" Target="http://www.uv.mx/personal/alorandi/files/2013/05/BSD.jpg" TargetMode="External"/><Relationship Id="rId48"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2" Type="http://schemas.openxmlformats.org/officeDocument/2006/relationships/hyperlink" Target="mailto:alorandi@uv.mx" TargetMode="External"/><Relationship Id="rId1" Type="http://schemas.openxmlformats.org/officeDocument/2006/relationships/hyperlink" Target="http://www.uv.mx/personal/alorandi"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335C5FDBBF4EFFB96699348782D859"/>
        <w:category>
          <w:name w:val="General"/>
          <w:gallery w:val="placeholder"/>
        </w:category>
        <w:types>
          <w:type w:val="bbPlcHdr"/>
        </w:types>
        <w:behaviors>
          <w:behavior w:val="content"/>
        </w:behaviors>
        <w:guid w:val="{54614BE8-9670-472E-8946-2DA3AB6FA409}"/>
      </w:docPartPr>
      <w:docPartBody>
        <w:p w:rsidR="00493A35" w:rsidRDefault="00B9254B" w:rsidP="00B9254B">
          <w:pPr>
            <w:pStyle w:val="CB335C5FDBBF4EFFB96699348782D859"/>
          </w:pPr>
          <w:r>
            <w:rPr>
              <w:rFonts w:asciiTheme="majorHAnsi" w:eastAsiaTheme="majorEastAsia" w:hAnsiTheme="majorHAnsi" w:cstheme="majorBidi"/>
              <w:color w:val="FFFFFF" w:themeColor="background1"/>
              <w:sz w:val="72"/>
              <w:szCs w:val="72"/>
              <w:lang w:val="es-ES"/>
            </w:rPr>
            <w:t>[Escriba el título del documento]</w:t>
          </w:r>
        </w:p>
      </w:docPartBody>
    </w:docPart>
    <w:docPart>
      <w:docPartPr>
        <w:name w:val="513115511F7F4C09BE2EBDEF92851E4D"/>
        <w:category>
          <w:name w:val="General"/>
          <w:gallery w:val="placeholder"/>
        </w:category>
        <w:types>
          <w:type w:val="bbPlcHdr"/>
        </w:types>
        <w:behaviors>
          <w:behavior w:val="content"/>
        </w:behaviors>
        <w:guid w:val="{83E84E5F-DD95-4A2F-B1AF-4DE8EB6F280F}"/>
      </w:docPartPr>
      <w:docPartBody>
        <w:p w:rsidR="00493A35" w:rsidRDefault="00B9254B" w:rsidP="00B9254B">
          <w:pPr>
            <w:pStyle w:val="513115511F7F4C09BE2EBDEF92851E4D"/>
          </w:pPr>
          <w:r>
            <w:rPr>
              <w:rFonts w:asciiTheme="majorHAnsi" w:eastAsiaTheme="majorEastAsia" w:hAnsiTheme="majorHAnsi" w:cstheme="majorBidi"/>
              <w:sz w:val="36"/>
              <w:szCs w:val="36"/>
              <w:lang w:val="es-ES"/>
            </w:rPr>
            <w:t>[Escriba el subtítulo del documento]</w:t>
          </w:r>
        </w:p>
      </w:docPartBody>
    </w:docPart>
    <w:docPart>
      <w:docPartPr>
        <w:name w:val="613529C207D84A75808CAEA6EE6814E9"/>
        <w:category>
          <w:name w:val="General"/>
          <w:gallery w:val="placeholder"/>
        </w:category>
        <w:types>
          <w:type w:val="bbPlcHdr"/>
        </w:types>
        <w:behaviors>
          <w:behavior w:val="content"/>
        </w:behaviors>
        <w:guid w:val="{A88068BF-05BE-492D-8F6A-9C85F2FA1307}"/>
      </w:docPartPr>
      <w:docPartBody>
        <w:p w:rsidR="00493A35" w:rsidRDefault="00B9254B">
          <w:r w:rsidRPr="00D53E54">
            <w:rPr>
              <w:rStyle w:val="Textodelmarcadordeposicin"/>
            </w:rPr>
            <w:t>[Título]</w:t>
          </w:r>
        </w:p>
      </w:docPartBody>
    </w:docPart>
    <w:docPart>
      <w:docPartPr>
        <w:name w:val="E3A08B67B29E4E5CBD436112DC2CE72D"/>
        <w:category>
          <w:name w:val="General"/>
          <w:gallery w:val="placeholder"/>
        </w:category>
        <w:types>
          <w:type w:val="bbPlcHdr"/>
        </w:types>
        <w:behaviors>
          <w:behavior w:val="content"/>
        </w:behaviors>
        <w:guid w:val="{2AAA678B-F59E-44E8-9F88-B6ABFA64D705}"/>
      </w:docPartPr>
      <w:docPartBody>
        <w:p w:rsidR="00493A35" w:rsidRDefault="00B9254B" w:rsidP="00B9254B">
          <w:pPr>
            <w:pStyle w:val="E3A08B67B29E4E5CBD436112DC2CE72D"/>
          </w:pPr>
          <w:r>
            <w:rPr>
              <w:rFonts w:asciiTheme="majorHAnsi" w:eastAsiaTheme="majorEastAsia" w:hAnsiTheme="majorHAnsi" w:cstheme="majorBidi"/>
              <w:sz w:val="36"/>
              <w:szCs w:val="36"/>
              <w:lang w:val="es-ES"/>
            </w:rPr>
            <w:t>[Escriba el subtítulo del documento]</w:t>
          </w:r>
        </w:p>
      </w:docPartBody>
    </w:docPart>
    <w:docPart>
      <w:docPartPr>
        <w:name w:val="41212ECCE5334947971E209A4B4C9818"/>
        <w:category>
          <w:name w:val="General"/>
          <w:gallery w:val="placeholder"/>
        </w:category>
        <w:types>
          <w:type w:val="bbPlcHdr"/>
        </w:types>
        <w:behaviors>
          <w:behavior w:val="content"/>
        </w:behaviors>
        <w:guid w:val="{617BF8FC-480A-4BCB-95AB-D9F570327742}"/>
      </w:docPartPr>
      <w:docPartBody>
        <w:p w:rsidR="00493A35" w:rsidRDefault="00B9254B">
          <w:r w:rsidRPr="00D53E54">
            <w:rPr>
              <w:rStyle w:val="Textodelmarcadordeposicin"/>
            </w:rPr>
            <w:t>[Fecha de publicación]</w:t>
          </w:r>
        </w:p>
      </w:docPartBody>
    </w:docPart>
    <w:docPart>
      <w:docPartPr>
        <w:name w:val="C05C8978189C4B4AB212F8198D1DD486"/>
        <w:category>
          <w:name w:val="General"/>
          <w:gallery w:val="placeholder"/>
        </w:category>
        <w:types>
          <w:type w:val="bbPlcHdr"/>
        </w:types>
        <w:behaviors>
          <w:behavior w:val="content"/>
        </w:behaviors>
        <w:guid w:val="{A2E68280-D505-4835-A3A2-6C62EF75646D}"/>
      </w:docPartPr>
      <w:docPartBody>
        <w:p w:rsidR="00493A35" w:rsidRDefault="00B9254B">
          <w:r w:rsidRPr="00D53E54">
            <w:rPr>
              <w:rStyle w:val="Textodelmarcadordeposicin"/>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54B"/>
    <w:rsid w:val="001112FB"/>
    <w:rsid w:val="003A39EA"/>
    <w:rsid w:val="00493A35"/>
    <w:rsid w:val="00757D51"/>
    <w:rsid w:val="00B925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60926B11F664F7BA8DE36DB37692478">
    <w:name w:val="F60926B11F664F7BA8DE36DB37692478"/>
    <w:rsid w:val="00B9254B"/>
  </w:style>
  <w:style w:type="paragraph" w:customStyle="1" w:styleId="261C7CD3A0444AE48D4A06693BDAA97B">
    <w:name w:val="261C7CD3A0444AE48D4A06693BDAA97B"/>
    <w:rsid w:val="00B9254B"/>
  </w:style>
  <w:style w:type="paragraph" w:customStyle="1" w:styleId="65C7AB175D294235A592A693BB1274CB">
    <w:name w:val="65C7AB175D294235A592A693BB1274CB"/>
    <w:rsid w:val="00B9254B"/>
  </w:style>
  <w:style w:type="paragraph" w:customStyle="1" w:styleId="5970EFA8D7304BEEAFD5C6266A23384A">
    <w:name w:val="5970EFA8D7304BEEAFD5C6266A23384A"/>
    <w:rsid w:val="00B9254B"/>
  </w:style>
  <w:style w:type="paragraph" w:customStyle="1" w:styleId="CB335C5FDBBF4EFFB96699348782D859">
    <w:name w:val="CB335C5FDBBF4EFFB96699348782D859"/>
    <w:rsid w:val="00B9254B"/>
  </w:style>
  <w:style w:type="paragraph" w:customStyle="1" w:styleId="513115511F7F4C09BE2EBDEF92851E4D">
    <w:name w:val="513115511F7F4C09BE2EBDEF92851E4D"/>
    <w:rsid w:val="00B9254B"/>
  </w:style>
  <w:style w:type="character" w:styleId="Textodelmarcadordeposicin">
    <w:name w:val="Placeholder Text"/>
    <w:basedOn w:val="Fuentedeprrafopredeter"/>
    <w:uiPriority w:val="99"/>
    <w:semiHidden/>
    <w:rsid w:val="00493A35"/>
    <w:rPr>
      <w:color w:val="808080"/>
    </w:rPr>
  </w:style>
  <w:style w:type="paragraph" w:customStyle="1" w:styleId="E3A08B67B29E4E5CBD436112DC2CE72D">
    <w:name w:val="E3A08B67B29E4E5CBD436112DC2CE72D"/>
    <w:rsid w:val="00B9254B"/>
  </w:style>
  <w:style w:type="paragraph" w:customStyle="1" w:styleId="2645D7EAC0064F7599CB2B1C41F07387">
    <w:name w:val="2645D7EAC0064F7599CB2B1C41F07387"/>
    <w:rsid w:val="00493A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60926B11F664F7BA8DE36DB37692478">
    <w:name w:val="F60926B11F664F7BA8DE36DB37692478"/>
    <w:rsid w:val="00B9254B"/>
  </w:style>
  <w:style w:type="paragraph" w:customStyle="1" w:styleId="261C7CD3A0444AE48D4A06693BDAA97B">
    <w:name w:val="261C7CD3A0444AE48D4A06693BDAA97B"/>
    <w:rsid w:val="00B9254B"/>
  </w:style>
  <w:style w:type="paragraph" w:customStyle="1" w:styleId="65C7AB175D294235A592A693BB1274CB">
    <w:name w:val="65C7AB175D294235A592A693BB1274CB"/>
    <w:rsid w:val="00B9254B"/>
  </w:style>
  <w:style w:type="paragraph" w:customStyle="1" w:styleId="5970EFA8D7304BEEAFD5C6266A23384A">
    <w:name w:val="5970EFA8D7304BEEAFD5C6266A23384A"/>
    <w:rsid w:val="00B9254B"/>
  </w:style>
  <w:style w:type="paragraph" w:customStyle="1" w:styleId="CB335C5FDBBF4EFFB96699348782D859">
    <w:name w:val="CB335C5FDBBF4EFFB96699348782D859"/>
    <w:rsid w:val="00B9254B"/>
  </w:style>
  <w:style w:type="paragraph" w:customStyle="1" w:styleId="513115511F7F4C09BE2EBDEF92851E4D">
    <w:name w:val="513115511F7F4C09BE2EBDEF92851E4D"/>
    <w:rsid w:val="00B9254B"/>
  </w:style>
  <w:style w:type="character" w:styleId="Textodelmarcadordeposicin">
    <w:name w:val="Placeholder Text"/>
    <w:basedOn w:val="Fuentedeprrafopredeter"/>
    <w:uiPriority w:val="99"/>
    <w:semiHidden/>
    <w:rsid w:val="00493A35"/>
    <w:rPr>
      <w:color w:val="808080"/>
    </w:rPr>
  </w:style>
  <w:style w:type="paragraph" w:customStyle="1" w:styleId="E3A08B67B29E4E5CBD436112DC2CE72D">
    <w:name w:val="E3A08B67B29E4E5CBD436112DC2CE72D"/>
    <w:rsid w:val="00B9254B"/>
  </w:style>
  <w:style w:type="paragraph" w:customStyle="1" w:styleId="2645D7EAC0064F7599CB2B1C41F07387">
    <w:name w:val="2645D7EAC0064F7599CB2B1C41F07387"/>
    <w:rsid w:val="00493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Pág</b:Tag>
    <b:SourceType>InternetSite</b:SourceType>
    <b:Guid>{F334F876-F7BA-49E4-B1B6-216B11F750AD}</b:Guid>
    <b:Title>Página Oficial de Gimp</b:Title>
    <b:InternetSiteTitle>Gimp Org</b:InternetSiteTitle>
    <b:URL>http://www.gimp.org/</b:URL>
    <b:RefOrder>1</b:RefOrder>
  </b:Source>
  <b:Source>
    <b:Tag>Man</b:Tag>
    <b:SourceType>InternetSite</b:SourceType>
    <b:Guid>{051BB27E-3C10-47F1-9D9E-1C3CB1825EC3}</b:Guid>
    <b:Title>Manual Oficial de Gimp</b:Title>
    <b:InternetSiteTitle>Programa de manipulación de imágenes de GNU Manual</b:InternetSiteTitle>
    <b:URL>http://docs.gimp.org/es/</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17B758-60EB-4311-822B-AA64CB48A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5</Pages>
  <Words>995</Words>
  <Characters>5473</Characters>
  <Application>Microsoft Office Word</Application>
  <DocSecurity>8</DocSecurity>
  <Lines>45</Lines>
  <Paragraphs>12</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Quitar fondo de imágenes con Gimp</vt:lpstr>
      <vt:lpstr>Introducción</vt:lpstr>
      <vt:lpstr>    Canales alfa</vt:lpstr>
      <vt:lpstr>Procedimiento</vt:lpstr>
      <vt:lpstr>Material multimedia para hacer Pruebas</vt:lpstr>
    </vt:vector>
  </TitlesOfParts>
  <Company>Universidad Veracruzana</Company>
  <LinksUpToDate>false</LinksUpToDate>
  <CharactersWithSpaces>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Quitar fondo de imágenes con Gimp</dc:title>
  <dc:subject>Computación Básica</dc:subject>
  <dc:creator>M.I. Alberto Pedro Lorandi Medina</dc:creator>
  <cp:lastModifiedBy>M.I. Alberto Pedro Lorandi Medina</cp:lastModifiedBy>
  <cp:revision>11</cp:revision>
  <cp:lastPrinted>2013-07-04T23:51:00Z</cp:lastPrinted>
  <dcterms:created xsi:type="dcterms:W3CDTF">2013-07-17T23:07:00Z</dcterms:created>
  <dcterms:modified xsi:type="dcterms:W3CDTF">2013-07-18T02:35:00Z</dcterms:modified>
</cp:coreProperties>
</file>