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83" w:rsidRPr="00B012C6" w:rsidRDefault="00387A34" w:rsidP="00B012C6">
      <w:pPr>
        <w:pStyle w:val="Sinespaciado"/>
        <w:jc w:val="center"/>
        <w:rPr>
          <w:rFonts w:ascii="Cambria" w:hAnsi="Cambria"/>
          <w:b/>
          <w:sz w:val="44"/>
          <w:szCs w:val="44"/>
        </w:rPr>
      </w:pPr>
      <w:r>
        <w:rPr>
          <w:noProof/>
          <w:sz w:val="44"/>
          <w:szCs w:val="44"/>
        </w:rPr>
        <w:pict>
          <v:rect id="_x0000_s1044" style="position:absolute;left:0;text-align:left;margin-left:-14.45pt;margin-top:-.1pt;width:641.55pt;height:62.2pt;z-index:251656192;mso-width-percent:1050;mso-height-percent:900;mso-position-horizontal-relative:page;mso-position-vertical-relative:page;mso-width-percent:1050;mso-height-percent:900;mso-height-relative:top-margin-area" o:allowincell="f" fillcolor="#0070c0" strokecolor="#0070c0">
            <w10:wrap anchorx="page" anchory="margin"/>
          </v:rect>
        </w:pict>
      </w:r>
      <w:r w:rsidR="00385C87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-68580</wp:posOffset>
            </wp:positionV>
            <wp:extent cx="782955" cy="975360"/>
            <wp:effectExtent l="19050" t="0" r="0" b="0"/>
            <wp:wrapNone/>
            <wp:docPr id="24" name="Imagen 24" descr="ESCUDO F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SCUDO FC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C87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-49530</wp:posOffset>
            </wp:positionV>
            <wp:extent cx="955675" cy="975360"/>
            <wp:effectExtent l="19050" t="0" r="0" b="0"/>
            <wp:wrapNone/>
            <wp:docPr id="23" name="Imagen 23" descr="ESCUDO UV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SCUDO UV (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pict>
          <v:rect id="_x0000_s1043" style="position:absolute;left:0;text-align:left;margin-left:0;margin-top:0;width:640.85pt;height:62.15pt;z-index:25165516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0070c0" strokecolor="#0070c0">
            <w10:wrap anchorx="page" anchory="page"/>
          </v:rect>
        </w:pict>
      </w:r>
      <w:r>
        <w:rPr>
          <w:noProof/>
          <w:sz w:val="44"/>
          <w:szCs w:val="44"/>
        </w:rPr>
        <w:pict>
          <v:rect id="_x0000_s1046" style="position:absolute;left:0;text-align:left;margin-left:38.95pt;margin-top:-19.4pt;width:7.15pt;height:828.15pt;z-index:251658240;mso-height-percent:1050;mso-position-horizontal-relative:page;mso-position-vertical-relative:page;mso-height-percent:1050" o:allowincell="f" strokecolor="#0070c0" strokeweight="2.5pt">
            <w10:wrap anchorx="margin" anchory="page"/>
          </v:rect>
        </w:pict>
      </w:r>
      <w:r>
        <w:rPr>
          <w:noProof/>
          <w:sz w:val="44"/>
          <w:szCs w:val="44"/>
        </w:rPr>
        <w:pict>
          <v:rect id="_x0000_s1045" style="position:absolute;left:0;text-align:left;margin-left:565.9pt;margin-top:-19.4pt;width:7.15pt;height:828.15pt;z-index:251657216;mso-height-percent:1050;mso-position-horizontal-relative:page;mso-position-vertical-relative:page;mso-height-percent:1050" o:allowincell="f" strokecolor="#0070c0" strokeweight="2.5pt">
            <w10:wrap anchorx="page" anchory="page"/>
          </v:rect>
        </w:pict>
      </w:r>
      <w:r w:rsidR="00B012C6" w:rsidRPr="00B012C6">
        <w:rPr>
          <w:rFonts w:ascii="Cambria" w:hAnsi="Cambria"/>
          <w:b/>
          <w:sz w:val="44"/>
          <w:szCs w:val="44"/>
        </w:rPr>
        <w:t>UNIVERSIDAD VERACRUZANA</w:t>
      </w:r>
    </w:p>
    <w:p w:rsidR="00B012C6" w:rsidRPr="00B012C6" w:rsidRDefault="00B012C6" w:rsidP="00B012C6">
      <w:pPr>
        <w:pStyle w:val="Sinespaciado"/>
        <w:jc w:val="center"/>
        <w:rPr>
          <w:rFonts w:ascii="Cambria" w:hAnsi="Cambria"/>
          <w:b/>
          <w:sz w:val="44"/>
          <w:szCs w:val="44"/>
        </w:rPr>
      </w:pPr>
      <w:r w:rsidRPr="00B012C6">
        <w:rPr>
          <w:rFonts w:ascii="Cambria" w:hAnsi="Cambria"/>
          <w:b/>
          <w:sz w:val="44"/>
          <w:szCs w:val="44"/>
        </w:rPr>
        <w:t>FACULTAD DE CIENCIAS QUÍMICAS</w:t>
      </w:r>
    </w:p>
    <w:p w:rsidR="00B012C6" w:rsidRPr="00480E90" w:rsidRDefault="00B012C6" w:rsidP="00B012C6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B012C6" w:rsidRPr="00480E90" w:rsidRDefault="00B012C6" w:rsidP="00B012C6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480E90" w:rsidRPr="00B012C6" w:rsidRDefault="00480E90" w:rsidP="00480E90">
      <w:pPr>
        <w:pStyle w:val="Sinespaciad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PROGRAMA EDUCATIVO</w:t>
      </w:r>
    </w:p>
    <w:p w:rsidR="00480E90" w:rsidRPr="00B012C6" w:rsidRDefault="003B184D" w:rsidP="00480E90">
      <w:pPr>
        <w:pStyle w:val="Sinespaciad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QUÍMICO FARMACÉUTICO BIÓLOGO</w:t>
      </w:r>
    </w:p>
    <w:p w:rsidR="00480E90" w:rsidRPr="00480E90" w:rsidRDefault="00480E90" w:rsidP="00B012C6">
      <w:pPr>
        <w:pStyle w:val="Sinespaciado"/>
        <w:jc w:val="center"/>
        <w:rPr>
          <w:rFonts w:ascii="Cambria" w:hAnsi="Cambria"/>
          <w:sz w:val="28"/>
          <w:szCs w:val="28"/>
        </w:rPr>
      </w:pPr>
    </w:p>
    <w:p w:rsidR="00480E90" w:rsidRPr="00480E90" w:rsidRDefault="00480E90" w:rsidP="00B012C6">
      <w:pPr>
        <w:pStyle w:val="Sinespaciado"/>
        <w:jc w:val="center"/>
        <w:rPr>
          <w:rFonts w:ascii="Cambria" w:hAnsi="Cambria"/>
          <w:sz w:val="28"/>
          <w:szCs w:val="28"/>
        </w:rPr>
      </w:pPr>
    </w:p>
    <w:p w:rsidR="00B012C6" w:rsidRPr="00B012C6" w:rsidRDefault="00B012C6" w:rsidP="00B012C6">
      <w:pPr>
        <w:pStyle w:val="Sinespaciado"/>
        <w:jc w:val="center"/>
        <w:rPr>
          <w:rFonts w:ascii="Cambria" w:hAnsi="Cambria"/>
          <w:sz w:val="36"/>
          <w:szCs w:val="36"/>
        </w:rPr>
      </w:pPr>
      <w:r w:rsidRPr="00B012C6">
        <w:rPr>
          <w:rFonts w:ascii="Cambria" w:hAnsi="Cambria"/>
          <w:sz w:val="36"/>
          <w:szCs w:val="36"/>
        </w:rPr>
        <w:t>EXPERIENCIA EDUCATIVA</w:t>
      </w:r>
    </w:p>
    <w:p w:rsidR="00B012C6" w:rsidRPr="00B012C6" w:rsidRDefault="007252DD" w:rsidP="00B012C6">
      <w:pPr>
        <w:pStyle w:val="Sinespaciad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LABORATORIO DE FISIOLOGÍA</w:t>
      </w:r>
    </w:p>
    <w:p w:rsidR="00B012C6" w:rsidRPr="00480E90" w:rsidRDefault="00B012C6" w:rsidP="00B012C6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B012C6" w:rsidRPr="00480E90" w:rsidRDefault="00B012C6" w:rsidP="00B012C6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B012C6" w:rsidRPr="00B012C6" w:rsidRDefault="002E4431" w:rsidP="00B012C6">
      <w:pPr>
        <w:pStyle w:val="Sinespaciad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DOCENTE</w:t>
      </w:r>
    </w:p>
    <w:p w:rsidR="00B012C6" w:rsidRPr="00B012C6" w:rsidRDefault="007252DD" w:rsidP="00B012C6">
      <w:pPr>
        <w:pStyle w:val="Sinespaciad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M.C. ANTONIO RODRÍGUEZ RUIZ</w:t>
      </w:r>
    </w:p>
    <w:p w:rsidR="00B012C6" w:rsidRPr="00480E90" w:rsidRDefault="00B012C6" w:rsidP="00B012C6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B012C6" w:rsidRPr="00480E90" w:rsidRDefault="00B012C6" w:rsidP="00B012C6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B012C6" w:rsidRPr="00B012C6" w:rsidRDefault="00B012C6" w:rsidP="00B012C6">
      <w:pPr>
        <w:pStyle w:val="Sinespaciado"/>
        <w:jc w:val="center"/>
        <w:rPr>
          <w:rFonts w:ascii="Cambria" w:hAnsi="Cambria"/>
          <w:sz w:val="36"/>
          <w:szCs w:val="36"/>
        </w:rPr>
      </w:pPr>
      <w:r w:rsidRPr="00B012C6">
        <w:rPr>
          <w:rFonts w:ascii="Cambria" w:hAnsi="Cambria"/>
          <w:sz w:val="36"/>
          <w:szCs w:val="36"/>
        </w:rPr>
        <w:t>TRABAJO</w:t>
      </w:r>
    </w:p>
    <w:p w:rsidR="00B012C6" w:rsidRPr="00496A50" w:rsidRDefault="007252DD" w:rsidP="00B012C6">
      <w:pPr>
        <w:pStyle w:val="Sinespaciad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REPORTE DE PRÁCTICAS</w:t>
      </w:r>
    </w:p>
    <w:p w:rsidR="00FD1F91" w:rsidRDefault="00FD1F91" w:rsidP="00B012C6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7252DD" w:rsidRPr="00496A50" w:rsidRDefault="007252DD" w:rsidP="00B012C6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B012C6" w:rsidRPr="00496A50" w:rsidRDefault="00772F42" w:rsidP="00B012C6">
      <w:pPr>
        <w:pStyle w:val="Sinespaciado"/>
        <w:jc w:val="center"/>
        <w:rPr>
          <w:rFonts w:ascii="Cambria" w:hAnsi="Cambria"/>
          <w:sz w:val="36"/>
          <w:szCs w:val="36"/>
          <w:lang w:val="pt-BR"/>
        </w:rPr>
      </w:pPr>
      <w:r>
        <w:rPr>
          <w:rFonts w:ascii="Cambria" w:hAnsi="Cambria"/>
          <w:sz w:val="36"/>
          <w:szCs w:val="36"/>
          <w:lang w:val="pt-BR"/>
        </w:rPr>
        <w:t>ESTUDIANTE</w:t>
      </w:r>
    </w:p>
    <w:p w:rsidR="00B012C6" w:rsidRPr="00496A50" w:rsidRDefault="007252DD" w:rsidP="00B012C6">
      <w:pPr>
        <w:pStyle w:val="Sinespaciado"/>
        <w:jc w:val="center"/>
        <w:rPr>
          <w:rFonts w:ascii="Cambria" w:hAnsi="Cambria"/>
          <w:b/>
          <w:sz w:val="44"/>
          <w:szCs w:val="44"/>
          <w:lang w:val="pt-BR"/>
        </w:rPr>
      </w:pPr>
      <w:r>
        <w:rPr>
          <w:rFonts w:ascii="Cambria" w:hAnsi="Cambria"/>
          <w:b/>
          <w:sz w:val="44"/>
          <w:szCs w:val="44"/>
          <w:lang w:val="pt-BR"/>
        </w:rPr>
        <w:t>MAYRA ESTELA JUÁREZ LÓPEZ</w:t>
      </w:r>
    </w:p>
    <w:p w:rsidR="00B012C6" w:rsidRPr="00496A50" w:rsidRDefault="00B012C6" w:rsidP="00B012C6">
      <w:pPr>
        <w:pStyle w:val="Sinespaciado"/>
        <w:jc w:val="center"/>
        <w:rPr>
          <w:rFonts w:ascii="Cambria" w:hAnsi="Cambria"/>
          <w:b/>
          <w:sz w:val="28"/>
          <w:szCs w:val="28"/>
          <w:lang w:val="pt-BR"/>
        </w:rPr>
      </w:pPr>
    </w:p>
    <w:p w:rsidR="00B012C6" w:rsidRPr="00496A50" w:rsidRDefault="00B012C6" w:rsidP="00B012C6">
      <w:pPr>
        <w:pStyle w:val="Sinespaciado"/>
        <w:jc w:val="center"/>
        <w:rPr>
          <w:rFonts w:ascii="Cambria" w:hAnsi="Cambria"/>
          <w:b/>
          <w:sz w:val="28"/>
          <w:szCs w:val="28"/>
          <w:lang w:val="pt-BR"/>
        </w:rPr>
      </w:pPr>
    </w:p>
    <w:p w:rsidR="00B012C6" w:rsidRPr="00B012C6" w:rsidRDefault="00B012C6" w:rsidP="00B012C6">
      <w:pPr>
        <w:pStyle w:val="Sinespaciado"/>
        <w:jc w:val="center"/>
        <w:rPr>
          <w:rFonts w:ascii="Cambria" w:hAnsi="Cambria"/>
          <w:sz w:val="36"/>
          <w:szCs w:val="36"/>
        </w:rPr>
      </w:pPr>
      <w:r w:rsidRPr="00B012C6">
        <w:rPr>
          <w:rFonts w:ascii="Cambria" w:hAnsi="Cambria"/>
          <w:sz w:val="36"/>
          <w:szCs w:val="36"/>
        </w:rPr>
        <w:t>BLOQUE Y SECCIÓN</w:t>
      </w:r>
    </w:p>
    <w:p w:rsidR="00B012C6" w:rsidRPr="00B012C6" w:rsidRDefault="007252DD" w:rsidP="00B012C6">
      <w:pPr>
        <w:pStyle w:val="Sinespaciad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501</w:t>
      </w:r>
    </w:p>
    <w:p w:rsidR="00B012C6" w:rsidRDefault="00B012C6" w:rsidP="00B012C6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FC1FA1" w:rsidRPr="00480E90" w:rsidRDefault="00FC1FA1" w:rsidP="00B012C6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B012C6" w:rsidRPr="00480E90" w:rsidRDefault="00B012C6" w:rsidP="00B012C6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B012C6" w:rsidRPr="00B012C6" w:rsidRDefault="00B012C6" w:rsidP="00B012C6">
      <w:pPr>
        <w:pStyle w:val="Sinespaciado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ORIZABA, VER.</w:t>
      </w:r>
      <w:r w:rsidR="00FC1FA1">
        <w:rPr>
          <w:rFonts w:ascii="Cambria" w:hAnsi="Cambria"/>
          <w:b/>
          <w:sz w:val="44"/>
          <w:szCs w:val="44"/>
        </w:rPr>
        <w:t xml:space="preserve">        </w:t>
      </w:r>
      <w:r w:rsidR="00387A34">
        <w:rPr>
          <w:rFonts w:ascii="Cambria" w:hAnsi="Cambria"/>
          <w:b/>
          <w:sz w:val="44"/>
          <w:szCs w:val="44"/>
        </w:rPr>
        <w:t>7</w:t>
      </w:r>
      <w:bookmarkStart w:id="0" w:name="_GoBack"/>
      <w:bookmarkEnd w:id="0"/>
      <w:r w:rsidRPr="00B012C6">
        <w:rPr>
          <w:rFonts w:ascii="Cambria" w:hAnsi="Cambria"/>
          <w:b/>
          <w:sz w:val="44"/>
          <w:szCs w:val="44"/>
        </w:rPr>
        <w:t xml:space="preserve"> DE </w:t>
      </w:r>
      <w:r w:rsidR="00387A34">
        <w:rPr>
          <w:rFonts w:ascii="Cambria" w:hAnsi="Cambria"/>
          <w:b/>
          <w:sz w:val="44"/>
          <w:szCs w:val="44"/>
        </w:rPr>
        <w:t>MARZ</w:t>
      </w:r>
      <w:r w:rsidR="00772F42">
        <w:rPr>
          <w:rFonts w:ascii="Cambria" w:hAnsi="Cambria"/>
          <w:b/>
          <w:sz w:val="44"/>
          <w:szCs w:val="44"/>
        </w:rPr>
        <w:t>O</w:t>
      </w:r>
      <w:r w:rsidR="00387A34">
        <w:rPr>
          <w:rFonts w:ascii="Cambria" w:hAnsi="Cambria"/>
          <w:b/>
          <w:sz w:val="44"/>
          <w:szCs w:val="44"/>
        </w:rPr>
        <w:t xml:space="preserve"> DE 2012</w:t>
      </w:r>
    </w:p>
    <w:sectPr w:rsidR="00B012C6" w:rsidRPr="00B012C6" w:rsidSect="00172383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7FA"/>
    <w:multiLevelType w:val="hybridMultilevel"/>
    <w:tmpl w:val="09BA6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D29ED"/>
    <w:multiLevelType w:val="hybridMultilevel"/>
    <w:tmpl w:val="30164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33148"/>
    <w:multiLevelType w:val="hybridMultilevel"/>
    <w:tmpl w:val="A22AA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77535"/>
    <w:multiLevelType w:val="hybridMultilevel"/>
    <w:tmpl w:val="8AE875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2011"/>
    <w:rsid w:val="000D71BF"/>
    <w:rsid w:val="00172383"/>
    <w:rsid w:val="00196CBC"/>
    <w:rsid w:val="002B2369"/>
    <w:rsid w:val="002E4431"/>
    <w:rsid w:val="003624D3"/>
    <w:rsid w:val="00385C87"/>
    <w:rsid w:val="00387A34"/>
    <w:rsid w:val="003946BA"/>
    <w:rsid w:val="003B184D"/>
    <w:rsid w:val="00452011"/>
    <w:rsid w:val="00480E90"/>
    <w:rsid w:val="00496A50"/>
    <w:rsid w:val="004A6EF6"/>
    <w:rsid w:val="00693EC6"/>
    <w:rsid w:val="007252DD"/>
    <w:rsid w:val="00751B8D"/>
    <w:rsid w:val="00772F42"/>
    <w:rsid w:val="007B7D33"/>
    <w:rsid w:val="007F1BF1"/>
    <w:rsid w:val="0087473E"/>
    <w:rsid w:val="00984D8B"/>
    <w:rsid w:val="00A046E5"/>
    <w:rsid w:val="00A23FAD"/>
    <w:rsid w:val="00A810E1"/>
    <w:rsid w:val="00B012C6"/>
    <w:rsid w:val="00B16B2A"/>
    <w:rsid w:val="00B33F49"/>
    <w:rsid w:val="00B579CD"/>
    <w:rsid w:val="00C229B7"/>
    <w:rsid w:val="00CC0A6D"/>
    <w:rsid w:val="00D84241"/>
    <w:rsid w:val="00DE15A5"/>
    <w:rsid w:val="00E26A0E"/>
    <w:rsid w:val="00E7501C"/>
    <w:rsid w:val="00E8076C"/>
    <w:rsid w:val="00EB37A4"/>
    <w:rsid w:val="00F07DDD"/>
    <w:rsid w:val="00F57E29"/>
    <w:rsid w:val="00FB6CAC"/>
    <w:rsid w:val="00FC1FA1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D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201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946BA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5A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72383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2383"/>
    <w:rPr>
      <w:rFonts w:eastAsia="Times New Roman"/>
      <w:sz w:val="22"/>
      <w:szCs w:val="22"/>
      <w:lang w:val="es-E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DE CROMATOGRAFÍA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DE CROMATOGRAFÍA</dc:title>
  <dc:subject>PRACTICA No 13 DETERMINACIÓN DE LÍPIDOS EN CAPA FINA</dc:subject>
  <dc:creator>uv</dc:creator>
  <cp:keywords/>
  <cp:lastModifiedBy>Ed</cp:lastModifiedBy>
  <cp:revision>3</cp:revision>
  <cp:lastPrinted>2010-04-27T17:52:00Z</cp:lastPrinted>
  <dcterms:created xsi:type="dcterms:W3CDTF">2010-05-19T15:52:00Z</dcterms:created>
  <dcterms:modified xsi:type="dcterms:W3CDTF">2013-03-07T13:51:00Z</dcterms:modified>
</cp:coreProperties>
</file>