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4D" w:rsidRPr="007766DE" w:rsidRDefault="002F3C4D" w:rsidP="0077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6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Corre, lee y dile</w:t>
      </w:r>
    </w:p>
    <w:p w:rsidR="00AB5305" w:rsidRDefault="00AB5305" w:rsidP="007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94763" w:rsidRDefault="00794763" w:rsidP="0079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La fugitiva eternidad de Jean-Claude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Xuereb</w:t>
      </w:r>
      <w:proofErr w:type="spellEnd"/>
    </w:p>
    <w:p w:rsidR="00794763" w:rsidRDefault="00794763" w:rsidP="0079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07885" w:rsidRDefault="002F3C4D" w:rsidP="00407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66D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Germán Martínez Aceves</w:t>
      </w:r>
    </w:p>
    <w:p w:rsidR="000D2859" w:rsidRDefault="000D2859" w:rsidP="000D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4313D" w:rsidRDefault="004A03FC" w:rsidP="000D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Uno nace desprovisto de ideologías, de religión, de </w:t>
      </w:r>
      <w:r w:rsidR="00E97F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sentido territorial. El gusto por la vida maravilla a los niños que viven en la eterna capacidad de asombro. Conforme la edad avanza se adquiere la “conciencia” de que uno pertenece a una familia, a una comunidad, a un país. </w:t>
      </w:r>
      <w:r w:rsidR="00F12E51">
        <w:rPr>
          <w:rFonts w:ascii="Times New Roman" w:eastAsia="Times New Roman" w:hAnsi="Times New Roman" w:cs="Times New Roman"/>
          <w:sz w:val="24"/>
          <w:szCs w:val="24"/>
          <w:lang w:eastAsia="es-ES"/>
        </w:rPr>
        <w:t>En casos extremos, uno se da cuenta que el poder juega un papel determinante en el destino y la guerra, el despojo o las propias condiciones internas de una nación provocan la migración, el desarraigo, el exilio.</w:t>
      </w:r>
    </w:p>
    <w:p w:rsidR="00F12E51" w:rsidRDefault="00F12E51" w:rsidP="000D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AB22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9643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sino de muchos habitantes en este planeta parece ser el desplazamiento. África, Asia, América comparten esa fortuna a veces azarosa. </w:t>
      </w:r>
      <w:r w:rsidR="005732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el caso del poeta Jean-Claude </w:t>
      </w:r>
      <w:proofErr w:type="spellStart"/>
      <w:r w:rsidR="005732A3">
        <w:rPr>
          <w:rFonts w:ascii="Times New Roman" w:eastAsia="Times New Roman" w:hAnsi="Times New Roman" w:cs="Times New Roman"/>
          <w:sz w:val="24"/>
          <w:szCs w:val="24"/>
          <w:lang w:eastAsia="es-ES"/>
        </w:rPr>
        <w:t>Xuereb</w:t>
      </w:r>
      <w:proofErr w:type="spellEnd"/>
      <w:r w:rsidR="005732A3">
        <w:rPr>
          <w:rFonts w:ascii="Times New Roman" w:eastAsia="Times New Roman" w:hAnsi="Times New Roman" w:cs="Times New Roman"/>
          <w:sz w:val="24"/>
          <w:szCs w:val="24"/>
          <w:lang w:eastAsia="es-ES"/>
        </w:rPr>
        <w:t>, quien nació en Argel en 1930</w:t>
      </w:r>
      <w:r w:rsidR="00642B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los conflictos regionales lo hicieron migrar a Francia</w:t>
      </w:r>
      <w:r w:rsidR="00A92D0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E50BB" w:rsidRDefault="00A92D0C" w:rsidP="000D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CD3B61">
        <w:rPr>
          <w:rFonts w:ascii="Times New Roman" w:eastAsia="Times New Roman" w:hAnsi="Times New Roman" w:cs="Times New Roman"/>
          <w:sz w:val="24"/>
          <w:szCs w:val="24"/>
          <w:lang w:eastAsia="es-ES"/>
        </w:rPr>
        <w:t>Proveniente de una familia obrera de oríge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nes españoles y malteses, </w:t>
      </w:r>
      <w:proofErr w:type="spellStart"/>
      <w:r w:rsidR="00C271F0">
        <w:rPr>
          <w:rFonts w:ascii="Times New Roman" w:eastAsia="Times New Roman" w:hAnsi="Times New Roman" w:cs="Times New Roman"/>
          <w:sz w:val="24"/>
          <w:szCs w:val="24"/>
          <w:lang w:eastAsia="es-ES"/>
        </w:rPr>
        <w:t>Xuereb</w:t>
      </w:r>
      <w:proofErr w:type="spellEnd"/>
      <w:r w:rsidR="00CD3B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estudió en la Escuela de Magistrados de Burdeos </w:t>
      </w:r>
      <w:r w:rsidR="00C271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más tarde se convertiría en juez de menores. </w:t>
      </w:r>
      <w:r w:rsidR="00280C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Sin embargo su cercanía con escritores como Albert Camus, </w:t>
      </w:r>
      <w:proofErr w:type="spellStart"/>
      <w:r w:rsidR="00280C1F">
        <w:rPr>
          <w:rFonts w:ascii="Times New Roman" w:eastAsia="Times New Roman" w:hAnsi="Times New Roman" w:cs="Times New Roman"/>
          <w:sz w:val="24"/>
          <w:szCs w:val="24"/>
          <w:lang w:eastAsia="es-ES"/>
        </w:rPr>
        <w:t>Jamel</w:t>
      </w:r>
      <w:proofErr w:type="spellEnd"/>
      <w:r w:rsidR="00280C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280C1F">
        <w:rPr>
          <w:rFonts w:ascii="Times New Roman" w:eastAsia="Times New Roman" w:hAnsi="Times New Roman" w:cs="Times New Roman"/>
          <w:sz w:val="24"/>
          <w:szCs w:val="24"/>
          <w:lang w:eastAsia="es-ES"/>
        </w:rPr>
        <w:t>Eddine</w:t>
      </w:r>
      <w:proofErr w:type="spellEnd"/>
      <w:r w:rsidR="00280C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280C1F">
        <w:rPr>
          <w:rFonts w:ascii="Times New Roman" w:eastAsia="Times New Roman" w:hAnsi="Times New Roman" w:cs="Times New Roman"/>
          <w:sz w:val="24"/>
          <w:szCs w:val="24"/>
          <w:lang w:eastAsia="es-ES"/>
        </w:rPr>
        <w:t>Bencheikh</w:t>
      </w:r>
      <w:proofErr w:type="spellEnd"/>
      <w:r w:rsidR="00280C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(traductor de </w:t>
      </w:r>
      <w:r w:rsidR="00280C1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Las mil y una noches</w:t>
      </w:r>
      <w:r w:rsidR="00280C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René </w:t>
      </w:r>
      <w:proofErr w:type="spellStart"/>
      <w:r w:rsidR="00280C1F">
        <w:rPr>
          <w:rFonts w:ascii="Times New Roman" w:eastAsia="Times New Roman" w:hAnsi="Times New Roman" w:cs="Times New Roman"/>
          <w:sz w:val="24"/>
          <w:szCs w:val="24"/>
          <w:lang w:eastAsia="es-ES"/>
        </w:rPr>
        <w:t>Char</w:t>
      </w:r>
      <w:proofErr w:type="spellEnd"/>
      <w:r w:rsidR="00280C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entre otros, </w:t>
      </w:r>
      <w:r w:rsidR="00FF373B">
        <w:rPr>
          <w:rFonts w:ascii="Times New Roman" w:eastAsia="Times New Roman" w:hAnsi="Times New Roman" w:cs="Times New Roman"/>
          <w:sz w:val="24"/>
          <w:szCs w:val="24"/>
          <w:lang w:eastAsia="es-ES"/>
        </w:rPr>
        <w:t>lo l</w:t>
      </w:r>
      <w:r w:rsidR="00CE50BB">
        <w:rPr>
          <w:rFonts w:ascii="Times New Roman" w:eastAsia="Times New Roman" w:hAnsi="Times New Roman" w:cs="Times New Roman"/>
          <w:sz w:val="24"/>
          <w:szCs w:val="24"/>
          <w:lang w:eastAsia="es-ES"/>
        </w:rPr>
        <w:t>levó a la creación de la poesía.</w:t>
      </w:r>
    </w:p>
    <w:p w:rsidR="00CE50BB" w:rsidRDefault="00CE50BB" w:rsidP="000D28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707B3F">
        <w:rPr>
          <w:rFonts w:ascii="Times New Roman" w:eastAsia="Times New Roman" w:hAnsi="Times New Roman" w:cs="Times New Roman"/>
          <w:sz w:val="24"/>
          <w:szCs w:val="24"/>
          <w:lang w:eastAsia="es-ES"/>
        </w:rPr>
        <w:t>Una vez más, es un gusto para la Editorial de la Universidad Veracruzana, dar a conocer en letras españolas la obra de un gran poeta</w:t>
      </w:r>
      <w:r w:rsidR="005B51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Jean-Claude </w:t>
      </w:r>
      <w:proofErr w:type="spellStart"/>
      <w:r w:rsidR="005B51E1">
        <w:rPr>
          <w:rFonts w:ascii="Times New Roman" w:eastAsia="Times New Roman" w:hAnsi="Times New Roman" w:cs="Times New Roman"/>
          <w:sz w:val="24"/>
          <w:szCs w:val="24"/>
          <w:lang w:eastAsia="es-ES"/>
        </w:rPr>
        <w:t>Xuereb</w:t>
      </w:r>
      <w:proofErr w:type="spellEnd"/>
      <w:r w:rsidR="005B51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gracias a la </w:t>
      </w:r>
      <w:r w:rsidR="005B51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traducción de </w:t>
      </w:r>
      <w:proofErr w:type="spellStart"/>
      <w:r w:rsidR="005B51E1">
        <w:rPr>
          <w:rFonts w:ascii="Times New Roman" w:eastAsia="Times New Roman" w:hAnsi="Times New Roman" w:cs="Times New Roman"/>
          <w:sz w:val="24"/>
          <w:szCs w:val="24"/>
          <w:lang w:eastAsia="es-ES"/>
        </w:rPr>
        <w:t>Ena</w:t>
      </w:r>
      <w:proofErr w:type="spellEnd"/>
      <w:r w:rsidR="005B51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Lastra y Rosana Reyes con selección de </w:t>
      </w:r>
      <w:proofErr w:type="spellStart"/>
      <w:r w:rsidR="005B51E1">
        <w:rPr>
          <w:rFonts w:ascii="Times New Roman" w:eastAsia="Times New Roman" w:hAnsi="Times New Roman" w:cs="Times New Roman"/>
          <w:sz w:val="24"/>
          <w:szCs w:val="24"/>
          <w:lang w:eastAsia="es-ES"/>
        </w:rPr>
        <w:t>Philippe</w:t>
      </w:r>
      <w:proofErr w:type="spellEnd"/>
      <w:r w:rsidR="005B51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5B51E1">
        <w:rPr>
          <w:rFonts w:ascii="Times New Roman" w:eastAsia="Times New Roman" w:hAnsi="Times New Roman" w:cs="Times New Roman"/>
          <w:sz w:val="24"/>
          <w:szCs w:val="24"/>
          <w:lang w:eastAsia="es-ES"/>
        </w:rPr>
        <w:t>Cheron</w:t>
      </w:r>
      <w:proofErr w:type="spellEnd"/>
      <w:r w:rsidR="005B51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 compilación se llama </w:t>
      </w:r>
      <w:r w:rsidR="005B51E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Esa fugitiva eternidad</w:t>
      </w:r>
      <w:r w:rsidR="005B51E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5B51E1" w:rsidRDefault="005B51E1" w:rsidP="000D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ab/>
      </w:r>
      <w:r w:rsidR="00B01E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propio </w:t>
      </w:r>
      <w:proofErr w:type="spellStart"/>
      <w:r w:rsidR="00B01ED0">
        <w:rPr>
          <w:rFonts w:ascii="Times New Roman" w:eastAsia="Times New Roman" w:hAnsi="Times New Roman" w:cs="Times New Roman"/>
          <w:sz w:val="24"/>
          <w:szCs w:val="24"/>
          <w:lang w:eastAsia="es-ES"/>
        </w:rPr>
        <w:t>Cheron</w:t>
      </w:r>
      <w:proofErr w:type="spellEnd"/>
      <w:r w:rsidR="00B01E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explica que para realizar la compilación eligió, por supuesto, los poemas que le gustan por razones personales y los que contienen temas universales cercanos a la realidad latinoamericana. De los catorce libros que ha publicado </w:t>
      </w:r>
      <w:proofErr w:type="spellStart"/>
      <w:r w:rsidR="00B01ED0">
        <w:rPr>
          <w:rFonts w:ascii="Times New Roman" w:eastAsia="Times New Roman" w:hAnsi="Times New Roman" w:cs="Times New Roman"/>
          <w:sz w:val="24"/>
          <w:szCs w:val="24"/>
          <w:lang w:eastAsia="es-ES"/>
        </w:rPr>
        <w:t>Xuereb</w:t>
      </w:r>
      <w:proofErr w:type="spellEnd"/>
      <w:r w:rsidR="00B01ED0">
        <w:rPr>
          <w:rFonts w:ascii="Times New Roman" w:eastAsia="Times New Roman" w:hAnsi="Times New Roman" w:cs="Times New Roman"/>
          <w:sz w:val="24"/>
          <w:szCs w:val="24"/>
          <w:lang w:eastAsia="es-ES"/>
        </w:rPr>
        <w:t>, se presentan tres o cuatro poemas de cada uno de ellos.</w:t>
      </w:r>
    </w:p>
    <w:p w:rsidR="00741834" w:rsidRDefault="00741834" w:rsidP="000D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“Su obra siempre toma en cuenta las dos facetas de la realidad: canta el día y el sol, pero sin olvidar nunca la noche y la luna. Exalta la vida, sin dejar de lado la muerte”, escribe el escritor francés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Philippe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Cheron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FC00CE" w:rsidRDefault="00FC00CE" w:rsidP="000D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32691">
        <w:rPr>
          <w:rFonts w:ascii="Times New Roman" w:eastAsia="Times New Roman" w:hAnsi="Times New Roman" w:cs="Times New Roman"/>
          <w:sz w:val="24"/>
          <w:szCs w:val="24"/>
          <w:lang w:eastAsia="es-ES"/>
        </w:rPr>
        <w:t>En tanto que Jean-Louis Vidal apunta: “Frente a las imposturas de toda índole, a las trampas de la historia y a la obscuridad de nuestros destinos, esa poesía invita al lector a reinventar el lugar y el sentido de la existencia”.</w:t>
      </w:r>
    </w:p>
    <w:p w:rsidR="00232691" w:rsidRPr="00B01ED0" w:rsidRDefault="00232691" w:rsidP="000D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B80F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bien </w:t>
      </w:r>
      <w:proofErr w:type="spellStart"/>
      <w:r w:rsidR="00B80F5A">
        <w:rPr>
          <w:rFonts w:ascii="Times New Roman" w:eastAsia="Times New Roman" w:hAnsi="Times New Roman" w:cs="Times New Roman"/>
          <w:sz w:val="24"/>
          <w:szCs w:val="24"/>
          <w:lang w:eastAsia="es-ES"/>
        </w:rPr>
        <w:t>Xuereb</w:t>
      </w:r>
      <w:proofErr w:type="spellEnd"/>
      <w:r w:rsidR="00B80F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vive las época</w:t>
      </w:r>
      <w:r w:rsidR="00E44EA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B80F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convulsas de la revolución argelina</w:t>
      </w:r>
      <w:r w:rsidR="00E44E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imparte justicia a menores en Francia, su poesía es un canto de vida, una esperanza fértil en medio d</w:t>
      </w:r>
      <w:bookmarkStart w:id="0" w:name="_GoBack"/>
      <w:bookmarkEnd w:id="0"/>
      <w:r w:rsidR="00E44EAB">
        <w:rPr>
          <w:rFonts w:ascii="Times New Roman" w:eastAsia="Times New Roman" w:hAnsi="Times New Roman" w:cs="Times New Roman"/>
          <w:sz w:val="24"/>
          <w:szCs w:val="24"/>
          <w:lang w:eastAsia="es-ES"/>
        </w:rPr>
        <w:t>el desierto</w:t>
      </w:r>
    </w:p>
    <w:p w:rsidR="001C7549" w:rsidRPr="007766DE" w:rsidRDefault="000D2859" w:rsidP="00E44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Esa fugitiva eternidad,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Jean-Claude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Xuereb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traducción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Lastra y Rosana Reyes c</w:t>
      </w:r>
      <w:r w:rsidR="00DC3E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on selección de </w:t>
      </w:r>
      <w:proofErr w:type="spellStart"/>
      <w:r w:rsidR="00DC3E0B">
        <w:rPr>
          <w:rFonts w:ascii="Times New Roman" w:eastAsia="Times New Roman" w:hAnsi="Times New Roman" w:cs="Times New Roman"/>
          <w:sz w:val="24"/>
          <w:szCs w:val="24"/>
          <w:lang w:eastAsia="es-ES"/>
        </w:rPr>
        <w:t>Philippe</w:t>
      </w:r>
      <w:proofErr w:type="spellEnd"/>
      <w:r w:rsidR="00DC3E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DC3E0B">
        <w:rPr>
          <w:rFonts w:ascii="Times New Roman" w:eastAsia="Times New Roman" w:hAnsi="Times New Roman" w:cs="Times New Roman"/>
          <w:sz w:val="24"/>
          <w:szCs w:val="24"/>
          <w:lang w:eastAsia="es-ES"/>
        </w:rPr>
        <w:t>Cheron</w:t>
      </w:r>
      <w:proofErr w:type="spellEnd"/>
      <w:r w:rsidR="00DC3E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 </w:t>
      </w:r>
      <w:r w:rsidR="00760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260C55" w:rsidRPr="00776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Editorial de la Universidad Veracruzana, </w:t>
      </w:r>
      <w:r w:rsidR="00DC3E0B">
        <w:rPr>
          <w:rFonts w:ascii="Times New Roman" w:eastAsia="Times New Roman" w:hAnsi="Times New Roman" w:cs="Times New Roman"/>
          <w:sz w:val="24"/>
          <w:szCs w:val="24"/>
          <w:lang w:eastAsia="es-ES"/>
        </w:rPr>
        <w:t>208</w:t>
      </w:r>
      <w:r w:rsidR="00A2170A" w:rsidRPr="00776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60C6C">
        <w:rPr>
          <w:rFonts w:ascii="Times New Roman" w:eastAsia="Times New Roman" w:hAnsi="Times New Roman" w:cs="Times New Roman"/>
          <w:sz w:val="24"/>
          <w:szCs w:val="24"/>
          <w:lang w:eastAsia="es-ES"/>
        </w:rPr>
        <w:t>páginas, 2018</w:t>
      </w:r>
      <w:r w:rsidR="0025788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1C7549" w:rsidRPr="00776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puede  adquirir en Hidalgo 9, Zona centro, Xalapa. Veracruz.</w:t>
      </w:r>
    </w:p>
    <w:p w:rsidR="00A74909" w:rsidRPr="007766DE" w:rsidRDefault="00E44EAB" w:rsidP="00D42EB4">
      <w:pPr>
        <w:spacing w:after="0"/>
        <w:jc w:val="both"/>
        <w:rPr>
          <w:sz w:val="24"/>
          <w:szCs w:val="24"/>
        </w:rPr>
      </w:pPr>
    </w:p>
    <w:sectPr w:rsidR="00A74909" w:rsidRPr="007766DE" w:rsidSect="00C7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49"/>
    <w:rsid w:val="0000371F"/>
    <w:rsid w:val="0000758A"/>
    <w:rsid w:val="00010F40"/>
    <w:rsid w:val="0001669F"/>
    <w:rsid w:val="00024D0A"/>
    <w:rsid w:val="00026697"/>
    <w:rsid w:val="00035708"/>
    <w:rsid w:val="00055C6B"/>
    <w:rsid w:val="00061688"/>
    <w:rsid w:val="000720F1"/>
    <w:rsid w:val="0008463D"/>
    <w:rsid w:val="000A5EDD"/>
    <w:rsid w:val="000B096A"/>
    <w:rsid w:val="000B153B"/>
    <w:rsid w:val="000B2895"/>
    <w:rsid w:val="000C2FED"/>
    <w:rsid w:val="000C60F6"/>
    <w:rsid w:val="000D2859"/>
    <w:rsid w:val="000F3AC5"/>
    <w:rsid w:val="0010257E"/>
    <w:rsid w:val="00105EBB"/>
    <w:rsid w:val="0010761E"/>
    <w:rsid w:val="001076AA"/>
    <w:rsid w:val="0011424C"/>
    <w:rsid w:val="00115C16"/>
    <w:rsid w:val="00134726"/>
    <w:rsid w:val="00142553"/>
    <w:rsid w:val="00161A99"/>
    <w:rsid w:val="00170B44"/>
    <w:rsid w:val="00175B07"/>
    <w:rsid w:val="001C7549"/>
    <w:rsid w:val="001D366E"/>
    <w:rsid w:val="001F2D86"/>
    <w:rsid w:val="001F443C"/>
    <w:rsid w:val="0020411A"/>
    <w:rsid w:val="00221149"/>
    <w:rsid w:val="00232691"/>
    <w:rsid w:val="00243339"/>
    <w:rsid w:val="002576F9"/>
    <w:rsid w:val="00257884"/>
    <w:rsid w:val="00260C55"/>
    <w:rsid w:val="00264F5B"/>
    <w:rsid w:val="002661D6"/>
    <w:rsid w:val="0026643D"/>
    <w:rsid w:val="00280C1F"/>
    <w:rsid w:val="00290877"/>
    <w:rsid w:val="002B4DA6"/>
    <w:rsid w:val="002D7EC2"/>
    <w:rsid w:val="002E26E1"/>
    <w:rsid w:val="002F3C4D"/>
    <w:rsid w:val="00307042"/>
    <w:rsid w:val="003110C0"/>
    <w:rsid w:val="00337436"/>
    <w:rsid w:val="00354891"/>
    <w:rsid w:val="0036559C"/>
    <w:rsid w:val="00365D0D"/>
    <w:rsid w:val="00386629"/>
    <w:rsid w:val="00387C1B"/>
    <w:rsid w:val="00394E90"/>
    <w:rsid w:val="00394FF6"/>
    <w:rsid w:val="003A1376"/>
    <w:rsid w:val="003A39E3"/>
    <w:rsid w:val="003C0A0C"/>
    <w:rsid w:val="003D415F"/>
    <w:rsid w:val="003E5F11"/>
    <w:rsid w:val="003F37F2"/>
    <w:rsid w:val="00407885"/>
    <w:rsid w:val="00452F6A"/>
    <w:rsid w:val="00453FA0"/>
    <w:rsid w:val="00467731"/>
    <w:rsid w:val="004770CE"/>
    <w:rsid w:val="00484671"/>
    <w:rsid w:val="00485EF0"/>
    <w:rsid w:val="004A03FC"/>
    <w:rsid w:val="004E29F8"/>
    <w:rsid w:val="004F58D8"/>
    <w:rsid w:val="00501763"/>
    <w:rsid w:val="00506891"/>
    <w:rsid w:val="005361CC"/>
    <w:rsid w:val="0055168D"/>
    <w:rsid w:val="0055426F"/>
    <w:rsid w:val="005732A3"/>
    <w:rsid w:val="00596303"/>
    <w:rsid w:val="005B20CF"/>
    <w:rsid w:val="005B4967"/>
    <w:rsid w:val="005B51E1"/>
    <w:rsid w:val="005D5BE0"/>
    <w:rsid w:val="005F1F83"/>
    <w:rsid w:val="006051BA"/>
    <w:rsid w:val="006407C5"/>
    <w:rsid w:val="00642BE9"/>
    <w:rsid w:val="006445B4"/>
    <w:rsid w:val="00647598"/>
    <w:rsid w:val="00682D92"/>
    <w:rsid w:val="006915C8"/>
    <w:rsid w:val="00693DD3"/>
    <w:rsid w:val="006B7DD2"/>
    <w:rsid w:val="006C6EA1"/>
    <w:rsid w:val="006D2222"/>
    <w:rsid w:val="006D4F96"/>
    <w:rsid w:val="006E42EC"/>
    <w:rsid w:val="006E6922"/>
    <w:rsid w:val="006F1101"/>
    <w:rsid w:val="00707B3F"/>
    <w:rsid w:val="00711D18"/>
    <w:rsid w:val="0072135C"/>
    <w:rsid w:val="00721E91"/>
    <w:rsid w:val="00740A8F"/>
    <w:rsid w:val="00741834"/>
    <w:rsid w:val="0074615A"/>
    <w:rsid w:val="00750989"/>
    <w:rsid w:val="00760C6C"/>
    <w:rsid w:val="007629D3"/>
    <w:rsid w:val="007766DE"/>
    <w:rsid w:val="00780744"/>
    <w:rsid w:val="00794763"/>
    <w:rsid w:val="00796123"/>
    <w:rsid w:val="00797821"/>
    <w:rsid w:val="007C24C6"/>
    <w:rsid w:val="007E0C08"/>
    <w:rsid w:val="007F4137"/>
    <w:rsid w:val="00802A28"/>
    <w:rsid w:val="00806BDB"/>
    <w:rsid w:val="00810209"/>
    <w:rsid w:val="00866A9C"/>
    <w:rsid w:val="00871E8B"/>
    <w:rsid w:val="00890ABC"/>
    <w:rsid w:val="00893C2B"/>
    <w:rsid w:val="00893CD9"/>
    <w:rsid w:val="008A1DD3"/>
    <w:rsid w:val="008A7D40"/>
    <w:rsid w:val="008B2C3F"/>
    <w:rsid w:val="008F1F7E"/>
    <w:rsid w:val="008F344D"/>
    <w:rsid w:val="008F4DE4"/>
    <w:rsid w:val="008F5A3D"/>
    <w:rsid w:val="009105E7"/>
    <w:rsid w:val="00910BA9"/>
    <w:rsid w:val="00911649"/>
    <w:rsid w:val="0092091B"/>
    <w:rsid w:val="00926E2C"/>
    <w:rsid w:val="009273F1"/>
    <w:rsid w:val="0094313D"/>
    <w:rsid w:val="009643A5"/>
    <w:rsid w:val="00966B67"/>
    <w:rsid w:val="009A46C6"/>
    <w:rsid w:val="009A6065"/>
    <w:rsid w:val="009C255A"/>
    <w:rsid w:val="009C52A9"/>
    <w:rsid w:val="009D06FE"/>
    <w:rsid w:val="009D5F52"/>
    <w:rsid w:val="009E3DB1"/>
    <w:rsid w:val="00A0294E"/>
    <w:rsid w:val="00A04546"/>
    <w:rsid w:val="00A2170A"/>
    <w:rsid w:val="00A40BE3"/>
    <w:rsid w:val="00A44106"/>
    <w:rsid w:val="00A44A74"/>
    <w:rsid w:val="00A92D0C"/>
    <w:rsid w:val="00AA23E9"/>
    <w:rsid w:val="00AA71FF"/>
    <w:rsid w:val="00AB223A"/>
    <w:rsid w:val="00AB5305"/>
    <w:rsid w:val="00AB6972"/>
    <w:rsid w:val="00AE1926"/>
    <w:rsid w:val="00AF0C3D"/>
    <w:rsid w:val="00B01ED0"/>
    <w:rsid w:val="00B3798E"/>
    <w:rsid w:val="00B66620"/>
    <w:rsid w:val="00B80789"/>
    <w:rsid w:val="00B80F5A"/>
    <w:rsid w:val="00B909EA"/>
    <w:rsid w:val="00BA1F9F"/>
    <w:rsid w:val="00BA2F74"/>
    <w:rsid w:val="00BE40FF"/>
    <w:rsid w:val="00BF7A2F"/>
    <w:rsid w:val="00C054C3"/>
    <w:rsid w:val="00C146C5"/>
    <w:rsid w:val="00C21591"/>
    <w:rsid w:val="00C271F0"/>
    <w:rsid w:val="00C6719C"/>
    <w:rsid w:val="00C73C6B"/>
    <w:rsid w:val="00C767BC"/>
    <w:rsid w:val="00C90B0F"/>
    <w:rsid w:val="00CA26C1"/>
    <w:rsid w:val="00CB7DFA"/>
    <w:rsid w:val="00CD24B2"/>
    <w:rsid w:val="00CD3B61"/>
    <w:rsid w:val="00CD6AD1"/>
    <w:rsid w:val="00CE50BB"/>
    <w:rsid w:val="00CF2834"/>
    <w:rsid w:val="00D10DB7"/>
    <w:rsid w:val="00D24FB6"/>
    <w:rsid w:val="00D272CE"/>
    <w:rsid w:val="00D40193"/>
    <w:rsid w:val="00D42EB4"/>
    <w:rsid w:val="00D61C38"/>
    <w:rsid w:val="00D763A6"/>
    <w:rsid w:val="00D81FEF"/>
    <w:rsid w:val="00D87AB2"/>
    <w:rsid w:val="00DA0213"/>
    <w:rsid w:val="00DC0348"/>
    <w:rsid w:val="00DC3E0B"/>
    <w:rsid w:val="00DD427A"/>
    <w:rsid w:val="00DD7BB6"/>
    <w:rsid w:val="00DF11C8"/>
    <w:rsid w:val="00E034C3"/>
    <w:rsid w:val="00E1082C"/>
    <w:rsid w:val="00E23960"/>
    <w:rsid w:val="00E37FF9"/>
    <w:rsid w:val="00E44EAB"/>
    <w:rsid w:val="00E509D0"/>
    <w:rsid w:val="00E51AFC"/>
    <w:rsid w:val="00E735FB"/>
    <w:rsid w:val="00E7442E"/>
    <w:rsid w:val="00E84DE3"/>
    <w:rsid w:val="00E857AD"/>
    <w:rsid w:val="00E966A8"/>
    <w:rsid w:val="00E97F07"/>
    <w:rsid w:val="00EA1622"/>
    <w:rsid w:val="00EA30D8"/>
    <w:rsid w:val="00EA4A24"/>
    <w:rsid w:val="00EB2731"/>
    <w:rsid w:val="00ED5773"/>
    <w:rsid w:val="00EE5B10"/>
    <w:rsid w:val="00F12E51"/>
    <w:rsid w:val="00F41768"/>
    <w:rsid w:val="00F4391D"/>
    <w:rsid w:val="00F629D6"/>
    <w:rsid w:val="00F95EFD"/>
    <w:rsid w:val="00FA794B"/>
    <w:rsid w:val="00FC00CE"/>
    <w:rsid w:val="00FD5922"/>
    <w:rsid w:val="00FF373B"/>
    <w:rsid w:val="00FF44B5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M</dc:creator>
  <cp:lastModifiedBy>¿¿¿¿¿¿¿¿¿¿¿¿¿¿¿¿¿¿¿¿</cp:lastModifiedBy>
  <cp:revision>30</cp:revision>
  <dcterms:created xsi:type="dcterms:W3CDTF">2018-08-11T02:35:00Z</dcterms:created>
  <dcterms:modified xsi:type="dcterms:W3CDTF">2018-08-11T03:35:00Z</dcterms:modified>
</cp:coreProperties>
</file>