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9DDC0" w14:textId="3CF82C4F" w:rsidR="004B2051" w:rsidRPr="004B2051" w:rsidRDefault="0063226D" w:rsidP="004B2051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3226D">
        <w:rPr>
          <w:rFonts w:ascii="Times New Roman" w:eastAsia="Times New Roman" w:hAnsi="Times New Roman" w:cs="Times New Roman"/>
          <w:b/>
          <w:sz w:val="24"/>
          <w:szCs w:val="24"/>
        </w:rPr>
        <w:t>Corporalidades escénicas. Representaciones del cuerpo en el teatro, la danza y el performance</w:t>
      </w:r>
    </w:p>
    <w:p w14:paraId="00ED7E69" w14:textId="7A5C9BC5" w:rsidR="004B2051" w:rsidRPr="004B2051" w:rsidRDefault="004B2051" w:rsidP="00E56388">
      <w:pPr>
        <w:pStyle w:val="NormalWeb"/>
        <w:spacing w:before="0" w:beforeAutospacing="0" w:after="200" w:afterAutospacing="0" w:line="360" w:lineRule="auto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 xml:space="preserve">En el marco del 40 aniversario de la Facultad de Teatro de la Universidad Veracruzana, anunciamos la publicación del libro </w:t>
      </w:r>
      <w:r w:rsidRPr="0063226D">
        <w:rPr>
          <w:rFonts w:ascii="Times New Roman" w:eastAsia="Times New Roman" w:hAnsi="Times New Roman"/>
          <w:b/>
          <w:sz w:val="24"/>
          <w:szCs w:val="24"/>
        </w:rPr>
        <w:t>Corporalidades escénicas. Representaciones del cuerpo en el teatro, la danza y el performance</w:t>
      </w:r>
      <w:r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editado por Elka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Fekiuk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y Antonio Prieto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Stambaugh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  <w:r w:rsidRPr="004B2051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E501D2">
        <w:rPr>
          <w:rFonts w:ascii="Times New Roman" w:hAnsi="Times New Roman"/>
          <w:sz w:val="24"/>
          <w:szCs w:val="24"/>
          <w:lang w:val="es-ES_tradnl"/>
        </w:rPr>
        <w:t>Se trata de un esfuerzo del Cue</w:t>
      </w:r>
      <w:r>
        <w:rPr>
          <w:rFonts w:ascii="Times New Roman" w:hAnsi="Times New Roman"/>
          <w:sz w:val="24"/>
          <w:szCs w:val="24"/>
          <w:lang w:val="es-ES_tradnl"/>
        </w:rPr>
        <w:t>rpo Académico Teatro que, en base a</w:t>
      </w:r>
      <w:r w:rsidRPr="00E501D2">
        <w:rPr>
          <w:rFonts w:ascii="Times New Roman" w:hAnsi="Times New Roman"/>
          <w:sz w:val="24"/>
          <w:szCs w:val="24"/>
          <w:lang w:val="es-ES_tradnl"/>
        </w:rPr>
        <w:t xml:space="preserve"> los objetivos de la Facultad de Teatro y del Centro de Estudios, Creación y Documentación de las Artes de la Universidad Veracruzana, busca generar espacios de reflexión sobre el quehacer escénico histórico y actual.</w:t>
      </w:r>
      <w:r>
        <w:rPr>
          <w:rFonts w:ascii="Times New Roman" w:hAnsi="Times New Roman"/>
          <w:sz w:val="24"/>
          <w:szCs w:val="24"/>
          <w:lang w:val="es-ES_tradnl"/>
        </w:rPr>
        <w:t xml:space="preserve"> El libro</w:t>
      </w:r>
      <w:r w:rsidR="00A9647D">
        <w:rPr>
          <w:rFonts w:ascii="Times New Roman" w:hAnsi="Times New Roman"/>
          <w:sz w:val="24"/>
          <w:szCs w:val="24"/>
          <w:lang w:val="es-ES_tradnl"/>
        </w:rPr>
        <w:t>, que será presentado en la FILU el viernes 29 de abril a medio día,</w:t>
      </w:r>
      <w:r>
        <w:rPr>
          <w:rFonts w:ascii="Times New Roman" w:hAnsi="Times New Roman"/>
          <w:sz w:val="24"/>
          <w:szCs w:val="24"/>
          <w:lang w:val="es-ES_tradnl"/>
        </w:rPr>
        <w:t xml:space="preserve"> aparece en dos versiones: una electrónica,</w:t>
      </w:r>
      <w:r w:rsidR="00A9647D">
        <w:rPr>
          <w:rFonts w:ascii="Times New Roman" w:hAnsi="Times New Roman"/>
          <w:sz w:val="24"/>
          <w:szCs w:val="24"/>
          <w:lang w:val="es-ES_tradnl"/>
        </w:rPr>
        <w:t xml:space="preserve"> y otra impresa. La primera será</w:t>
      </w:r>
      <w:r>
        <w:rPr>
          <w:rFonts w:ascii="Times New Roman" w:hAnsi="Times New Roman"/>
          <w:sz w:val="24"/>
          <w:szCs w:val="24"/>
          <w:lang w:val="es-ES_tradnl"/>
        </w:rPr>
        <w:t xml:space="preserve"> descargable gratuitamente a partir del </w:t>
      </w:r>
      <w:r w:rsidR="00A9647D">
        <w:rPr>
          <w:rFonts w:ascii="Times New Roman" w:hAnsi="Times New Roman"/>
          <w:sz w:val="24"/>
          <w:szCs w:val="24"/>
          <w:lang w:val="es-ES_tradnl"/>
        </w:rPr>
        <w:t xml:space="preserve">día de su presentación </w:t>
      </w:r>
      <w:r>
        <w:rPr>
          <w:rFonts w:ascii="Times New Roman" w:hAnsi="Times New Roman"/>
          <w:sz w:val="24"/>
          <w:szCs w:val="24"/>
          <w:lang w:val="es-ES_tradnl"/>
        </w:rPr>
        <w:t xml:space="preserve">en el portal de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Argus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-a, una plataforma de </w:t>
      </w:r>
      <w:r w:rsidRPr="004B2051">
        <w:rPr>
          <w:rFonts w:ascii="Times New Roman" w:hAnsi="Times New Roman"/>
          <w:sz w:val="24"/>
          <w:szCs w:val="24"/>
          <w:lang w:val="es-ES_tradnl"/>
        </w:rPr>
        <w:t xml:space="preserve">publicaciones académicas indexadas </w:t>
      </w:r>
      <w:r w:rsidRPr="004B2051">
        <w:rPr>
          <w:sz w:val="24"/>
          <w:szCs w:val="24"/>
        </w:rPr>
        <w:t>(</w:t>
      </w:r>
      <w:hyperlink r:id="rId4" w:tgtFrame="_blank" w:history="1">
        <w:r w:rsidRPr="004B2051">
          <w:rPr>
            <w:rStyle w:val="Hipervnculo"/>
            <w:sz w:val="24"/>
            <w:szCs w:val="24"/>
          </w:rPr>
          <w:t>www.argus-a.com.ar</w:t>
        </w:r>
      </w:hyperlink>
      <w:r w:rsidRPr="004B2051">
        <w:rPr>
          <w:sz w:val="24"/>
          <w:szCs w:val="24"/>
        </w:rPr>
        <w:t>).</w:t>
      </w:r>
      <w:r>
        <w:rPr>
          <w:sz w:val="24"/>
          <w:szCs w:val="24"/>
        </w:rPr>
        <w:t xml:space="preserve"> La versión impresa </w:t>
      </w:r>
      <w:r w:rsidR="00A9647D">
        <w:rPr>
          <w:sz w:val="24"/>
          <w:szCs w:val="24"/>
        </w:rPr>
        <w:t>aparece bajo el sello de</w:t>
      </w:r>
      <w:r>
        <w:rPr>
          <w:sz w:val="24"/>
          <w:szCs w:val="24"/>
        </w:rPr>
        <w:t xml:space="preserve"> la Dirección Editorial de la Universidad Veracruzana, y estará disponible a fines del mes de mayo.</w:t>
      </w:r>
    </w:p>
    <w:p w14:paraId="51DA6F10" w14:textId="0868F96F" w:rsidR="0063226D" w:rsidRPr="0063226D" w:rsidRDefault="0063226D" w:rsidP="004B2051">
      <w:pPr>
        <w:pStyle w:val="NormalWeb"/>
        <w:spacing w:before="0" w:beforeAutospacing="0" w:after="200" w:afterAutospacing="0" w:line="360" w:lineRule="auto"/>
        <w:ind w:firstLine="708"/>
        <w:rPr>
          <w:rFonts w:ascii="Times New Roman" w:hAnsi="Times New Roman"/>
          <w:sz w:val="24"/>
          <w:szCs w:val="24"/>
          <w:lang w:val="es-ES_tradnl"/>
        </w:rPr>
      </w:pPr>
      <w:r w:rsidRPr="0063226D">
        <w:rPr>
          <w:rFonts w:ascii="Times New Roman" w:hAnsi="Times New Roman"/>
          <w:sz w:val="24"/>
          <w:szCs w:val="24"/>
          <w:lang w:val="es-ES_tradnl"/>
        </w:rPr>
        <w:t xml:space="preserve">En el presente volumen </w:t>
      </w:r>
      <w:r w:rsidR="00D654B9">
        <w:rPr>
          <w:rFonts w:ascii="Times New Roman" w:hAnsi="Times New Roman"/>
          <w:sz w:val="24"/>
          <w:szCs w:val="24"/>
          <w:lang w:val="es-ES_tradnl"/>
        </w:rPr>
        <w:t>12</w:t>
      </w:r>
      <w:r w:rsidRPr="0063226D">
        <w:rPr>
          <w:rFonts w:ascii="Times New Roman" w:hAnsi="Times New Roman"/>
          <w:sz w:val="24"/>
          <w:szCs w:val="24"/>
          <w:lang w:val="es-ES_tradnl"/>
        </w:rPr>
        <w:t xml:space="preserve"> autores reflexionan </w:t>
      </w:r>
      <w:r w:rsidR="00D654B9">
        <w:rPr>
          <w:rFonts w:ascii="Times New Roman" w:hAnsi="Times New Roman"/>
          <w:sz w:val="24"/>
          <w:szCs w:val="24"/>
          <w:lang w:val="es-ES_tradnl"/>
        </w:rPr>
        <w:t>acerca de</w:t>
      </w:r>
      <w:r w:rsidRPr="0063226D">
        <w:rPr>
          <w:rFonts w:ascii="Times New Roman" w:hAnsi="Times New Roman"/>
          <w:sz w:val="24"/>
          <w:szCs w:val="24"/>
          <w:lang w:val="es-ES_tradnl"/>
        </w:rPr>
        <w:t xml:space="preserve"> las </w:t>
      </w:r>
      <w:r w:rsidR="005E3076">
        <w:rPr>
          <w:rFonts w:ascii="Times New Roman" w:hAnsi="Times New Roman"/>
          <w:sz w:val="24"/>
          <w:szCs w:val="24"/>
          <w:lang w:val="es-ES_tradnl"/>
        </w:rPr>
        <w:t>corporalidades</w:t>
      </w:r>
      <w:r w:rsidRPr="0063226D">
        <w:rPr>
          <w:rFonts w:ascii="Times New Roman" w:hAnsi="Times New Roman"/>
          <w:sz w:val="24"/>
          <w:szCs w:val="24"/>
          <w:lang w:val="es-ES_tradnl"/>
        </w:rPr>
        <w:t xml:space="preserve"> escénicas en el teatro, la danza, el performance y los procesos pedagógicos</w:t>
      </w:r>
      <w:r w:rsidR="00A95DF3">
        <w:rPr>
          <w:rFonts w:ascii="Times New Roman" w:hAnsi="Times New Roman"/>
          <w:sz w:val="24"/>
          <w:szCs w:val="24"/>
          <w:lang w:val="es-ES_tradnl"/>
        </w:rPr>
        <w:t xml:space="preserve"> en diversos ámbitos culturales y momentos históricos</w:t>
      </w:r>
      <w:r w:rsidRPr="0063226D">
        <w:rPr>
          <w:rFonts w:ascii="Times New Roman" w:hAnsi="Times New Roman"/>
          <w:sz w:val="24"/>
          <w:szCs w:val="24"/>
          <w:lang w:val="es-ES_tradnl"/>
        </w:rPr>
        <w:t xml:space="preserve">. La introducción </w:t>
      </w:r>
      <w:r w:rsidR="00D654B9">
        <w:rPr>
          <w:rFonts w:ascii="Times New Roman" w:hAnsi="Times New Roman"/>
          <w:sz w:val="24"/>
          <w:szCs w:val="24"/>
          <w:lang w:val="es-ES_tradnl"/>
        </w:rPr>
        <w:t>ofrece</w:t>
      </w:r>
      <w:r w:rsidRPr="0063226D">
        <w:rPr>
          <w:rFonts w:ascii="Times New Roman" w:hAnsi="Times New Roman"/>
          <w:sz w:val="24"/>
          <w:szCs w:val="24"/>
          <w:lang w:val="es-ES_tradnl"/>
        </w:rPr>
        <w:t xml:space="preserve"> un panorama</w:t>
      </w:r>
      <w:r w:rsidR="00D654B9">
        <w:rPr>
          <w:rFonts w:ascii="Times New Roman" w:hAnsi="Times New Roman"/>
          <w:sz w:val="24"/>
          <w:szCs w:val="24"/>
          <w:lang w:val="es-ES_tradnl"/>
        </w:rPr>
        <w:t xml:space="preserve"> de</w:t>
      </w:r>
      <w:r w:rsidRPr="0063226D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D654B9">
        <w:rPr>
          <w:rFonts w:ascii="Times New Roman" w:hAnsi="Times New Roman"/>
          <w:sz w:val="24"/>
          <w:szCs w:val="24"/>
          <w:lang w:val="es-ES_tradnl"/>
        </w:rPr>
        <w:t>la práctica y la teorización</w:t>
      </w:r>
      <w:r w:rsidR="00A95DF3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D654B9">
        <w:rPr>
          <w:rFonts w:ascii="Times New Roman" w:hAnsi="Times New Roman"/>
          <w:sz w:val="24"/>
          <w:szCs w:val="24"/>
          <w:lang w:val="es-ES_tradnl"/>
        </w:rPr>
        <w:t>de</w:t>
      </w:r>
      <w:r w:rsidR="005E3076">
        <w:rPr>
          <w:rFonts w:ascii="Times New Roman" w:hAnsi="Times New Roman"/>
          <w:sz w:val="24"/>
          <w:szCs w:val="24"/>
          <w:lang w:val="es-ES_tradnl"/>
        </w:rPr>
        <w:t>l cuerpo en las artes escénicas.</w:t>
      </w:r>
      <w:r w:rsidR="00D654B9">
        <w:rPr>
          <w:rFonts w:ascii="Times New Roman" w:hAnsi="Times New Roman"/>
          <w:sz w:val="24"/>
          <w:szCs w:val="24"/>
          <w:lang w:val="es-ES_tradnl"/>
        </w:rPr>
        <w:t xml:space="preserve"> Por</w:t>
      </w:r>
      <w:r w:rsidR="005E3076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D654B9">
        <w:rPr>
          <w:rFonts w:ascii="Times New Roman" w:hAnsi="Times New Roman"/>
          <w:sz w:val="24"/>
          <w:szCs w:val="24"/>
          <w:lang w:val="es-ES_tradnl"/>
        </w:rPr>
        <w:t>‘</w:t>
      </w:r>
      <w:r w:rsidR="00D654B9" w:rsidRPr="00E501D2">
        <w:rPr>
          <w:rFonts w:ascii="Times New Roman" w:hAnsi="Times New Roman"/>
          <w:bCs/>
          <w:sz w:val="24"/>
          <w:szCs w:val="24"/>
          <w:lang w:val="es-ES_tradnl"/>
        </w:rPr>
        <w:t xml:space="preserve">corporalidad’ </w:t>
      </w:r>
      <w:r w:rsidR="00D654B9">
        <w:rPr>
          <w:rFonts w:ascii="Times New Roman" w:hAnsi="Times New Roman"/>
          <w:sz w:val="24"/>
          <w:szCs w:val="24"/>
          <w:lang w:val="es-ES_tradnl"/>
        </w:rPr>
        <w:t>s</w:t>
      </w:r>
      <w:r w:rsidR="00C701EA">
        <w:rPr>
          <w:rFonts w:ascii="Times New Roman" w:hAnsi="Times New Roman"/>
          <w:sz w:val="24"/>
          <w:szCs w:val="24"/>
          <w:lang w:val="es-ES_tradnl"/>
        </w:rPr>
        <w:t>e entiende aquí</w:t>
      </w:r>
      <w:r w:rsidR="005E3076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D654B9">
        <w:rPr>
          <w:rFonts w:ascii="Times New Roman" w:hAnsi="Times New Roman"/>
          <w:bCs/>
          <w:sz w:val="24"/>
          <w:szCs w:val="24"/>
          <w:lang w:val="es-ES_tradnl"/>
        </w:rPr>
        <w:t xml:space="preserve">el </w:t>
      </w:r>
      <w:r w:rsidR="005E3076" w:rsidRPr="00E501D2">
        <w:rPr>
          <w:rFonts w:ascii="Times New Roman" w:hAnsi="Times New Roman"/>
          <w:bCs/>
          <w:sz w:val="24"/>
          <w:szCs w:val="24"/>
          <w:lang w:val="es-ES_tradnl"/>
        </w:rPr>
        <w:t>conjunto de prácticas, imaginarios, representaciones y ejercicios de poder que involucran al cuerpo en</w:t>
      </w:r>
      <w:r w:rsidR="00E56388">
        <w:rPr>
          <w:rFonts w:ascii="Times New Roman" w:hAnsi="Times New Roman"/>
          <w:bCs/>
          <w:sz w:val="24"/>
          <w:szCs w:val="24"/>
          <w:lang w:val="es-ES_tradnl"/>
        </w:rPr>
        <w:t xml:space="preserve"> sus dimensiones físic</w:t>
      </w:r>
      <w:r w:rsidR="00D654B9">
        <w:rPr>
          <w:rFonts w:ascii="Times New Roman" w:hAnsi="Times New Roman"/>
          <w:bCs/>
          <w:sz w:val="24"/>
          <w:szCs w:val="24"/>
          <w:lang w:val="es-ES_tradnl"/>
        </w:rPr>
        <w:t>a, psíquica, emocional y sociocultural</w:t>
      </w:r>
      <w:r w:rsidR="005E3076" w:rsidRPr="00E501D2">
        <w:rPr>
          <w:rFonts w:ascii="Times New Roman" w:hAnsi="Times New Roman"/>
          <w:bCs/>
          <w:sz w:val="24"/>
          <w:szCs w:val="24"/>
          <w:lang w:val="es-ES_tradnl"/>
        </w:rPr>
        <w:t xml:space="preserve">. </w:t>
      </w:r>
      <w:r w:rsidRPr="0063226D">
        <w:rPr>
          <w:rFonts w:ascii="Times New Roman" w:hAnsi="Times New Roman"/>
          <w:sz w:val="24"/>
          <w:szCs w:val="24"/>
          <w:lang w:val="es-ES_tradnl"/>
        </w:rPr>
        <w:t xml:space="preserve">Los </w:t>
      </w:r>
      <w:r w:rsidR="005E3076">
        <w:rPr>
          <w:rFonts w:ascii="Times New Roman" w:hAnsi="Times New Roman"/>
          <w:sz w:val="24"/>
          <w:szCs w:val="24"/>
          <w:lang w:val="es-ES_tradnl"/>
        </w:rPr>
        <w:t>capítulos que siguen</w:t>
      </w:r>
      <w:r w:rsidRPr="0063226D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D654B9">
        <w:rPr>
          <w:rFonts w:ascii="Times New Roman" w:hAnsi="Times New Roman"/>
          <w:sz w:val="24"/>
          <w:szCs w:val="24"/>
          <w:lang w:val="es-ES_tradnl"/>
        </w:rPr>
        <w:t>se agrupan</w:t>
      </w:r>
      <w:r w:rsidRPr="0063226D">
        <w:rPr>
          <w:rFonts w:ascii="Times New Roman" w:hAnsi="Times New Roman"/>
          <w:sz w:val="24"/>
          <w:szCs w:val="24"/>
          <w:lang w:val="es-ES_tradnl"/>
        </w:rPr>
        <w:t xml:space="preserve"> en </w:t>
      </w:r>
      <w:r w:rsidR="005800ED">
        <w:rPr>
          <w:rFonts w:ascii="Times New Roman" w:hAnsi="Times New Roman"/>
          <w:sz w:val="24"/>
          <w:szCs w:val="24"/>
          <w:lang w:val="es-ES_tradnl"/>
        </w:rPr>
        <w:t>cuatro</w:t>
      </w:r>
      <w:r>
        <w:rPr>
          <w:rFonts w:ascii="Times New Roman" w:hAnsi="Times New Roman"/>
          <w:sz w:val="24"/>
          <w:szCs w:val="24"/>
          <w:lang w:val="es-ES_tradnl"/>
        </w:rPr>
        <w:t xml:space="preserve"> secciones</w:t>
      </w:r>
      <w:r w:rsidR="00003FAE">
        <w:rPr>
          <w:rFonts w:ascii="Times New Roman" w:hAnsi="Times New Roman"/>
          <w:sz w:val="24"/>
          <w:szCs w:val="24"/>
          <w:lang w:val="es-ES_tradnl"/>
        </w:rPr>
        <w:t>; la primera,</w:t>
      </w:r>
      <w:r w:rsidRPr="0063226D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63226D">
        <w:rPr>
          <w:rFonts w:ascii="Times New Roman" w:hAnsi="Times New Roman"/>
          <w:i/>
          <w:iCs/>
          <w:sz w:val="24"/>
          <w:szCs w:val="24"/>
          <w:lang w:val="es-ES_tradnl"/>
        </w:rPr>
        <w:t>Cuerpo escénico e historia</w:t>
      </w:r>
      <w:r w:rsidR="00003FAE">
        <w:rPr>
          <w:rFonts w:ascii="Times New Roman" w:hAnsi="Times New Roman"/>
          <w:sz w:val="24"/>
          <w:szCs w:val="24"/>
          <w:lang w:val="es-ES_tradnl"/>
        </w:rPr>
        <w:t xml:space="preserve">, </w:t>
      </w:r>
      <w:r w:rsidRPr="0063226D">
        <w:rPr>
          <w:rFonts w:ascii="Times New Roman" w:hAnsi="Times New Roman"/>
          <w:sz w:val="24"/>
          <w:szCs w:val="24"/>
          <w:lang w:val="es-ES_tradnl"/>
        </w:rPr>
        <w:t>abarca temporalidades exten</w:t>
      </w:r>
      <w:r w:rsidR="00E56388">
        <w:rPr>
          <w:rFonts w:ascii="Times New Roman" w:hAnsi="Times New Roman"/>
          <w:sz w:val="24"/>
          <w:szCs w:val="24"/>
          <w:lang w:val="es-ES_tradnl"/>
        </w:rPr>
        <w:t xml:space="preserve">sas que permiten entender las maneras </w:t>
      </w:r>
      <w:r w:rsidR="00D654B9">
        <w:rPr>
          <w:rFonts w:ascii="Times New Roman" w:hAnsi="Times New Roman"/>
          <w:sz w:val="24"/>
          <w:szCs w:val="24"/>
          <w:lang w:val="es-ES_tradnl"/>
        </w:rPr>
        <w:t>en que</w:t>
      </w:r>
      <w:r w:rsidR="00E56388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D654B9">
        <w:rPr>
          <w:rFonts w:ascii="Times New Roman" w:hAnsi="Times New Roman"/>
          <w:sz w:val="24"/>
          <w:szCs w:val="24"/>
          <w:lang w:val="es-ES_tradnl"/>
        </w:rPr>
        <w:t>se ha visto al</w:t>
      </w:r>
      <w:r w:rsidR="00E56388">
        <w:rPr>
          <w:rFonts w:ascii="Times New Roman" w:hAnsi="Times New Roman"/>
          <w:sz w:val="24"/>
          <w:szCs w:val="24"/>
          <w:lang w:val="es-ES_tradnl"/>
        </w:rPr>
        <w:t xml:space="preserve"> cuerpo en distintas épocas a la luz de ideologías cambiantes</w:t>
      </w:r>
      <w:r w:rsidR="00D912E3">
        <w:rPr>
          <w:rFonts w:ascii="Times New Roman" w:hAnsi="Times New Roman"/>
          <w:sz w:val="24"/>
          <w:szCs w:val="24"/>
          <w:lang w:val="es-ES_tradnl"/>
        </w:rPr>
        <w:t>, d</w:t>
      </w:r>
      <w:r w:rsidRPr="0063226D">
        <w:rPr>
          <w:rFonts w:ascii="Times New Roman" w:hAnsi="Times New Roman"/>
          <w:sz w:val="24"/>
          <w:szCs w:val="24"/>
          <w:lang w:val="es-ES_tradnl"/>
        </w:rPr>
        <w:t xml:space="preserve">esde un estudio focalizado en </w:t>
      </w:r>
      <w:r w:rsidR="003F3738">
        <w:rPr>
          <w:rFonts w:ascii="Times New Roman" w:hAnsi="Times New Roman"/>
          <w:sz w:val="24"/>
          <w:szCs w:val="24"/>
          <w:lang w:val="es-ES_tradnl"/>
        </w:rPr>
        <w:t>la ciudad de Puebla, México,</w:t>
      </w:r>
      <w:r w:rsidRPr="0063226D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E56388">
        <w:rPr>
          <w:rFonts w:ascii="Times New Roman" w:hAnsi="Times New Roman"/>
          <w:sz w:val="24"/>
          <w:szCs w:val="24"/>
          <w:lang w:val="es-ES_tradnl"/>
        </w:rPr>
        <w:t>que expone los juicios y preju</w:t>
      </w:r>
      <w:r w:rsidR="00D654B9">
        <w:rPr>
          <w:rFonts w:ascii="Times New Roman" w:hAnsi="Times New Roman"/>
          <w:sz w:val="24"/>
          <w:szCs w:val="24"/>
          <w:lang w:val="es-ES_tradnl"/>
        </w:rPr>
        <w:t>i</w:t>
      </w:r>
      <w:r w:rsidR="00E56388">
        <w:rPr>
          <w:rFonts w:ascii="Times New Roman" w:hAnsi="Times New Roman"/>
          <w:sz w:val="24"/>
          <w:szCs w:val="24"/>
          <w:lang w:val="es-ES_tradnl"/>
        </w:rPr>
        <w:t xml:space="preserve">cios en torno al cuerpo del actor </w:t>
      </w:r>
      <w:r w:rsidR="00D654B9">
        <w:rPr>
          <w:rFonts w:ascii="Times New Roman" w:hAnsi="Times New Roman"/>
          <w:sz w:val="24"/>
          <w:szCs w:val="24"/>
          <w:lang w:val="es-ES_tradnl"/>
        </w:rPr>
        <w:t>en</w:t>
      </w:r>
      <w:r w:rsidR="00E56388">
        <w:rPr>
          <w:rFonts w:ascii="Times New Roman" w:hAnsi="Times New Roman"/>
          <w:sz w:val="24"/>
          <w:szCs w:val="24"/>
          <w:lang w:val="es-ES_tradnl"/>
        </w:rPr>
        <w:t xml:space="preserve"> siglos pasados</w:t>
      </w:r>
      <w:r w:rsidR="005800ED">
        <w:rPr>
          <w:rFonts w:ascii="Times New Roman" w:hAnsi="Times New Roman"/>
          <w:sz w:val="24"/>
          <w:szCs w:val="24"/>
          <w:lang w:val="es-ES_tradnl"/>
        </w:rPr>
        <w:t>,</w:t>
      </w:r>
      <w:r w:rsidR="00D654B9">
        <w:rPr>
          <w:rFonts w:ascii="Times New Roman" w:hAnsi="Times New Roman"/>
          <w:sz w:val="24"/>
          <w:szCs w:val="24"/>
          <w:lang w:val="es-ES_tradnl"/>
        </w:rPr>
        <w:t xml:space="preserve"> hast</w:t>
      </w:r>
      <w:r w:rsidR="00BC5248">
        <w:rPr>
          <w:rFonts w:ascii="Times New Roman" w:hAnsi="Times New Roman"/>
          <w:sz w:val="24"/>
          <w:szCs w:val="24"/>
          <w:lang w:val="es-ES_tradnl"/>
        </w:rPr>
        <w:t xml:space="preserve">a </w:t>
      </w:r>
      <w:r w:rsidRPr="0063226D">
        <w:rPr>
          <w:rFonts w:ascii="Times New Roman" w:hAnsi="Times New Roman"/>
          <w:sz w:val="24"/>
          <w:szCs w:val="24"/>
          <w:lang w:val="es-ES_tradnl"/>
        </w:rPr>
        <w:t xml:space="preserve">la conceptualización del cuerpo de la </w:t>
      </w:r>
      <w:r w:rsidRPr="0063226D">
        <w:rPr>
          <w:rFonts w:ascii="Times New Roman" w:hAnsi="Times New Roman"/>
          <w:i/>
          <w:iCs/>
          <w:sz w:val="24"/>
          <w:szCs w:val="24"/>
          <w:lang w:val="es-ES_tradnl"/>
        </w:rPr>
        <w:t>ballerina</w:t>
      </w:r>
      <w:r w:rsidRPr="0063226D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5800ED">
        <w:rPr>
          <w:rFonts w:ascii="Times New Roman" w:hAnsi="Times New Roman"/>
          <w:sz w:val="24"/>
          <w:szCs w:val="24"/>
          <w:lang w:val="es-ES_tradnl"/>
        </w:rPr>
        <w:t>a lo largo de</w:t>
      </w:r>
      <w:r w:rsidRPr="0063226D">
        <w:rPr>
          <w:rFonts w:ascii="Times New Roman" w:hAnsi="Times New Roman"/>
          <w:sz w:val="24"/>
          <w:szCs w:val="24"/>
          <w:lang w:val="es-ES_tradnl"/>
        </w:rPr>
        <w:t xml:space="preserve"> casi doscientos</w:t>
      </w:r>
      <w:r w:rsidR="00D912E3">
        <w:rPr>
          <w:rFonts w:ascii="Times New Roman" w:hAnsi="Times New Roman"/>
          <w:sz w:val="24"/>
          <w:szCs w:val="24"/>
          <w:lang w:val="es-ES_tradnl"/>
        </w:rPr>
        <w:t xml:space="preserve"> años. L</w:t>
      </w:r>
      <w:r w:rsidR="00E56388">
        <w:rPr>
          <w:rFonts w:ascii="Times New Roman" w:hAnsi="Times New Roman"/>
          <w:sz w:val="24"/>
          <w:szCs w:val="24"/>
          <w:lang w:val="es-ES_tradnl"/>
        </w:rPr>
        <w:t>a sección cierra</w:t>
      </w:r>
      <w:r w:rsidRPr="0063226D">
        <w:rPr>
          <w:rFonts w:ascii="Times New Roman" w:hAnsi="Times New Roman"/>
          <w:sz w:val="24"/>
          <w:szCs w:val="24"/>
          <w:lang w:val="es-ES_tradnl"/>
        </w:rPr>
        <w:t xml:space="preserve"> con </w:t>
      </w:r>
      <w:r w:rsidR="005800ED">
        <w:rPr>
          <w:rFonts w:ascii="Times New Roman" w:hAnsi="Times New Roman"/>
          <w:sz w:val="24"/>
          <w:szCs w:val="24"/>
          <w:lang w:val="es-ES_tradnl"/>
        </w:rPr>
        <w:t>una</w:t>
      </w:r>
      <w:r w:rsidRPr="0063226D">
        <w:rPr>
          <w:rFonts w:ascii="Times New Roman" w:hAnsi="Times New Roman"/>
          <w:sz w:val="24"/>
          <w:szCs w:val="24"/>
          <w:lang w:val="es-ES_tradnl"/>
        </w:rPr>
        <w:t xml:space="preserve"> reflexión centrada en el cuerpo </w:t>
      </w:r>
      <w:r w:rsidR="003F3738">
        <w:rPr>
          <w:rFonts w:ascii="Times New Roman" w:hAnsi="Times New Roman"/>
          <w:sz w:val="24"/>
          <w:szCs w:val="24"/>
          <w:lang w:val="es-ES_tradnl"/>
        </w:rPr>
        <w:t>como acontecimiento profundamente humano en</w:t>
      </w:r>
      <w:r>
        <w:rPr>
          <w:rFonts w:ascii="Times New Roman" w:hAnsi="Times New Roman"/>
          <w:sz w:val="24"/>
          <w:szCs w:val="24"/>
          <w:lang w:val="es-ES_tradnl"/>
        </w:rPr>
        <w:t xml:space="preserve"> la danza-teatro de Pina Bausch</w:t>
      </w:r>
      <w:r w:rsidRPr="0063226D">
        <w:rPr>
          <w:rFonts w:ascii="Times New Roman" w:hAnsi="Times New Roman"/>
          <w:sz w:val="24"/>
          <w:szCs w:val="24"/>
          <w:lang w:val="es-ES_tradnl"/>
        </w:rPr>
        <w:t xml:space="preserve">. </w:t>
      </w:r>
      <w:r w:rsidR="005800ED">
        <w:rPr>
          <w:rFonts w:ascii="Times New Roman" w:hAnsi="Times New Roman"/>
          <w:sz w:val="24"/>
          <w:szCs w:val="24"/>
          <w:lang w:val="es-ES_tradnl"/>
        </w:rPr>
        <w:t xml:space="preserve">La siguiente sección, </w:t>
      </w:r>
      <w:r w:rsidRPr="0063226D">
        <w:rPr>
          <w:rFonts w:ascii="Times New Roman" w:hAnsi="Times New Roman"/>
          <w:i/>
          <w:iCs/>
          <w:sz w:val="24"/>
          <w:szCs w:val="24"/>
          <w:lang w:val="es-ES_tradnl"/>
        </w:rPr>
        <w:t>Cuerpo y construcción poética</w:t>
      </w:r>
      <w:r w:rsidRPr="0063226D">
        <w:rPr>
          <w:rFonts w:ascii="Times New Roman" w:hAnsi="Times New Roman"/>
          <w:sz w:val="24"/>
          <w:szCs w:val="24"/>
          <w:lang w:val="es-ES_tradnl"/>
        </w:rPr>
        <w:t xml:space="preserve">, ofrece aproximaciones desde </w:t>
      </w:r>
      <w:r w:rsidR="00E067D4">
        <w:rPr>
          <w:rFonts w:ascii="Times New Roman" w:hAnsi="Times New Roman"/>
          <w:sz w:val="24"/>
          <w:szCs w:val="24"/>
          <w:lang w:val="es-ES_tradnl"/>
        </w:rPr>
        <w:t>distintas</w:t>
      </w:r>
      <w:r w:rsidRPr="0063226D">
        <w:rPr>
          <w:rFonts w:ascii="Times New Roman" w:hAnsi="Times New Roman"/>
          <w:sz w:val="24"/>
          <w:szCs w:val="24"/>
          <w:lang w:val="es-ES_tradnl"/>
        </w:rPr>
        <w:t xml:space="preserve"> poéticas, </w:t>
      </w:r>
      <w:r w:rsidR="00E067D4">
        <w:rPr>
          <w:rFonts w:ascii="Times New Roman" w:hAnsi="Times New Roman"/>
          <w:sz w:val="24"/>
          <w:szCs w:val="24"/>
          <w:lang w:val="es-ES_tradnl"/>
        </w:rPr>
        <w:t xml:space="preserve">culturas y discursos artísticos, </w:t>
      </w:r>
      <w:r w:rsidR="00D912E3">
        <w:rPr>
          <w:rFonts w:ascii="Times New Roman" w:hAnsi="Times New Roman"/>
          <w:sz w:val="24"/>
          <w:szCs w:val="24"/>
          <w:lang w:val="es-ES_tradnl"/>
        </w:rPr>
        <w:t>como son los</w:t>
      </w:r>
      <w:r w:rsidRPr="0063226D">
        <w:rPr>
          <w:rFonts w:ascii="Times New Roman" w:hAnsi="Times New Roman"/>
          <w:sz w:val="24"/>
          <w:szCs w:val="24"/>
          <w:lang w:val="es-ES_tradnl"/>
        </w:rPr>
        <w:t xml:space="preserve"> trabajos sobre la </w:t>
      </w:r>
      <w:r w:rsidR="00166BC6">
        <w:rPr>
          <w:rFonts w:ascii="Times New Roman" w:hAnsi="Times New Roman"/>
          <w:sz w:val="24"/>
          <w:szCs w:val="24"/>
          <w:lang w:val="es-ES_tradnl"/>
        </w:rPr>
        <w:t xml:space="preserve">inquietante </w:t>
      </w:r>
      <w:r w:rsidR="005800ED">
        <w:rPr>
          <w:rFonts w:ascii="Times New Roman" w:hAnsi="Times New Roman"/>
          <w:sz w:val="24"/>
          <w:szCs w:val="24"/>
          <w:lang w:val="es-ES_tradnl"/>
        </w:rPr>
        <w:t xml:space="preserve">corporalidad </w:t>
      </w:r>
      <w:r w:rsidR="00D912E3">
        <w:rPr>
          <w:rFonts w:ascii="Times New Roman" w:hAnsi="Times New Roman"/>
          <w:sz w:val="24"/>
          <w:szCs w:val="24"/>
          <w:lang w:val="es-ES_tradnl"/>
        </w:rPr>
        <w:t>de</w:t>
      </w:r>
      <w:r w:rsidR="005800ED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166BC6">
        <w:rPr>
          <w:rFonts w:ascii="Times New Roman" w:hAnsi="Times New Roman"/>
          <w:sz w:val="24"/>
          <w:szCs w:val="24"/>
          <w:lang w:val="es-ES_tradnl"/>
        </w:rPr>
        <w:t>los maniquíes escénicos</w:t>
      </w:r>
      <w:r w:rsidRPr="0063226D">
        <w:rPr>
          <w:rFonts w:ascii="Times New Roman" w:hAnsi="Times New Roman"/>
          <w:sz w:val="24"/>
          <w:szCs w:val="24"/>
          <w:lang w:val="es-ES_tradnl"/>
        </w:rPr>
        <w:t xml:space="preserve"> de </w:t>
      </w:r>
      <w:proofErr w:type="spellStart"/>
      <w:r w:rsidRPr="0063226D">
        <w:rPr>
          <w:rFonts w:ascii="Times New Roman" w:hAnsi="Times New Roman"/>
          <w:sz w:val="24"/>
          <w:szCs w:val="24"/>
          <w:lang w:val="es-ES_tradnl"/>
        </w:rPr>
        <w:t>Tadeusz</w:t>
      </w:r>
      <w:proofErr w:type="spellEnd"/>
      <w:r w:rsidRPr="0063226D">
        <w:rPr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 w:rsidR="005800ED">
        <w:rPr>
          <w:rFonts w:ascii="Times New Roman" w:hAnsi="Times New Roman"/>
          <w:sz w:val="24"/>
          <w:szCs w:val="24"/>
          <w:lang w:val="es-ES_tradnl"/>
        </w:rPr>
        <w:t>Kantor</w:t>
      </w:r>
      <w:proofErr w:type="spellEnd"/>
      <w:r w:rsidRPr="0063226D">
        <w:rPr>
          <w:rFonts w:ascii="Times New Roman" w:hAnsi="Times New Roman"/>
          <w:sz w:val="24"/>
          <w:szCs w:val="24"/>
          <w:lang w:val="es-ES_tradnl"/>
        </w:rPr>
        <w:t xml:space="preserve">, las transformaciones </w:t>
      </w:r>
      <w:r w:rsidR="00166BC6">
        <w:rPr>
          <w:rFonts w:ascii="Times New Roman" w:hAnsi="Times New Roman"/>
          <w:sz w:val="24"/>
          <w:szCs w:val="24"/>
          <w:lang w:val="es-ES_tradnl"/>
        </w:rPr>
        <w:lastRenderedPageBreak/>
        <w:t xml:space="preserve">ideológicas </w:t>
      </w:r>
      <w:r w:rsidRPr="0063226D">
        <w:rPr>
          <w:rFonts w:ascii="Times New Roman" w:hAnsi="Times New Roman"/>
          <w:sz w:val="24"/>
          <w:szCs w:val="24"/>
          <w:lang w:val="es-ES_tradnl"/>
        </w:rPr>
        <w:t xml:space="preserve">ligadas al cuerpo </w:t>
      </w:r>
      <w:r w:rsidR="00166BC6">
        <w:rPr>
          <w:rFonts w:ascii="Times New Roman" w:hAnsi="Times New Roman"/>
          <w:sz w:val="24"/>
          <w:szCs w:val="24"/>
          <w:lang w:val="es-ES_tradnl"/>
        </w:rPr>
        <w:t xml:space="preserve">del actor </w:t>
      </w:r>
      <w:r w:rsidRPr="0063226D">
        <w:rPr>
          <w:rFonts w:ascii="Times New Roman" w:hAnsi="Times New Roman"/>
          <w:sz w:val="24"/>
          <w:szCs w:val="24"/>
          <w:lang w:val="es-ES_tradnl"/>
        </w:rPr>
        <w:t xml:space="preserve">en </w:t>
      </w:r>
      <w:r w:rsidR="005800ED">
        <w:rPr>
          <w:rFonts w:ascii="Times New Roman" w:hAnsi="Times New Roman"/>
          <w:sz w:val="24"/>
          <w:szCs w:val="24"/>
          <w:lang w:val="es-ES_tradnl"/>
        </w:rPr>
        <w:t>e</w:t>
      </w:r>
      <w:r w:rsidRPr="0063226D">
        <w:rPr>
          <w:rFonts w:ascii="Times New Roman" w:hAnsi="Times New Roman"/>
          <w:sz w:val="24"/>
          <w:szCs w:val="24"/>
          <w:lang w:val="es-ES_tradnl"/>
        </w:rPr>
        <w:t xml:space="preserve">l </w:t>
      </w:r>
      <w:r w:rsidR="00166BC6">
        <w:rPr>
          <w:rFonts w:ascii="Times New Roman" w:hAnsi="Times New Roman"/>
          <w:sz w:val="24"/>
          <w:szCs w:val="24"/>
          <w:lang w:val="es-ES_tradnl"/>
        </w:rPr>
        <w:t xml:space="preserve">teatro </w:t>
      </w:r>
      <w:r w:rsidRPr="0063226D">
        <w:rPr>
          <w:rFonts w:ascii="Times New Roman" w:hAnsi="Times New Roman"/>
          <w:sz w:val="24"/>
          <w:szCs w:val="24"/>
          <w:lang w:val="es-ES_tradnl"/>
        </w:rPr>
        <w:t>Kabuki y</w:t>
      </w:r>
      <w:r w:rsidR="00D912E3">
        <w:rPr>
          <w:rFonts w:ascii="Times New Roman" w:hAnsi="Times New Roman"/>
          <w:sz w:val="24"/>
          <w:szCs w:val="24"/>
          <w:lang w:val="es-ES_tradnl"/>
        </w:rPr>
        <w:t>,</w:t>
      </w:r>
      <w:r w:rsidRPr="0063226D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166BC6">
        <w:rPr>
          <w:rFonts w:ascii="Times New Roman" w:hAnsi="Times New Roman"/>
          <w:sz w:val="24"/>
          <w:szCs w:val="24"/>
          <w:lang w:val="es-ES_tradnl"/>
        </w:rPr>
        <w:t>finalmente</w:t>
      </w:r>
      <w:r w:rsidR="00D912E3">
        <w:rPr>
          <w:rFonts w:ascii="Times New Roman" w:hAnsi="Times New Roman"/>
          <w:sz w:val="24"/>
          <w:szCs w:val="24"/>
          <w:lang w:val="es-ES_tradnl"/>
        </w:rPr>
        <w:t>,</w:t>
      </w:r>
      <w:r w:rsidR="00166BC6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63226D">
        <w:rPr>
          <w:rFonts w:ascii="Times New Roman" w:hAnsi="Times New Roman"/>
          <w:sz w:val="24"/>
          <w:szCs w:val="24"/>
          <w:lang w:val="es-ES_tradnl"/>
        </w:rPr>
        <w:t xml:space="preserve">la reflexión sobre </w:t>
      </w:r>
      <w:r w:rsidR="00166BC6">
        <w:rPr>
          <w:rFonts w:ascii="Times New Roman" w:hAnsi="Times New Roman"/>
          <w:sz w:val="24"/>
          <w:szCs w:val="24"/>
          <w:lang w:val="es-ES_tradnl"/>
        </w:rPr>
        <w:t xml:space="preserve">el </w:t>
      </w:r>
      <w:r w:rsidRPr="0063226D">
        <w:rPr>
          <w:rFonts w:ascii="Times New Roman" w:hAnsi="Times New Roman"/>
          <w:sz w:val="24"/>
          <w:szCs w:val="24"/>
          <w:lang w:val="es-ES_tradnl"/>
        </w:rPr>
        <w:t xml:space="preserve">cuerpo del </w:t>
      </w:r>
      <w:r w:rsidRPr="00E067D4">
        <w:rPr>
          <w:rFonts w:ascii="Times New Roman" w:hAnsi="Times New Roman"/>
          <w:i/>
          <w:sz w:val="24"/>
          <w:szCs w:val="24"/>
          <w:lang w:val="es-ES_tradnl"/>
        </w:rPr>
        <w:t>clown</w:t>
      </w:r>
      <w:r w:rsidR="00E067D4">
        <w:rPr>
          <w:rFonts w:ascii="Times New Roman" w:hAnsi="Times New Roman"/>
          <w:i/>
          <w:sz w:val="24"/>
          <w:szCs w:val="24"/>
          <w:lang w:val="es-ES_tradnl"/>
        </w:rPr>
        <w:t xml:space="preserve"> </w:t>
      </w:r>
      <w:r w:rsidR="00E067D4">
        <w:rPr>
          <w:rFonts w:ascii="Times New Roman" w:hAnsi="Times New Roman"/>
          <w:sz w:val="24"/>
          <w:szCs w:val="24"/>
          <w:lang w:val="es-ES_tradnl"/>
        </w:rPr>
        <w:t>en el teatro contemporáneo</w:t>
      </w:r>
      <w:r w:rsidRPr="0063226D">
        <w:rPr>
          <w:rFonts w:ascii="Times New Roman" w:hAnsi="Times New Roman"/>
          <w:sz w:val="24"/>
          <w:szCs w:val="24"/>
          <w:lang w:val="es-ES_tradnl"/>
        </w:rPr>
        <w:t xml:space="preserve">. </w:t>
      </w:r>
      <w:r w:rsidR="005800ED">
        <w:rPr>
          <w:rFonts w:ascii="Times New Roman" w:hAnsi="Times New Roman"/>
          <w:sz w:val="24"/>
          <w:szCs w:val="24"/>
          <w:lang w:val="es-ES_tradnl"/>
        </w:rPr>
        <w:t xml:space="preserve">En </w:t>
      </w:r>
      <w:r w:rsidRPr="0063226D">
        <w:rPr>
          <w:rFonts w:ascii="Times New Roman" w:hAnsi="Times New Roman"/>
          <w:i/>
          <w:iCs/>
          <w:sz w:val="24"/>
          <w:szCs w:val="24"/>
          <w:lang w:val="es-ES_tradnl"/>
        </w:rPr>
        <w:t>Cuerpo, transdisciplina y pedagogía</w:t>
      </w:r>
      <w:r w:rsidR="005800ED">
        <w:rPr>
          <w:rFonts w:ascii="Times New Roman" w:hAnsi="Times New Roman"/>
          <w:sz w:val="24"/>
          <w:szCs w:val="24"/>
          <w:lang w:val="es-ES_tradnl"/>
        </w:rPr>
        <w:t xml:space="preserve"> se</w:t>
      </w:r>
      <w:r w:rsidRPr="0063226D">
        <w:rPr>
          <w:rFonts w:ascii="Times New Roman" w:hAnsi="Times New Roman"/>
          <w:sz w:val="24"/>
          <w:szCs w:val="24"/>
          <w:lang w:val="es-ES_tradnl"/>
        </w:rPr>
        <w:t xml:space="preserve"> aborda</w:t>
      </w:r>
      <w:r w:rsidR="005800ED">
        <w:rPr>
          <w:rFonts w:ascii="Times New Roman" w:hAnsi="Times New Roman"/>
          <w:sz w:val="24"/>
          <w:szCs w:val="24"/>
          <w:lang w:val="es-ES_tradnl"/>
        </w:rPr>
        <w:t>n</w:t>
      </w:r>
      <w:r w:rsidRPr="0063226D">
        <w:rPr>
          <w:rFonts w:ascii="Times New Roman" w:hAnsi="Times New Roman"/>
          <w:sz w:val="24"/>
          <w:szCs w:val="24"/>
          <w:lang w:val="es-ES_tradnl"/>
        </w:rPr>
        <w:t xml:space="preserve"> fenómenos que expanden la noción de lo escénico desde la transdisciplina y la pedagogía performativa. La elaboración en torno </w:t>
      </w:r>
      <w:r w:rsidR="00D912E3">
        <w:rPr>
          <w:rFonts w:ascii="Times New Roman" w:hAnsi="Times New Roman"/>
          <w:sz w:val="24"/>
          <w:szCs w:val="24"/>
          <w:lang w:val="es-ES_tradnl"/>
        </w:rPr>
        <w:t>al</w:t>
      </w:r>
      <w:r w:rsidRPr="0063226D">
        <w:rPr>
          <w:rFonts w:ascii="Times New Roman" w:hAnsi="Times New Roman"/>
          <w:sz w:val="24"/>
          <w:szCs w:val="24"/>
          <w:lang w:val="es-ES_tradnl"/>
        </w:rPr>
        <w:t xml:space="preserve"> cuerpo </w:t>
      </w:r>
      <w:r w:rsidR="00166BC6">
        <w:rPr>
          <w:rFonts w:ascii="Times New Roman" w:hAnsi="Times New Roman"/>
          <w:sz w:val="24"/>
          <w:szCs w:val="24"/>
          <w:lang w:val="es-ES_tradnl"/>
        </w:rPr>
        <w:t xml:space="preserve">multidimensional en el </w:t>
      </w:r>
      <w:r w:rsidR="00D912E3">
        <w:rPr>
          <w:rFonts w:ascii="Times New Roman" w:hAnsi="Times New Roman"/>
          <w:sz w:val="24"/>
          <w:szCs w:val="24"/>
          <w:lang w:val="es-ES_tradnl"/>
        </w:rPr>
        <w:t>“</w:t>
      </w:r>
      <w:proofErr w:type="spellStart"/>
      <w:r w:rsidR="00166BC6" w:rsidRPr="00D912E3">
        <w:rPr>
          <w:rFonts w:ascii="Times New Roman" w:hAnsi="Times New Roman"/>
          <w:i/>
          <w:sz w:val="24"/>
          <w:szCs w:val="24"/>
          <w:lang w:val="es-ES_tradnl"/>
        </w:rPr>
        <w:t>transteatro</w:t>
      </w:r>
      <w:proofErr w:type="spellEnd"/>
      <w:r w:rsidR="00D912E3">
        <w:rPr>
          <w:rFonts w:ascii="Times New Roman" w:hAnsi="Times New Roman"/>
          <w:sz w:val="24"/>
          <w:szCs w:val="24"/>
          <w:lang w:val="es-ES_tradnl"/>
        </w:rPr>
        <w:t>”</w:t>
      </w:r>
      <w:r w:rsidRPr="0063226D">
        <w:rPr>
          <w:rFonts w:ascii="Times New Roman" w:hAnsi="Times New Roman"/>
          <w:sz w:val="24"/>
          <w:szCs w:val="24"/>
          <w:lang w:val="es-ES_tradnl"/>
        </w:rPr>
        <w:t xml:space="preserve"> es seguida de dos textos que </w:t>
      </w:r>
      <w:r w:rsidR="00D912E3">
        <w:rPr>
          <w:rFonts w:ascii="Times New Roman" w:hAnsi="Times New Roman"/>
          <w:sz w:val="24"/>
          <w:szCs w:val="24"/>
          <w:lang w:val="es-ES_tradnl"/>
        </w:rPr>
        <w:t xml:space="preserve">se </w:t>
      </w:r>
      <w:r w:rsidRPr="0063226D">
        <w:rPr>
          <w:rFonts w:ascii="Times New Roman" w:hAnsi="Times New Roman"/>
          <w:sz w:val="24"/>
          <w:szCs w:val="24"/>
          <w:lang w:val="es-ES_tradnl"/>
        </w:rPr>
        <w:t xml:space="preserve">enfocan </w:t>
      </w:r>
      <w:r w:rsidR="00D912E3">
        <w:rPr>
          <w:rFonts w:ascii="Times New Roman" w:hAnsi="Times New Roman"/>
          <w:sz w:val="24"/>
          <w:szCs w:val="24"/>
          <w:lang w:val="es-ES_tradnl"/>
        </w:rPr>
        <w:t xml:space="preserve">en </w:t>
      </w:r>
      <w:r w:rsidRPr="0063226D">
        <w:rPr>
          <w:rFonts w:ascii="Times New Roman" w:hAnsi="Times New Roman"/>
          <w:sz w:val="24"/>
          <w:szCs w:val="24"/>
          <w:lang w:val="es-ES_tradnl"/>
        </w:rPr>
        <w:t>la dimensión performativa del cuerpo en escenari</w:t>
      </w:r>
      <w:r w:rsidR="005800ED">
        <w:rPr>
          <w:rFonts w:ascii="Times New Roman" w:hAnsi="Times New Roman"/>
          <w:sz w:val="24"/>
          <w:szCs w:val="24"/>
          <w:lang w:val="es-ES_tradnl"/>
        </w:rPr>
        <w:t xml:space="preserve">os académicos y sociales, desde </w:t>
      </w:r>
      <w:r w:rsidRPr="0063226D">
        <w:rPr>
          <w:rFonts w:ascii="Times New Roman" w:hAnsi="Times New Roman"/>
          <w:sz w:val="24"/>
          <w:szCs w:val="24"/>
          <w:lang w:val="es-ES_tradnl"/>
        </w:rPr>
        <w:t xml:space="preserve">la perspectiva de género. El libro cierra </w:t>
      </w:r>
      <w:r w:rsidR="005800ED">
        <w:rPr>
          <w:rFonts w:ascii="Times New Roman" w:hAnsi="Times New Roman"/>
          <w:sz w:val="24"/>
          <w:szCs w:val="24"/>
          <w:lang w:val="es-ES_tradnl"/>
        </w:rPr>
        <w:t xml:space="preserve">con la sección </w:t>
      </w:r>
      <w:r w:rsidRPr="0063226D">
        <w:rPr>
          <w:rFonts w:ascii="Times New Roman" w:hAnsi="Times New Roman"/>
          <w:i/>
          <w:iCs/>
          <w:sz w:val="24"/>
          <w:szCs w:val="24"/>
          <w:lang w:val="es-ES_tradnl"/>
        </w:rPr>
        <w:t>Cuerpo, violencia y memoria</w:t>
      </w:r>
      <w:r w:rsidR="005800ED">
        <w:rPr>
          <w:rFonts w:ascii="Times New Roman" w:hAnsi="Times New Roman"/>
          <w:sz w:val="24"/>
          <w:szCs w:val="24"/>
          <w:lang w:val="es-ES_tradnl"/>
        </w:rPr>
        <w:t>,</w:t>
      </w:r>
      <w:r w:rsidRPr="0063226D">
        <w:rPr>
          <w:rFonts w:ascii="Times New Roman" w:hAnsi="Times New Roman"/>
          <w:sz w:val="24"/>
          <w:szCs w:val="24"/>
          <w:lang w:val="es-ES_tradnl"/>
        </w:rPr>
        <w:t xml:space="preserve"> donde se </w:t>
      </w:r>
      <w:r w:rsidR="00166BC6">
        <w:rPr>
          <w:rFonts w:ascii="Times New Roman" w:hAnsi="Times New Roman"/>
          <w:sz w:val="24"/>
          <w:szCs w:val="24"/>
          <w:lang w:val="es-ES_tradnl"/>
        </w:rPr>
        <w:t>problematiza</w:t>
      </w:r>
      <w:r w:rsidR="00D912E3">
        <w:rPr>
          <w:rFonts w:ascii="Times New Roman" w:hAnsi="Times New Roman"/>
          <w:sz w:val="24"/>
          <w:szCs w:val="24"/>
          <w:lang w:val="es-ES_tradnl"/>
        </w:rPr>
        <w:t>n</w:t>
      </w:r>
      <w:r w:rsidRPr="0063226D">
        <w:rPr>
          <w:rFonts w:ascii="Times New Roman" w:hAnsi="Times New Roman"/>
          <w:sz w:val="24"/>
          <w:szCs w:val="24"/>
          <w:lang w:val="es-ES_tradnl"/>
        </w:rPr>
        <w:t xml:space="preserve"> la escenificación de la violencia </w:t>
      </w:r>
      <w:r>
        <w:rPr>
          <w:rFonts w:ascii="Times New Roman" w:hAnsi="Times New Roman"/>
          <w:sz w:val="24"/>
          <w:szCs w:val="24"/>
          <w:lang w:val="es-ES_tradnl"/>
        </w:rPr>
        <w:t>en el teatro mexicano contemporáneo</w:t>
      </w:r>
      <w:r w:rsidRPr="0063226D">
        <w:rPr>
          <w:rFonts w:ascii="Times New Roman" w:hAnsi="Times New Roman"/>
          <w:sz w:val="24"/>
          <w:szCs w:val="24"/>
          <w:lang w:val="es-ES_tradnl"/>
        </w:rPr>
        <w:t xml:space="preserve">, </w:t>
      </w:r>
      <w:r w:rsidR="00166BC6">
        <w:rPr>
          <w:rFonts w:ascii="Times New Roman" w:hAnsi="Times New Roman"/>
          <w:sz w:val="24"/>
          <w:szCs w:val="24"/>
          <w:lang w:val="es-ES_tradnl"/>
        </w:rPr>
        <w:t>el cuerpo como “ejercicio de singularidad” en montajes actuales que se valen de</w:t>
      </w:r>
      <w:r w:rsidRPr="0063226D">
        <w:rPr>
          <w:rFonts w:ascii="Times New Roman" w:hAnsi="Times New Roman"/>
          <w:sz w:val="24"/>
          <w:szCs w:val="24"/>
          <w:lang w:val="es-ES_tradnl"/>
        </w:rPr>
        <w:t xml:space="preserve"> las nuevas tecnologías</w:t>
      </w:r>
      <w:r w:rsidR="005800ED">
        <w:rPr>
          <w:rFonts w:ascii="Times New Roman" w:hAnsi="Times New Roman"/>
          <w:sz w:val="24"/>
          <w:szCs w:val="24"/>
          <w:lang w:val="es-ES_tradnl"/>
        </w:rPr>
        <w:t>,</w:t>
      </w:r>
      <w:r w:rsidRPr="0063226D">
        <w:rPr>
          <w:rFonts w:ascii="Times New Roman" w:hAnsi="Times New Roman"/>
          <w:sz w:val="24"/>
          <w:szCs w:val="24"/>
          <w:lang w:val="es-ES_tradnl"/>
        </w:rPr>
        <w:t xml:space="preserve"> y </w:t>
      </w:r>
      <w:r w:rsidR="00D912E3">
        <w:rPr>
          <w:rFonts w:ascii="Times New Roman" w:hAnsi="Times New Roman"/>
          <w:sz w:val="24"/>
          <w:szCs w:val="24"/>
          <w:lang w:val="es-ES_tradnl"/>
        </w:rPr>
        <w:t>la activación de la memoria colectiva</w:t>
      </w:r>
      <w:r w:rsidR="00D912E3" w:rsidRPr="0063226D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D912E3">
        <w:rPr>
          <w:rFonts w:ascii="Times New Roman" w:hAnsi="Times New Roman"/>
          <w:sz w:val="24"/>
          <w:szCs w:val="24"/>
          <w:lang w:val="es-ES_tradnl"/>
        </w:rPr>
        <w:t xml:space="preserve">mediante </w:t>
      </w:r>
      <w:r w:rsidRPr="0063226D">
        <w:rPr>
          <w:rFonts w:ascii="Times New Roman" w:hAnsi="Times New Roman"/>
          <w:sz w:val="24"/>
          <w:szCs w:val="24"/>
          <w:lang w:val="es-ES_tradnl"/>
        </w:rPr>
        <w:t>relato</w:t>
      </w:r>
      <w:r w:rsidR="00E067D4">
        <w:rPr>
          <w:rFonts w:ascii="Times New Roman" w:hAnsi="Times New Roman"/>
          <w:sz w:val="24"/>
          <w:szCs w:val="24"/>
          <w:lang w:val="es-ES_tradnl"/>
        </w:rPr>
        <w:t>s</w:t>
      </w:r>
      <w:r w:rsidRPr="0063226D">
        <w:rPr>
          <w:rFonts w:ascii="Times New Roman" w:hAnsi="Times New Roman"/>
          <w:sz w:val="24"/>
          <w:szCs w:val="24"/>
          <w:lang w:val="es-ES_tradnl"/>
        </w:rPr>
        <w:t xml:space="preserve"> testimonial</w:t>
      </w:r>
      <w:r w:rsidR="00E067D4">
        <w:rPr>
          <w:rFonts w:ascii="Times New Roman" w:hAnsi="Times New Roman"/>
          <w:sz w:val="24"/>
          <w:szCs w:val="24"/>
          <w:lang w:val="es-ES_tradnl"/>
        </w:rPr>
        <w:t xml:space="preserve">es </w:t>
      </w:r>
      <w:r>
        <w:rPr>
          <w:rFonts w:ascii="Times New Roman" w:hAnsi="Times New Roman"/>
          <w:sz w:val="24"/>
          <w:szCs w:val="24"/>
          <w:lang w:val="es-ES_tradnl"/>
        </w:rPr>
        <w:t>en el teatro performativo de</w:t>
      </w:r>
      <w:r w:rsidRPr="0063226D">
        <w:rPr>
          <w:rFonts w:ascii="Times New Roman" w:hAnsi="Times New Roman"/>
          <w:sz w:val="24"/>
          <w:szCs w:val="24"/>
          <w:lang w:val="es-ES_tradnl"/>
        </w:rPr>
        <w:t xml:space="preserve"> México</w:t>
      </w:r>
      <w:r>
        <w:rPr>
          <w:rFonts w:ascii="Times New Roman" w:hAnsi="Times New Roman"/>
          <w:sz w:val="24"/>
          <w:szCs w:val="24"/>
          <w:lang w:val="es-ES_tradnl"/>
        </w:rPr>
        <w:t xml:space="preserve"> y</w:t>
      </w:r>
      <w:r w:rsidRPr="0063226D">
        <w:rPr>
          <w:rFonts w:ascii="Times New Roman" w:hAnsi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>Brasil</w:t>
      </w:r>
      <w:r w:rsidRPr="0063226D">
        <w:rPr>
          <w:rFonts w:ascii="Times New Roman" w:hAnsi="Times New Roman"/>
          <w:sz w:val="24"/>
          <w:szCs w:val="24"/>
          <w:lang w:val="es-ES_tradnl"/>
        </w:rPr>
        <w:t>.</w:t>
      </w:r>
      <w:r w:rsidR="005800ED">
        <w:rPr>
          <w:rFonts w:ascii="Times New Roman" w:hAnsi="Times New Roman"/>
          <w:sz w:val="24"/>
          <w:szCs w:val="24"/>
          <w:lang w:val="es-ES_tradnl"/>
        </w:rPr>
        <w:t xml:space="preserve"> </w:t>
      </w:r>
    </w:p>
    <w:p w14:paraId="7FCEFE48" w14:textId="04DB54AD" w:rsidR="0063226D" w:rsidRPr="0063226D" w:rsidRDefault="00101C1E" w:rsidP="00166BC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Sin duda el presente libro no agota la amplia temática del cuerpo en escena, pero es nuestro propósito contribuir a</w:t>
      </w:r>
      <w:r w:rsidR="00D912E3">
        <w:rPr>
          <w:rFonts w:ascii="Times New Roman" w:hAnsi="Times New Roman" w:cs="Times New Roman"/>
          <w:bCs/>
          <w:sz w:val="24"/>
          <w:szCs w:val="24"/>
        </w:rPr>
        <w:t xml:space="preserve"> ese campo de estudio </w:t>
      </w:r>
      <w:r>
        <w:rPr>
          <w:rFonts w:ascii="Times New Roman" w:hAnsi="Times New Roman" w:cs="Times New Roman"/>
          <w:bCs/>
          <w:sz w:val="24"/>
          <w:szCs w:val="24"/>
        </w:rPr>
        <w:t xml:space="preserve">mediante las diversas perspectivas aquí plasmadas, y así </w:t>
      </w:r>
      <w:r w:rsidR="00D912E3">
        <w:rPr>
          <w:rFonts w:ascii="Times New Roman" w:hAnsi="Times New Roman" w:cs="Times New Roman"/>
          <w:bCs/>
          <w:sz w:val="24"/>
          <w:szCs w:val="24"/>
        </w:rPr>
        <w:t>generar</w:t>
      </w:r>
      <w:r>
        <w:rPr>
          <w:rFonts w:ascii="Times New Roman" w:hAnsi="Times New Roman" w:cs="Times New Roman"/>
          <w:bCs/>
          <w:sz w:val="24"/>
          <w:szCs w:val="24"/>
        </w:rPr>
        <w:t xml:space="preserve"> nuevas preguntas para futuras investigaciones en torno a este cambiante fenómeno.  </w:t>
      </w:r>
    </w:p>
    <w:sectPr w:rsidR="0063226D" w:rsidRPr="006322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82B"/>
    <w:rsid w:val="00003FAE"/>
    <w:rsid w:val="00101C1E"/>
    <w:rsid w:val="0014082B"/>
    <w:rsid w:val="00166BC6"/>
    <w:rsid w:val="002C165F"/>
    <w:rsid w:val="003F3738"/>
    <w:rsid w:val="00484C25"/>
    <w:rsid w:val="004B2051"/>
    <w:rsid w:val="005800ED"/>
    <w:rsid w:val="005A65F2"/>
    <w:rsid w:val="005E3076"/>
    <w:rsid w:val="0063226D"/>
    <w:rsid w:val="007635CD"/>
    <w:rsid w:val="00814EB6"/>
    <w:rsid w:val="008C5635"/>
    <w:rsid w:val="00904F16"/>
    <w:rsid w:val="009B4057"/>
    <w:rsid w:val="00A60A81"/>
    <w:rsid w:val="00A95DF3"/>
    <w:rsid w:val="00A9647D"/>
    <w:rsid w:val="00BC5248"/>
    <w:rsid w:val="00BD130A"/>
    <w:rsid w:val="00C701EA"/>
    <w:rsid w:val="00D654B9"/>
    <w:rsid w:val="00D912E3"/>
    <w:rsid w:val="00E067D4"/>
    <w:rsid w:val="00E56388"/>
    <w:rsid w:val="00E9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CC94C9"/>
  <w15:docId w15:val="{29931AE2-07F0-4893-8B70-8EE87BA73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4082B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226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s-MX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4B20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7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rgus-a.com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Emilia Verónica Herrera García</cp:lastModifiedBy>
  <cp:revision>2</cp:revision>
  <dcterms:created xsi:type="dcterms:W3CDTF">2016-09-05T17:42:00Z</dcterms:created>
  <dcterms:modified xsi:type="dcterms:W3CDTF">2016-09-05T17:42:00Z</dcterms:modified>
</cp:coreProperties>
</file>